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453" w:rsidRDefault="004B0450" w:rsidP="00DB2E39">
      <w:pPr>
        <w:pStyle w:val="Prrafodelista"/>
        <w:numPr>
          <w:ilvl w:val="0"/>
          <w:numId w:val="2"/>
        </w:numPr>
      </w:pPr>
      <w:r>
        <w:t xml:space="preserve">El sistema permitirá contabilizar el tiempo que una persona tarda resolviendo </w:t>
      </w:r>
      <w:r w:rsidR="00646453">
        <w:t xml:space="preserve">cualquiera de los puzles y formatos </w:t>
      </w:r>
      <w:r w:rsidR="00DB2E39">
        <w:t>oficiales de la WCA</w:t>
      </w:r>
      <w:r w:rsidR="00646453">
        <w:t>.</w:t>
      </w:r>
    </w:p>
    <w:p w:rsidR="00646453" w:rsidRDefault="00646453" w:rsidP="00DB2E39">
      <w:pPr>
        <w:pStyle w:val="Prrafodelista"/>
        <w:numPr>
          <w:ilvl w:val="0"/>
          <w:numId w:val="2"/>
        </w:numPr>
      </w:pPr>
      <w:r>
        <w:t>El sistema permitirá la interacción con el software oficial de la WCA (</w:t>
      </w:r>
      <w:proofErr w:type="spellStart"/>
      <w:r>
        <w:t>TNoodle</w:t>
      </w:r>
      <w:proofErr w:type="spellEnd"/>
      <w:r>
        <w:t>) para la generación de mezclas para cada puzle.</w:t>
      </w:r>
    </w:p>
    <w:p w:rsidR="00D22DF3" w:rsidRDefault="00D22DF3" w:rsidP="00DB2E39">
      <w:pPr>
        <w:pStyle w:val="Prrafodelista"/>
        <w:numPr>
          <w:ilvl w:val="0"/>
          <w:numId w:val="2"/>
        </w:numPr>
      </w:pPr>
      <w:r>
        <w:t>El sistema mostrará un gráfico con la imagen de cómo debe quedar el puzle después de aplicarle la mezcla indicada.</w:t>
      </w:r>
    </w:p>
    <w:p w:rsidR="00D22DF3" w:rsidRDefault="00D22DF3" w:rsidP="00DB2E39">
      <w:pPr>
        <w:pStyle w:val="Prrafodelista"/>
        <w:numPr>
          <w:ilvl w:val="0"/>
          <w:numId w:val="2"/>
        </w:numPr>
      </w:pPr>
      <w:r>
        <w:t>El sistema mostrará el paso a paso que se debe seguir en el puzle para aplicar la mezcla indicada.</w:t>
      </w:r>
    </w:p>
    <w:p w:rsidR="00D22DF3" w:rsidRDefault="00D22DF3" w:rsidP="00DB2E39">
      <w:pPr>
        <w:pStyle w:val="Prrafodelista"/>
        <w:numPr>
          <w:ilvl w:val="0"/>
          <w:numId w:val="2"/>
        </w:numPr>
      </w:pPr>
      <w:r>
        <w:t>El sistema permitirá aplicar las penalizaciones (+2 y DNF) a cada resolución de los puzles y formatos oficiales de la WCA.</w:t>
      </w:r>
    </w:p>
    <w:p w:rsidR="00D22DF3" w:rsidRDefault="00D22DF3" w:rsidP="00DB2E39">
      <w:pPr>
        <w:pStyle w:val="Prrafodelista"/>
        <w:numPr>
          <w:ilvl w:val="0"/>
          <w:numId w:val="2"/>
        </w:numPr>
      </w:pPr>
      <w:r>
        <w:t>El sistema permitirá visualizar todos los tiempos</w:t>
      </w:r>
      <w:r w:rsidR="00D93453">
        <w:t xml:space="preserve"> </w:t>
      </w:r>
      <w:r>
        <w:t xml:space="preserve">de los puzles </w:t>
      </w:r>
      <w:r w:rsidR="00D93453">
        <w:t>resueltos</w:t>
      </w:r>
      <w:r>
        <w:t xml:space="preserve"> en la sesión actual.</w:t>
      </w:r>
    </w:p>
    <w:p w:rsidR="00D93453" w:rsidRDefault="00D93453" w:rsidP="00D93453">
      <w:pPr>
        <w:pStyle w:val="Prrafodelista"/>
        <w:numPr>
          <w:ilvl w:val="0"/>
          <w:numId w:val="2"/>
        </w:numPr>
      </w:pPr>
      <w:r>
        <w:t>El sistema permitirá eliminar tiempos de los puzles resueltos en la sesión actual ya sea uno por uno o todos a la vez.</w:t>
      </w:r>
    </w:p>
    <w:p w:rsidR="00D93453" w:rsidRDefault="00D93453" w:rsidP="00DB2E39">
      <w:pPr>
        <w:pStyle w:val="Prrafodelista"/>
        <w:numPr>
          <w:ilvl w:val="0"/>
          <w:numId w:val="2"/>
        </w:numPr>
      </w:pPr>
      <w:r>
        <w:t>El sistema permitirá ingresar y aplicar mezclas personalizadas para cada puzle.</w:t>
      </w:r>
    </w:p>
    <w:p w:rsidR="00D93453" w:rsidRDefault="00D93453" w:rsidP="00D93453">
      <w:pPr>
        <w:pStyle w:val="Prrafodelista"/>
        <w:numPr>
          <w:ilvl w:val="0"/>
          <w:numId w:val="2"/>
        </w:numPr>
      </w:pPr>
      <w:r>
        <w:t>El sistema permitirá visualizar el promedio aritmético de todos los tiempos de los puzles resueltos en la sesión actual.</w:t>
      </w:r>
    </w:p>
    <w:p w:rsidR="00D93453" w:rsidRDefault="00D93453" w:rsidP="00D93453">
      <w:pPr>
        <w:pStyle w:val="Prrafodelista"/>
        <w:numPr>
          <w:ilvl w:val="0"/>
          <w:numId w:val="2"/>
        </w:numPr>
      </w:pPr>
      <w:r>
        <w:t xml:space="preserve">El sistema permitirá generar </w:t>
      </w:r>
      <w:r w:rsidR="00350D46">
        <w:t>una nueva mezcla</w:t>
      </w:r>
      <w:r>
        <w:t xml:space="preserve"> al</w:t>
      </w:r>
      <w:r w:rsidR="00350D46">
        <w:t>eatoria sin necesidad de haber resuelto la mezcla anterior.</w:t>
      </w:r>
    </w:p>
    <w:p w:rsidR="00350D46" w:rsidRDefault="00350D46" w:rsidP="00D93453">
      <w:pPr>
        <w:pStyle w:val="Prrafodelista"/>
        <w:numPr>
          <w:ilvl w:val="0"/>
          <w:numId w:val="2"/>
        </w:numPr>
      </w:pPr>
      <w:r>
        <w:t>El sistema estará disponible en inglés y español.</w:t>
      </w:r>
    </w:p>
    <w:p w:rsidR="00C363FF" w:rsidRDefault="00C363FF" w:rsidP="00D93453">
      <w:pPr>
        <w:pStyle w:val="Prrafodelista"/>
        <w:numPr>
          <w:ilvl w:val="0"/>
          <w:numId w:val="2"/>
        </w:numPr>
      </w:pPr>
      <w:r>
        <w:t>El sistema facilitará el aprendizaje de la notación WCA para la mezcla de cubos.</w:t>
      </w:r>
    </w:p>
    <w:p w:rsidR="00D47CE6" w:rsidRDefault="00C363FF" w:rsidP="00D47CE6">
      <w:pPr>
        <w:pStyle w:val="Prrafodelista"/>
        <w:numPr>
          <w:ilvl w:val="0"/>
          <w:numId w:val="2"/>
        </w:numPr>
      </w:pPr>
      <w:r>
        <w:t xml:space="preserve">El sistema tendrá un módulo para poder realizar práctica de la categoría </w:t>
      </w:r>
      <w:proofErr w:type="spellStart"/>
      <w:r>
        <w:t>fewest</w:t>
      </w:r>
      <w:proofErr w:type="spellEnd"/>
      <w:r>
        <w:t xml:space="preserve"> </w:t>
      </w:r>
      <w:proofErr w:type="spellStart"/>
      <w:r>
        <w:t>moves</w:t>
      </w:r>
      <w:proofErr w:type="spellEnd"/>
      <w:r w:rsidR="00D47CE6">
        <w:t>.</w:t>
      </w:r>
    </w:p>
    <w:p w:rsidR="00D47CE6" w:rsidRDefault="00D47CE6" w:rsidP="00D47CE6">
      <w:pPr>
        <w:pStyle w:val="Prrafodelista"/>
        <w:numPr>
          <w:ilvl w:val="0"/>
          <w:numId w:val="2"/>
        </w:numPr>
      </w:pPr>
      <w:r>
        <w:t>El sistema permitirá crear usuario.</w:t>
      </w:r>
    </w:p>
    <w:p w:rsidR="00D47CE6" w:rsidRDefault="00D47CE6" w:rsidP="00D47CE6">
      <w:pPr>
        <w:pStyle w:val="Prrafodelista"/>
        <w:numPr>
          <w:ilvl w:val="0"/>
          <w:numId w:val="2"/>
        </w:numPr>
      </w:pPr>
      <w:r>
        <w:t>El sistema permitirá</w:t>
      </w:r>
      <w:r w:rsidR="00382FCF">
        <w:t xml:space="preserve"> a los usuarios autenticarse a través de un inicio de</w:t>
      </w:r>
      <w:r>
        <w:t xml:space="preserve"> sesión con usuario y contraseña valida.</w:t>
      </w:r>
    </w:p>
    <w:p w:rsidR="00D47CE6" w:rsidRDefault="00D47CE6" w:rsidP="00D47CE6">
      <w:pPr>
        <w:pStyle w:val="Prrafodelista"/>
        <w:numPr>
          <w:ilvl w:val="0"/>
          <w:numId w:val="2"/>
        </w:numPr>
      </w:pPr>
      <w:r>
        <w:t>El sistema permitirá recordar contraseña cuando el usuario la ha olvidado.</w:t>
      </w:r>
    </w:p>
    <w:p w:rsidR="00D47CE6" w:rsidRDefault="00D47CE6" w:rsidP="00D47CE6">
      <w:pPr>
        <w:pStyle w:val="Prrafodelista"/>
        <w:numPr>
          <w:ilvl w:val="0"/>
          <w:numId w:val="2"/>
        </w:numPr>
      </w:pPr>
      <w:r>
        <w:t>El sistema permitirá recordar correo cuando el usuario lo ha olvidado.</w:t>
      </w:r>
    </w:p>
    <w:p w:rsidR="00D47CE6" w:rsidRDefault="00D47CE6" w:rsidP="00D47CE6">
      <w:pPr>
        <w:pStyle w:val="Prrafodelista"/>
        <w:numPr>
          <w:ilvl w:val="0"/>
          <w:numId w:val="2"/>
        </w:numPr>
      </w:pPr>
      <w:r>
        <w:t>El sistema permitirá cambiar la contraseña</w:t>
      </w:r>
      <w:r w:rsidR="00B627C9">
        <w:t xml:space="preserve"> del usuario</w:t>
      </w:r>
      <w:r>
        <w:t>.</w:t>
      </w:r>
    </w:p>
    <w:p w:rsidR="00D47CE6" w:rsidRDefault="00D47CE6" w:rsidP="00D47CE6">
      <w:pPr>
        <w:pStyle w:val="Prrafodelista"/>
        <w:numPr>
          <w:ilvl w:val="0"/>
          <w:numId w:val="2"/>
        </w:numPr>
      </w:pPr>
      <w:r>
        <w:t>El sistema permitirá cambiar el correo del usuario.</w:t>
      </w:r>
    </w:p>
    <w:p w:rsidR="008F4B01" w:rsidRDefault="008F4B01" w:rsidP="00D47CE6">
      <w:pPr>
        <w:pStyle w:val="Prrafodelista"/>
        <w:numPr>
          <w:ilvl w:val="0"/>
          <w:numId w:val="2"/>
        </w:numPr>
      </w:pPr>
      <w:r>
        <w:t>El sistema permitirá al usuario autenticado guardar la información de sus tiempos de solución.</w:t>
      </w:r>
    </w:p>
    <w:p w:rsidR="008F4B01" w:rsidRDefault="008F4B01" w:rsidP="00D47CE6">
      <w:pPr>
        <w:pStyle w:val="Prrafodelista"/>
        <w:numPr>
          <w:ilvl w:val="0"/>
          <w:numId w:val="2"/>
        </w:numPr>
      </w:pPr>
      <w:r>
        <w:t>El sistema mostrará al usuario autenticado diferentes estadísticas correspondientes a sus datos guardados.</w:t>
      </w:r>
    </w:p>
    <w:p w:rsidR="00290C79" w:rsidRDefault="00290C79" w:rsidP="00D47CE6">
      <w:pPr>
        <w:pStyle w:val="Prrafodelista"/>
        <w:numPr>
          <w:ilvl w:val="0"/>
          <w:numId w:val="2"/>
        </w:numPr>
      </w:pPr>
      <w:r>
        <w:t>El sistema permitirá exportar datos y gráficas estadísticas.</w:t>
      </w:r>
    </w:p>
    <w:p w:rsidR="00290C79" w:rsidRDefault="00290C79" w:rsidP="00D47CE6">
      <w:pPr>
        <w:pStyle w:val="Prrafodelista"/>
        <w:numPr>
          <w:ilvl w:val="0"/>
          <w:numId w:val="2"/>
        </w:numPr>
      </w:pPr>
      <w:r>
        <w:t>El sistema permitirá importar tiempos de otras plataformas siempre y cuando cumplan con el formato correcto.</w:t>
      </w:r>
    </w:p>
    <w:p w:rsidR="00382FCF" w:rsidRDefault="00382FCF" w:rsidP="00D47CE6">
      <w:pPr>
        <w:pStyle w:val="Prrafodelista"/>
        <w:numPr>
          <w:ilvl w:val="0"/>
          <w:numId w:val="2"/>
        </w:numPr>
      </w:pPr>
      <w:r>
        <w:t>El sistema permitirá que los usuarios autenticados puedan tener una conexión de amistad en el sistema.</w:t>
      </w:r>
    </w:p>
    <w:p w:rsidR="00C66ADE" w:rsidRDefault="00382FCF" w:rsidP="00382FCF">
      <w:pPr>
        <w:pStyle w:val="Prrafodelista"/>
        <w:numPr>
          <w:ilvl w:val="0"/>
          <w:numId w:val="2"/>
        </w:numPr>
      </w:pPr>
      <w:r>
        <w:t>El sistema permitirá a los usuarios autenticados comparar sus resultados con los de sus amigos.</w:t>
      </w:r>
    </w:p>
    <w:p w:rsidR="00382FCF" w:rsidRDefault="00382FCF" w:rsidP="00382FCF">
      <w:pPr>
        <w:pStyle w:val="Prrafodelista"/>
        <w:numPr>
          <w:ilvl w:val="0"/>
          <w:numId w:val="2"/>
        </w:numPr>
      </w:pPr>
      <w:r>
        <w:t>La contraseña de los usuari</w:t>
      </w:r>
      <w:r w:rsidR="00C66ADE">
        <w:t>os debe ser alm</w:t>
      </w:r>
      <w:r w:rsidR="009E63D7">
        <w:t>acenada luego de aplicarle un algoritmo</w:t>
      </w:r>
      <w:r w:rsidR="00C66ADE">
        <w:t xml:space="preserve"> </w:t>
      </w:r>
      <w:r>
        <w:t>hash</w:t>
      </w:r>
      <w:r w:rsidR="009E63D7">
        <w:t xml:space="preserve"> personalizado.</w:t>
      </w:r>
    </w:p>
    <w:p w:rsidR="004B0450" w:rsidRDefault="00C66ADE" w:rsidP="00C66ADE">
      <w:pPr>
        <w:pStyle w:val="Prrafodelista"/>
        <w:numPr>
          <w:ilvl w:val="0"/>
          <w:numId w:val="2"/>
        </w:numPr>
      </w:pPr>
      <w:r>
        <w:t>El sistema enviará un correo electrónico a los usuarios en el momento de registrarse y/o recordar la contraseña.</w:t>
      </w:r>
    </w:p>
    <w:p w:rsidR="001840AB" w:rsidRDefault="001840AB" w:rsidP="00C66ADE">
      <w:pPr>
        <w:pStyle w:val="Prrafodelista"/>
        <w:numPr>
          <w:ilvl w:val="0"/>
          <w:numId w:val="2"/>
        </w:numPr>
      </w:pPr>
      <w:r>
        <w:lastRenderedPageBreak/>
        <w:t>El sistema permitirá a los usuarios modificar y almacenar sus preferencias de configuración.</w:t>
      </w:r>
    </w:p>
    <w:p w:rsidR="009445E1" w:rsidRDefault="009445E1" w:rsidP="00C66ADE">
      <w:pPr>
        <w:pStyle w:val="Prrafodelista"/>
        <w:numPr>
          <w:ilvl w:val="0"/>
          <w:numId w:val="2"/>
        </w:numPr>
      </w:pPr>
      <w:r>
        <w:t xml:space="preserve">El sistema deberá tener mecanismos de </w:t>
      </w:r>
      <w:r w:rsidR="00622CC2">
        <w:t>protecció</w:t>
      </w:r>
      <w:bookmarkStart w:id="0" w:name="_GoBack"/>
      <w:bookmarkEnd w:id="0"/>
      <w:r w:rsidR="00622CC2">
        <w:t>n</w:t>
      </w:r>
      <w:r>
        <w:t xml:space="preserve"> para los siguientes tipos de ataques:</w:t>
      </w:r>
    </w:p>
    <w:p w:rsidR="009445E1" w:rsidRDefault="00C708E5" w:rsidP="00C66ADE">
      <w:pPr>
        <w:pStyle w:val="Prrafodelista"/>
        <w:numPr>
          <w:ilvl w:val="0"/>
          <w:numId w:val="2"/>
        </w:numPr>
      </w:pPr>
      <w:r>
        <w:t>Ataque por</w:t>
      </w:r>
      <w:r w:rsidR="00A33EFF">
        <w:t xml:space="preserve"> </w:t>
      </w:r>
      <w:r w:rsidR="009445E1">
        <w:t>fuerza bruta</w:t>
      </w:r>
    </w:p>
    <w:p w:rsidR="009445E1" w:rsidRDefault="00C708E5" w:rsidP="00C66ADE">
      <w:pPr>
        <w:pStyle w:val="Prrafodelista"/>
        <w:numPr>
          <w:ilvl w:val="0"/>
          <w:numId w:val="2"/>
        </w:numPr>
      </w:pPr>
      <w:r>
        <w:t>A</w:t>
      </w:r>
      <w:r w:rsidR="009445E1">
        <w:t>taque de diccionario</w:t>
      </w:r>
    </w:p>
    <w:p w:rsidR="005413F8" w:rsidRDefault="009445E1" w:rsidP="00A33EFF">
      <w:pPr>
        <w:pStyle w:val="Prrafodelista"/>
        <w:numPr>
          <w:ilvl w:val="0"/>
          <w:numId w:val="2"/>
        </w:numPr>
      </w:pPr>
      <w:r>
        <w:t>SQL Injection</w:t>
      </w:r>
    </w:p>
    <w:sectPr w:rsidR="005413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4372A"/>
    <w:multiLevelType w:val="hybridMultilevel"/>
    <w:tmpl w:val="061CB9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F34E7"/>
    <w:multiLevelType w:val="hybridMultilevel"/>
    <w:tmpl w:val="9B1869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50"/>
    <w:rsid w:val="001263D4"/>
    <w:rsid w:val="001840AB"/>
    <w:rsid w:val="00290C79"/>
    <w:rsid w:val="00350D46"/>
    <w:rsid w:val="00382FCF"/>
    <w:rsid w:val="004B0450"/>
    <w:rsid w:val="005413F8"/>
    <w:rsid w:val="00622CC2"/>
    <w:rsid w:val="00646453"/>
    <w:rsid w:val="00727D4C"/>
    <w:rsid w:val="008F4B01"/>
    <w:rsid w:val="009445E1"/>
    <w:rsid w:val="009E63D7"/>
    <w:rsid w:val="00A33EFF"/>
    <w:rsid w:val="00B627C9"/>
    <w:rsid w:val="00BB2FA9"/>
    <w:rsid w:val="00C363FF"/>
    <w:rsid w:val="00C66ADE"/>
    <w:rsid w:val="00C708E5"/>
    <w:rsid w:val="00D22DF3"/>
    <w:rsid w:val="00D47CE6"/>
    <w:rsid w:val="00D93453"/>
    <w:rsid w:val="00DB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5EFE3"/>
  <w15:chartTrackingRefBased/>
  <w15:docId w15:val="{67A60508-D393-4602-87A5-D25EB1E1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NELSON JAVIER ARIZA SANTAMARIA</cp:lastModifiedBy>
  <cp:revision>13</cp:revision>
  <dcterms:created xsi:type="dcterms:W3CDTF">2019-03-22T23:45:00Z</dcterms:created>
  <dcterms:modified xsi:type="dcterms:W3CDTF">2019-04-01T22:05:00Z</dcterms:modified>
</cp:coreProperties>
</file>