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FEF4D" w14:textId="77777777" w:rsidR="00A20DCE" w:rsidRPr="00A20DCE" w:rsidRDefault="00A20DCE" w:rsidP="00A20DCE">
      <w:pPr>
        <w:rPr>
          <w:b/>
          <w:bCs/>
        </w:rPr>
      </w:pPr>
      <w:r w:rsidRPr="00A20DCE">
        <w:rPr>
          <w:b/>
          <w:bCs/>
        </w:rPr>
        <w:t>Data Preprocessing Pipeline</w:t>
      </w:r>
    </w:p>
    <w:p w14:paraId="5AAC5708" w14:textId="77777777" w:rsidR="00A20DCE" w:rsidRPr="00A20DCE" w:rsidRDefault="00A20DCE" w:rsidP="00A20DCE">
      <w:r w:rsidRPr="00A20DCE">
        <w:t xml:space="preserve">Detectra uses two logically separate data pipelines because the two prediction tasks require different forms of supervision. The </w:t>
      </w:r>
      <w:r w:rsidRPr="00A20DCE">
        <w:rPr>
          <w:b/>
          <w:bCs/>
        </w:rPr>
        <w:t>individual review-risk pipeline</w:t>
      </w:r>
      <w:r w:rsidRPr="00A20DCE">
        <w:t xml:space="preserve"> uses labelled review text, while the </w:t>
      </w:r>
      <w:r w:rsidRPr="00A20DCE">
        <w:rPr>
          <w:b/>
          <w:bCs/>
        </w:rPr>
        <w:t>campaign-risk pipeline</w:t>
      </w:r>
      <w:r w:rsidRPr="00A20DCE">
        <w:t xml:space="preserve"> uses Amazon Reviews 2023 as an unlabelled behavioral and temporal source. Amazon rows retain their observed timestamps, users, products, ratings, verification status, helpful-vote information, and category information; no campaign or deceptive-review label is invented for these observations. </w:t>
      </w:r>
    </w:p>
    <w:p w14:paraId="2093A3A0" w14:textId="77777777" w:rsidR="00A20DCE" w:rsidRPr="00A20DCE" w:rsidRDefault="00A20DCE" w:rsidP="00A20DCE">
      <w:r w:rsidRPr="00A20DCE">
        <w:t>The complete preprocessing flow can be summarized as</w:t>
      </w:r>
    </w:p>
    <w:p w14:paraId="5AF9032C" w14:textId="77777777" w:rsidR="00A20DCE" w:rsidRPr="00A20DCE" w:rsidRDefault="00A20DCE" w:rsidP="00A20DCE">
      <w:pPr>
        <w:rPr>
          <w:b/>
          <w:bCs/>
        </w:rPr>
      </w:pPr>
      <w:r w:rsidRPr="00A20DCE">
        <w:rPr>
          <w:b/>
          <w:bCs/>
        </w:rPr>
        <w:t>1. Raw Data Ingestion</w:t>
      </w:r>
    </w:p>
    <w:p w14:paraId="1DFB84DB" w14:textId="77777777" w:rsidR="00A20DCE" w:rsidRPr="00A20DCE" w:rsidRDefault="00A20DCE" w:rsidP="00A20DCE">
      <w:r w:rsidRPr="00A20DCE">
        <w:t xml:space="preserve">Detectra accepts heterogeneous input formats rather than assuming every dataset follows one fixed schema. The generic reader can stream records from </w:t>
      </w:r>
      <w:r w:rsidRPr="00A20DCE">
        <w:rPr>
          <w:b/>
          <w:bCs/>
        </w:rPr>
        <w:t>CSV, JSON, and JSONL</w:t>
      </w:r>
      <w:r w:rsidRPr="00A20DCE">
        <w:t xml:space="preserve"> sources. Alternate source-specific field names are resolved through the canonical loading layer—for example, a source field such as reviewText can be mapped to the canonical text attribute. </w:t>
      </w:r>
    </w:p>
    <w:p w14:paraId="55247F2D" w14:textId="77777777" w:rsidR="00A20DCE" w:rsidRPr="00A20DCE" w:rsidRDefault="00A20DCE" w:rsidP="00A20DCE">
      <w:r w:rsidRPr="00A20DCE">
        <w:t>The primary sources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3"/>
        <w:gridCol w:w="2560"/>
        <w:gridCol w:w="3703"/>
      </w:tblGrid>
      <w:tr w:rsidR="00A20DCE" w:rsidRPr="00A20DCE" w14:paraId="6CF59A2C" w14:textId="77777777">
        <w:trPr>
          <w:tblHeader/>
          <w:tblCellSpacing w:w="15" w:type="dxa"/>
        </w:trPr>
        <w:tc>
          <w:tcPr>
            <w:tcW w:w="0" w:type="auto"/>
            <w:vAlign w:val="center"/>
            <w:hideMark/>
          </w:tcPr>
          <w:p w14:paraId="742FD555" w14:textId="77777777" w:rsidR="00A20DCE" w:rsidRPr="00A20DCE" w:rsidRDefault="00A20DCE" w:rsidP="00A20DCE">
            <w:pPr>
              <w:rPr>
                <w:b/>
                <w:bCs/>
              </w:rPr>
            </w:pPr>
            <w:r w:rsidRPr="00A20DCE">
              <w:rPr>
                <w:b/>
                <w:bCs/>
              </w:rPr>
              <w:t>Data source</w:t>
            </w:r>
          </w:p>
        </w:tc>
        <w:tc>
          <w:tcPr>
            <w:tcW w:w="0" w:type="auto"/>
            <w:vAlign w:val="center"/>
            <w:hideMark/>
          </w:tcPr>
          <w:p w14:paraId="6A1824F9" w14:textId="77777777" w:rsidR="00A20DCE" w:rsidRPr="00A20DCE" w:rsidRDefault="00A20DCE" w:rsidP="00A20DCE">
            <w:pPr>
              <w:rPr>
                <w:b/>
                <w:bCs/>
              </w:rPr>
            </w:pPr>
            <w:r w:rsidRPr="00A20DCE">
              <w:rPr>
                <w:b/>
                <w:bCs/>
              </w:rPr>
              <w:t>Role in pipeline</w:t>
            </w:r>
          </w:p>
        </w:tc>
        <w:tc>
          <w:tcPr>
            <w:tcW w:w="0" w:type="auto"/>
            <w:vAlign w:val="center"/>
            <w:hideMark/>
          </w:tcPr>
          <w:p w14:paraId="3B4F517A" w14:textId="77777777" w:rsidR="00A20DCE" w:rsidRPr="00A20DCE" w:rsidRDefault="00A20DCE" w:rsidP="00A20DCE">
            <w:pPr>
              <w:rPr>
                <w:b/>
                <w:bCs/>
              </w:rPr>
            </w:pPr>
            <w:r w:rsidRPr="00A20DCE">
              <w:rPr>
                <w:b/>
                <w:bCs/>
              </w:rPr>
              <w:t>Treatment</w:t>
            </w:r>
          </w:p>
        </w:tc>
      </w:tr>
      <w:tr w:rsidR="00A20DCE" w:rsidRPr="00A20DCE" w14:paraId="6FA9C34D" w14:textId="77777777">
        <w:trPr>
          <w:tblCellSpacing w:w="15" w:type="dxa"/>
        </w:trPr>
        <w:tc>
          <w:tcPr>
            <w:tcW w:w="0" w:type="auto"/>
            <w:vAlign w:val="center"/>
            <w:hideMark/>
          </w:tcPr>
          <w:p w14:paraId="2528768F" w14:textId="77777777" w:rsidR="00A20DCE" w:rsidRPr="00A20DCE" w:rsidRDefault="00A20DCE" w:rsidP="00A20DCE">
            <w:r w:rsidRPr="00A20DCE">
              <w:t>Local labelled ecommerce reviews</w:t>
            </w:r>
          </w:p>
        </w:tc>
        <w:tc>
          <w:tcPr>
            <w:tcW w:w="0" w:type="auto"/>
            <w:vAlign w:val="center"/>
            <w:hideMark/>
          </w:tcPr>
          <w:p w14:paraId="1C590712" w14:textId="77777777" w:rsidR="00A20DCE" w:rsidRPr="00A20DCE" w:rsidRDefault="00A20DCE" w:rsidP="00A20DCE">
            <w:r w:rsidRPr="00A20DCE">
              <w:t>Individual review-risk supervision</w:t>
            </w:r>
          </w:p>
        </w:tc>
        <w:tc>
          <w:tcPr>
            <w:tcW w:w="0" w:type="auto"/>
            <w:vAlign w:val="center"/>
            <w:hideMark/>
          </w:tcPr>
          <w:p w14:paraId="1E70FD15" w14:textId="77777777" w:rsidR="00A20DCE" w:rsidRPr="00A20DCE" w:rsidRDefault="00A20DCE" w:rsidP="00A20DCE">
            <w:r w:rsidRPr="00A20DCE">
              <w:t>Preserve observed review label</w:t>
            </w:r>
          </w:p>
        </w:tc>
      </w:tr>
      <w:tr w:rsidR="00A20DCE" w:rsidRPr="00A20DCE" w14:paraId="367EED6D" w14:textId="77777777">
        <w:trPr>
          <w:tblCellSpacing w:w="15" w:type="dxa"/>
        </w:trPr>
        <w:tc>
          <w:tcPr>
            <w:tcW w:w="0" w:type="auto"/>
            <w:vAlign w:val="center"/>
            <w:hideMark/>
          </w:tcPr>
          <w:p w14:paraId="5EB65569" w14:textId="77777777" w:rsidR="00A20DCE" w:rsidRPr="00A20DCE" w:rsidRDefault="00A20DCE" w:rsidP="00A20DCE">
            <w:r w:rsidRPr="00A20DCE">
              <w:t>Mexwell/Kaggle fake-review dataset</w:t>
            </w:r>
          </w:p>
        </w:tc>
        <w:tc>
          <w:tcPr>
            <w:tcW w:w="0" w:type="auto"/>
            <w:vAlign w:val="center"/>
            <w:hideMark/>
          </w:tcPr>
          <w:p w14:paraId="13F7817A" w14:textId="77777777" w:rsidR="00A20DCE" w:rsidRPr="00A20DCE" w:rsidRDefault="00A20DCE" w:rsidP="00A20DCE">
            <w:r w:rsidRPr="00A20DCE">
              <w:t>Additional review-text supervision</w:t>
            </w:r>
          </w:p>
        </w:tc>
        <w:tc>
          <w:tcPr>
            <w:tcW w:w="0" w:type="auto"/>
            <w:vAlign w:val="center"/>
            <w:hideMark/>
          </w:tcPr>
          <w:p w14:paraId="192EE11E" w14:textId="77777777" w:rsidR="00A20DCE" w:rsidRPr="00A20DCE" w:rsidRDefault="00A20DCE" w:rsidP="00A20DCE">
            <w:r w:rsidRPr="00A20DCE">
              <w:t>Normalize source labels into binary review-risk labels</w:t>
            </w:r>
          </w:p>
        </w:tc>
      </w:tr>
      <w:tr w:rsidR="00A20DCE" w:rsidRPr="00A20DCE" w14:paraId="1FEF7C7B" w14:textId="77777777">
        <w:trPr>
          <w:tblCellSpacing w:w="15" w:type="dxa"/>
        </w:trPr>
        <w:tc>
          <w:tcPr>
            <w:tcW w:w="0" w:type="auto"/>
            <w:vAlign w:val="center"/>
            <w:hideMark/>
          </w:tcPr>
          <w:p w14:paraId="3E674AE9" w14:textId="77777777" w:rsidR="00A20DCE" w:rsidRPr="00A20DCE" w:rsidRDefault="00A20DCE" w:rsidP="00A20DCE">
            <w:r w:rsidRPr="00A20DCE">
              <w:t>Amazon Reviews 2023</w:t>
            </w:r>
          </w:p>
        </w:tc>
        <w:tc>
          <w:tcPr>
            <w:tcW w:w="0" w:type="auto"/>
            <w:vAlign w:val="center"/>
            <w:hideMark/>
          </w:tcPr>
          <w:p w14:paraId="1BB19E18" w14:textId="77777777" w:rsidR="00A20DCE" w:rsidRPr="00A20DCE" w:rsidRDefault="00A20DCE" w:rsidP="00A20DCE">
            <w:r w:rsidRPr="00A20DCE">
              <w:t>Behavioral and temporal modeling</w:t>
            </w:r>
          </w:p>
        </w:tc>
        <w:tc>
          <w:tcPr>
            <w:tcW w:w="0" w:type="auto"/>
            <w:vAlign w:val="center"/>
            <w:hideMark/>
          </w:tcPr>
          <w:p w14:paraId="080AC335" w14:textId="77777777" w:rsidR="00A20DCE" w:rsidRPr="00A20DCE" w:rsidRDefault="00A20DCE" w:rsidP="00A20DCE">
            <w:r w:rsidRPr="00A20DCE">
              <w:t>No fake/campaign labels assigned</w:t>
            </w:r>
          </w:p>
        </w:tc>
      </w:tr>
      <w:tr w:rsidR="00A20DCE" w:rsidRPr="00A20DCE" w14:paraId="2CC8F935" w14:textId="77777777">
        <w:trPr>
          <w:tblCellSpacing w:w="15" w:type="dxa"/>
        </w:trPr>
        <w:tc>
          <w:tcPr>
            <w:tcW w:w="0" w:type="auto"/>
            <w:vAlign w:val="center"/>
            <w:hideMark/>
          </w:tcPr>
          <w:p w14:paraId="41874550" w14:textId="77777777" w:rsidR="00A20DCE" w:rsidRPr="00A20DCE" w:rsidRDefault="00A20DCE" w:rsidP="00A20DCE">
            <w:r w:rsidRPr="00A20DCE">
              <w:t>Product catalogue, where available</w:t>
            </w:r>
          </w:p>
        </w:tc>
        <w:tc>
          <w:tcPr>
            <w:tcW w:w="0" w:type="auto"/>
            <w:vAlign w:val="center"/>
            <w:hideMark/>
          </w:tcPr>
          <w:p w14:paraId="7D7AE49A" w14:textId="77777777" w:rsidR="00A20DCE" w:rsidRPr="00A20DCE" w:rsidRDefault="00A20DCE" w:rsidP="00A20DCE">
            <w:r w:rsidRPr="00A20DCE">
              <w:t>Product lifecycle information</w:t>
            </w:r>
          </w:p>
        </w:tc>
        <w:tc>
          <w:tcPr>
            <w:tcW w:w="0" w:type="auto"/>
            <w:vAlign w:val="center"/>
            <w:hideMark/>
          </w:tcPr>
          <w:p w14:paraId="6EA0E047" w14:textId="77777777" w:rsidR="00A20DCE" w:rsidRPr="00A20DCE" w:rsidRDefault="00A20DCE" w:rsidP="00A20DCE">
            <w:r w:rsidRPr="00A20DCE">
              <w:t>Supplies actual launch timestamp</w:t>
            </w:r>
          </w:p>
        </w:tc>
      </w:tr>
      <w:tr w:rsidR="00A20DCE" w:rsidRPr="00A20DCE" w14:paraId="413F55F3" w14:textId="77777777">
        <w:trPr>
          <w:tblCellSpacing w:w="15" w:type="dxa"/>
        </w:trPr>
        <w:tc>
          <w:tcPr>
            <w:tcW w:w="0" w:type="auto"/>
            <w:vAlign w:val="center"/>
            <w:hideMark/>
          </w:tcPr>
          <w:p w14:paraId="350D3202" w14:textId="77777777" w:rsidR="00A20DCE" w:rsidRPr="00A20DCE" w:rsidRDefault="00A20DCE" w:rsidP="00A20DCE">
            <w:r w:rsidRPr="00A20DCE">
              <w:t>Controlled campaign scenarios</w:t>
            </w:r>
          </w:p>
        </w:tc>
        <w:tc>
          <w:tcPr>
            <w:tcW w:w="0" w:type="auto"/>
            <w:vAlign w:val="center"/>
            <w:hideMark/>
          </w:tcPr>
          <w:p w14:paraId="564442B4" w14:textId="77777777" w:rsidR="00A20DCE" w:rsidRPr="00A20DCE" w:rsidRDefault="00A20DCE" w:rsidP="00A20DCE">
            <w:r w:rsidRPr="00A20DCE">
              <w:t>Campaign-model development</w:t>
            </w:r>
          </w:p>
        </w:tc>
        <w:tc>
          <w:tcPr>
            <w:tcW w:w="0" w:type="auto"/>
            <w:vAlign w:val="center"/>
            <w:hideMark/>
          </w:tcPr>
          <w:p w14:paraId="13BFD447" w14:textId="77777777" w:rsidR="00A20DCE" w:rsidRPr="00A20DCE" w:rsidRDefault="00A20DCE" w:rsidP="00A20DCE">
            <w:r w:rsidRPr="00A20DCE">
              <w:t>Generated separately from learned behavioral profiles</w:t>
            </w:r>
          </w:p>
        </w:tc>
      </w:tr>
    </w:tbl>
    <w:p w14:paraId="35D120EC" w14:textId="77777777" w:rsidR="00A20DCE" w:rsidRPr="00A20DCE" w:rsidRDefault="00A20DCE" w:rsidP="00A20DCE">
      <w:r w:rsidRPr="00A20DCE">
        <w:t xml:space="preserve">The Amazon downloader operates incrementally across the selected categories and does not duplicate records merely to reach an arbitrary row target. The completed 33-category source contains </w:t>
      </w:r>
      <w:r w:rsidRPr="00A20DCE">
        <w:rPr>
          <w:b/>
          <w:bCs/>
        </w:rPr>
        <w:t>816,216 raw rows</w:t>
      </w:r>
      <w:r w:rsidRPr="00A20DCE">
        <w:t xml:space="preserve">. </w:t>
      </w:r>
    </w:p>
    <w:p w14:paraId="32E8C8D0" w14:textId="77777777" w:rsidR="00A20DCE" w:rsidRPr="00A20DCE" w:rsidRDefault="00000000" w:rsidP="00A20DCE">
      <w:r>
        <w:pict w14:anchorId="4CA1FDDD">
          <v:rect id="_x0000_i1025" style="width:0;height:1.5pt" o:hralign="center" o:hrstd="t" o:hr="t" fillcolor="#a0a0a0" stroked="f"/>
        </w:pict>
      </w:r>
    </w:p>
    <w:p w14:paraId="276CAD8E" w14:textId="77777777" w:rsidR="00A20DCE" w:rsidRPr="00A20DCE" w:rsidRDefault="00A20DCE" w:rsidP="00A20DCE">
      <w:pPr>
        <w:rPr>
          <w:b/>
          <w:bCs/>
        </w:rPr>
      </w:pPr>
      <w:r w:rsidRPr="00A20DCE">
        <w:rPr>
          <w:b/>
          <w:bCs/>
        </w:rPr>
        <w:t>2. Schema Validation</w:t>
      </w:r>
    </w:p>
    <w:p w14:paraId="0F4AD9D6" w14:textId="77777777" w:rsidR="00A20DCE" w:rsidRPr="00A20DCE" w:rsidRDefault="00A20DCE" w:rsidP="00A20DCE">
      <w:r w:rsidRPr="00A20DCE">
        <w:lastRenderedPageBreak/>
        <w:t>Before any row becomes part of the processed dataset, it passes through the canonical validation layer.</w:t>
      </w:r>
    </w:p>
    <w:p w14:paraId="45939187" w14:textId="77777777" w:rsidR="00A20DCE" w:rsidRPr="00A20DCE" w:rsidRDefault="00A20DCE" w:rsidP="00A20DCE">
      <w:r w:rsidRPr="00A20DCE">
        <w:t>The project uses a ValidationReport to record:</w:t>
      </w:r>
    </w:p>
    <w:p w14:paraId="4942B704" w14:textId="77777777" w:rsidR="00A20DCE" w:rsidRPr="00A20DCE" w:rsidRDefault="00A20DCE" w:rsidP="00A20DCE">
      <w:pPr>
        <w:numPr>
          <w:ilvl w:val="0"/>
          <w:numId w:val="1"/>
        </w:numPr>
      </w:pPr>
      <w:r w:rsidRPr="00A20DCE">
        <w:t xml:space="preserve">accepted observations, </w:t>
      </w:r>
    </w:p>
    <w:p w14:paraId="1F73FF87" w14:textId="77777777" w:rsidR="00A20DCE" w:rsidRPr="00A20DCE" w:rsidRDefault="00A20DCE" w:rsidP="00A20DCE">
      <w:pPr>
        <w:numPr>
          <w:ilvl w:val="0"/>
          <w:numId w:val="1"/>
        </w:numPr>
      </w:pPr>
      <w:r w:rsidRPr="00A20DCE">
        <w:t xml:space="preserve">rejected observations, </w:t>
      </w:r>
    </w:p>
    <w:p w14:paraId="401EA72C" w14:textId="77777777" w:rsidR="00A20DCE" w:rsidRPr="00A20DCE" w:rsidRDefault="00A20DCE" w:rsidP="00A20DCE">
      <w:pPr>
        <w:numPr>
          <w:ilvl w:val="0"/>
          <w:numId w:val="1"/>
        </w:numPr>
      </w:pPr>
      <w:r w:rsidRPr="00A20DCE">
        <w:t xml:space="preserve">duplicate observations, </w:t>
      </w:r>
    </w:p>
    <w:p w14:paraId="7300279C" w14:textId="77777777" w:rsidR="00A20DCE" w:rsidRPr="00A20DCE" w:rsidRDefault="00A20DCE" w:rsidP="00A20DCE">
      <w:pPr>
        <w:numPr>
          <w:ilvl w:val="0"/>
          <w:numId w:val="1"/>
        </w:numPr>
      </w:pPr>
      <w:r w:rsidRPr="00A20DCE">
        <w:t xml:space="preserve">validation/error counts. </w:t>
      </w:r>
    </w:p>
    <w:p w14:paraId="67FC89B3" w14:textId="77777777" w:rsidR="00A20DCE" w:rsidRPr="00A20DCE" w:rsidRDefault="00A20DCE" w:rsidP="00A20DCE">
      <w:r w:rsidRPr="00A20DCE">
        <w:t xml:space="preserve">Rows are parsed into validated schemas rather than being passed directly into training. The _load() function performs row validation and rejects duplicate IDs. </w:t>
      </w:r>
    </w:p>
    <w:p w14:paraId="5E3B85F2" w14:textId="77777777" w:rsidR="00A20DCE" w:rsidRPr="00A20DCE" w:rsidRDefault="00A20DCE" w:rsidP="00A20DCE">
      <w:r w:rsidRPr="00A20DCE">
        <w:t>The project can explicitly validate source files before model preparation:</w:t>
      </w:r>
    </w:p>
    <w:p w14:paraId="2C8E80AA" w14:textId="77777777" w:rsidR="00A20DCE" w:rsidRPr="00A20DCE" w:rsidRDefault="00A20DCE" w:rsidP="00A20DCE">
      <w:r w:rsidRPr="00A20DCE">
        <w:t>python -m bot_campaign.cli validate data/raw/product_reviews.jsonl --labeled</w:t>
      </w:r>
    </w:p>
    <w:p w14:paraId="71EAB4E0" w14:textId="77777777" w:rsidR="00A20DCE" w:rsidRPr="00A20DCE" w:rsidRDefault="00A20DCE" w:rsidP="00A20DCE"/>
    <w:p w14:paraId="5429DB47" w14:textId="77777777" w:rsidR="00A20DCE" w:rsidRPr="00A20DCE" w:rsidRDefault="00A20DCE" w:rsidP="00A20DCE">
      <w:r w:rsidRPr="00A20DCE">
        <w:t>python -m bot_campaign.cli validate \</w:t>
      </w:r>
    </w:p>
    <w:p w14:paraId="64CE0DD4" w14:textId="77777777" w:rsidR="00A20DCE" w:rsidRPr="00A20DCE" w:rsidRDefault="00A20DCE" w:rsidP="00A20DCE">
      <w:r w:rsidRPr="00A20DCE">
        <w:t xml:space="preserve">    data/raw/amazon_all_beauty_sample.jsonl</w:t>
      </w:r>
    </w:p>
    <w:p w14:paraId="4FF57274" w14:textId="77777777" w:rsidR="00A20DCE" w:rsidRPr="00A20DCE" w:rsidRDefault="00A20DCE" w:rsidP="00A20DCE">
      <w:r w:rsidRPr="00A20DCE">
        <w:t xml:space="preserve">The validation stage reports issues such as invalid rows, duplicate IDs, missing metadata, timestamp errors, and label problems before training begins. </w:t>
      </w:r>
    </w:p>
    <w:p w14:paraId="1634B053" w14:textId="77777777" w:rsidR="00A20DCE" w:rsidRPr="00A20DCE" w:rsidRDefault="00A20DCE" w:rsidP="00A20DCE">
      <w:r w:rsidRPr="00A20DCE">
        <w:t>For the completed Amazon behavioral dataset, the manifests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6"/>
        <w:gridCol w:w="917"/>
      </w:tblGrid>
      <w:tr w:rsidR="00A20DCE" w:rsidRPr="00A20DCE" w14:paraId="3FE4CD8F" w14:textId="77777777">
        <w:trPr>
          <w:tblHeader/>
          <w:tblCellSpacing w:w="15" w:type="dxa"/>
        </w:trPr>
        <w:tc>
          <w:tcPr>
            <w:tcW w:w="0" w:type="auto"/>
            <w:vAlign w:val="center"/>
            <w:hideMark/>
          </w:tcPr>
          <w:p w14:paraId="7E5D0E01" w14:textId="77777777" w:rsidR="00A20DCE" w:rsidRPr="00A20DCE" w:rsidRDefault="00A20DCE" w:rsidP="00A20DCE">
            <w:pPr>
              <w:rPr>
                <w:b/>
                <w:bCs/>
              </w:rPr>
            </w:pPr>
            <w:r w:rsidRPr="00A20DCE">
              <w:rPr>
                <w:b/>
                <w:bCs/>
              </w:rPr>
              <w:t>Data-quality stage</w:t>
            </w:r>
          </w:p>
        </w:tc>
        <w:tc>
          <w:tcPr>
            <w:tcW w:w="0" w:type="auto"/>
            <w:vAlign w:val="center"/>
            <w:hideMark/>
          </w:tcPr>
          <w:p w14:paraId="52EF42DC" w14:textId="77777777" w:rsidR="00A20DCE" w:rsidRPr="00A20DCE" w:rsidRDefault="00A20DCE" w:rsidP="00A20DCE">
            <w:pPr>
              <w:rPr>
                <w:b/>
                <w:bCs/>
              </w:rPr>
            </w:pPr>
            <w:r w:rsidRPr="00A20DCE">
              <w:rPr>
                <w:b/>
                <w:bCs/>
              </w:rPr>
              <w:t>Rows</w:t>
            </w:r>
          </w:p>
        </w:tc>
      </w:tr>
      <w:tr w:rsidR="00A20DCE" w:rsidRPr="00A20DCE" w14:paraId="39B61347" w14:textId="77777777">
        <w:trPr>
          <w:tblCellSpacing w:w="15" w:type="dxa"/>
        </w:trPr>
        <w:tc>
          <w:tcPr>
            <w:tcW w:w="0" w:type="auto"/>
            <w:vAlign w:val="center"/>
            <w:hideMark/>
          </w:tcPr>
          <w:p w14:paraId="47AEC668" w14:textId="77777777" w:rsidR="00A20DCE" w:rsidRPr="00A20DCE" w:rsidRDefault="00A20DCE" w:rsidP="00A20DCE">
            <w:r w:rsidRPr="00A20DCE">
              <w:t>Raw Amazon rows</w:t>
            </w:r>
          </w:p>
        </w:tc>
        <w:tc>
          <w:tcPr>
            <w:tcW w:w="0" w:type="auto"/>
            <w:vAlign w:val="center"/>
            <w:hideMark/>
          </w:tcPr>
          <w:p w14:paraId="16FE6D5C" w14:textId="77777777" w:rsidR="00A20DCE" w:rsidRPr="00A20DCE" w:rsidRDefault="00A20DCE" w:rsidP="00A20DCE">
            <w:r w:rsidRPr="00A20DCE">
              <w:t>816,216</w:t>
            </w:r>
          </w:p>
        </w:tc>
      </w:tr>
      <w:tr w:rsidR="00A20DCE" w:rsidRPr="00A20DCE" w14:paraId="18FA6200" w14:textId="77777777">
        <w:trPr>
          <w:tblCellSpacing w:w="15" w:type="dxa"/>
        </w:trPr>
        <w:tc>
          <w:tcPr>
            <w:tcW w:w="0" w:type="auto"/>
            <w:vAlign w:val="center"/>
            <w:hideMark/>
          </w:tcPr>
          <w:p w14:paraId="190E4EC1" w14:textId="77777777" w:rsidR="00A20DCE" w:rsidRPr="00A20DCE" w:rsidRDefault="00A20DCE" w:rsidP="00A20DCE">
            <w:r w:rsidRPr="00A20DCE">
              <w:t>Rejected invalid rows</w:t>
            </w:r>
          </w:p>
        </w:tc>
        <w:tc>
          <w:tcPr>
            <w:tcW w:w="0" w:type="auto"/>
            <w:vAlign w:val="center"/>
            <w:hideMark/>
          </w:tcPr>
          <w:p w14:paraId="54F01249" w14:textId="77777777" w:rsidR="00A20DCE" w:rsidRPr="00A20DCE" w:rsidRDefault="00A20DCE" w:rsidP="00A20DCE">
            <w:r w:rsidRPr="00A20DCE">
              <w:t>2,834</w:t>
            </w:r>
          </w:p>
        </w:tc>
      </w:tr>
      <w:tr w:rsidR="00A20DCE" w:rsidRPr="00A20DCE" w14:paraId="150DC64E" w14:textId="77777777">
        <w:trPr>
          <w:tblCellSpacing w:w="15" w:type="dxa"/>
        </w:trPr>
        <w:tc>
          <w:tcPr>
            <w:tcW w:w="0" w:type="auto"/>
            <w:vAlign w:val="center"/>
            <w:hideMark/>
          </w:tcPr>
          <w:p w14:paraId="588E478E" w14:textId="77777777" w:rsidR="00A20DCE" w:rsidRPr="00A20DCE" w:rsidRDefault="00A20DCE" w:rsidP="00A20DCE">
            <w:r w:rsidRPr="00A20DCE">
              <w:t>Duplicate review IDs</w:t>
            </w:r>
          </w:p>
        </w:tc>
        <w:tc>
          <w:tcPr>
            <w:tcW w:w="0" w:type="auto"/>
            <w:vAlign w:val="center"/>
            <w:hideMark/>
          </w:tcPr>
          <w:p w14:paraId="655BFD35" w14:textId="77777777" w:rsidR="00A20DCE" w:rsidRPr="00A20DCE" w:rsidRDefault="00A20DCE" w:rsidP="00A20DCE">
            <w:r w:rsidRPr="00A20DCE">
              <w:t>1,088</w:t>
            </w:r>
          </w:p>
        </w:tc>
      </w:tr>
      <w:tr w:rsidR="00A20DCE" w:rsidRPr="00A20DCE" w14:paraId="255CA158" w14:textId="77777777">
        <w:trPr>
          <w:tblCellSpacing w:w="15" w:type="dxa"/>
        </w:trPr>
        <w:tc>
          <w:tcPr>
            <w:tcW w:w="0" w:type="auto"/>
            <w:vAlign w:val="center"/>
            <w:hideMark/>
          </w:tcPr>
          <w:p w14:paraId="4C7D4EF7" w14:textId="77777777" w:rsidR="00A20DCE" w:rsidRPr="00A20DCE" w:rsidRDefault="00A20DCE" w:rsidP="00A20DCE">
            <w:r w:rsidRPr="00A20DCE">
              <w:t>Valid observed behavioral events</w:t>
            </w:r>
          </w:p>
        </w:tc>
        <w:tc>
          <w:tcPr>
            <w:tcW w:w="0" w:type="auto"/>
            <w:vAlign w:val="center"/>
            <w:hideMark/>
          </w:tcPr>
          <w:p w14:paraId="7E4B2F25" w14:textId="77777777" w:rsidR="00A20DCE" w:rsidRPr="00A20DCE" w:rsidRDefault="00A20DCE" w:rsidP="00A20DCE">
            <w:r w:rsidRPr="00A20DCE">
              <w:rPr>
                <w:b/>
                <w:bCs/>
              </w:rPr>
              <w:t>812,294</w:t>
            </w:r>
          </w:p>
        </w:tc>
      </w:tr>
    </w:tbl>
    <w:p w14:paraId="6DA66D08" w14:textId="77777777" w:rsidR="00A20DCE" w:rsidRPr="00A20DCE" w:rsidRDefault="00A20DCE" w:rsidP="00A20DCE">
      <w:r w:rsidRPr="00A20DCE">
        <w:t>Thus,</w:t>
      </w:r>
    </w:p>
    <w:p w14:paraId="24B1B15C" w14:textId="77777777" w:rsidR="00A20DCE" w:rsidRPr="00A20DCE" w:rsidRDefault="00A20DCE" w:rsidP="00A20DCE">
      <w:r w:rsidRPr="00A20DCE">
        <w:t>valid observed events remain after quality control.</w:t>
      </w:r>
    </w:p>
    <w:p w14:paraId="4FEDEE2A" w14:textId="77777777" w:rsidR="00A20DCE" w:rsidRPr="00A20DCE" w:rsidRDefault="00000000" w:rsidP="00A20DCE">
      <w:r>
        <w:pict w14:anchorId="7D94F7D3">
          <v:rect id="_x0000_i1026" style="width:0;height:1.5pt" o:hralign="center" o:hrstd="t" o:hr="t" fillcolor="#a0a0a0" stroked="f"/>
        </w:pict>
      </w:r>
    </w:p>
    <w:p w14:paraId="75D68FA1" w14:textId="77777777" w:rsidR="00A20DCE" w:rsidRPr="00A20DCE" w:rsidRDefault="00A20DCE" w:rsidP="00A20DCE">
      <w:pPr>
        <w:rPr>
          <w:b/>
          <w:bCs/>
        </w:rPr>
      </w:pPr>
      <w:r w:rsidRPr="00A20DCE">
        <w:rPr>
          <w:b/>
          <w:bCs/>
        </w:rPr>
        <w:t>3. Canonicalization</w:t>
      </w:r>
    </w:p>
    <w:p w14:paraId="4351138A" w14:textId="77777777" w:rsidR="00A20DCE" w:rsidRPr="00A20DCE" w:rsidRDefault="00A20DCE" w:rsidP="00A20DCE">
      <w:r w:rsidRPr="00A20DCE">
        <w:t>The major reason for a canonical preprocessing layer is that different datasets use different column names, timestamp formats, label conventions, and identifier formats.</w:t>
      </w:r>
    </w:p>
    <w:p w14:paraId="18677F4F" w14:textId="77777777" w:rsidR="00A20DCE" w:rsidRPr="00A20DCE" w:rsidRDefault="00A20DCE" w:rsidP="00A20DCE">
      <w:r w:rsidRPr="00A20DCE">
        <w:lastRenderedPageBreak/>
        <w:t>Detectra converts them into stable internal representations before any split or feature calculation takes place.</w:t>
      </w:r>
    </w:p>
    <w:p w14:paraId="558BBBEF" w14:textId="77777777" w:rsidR="00A20DCE" w:rsidRPr="00A20DCE" w:rsidRDefault="00A20DCE" w:rsidP="00A20DCE">
      <w:pPr>
        <w:rPr>
          <w:b/>
          <w:bCs/>
        </w:rPr>
      </w:pPr>
      <w:r w:rsidRPr="00A20DCE">
        <w:rPr>
          <w:b/>
          <w:bCs/>
        </w:rPr>
        <w:t>3.1 Timestamp Normalization</w:t>
      </w:r>
    </w:p>
    <w:p w14:paraId="6CB5AF8A" w14:textId="77777777" w:rsidR="00A20DCE" w:rsidRPr="00A20DCE" w:rsidRDefault="00A20DCE" w:rsidP="00A20DCE">
      <w:r w:rsidRPr="00A20DCE">
        <w:t>Source timestamps may be represented as:</w:t>
      </w:r>
    </w:p>
    <w:p w14:paraId="111C3AAB" w14:textId="77777777" w:rsidR="00A20DCE" w:rsidRPr="00A20DCE" w:rsidRDefault="00A20DCE" w:rsidP="00A20DCE">
      <w:pPr>
        <w:numPr>
          <w:ilvl w:val="0"/>
          <w:numId w:val="2"/>
        </w:numPr>
      </w:pPr>
      <w:r w:rsidRPr="00A20DCE">
        <w:t xml:space="preserve">Unix seconds, </w:t>
      </w:r>
    </w:p>
    <w:p w14:paraId="03037D94" w14:textId="77777777" w:rsidR="00A20DCE" w:rsidRPr="00A20DCE" w:rsidRDefault="00A20DCE" w:rsidP="00A20DCE">
      <w:pPr>
        <w:numPr>
          <w:ilvl w:val="0"/>
          <w:numId w:val="2"/>
        </w:numPr>
      </w:pPr>
      <w:r w:rsidRPr="00A20DCE">
        <w:t xml:space="preserve">Unix milliseconds, </w:t>
      </w:r>
    </w:p>
    <w:p w14:paraId="37F546DF" w14:textId="77777777" w:rsidR="00A20DCE" w:rsidRPr="00A20DCE" w:rsidRDefault="00A20DCE" w:rsidP="00A20DCE">
      <w:pPr>
        <w:numPr>
          <w:ilvl w:val="0"/>
          <w:numId w:val="2"/>
        </w:numPr>
      </w:pPr>
      <w:r w:rsidRPr="00A20DCE">
        <w:t xml:space="preserve">ISO-formatted timestamp strings. </w:t>
      </w:r>
    </w:p>
    <w:p w14:paraId="57ACA404" w14:textId="77777777" w:rsidR="00A20DCE" w:rsidRPr="00A20DCE" w:rsidRDefault="00A20DCE" w:rsidP="00A20DCE">
      <w:r w:rsidRPr="00A20DCE">
        <w:t xml:space="preserve">normalize_timestamp() converts these representations into a consistent </w:t>
      </w:r>
      <w:r w:rsidRPr="00A20DCE">
        <w:rPr>
          <w:b/>
          <w:bCs/>
        </w:rPr>
        <w:t>UTC timestamp</w:t>
      </w:r>
      <w:r w:rsidRPr="00A20DCE">
        <w:t xml:space="preserve">. </w:t>
      </w:r>
    </w:p>
    <w:p w14:paraId="151D177B" w14:textId="77777777" w:rsidR="00A20DCE" w:rsidRPr="00A20DCE" w:rsidRDefault="00A20DCE" w:rsidP="00A20DCE">
      <w:r w:rsidRPr="00A20DCE">
        <w:t>This is especially important for campaign detection because features such as</w:t>
      </w:r>
    </w:p>
    <w:p w14:paraId="181A7DFC" w14:textId="77777777" w:rsidR="00A20DCE" w:rsidRPr="00A20DCE" w:rsidRDefault="00A20DCE" w:rsidP="00A20DCE">
      <w:r w:rsidRPr="00A20DCE">
        <w:t>are meaningless unless all timestamps follow the same time representation.</w:t>
      </w:r>
    </w:p>
    <w:p w14:paraId="4B5FFE25" w14:textId="77777777" w:rsidR="00A20DCE" w:rsidRPr="00A20DCE" w:rsidRDefault="00A20DCE" w:rsidP="00A20DCE">
      <w:r w:rsidRPr="00A20DCE">
        <w:t xml:space="preserve">For Amazon data, the original observed timestamp is retained rather than replaced with a generated timestamp. </w:t>
      </w:r>
    </w:p>
    <w:p w14:paraId="3CA5A3DD" w14:textId="77777777" w:rsidR="00A20DCE" w:rsidRPr="00A20DCE" w:rsidRDefault="00000000" w:rsidP="00A20DCE">
      <w:r>
        <w:pict w14:anchorId="56F4531C">
          <v:rect id="_x0000_i1027" style="width:0;height:1.5pt" o:hralign="center" o:hrstd="t" o:hr="t" fillcolor="#a0a0a0" stroked="f"/>
        </w:pict>
      </w:r>
    </w:p>
    <w:p w14:paraId="398C27A2" w14:textId="77777777" w:rsidR="00A20DCE" w:rsidRPr="00A20DCE" w:rsidRDefault="00A20DCE" w:rsidP="00A20DCE">
      <w:pPr>
        <w:rPr>
          <w:b/>
          <w:bCs/>
        </w:rPr>
      </w:pPr>
      <w:r w:rsidRPr="00A20DCE">
        <w:rPr>
          <w:b/>
          <w:bCs/>
        </w:rPr>
        <w:t>3.2 Identifier Normalization</w:t>
      </w:r>
    </w:p>
    <w:p w14:paraId="50D93D3B" w14:textId="77777777" w:rsidR="00A20DCE" w:rsidRPr="00A20DCE" w:rsidRDefault="00A20DCE" w:rsidP="00A20DCE">
      <w:r w:rsidRPr="00A20DCE">
        <w:t>User, review, and product identifiers are standardized into the project's canonical schema.</w:t>
      </w:r>
    </w:p>
    <w:p w14:paraId="390ECFEF" w14:textId="77777777" w:rsidR="00A20DCE" w:rsidRPr="00A20DCE" w:rsidRDefault="00A20DCE" w:rsidP="00A20DCE">
      <w:r w:rsidRPr="00A20DCE">
        <w:t xml:space="preserve">For Amazon data, the </w:t>
      </w:r>
      <w:r w:rsidRPr="00A20DCE">
        <w:rPr>
          <w:b/>
          <w:bCs/>
        </w:rPr>
        <w:t>parent ASIN</w:t>
      </w:r>
      <w:r w:rsidRPr="00A20DCE">
        <w:t xml:space="preserve"> is retained as the product identifier. The adapter also preserves source revision and provenance so that the processed event can be traced back to its source. </w:t>
      </w:r>
    </w:p>
    <w:p w14:paraId="084BD2F4" w14:textId="77777777" w:rsidR="00A20DCE" w:rsidRPr="00A20DCE" w:rsidRDefault="00A20DCE" w:rsidP="00A20DCE">
      <w:r w:rsidRPr="00A20DCE">
        <w:t xml:space="preserve">For labelled text datasets where a stable review ID is required, _stable_id() generates a deterministic identifier using a SHA-256-derived value. </w:t>
      </w:r>
    </w:p>
    <w:p w14:paraId="5FE886EC" w14:textId="77777777" w:rsidR="00A20DCE" w:rsidRPr="00A20DCE" w:rsidRDefault="00A20DCE" w:rsidP="00A20DCE">
      <w:r w:rsidRPr="00A20DCE">
        <w:t>This means identical source content processed with the same pipeline produces repeatable identifiers rather than arbitrary random IDs.</w:t>
      </w:r>
    </w:p>
    <w:p w14:paraId="768CF2FC" w14:textId="77777777" w:rsidR="00A20DCE" w:rsidRPr="00A20DCE" w:rsidRDefault="00000000" w:rsidP="00A20DCE">
      <w:r>
        <w:pict w14:anchorId="762543F1">
          <v:rect id="_x0000_i1028" style="width:0;height:1.5pt" o:hralign="center" o:hrstd="t" o:hr="t" fillcolor="#a0a0a0" stroked="f"/>
        </w:pict>
      </w:r>
    </w:p>
    <w:p w14:paraId="185292ED" w14:textId="77777777" w:rsidR="00A20DCE" w:rsidRPr="00A20DCE" w:rsidRDefault="00A20DCE" w:rsidP="00A20DCE">
      <w:pPr>
        <w:rPr>
          <w:b/>
          <w:bCs/>
        </w:rPr>
      </w:pPr>
      <w:r w:rsidRPr="00A20DCE">
        <w:rPr>
          <w:b/>
          <w:bCs/>
        </w:rPr>
        <w:t>3.3 Text Normalization</w:t>
      </w:r>
    </w:p>
    <w:p w14:paraId="32DB5ECC" w14:textId="77777777" w:rsidR="00A20DCE" w:rsidRPr="00A20DCE" w:rsidRDefault="00A20DCE" w:rsidP="00A20DCE">
      <w:r w:rsidRPr="00A20DCE">
        <w:t>For labelled review data, _normalized_text() collapses inconsistent whitespace before duplicate and leakage checks are performed.</w:t>
      </w:r>
    </w:p>
    <w:p w14:paraId="24D083A4" w14:textId="77777777" w:rsidR="00A20DCE" w:rsidRPr="00A20DCE" w:rsidRDefault="00A20DCE" w:rsidP="00A20DCE">
      <w:r w:rsidRPr="00A20DCE">
        <w:t>The normalized form is also used to construct a text-family fingerprint:</w:t>
      </w:r>
    </w:p>
    <w:p w14:paraId="6E56E1A6" w14:textId="77777777" w:rsidR="00A20DCE" w:rsidRPr="00A20DCE" w:rsidRDefault="00A20DCE" w:rsidP="00A20DCE">
      <w:r w:rsidRPr="00A20DCE">
        <w:t>where is review text.</w:t>
      </w:r>
    </w:p>
    <w:p w14:paraId="161B8A8E" w14:textId="77777777" w:rsidR="00A20DCE" w:rsidRPr="00A20DCE" w:rsidRDefault="00A20DCE" w:rsidP="00A20DCE">
      <w:r w:rsidRPr="00A20DCE">
        <w:lastRenderedPageBreak/>
        <w:t xml:space="preserve">The resulting group_id prevents effectively identical review text from crossing train, validation, and test partitions. </w:t>
      </w:r>
    </w:p>
    <w:p w14:paraId="399F16C5" w14:textId="77777777" w:rsidR="00A20DCE" w:rsidRPr="00A20DCE" w:rsidRDefault="00A20DCE" w:rsidP="00A20DCE">
      <w:r w:rsidRPr="00A20DCE">
        <w:t>This is stronger than blindly performing:</w:t>
      </w:r>
    </w:p>
    <w:p w14:paraId="27394B59" w14:textId="77777777" w:rsidR="00A20DCE" w:rsidRPr="00A20DCE" w:rsidRDefault="00A20DCE" w:rsidP="00A20DCE">
      <w:r w:rsidRPr="00A20DCE">
        <w:t>train_test_split(rows)</w:t>
      </w:r>
    </w:p>
    <w:p w14:paraId="5C0C6F9F" w14:textId="77777777" w:rsidR="00A20DCE" w:rsidRPr="00A20DCE" w:rsidRDefault="00A20DCE" w:rsidP="00A20DCE">
      <w:r w:rsidRPr="00A20DCE">
        <w:t>because random row splitting could place duplicate or near-equivalent source text into both training and evaluation data.</w:t>
      </w:r>
    </w:p>
    <w:p w14:paraId="6422FBE1" w14:textId="77777777" w:rsidR="00A20DCE" w:rsidRPr="00A20DCE" w:rsidRDefault="00000000" w:rsidP="00A20DCE">
      <w:r>
        <w:pict w14:anchorId="0EAC6E8A">
          <v:rect id="_x0000_i1029" style="width:0;height:1.5pt" o:hralign="center" o:hrstd="t" o:hr="t" fillcolor="#a0a0a0" stroked="f"/>
        </w:pict>
      </w:r>
    </w:p>
    <w:p w14:paraId="2D25CDC4" w14:textId="77777777" w:rsidR="00A20DCE" w:rsidRPr="00A20DCE" w:rsidRDefault="00A20DCE" w:rsidP="00A20DCE">
      <w:pPr>
        <w:rPr>
          <w:b/>
          <w:bCs/>
        </w:rPr>
      </w:pPr>
      <w:r w:rsidRPr="00A20DCE">
        <w:rPr>
          <w:b/>
          <w:bCs/>
        </w:rPr>
        <w:t>4. Label Normalization</w:t>
      </w:r>
    </w:p>
    <w:p w14:paraId="1E53A8AE" w14:textId="77777777" w:rsidR="00A20DCE" w:rsidRPr="00A20DCE" w:rsidRDefault="00A20DCE" w:rsidP="00A20DCE">
      <w:r w:rsidRPr="00A20DCE">
        <w:t>Different labelled review sources use different label terminology.</w:t>
      </w:r>
    </w:p>
    <w:p w14:paraId="0A7AD1D6" w14:textId="77777777" w:rsidR="00A20DCE" w:rsidRPr="00A20DCE" w:rsidRDefault="00A20DCE" w:rsidP="00A20DCE">
      <w:r w:rsidRPr="00A20DCE">
        <w:t>The labelled-data adapter explicitly normalizes:</w:t>
      </w:r>
    </w:p>
    <w:p w14:paraId="24D0C22E" w14:textId="77777777" w:rsidR="00A20DCE" w:rsidRPr="00A20DCE" w:rsidRDefault="00A20DCE" w:rsidP="00A20DCE">
      <w:r w:rsidRPr="00A20DCE">
        <w:t>and</w:t>
      </w:r>
    </w:p>
    <w:p w14:paraId="77B62477" w14:textId="77777777" w:rsidR="00A20DCE" w:rsidRPr="00A20DCE" w:rsidRDefault="00A20DCE" w:rsidP="00A20DCE">
      <w:r w:rsidRPr="00A20DCE">
        <w:t xml:space="preserve">Unknown labels are rejected rather than silently converted into a class. </w:t>
      </w:r>
    </w:p>
    <w:p w14:paraId="21A1ED8E" w14:textId="77777777" w:rsidR="00A20DCE" w:rsidRPr="00A20DCE" w:rsidRDefault="00A20DCE" w:rsidP="00A20DCE">
      <w:r w:rsidRPr="00A20DCE">
        <w:t>This is important because silently treating an unknown source value as 0 would introduce label noise.</w:t>
      </w:r>
    </w:p>
    <w:p w14:paraId="5C233208" w14:textId="77777777" w:rsidR="00A20DCE" w:rsidRPr="00A20DCE" w:rsidRDefault="00A20DCE" w:rsidP="00A20DCE">
      <w:r w:rsidRPr="00A20DCE">
        <w:t>The Amazon behavioral dataset is deliberately excluded from this conversion because it does not contain trustworthy deceptive or coordinated-campaign ground truth.</w:t>
      </w:r>
    </w:p>
    <w:p w14:paraId="4D4347C1" w14:textId="77777777" w:rsidR="00A20DCE" w:rsidRPr="00A20DCE" w:rsidRDefault="00000000" w:rsidP="00A20DCE">
      <w:r>
        <w:pict w14:anchorId="08194C86">
          <v:rect id="_x0000_i1030" style="width:0;height:1.5pt" o:hralign="center" o:hrstd="t" o:hr="t" fillcolor="#a0a0a0" stroked="f"/>
        </w:pict>
      </w:r>
    </w:p>
    <w:p w14:paraId="292491B4" w14:textId="77777777" w:rsidR="00A20DCE" w:rsidRPr="00A20DCE" w:rsidRDefault="00A20DCE" w:rsidP="00A20DCE">
      <w:pPr>
        <w:rPr>
          <w:b/>
          <w:bCs/>
        </w:rPr>
      </w:pPr>
      <w:r w:rsidRPr="00A20DCE">
        <w:rPr>
          <w:b/>
          <w:bCs/>
        </w:rPr>
        <w:t>5. Handling Missing and Invalid Values</w:t>
      </w:r>
    </w:p>
    <w:p w14:paraId="7AF67104" w14:textId="77777777" w:rsidR="00A20DCE" w:rsidRPr="00A20DCE" w:rsidRDefault="00A20DCE" w:rsidP="00A20DCE">
      <w:r w:rsidRPr="00A20DCE">
        <w:t>Detectra does not apply one blanket imputation rule to every source. Instead, the canonical schema resolves source aliases and missing metadata according to the expected record contract, while rows that cannot satisfy the required schema are rejected and counted.</w:t>
      </w:r>
    </w:p>
    <w:p w14:paraId="5B5AA35B" w14:textId="77777777" w:rsidR="00A20DCE" w:rsidRPr="00A20DCE" w:rsidRDefault="00A20DCE" w:rsidP="00A20DCE">
      <w:r w:rsidRPr="00A20DCE">
        <w:t>This distinction matters because not every field is meaningful for every dataset.</w:t>
      </w:r>
    </w:p>
    <w:p w14:paraId="3F39D278" w14:textId="77777777" w:rsidR="00A20DCE" w:rsidRPr="00A20DCE" w:rsidRDefault="00A20DCE" w:rsidP="00A20DCE">
      <w:r w:rsidRPr="00A20DCE">
        <w:t>For example, a labelled text-classification record is not forced to contain invented:</w:t>
      </w:r>
    </w:p>
    <w:p w14:paraId="284C1B77" w14:textId="77777777" w:rsidR="00A20DCE" w:rsidRPr="00A20DCE" w:rsidRDefault="00A20DCE" w:rsidP="00A20DCE">
      <w:pPr>
        <w:numPr>
          <w:ilvl w:val="0"/>
          <w:numId w:val="3"/>
        </w:numPr>
      </w:pPr>
      <w:r w:rsidRPr="00A20DCE">
        <w:t xml:space="preserve">user IDs, </w:t>
      </w:r>
    </w:p>
    <w:p w14:paraId="0AC65DDB" w14:textId="77777777" w:rsidR="00A20DCE" w:rsidRPr="00A20DCE" w:rsidRDefault="00A20DCE" w:rsidP="00A20DCE">
      <w:pPr>
        <w:numPr>
          <w:ilvl w:val="0"/>
          <w:numId w:val="3"/>
        </w:numPr>
      </w:pPr>
      <w:r w:rsidRPr="00A20DCE">
        <w:t xml:space="preserve">product IDs, </w:t>
      </w:r>
    </w:p>
    <w:p w14:paraId="770B41D1" w14:textId="77777777" w:rsidR="00A20DCE" w:rsidRPr="00A20DCE" w:rsidRDefault="00A20DCE" w:rsidP="00A20DCE">
      <w:pPr>
        <w:numPr>
          <w:ilvl w:val="0"/>
          <w:numId w:val="3"/>
        </w:numPr>
      </w:pPr>
      <w:r w:rsidRPr="00A20DCE">
        <w:t xml:space="preserve">timestamps, </w:t>
      </w:r>
    </w:p>
    <w:p w14:paraId="05E8F606" w14:textId="77777777" w:rsidR="00A20DCE" w:rsidRPr="00A20DCE" w:rsidRDefault="00A20DCE" w:rsidP="00A20DCE">
      <w:pPr>
        <w:numPr>
          <w:ilvl w:val="0"/>
          <w:numId w:val="3"/>
        </w:numPr>
      </w:pPr>
      <w:r w:rsidRPr="00A20DCE">
        <w:t xml:space="preserve">verification information, </w:t>
      </w:r>
    </w:p>
    <w:p w14:paraId="55330AD6" w14:textId="77777777" w:rsidR="00A20DCE" w:rsidRPr="00A20DCE" w:rsidRDefault="00A20DCE" w:rsidP="00A20DCE">
      <w:pPr>
        <w:numPr>
          <w:ilvl w:val="0"/>
          <w:numId w:val="3"/>
        </w:numPr>
      </w:pPr>
      <w:r w:rsidRPr="00A20DCE">
        <w:t xml:space="preserve">launch dates. </w:t>
      </w:r>
    </w:p>
    <w:p w14:paraId="22339899" w14:textId="77777777" w:rsidR="00A20DCE" w:rsidRPr="00A20DCE" w:rsidRDefault="00A20DCE" w:rsidP="00A20DCE">
      <w:r w:rsidRPr="00A20DCE">
        <w:lastRenderedPageBreak/>
        <w:t xml:space="preserve">canonicalize_text_label() maps such rows into the dedicated TextLabeledReview schema without fabricating those behavioral attributes. </w:t>
      </w:r>
    </w:p>
    <w:p w14:paraId="3071EBCB" w14:textId="77777777" w:rsidR="00A20DCE" w:rsidRPr="00A20DCE" w:rsidRDefault="00A20DCE" w:rsidP="00A20DCE">
      <w:r w:rsidRPr="00A20DCE">
        <w:t>This is preferable to filling nonexistent information with arbitrary synthetic values merely to force all sources into one schema.</w:t>
      </w:r>
    </w:p>
    <w:p w14:paraId="1D6F85CB" w14:textId="77777777" w:rsidR="00A20DCE" w:rsidRPr="00A20DCE" w:rsidRDefault="00000000" w:rsidP="00A20DCE">
      <w:r>
        <w:pict w14:anchorId="4D99607C">
          <v:rect id="_x0000_i1031" style="width:0;height:1.5pt" o:hralign="center" o:hrstd="t" o:hr="t" fillcolor="#a0a0a0" stroked="f"/>
        </w:pict>
      </w:r>
    </w:p>
    <w:p w14:paraId="5A6C7551" w14:textId="77777777" w:rsidR="00A20DCE" w:rsidRPr="00A20DCE" w:rsidRDefault="00A20DCE" w:rsidP="00A20DCE">
      <w:pPr>
        <w:rPr>
          <w:b/>
          <w:bCs/>
        </w:rPr>
      </w:pPr>
      <w:r w:rsidRPr="00A20DCE">
        <w:rPr>
          <w:b/>
          <w:bCs/>
        </w:rPr>
        <w:t>6. Duplicate Removal</w:t>
      </w:r>
    </w:p>
    <w:p w14:paraId="0DDD8397" w14:textId="77777777" w:rsidR="00A20DCE" w:rsidRPr="00A20DCE" w:rsidRDefault="00A20DCE" w:rsidP="00A20DCE">
      <w:r w:rsidRPr="00A20DCE">
        <w:t>Duplicate handling occurs before model training.</w:t>
      </w:r>
    </w:p>
    <w:p w14:paraId="060DDF32" w14:textId="77777777" w:rsidR="00A20DCE" w:rsidRPr="00A20DCE" w:rsidRDefault="00A20DCE" w:rsidP="00A20DCE">
      <w:r w:rsidRPr="00A20DCE">
        <w:t xml:space="preserve">For behavioural records, duplicate review IDs are rejected during loading. </w:t>
      </w:r>
    </w:p>
    <w:p w14:paraId="5D384280" w14:textId="77777777" w:rsidR="00A20DCE" w:rsidRPr="00A20DCE" w:rsidRDefault="00A20DCE" w:rsidP="00A20DCE">
      <w:r w:rsidRPr="00A20DCE">
        <w:t>For labelled text data, duplicate handling is stronger:</w:t>
      </w:r>
    </w:p>
    <w:p w14:paraId="525C1153" w14:textId="77777777" w:rsidR="00A20DCE" w:rsidRPr="00A20DCE" w:rsidRDefault="00A20DCE" w:rsidP="00A20DCE">
      <w:r w:rsidRPr="00A20DCE">
        <w:t xml:space="preserve">and prepare_product_reviews() removes duplicates before creating the real train, validation, and test datasets. </w:t>
      </w:r>
    </w:p>
    <w:p w14:paraId="31117B6A" w14:textId="77777777" w:rsidR="00A20DCE" w:rsidRPr="00A20DCE" w:rsidRDefault="00A20DCE" w:rsidP="00A20DCE">
      <w:r w:rsidRPr="00A20DCE">
        <w:t xml:space="preserve">The review-model trainer subsequently performs another normalized-text overlap check and rejects a dataset if the same normalized text occurs across train, validation, or test. </w:t>
      </w:r>
    </w:p>
    <w:p w14:paraId="06B85852" w14:textId="77777777" w:rsidR="00A20DCE" w:rsidRPr="00A20DCE" w:rsidRDefault="00A20DCE" w:rsidP="00A20DCE">
      <w:r w:rsidRPr="00A20DCE">
        <w:t>Thus duplicate protection exists at both:</w:t>
      </w:r>
    </w:p>
    <w:p w14:paraId="6920E7DA" w14:textId="77777777" w:rsidR="00A20DCE" w:rsidRPr="00A20DCE" w:rsidRDefault="00A20DCE" w:rsidP="00A20DCE">
      <w:r w:rsidRPr="00A20DCE">
        <w:t>and</w:t>
      </w:r>
    </w:p>
    <w:p w14:paraId="2E6B7A87" w14:textId="77777777" w:rsidR="00A20DCE" w:rsidRPr="00A20DCE" w:rsidRDefault="00000000" w:rsidP="00A20DCE">
      <w:r>
        <w:pict w14:anchorId="10174A8B">
          <v:rect id="_x0000_i1032" style="width:0;height:1.5pt" o:hralign="center" o:hrstd="t" o:hr="t" fillcolor="#a0a0a0" stroked="f"/>
        </w:pict>
      </w:r>
    </w:p>
    <w:p w14:paraId="6C4848D5" w14:textId="44C877AD" w:rsidR="00A20DCE" w:rsidRPr="00A20DCE" w:rsidRDefault="00A20DCE" w:rsidP="00A20DCE">
      <w:pPr>
        <w:rPr>
          <w:b/>
          <w:bCs/>
        </w:rPr>
      </w:pPr>
      <w:r w:rsidRPr="00A20DCE">
        <w:rPr>
          <w:b/>
          <w:bCs/>
        </w:rPr>
        <w:t>7. Preparation of the Individual Review Dat</w:t>
      </w:r>
      <w:r w:rsidR="00E47752">
        <w:rPr>
          <w:b/>
          <w:bCs/>
        </w:rPr>
        <w:t>`</w:t>
      </w:r>
      <w:r w:rsidRPr="00A20DCE">
        <w:rPr>
          <w:b/>
          <w:bCs/>
        </w:rPr>
        <w:t>aset</w:t>
      </w:r>
    </w:p>
    <w:p w14:paraId="2C1F11A2" w14:textId="77777777" w:rsidR="00A20DCE" w:rsidRPr="00A20DCE" w:rsidRDefault="00A20DCE" w:rsidP="00A20DCE">
      <w:r w:rsidRPr="00A20DCE">
        <w:t>After cleaning and canonicalization, the labelled ecommerce datasets are processed through prepare_product_reviews().</w:t>
      </w:r>
    </w:p>
    <w:p w14:paraId="3EF4503D" w14:textId="77777777" w:rsidR="00A20DCE" w:rsidRPr="00A20DCE" w:rsidRDefault="00A20DCE" w:rsidP="00A20DCE">
      <w:r w:rsidRPr="00A20DCE">
        <w:t>This stage:</w:t>
      </w:r>
    </w:p>
    <w:p w14:paraId="3DB70C93" w14:textId="77777777" w:rsidR="00A20DCE" w:rsidRPr="00A20DCE" w:rsidRDefault="00A20DCE" w:rsidP="00A20DCE">
      <w:pPr>
        <w:numPr>
          <w:ilvl w:val="0"/>
          <w:numId w:val="4"/>
        </w:numPr>
      </w:pPr>
      <w:r w:rsidRPr="00A20DCE">
        <w:t xml:space="preserve">normalizes all real labelled inputs; </w:t>
      </w:r>
    </w:p>
    <w:p w14:paraId="326A4A21" w14:textId="77777777" w:rsidR="00A20DCE" w:rsidRPr="00A20DCE" w:rsidRDefault="00A20DCE" w:rsidP="00A20DCE">
      <w:pPr>
        <w:numPr>
          <w:ilvl w:val="0"/>
          <w:numId w:val="4"/>
        </w:numPr>
      </w:pPr>
      <w:r w:rsidRPr="00A20DCE">
        <w:t xml:space="preserve">removes duplicates; </w:t>
      </w:r>
    </w:p>
    <w:p w14:paraId="32AAAEF4" w14:textId="77777777" w:rsidR="00A20DCE" w:rsidRPr="00A20DCE" w:rsidRDefault="00A20DCE" w:rsidP="00A20DCE">
      <w:pPr>
        <w:numPr>
          <w:ilvl w:val="0"/>
          <w:numId w:val="4"/>
        </w:numPr>
      </w:pPr>
      <w:r w:rsidRPr="00A20DCE">
        <w:t xml:space="preserve">assigns deterministic groups; </w:t>
      </w:r>
    </w:p>
    <w:p w14:paraId="59068DBF" w14:textId="77777777" w:rsidR="00A20DCE" w:rsidRPr="00A20DCE" w:rsidRDefault="00A20DCE" w:rsidP="00A20DCE">
      <w:pPr>
        <w:numPr>
          <w:ilvl w:val="0"/>
          <w:numId w:val="4"/>
        </w:numPr>
      </w:pPr>
      <w:r w:rsidRPr="00A20DCE">
        <w:t xml:space="preserve">creates real train, validation, and test partitions; </w:t>
      </w:r>
    </w:p>
    <w:p w14:paraId="6B78C0AF" w14:textId="77777777" w:rsidR="00A20DCE" w:rsidRPr="00A20DCE" w:rsidRDefault="00A20DCE" w:rsidP="00A20DCE">
      <w:pPr>
        <w:numPr>
          <w:ilvl w:val="0"/>
          <w:numId w:val="4"/>
        </w:numPr>
      </w:pPr>
      <w:r w:rsidRPr="00A20DCE">
        <w:t xml:space="preserve">writes the corresponding manifest. </w:t>
      </w:r>
    </w:p>
    <w:p w14:paraId="1284F3C9" w14:textId="77777777" w:rsidR="00A20DCE" w:rsidRPr="00A20DCE" w:rsidRDefault="00A20DCE" w:rsidP="00A20DCE">
      <w:r w:rsidRPr="00A20DCE">
        <w:t>The current prepared review datasets contain:</w:t>
      </w:r>
    </w:p>
    <w:p w14:paraId="11892364" w14:textId="77777777" w:rsidR="00A20DCE" w:rsidRPr="00A20DCE" w:rsidRDefault="00A20DCE" w:rsidP="00A20DCE">
      <w:r w:rsidRPr="00A20DCE">
        <w:t xml:space="preserve">The project documentation confirms that both classes are represented and that the normalized-text leakage check reports no overlap across these partitions. </w:t>
      </w:r>
    </w:p>
    <w:p w14:paraId="551F5DBD" w14:textId="77777777" w:rsidR="00A20DCE" w:rsidRPr="00A20DCE" w:rsidRDefault="00A20DCE" w:rsidP="00A20DCE">
      <w:r w:rsidRPr="00A20DCE">
        <w:t xml:space="preserve">Optional synthetic review-text augmentation is performed </w:t>
      </w:r>
      <w:r w:rsidRPr="00A20DCE">
        <w:rPr>
          <w:b/>
          <w:bCs/>
        </w:rPr>
        <w:t>after the real split</w:t>
      </w:r>
      <w:r w:rsidRPr="00A20DCE">
        <w:t>, not before it.</w:t>
      </w:r>
    </w:p>
    <w:p w14:paraId="2F5BEE28" w14:textId="77777777" w:rsidR="00A20DCE" w:rsidRPr="00A20DCE" w:rsidRDefault="00A20DCE" w:rsidP="00A20DCE">
      <w:r w:rsidRPr="00A20DCE">
        <w:lastRenderedPageBreak/>
        <w:t>The augmentation pipeline uses only training rows and applies controlled:</w:t>
      </w:r>
    </w:p>
    <w:p w14:paraId="74CC4DD8" w14:textId="77777777" w:rsidR="00A20DCE" w:rsidRPr="00A20DCE" w:rsidRDefault="00A20DCE" w:rsidP="00A20DCE">
      <w:pPr>
        <w:numPr>
          <w:ilvl w:val="0"/>
          <w:numId w:val="5"/>
        </w:numPr>
      </w:pPr>
      <w:r w:rsidRPr="00A20DCE">
        <w:t xml:space="preserve">sentence recombination, </w:t>
      </w:r>
    </w:p>
    <w:p w14:paraId="5CD34516" w14:textId="77777777" w:rsidR="00A20DCE" w:rsidRPr="00A20DCE" w:rsidRDefault="00A20DCE" w:rsidP="00A20DCE">
      <w:pPr>
        <w:numPr>
          <w:ilvl w:val="0"/>
          <w:numId w:val="5"/>
        </w:numPr>
      </w:pPr>
      <w:r w:rsidRPr="00A20DCE">
        <w:t xml:space="preserve">deterministic synonym substitution. </w:t>
      </w:r>
    </w:p>
    <w:p w14:paraId="300E534E" w14:textId="77777777" w:rsidR="00A20DCE" w:rsidRPr="00A20DCE" w:rsidRDefault="00A20DCE" w:rsidP="00A20DCE">
      <w:r w:rsidRPr="00A20DCE">
        <w:t xml:space="preserve">build_training_set() then mixes real and generated training rows, deduplicates IDs/text, caps the synthetic proportion, and does not accept holdout rows. </w:t>
      </w:r>
    </w:p>
    <w:p w14:paraId="309EA9E8" w14:textId="77777777" w:rsidR="00A20DCE" w:rsidRPr="00A20DCE" w:rsidRDefault="00A20DCE" w:rsidP="00A20DCE">
      <w:r w:rsidRPr="00A20DCE">
        <w:t>This ordering is critical:</w:t>
      </w:r>
    </w:p>
    <w:p w14:paraId="51E90990" w14:textId="77777777" w:rsidR="00A20DCE" w:rsidRPr="00A20DCE" w:rsidRDefault="00A20DCE" w:rsidP="00A20DCE">
      <w:r w:rsidRPr="00A20DCE">
        <w:t>rather than:</w:t>
      </w:r>
    </w:p>
    <w:p w14:paraId="7420C2CF" w14:textId="77777777" w:rsidR="00A20DCE" w:rsidRPr="00A20DCE" w:rsidRDefault="00A20DCE" w:rsidP="00A20DCE">
      <w:r w:rsidRPr="00A20DCE">
        <w:t>which could cause leakage.</w:t>
      </w:r>
    </w:p>
    <w:p w14:paraId="27DE75D0" w14:textId="77777777" w:rsidR="00A20DCE" w:rsidRPr="00A20DCE" w:rsidRDefault="00000000" w:rsidP="00A20DCE">
      <w:r>
        <w:pict w14:anchorId="689373A3">
          <v:rect id="_x0000_i1033" style="width:0;height:1.5pt" o:hralign="center" o:hrstd="t" o:hr="t" fillcolor="#a0a0a0" stroked="f"/>
        </w:pict>
      </w:r>
    </w:p>
    <w:p w14:paraId="1C5A74B9" w14:textId="77777777" w:rsidR="00A20DCE" w:rsidRPr="00A20DCE" w:rsidRDefault="00A20DCE" w:rsidP="00A20DCE">
      <w:pPr>
        <w:rPr>
          <w:b/>
          <w:bCs/>
        </w:rPr>
      </w:pPr>
      <w:r w:rsidRPr="00A20DCE">
        <w:rPr>
          <w:b/>
          <w:bCs/>
        </w:rPr>
        <w:t>8. Amazon Behavioral and Temporal Preprocessing</w:t>
      </w:r>
    </w:p>
    <w:p w14:paraId="553C8D9C" w14:textId="77777777" w:rsidR="00A20DCE" w:rsidRPr="00A20DCE" w:rsidRDefault="00A20DCE" w:rsidP="00A20DCE">
      <w:r w:rsidRPr="00A20DCE">
        <w:t>The campaign pipeline does not operate only on review text. It requires temporal and behavioral context.</w:t>
      </w:r>
    </w:p>
    <w:p w14:paraId="0F11808D" w14:textId="77777777" w:rsidR="00A20DCE" w:rsidRPr="00A20DCE" w:rsidRDefault="00A20DCE" w:rsidP="00A20DCE">
      <w:r w:rsidRPr="00A20DCE">
        <w:t>build_temporal_dataset() processes the valid Amazon events and creates:</w:t>
      </w:r>
    </w:p>
    <w:p w14:paraId="2D7D63C3" w14:textId="77777777" w:rsidR="00A20DCE" w:rsidRPr="00A20DCE" w:rsidRDefault="00A20DCE" w:rsidP="00A20DCE">
      <w:r w:rsidRPr="00A20DCE">
        <w:t>behavior/</w:t>
      </w:r>
    </w:p>
    <w:p w14:paraId="3E68EEB5" w14:textId="77777777" w:rsidR="00A20DCE" w:rsidRPr="00A20DCE" w:rsidRDefault="00A20DCE" w:rsidP="00A20DCE">
      <w:r w:rsidRPr="00A20DCE">
        <w:rPr>
          <w:rFonts w:ascii="MS Gothic" w:eastAsia="MS Gothic" w:hAnsi="MS Gothic" w:cs="MS Gothic" w:hint="eastAsia"/>
        </w:rPr>
        <w:t>├</w:t>
      </w:r>
      <w:r w:rsidRPr="00A20DCE">
        <w:rPr>
          <w:rFonts w:ascii="Aptos" w:hAnsi="Aptos" w:cs="Aptos"/>
        </w:rPr>
        <w:t>──</w:t>
      </w:r>
      <w:r w:rsidRPr="00A20DCE">
        <w:t xml:space="preserve"> events.jsonl</w:t>
      </w:r>
    </w:p>
    <w:p w14:paraId="5A9A5870" w14:textId="77777777" w:rsidR="00A20DCE" w:rsidRPr="00A20DCE" w:rsidRDefault="00A20DCE" w:rsidP="00A20DCE">
      <w:r w:rsidRPr="00A20DCE">
        <w:rPr>
          <w:rFonts w:ascii="MS Gothic" w:eastAsia="MS Gothic" w:hAnsi="MS Gothic" w:cs="MS Gothic" w:hint="eastAsia"/>
        </w:rPr>
        <w:t>├</w:t>
      </w:r>
      <w:r w:rsidRPr="00A20DCE">
        <w:rPr>
          <w:rFonts w:ascii="Aptos" w:hAnsi="Aptos" w:cs="Aptos"/>
        </w:rPr>
        <w:t>──</w:t>
      </w:r>
      <w:r w:rsidRPr="00A20DCE">
        <w:t xml:space="preserve"> products.jsonl</w:t>
      </w:r>
    </w:p>
    <w:p w14:paraId="6E3FB3DA" w14:textId="77777777" w:rsidR="00A20DCE" w:rsidRPr="00A20DCE" w:rsidRDefault="00A20DCE" w:rsidP="00A20DCE">
      <w:r w:rsidRPr="00A20DCE">
        <w:rPr>
          <w:rFonts w:ascii="MS Gothic" w:eastAsia="MS Gothic" w:hAnsi="MS Gothic" w:cs="MS Gothic" w:hint="eastAsia"/>
        </w:rPr>
        <w:t>├</w:t>
      </w:r>
      <w:r w:rsidRPr="00A20DCE">
        <w:rPr>
          <w:rFonts w:ascii="Aptos" w:hAnsi="Aptos" w:cs="Aptos"/>
        </w:rPr>
        <w:t>──</w:t>
      </w:r>
      <w:r w:rsidRPr="00A20DCE">
        <w:t xml:space="preserve"> profile.json</w:t>
      </w:r>
    </w:p>
    <w:p w14:paraId="1CE39301" w14:textId="77777777" w:rsidR="00A20DCE" w:rsidRPr="00A20DCE" w:rsidRDefault="00A20DCE" w:rsidP="00A20DCE">
      <w:r w:rsidRPr="00A20DCE">
        <w:t>└── manifest.json</w:t>
      </w:r>
    </w:p>
    <w:p w14:paraId="618B5AEA" w14:textId="77777777" w:rsidR="00A20DCE" w:rsidRPr="00A20DCE" w:rsidRDefault="00A20DCE" w:rsidP="00A20DCE">
      <w:r w:rsidRPr="00A20DCE">
        <w:t xml:space="preserve">The temporal module sorts observations by time and derives </w:t>
      </w:r>
      <w:r w:rsidRPr="00A20DCE">
        <w:rPr>
          <w:b/>
          <w:bCs/>
        </w:rPr>
        <w:t>past-only</w:t>
      </w:r>
      <w:r w:rsidRPr="00A20DCE">
        <w:t xml:space="preserve"> attributes including:</w:t>
      </w:r>
    </w:p>
    <w:p w14:paraId="3A2B9CC6" w14:textId="77777777" w:rsidR="00A20DCE" w:rsidRPr="00A20DCE" w:rsidRDefault="00A20DCE" w:rsidP="00A20DCE">
      <w:pPr>
        <w:numPr>
          <w:ilvl w:val="0"/>
          <w:numId w:val="6"/>
        </w:numPr>
      </w:pPr>
      <w:r w:rsidRPr="00A20DCE">
        <w:t xml:space="preserve">time since product launch, </w:t>
      </w:r>
    </w:p>
    <w:p w14:paraId="362A22A2" w14:textId="77777777" w:rsidR="00A20DCE" w:rsidRPr="00A20DCE" w:rsidRDefault="00A20DCE" w:rsidP="00A20DCE">
      <w:pPr>
        <w:numPr>
          <w:ilvl w:val="0"/>
          <w:numId w:val="6"/>
        </w:numPr>
      </w:pPr>
      <w:r w:rsidRPr="00A20DCE">
        <w:t xml:space="preserve">launch phase, </w:t>
      </w:r>
    </w:p>
    <w:p w14:paraId="097F7E5E" w14:textId="77777777" w:rsidR="00A20DCE" w:rsidRPr="00A20DCE" w:rsidRDefault="00A20DCE" w:rsidP="00A20DCE">
      <w:pPr>
        <w:numPr>
          <w:ilvl w:val="0"/>
          <w:numId w:val="6"/>
        </w:numPr>
      </w:pPr>
      <w:r w:rsidRPr="00A20DCE">
        <w:t xml:space="preserve">review hour in UTC, </w:t>
      </w:r>
    </w:p>
    <w:p w14:paraId="7B1F83A2" w14:textId="77777777" w:rsidR="00A20DCE" w:rsidRPr="00A20DCE" w:rsidRDefault="00A20DCE" w:rsidP="00A20DCE">
      <w:pPr>
        <w:numPr>
          <w:ilvl w:val="0"/>
          <w:numId w:val="6"/>
        </w:numPr>
      </w:pPr>
      <w:r w:rsidRPr="00A20DCE">
        <w:t xml:space="preserve">weekday, </w:t>
      </w:r>
    </w:p>
    <w:p w14:paraId="0309D37E" w14:textId="77777777" w:rsidR="00A20DCE" w:rsidRPr="00A20DCE" w:rsidRDefault="00A20DCE" w:rsidP="00A20DCE">
      <w:pPr>
        <w:numPr>
          <w:ilvl w:val="0"/>
          <w:numId w:val="6"/>
        </w:numPr>
      </w:pPr>
      <w:r w:rsidRPr="00A20DCE">
        <w:t xml:space="preserve">weekend indicator, </w:t>
      </w:r>
    </w:p>
    <w:p w14:paraId="2B034325" w14:textId="77777777" w:rsidR="00A20DCE" w:rsidRPr="00A20DCE" w:rsidRDefault="00A20DCE" w:rsidP="00A20DCE">
      <w:pPr>
        <w:numPr>
          <w:ilvl w:val="0"/>
          <w:numId w:val="6"/>
        </w:numPr>
      </w:pPr>
      <w:r w:rsidRPr="00A20DCE">
        <w:t xml:space="preserve">time since previous product review, </w:t>
      </w:r>
    </w:p>
    <w:p w14:paraId="3733A907" w14:textId="77777777" w:rsidR="00A20DCE" w:rsidRPr="00A20DCE" w:rsidRDefault="00A20DCE" w:rsidP="00A20DCE">
      <w:pPr>
        <w:numPr>
          <w:ilvl w:val="0"/>
          <w:numId w:val="6"/>
        </w:numPr>
      </w:pPr>
      <w:r w:rsidRPr="00A20DCE">
        <w:t xml:space="preserve">time since previous user review, </w:t>
      </w:r>
    </w:p>
    <w:p w14:paraId="53E84011" w14:textId="77777777" w:rsidR="00A20DCE" w:rsidRPr="00A20DCE" w:rsidRDefault="00A20DCE" w:rsidP="00A20DCE">
      <w:pPr>
        <w:numPr>
          <w:ilvl w:val="0"/>
          <w:numId w:val="6"/>
        </w:numPr>
      </w:pPr>
      <w:r w:rsidRPr="00A20DCE">
        <w:t xml:space="preserve">previous product activity within a recent window, </w:t>
      </w:r>
    </w:p>
    <w:p w14:paraId="0FEEB3CE" w14:textId="77777777" w:rsidR="00A20DCE" w:rsidRPr="00A20DCE" w:rsidRDefault="00A20DCE" w:rsidP="00A20DCE">
      <w:pPr>
        <w:numPr>
          <w:ilvl w:val="0"/>
          <w:numId w:val="6"/>
        </w:numPr>
      </w:pPr>
      <w:r w:rsidRPr="00A20DCE">
        <w:t xml:space="preserve">previous user activity within a recent window. </w:t>
      </w:r>
    </w:p>
    <w:p w14:paraId="5374A154" w14:textId="77777777" w:rsidR="00A20DCE" w:rsidRPr="00A20DCE" w:rsidRDefault="00A20DCE" w:rsidP="00A20DCE">
      <w:r w:rsidRPr="00A20DCE">
        <w:lastRenderedPageBreak/>
        <w:t xml:space="preserve">The implementation explicitly performs these calculations after sorting events chronologically and uses previous observations only. </w:t>
      </w:r>
    </w:p>
    <w:p w14:paraId="3C5DF5E6" w14:textId="77777777" w:rsidR="00A20DCE" w:rsidRPr="00A20DCE" w:rsidRDefault="00A20DCE" w:rsidP="00A20DCE">
      <w:r w:rsidRPr="00A20DCE">
        <w:t>Conceptually, if event occurs at ,</w:t>
      </w:r>
    </w:p>
    <w:p w14:paraId="7BAF3EFC" w14:textId="77777777" w:rsidR="00A20DCE" w:rsidRPr="00A20DCE" w:rsidRDefault="00A20DCE" w:rsidP="00A20DCE">
      <w:r w:rsidRPr="00A20DCE">
        <w:t>Then historical features are calculated only from</w:t>
      </w:r>
    </w:p>
    <w:p w14:paraId="0D103FDD" w14:textId="77777777" w:rsidR="00A20DCE" w:rsidRPr="00A20DCE" w:rsidRDefault="00A20DCE" w:rsidP="00A20DCE">
      <w:r w:rsidRPr="00A20DCE">
        <w:t>and never from:</w:t>
      </w:r>
    </w:p>
    <w:p w14:paraId="436EAD91" w14:textId="77777777" w:rsidR="00A20DCE" w:rsidRPr="00A20DCE" w:rsidRDefault="00A20DCE" w:rsidP="00A20DCE">
      <w:r w:rsidRPr="00A20DCE">
        <w:t>This is the core temporal leakage safeguard.</w:t>
      </w:r>
    </w:p>
    <w:p w14:paraId="08057AEE" w14:textId="77777777" w:rsidR="00A20DCE" w:rsidRPr="00A20DCE" w:rsidRDefault="00000000" w:rsidP="00A20DCE">
      <w:r>
        <w:pict w14:anchorId="7BC81671">
          <v:rect id="_x0000_i1034" style="width:0;height:1.5pt" o:hralign="center" o:hrstd="t" o:hr="t" fillcolor="#a0a0a0" stroked="f"/>
        </w:pict>
      </w:r>
    </w:p>
    <w:p w14:paraId="5549BB7A" w14:textId="77777777" w:rsidR="00A20DCE" w:rsidRPr="00A20DCE" w:rsidRDefault="00A20DCE" w:rsidP="00A20DCE">
      <w:pPr>
        <w:rPr>
          <w:b/>
          <w:bCs/>
        </w:rPr>
      </w:pPr>
      <w:r w:rsidRPr="00A20DCE">
        <w:rPr>
          <w:b/>
          <w:bCs/>
        </w:rPr>
        <w:t>9. Product Launch Handling</w:t>
      </w:r>
    </w:p>
    <w:p w14:paraId="08AA07F2" w14:textId="77777777" w:rsidR="00A20DCE" w:rsidRPr="00A20DCE" w:rsidRDefault="00A20DCE" w:rsidP="00A20DCE">
      <w:r w:rsidRPr="00A20DCE">
        <w:t>Where the platform catalogue supplies an observed launch timestamp, that value is used.</w:t>
      </w:r>
    </w:p>
    <w:p w14:paraId="7DFF9378" w14:textId="77777777" w:rsidR="00A20DCE" w:rsidRPr="00A20DCE" w:rsidRDefault="00A20DCE" w:rsidP="00A20DCE">
      <w:r w:rsidRPr="00A20DCE">
        <w:t>Otherwise, the earliest observed review timestamp is used only as an explicitly identified launch proxy.</w:t>
      </w:r>
    </w:p>
    <w:p w14:paraId="50C96A83" w14:textId="77777777" w:rsidR="00A20DCE" w:rsidRPr="00A20DCE" w:rsidRDefault="00A20DCE" w:rsidP="00A20DCE">
      <w:r w:rsidRPr="00A20DCE">
        <w:t>The pipeline therefore distinguishes:</w:t>
      </w:r>
    </w:p>
    <w:p w14:paraId="5A08109C" w14:textId="77777777" w:rsidR="00A20DCE" w:rsidRPr="00A20DCE" w:rsidRDefault="00A20DCE" w:rsidP="00A20DCE">
      <w:r w:rsidRPr="00A20DCE">
        <w:t>catalog_actual</w:t>
      </w:r>
    </w:p>
    <w:p w14:paraId="02721588" w14:textId="77777777" w:rsidR="00A20DCE" w:rsidRPr="00A20DCE" w:rsidRDefault="00A20DCE" w:rsidP="00A20DCE">
      <w:r w:rsidRPr="00A20DCE">
        <w:t>from</w:t>
      </w:r>
    </w:p>
    <w:p w14:paraId="6DB0A240" w14:textId="77777777" w:rsidR="00A20DCE" w:rsidRPr="00A20DCE" w:rsidRDefault="00A20DCE" w:rsidP="00A20DCE">
      <w:r w:rsidRPr="00A20DCE">
        <w:t>earliest_observed_review_proxy</w:t>
      </w:r>
    </w:p>
    <w:p w14:paraId="2C4D52A9" w14:textId="77777777" w:rsidR="00A20DCE" w:rsidRPr="00A20DCE" w:rsidRDefault="00A20DCE" w:rsidP="00A20DCE">
      <w:r w:rsidRPr="00A20DCE">
        <w:t xml:space="preserve">rather than claiming that an inferred proxy is an observed release date. build_temporal_dataset() records this lineage while generating enriched events, products, profile information, and the data-quality manifest. </w:t>
      </w:r>
    </w:p>
    <w:p w14:paraId="2D68ED0B" w14:textId="77777777" w:rsidR="00A20DCE" w:rsidRPr="00A20DCE" w:rsidRDefault="00000000" w:rsidP="00A20DCE">
      <w:r>
        <w:pict w14:anchorId="4611F246">
          <v:rect id="_x0000_i1035" style="width:0;height:1.5pt" o:hralign="center" o:hrstd="t" o:hr="t" fillcolor="#a0a0a0" stroked="f"/>
        </w:pict>
      </w:r>
    </w:p>
    <w:p w14:paraId="2D5A9C0F" w14:textId="77777777" w:rsidR="00A20DCE" w:rsidRPr="00A20DCE" w:rsidRDefault="00A20DCE" w:rsidP="00A20DCE">
      <w:pPr>
        <w:rPr>
          <w:b/>
          <w:bCs/>
        </w:rPr>
      </w:pPr>
      <w:r w:rsidRPr="00A20DCE">
        <w:rPr>
          <w:b/>
          <w:bCs/>
        </w:rPr>
        <w:t>10. Learning Behavioral Distributions</w:t>
      </w:r>
    </w:p>
    <w:p w14:paraId="0821B5DB" w14:textId="77777777" w:rsidR="00A20DCE" w:rsidRPr="00A20DCE" w:rsidRDefault="00A20DCE" w:rsidP="00A20DCE">
      <w:r w:rsidRPr="00A20DCE">
        <w:t>Once the valid chronological Amazon records are prepared, _profile() learns category-level and global distributions for:</w:t>
      </w:r>
    </w:p>
    <w:p w14:paraId="104A5433" w14:textId="77777777" w:rsidR="00A20DCE" w:rsidRPr="00A20DCE" w:rsidRDefault="00A20DCE" w:rsidP="00A20DCE">
      <w:pPr>
        <w:numPr>
          <w:ilvl w:val="0"/>
          <w:numId w:val="7"/>
        </w:numPr>
      </w:pPr>
      <w:r w:rsidRPr="00A20DCE">
        <w:t xml:space="preserve">posting hour, </w:t>
      </w:r>
    </w:p>
    <w:p w14:paraId="0E8CE081" w14:textId="77777777" w:rsidR="00A20DCE" w:rsidRPr="00A20DCE" w:rsidRDefault="00A20DCE" w:rsidP="00A20DCE">
      <w:pPr>
        <w:numPr>
          <w:ilvl w:val="0"/>
          <w:numId w:val="7"/>
        </w:numPr>
      </w:pPr>
      <w:r w:rsidRPr="00A20DCE">
        <w:t xml:space="preserve">ratings, </w:t>
      </w:r>
    </w:p>
    <w:p w14:paraId="4D8D5C46" w14:textId="77777777" w:rsidR="00A20DCE" w:rsidRPr="00A20DCE" w:rsidRDefault="00A20DCE" w:rsidP="00A20DCE">
      <w:pPr>
        <w:numPr>
          <w:ilvl w:val="0"/>
          <w:numId w:val="7"/>
        </w:numPr>
      </w:pPr>
      <w:r w:rsidRPr="00A20DCE">
        <w:t xml:space="preserve">verified-purchase behavior, </w:t>
      </w:r>
    </w:p>
    <w:p w14:paraId="4319D819" w14:textId="77777777" w:rsidR="00A20DCE" w:rsidRPr="00A20DCE" w:rsidRDefault="00A20DCE" w:rsidP="00A20DCE">
      <w:pPr>
        <w:numPr>
          <w:ilvl w:val="0"/>
          <w:numId w:val="7"/>
        </w:numPr>
      </w:pPr>
      <w:r w:rsidRPr="00A20DCE">
        <w:t xml:space="preserve">timing characteristics, </w:t>
      </w:r>
    </w:p>
    <w:p w14:paraId="51841BC9" w14:textId="77777777" w:rsidR="00A20DCE" w:rsidRPr="00A20DCE" w:rsidRDefault="00A20DCE" w:rsidP="00A20DCE">
      <w:pPr>
        <w:numPr>
          <w:ilvl w:val="0"/>
          <w:numId w:val="7"/>
        </w:numPr>
      </w:pPr>
      <w:r w:rsidRPr="00A20DCE">
        <w:t xml:space="preserve">observed date ranges. </w:t>
      </w:r>
    </w:p>
    <w:p w14:paraId="542ACCA7" w14:textId="77777777" w:rsidR="00A20DCE" w:rsidRPr="00A20DCE" w:rsidRDefault="00A20DCE" w:rsidP="00A20DCE">
      <w:r w:rsidRPr="00A20DCE">
        <w:t>These distributions are later used by the controlled scenario generator rather than generating campaign metadata from arbitrary distributions.</w:t>
      </w:r>
    </w:p>
    <w:p w14:paraId="08FA0C52" w14:textId="77777777" w:rsidR="00A20DCE" w:rsidRPr="00A20DCE" w:rsidRDefault="00A20DCE" w:rsidP="00A20DCE">
      <w:r w:rsidRPr="00A20DCE">
        <w:lastRenderedPageBreak/>
        <w:t>The output:</w:t>
      </w:r>
    </w:p>
    <w:p w14:paraId="7BB75D9B" w14:textId="77777777" w:rsidR="00A20DCE" w:rsidRPr="00A20DCE" w:rsidRDefault="00A20DCE" w:rsidP="00A20DCE">
      <w:r w:rsidRPr="00A20DCE">
        <w:t>profile.json</w:t>
      </w:r>
    </w:p>
    <w:p w14:paraId="448F0FE0" w14:textId="77777777" w:rsidR="00A20DCE" w:rsidRPr="00A20DCE" w:rsidRDefault="00A20DCE" w:rsidP="00A20DCE">
      <w:r w:rsidRPr="00A20DCE">
        <w:t>therefore represents the behavioral reference for controlled campaign generation.</w:t>
      </w:r>
    </w:p>
    <w:p w14:paraId="3F60D4EC" w14:textId="77777777" w:rsidR="00A20DCE" w:rsidRPr="00A20DCE" w:rsidRDefault="00000000" w:rsidP="00A20DCE">
      <w:r>
        <w:pict w14:anchorId="39883FC5">
          <v:rect id="_x0000_i1036" style="width:0;height:1.5pt" o:hralign="center" o:hrstd="t" o:hr="t" fillcolor="#a0a0a0" stroked="f"/>
        </w:pict>
      </w:r>
    </w:p>
    <w:p w14:paraId="00D545B1" w14:textId="77777777" w:rsidR="00A20DCE" w:rsidRPr="00A20DCE" w:rsidRDefault="00A20DCE" w:rsidP="00A20DCE">
      <w:pPr>
        <w:rPr>
          <w:b/>
          <w:bCs/>
        </w:rPr>
      </w:pPr>
      <w:r w:rsidRPr="00A20DCE">
        <w:rPr>
          <w:b/>
          <w:bCs/>
        </w:rPr>
        <w:t>11. Campaign Dataset Construction</w:t>
      </w:r>
    </w:p>
    <w:p w14:paraId="10DF569E" w14:textId="77777777" w:rsidR="00A20DCE" w:rsidRPr="00A20DCE" w:rsidRDefault="00A20DCE" w:rsidP="00A20DCE">
      <w:r w:rsidRPr="00A20DCE">
        <w:t>The temporal scenario generator constructs controlled scenario rows using the learned behavior profile.</w:t>
      </w:r>
    </w:p>
    <w:p w14:paraId="630AB188" w14:textId="77777777" w:rsidR="00A20DCE" w:rsidRPr="00A20DCE" w:rsidRDefault="00A20DCE" w:rsidP="00A20DCE">
      <w:r w:rsidRPr="00A20DCE">
        <w:t xml:space="preserve">The generator creates organic, legitimate-burst, and six coordinated campaign types, assigns products and timestamps, keeps generated events within the observed temporal range, and generates complete scenario groups. </w:t>
      </w:r>
    </w:p>
    <w:p w14:paraId="2C499459" w14:textId="77777777" w:rsidR="00A20DCE" w:rsidRPr="00A20DCE" w:rsidRDefault="00A20DCE" w:rsidP="00A20DCE">
      <w:r w:rsidRPr="00A20DCE">
        <w:t>The current full build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7"/>
        <w:gridCol w:w="917"/>
      </w:tblGrid>
      <w:tr w:rsidR="00A20DCE" w:rsidRPr="00A20DCE" w14:paraId="71C2EA85" w14:textId="77777777">
        <w:trPr>
          <w:tblHeader/>
          <w:tblCellSpacing w:w="15" w:type="dxa"/>
        </w:trPr>
        <w:tc>
          <w:tcPr>
            <w:tcW w:w="0" w:type="auto"/>
            <w:vAlign w:val="center"/>
            <w:hideMark/>
          </w:tcPr>
          <w:p w14:paraId="1DCCE5B6" w14:textId="77777777" w:rsidR="00A20DCE" w:rsidRPr="00A20DCE" w:rsidRDefault="00A20DCE" w:rsidP="00A20DCE">
            <w:pPr>
              <w:rPr>
                <w:b/>
                <w:bCs/>
              </w:rPr>
            </w:pPr>
            <w:r w:rsidRPr="00A20DCE">
              <w:rPr>
                <w:b/>
                <w:bCs/>
              </w:rPr>
              <w:t>Campaign artifact</w:t>
            </w:r>
          </w:p>
        </w:tc>
        <w:tc>
          <w:tcPr>
            <w:tcW w:w="0" w:type="auto"/>
            <w:vAlign w:val="center"/>
            <w:hideMark/>
          </w:tcPr>
          <w:p w14:paraId="5895469D" w14:textId="77777777" w:rsidR="00A20DCE" w:rsidRPr="00A20DCE" w:rsidRDefault="00A20DCE" w:rsidP="00A20DCE">
            <w:pPr>
              <w:rPr>
                <w:b/>
                <w:bCs/>
              </w:rPr>
            </w:pPr>
            <w:r w:rsidRPr="00A20DCE">
              <w:rPr>
                <w:b/>
                <w:bCs/>
              </w:rPr>
              <w:t>Rows</w:t>
            </w:r>
          </w:p>
        </w:tc>
      </w:tr>
      <w:tr w:rsidR="00A20DCE" w:rsidRPr="00A20DCE" w14:paraId="043CC0AC" w14:textId="77777777">
        <w:trPr>
          <w:tblCellSpacing w:w="15" w:type="dxa"/>
        </w:trPr>
        <w:tc>
          <w:tcPr>
            <w:tcW w:w="0" w:type="auto"/>
            <w:vAlign w:val="center"/>
            <w:hideMark/>
          </w:tcPr>
          <w:p w14:paraId="5DABE953" w14:textId="77777777" w:rsidR="00A20DCE" w:rsidRPr="00A20DCE" w:rsidRDefault="00A20DCE" w:rsidP="00A20DCE">
            <w:r w:rsidRPr="00A20DCE">
              <w:t>Controlled scenario rows</w:t>
            </w:r>
          </w:p>
        </w:tc>
        <w:tc>
          <w:tcPr>
            <w:tcW w:w="0" w:type="auto"/>
            <w:vAlign w:val="center"/>
            <w:hideMark/>
          </w:tcPr>
          <w:p w14:paraId="2722FC7B" w14:textId="77777777" w:rsidR="00A20DCE" w:rsidRPr="00A20DCE" w:rsidRDefault="00A20DCE" w:rsidP="00A20DCE">
            <w:r w:rsidRPr="00A20DCE">
              <w:rPr>
                <w:b/>
                <w:bCs/>
              </w:rPr>
              <w:t>816,216</w:t>
            </w:r>
          </w:p>
        </w:tc>
      </w:tr>
      <w:tr w:rsidR="00A20DCE" w:rsidRPr="00A20DCE" w14:paraId="79D90C7B" w14:textId="77777777">
        <w:trPr>
          <w:tblCellSpacing w:w="15" w:type="dxa"/>
        </w:trPr>
        <w:tc>
          <w:tcPr>
            <w:tcW w:w="0" w:type="auto"/>
            <w:vAlign w:val="center"/>
            <w:hideMark/>
          </w:tcPr>
          <w:p w14:paraId="29B82CA0" w14:textId="77777777" w:rsidR="00A20DCE" w:rsidRPr="00A20DCE" w:rsidRDefault="00A20DCE" w:rsidP="00A20DCE">
            <w:r w:rsidRPr="00A20DCE">
              <w:t>Training</w:t>
            </w:r>
          </w:p>
        </w:tc>
        <w:tc>
          <w:tcPr>
            <w:tcW w:w="0" w:type="auto"/>
            <w:vAlign w:val="center"/>
            <w:hideMark/>
          </w:tcPr>
          <w:p w14:paraId="1994BB10" w14:textId="77777777" w:rsidR="00A20DCE" w:rsidRPr="00A20DCE" w:rsidRDefault="00A20DCE" w:rsidP="00A20DCE">
            <w:r w:rsidRPr="00A20DCE">
              <w:rPr>
                <w:b/>
                <w:bCs/>
              </w:rPr>
              <w:t>571,315</w:t>
            </w:r>
          </w:p>
        </w:tc>
      </w:tr>
      <w:tr w:rsidR="00A20DCE" w:rsidRPr="00A20DCE" w14:paraId="4B998024" w14:textId="77777777">
        <w:trPr>
          <w:tblCellSpacing w:w="15" w:type="dxa"/>
        </w:trPr>
        <w:tc>
          <w:tcPr>
            <w:tcW w:w="0" w:type="auto"/>
            <w:vAlign w:val="center"/>
            <w:hideMark/>
          </w:tcPr>
          <w:p w14:paraId="16C0C951" w14:textId="77777777" w:rsidR="00A20DCE" w:rsidRPr="00A20DCE" w:rsidRDefault="00A20DCE" w:rsidP="00A20DCE">
            <w:r w:rsidRPr="00A20DCE">
              <w:t>Validation</w:t>
            </w:r>
          </w:p>
        </w:tc>
        <w:tc>
          <w:tcPr>
            <w:tcW w:w="0" w:type="auto"/>
            <w:vAlign w:val="center"/>
            <w:hideMark/>
          </w:tcPr>
          <w:p w14:paraId="7CF7DB00" w14:textId="77777777" w:rsidR="00A20DCE" w:rsidRPr="00A20DCE" w:rsidRDefault="00A20DCE" w:rsidP="00A20DCE">
            <w:r w:rsidRPr="00A20DCE">
              <w:rPr>
                <w:b/>
                <w:bCs/>
              </w:rPr>
              <w:t>122,406</w:t>
            </w:r>
          </w:p>
        </w:tc>
      </w:tr>
      <w:tr w:rsidR="00A20DCE" w:rsidRPr="00A20DCE" w14:paraId="058B82A5" w14:textId="77777777">
        <w:trPr>
          <w:tblCellSpacing w:w="15" w:type="dxa"/>
        </w:trPr>
        <w:tc>
          <w:tcPr>
            <w:tcW w:w="0" w:type="auto"/>
            <w:vAlign w:val="center"/>
            <w:hideMark/>
          </w:tcPr>
          <w:p w14:paraId="5AD5C9B5" w14:textId="77777777" w:rsidR="00A20DCE" w:rsidRPr="00A20DCE" w:rsidRDefault="00A20DCE" w:rsidP="00A20DCE">
            <w:r w:rsidRPr="00A20DCE">
              <w:t>Test</w:t>
            </w:r>
          </w:p>
        </w:tc>
        <w:tc>
          <w:tcPr>
            <w:tcW w:w="0" w:type="auto"/>
            <w:vAlign w:val="center"/>
            <w:hideMark/>
          </w:tcPr>
          <w:p w14:paraId="56A7FC6B" w14:textId="77777777" w:rsidR="00A20DCE" w:rsidRPr="00A20DCE" w:rsidRDefault="00A20DCE" w:rsidP="00A20DCE">
            <w:r w:rsidRPr="00A20DCE">
              <w:rPr>
                <w:b/>
                <w:bCs/>
              </w:rPr>
              <w:t>122,495</w:t>
            </w:r>
          </w:p>
        </w:tc>
      </w:tr>
    </w:tbl>
    <w:p w14:paraId="541FAB63" w14:textId="77777777" w:rsidR="00A20DCE" w:rsidRPr="00A20DCE" w:rsidRDefault="00A20DCE" w:rsidP="00A20DCE">
      <w:r w:rsidRPr="00A20DCE">
        <w:t>A major leakage safeguard is that an entire:</w:t>
      </w:r>
    </w:p>
    <w:p w14:paraId="5DFEDEB0" w14:textId="77777777" w:rsidR="00A20DCE" w:rsidRPr="00A20DCE" w:rsidRDefault="00A20DCE" w:rsidP="00A20DCE">
      <w:r w:rsidRPr="00A20DCE">
        <w:t>scenario_group_id</w:t>
      </w:r>
    </w:p>
    <w:p w14:paraId="15B1EB18" w14:textId="77777777" w:rsidR="00A20DCE" w:rsidRPr="00A20DCE" w:rsidRDefault="00A20DCE" w:rsidP="00A20DCE">
      <w:r w:rsidRPr="00A20DCE">
        <w:t>belongs to exactly one partition.</w:t>
      </w:r>
    </w:p>
    <w:p w14:paraId="6594B36F" w14:textId="77777777" w:rsidR="00A20DCE" w:rsidRPr="00A20DCE" w:rsidRDefault="00A20DCE" w:rsidP="00A20DCE">
      <w:r w:rsidRPr="00A20DCE">
        <w:t>The generator orders complete groups chronologically within each scenario and assigns approximately:</w:t>
      </w:r>
    </w:p>
    <w:p w14:paraId="14B4A09D" w14:textId="77777777" w:rsidR="00A20DCE" w:rsidRPr="00A20DCE" w:rsidRDefault="00A20DCE" w:rsidP="00A20DCE">
      <w:r w:rsidRPr="00A20DCE">
        <w:t xml:space="preserve">to train, validation, and test. </w:t>
      </w:r>
    </w:p>
    <w:p w14:paraId="7082611A" w14:textId="77777777" w:rsidR="00A20DCE" w:rsidRPr="00A20DCE" w:rsidRDefault="00A20DCE" w:rsidP="00A20DCE">
      <w:r w:rsidRPr="00A20DCE">
        <w:t>Therefore:</w:t>
      </w:r>
    </w:p>
    <w:p w14:paraId="54D419E1" w14:textId="77777777" w:rsidR="00A20DCE" w:rsidRPr="00A20DCE" w:rsidRDefault="00000000" w:rsidP="00A20DCE">
      <w:r>
        <w:pict w14:anchorId="3B034853">
          <v:rect id="_x0000_i1037" style="width:0;height:1.5pt" o:hralign="center" o:hrstd="t" o:hr="t" fillcolor="#a0a0a0" stroked="f"/>
        </w:pict>
      </w:r>
    </w:p>
    <w:p w14:paraId="67F1BB41" w14:textId="77777777" w:rsidR="00A20DCE" w:rsidRPr="00A20DCE" w:rsidRDefault="00A20DCE" w:rsidP="00A20DCE">
      <w:pPr>
        <w:rPr>
          <w:b/>
          <w:bCs/>
        </w:rPr>
      </w:pPr>
      <w:r w:rsidRPr="00A20DCE">
        <w:rPr>
          <w:b/>
          <w:bCs/>
        </w:rPr>
        <w:t>12. Manifest and Provenance Generation</w:t>
      </w:r>
    </w:p>
    <w:p w14:paraId="3FA9A9BE" w14:textId="77777777" w:rsidR="00A20DCE" w:rsidRPr="00A20DCE" w:rsidRDefault="00A20DCE" w:rsidP="00A20DCE">
      <w:r w:rsidRPr="00A20DCE">
        <w:t>Every generated bundle includes a manifest.</w:t>
      </w:r>
    </w:p>
    <w:p w14:paraId="6AE1C4E6" w14:textId="77777777" w:rsidR="00A20DCE" w:rsidRPr="00A20DCE" w:rsidRDefault="00A20DCE" w:rsidP="00A20DCE">
      <w:r w:rsidRPr="00A20DCE">
        <w:t>The manifest records information such as:</w:t>
      </w:r>
    </w:p>
    <w:p w14:paraId="724B9474" w14:textId="77777777" w:rsidR="00A20DCE" w:rsidRPr="00A20DCE" w:rsidRDefault="00A20DCE" w:rsidP="00A20DCE">
      <w:pPr>
        <w:numPr>
          <w:ilvl w:val="0"/>
          <w:numId w:val="8"/>
        </w:numPr>
      </w:pPr>
      <w:r w:rsidRPr="00A20DCE">
        <w:t xml:space="preserve">schema version, </w:t>
      </w:r>
    </w:p>
    <w:p w14:paraId="588B0B5E" w14:textId="77777777" w:rsidR="00A20DCE" w:rsidRPr="00A20DCE" w:rsidRDefault="00A20DCE" w:rsidP="00A20DCE">
      <w:pPr>
        <w:numPr>
          <w:ilvl w:val="0"/>
          <w:numId w:val="8"/>
        </w:numPr>
      </w:pPr>
      <w:r w:rsidRPr="00A20DCE">
        <w:lastRenderedPageBreak/>
        <w:t xml:space="preserve">random seed, </w:t>
      </w:r>
    </w:p>
    <w:p w14:paraId="693FFE45" w14:textId="77777777" w:rsidR="00A20DCE" w:rsidRPr="00A20DCE" w:rsidRDefault="00A20DCE" w:rsidP="00A20DCE">
      <w:pPr>
        <w:numPr>
          <w:ilvl w:val="0"/>
          <w:numId w:val="8"/>
        </w:numPr>
      </w:pPr>
      <w:r w:rsidRPr="00A20DCE">
        <w:t xml:space="preserve">source provenance, </w:t>
      </w:r>
    </w:p>
    <w:p w14:paraId="570A9733" w14:textId="77777777" w:rsidR="00A20DCE" w:rsidRPr="00A20DCE" w:rsidRDefault="00A20DCE" w:rsidP="00A20DCE">
      <w:pPr>
        <w:numPr>
          <w:ilvl w:val="0"/>
          <w:numId w:val="8"/>
        </w:numPr>
      </w:pPr>
      <w:r w:rsidRPr="00A20DCE">
        <w:t xml:space="preserve">row counts, </w:t>
      </w:r>
    </w:p>
    <w:p w14:paraId="4C575C37" w14:textId="77777777" w:rsidR="00A20DCE" w:rsidRPr="00A20DCE" w:rsidRDefault="00A20DCE" w:rsidP="00A20DCE">
      <w:pPr>
        <w:numPr>
          <w:ilvl w:val="0"/>
          <w:numId w:val="8"/>
        </w:numPr>
      </w:pPr>
      <w:r w:rsidRPr="00A20DCE">
        <w:t xml:space="preserve">SHA-256 digest, </w:t>
      </w:r>
    </w:p>
    <w:p w14:paraId="4E7977E8" w14:textId="77777777" w:rsidR="00A20DCE" w:rsidRPr="00A20DCE" w:rsidRDefault="00A20DCE" w:rsidP="00A20DCE">
      <w:pPr>
        <w:numPr>
          <w:ilvl w:val="0"/>
          <w:numId w:val="8"/>
        </w:numPr>
      </w:pPr>
      <w:r w:rsidRPr="00A20DCE">
        <w:t xml:space="preserve">generation/split policies. </w:t>
      </w:r>
    </w:p>
    <w:p w14:paraId="24F9D587" w14:textId="77777777" w:rsidR="00A20DCE" w:rsidRPr="00A20DCE" w:rsidRDefault="00A20DCE" w:rsidP="00A20DCE">
      <w:r w:rsidRPr="00A20DCE">
        <w:t xml:space="preserve">The technical report explicitly states that these manifests are generated with the data bundles and are tracked by DVC. </w:t>
      </w:r>
    </w:p>
    <w:p w14:paraId="1F815225" w14:textId="77777777" w:rsidR="00A20DCE" w:rsidRPr="00A20DCE" w:rsidRDefault="00A20DCE" w:rsidP="00A20DCE">
      <w:r w:rsidRPr="00A20DCE">
        <w:t>This makes the processed dataset self-describing.</w:t>
      </w:r>
    </w:p>
    <w:p w14:paraId="3F390E76" w14:textId="77777777" w:rsidR="00A20DCE" w:rsidRPr="00A20DCE" w:rsidRDefault="00A20DCE" w:rsidP="00A20DCE">
      <w:r w:rsidRPr="00A20DCE">
        <w:t>Instead of having only:</w:t>
      </w:r>
    </w:p>
    <w:p w14:paraId="0AECA77A" w14:textId="77777777" w:rsidR="00A20DCE" w:rsidRPr="00A20DCE" w:rsidRDefault="00A20DCE" w:rsidP="00A20DCE">
      <w:r w:rsidRPr="00A20DCE">
        <w:t>train.jsonl</w:t>
      </w:r>
    </w:p>
    <w:p w14:paraId="33E1A84C" w14:textId="77777777" w:rsidR="00A20DCE" w:rsidRPr="00A20DCE" w:rsidRDefault="00A20DCE" w:rsidP="00A20DCE">
      <w:r w:rsidRPr="00A20DCE">
        <w:t>the project also preserves information describing:</w:t>
      </w:r>
    </w:p>
    <w:p w14:paraId="73022F31" w14:textId="77777777" w:rsidR="00A20DCE" w:rsidRPr="00A20DCE" w:rsidRDefault="00A20DCE" w:rsidP="00A20DCE">
      <w:r w:rsidRPr="00A20DCE">
        <w:t>which code, inputs, seed, source and generation policy produced that file?</w:t>
      </w:r>
    </w:p>
    <w:p w14:paraId="35D964DC" w14:textId="77777777" w:rsidR="00A20DCE" w:rsidRPr="00A20DCE" w:rsidRDefault="00A20DCE" w:rsidP="00A20DCE">
      <w:r w:rsidRPr="00A20DCE">
        <w:t>That metadata becomes part of the reproducibility chain.</w:t>
      </w:r>
    </w:p>
    <w:p w14:paraId="6FFF21B6" w14:textId="77777777" w:rsidR="00A20DCE" w:rsidRPr="00A20DCE" w:rsidRDefault="00000000" w:rsidP="00A20DCE">
      <w:r>
        <w:pict w14:anchorId="07FA773D">
          <v:rect id="_x0000_i1038" style="width:0;height:1.5pt" o:hralign="center" o:hrstd="t" o:hr="t" fillcolor="#a0a0a0" stroked="f"/>
        </w:pict>
      </w:r>
    </w:p>
    <w:p w14:paraId="29BD427F" w14:textId="77777777" w:rsidR="00A20DCE" w:rsidRPr="00A20DCE" w:rsidRDefault="00A20DCE" w:rsidP="00A20DCE">
      <w:pPr>
        <w:rPr>
          <w:b/>
          <w:bCs/>
        </w:rPr>
      </w:pPr>
      <w:r w:rsidRPr="00A20DCE">
        <w:rPr>
          <w:b/>
          <w:bCs/>
        </w:rPr>
        <w:t>13. Final Processed Dataset Structure</w:t>
      </w:r>
    </w:p>
    <w:p w14:paraId="5CACD3E2" w14:textId="77777777" w:rsidR="00A20DCE" w:rsidRPr="00A20DCE" w:rsidRDefault="00A20DCE" w:rsidP="00A20DCE">
      <w:r w:rsidRPr="00A20DCE">
        <w:t>The principal temporal outputs follow:</w:t>
      </w:r>
    </w:p>
    <w:p w14:paraId="6D496575" w14:textId="77777777" w:rsidR="00A20DCE" w:rsidRPr="00A20DCE" w:rsidRDefault="00A20DCE" w:rsidP="00A20DCE">
      <w:r w:rsidRPr="00A20DCE">
        <w:t>data/processed/temporal_bundle/</w:t>
      </w:r>
    </w:p>
    <w:p w14:paraId="33C629F9" w14:textId="77777777" w:rsidR="00A20DCE" w:rsidRPr="00A20DCE" w:rsidRDefault="00A20DCE" w:rsidP="00A20DCE">
      <w:r w:rsidRPr="00A20DCE">
        <w:t>│</w:t>
      </w:r>
    </w:p>
    <w:p w14:paraId="544501A8" w14:textId="77777777" w:rsidR="00A20DCE" w:rsidRPr="00A20DCE" w:rsidRDefault="00A20DCE" w:rsidP="00A20DCE">
      <w:r w:rsidRPr="00A20DCE">
        <w:rPr>
          <w:rFonts w:ascii="MS Gothic" w:eastAsia="MS Gothic" w:hAnsi="MS Gothic" w:cs="MS Gothic" w:hint="eastAsia"/>
        </w:rPr>
        <w:t>├</w:t>
      </w:r>
      <w:r w:rsidRPr="00A20DCE">
        <w:rPr>
          <w:rFonts w:ascii="Aptos" w:hAnsi="Aptos" w:cs="Aptos"/>
        </w:rPr>
        <w:t>──</w:t>
      </w:r>
      <w:r w:rsidRPr="00A20DCE">
        <w:t xml:space="preserve"> manifest.json</w:t>
      </w:r>
    </w:p>
    <w:p w14:paraId="765D7FD1" w14:textId="77777777" w:rsidR="00A20DCE" w:rsidRPr="00A20DCE" w:rsidRDefault="00A20DCE" w:rsidP="00A20DCE">
      <w:r w:rsidRPr="00A20DCE">
        <w:t>│</w:t>
      </w:r>
    </w:p>
    <w:p w14:paraId="7BFD6371" w14:textId="77777777" w:rsidR="00A20DCE" w:rsidRPr="00A20DCE" w:rsidRDefault="00A20DCE" w:rsidP="00A20DCE">
      <w:r w:rsidRPr="00A20DCE">
        <w:rPr>
          <w:rFonts w:ascii="MS Gothic" w:eastAsia="MS Gothic" w:hAnsi="MS Gothic" w:cs="MS Gothic" w:hint="eastAsia"/>
        </w:rPr>
        <w:t>├</w:t>
      </w:r>
      <w:r w:rsidRPr="00A20DCE">
        <w:rPr>
          <w:rFonts w:ascii="Aptos" w:hAnsi="Aptos" w:cs="Aptos"/>
        </w:rPr>
        <w:t>──</w:t>
      </w:r>
      <w:r w:rsidRPr="00A20DCE">
        <w:t xml:space="preserve"> behavior/</w:t>
      </w:r>
    </w:p>
    <w:p w14:paraId="42DCE342" w14:textId="77777777" w:rsidR="00A20DCE" w:rsidRPr="00A20DCE" w:rsidRDefault="00A20DCE" w:rsidP="00A20DCE">
      <w:r w:rsidRPr="00A20DCE">
        <w:t xml:space="preserve">│   </w:t>
      </w:r>
      <w:r w:rsidRPr="00A20DCE">
        <w:rPr>
          <w:rFonts w:ascii="MS Gothic" w:eastAsia="MS Gothic" w:hAnsi="MS Gothic" w:cs="MS Gothic" w:hint="eastAsia"/>
        </w:rPr>
        <w:t>├</w:t>
      </w:r>
      <w:r w:rsidRPr="00A20DCE">
        <w:rPr>
          <w:rFonts w:ascii="Aptos" w:hAnsi="Aptos" w:cs="Aptos"/>
        </w:rPr>
        <w:t>──</w:t>
      </w:r>
      <w:r w:rsidRPr="00A20DCE">
        <w:t xml:space="preserve"> events.jsonl</w:t>
      </w:r>
    </w:p>
    <w:p w14:paraId="2F072289" w14:textId="77777777" w:rsidR="00A20DCE" w:rsidRPr="00A20DCE" w:rsidRDefault="00A20DCE" w:rsidP="00A20DCE">
      <w:r w:rsidRPr="00A20DCE">
        <w:t xml:space="preserve">│   </w:t>
      </w:r>
      <w:r w:rsidRPr="00A20DCE">
        <w:rPr>
          <w:rFonts w:ascii="MS Gothic" w:eastAsia="MS Gothic" w:hAnsi="MS Gothic" w:cs="MS Gothic" w:hint="eastAsia"/>
        </w:rPr>
        <w:t>├</w:t>
      </w:r>
      <w:r w:rsidRPr="00A20DCE">
        <w:rPr>
          <w:rFonts w:ascii="Aptos" w:hAnsi="Aptos" w:cs="Aptos"/>
        </w:rPr>
        <w:t>──</w:t>
      </w:r>
      <w:r w:rsidRPr="00A20DCE">
        <w:t xml:space="preserve"> products.jsonl</w:t>
      </w:r>
    </w:p>
    <w:p w14:paraId="3FC4A727" w14:textId="77777777" w:rsidR="00A20DCE" w:rsidRPr="00A20DCE" w:rsidRDefault="00A20DCE" w:rsidP="00A20DCE">
      <w:r w:rsidRPr="00A20DCE">
        <w:t xml:space="preserve">│   </w:t>
      </w:r>
      <w:r w:rsidRPr="00A20DCE">
        <w:rPr>
          <w:rFonts w:ascii="MS Gothic" w:eastAsia="MS Gothic" w:hAnsi="MS Gothic" w:cs="MS Gothic" w:hint="eastAsia"/>
        </w:rPr>
        <w:t>├</w:t>
      </w:r>
      <w:r w:rsidRPr="00A20DCE">
        <w:rPr>
          <w:rFonts w:ascii="Aptos" w:hAnsi="Aptos" w:cs="Aptos"/>
        </w:rPr>
        <w:t>──</w:t>
      </w:r>
      <w:r w:rsidRPr="00A20DCE">
        <w:t xml:space="preserve"> profile.json</w:t>
      </w:r>
    </w:p>
    <w:p w14:paraId="764D64A6" w14:textId="77777777" w:rsidR="00A20DCE" w:rsidRPr="00A20DCE" w:rsidRDefault="00A20DCE" w:rsidP="00A20DCE">
      <w:r w:rsidRPr="00A20DCE">
        <w:t>│   └── manifest.json</w:t>
      </w:r>
    </w:p>
    <w:p w14:paraId="121B1A36" w14:textId="77777777" w:rsidR="00A20DCE" w:rsidRPr="00A20DCE" w:rsidRDefault="00A20DCE" w:rsidP="00A20DCE">
      <w:r w:rsidRPr="00A20DCE">
        <w:t>│</w:t>
      </w:r>
    </w:p>
    <w:p w14:paraId="34C93E4B" w14:textId="77777777" w:rsidR="00A20DCE" w:rsidRPr="00A20DCE" w:rsidRDefault="00A20DCE" w:rsidP="00A20DCE">
      <w:r w:rsidRPr="00A20DCE">
        <w:t>└── campaign/</w:t>
      </w:r>
    </w:p>
    <w:p w14:paraId="27679153" w14:textId="77777777" w:rsidR="00A20DCE" w:rsidRPr="00A20DCE" w:rsidRDefault="00A20DCE" w:rsidP="00A20DCE">
      <w:r w:rsidRPr="00A20DCE">
        <w:t xml:space="preserve">    </w:t>
      </w:r>
      <w:r w:rsidRPr="00A20DCE">
        <w:rPr>
          <w:rFonts w:ascii="MS Gothic" w:eastAsia="MS Gothic" w:hAnsi="MS Gothic" w:cs="MS Gothic" w:hint="eastAsia"/>
        </w:rPr>
        <w:t>├</w:t>
      </w:r>
      <w:r w:rsidRPr="00A20DCE">
        <w:rPr>
          <w:rFonts w:ascii="Aptos" w:hAnsi="Aptos" w:cs="Aptos"/>
        </w:rPr>
        <w:t>──</w:t>
      </w:r>
      <w:r w:rsidRPr="00A20DCE">
        <w:t xml:space="preserve"> train.jsonl</w:t>
      </w:r>
    </w:p>
    <w:p w14:paraId="4B3EDAF8" w14:textId="77777777" w:rsidR="00A20DCE" w:rsidRPr="00A20DCE" w:rsidRDefault="00A20DCE" w:rsidP="00A20DCE">
      <w:r w:rsidRPr="00A20DCE">
        <w:lastRenderedPageBreak/>
        <w:t xml:space="preserve">    </w:t>
      </w:r>
      <w:r w:rsidRPr="00A20DCE">
        <w:rPr>
          <w:rFonts w:ascii="MS Gothic" w:eastAsia="MS Gothic" w:hAnsi="MS Gothic" w:cs="MS Gothic" w:hint="eastAsia"/>
        </w:rPr>
        <w:t>├</w:t>
      </w:r>
      <w:r w:rsidRPr="00A20DCE">
        <w:rPr>
          <w:rFonts w:ascii="Aptos" w:hAnsi="Aptos" w:cs="Aptos"/>
        </w:rPr>
        <w:t>──</w:t>
      </w:r>
      <w:r w:rsidRPr="00A20DCE">
        <w:t xml:space="preserve"> validation.jsonl</w:t>
      </w:r>
    </w:p>
    <w:p w14:paraId="45633050" w14:textId="77777777" w:rsidR="00A20DCE" w:rsidRPr="00A20DCE" w:rsidRDefault="00A20DCE" w:rsidP="00A20DCE">
      <w:r w:rsidRPr="00A20DCE">
        <w:t xml:space="preserve">    </w:t>
      </w:r>
      <w:r w:rsidRPr="00A20DCE">
        <w:rPr>
          <w:rFonts w:ascii="MS Gothic" w:eastAsia="MS Gothic" w:hAnsi="MS Gothic" w:cs="MS Gothic" w:hint="eastAsia"/>
        </w:rPr>
        <w:t>├</w:t>
      </w:r>
      <w:r w:rsidRPr="00A20DCE">
        <w:rPr>
          <w:rFonts w:ascii="Aptos" w:hAnsi="Aptos" w:cs="Aptos"/>
        </w:rPr>
        <w:t>──</w:t>
      </w:r>
      <w:r w:rsidRPr="00A20DCE">
        <w:t xml:space="preserve"> test.jsonl</w:t>
      </w:r>
    </w:p>
    <w:p w14:paraId="09414D33" w14:textId="77777777" w:rsidR="00A20DCE" w:rsidRPr="00A20DCE" w:rsidRDefault="00A20DCE" w:rsidP="00A20DCE">
      <w:r w:rsidRPr="00A20DCE">
        <w:t xml:space="preserve">    └── manifest.json</w:t>
      </w:r>
    </w:p>
    <w:p w14:paraId="293B52BA" w14:textId="77777777" w:rsidR="00A20DCE" w:rsidRPr="00A20DCE" w:rsidRDefault="00A20DCE" w:rsidP="00A20DCE">
      <w:r w:rsidRPr="00A20DCE">
        <w:t xml:space="preserve">The leakage-safe campaign_v3 files are generated separately when the current v3 campaign contract is required. The repository states that this dataset need not be regenerated unless the behavioral profile changes. </w:t>
      </w:r>
    </w:p>
    <w:p w14:paraId="63E1820F" w14:textId="77777777" w:rsidR="00A20DCE" w:rsidRPr="00A20DCE" w:rsidRDefault="00000000" w:rsidP="00A20DCE">
      <w:r>
        <w:pict w14:anchorId="2EBD25E5">
          <v:rect id="_x0000_i1039" style="width:0;height:1.5pt" o:hralign="center" o:hrstd="t" o:hr="t" fillcolor="#a0a0a0" stroked="f"/>
        </w:pict>
      </w:r>
    </w:p>
    <w:p w14:paraId="5D476725" w14:textId="77777777" w:rsidR="00A20DCE" w:rsidRPr="00A20DCE" w:rsidRDefault="00A20DCE" w:rsidP="00A20DCE">
      <w:pPr>
        <w:rPr>
          <w:b/>
          <w:bCs/>
        </w:rPr>
      </w:pPr>
      <w:r w:rsidRPr="00A20DCE">
        <w:rPr>
          <w:b/>
          <w:bCs/>
        </w:rPr>
        <w:t>DVC Versioning of the Processed Data</w:t>
      </w:r>
    </w:p>
    <w:p w14:paraId="174CCD49" w14:textId="77777777" w:rsidR="00A20DCE" w:rsidRPr="00A20DCE" w:rsidRDefault="00A20DCE" w:rsidP="00A20DCE">
      <w:r w:rsidRPr="00A20DCE">
        <w:t>Once preprocessing completes, the next problem is:</w:t>
      </w:r>
    </w:p>
    <w:p w14:paraId="786C30FF" w14:textId="77777777" w:rsidR="00A20DCE" w:rsidRPr="00A20DCE" w:rsidRDefault="00A20DCE" w:rsidP="00A20DCE">
      <w:r w:rsidRPr="00A20DCE">
        <w:t>How do we guarantee that another person gets exactly the same dataset used during training?</w:t>
      </w:r>
    </w:p>
    <w:p w14:paraId="69A0B1C7" w14:textId="77777777" w:rsidR="00A20DCE" w:rsidRPr="00A20DCE" w:rsidRDefault="00A20DCE" w:rsidP="00A20DCE">
      <w:r w:rsidRPr="00A20DCE">
        <w:t>This is where DVC enters.</w:t>
      </w:r>
    </w:p>
    <w:p w14:paraId="54D104F8" w14:textId="77777777" w:rsidR="00A20DCE" w:rsidRPr="00A20DCE" w:rsidRDefault="00A20DCE" w:rsidP="00A20DCE">
      <w:r w:rsidRPr="00A20DCE">
        <w:t xml:space="preserve">Git is used for source code and configuration. DVC is used for large datasets and reproducible data outputs. MLflow separately tracks experiments and registered models. </w:t>
      </w:r>
    </w:p>
    <w:p w14:paraId="71B88A96" w14:textId="77777777" w:rsidR="00A20DCE" w:rsidRPr="00A20DCE" w:rsidRDefault="00000000" w:rsidP="00A20DCE">
      <w:r>
        <w:pict w14:anchorId="296387A7">
          <v:rect id="_x0000_i1040" style="width:0;height:1.5pt" o:hralign="center" o:hrstd="t" o:hr="t" fillcolor="#a0a0a0" stroked="f"/>
        </w:pict>
      </w:r>
    </w:p>
    <w:p w14:paraId="4FA99D4B" w14:textId="77777777" w:rsidR="00A20DCE" w:rsidRPr="00A20DCE" w:rsidRDefault="00A20DCE" w:rsidP="00A20DCE">
      <w:pPr>
        <w:rPr>
          <w:b/>
          <w:bCs/>
        </w:rPr>
      </w:pPr>
      <w:r w:rsidRPr="00A20DCE">
        <w:rPr>
          <w:b/>
          <w:bCs/>
        </w:rPr>
        <w:t>14. DVC Pipeline Definition</w:t>
      </w:r>
    </w:p>
    <w:p w14:paraId="39042961" w14:textId="77777777" w:rsidR="00A20DCE" w:rsidRPr="00A20DCE" w:rsidRDefault="00A20DCE" w:rsidP="00A20DCE">
      <w:r w:rsidRPr="00A20DCE">
        <w:t>The project's dvc.yaml defines the reproducible batch pipeline.</w:t>
      </w:r>
    </w:p>
    <w:p w14:paraId="6FB42DA0" w14:textId="77777777" w:rsidR="00A20DCE" w:rsidRPr="00A20DCE" w:rsidRDefault="00A20DCE" w:rsidP="00A20DCE">
      <w:r w:rsidRPr="00A20DCE">
        <w:t>The documented pipeline contains three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4333"/>
      </w:tblGrid>
      <w:tr w:rsidR="00A20DCE" w:rsidRPr="00A20DCE" w14:paraId="29468C5D" w14:textId="77777777">
        <w:trPr>
          <w:tblHeader/>
          <w:tblCellSpacing w:w="15" w:type="dxa"/>
        </w:trPr>
        <w:tc>
          <w:tcPr>
            <w:tcW w:w="0" w:type="auto"/>
            <w:vAlign w:val="center"/>
            <w:hideMark/>
          </w:tcPr>
          <w:p w14:paraId="6E474696" w14:textId="77777777" w:rsidR="00A20DCE" w:rsidRPr="00A20DCE" w:rsidRDefault="00A20DCE" w:rsidP="00A20DCE">
            <w:pPr>
              <w:rPr>
                <w:b/>
                <w:bCs/>
              </w:rPr>
            </w:pPr>
            <w:r w:rsidRPr="00A20DCE">
              <w:rPr>
                <w:b/>
                <w:bCs/>
              </w:rPr>
              <w:t>DVC stage</w:t>
            </w:r>
          </w:p>
        </w:tc>
        <w:tc>
          <w:tcPr>
            <w:tcW w:w="0" w:type="auto"/>
            <w:vAlign w:val="center"/>
            <w:hideMark/>
          </w:tcPr>
          <w:p w14:paraId="3F6BE540" w14:textId="77777777" w:rsidR="00A20DCE" w:rsidRPr="00A20DCE" w:rsidRDefault="00A20DCE" w:rsidP="00A20DCE">
            <w:pPr>
              <w:rPr>
                <w:b/>
                <w:bCs/>
              </w:rPr>
            </w:pPr>
            <w:r w:rsidRPr="00A20DCE">
              <w:rPr>
                <w:b/>
                <w:bCs/>
              </w:rPr>
              <w:t>Main output</w:t>
            </w:r>
          </w:p>
        </w:tc>
      </w:tr>
      <w:tr w:rsidR="00A20DCE" w:rsidRPr="00A20DCE" w14:paraId="43B2833F" w14:textId="77777777">
        <w:trPr>
          <w:tblCellSpacing w:w="15" w:type="dxa"/>
        </w:trPr>
        <w:tc>
          <w:tcPr>
            <w:tcW w:w="0" w:type="auto"/>
            <w:vAlign w:val="center"/>
            <w:hideMark/>
          </w:tcPr>
          <w:p w14:paraId="12838389" w14:textId="77777777" w:rsidR="00A20DCE" w:rsidRPr="00A20DCE" w:rsidRDefault="00A20DCE" w:rsidP="00A20DCE">
            <w:r w:rsidRPr="00A20DCE">
              <w:t>build_temporal_bundle</w:t>
            </w:r>
          </w:p>
        </w:tc>
        <w:tc>
          <w:tcPr>
            <w:tcW w:w="0" w:type="auto"/>
            <w:vAlign w:val="center"/>
            <w:hideMark/>
          </w:tcPr>
          <w:p w14:paraId="5A59D7A4" w14:textId="77777777" w:rsidR="00A20DCE" w:rsidRPr="00A20DCE" w:rsidRDefault="00A20DCE" w:rsidP="00A20DCE">
            <w:r w:rsidRPr="00A20DCE">
              <w:t>data/processed/temporal_bundle/</w:t>
            </w:r>
          </w:p>
        </w:tc>
      </w:tr>
      <w:tr w:rsidR="00A20DCE" w:rsidRPr="00A20DCE" w14:paraId="33DCDFB3" w14:textId="77777777">
        <w:trPr>
          <w:tblCellSpacing w:w="15" w:type="dxa"/>
        </w:trPr>
        <w:tc>
          <w:tcPr>
            <w:tcW w:w="0" w:type="auto"/>
            <w:vAlign w:val="center"/>
            <w:hideMark/>
          </w:tcPr>
          <w:p w14:paraId="3261EB78" w14:textId="77777777" w:rsidR="00A20DCE" w:rsidRPr="00A20DCE" w:rsidRDefault="00A20DCE" w:rsidP="00A20DCE">
            <w:r w:rsidRPr="00A20DCE">
              <w:t>build_dataset_bundle</w:t>
            </w:r>
          </w:p>
        </w:tc>
        <w:tc>
          <w:tcPr>
            <w:tcW w:w="0" w:type="auto"/>
            <w:vAlign w:val="center"/>
            <w:hideMark/>
          </w:tcPr>
          <w:p w14:paraId="71931D6D" w14:textId="77777777" w:rsidR="00A20DCE" w:rsidRPr="00A20DCE" w:rsidRDefault="00A20DCE" w:rsidP="00A20DCE">
            <w:r w:rsidRPr="00A20DCE">
              <w:t>data/processed/dataset_bundle/</w:t>
            </w:r>
          </w:p>
        </w:tc>
      </w:tr>
      <w:tr w:rsidR="00A20DCE" w:rsidRPr="00A20DCE" w14:paraId="3C5EE9EE" w14:textId="77777777">
        <w:trPr>
          <w:tblCellSpacing w:w="15" w:type="dxa"/>
        </w:trPr>
        <w:tc>
          <w:tcPr>
            <w:tcW w:w="0" w:type="auto"/>
            <w:vAlign w:val="center"/>
            <w:hideMark/>
          </w:tcPr>
          <w:p w14:paraId="3B7EAEAB" w14:textId="77777777" w:rsidR="00A20DCE" w:rsidRPr="00A20DCE" w:rsidRDefault="00A20DCE" w:rsidP="00A20DCE">
            <w:r w:rsidRPr="00A20DCE">
              <w:t>train_product_model</w:t>
            </w:r>
          </w:p>
        </w:tc>
        <w:tc>
          <w:tcPr>
            <w:tcW w:w="0" w:type="auto"/>
            <w:vAlign w:val="center"/>
            <w:hideMark/>
          </w:tcPr>
          <w:p w14:paraId="05FFAB65" w14:textId="77777777" w:rsidR="00A20DCE" w:rsidRPr="00A20DCE" w:rsidRDefault="00A20DCE" w:rsidP="00A20DCE">
            <w:r w:rsidRPr="00A20DCE">
              <w:t>TF-IDF baseline model + baseline metrics</w:t>
            </w:r>
          </w:p>
        </w:tc>
      </w:tr>
    </w:tbl>
    <w:p w14:paraId="204117B2" w14:textId="77777777" w:rsidR="00A20DCE" w:rsidRPr="00A20DCE" w:rsidRDefault="00A20DCE" w:rsidP="00A20DCE">
      <w:r w:rsidRPr="00A20DCE">
        <w:t>For every stage, DVC records:</w:t>
      </w:r>
    </w:p>
    <w:p w14:paraId="7C36BF08" w14:textId="77777777" w:rsidR="00A20DCE" w:rsidRPr="00A20DCE" w:rsidRDefault="00A20DCE" w:rsidP="00A20DCE">
      <w:r w:rsidRPr="00A20DCE">
        <w:t xml:space="preserve">dvc.yaml therefore describes </w:t>
      </w:r>
      <w:r w:rsidRPr="00A20DCE">
        <w:rPr>
          <w:b/>
          <w:bCs/>
        </w:rPr>
        <w:t>how to reproduce</w:t>
      </w:r>
      <w:r w:rsidRPr="00A20DCE">
        <w:t xml:space="preserve"> a data artifact.</w:t>
      </w:r>
    </w:p>
    <w:p w14:paraId="5B4B9F06" w14:textId="77777777" w:rsidR="00A20DCE" w:rsidRPr="00A20DCE" w:rsidRDefault="00000000" w:rsidP="00A20DCE">
      <w:r>
        <w:pict w14:anchorId="6A57D3C1">
          <v:rect id="_x0000_i1041" style="width:0;height:1.5pt" o:hralign="center" o:hrstd="t" o:hr="t" fillcolor="#a0a0a0" stroked="f"/>
        </w:pict>
      </w:r>
    </w:p>
    <w:p w14:paraId="7F20929A" w14:textId="77777777" w:rsidR="00A20DCE" w:rsidRPr="00A20DCE" w:rsidRDefault="00A20DCE" w:rsidP="00A20DCE">
      <w:pPr>
        <w:rPr>
          <w:b/>
          <w:bCs/>
        </w:rPr>
      </w:pPr>
      <w:r w:rsidRPr="00A20DCE">
        <w:rPr>
          <w:b/>
          <w:bCs/>
        </w:rPr>
        <w:t>15. Why dvc add Is Not Used for Processed Bundles</w:t>
      </w:r>
    </w:p>
    <w:p w14:paraId="1FA50D97" w14:textId="77777777" w:rsidR="00A20DCE" w:rsidRPr="00A20DCE" w:rsidRDefault="00A20DCE" w:rsidP="00A20DCE">
      <w:r w:rsidRPr="00A20DCE">
        <w:t>This is an important viva point.</w:t>
      </w:r>
    </w:p>
    <w:p w14:paraId="1A072636" w14:textId="77777777" w:rsidR="00A20DCE" w:rsidRPr="00A20DCE" w:rsidRDefault="00A20DCE" w:rsidP="00A20DCE">
      <w:r w:rsidRPr="00A20DCE">
        <w:t xml:space="preserve">You do </w:t>
      </w:r>
      <w:r w:rsidRPr="00A20DCE">
        <w:rPr>
          <w:b/>
          <w:bCs/>
        </w:rPr>
        <w:t>not</w:t>
      </w:r>
      <w:r w:rsidRPr="00A20DCE">
        <w:t xml:space="preserve"> run:</w:t>
      </w:r>
    </w:p>
    <w:p w14:paraId="1F519C9E" w14:textId="77777777" w:rsidR="00A20DCE" w:rsidRPr="00A20DCE" w:rsidRDefault="00A20DCE" w:rsidP="00A20DCE">
      <w:r w:rsidRPr="00A20DCE">
        <w:lastRenderedPageBreak/>
        <w:t>dvc add data/processed/dataset_bundle</w:t>
      </w:r>
    </w:p>
    <w:p w14:paraId="18F21951" w14:textId="77777777" w:rsidR="00A20DCE" w:rsidRPr="00A20DCE" w:rsidRDefault="00A20DCE" w:rsidP="00A20DCE">
      <w:r w:rsidRPr="00A20DCE">
        <w:t>or</w:t>
      </w:r>
    </w:p>
    <w:p w14:paraId="1AC1E995" w14:textId="77777777" w:rsidR="00A20DCE" w:rsidRPr="00A20DCE" w:rsidRDefault="00A20DCE" w:rsidP="00A20DCE">
      <w:r w:rsidRPr="00A20DCE">
        <w:t>dvc add data/processed/temporal_bundle</w:t>
      </w:r>
    </w:p>
    <w:p w14:paraId="1C2AB29A" w14:textId="77777777" w:rsidR="00A20DCE" w:rsidRPr="00A20DCE" w:rsidRDefault="00A20DCE" w:rsidP="00A20DCE">
      <w:r w:rsidRPr="00A20DCE">
        <w:t>because those directories are already declared as outputs (outs) of stages in dvc.yaml.</w:t>
      </w:r>
    </w:p>
    <w:p w14:paraId="2D127DA3" w14:textId="77777777" w:rsidR="00A20DCE" w:rsidRPr="00A20DCE" w:rsidRDefault="00A20DCE" w:rsidP="00A20DCE">
      <w:r w:rsidRPr="00A20DCE">
        <w:t xml:space="preserve">Trying to dvc add them would assign two DVC owners to the same path and produce an overlap error. </w:t>
      </w:r>
    </w:p>
    <w:p w14:paraId="396A98D4" w14:textId="77777777" w:rsidR="00A20DCE" w:rsidRPr="00A20DCE" w:rsidRDefault="00A20DCE" w:rsidP="00A20DCE">
      <w:r w:rsidRPr="00A20DCE">
        <w:t>The correct mechanism is:</w:t>
      </w:r>
    </w:p>
    <w:p w14:paraId="4975C2D9" w14:textId="77777777" w:rsidR="00A20DCE" w:rsidRPr="00A20DCE" w:rsidRDefault="00A20DCE" w:rsidP="00A20DCE">
      <w:r w:rsidRPr="00A20DCE">
        <w:t>dvc repro</w:t>
      </w:r>
    </w:p>
    <w:p w14:paraId="45C0E3C3" w14:textId="77777777" w:rsidR="00A20DCE" w:rsidRPr="00A20DCE" w:rsidRDefault="00A20DCE" w:rsidP="00A20DCE">
      <w:r w:rsidRPr="00A20DCE">
        <w:t xml:space="preserve">because these are </w:t>
      </w:r>
      <w:r w:rsidRPr="00A20DCE">
        <w:rPr>
          <w:b/>
          <w:bCs/>
        </w:rPr>
        <w:t>pipeline outputs</w:t>
      </w:r>
      <w:r w:rsidRPr="00A20DCE">
        <w:t>, not independently tracked files.</w:t>
      </w:r>
    </w:p>
    <w:p w14:paraId="13EE7D05" w14:textId="77777777" w:rsidR="00A20DCE" w:rsidRPr="00A20DCE" w:rsidRDefault="00000000" w:rsidP="00A20DCE">
      <w:r>
        <w:pict w14:anchorId="466374E5">
          <v:rect id="_x0000_i1042" style="width:0;height:1.5pt" o:hralign="center" o:hrstd="t" o:hr="t" fillcolor="#a0a0a0" stroked="f"/>
        </w:pict>
      </w:r>
    </w:p>
    <w:p w14:paraId="3F3EDFBD" w14:textId="77777777" w:rsidR="00A20DCE" w:rsidRPr="00A20DCE" w:rsidRDefault="00A20DCE" w:rsidP="00A20DCE">
      <w:pPr>
        <w:rPr>
          <w:b/>
          <w:bCs/>
        </w:rPr>
      </w:pPr>
      <w:r w:rsidRPr="00A20DCE">
        <w:rPr>
          <w:b/>
          <w:bCs/>
        </w:rPr>
        <w:t>16. Reproducing the Pipeline</w:t>
      </w:r>
    </w:p>
    <w:p w14:paraId="6A1A34F7" w14:textId="77777777" w:rsidR="00A20DCE" w:rsidRPr="00A20DCE" w:rsidRDefault="00A20DCE" w:rsidP="00A20DCE">
      <w:r w:rsidRPr="00A20DCE">
        <w:t>Before execution, the graph and state can be inspected using:</w:t>
      </w:r>
    </w:p>
    <w:p w14:paraId="0A6EE9BC" w14:textId="77777777" w:rsidR="00A20DCE" w:rsidRPr="00A20DCE" w:rsidRDefault="00A20DCE" w:rsidP="00A20DCE">
      <w:r w:rsidRPr="00A20DCE">
        <w:t>dvc dag</w:t>
      </w:r>
    </w:p>
    <w:p w14:paraId="5C098A64" w14:textId="77777777" w:rsidR="00A20DCE" w:rsidRPr="00A20DCE" w:rsidRDefault="00A20DCE" w:rsidP="00A20DCE">
      <w:r w:rsidRPr="00A20DCE">
        <w:t>dvc status</w:t>
      </w:r>
    </w:p>
    <w:p w14:paraId="750F07E6" w14:textId="77777777" w:rsidR="00A20DCE" w:rsidRPr="00A20DCE" w:rsidRDefault="00A20DCE" w:rsidP="00A20DCE">
      <w:r w:rsidRPr="00A20DCE">
        <w:t>Then the data stages are reproduced:</w:t>
      </w:r>
    </w:p>
    <w:p w14:paraId="5CAF0022" w14:textId="77777777" w:rsidR="00A20DCE" w:rsidRPr="00A20DCE" w:rsidRDefault="00A20DCE" w:rsidP="00A20DCE">
      <w:r w:rsidRPr="00A20DCE">
        <w:t>dvc repro build_temporal_bundle</w:t>
      </w:r>
    </w:p>
    <w:p w14:paraId="40A502AD" w14:textId="77777777" w:rsidR="00A20DCE" w:rsidRPr="00A20DCE" w:rsidRDefault="00A20DCE" w:rsidP="00A20DCE">
      <w:r w:rsidRPr="00A20DCE">
        <w:t>dvc repro build_dataset_bundle</w:t>
      </w:r>
    </w:p>
    <w:p w14:paraId="15647706" w14:textId="77777777" w:rsidR="00A20DCE" w:rsidRPr="00A20DCE" w:rsidRDefault="00A20DCE" w:rsidP="00A20DCE">
      <w:r w:rsidRPr="00A20DCE">
        <w:t>or jointly:</w:t>
      </w:r>
    </w:p>
    <w:p w14:paraId="4A36E24B" w14:textId="77777777" w:rsidR="00A20DCE" w:rsidRPr="00A20DCE" w:rsidRDefault="00A20DCE" w:rsidP="00A20DCE">
      <w:r w:rsidRPr="00A20DCE">
        <w:t>dvc repro build_temporal_bundle build_dataset_bundle</w:t>
      </w:r>
    </w:p>
    <w:p w14:paraId="36942B2B" w14:textId="77777777" w:rsidR="00A20DCE" w:rsidRPr="00A20DCE" w:rsidRDefault="00A20DCE" w:rsidP="00A20DCE">
      <w:r w:rsidRPr="00A20DCE">
        <w:t>or all stale stages:</w:t>
      </w:r>
    </w:p>
    <w:p w14:paraId="6D48D4E1" w14:textId="77777777" w:rsidR="00A20DCE" w:rsidRPr="00A20DCE" w:rsidRDefault="00A20DCE" w:rsidP="00A20DCE">
      <w:r w:rsidRPr="00A20DCE">
        <w:t>dvc repro</w:t>
      </w:r>
    </w:p>
    <w:p w14:paraId="1E1BA7CA" w14:textId="77777777" w:rsidR="00A20DCE" w:rsidRPr="00A20DCE" w:rsidRDefault="00A20DCE" w:rsidP="00A20DCE">
      <w:r w:rsidRPr="00A20DCE">
        <w:t xml:space="preserve">The repository documentation confirms that dvc repro creates or updates dvc.lock. </w:t>
      </w:r>
    </w:p>
    <w:p w14:paraId="2600A12A" w14:textId="77777777" w:rsidR="00A20DCE" w:rsidRPr="00A20DCE" w:rsidRDefault="00000000" w:rsidP="00A20DCE">
      <w:r>
        <w:pict w14:anchorId="7088509A">
          <v:rect id="_x0000_i1043" style="width:0;height:1.5pt" o:hralign="center" o:hrstd="t" o:hr="t" fillcolor="#a0a0a0" stroked="f"/>
        </w:pict>
      </w:r>
    </w:p>
    <w:p w14:paraId="01338541" w14:textId="77777777" w:rsidR="00A20DCE" w:rsidRPr="00A20DCE" w:rsidRDefault="00A20DCE" w:rsidP="00A20DCE">
      <w:pPr>
        <w:rPr>
          <w:b/>
          <w:bCs/>
        </w:rPr>
      </w:pPr>
      <w:r w:rsidRPr="00A20DCE">
        <w:rPr>
          <w:b/>
          <w:bCs/>
        </w:rPr>
        <w:t>17. What DVC Actually Does During dvc repro</w:t>
      </w:r>
    </w:p>
    <w:p w14:paraId="308BBC8C" w14:textId="77777777" w:rsidR="00A20DCE" w:rsidRPr="00A20DCE" w:rsidRDefault="00A20DCE" w:rsidP="00A20DCE">
      <w:r w:rsidRPr="00A20DCE">
        <w:t>Suppose the stage conceptually contains:</w:t>
      </w:r>
    </w:p>
    <w:p w14:paraId="7BCD0798" w14:textId="77777777" w:rsidR="00A20DCE" w:rsidRPr="00A20DCE" w:rsidRDefault="00A20DCE" w:rsidP="00A20DCE">
      <w:r w:rsidRPr="00A20DCE">
        <w:t>build_temporal_bundle:</w:t>
      </w:r>
    </w:p>
    <w:p w14:paraId="03A95B87" w14:textId="77777777" w:rsidR="00A20DCE" w:rsidRPr="00A20DCE" w:rsidRDefault="00A20DCE" w:rsidP="00A20DCE">
      <w:r w:rsidRPr="00A20DCE">
        <w:t xml:space="preserve">  deps:</w:t>
      </w:r>
    </w:p>
    <w:p w14:paraId="13290B4F" w14:textId="77777777" w:rsidR="00A20DCE" w:rsidRPr="00A20DCE" w:rsidRDefault="00A20DCE" w:rsidP="00A20DCE">
      <w:r w:rsidRPr="00A20DCE">
        <w:t xml:space="preserve">    - data/raw/...</w:t>
      </w:r>
    </w:p>
    <w:p w14:paraId="28A39132" w14:textId="77777777" w:rsidR="00A20DCE" w:rsidRPr="00A20DCE" w:rsidRDefault="00A20DCE" w:rsidP="00A20DCE">
      <w:r w:rsidRPr="00A20DCE">
        <w:lastRenderedPageBreak/>
        <w:t xml:space="preserve">    - src/bot_campaign/temporal.py</w:t>
      </w:r>
    </w:p>
    <w:p w14:paraId="2605E72F" w14:textId="77777777" w:rsidR="00A20DCE" w:rsidRPr="00A20DCE" w:rsidRDefault="00A20DCE" w:rsidP="00A20DCE">
      <w:r w:rsidRPr="00A20DCE">
        <w:t xml:space="preserve">    - src/bot_campaign/dataset_bundle.py</w:t>
      </w:r>
    </w:p>
    <w:p w14:paraId="4B82BC82" w14:textId="77777777" w:rsidR="00A20DCE" w:rsidRPr="00A20DCE" w:rsidRDefault="00A20DCE" w:rsidP="00A20DCE">
      <w:r w:rsidRPr="00A20DCE">
        <w:t xml:space="preserve">  outs:</w:t>
      </w:r>
    </w:p>
    <w:p w14:paraId="7186972C" w14:textId="77777777" w:rsidR="00A20DCE" w:rsidRPr="00A20DCE" w:rsidRDefault="00A20DCE" w:rsidP="00A20DCE">
      <w:r w:rsidRPr="00A20DCE">
        <w:t xml:space="preserve">    - data/processed/temporal_bundle</w:t>
      </w:r>
    </w:p>
    <w:p w14:paraId="53626BEB" w14:textId="77777777" w:rsidR="00A20DCE" w:rsidRPr="00A20DCE" w:rsidRDefault="00A20DCE" w:rsidP="00A20DCE">
      <w:r w:rsidRPr="00A20DCE">
        <w:t>DVC computes fingerprints for the dependencies.</w:t>
      </w:r>
    </w:p>
    <w:p w14:paraId="01D2F6CF" w14:textId="77777777" w:rsidR="00A20DCE" w:rsidRPr="00A20DCE" w:rsidRDefault="00A20DCE" w:rsidP="00A20DCE">
      <w:r w:rsidRPr="00A20DCE">
        <w:t>Conceptually:</w:t>
      </w:r>
    </w:p>
    <w:p w14:paraId="15530DE9" w14:textId="77777777" w:rsidR="00A20DCE" w:rsidRPr="00A20DCE" w:rsidRDefault="00A20DCE" w:rsidP="00A20DCE">
      <w:r w:rsidRPr="00A20DCE">
        <w:t>After execution, it computes a content hash for the output:</w:t>
      </w:r>
    </w:p>
    <w:p w14:paraId="2E496BA8" w14:textId="77777777" w:rsidR="00A20DCE" w:rsidRPr="00A20DCE" w:rsidRDefault="00A20DCE" w:rsidP="00A20DCE">
      <w:r w:rsidRPr="00A20DCE">
        <w:t>These exact dependency/output hashes are recorded in:</w:t>
      </w:r>
    </w:p>
    <w:p w14:paraId="51B3C580" w14:textId="77777777" w:rsidR="00A20DCE" w:rsidRPr="00A20DCE" w:rsidRDefault="00A20DCE" w:rsidP="00A20DCE">
      <w:r w:rsidRPr="00A20DCE">
        <w:t>dvc.lock</w:t>
      </w:r>
    </w:p>
    <w:p w14:paraId="78ACA58D" w14:textId="77777777" w:rsidR="00A20DCE" w:rsidRPr="00A20DCE" w:rsidRDefault="00A20DCE" w:rsidP="00A20DCE">
      <w:r w:rsidRPr="00A20DCE">
        <w:t>whereas dvc.yaml contains the logical pipeline definition.</w:t>
      </w:r>
    </w:p>
    <w:p w14:paraId="1257FB33" w14:textId="77777777" w:rsidR="00A20DCE" w:rsidRPr="00A20DCE" w:rsidRDefault="00A20DCE" w:rsidP="00A20DCE">
      <w:r w:rsidRPr="00A20DCE">
        <w:t>The repository explicitly defines their roles as:</w:t>
      </w:r>
    </w:p>
    <w:p w14:paraId="544C996F" w14:textId="77777777" w:rsidR="00A20DCE" w:rsidRPr="00A20DCE" w:rsidRDefault="00A20DCE" w:rsidP="00A20DCE">
      <w:pPr>
        <w:numPr>
          <w:ilvl w:val="0"/>
          <w:numId w:val="9"/>
        </w:numPr>
      </w:pPr>
      <w:r w:rsidRPr="00A20DCE">
        <w:t xml:space="preserve">dvc.yaml → stages, dependencies, commands and outputs; </w:t>
      </w:r>
    </w:p>
    <w:p w14:paraId="19A72339" w14:textId="77777777" w:rsidR="00A20DCE" w:rsidRPr="00A20DCE" w:rsidRDefault="00A20DCE" w:rsidP="00A20DCE">
      <w:pPr>
        <w:numPr>
          <w:ilvl w:val="0"/>
          <w:numId w:val="9"/>
        </w:numPr>
      </w:pPr>
      <w:r w:rsidRPr="00A20DCE">
        <w:t xml:space="preserve">dvc.lock → exact dependency/output hashes for a particular run; </w:t>
      </w:r>
    </w:p>
    <w:p w14:paraId="3BFF0AC3" w14:textId="77777777" w:rsidR="00A20DCE" w:rsidRPr="00A20DCE" w:rsidRDefault="00A20DCE" w:rsidP="00A20DCE">
      <w:pPr>
        <w:numPr>
          <w:ilvl w:val="0"/>
          <w:numId w:val="9"/>
        </w:numPr>
      </w:pPr>
      <w:r w:rsidRPr="00A20DCE">
        <w:t xml:space="preserve">.dvc/config → DVC configuration/remote; </w:t>
      </w:r>
    </w:p>
    <w:p w14:paraId="424CB880" w14:textId="77777777" w:rsidR="00A20DCE" w:rsidRPr="00A20DCE" w:rsidRDefault="00A20DCE" w:rsidP="00A20DCE">
      <w:pPr>
        <w:numPr>
          <w:ilvl w:val="0"/>
          <w:numId w:val="9"/>
        </w:numPr>
      </w:pPr>
      <w:r w:rsidRPr="00A20DCE">
        <w:t xml:space="preserve">.dvcignore → DVC ignore rules. </w:t>
      </w:r>
    </w:p>
    <w:p w14:paraId="144EE24A" w14:textId="77777777" w:rsidR="00A20DCE" w:rsidRPr="00A20DCE" w:rsidRDefault="00000000" w:rsidP="00A20DCE">
      <w:r>
        <w:pict w14:anchorId="388914DD">
          <v:rect id="_x0000_i1044" style="width:0;height:1.5pt" o:hralign="center" o:hrstd="t" o:hr="t" fillcolor="#a0a0a0" stroked="f"/>
        </w:pict>
      </w:r>
    </w:p>
    <w:p w14:paraId="314BF7EB" w14:textId="77777777" w:rsidR="00A20DCE" w:rsidRPr="00A20DCE" w:rsidRDefault="00A20DCE" w:rsidP="00A20DCE">
      <w:pPr>
        <w:rPr>
          <w:b/>
          <w:bCs/>
        </w:rPr>
      </w:pPr>
      <w:r w:rsidRPr="00A20DCE">
        <w:rPr>
          <w:b/>
          <w:bCs/>
        </w:rPr>
        <w:t>18. DVC Local Cache</w:t>
      </w:r>
    </w:p>
    <w:p w14:paraId="4A72AD57" w14:textId="77777777" w:rsidR="00A20DCE" w:rsidRPr="00A20DCE" w:rsidRDefault="00A20DCE" w:rsidP="00A20DCE">
      <w:r w:rsidRPr="00A20DCE">
        <w:t>When DVC tracks a generated output, it does not immediately place the whole dataset inside Git.</w:t>
      </w:r>
    </w:p>
    <w:p w14:paraId="2C70BA93" w14:textId="77777777" w:rsidR="00A20DCE" w:rsidRPr="00A20DCE" w:rsidRDefault="00A20DCE" w:rsidP="00A20DCE">
      <w:r w:rsidRPr="00A20DCE">
        <w:t xml:space="preserve">DVC maintains a </w:t>
      </w:r>
      <w:r w:rsidRPr="00A20DCE">
        <w:rPr>
          <w:b/>
          <w:bCs/>
        </w:rPr>
        <w:t>content-addressed local cache</w:t>
      </w:r>
      <w:r w:rsidRPr="00A20DCE">
        <w:t>.</w:t>
      </w:r>
    </w:p>
    <w:p w14:paraId="7BB25651" w14:textId="77777777" w:rsidR="00A20DCE" w:rsidRPr="00A20DCE" w:rsidRDefault="00A20DCE" w:rsidP="00A20DCE">
      <w:r w:rsidRPr="00A20DCE">
        <w:t>Conceptually:</w:t>
      </w:r>
    </w:p>
    <w:p w14:paraId="03A6551E" w14:textId="77777777" w:rsidR="00A20DCE" w:rsidRPr="00A20DCE" w:rsidRDefault="00A20DCE" w:rsidP="00A20DCE">
      <w:r w:rsidRPr="00A20DCE">
        <w:t>and the cache stores the bytes associated with .</w:t>
      </w:r>
    </w:p>
    <w:p w14:paraId="1F1C24C3" w14:textId="77777777" w:rsidR="00A20DCE" w:rsidRPr="00A20DCE" w:rsidRDefault="00A20DCE" w:rsidP="00A20DCE">
      <w:r w:rsidRPr="00A20DCE">
        <w:t>Thus, if two dataset versions contain identical content, DVC can reuse content rather than storing redundant copies.</w:t>
      </w:r>
    </w:p>
    <w:p w14:paraId="15BAFD8C" w14:textId="77777777" w:rsidR="00A20DCE" w:rsidRPr="00A20DCE" w:rsidRDefault="00A20DCE" w:rsidP="00A20DCE">
      <w:r w:rsidRPr="00A20DCE">
        <w:t>The project can inspect the cache using:</w:t>
      </w:r>
    </w:p>
    <w:p w14:paraId="419D99E2" w14:textId="77777777" w:rsidR="00A20DCE" w:rsidRPr="00A20DCE" w:rsidRDefault="00A20DCE" w:rsidP="00A20DCE">
      <w:r w:rsidRPr="00A20DCE">
        <w:t>dvc cache dir</w:t>
      </w:r>
    </w:p>
    <w:p w14:paraId="56254B84" w14:textId="77777777" w:rsidR="00A20DCE" w:rsidRPr="00A20DCE" w:rsidRDefault="00000000" w:rsidP="00A20DCE">
      <w:r>
        <w:pict w14:anchorId="7DF231EE">
          <v:rect id="_x0000_i1045" style="width:0;height:1.5pt" o:hralign="center" o:hrstd="t" o:hr="t" fillcolor="#a0a0a0" stroked="f"/>
        </w:pict>
      </w:r>
    </w:p>
    <w:p w14:paraId="6FCEEDAD" w14:textId="77777777" w:rsidR="00A20DCE" w:rsidRPr="00A20DCE" w:rsidRDefault="00A20DCE" w:rsidP="00A20DCE">
      <w:pPr>
        <w:rPr>
          <w:b/>
          <w:bCs/>
        </w:rPr>
      </w:pPr>
      <w:r w:rsidRPr="00A20DCE">
        <w:rPr>
          <w:b/>
          <w:bCs/>
        </w:rPr>
        <w:t>19. Configuring MinIO as the DVC Remote</w:t>
      </w:r>
    </w:p>
    <w:p w14:paraId="7081072C" w14:textId="77777777" w:rsidR="00A20DCE" w:rsidRPr="00A20DCE" w:rsidRDefault="00A20DCE" w:rsidP="00A20DCE">
      <w:r w:rsidRPr="00A20DCE">
        <w:lastRenderedPageBreak/>
        <w:t>The local DVC cache is not sufficient for collaboration. If the laptop is lost or a second machine needs the dataset, the DVC objects need a shared remote.</w:t>
      </w:r>
    </w:p>
    <w:p w14:paraId="20FD109B" w14:textId="77777777" w:rsidR="00A20DCE" w:rsidRPr="00A20DCE" w:rsidRDefault="00A20DCE" w:rsidP="00A20DCE">
      <w:r w:rsidRPr="00A20DCE">
        <w:t xml:space="preserve">For Detectra, MinIO serves this role using its </w:t>
      </w:r>
      <w:r w:rsidRPr="00A20DCE">
        <w:rPr>
          <w:b/>
          <w:bCs/>
        </w:rPr>
        <w:t>S3-compatible API</w:t>
      </w:r>
      <w:r w:rsidRPr="00A20DCE">
        <w:t>.</w:t>
      </w:r>
    </w:p>
    <w:p w14:paraId="2772DA42" w14:textId="77777777" w:rsidR="00A20DCE" w:rsidRPr="00A20DCE" w:rsidRDefault="00A20DCE" w:rsidP="00A20DCE">
      <w:r w:rsidRPr="00A20DCE">
        <w:t>A typical project remote is configured as:</w:t>
      </w:r>
    </w:p>
    <w:p w14:paraId="7C2BE88B" w14:textId="77777777" w:rsidR="00A20DCE" w:rsidRPr="00A20DCE" w:rsidRDefault="00A20DCE" w:rsidP="00A20DCE">
      <w:r w:rsidRPr="00A20DCE">
        <w:t>dvc remote add -d minio \</w:t>
      </w:r>
    </w:p>
    <w:p w14:paraId="3B852325" w14:textId="77777777" w:rsidR="00A20DCE" w:rsidRPr="00A20DCE" w:rsidRDefault="00A20DCE" w:rsidP="00A20DCE">
      <w:r w:rsidRPr="00A20DCE">
        <w:t xml:space="preserve">    s3://bot-campaign-dvc/datasets</w:t>
      </w:r>
    </w:p>
    <w:p w14:paraId="7DA205A6" w14:textId="77777777" w:rsidR="00A20DCE" w:rsidRPr="00A20DCE" w:rsidRDefault="00A20DCE" w:rsidP="00A20DCE">
      <w:r w:rsidRPr="00A20DCE">
        <w:t>followed by:</w:t>
      </w:r>
    </w:p>
    <w:p w14:paraId="4BBFAEE2" w14:textId="77777777" w:rsidR="00A20DCE" w:rsidRPr="00A20DCE" w:rsidRDefault="00A20DCE" w:rsidP="00A20DCE">
      <w:r w:rsidRPr="00A20DCE">
        <w:t>dvc remote modify minio \</w:t>
      </w:r>
    </w:p>
    <w:p w14:paraId="13A4FE6E" w14:textId="77777777" w:rsidR="00A20DCE" w:rsidRPr="00A20DCE" w:rsidRDefault="00A20DCE" w:rsidP="00A20DCE">
      <w:r w:rsidRPr="00A20DCE">
        <w:t xml:space="preserve">    endpointurl http://localhost:9000</w:t>
      </w:r>
    </w:p>
    <w:p w14:paraId="3BC16BC6" w14:textId="77777777" w:rsidR="00A20DCE" w:rsidRPr="00A20DCE" w:rsidRDefault="00A20DCE" w:rsidP="00A20DCE">
      <w:r w:rsidRPr="00A20DCE">
        <w:t xml:space="preserve">The repository's DVC documentation explicitly gives this MinIO configuration pattern. </w:t>
      </w:r>
    </w:p>
    <w:p w14:paraId="06504C0C" w14:textId="77777777" w:rsidR="00A20DCE" w:rsidRPr="00A20DCE" w:rsidRDefault="00A20DCE" w:rsidP="00A20DCE">
      <w:r w:rsidRPr="00A20DCE">
        <w:t>Conceptually:</w:t>
      </w:r>
    </w:p>
    <w:p w14:paraId="518215EA" w14:textId="77777777" w:rsidR="00A20DCE" w:rsidRPr="00A20DCE" w:rsidRDefault="00A20DCE" w:rsidP="00A20DCE">
      <w:r w:rsidRPr="00A20DCE">
        <w:t>DVC</w:t>
      </w:r>
    </w:p>
    <w:p w14:paraId="068F9CA2" w14:textId="77777777" w:rsidR="00A20DCE" w:rsidRPr="00A20DCE" w:rsidRDefault="00A20DCE" w:rsidP="00A20DCE">
      <w:r w:rsidRPr="00A20DCE">
        <w:t xml:space="preserve"> │</w:t>
      </w:r>
    </w:p>
    <w:p w14:paraId="4E78B889" w14:textId="77777777" w:rsidR="00A20DCE" w:rsidRPr="00A20DCE" w:rsidRDefault="00A20DCE" w:rsidP="00A20DCE">
      <w:r w:rsidRPr="00A20DCE">
        <w:t xml:space="preserve"> │ S3 API</w:t>
      </w:r>
    </w:p>
    <w:p w14:paraId="084C36C4" w14:textId="77777777" w:rsidR="00A20DCE" w:rsidRPr="00A20DCE" w:rsidRDefault="00A20DCE" w:rsidP="00A20DCE">
      <w:r w:rsidRPr="00A20DCE">
        <w:t xml:space="preserve"> </w:t>
      </w:r>
      <w:r w:rsidRPr="00A20DCE">
        <w:rPr>
          <w:rFonts w:ascii="Arial" w:hAnsi="Arial" w:cs="Arial"/>
        </w:rPr>
        <w:t>▼</w:t>
      </w:r>
    </w:p>
    <w:p w14:paraId="6EDDAC41" w14:textId="77777777" w:rsidR="00A20DCE" w:rsidRPr="00A20DCE" w:rsidRDefault="00A20DCE" w:rsidP="00A20DCE">
      <w:r w:rsidRPr="00A20DCE">
        <w:t>MinIO</w:t>
      </w:r>
    </w:p>
    <w:p w14:paraId="49263C83" w14:textId="77777777" w:rsidR="00A20DCE" w:rsidRPr="00A20DCE" w:rsidRDefault="00A20DCE" w:rsidP="00A20DCE">
      <w:r w:rsidRPr="00A20DCE">
        <w:t xml:space="preserve"> │</w:t>
      </w:r>
    </w:p>
    <w:p w14:paraId="5AEC5404" w14:textId="77777777" w:rsidR="00A20DCE" w:rsidRPr="00A20DCE" w:rsidRDefault="00A20DCE" w:rsidP="00A20DCE">
      <w:r w:rsidRPr="00A20DCE">
        <w:t xml:space="preserve"> └── bucket: bot-campaign-dvc</w:t>
      </w:r>
    </w:p>
    <w:p w14:paraId="376002E8" w14:textId="77777777" w:rsidR="00A20DCE" w:rsidRPr="00A20DCE" w:rsidRDefault="00A20DCE" w:rsidP="00A20DCE">
      <w:r w:rsidRPr="00A20DCE">
        <w:t xml:space="preserve">       └── prefix: datasets/</w:t>
      </w:r>
    </w:p>
    <w:p w14:paraId="795C55DF" w14:textId="77777777" w:rsidR="00A20DCE" w:rsidRPr="00A20DCE" w:rsidRDefault="00A20DCE" w:rsidP="00A20DCE">
      <w:r w:rsidRPr="00A20DCE">
        <w:t xml:space="preserve">            └── content-addressed DVC objects</w:t>
      </w:r>
    </w:p>
    <w:p w14:paraId="665732D0" w14:textId="77777777" w:rsidR="00A20DCE" w:rsidRPr="00A20DCE" w:rsidRDefault="00000000" w:rsidP="00A20DCE">
      <w:r>
        <w:pict w14:anchorId="4F727AE2">
          <v:rect id="_x0000_i1046" style="width:0;height:1.5pt" o:hralign="center" o:hrstd="t" o:hr="t" fillcolor="#a0a0a0" stroked="f"/>
        </w:pict>
      </w:r>
    </w:p>
    <w:p w14:paraId="3A45377F" w14:textId="77777777" w:rsidR="00A20DCE" w:rsidRPr="00A20DCE" w:rsidRDefault="00A20DCE" w:rsidP="00A20DCE">
      <w:pPr>
        <w:rPr>
          <w:b/>
          <w:bCs/>
        </w:rPr>
      </w:pPr>
      <w:r w:rsidRPr="00A20DCE">
        <w:rPr>
          <w:b/>
          <w:bCs/>
        </w:rPr>
        <w:t>20. Credentials</w:t>
      </w:r>
    </w:p>
    <w:p w14:paraId="0C6EC620" w14:textId="77777777" w:rsidR="00A20DCE" w:rsidRPr="00A20DCE" w:rsidRDefault="00A20DCE" w:rsidP="00A20DCE">
      <w:r w:rsidRPr="00A20DCE">
        <w:t>MinIO access credentials should not be committed to Git.</w:t>
      </w:r>
    </w:p>
    <w:p w14:paraId="10B37BF1" w14:textId="77777777" w:rsidR="00A20DCE" w:rsidRPr="00A20DCE" w:rsidRDefault="00A20DCE" w:rsidP="00A20DCE">
      <w:r w:rsidRPr="00A20DCE">
        <w:t>For a production-style setup, local remote settings and credentials should be stored in:</w:t>
      </w:r>
    </w:p>
    <w:p w14:paraId="50A67683" w14:textId="77777777" w:rsidR="00A20DCE" w:rsidRPr="00A20DCE" w:rsidRDefault="00A20DCE" w:rsidP="00A20DCE">
      <w:r w:rsidRPr="00A20DCE">
        <w:t>.dvc/config.local</w:t>
      </w:r>
    </w:p>
    <w:p w14:paraId="1D1D4EA4" w14:textId="77777777" w:rsidR="00A20DCE" w:rsidRPr="00A20DCE" w:rsidRDefault="00A20DCE" w:rsidP="00A20DCE">
      <w:r w:rsidRPr="00A20DCE">
        <w:t>or supplied using environment variables/secrets.</w:t>
      </w:r>
    </w:p>
    <w:p w14:paraId="085EB542" w14:textId="77777777" w:rsidR="00A20DCE" w:rsidRPr="00A20DCE" w:rsidRDefault="00A20DCE" w:rsidP="00A20DCE">
      <w:r w:rsidRPr="00A20DCE">
        <w:t xml:space="preserve">The project documentation specifically recommends --local configuration because .dvc/config.local is Git-ignored and warns against placing access keys in the committed .dvc/config. </w:t>
      </w:r>
    </w:p>
    <w:p w14:paraId="345C69FD" w14:textId="77777777" w:rsidR="00A20DCE" w:rsidRPr="00A20DCE" w:rsidRDefault="00A20DCE" w:rsidP="00A20DCE">
      <w:r w:rsidRPr="00A20DCE">
        <w:lastRenderedPageBreak/>
        <w:t>For example:</w:t>
      </w:r>
    </w:p>
    <w:p w14:paraId="585ACD8D" w14:textId="77777777" w:rsidR="00A20DCE" w:rsidRPr="00A20DCE" w:rsidRDefault="00A20DCE" w:rsidP="00A20DCE">
      <w:r w:rsidRPr="00A20DCE">
        <w:t>dvc remote add --local -f minio \</w:t>
      </w:r>
    </w:p>
    <w:p w14:paraId="2E8C6E5E" w14:textId="77777777" w:rsidR="00A20DCE" w:rsidRPr="00A20DCE" w:rsidRDefault="00A20DCE" w:rsidP="00A20DCE">
      <w:r w:rsidRPr="00A20DCE">
        <w:t xml:space="preserve">    s3://bot-campaign-dvc/datasets</w:t>
      </w:r>
    </w:p>
    <w:p w14:paraId="5C72E550" w14:textId="77777777" w:rsidR="00A20DCE" w:rsidRPr="00A20DCE" w:rsidRDefault="00A20DCE" w:rsidP="00A20DCE"/>
    <w:p w14:paraId="3ED40DBF" w14:textId="77777777" w:rsidR="00A20DCE" w:rsidRPr="00A20DCE" w:rsidRDefault="00A20DCE" w:rsidP="00A20DCE">
      <w:r w:rsidRPr="00A20DCE">
        <w:t>dvc remote modify --local minio \</w:t>
      </w:r>
    </w:p>
    <w:p w14:paraId="68203080" w14:textId="77777777" w:rsidR="00A20DCE" w:rsidRPr="00A20DCE" w:rsidRDefault="00A20DCE" w:rsidP="00A20DCE">
      <w:r w:rsidRPr="00A20DCE">
        <w:t xml:space="preserve">    endpointurl http://localhost:9000</w:t>
      </w:r>
    </w:p>
    <w:p w14:paraId="35F18FB8" w14:textId="77777777" w:rsidR="00A20DCE" w:rsidRPr="00A20DCE" w:rsidRDefault="00A20DCE" w:rsidP="00A20DCE">
      <w:r w:rsidRPr="00A20DCE">
        <w:t>with credentials supplied separately.</w:t>
      </w:r>
    </w:p>
    <w:p w14:paraId="0F234AEE" w14:textId="77777777" w:rsidR="00A20DCE" w:rsidRPr="00A20DCE" w:rsidRDefault="00A20DCE" w:rsidP="00A20DCE">
      <w:r w:rsidRPr="00A20DCE">
        <w:t xml:space="preserve">In Kubernetes, the equivalent credentials should come from a </w:t>
      </w:r>
      <w:r w:rsidRPr="00A20DCE">
        <w:rPr>
          <w:b/>
          <w:bCs/>
        </w:rPr>
        <w:t>Secret</w:t>
      </w:r>
      <w:r w:rsidRPr="00A20DCE">
        <w:t>, not from the repository.</w:t>
      </w:r>
    </w:p>
    <w:p w14:paraId="57FE5211" w14:textId="77777777" w:rsidR="00A20DCE" w:rsidRPr="00A20DCE" w:rsidRDefault="00000000" w:rsidP="00A20DCE">
      <w:r>
        <w:pict w14:anchorId="75E12104">
          <v:rect id="_x0000_i1047" style="width:0;height:1.5pt" o:hralign="center" o:hrstd="t" o:hr="t" fillcolor="#a0a0a0" stroked="f"/>
        </w:pict>
      </w:r>
    </w:p>
    <w:p w14:paraId="529F4C90" w14:textId="77777777" w:rsidR="00A20DCE" w:rsidRPr="00A20DCE" w:rsidRDefault="00A20DCE" w:rsidP="00A20DCE">
      <w:pPr>
        <w:rPr>
          <w:b/>
          <w:bCs/>
        </w:rPr>
      </w:pPr>
      <w:r w:rsidRPr="00A20DCE">
        <w:rPr>
          <w:b/>
          <w:bCs/>
        </w:rPr>
        <w:t>21. Pushing Processed Data</w:t>
      </w:r>
    </w:p>
    <w:p w14:paraId="444909DA" w14:textId="77777777" w:rsidR="00A20DCE" w:rsidRPr="00A20DCE" w:rsidRDefault="00A20DCE" w:rsidP="00A20DCE">
      <w:r w:rsidRPr="00A20DCE">
        <w:t>Once:</w:t>
      </w:r>
    </w:p>
    <w:p w14:paraId="410BCC5B" w14:textId="77777777" w:rsidR="00A20DCE" w:rsidRPr="00A20DCE" w:rsidRDefault="00A20DCE" w:rsidP="00A20DCE">
      <w:r w:rsidRPr="00A20DCE">
        <w:t>dvc repro</w:t>
      </w:r>
    </w:p>
    <w:p w14:paraId="7CABA8EE" w14:textId="77777777" w:rsidR="00A20DCE" w:rsidRPr="00A20DCE" w:rsidRDefault="00A20DCE" w:rsidP="00A20DCE">
      <w:r w:rsidRPr="00A20DCE">
        <w:t>has completed and dvc.lock has been generated, the versioned objects are published using:</w:t>
      </w:r>
    </w:p>
    <w:p w14:paraId="607CA58D" w14:textId="77777777" w:rsidR="00A20DCE" w:rsidRPr="00A20DCE" w:rsidRDefault="00A20DCE" w:rsidP="00A20DCE">
      <w:r w:rsidRPr="00A20DCE">
        <w:t>dvc push</w:t>
      </w:r>
    </w:p>
    <w:p w14:paraId="28E7EC10" w14:textId="77777777" w:rsidR="00A20DCE" w:rsidRPr="00A20DCE" w:rsidRDefault="00A20DCE" w:rsidP="00A20DCE">
      <w:r w:rsidRPr="00A20DCE">
        <w:t>The important distinction is:</w:t>
      </w:r>
    </w:p>
    <w:p w14:paraId="6457F37C" w14:textId="77777777" w:rsidR="00A20DCE" w:rsidRPr="00A20DCE" w:rsidRDefault="00A20DCE" w:rsidP="00A20DCE">
      <w:r w:rsidRPr="00A20DCE">
        <w:t>dvc repro</w:t>
      </w:r>
    </w:p>
    <w:p w14:paraId="1D24B570" w14:textId="77777777" w:rsidR="00A20DCE" w:rsidRPr="00A20DCE" w:rsidRDefault="00A20DCE" w:rsidP="00A20DCE">
      <w:r w:rsidRPr="00A20DCE">
        <w:t>means:</w:t>
      </w:r>
    </w:p>
    <w:p w14:paraId="245157EA" w14:textId="77777777" w:rsidR="00A20DCE" w:rsidRPr="00A20DCE" w:rsidRDefault="00A20DCE" w:rsidP="00A20DCE">
      <w:r w:rsidRPr="00A20DCE">
        <w:t>Generate and version the data locally.</w:t>
      </w:r>
    </w:p>
    <w:p w14:paraId="5FA677C2" w14:textId="77777777" w:rsidR="00A20DCE" w:rsidRPr="00A20DCE" w:rsidRDefault="00A20DCE" w:rsidP="00A20DCE">
      <w:r w:rsidRPr="00A20DCE">
        <w:t>while:</w:t>
      </w:r>
    </w:p>
    <w:p w14:paraId="104D3FD2" w14:textId="77777777" w:rsidR="00A20DCE" w:rsidRPr="00A20DCE" w:rsidRDefault="00A20DCE" w:rsidP="00A20DCE">
      <w:r w:rsidRPr="00A20DCE">
        <w:t>dvc push</w:t>
      </w:r>
    </w:p>
    <w:p w14:paraId="7E9615CE" w14:textId="77777777" w:rsidR="00A20DCE" w:rsidRPr="00A20DCE" w:rsidRDefault="00A20DCE" w:rsidP="00A20DCE">
      <w:r w:rsidRPr="00A20DCE">
        <w:t>means:</w:t>
      </w:r>
    </w:p>
    <w:p w14:paraId="5ECF7AB7" w14:textId="77777777" w:rsidR="00A20DCE" w:rsidRPr="00A20DCE" w:rsidRDefault="00A20DCE" w:rsidP="00A20DCE">
      <w:r w:rsidRPr="00A20DCE">
        <w:t>Transfer the DVC-managed content objects from the local cache to the configured remote.</w:t>
      </w:r>
    </w:p>
    <w:p w14:paraId="58A3BA7C" w14:textId="77777777" w:rsidR="00A20DCE" w:rsidRPr="00A20DCE" w:rsidRDefault="00A20DCE" w:rsidP="00A20DCE">
      <w:r w:rsidRPr="00A20DCE">
        <w:t>With MinIO:</w:t>
      </w:r>
    </w:p>
    <w:p w14:paraId="1C36187E" w14:textId="77777777" w:rsidR="00A20DCE" w:rsidRPr="00A20DCE" w:rsidRDefault="00A20DCE" w:rsidP="00A20DCE">
      <w:r w:rsidRPr="00A20DCE">
        <w:t>The repository's recommended batch procedure is:</w:t>
      </w:r>
    </w:p>
    <w:p w14:paraId="62564D66" w14:textId="77777777" w:rsidR="00A20DCE" w:rsidRPr="00A20DCE" w:rsidRDefault="00A20DCE" w:rsidP="00A20DCE">
      <w:r w:rsidRPr="00A20DCE">
        <w:t>dvc pull data/raw.dvc</w:t>
      </w:r>
    </w:p>
    <w:p w14:paraId="23E421AA" w14:textId="77777777" w:rsidR="00A20DCE" w:rsidRPr="00A20DCE" w:rsidRDefault="00A20DCE" w:rsidP="00A20DCE"/>
    <w:p w14:paraId="01EC47E9" w14:textId="77777777" w:rsidR="00A20DCE" w:rsidRPr="00A20DCE" w:rsidRDefault="00A20DCE" w:rsidP="00A20DCE">
      <w:r w:rsidRPr="00A20DCE">
        <w:lastRenderedPageBreak/>
        <w:t>dvc repro \</w:t>
      </w:r>
    </w:p>
    <w:p w14:paraId="608F5E41" w14:textId="77777777" w:rsidR="00A20DCE" w:rsidRPr="00A20DCE" w:rsidRDefault="00A20DCE" w:rsidP="00A20DCE">
      <w:r w:rsidRPr="00A20DCE">
        <w:t xml:space="preserve">    build_temporal_bundle \</w:t>
      </w:r>
    </w:p>
    <w:p w14:paraId="771FCEAF" w14:textId="77777777" w:rsidR="00A20DCE" w:rsidRPr="00A20DCE" w:rsidRDefault="00A20DCE" w:rsidP="00A20DCE">
      <w:r w:rsidRPr="00A20DCE">
        <w:t xml:space="preserve">    build_dataset_bundle</w:t>
      </w:r>
    </w:p>
    <w:p w14:paraId="1A491613" w14:textId="77777777" w:rsidR="00A20DCE" w:rsidRPr="00A20DCE" w:rsidRDefault="00A20DCE" w:rsidP="00A20DCE"/>
    <w:p w14:paraId="00E08C2E" w14:textId="77777777" w:rsidR="00A20DCE" w:rsidRPr="00A20DCE" w:rsidRDefault="00A20DCE" w:rsidP="00A20DCE">
      <w:r w:rsidRPr="00A20DCE">
        <w:t>dvc push</w:t>
      </w:r>
    </w:p>
    <w:p w14:paraId="416E79CE" w14:textId="77777777" w:rsidR="00A20DCE" w:rsidRPr="00A20DCE" w:rsidRDefault="00000000" w:rsidP="00A20DCE">
      <w:r>
        <w:pict w14:anchorId="58BC8C64">
          <v:rect id="_x0000_i1048" style="width:0;height:1.5pt" o:hralign="center" o:hrstd="t" o:hr="t" fillcolor="#a0a0a0" stroked="f"/>
        </w:pict>
      </w:r>
    </w:p>
    <w:p w14:paraId="4643BD69" w14:textId="77777777" w:rsidR="00A20DCE" w:rsidRPr="00A20DCE" w:rsidRDefault="00A20DCE" w:rsidP="00A20DCE">
      <w:pPr>
        <w:rPr>
          <w:b/>
          <w:bCs/>
        </w:rPr>
      </w:pPr>
      <w:r w:rsidRPr="00A20DCE">
        <w:rPr>
          <w:b/>
          <w:bCs/>
        </w:rPr>
        <w:t>22. What Is Stored in Git and What Is Stored in MinIO?</w:t>
      </w:r>
    </w:p>
    <w:p w14:paraId="2FC647D4" w14:textId="77777777" w:rsidR="00A20DCE" w:rsidRPr="00A20DCE" w:rsidRDefault="00A20DCE" w:rsidP="00A20DCE">
      <w:r w:rsidRPr="00A20DCE">
        <w:t>This is one of the most important MLOps concepts in your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4"/>
        <w:gridCol w:w="383"/>
        <w:gridCol w:w="1294"/>
      </w:tblGrid>
      <w:tr w:rsidR="00A20DCE" w:rsidRPr="00A20DCE" w14:paraId="7028641F" w14:textId="77777777">
        <w:trPr>
          <w:tblHeader/>
          <w:tblCellSpacing w:w="15" w:type="dxa"/>
        </w:trPr>
        <w:tc>
          <w:tcPr>
            <w:tcW w:w="0" w:type="auto"/>
            <w:vAlign w:val="center"/>
            <w:hideMark/>
          </w:tcPr>
          <w:p w14:paraId="64BE4BF5" w14:textId="77777777" w:rsidR="00A20DCE" w:rsidRPr="00A20DCE" w:rsidRDefault="00A20DCE" w:rsidP="00A20DCE">
            <w:pPr>
              <w:rPr>
                <w:b/>
                <w:bCs/>
              </w:rPr>
            </w:pPr>
            <w:r w:rsidRPr="00A20DCE">
              <w:rPr>
                <w:b/>
                <w:bCs/>
              </w:rPr>
              <w:t>Artifact</w:t>
            </w:r>
          </w:p>
        </w:tc>
        <w:tc>
          <w:tcPr>
            <w:tcW w:w="0" w:type="auto"/>
            <w:vAlign w:val="center"/>
            <w:hideMark/>
          </w:tcPr>
          <w:p w14:paraId="7374DBD4" w14:textId="77777777" w:rsidR="00A20DCE" w:rsidRPr="00A20DCE" w:rsidRDefault="00A20DCE" w:rsidP="00A20DCE">
            <w:pPr>
              <w:rPr>
                <w:b/>
                <w:bCs/>
              </w:rPr>
            </w:pPr>
            <w:r w:rsidRPr="00A20DCE">
              <w:rPr>
                <w:b/>
                <w:bCs/>
              </w:rPr>
              <w:t>Git</w:t>
            </w:r>
          </w:p>
        </w:tc>
        <w:tc>
          <w:tcPr>
            <w:tcW w:w="0" w:type="auto"/>
            <w:vAlign w:val="center"/>
            <w:hideMark/>
          </w:tcPr>
          <w:p w14:paraId="65224E72" w14:textId="77777777" w:rsidR="00A20DCE" w:rsidRPr="00A20DCE" w:rsidRDefault="00A20DCE" w:rsidP="00A20DCE">
            <w:pPr>
              <w:rPr>
                <w:b/>
                <w:bCs/>
              </w:rPr>
            </w:pPr>
            <w:r w:rsidRPr="00A20DCE">
              <w:rPr>
                <w:b/>
                <w:bCs/>
              </w:rPr>
              <w:t>DVC/MinIO</w:t>
            </w:r>
          </w:p>
        </w:tc>
      </w:tr>
      <w:tr w:rsidR="00A20DCE" w:rsidRPr="00A20DCE" w14:paraId="4D196F92" w14:textId="77777777">
        <w:trPr>
          <w:tblCellSpacing w:w="15" w:type="dxa"/>
        </w:trPr>
        <w:tc>
          <w:tcPr>
            <w:tcW w:w="0" w:type="auto"/>
            <w:vAlign w:val="center"/>
            <w:hideMark/>
          </w:tcPr>
          <w:p w14:paraId="5895EB00" w14:textId="77777777" w:rsidR="00A20DCE" w:rsidRPr="00A20DCE" w:rsidRDefault="00A20DCE" w:rsidP="00A20DCE">
            <w:r w:rsidRPr="00A20DCE">
              <w:t>Python preprocessing code</w:t>
            </w:r>
          </w:p>
        </w:tc>
        <w:tc>
          <w:tcPr>
            <w:tcW w:w="0" w:type="auto"/>
            <w:vAlign w:val="center"/>
            <w:hideMark/>
          </w:tcPr>
          <w:p w14:paraId="0A655504" w14:textId="77777777" w:rsidR="00A20DCE" w:rsidRPr="00A20DCE" w:rsidRDefault="00A20DCE" w:rsidP="00A20DCE">
            <w:r w:rsidRPr="00A20DCE">
              <w:t>✓</w:t>
            </w:r>
          </w:p>
        </w:tc>
        <w:tc>
          <w:tcPr>
            <w:tcW w:w="0" w:type="auto"/>
            <w:vAlign w:val="center"/>
            <w:hideMark/>
          </w:tcPr>
          <w:p w14:paraId="6C7B3126" w14:textId="77777777" w:rsidR="00A20DCE" w:rsidRPr="00A20DCE" w:rsidRDefault="00A20DCE" w:rsidP="00A20DCE">
            <w:r w:rsidRPr="00A20DCE">
              <w:t>—</w:t>
            </w:r>
          </w:p>
        </w:tc>
      </w:tr>
      <w:tr w:rsidR="00A20DCE" w:rsidRPr="00A20DCE" w14:paraId="135DCF86" w14:textId="77777777">
        <w:trPr>
          <w:tblCellSpacing w:w="15" w:type="dxa"/>
        </w:trPr>
        <w:tc>
          <w:tcPr>
            <w:tcW w:w="0" w:type="auto"/>
            <w:vAlign w:val="center"/>
            <w:hideMark/>
          </w:tcPr>
          <w:p w14:paraId="63DA1C1D" w14:textId="77777777" w:rsidR="00A20DCE" w:rsidRPr="00A20DCE" w:rsidRDefault="00A20DCE" w:rsidP="00A20DCE">
            <w:r w:rsidRPr="00A20DCE">
              <w:t>dvc.yaml</w:t>
            </w:r>
          </w:p>
        </w:tc>
        <w:tc>
          <w:tcPr>
            <w:tcW w:w="0" w:type="auto"/>
            <w:vAlign w:val="center"/>
            <w:hideMark/>
          </w:tcPr>
          <w:p w14:paraId="417569D7" w14:textId="77777777" w:rsidR="00A20DCE" w:rsidRPr="00A20DCE" w:rsidRDefault="00A20DCE" w:rsidP="00A20DCE">
            <w:r w:rsidRPr="00A20DCE">
              <w:t>✓</w:t>
            </w:r>
          </w:p>
        </w:tc>
        <w:tc>
          <w:tcPr>
            <w:tcW w:w="0" w:type="auto"/>
            <w:vAlign w:val="center"/>
            <w:hideMark/>
          </w:tcPr>
          <w:p w14:paraId="506A26C2" w14:textId="77777777" w:rsidR="00A20DCE" w:rsidRPr="00A20DCE" w:rsidRDefault="00A20DCE" w:rsidP="00A20DCE">
            <w:r w:rsidRPr="00A20DCE">
              <w:t>—</w:t>
            </w:r>
          </w:p>
        </w:tc>
      </w:tr>
      <w:tr w:rsidR="00A20DCE" w:rsidRPr="00A20DCE" w14:paraId="043E1742" w14:textId="77777777">
        <w:trPr>
          <w:tblCellSpacing w:w="15" w:type="dxa"/>
        </w:trPr>
        <w:tc>
          <w:tcPr>
            <w:tcW w:w="0" w:type="auto"/>
            <w:vAlign w:val="center"/>
            <w:hideMark/>
          </w:tcPr>
          <w:p w14:paraId="10EF0280" w14:textId="77777777" w:rsidR="00A20DCE" w:rsidRPr="00A20DCE" w:rsidRDefault="00A20DCE" w:rsidP="00A20DCE">
            <w:r w:rsidRPr="00A20DCE">
              <w:t>dvc.lock</w:t>
            </w:r>
          </w:p>
        </w:tc>
        <w:tc>
          <w:tcPr>
            <w:tcW w:w="0" w:type="auto"/>
            <w:vAlign w:val="center"/>
            <w:hideMark/>
          </w:tcPr>
          <w:p w14:paraId="3C3FB288" w14:textId="77777777" w:rsidR="00A20DCE" w:rsidRPr="00A20DCE" w:rsidRDefault="00A20DCE" w:rsidP="00A20DCE">
            <w:r w:rsidRPr="00A20DCE">
              <w:t>✓</w:t>
            </w:r>
          </w:p>
        </w:tc>
        <w:tc>
          <w:tcPr>
            <w:tcW w:w="0" w:type="auto"/>
            <w:vAlign w:val="center"/>
            <w:hideMark/>
          </w:tcPr>
          <w:p w14:paraId="72B0D090" w14:textId="77777777" w:rsidR="00A20DCE" w:rsidRPr="00A20DCE" w:rsidRDefault="00A20DCE" w:rsidP="00A20DCE">
            <w:r w:rsidRPr="00A20DCE">
              <w:t>—</w:t>
            </w:r>
          </w:p>
        </w:tc>
      </w:tr>
      <w:tr w:rsidR="00A20DCE" w:rsidRPr="00A20DCE" w14:paraId="3BA4F28F" w14:textId="77777777">
        <w:trPr>
          <w:tblCellSpacing w:w="15" w:type="dxa"/>
        </w:trPr>
        <w:tc>
          <w:tcPr>
            <w:tcW w:w="0" w:type="auto"/>
            <w:vAlign w:val="center"/>
            <w:hideMark/>
          </w:tcPr>
          <w:p w14:paraId="5D0EE4AA" w14:textId="77777777" w:rsidR="00A20DCE" w:rsidRPr="00A20DCE" w:rsidRDefault="00A20DCE" w:rsidP="00A20DCE">
            <w:r w:rsidRPr="00A20DCE">
              <w:t>.dvc/config without secrets</w:t>
            </w:r>
          </w:p>
        </w:tc>
        <w:tc>
          <w:tcPr>
            <w:tcW w:w="0" w:type="auto"/>
            <w:vAlign w:val="center"/>
            <w:hideMark/>
          </w:tcPr>
          <w:p w14:paraId="1F67359C" w14:textId="77777777" w:rsidR="00A20DCE" w:rsidRPr="00A20DCE" w:rsidRDefault="00A20DCE" w:rsidP="00A20DCE">
            <w:r w:rsidRPr="00A20DCE">
              <w:t>✓</w:t>
            </w:r>
          </w:p>
        </w:tc>
        <w:tc>
          <w:tcPr>
            <w:tcW w:w="0" w:type="auto"/>
            <w:vAlign w:val="center"/>
            <w:hideMark/>
          </w:tcPr>
          <w:p w14:paraId="55807212" w14:textId="77777777" w:rsidR="00A20DCE" w:rsidRPr="00A20DCE" w:rsidRDefault="00A20DCE" w:rsidP="00A20DCE">
            <w:r w:rsidRPr="00A20DCE">
              <w:t>—</w:t>
            </w:r>
          </w:p>
        </w:tc>
      </w:tr>
      <w:tr w:rsidR="00A20DCE" w:rsidRPr="00A20DCE" w14:paraId="73B79311" w14:textId="77777777">
        <w:trPr>
          <w:tblCellSpacing w:w="15" w:type="dxa"/>
        </w:trPr>
        <w:tc>
          <w:tcPr>
            <w:tcW w:w="0" w:type="auto"/>
            <w:vAlign w:val="center"/>
            <w:hideMark/>
          </w:tcPr>
          <w:p w14:paraId="41FA1F82" w14:textId="77777777" w:rsidR="00A20DCE" w:rsidRPr="00A20DCE" w:rsidRDefault="00A20DCE" w:rsidP="00A20DCE">
            <w:r w:rsidRPr="00A20DCE">
              <w:t>Large raw datasets</w:t>
            </w:r>
          </w:p>
        </w:tc>
        <w:tc>
          <w:tcPr>
            <w:tcW w:w="0" w:type="auto"/>
            <w:vAlign w:val="center"/>
            <w:hideMark/>
          </w:tcPr>
          <w:p w14:paraId="3397839C" w14:textId="77777777" w:rsidR="00A20DCE" w:rsidRPr="00A20DCE" w:rsidRDefault="00A20DCE" w:rsidP="00A20DCE">
            <w:r w:rsidRPr="00A20DCE">
              <w:rPr>
                <w:rFonts w:ascii="Segoe UI Symbol" w:hAnsi="Segoe UI Symbol" w:cs="Segoe UI Symbol"/>
              </w:rPr>
              <w:t>✗</w:t>
            </w:r>
          </w:p>
        </w:tc>
        <w:tc>
          <w:tcPr>
            <w:tcW w:w="0" w:type="auto"/>
            <w:vAlign w:val="center"/>
            <w:hideMark/>
          </w:tcPr>
          <w:p w14:paraId="56A0D927" w14:textId="77777777" w:rsidR="00A20DCE" w:rsidRPr="00A20DCE" w:rsidRDefault="00A20DCE" w:rsidP="00A20DCE">
            <w:r w:rsidRPr="00A20DCE">
              <w:t>✓</w:t>
            </w:r>
          </w:p>
        </w:tc>
      </w:tr>
      <w:tr w:rsidR="00A20DCE" w:rsidRPr="00A20DCE" w14:paraId="1B2931A2" w14:textId="77777777">
        <w:trPr>
          <w:tblCellSpacing w:w="15" w:type="dxa"/>
        </w:trPr>
        <w:tc>
          <w:tcPr>
            <w:tcW w:w="0" w:type="auto"/>
            <w:vAlign w:val="center"/>
            <w:hideMark/>
          </w:tcPr>
          <w:p w14:paraId="6491F493" w14:textId="77777777" w:rsidR="00A20DCE" w:rsidRPr="00A20DCE" w:rsidRDefault="00A20DCE" w:rsidP="00A20DCE">
            <w:r w:rsidRPr="00A20DCE">
              <w:t>Processed dataset bundles</w:t>
            </w:r>
          </w:p>
        </w:tc>
        <w:tc>
          <w:tcPr>
            <w:tcW w:w="0" w:type="auto"/>
            <w:vAlign w:val="center"/>
            <w:hideMark/>
          </w:tcPr>
          <w:p w14:paraId="4E609FEA" w14:textId="77777777" w:rsidR="00A20DCE" w:rsidRPr="00A20DCE" w:rsidRDefault="00A20DCE" w:rsidP="00A20DCE">
            <w:r w:rsidRPr="00A20DCE">
              <w:rPr>
                <w:rFonts w:ascii="Segoe UI Symbol" w:hAnsi="Segoe UI Symbol" w:cs="Segoe UI Symbol"/>
              </w:rPr>
              <w:t>✗</w:t>
            </w:r>
          </w:p>
        </w:tc>
        <w:tc>
          <w:tcPr>
            <w:tcW w:w="0" w:type="auto"/>
            <w:vAlign w:val="center"/>
            <w:hideMark/>
          </w:tcPr>
          <w:p w14:paraId="6BE3BF27" w14:textId="77777777" w:rsidR="00A20DCE" w:rsidRPr="00A20DCE" w:rsidRDefault="00A20DCE" w:rsidP="00A20DCE">
            <w:r w:rsidRPr="00A20DCE">
              <w:t>✓</w:t>
            </w:r>
          </w:p>
        </w:tc>
      </w:tr>
      <w:tr w:rsidR="00A20DCE" w:rsidRPr="00A20DCE" w14:paraId="0CDFF27E" w14:textId="77777777">
        <w:trPr>
          <w:tblCellSpacing w:w="15" w:type="dxa"/>
        </w:trPr>
        <w:tc>
          <w:tcPr>
            <w:tcW w:w="0" w:type="auto"/>
            <w:vAlign w:val="center"/>
            <w:hideMark/>
          </w:tcPr>
          <w:p w14:paraId="1661CE13" w14:textId="77777777" w:rsidR="00A20DCE" w:rsidRPr="00A20DCE" w:rsidRDefault="00A20DCE" w:rsidP="00A20DCE">
            <w:r w:rsidRPr="00A20DCE">
              <w:t>Temporal bundle</w:t>
            </w:r>
          </w:p>
        </w:tc>
        <w:tc>
          <w:tcPr>
            <w:tcW w:w="0" w:type="auto"/>
            <w:vAlign w:val="center"/>
            <w:hideMark/>
          </w:tcPr>
          <w:p w14:paraId="412B678C" w14:textId="77777777" w:rsidR="00A20DCE" w:rsidRPr="00A20DCE" w:rsidRDefault="00A20DCE" w:rsidP="00A20DCE">
            <w:r w:rsidRPr="00A20DCE">
              <w:rPr>
                <w:rFonts w:ascii="Segoe UI Symbol" w:hAnsi="Segoe UI Symbol" w:cs="Segoe UI Symbol"/>
              </w:rPr>
              <w:t>✗</w:t>
            </w:r>
          </w:p>
        </w:tc>
        <w:tc>
          <w:tcPr>
            <w:tcW w:w="0" w:type="auto"/>
            <w:vAlign w:val="center"/>
            <w:hideMark/>
          </w:tcPr>
          <w:p w14:paraId="39304BFD" w14:textId="77777777" w:rsidR="00A20DCE" w:rsidRPr="00A20DCE" w:rsidRDefault="00A20DCE" w:rsidP="00A20DCE">
            <w:r w:rsidRPr="00A20DCE">
              <w:t>✓</w:t>
            </w:r>
          </w:p>
        </w:tc>
      </w:tr>
      <w:tr w:rsidR="00A20DCE" w:rsidRPr="00A20DCE" w14:paraId="5DFB3E60" w14:textId="77777777">
        <w:trPr>
          <w:tblCellSpacing w:w="15" w:type="dxa"/>
        </w:trPr>
        <w:tc>
          <w:tcPr>
            <w:tcW w:w="0" w:type="auto"/>
            <w:vAlign w:val="center"/>
            <w:hideMark/>
          </w:tcPr>
          <w:p w14:paraId="06668D7D" w14:textId="77777777" w:rsidR="00A20DCE" w:rsidRPr="00A20DCE" w:rsidRDefault="00A20DCE" w:rsidP="00A20DCE">
            <w:r w:rsidRPr="00A20DCE">
              <w:t>Campaign JSONL datasets</w:t>
            </w:r>
          </w:p>
        </w:tc>
        <w:tc>
          <w:tcPr>
            <w:tcW w:w="0" w:type="auto"/>
            <w:vAlign w:val="center"/>
            <w:hideMark/>
          </w:tcPr>
          <w:p w14:paraId="274EB35A" w14:textId="77777777" w:rsidR="00A20DCE" w:rsidRPr="00A20DCE" w:rsidRDefault="00A20DCE" w:rsidP="00A20DCE">
            <w:r w:rsidRPr="00A20DCE">
              <w:rPr>
                <w:rFonts w:ascii="Segoe UI Symbol" w:hAnsi="Segoe UI Symbol" w:cs="Segoe UI Symbol"/>
              </w:rPr>
              <w:t>✗</w:t>
            </w:r>
          </w:p>
        </w:tc>
        <w:tc>
          <w:tcPr>
            <w:tcW w:w="0" w:type="auto"/>
            <w:vAlign w:val="center"/>
            <w:hideMark/>
          </w:tcPr>
          <w:p w14:paraId="11434D5A" w14:textId="77777777" w:rsidR="00A20DCE" w:rsidRPr="00A20DCE" w:rsidRDefault="00A20DCE" w:rsidP="00A20DCE">
            <w:r w:rsidRPr="00A20DCE">
              <w:t>✓</w:t>
            </w:r>
          </w:p>
        </w:tc>
      </w:tr>
      <w:tr w:rsidR="00A20DCE" w:rsidRPr="00A20DCE" w14:paraId="173FB50C" w14:textId="77777777">
        <w:trPr>
          <w:tblCellSpacing w:w="15" w:type="dxa"/>
        </w:trPr>
        <w:tc>
          <w:tcPr>
            <w:tcW w:w="0" w:type="auto"/>
            <w:vAlign w:val="center"/>
            <w:hideMark/>
          </w:tcPr>
          <w:p w14:paraId="0A94CA10" w14:textId="77777777" w:rsidR="00A20DCE" w:rsidRPr="00A20DCE" w:rsidRDefault="00A20DCE" w:rsidP="00A20DCE">
            <w:r w:rsidRPr="00A20DCE">
              <w:t>Dataset object contents</w:t>
            </w:r>
          </w:p>
        </w:tc>
        <w:tc>
          <w:tcPr>
            <w:tcW w:w="0" w:type="auto"/>
            <w:vAlign w:val="center"/>
            <w:hideMark/>
          </w:tcPr>
          <w:p w14:paraId="09186B7B" w14:textId="77777777" w:rsidR="00A20DCE" w:rsidRPr="00A20DCE" w:rsidRDefault="00A20DCE" w:rsidP="00A20DCE">
            <w:r w:rsidRPr="00A20DCE">
              <w:rPr>
                <w:rFonts w:ascii="Segoe UI Symbol" w:hAnsi="Segoe UI Symbol" w:cs="Segoe UI Symbol"/>
              </w:rPr>
              <w:t>✗</w:t>
            </w:r>
          </w:p>
        </w:tc>
        <w:tc>
          <w:tcPr>
            <w:tcW w:w="0" w:type="auto"/>
            <w:vAlign w:val="center"/>
            <w:hideMark/>
          </w:tcPr>
          <w:p w14:paraId="08E012D9" w14:textId="77777777" w:rsidR="00A20DCE" w:rsidRPr="00A20DCE" w:rsidRDefault="00A20DCE" w:rsidP="00A20DCE">
            <w:r w:rsidRPr="00A20DCE">
              <w:t>✓</w:t>
            </w:r>
          </w:p>
        </w:tc>
      </w:tr>
    </w:tbl>
    <w:p w14:paraId="02115944" w14:textId="77777777" w:rsidR="00A20DCE" w:rsidRPr="00A20DCE" w:rsidRDefault="00A20DCE" w:rsidP="00A20DCE">
      <w:r w:rsidRPr="00A20DCE">
        <w:t xml:space="preserve">Your .gitignore already excludes raw and processed dataset directories, which reinforces this separation. </w:t>
      </w:r>
    </w:p>
    <w:p w14:paraId="6E9A3940" w14:textId="77777777" w:rsidR="00A20DCE" w:rsidRPr="00A20DCE" w:rsidRDefault="00000000" w:rsidP="00A20DCE">
      <w:r>
        <w:pict w14:anchorId="5462AE92">
          <v:rect id="_x0000_i1049" style="width:0;height:1.5pt" o:hralign="center" o:hrstd="t" o:hr="t" fillcolor="#a0a0a0" stroked="f"/>
        </w:pict>
      </w:r>
    </w:p>
    <w:p w14:paraId="2D934B42" w14:textId="77777777" w:rsidR="00A20DCE" w:rsidRPr="00A20DCE" w:rsidRDefault="00A20DCE" w:rsidP="00A20DCE">
      <w:pPr>
        <w:rPr>
          <w:b/>
          <w:bCs/>
        </w:rPr>
      </w:pPr>
      <w:r w:rsidRPr="00A20DCE">
        <w:rPr>
          <w:b/>
          <w:bCs/>
        </w:rPr>
        <w:t>23. Committing the Dataset Version</w:t>
      </w:r>
    </w:p>
    <w:p w14:paraId="06BAE8E3" w14:textId="77777777" w:rsidR="00A20DCE" w:rsidRPr="00A20DCE" w:rsidRDefault="00A20DCE" w:rsidP="00A20DCE">
      <w:r w:rsidRPr="00A20DCE">
        <w:t>After reproducing the dataset, the DVC metadata is committed to Git:</w:t>
      </w:r>
    </w:p>
    <w:p w14:paraId="4B8511FF" w14:textId="77777777" w:rsidR="00A20DCE" w:rsidRPr="00A20DCE" w:rsidRDefault="00A20DCE" w:rsidP="00A20DCE">
      <w:r w:rsidRPr="00A20DCE">
        <w:t>git add dvc.yaml dvc.lock .dvc/config .dvcignore</w:t>
      </w:r>
    </w:p>
    <w:p w14:paraId="4B10530E" w14:textId="77777777" w:rsidR="00A20DCE" w:rsidRPr="00A20DCE" w:rsidRDefault="00A20DCE" w:rsidP="00A20DCE"/>
    <w:p w14:paraId="4C4F1DBF" w14:textId="77777777" w:rsidR="00A20DCE" w:rsidRPr="00A20DCE" w:rsidRDefault="00A20DCE" w:rsidP="00A20DCE">
      <w:r w:rsidRPr="00A20DCE">
        <w:t>git commit -m "data: record reproducible dataset snapshot"</w:t>
      </w:r>
    </w:p>
    <w:p w14:paraId="1235042D" w14:textId="77777777" w:rsidR="00A20DCE" w:rsidRPr="00A20DCE" w:rsidRDefault="00A20DCE" w:rsidP="00A20DCE">
      <w:r w:rsidRPr="00A20DCE">
        <w:t xml:space="preserve">These are small metadata files; the large data itself remains outside Git. </w:t>
      </w:r>
    </w:p>
    <w:p w14:paraId="16EDF962" w14:textId="77777777" w:rsidR="00A20DCE" w:rsidRPr="00A20DCE" w:rsidRDefault="00A20DCE" w:rsidP="00A20DCE">
      <w:r w:rsidRPr="00A20DCE">
        <w:lastRenderedPageBreak/>
        <w:t>So a Git commit might effectively say:</w:t>
      </w:r>
    </w:p>
    <w:p w14:paraId="4284DF92" w14:textId="77777777" w:rsidR="00A20DCE" w:rsidRPr="00A20DCE" w:rsidRDefault="00A20DCE" w:rsidP="00A20DCE">
      <w:r w:rsidRPr="00A20DCE">
        <w:t>“This source-code revision expects dataset hash X.”</w:t>
      </w:r>
    </w:p>
    <w:p w14:paraId="7E81BC00" w14:textId="77777777" w:rsidR="00A20DCE" w:rsidRPr="00A20DCE" w:rsidRDefault="00A20DCE" w:rsidP="00A20DCE">
      <w:r w:rsidRPr="00A20DCE">
        <w:t>MinIO then contains the actual data bytes corresponding to hash X.</w:t>
      </w:r>
    </w:p>
    <w:p w14:paraId="521655A4" w14:textId="77777777" w:rsidR="00A20DCE" w:rsidRPr="00A20DCE" w:rsidRDefault="00000000" w:rsidP="00A20DCE">
      <w:r>
        <w:pict w14:anchorId="68CFF380">
          <v:rect id="_x0000_i1050" style="width:0;height:1.5pt" o:hralign="center" o:hrstd="t" o:hr="t" fillcolor="#a0a0a0" stroked="f"/>
        </w:pict>
      </w:r>
    </w:p>
    <w:p w14:paraId="3DE06858" w14:textId="77777777" w:rsidR="00A20DCE" w:rsidRPr="00A20DCE" w:rsidRDefault="00A20DCE" w:rsidP="00A20DCE">
      <w:pPr>
        <w:rPr>
          <w:b/>
          <w:bCs/>
        </w:rPr>
      </w:pPr>
      <w:r w:rsidRPr="00A20DCE">
        <w:rPr>
          <w:b/>
          <w:bCs/>
        </w:rPr>
        <w:t>24. Complete Push Workflow</w:t>
      </w:r>
    </w:p>
    <w:p w14:paraId="650FC3CB" w14:textId="77777777" w:rsidR="00A20DCE" w:rsidRPr="00A20DCE" w:rsidRDefault="00A20DCE" w:rsidP="00A20DCE">
      <w:r w:rsidRPr="00A20DCE">
        <w:t>The clean end-to-end sequence is:</w:t>
      </w:r>
    </w:p>
    <w:p w14:paraId="28D73C0F" w14:textId="77777777" w:rsidR="00A20DCE" w:rsidRPr="00A20DCE" w:rsidRDefault="00A20DCE" w:rsidP="00A20DCE">
      <w:r w:rsidRPr="00A20DCE">
        <w:t>Raw source files</w:t>
      </w:r>
    </w:p>
    <w:p w14:paraId="6427C1D8" w14:textId="77777777" w:rsidR="00A20DCE" w:rsidRPr="00A20DCE" w:rsidRDefault="00A20DCE" w:rsidP="00A20DCE">
      <w:r w:rsidRPr="00A20DCE">
        <w:t xml:space="preserve">      ↓</w:t>
      </w:r>
    </w:p>
    <w:p w14:paraId="644476B9" w14:textId="77777777" w:rsidR="00A20DCE" w:rsidRPr="00A20DCE" w:rsidRDefault="00A20DCE" w:rsidP="00A20DCE">
      <w:r w:rsidRPr="00A20DCE">
        <w:t>Schema validation</w:t>
      </w:r>
    </w:p>
    <w:p w14:paraId="318B8FB1" w14:textId="77777777" w:rsidR="00A20DCE" w:rsidRPr="00A20DCE" w:rsidRDefault="00A20DCE" w:rsidP="00A20DCE">
      <w:r w:rsidRPr="00A20DCE">
        <w:t xml:space="preserve">      ↓</w:t>
      </w:r>
    </w:p>
    <w:p w14:paraId="52145623" w14:textId="77777777" w:rsidR="00A20DCE" w:rsidRPr="00A20DCE" w:rsidRDefault="00A20DCE" w:rsidP="00A20DCE">
      <w:r w:rsidRPr="00A20DCE">
        <w:t>Canonicalization</w:t>
      </w:r>
    </w:p>
    <w:p w14:paraId="71395893" w14:textId="77777777" w:rsidR="00A20DCE" w:rsidRPr="00A20DCE" w:rsidRDefault="00A20DCE" w:rsidP="00A20DCE">
      <w:r w:rsidRPr="00A20DCE">
        <w:t xml:space="preserve">      ↓</w:t>
      </w:r>
    </w:p>
    <w:p w14:paraId="4007F3C4" w14:textId="77777777" w:rsidR="00A20DCE" w:rsidRPr="00A20DCE" w:rsidRDefault="00A20DCE" w:rsidP="00A20DCE">
      <w:r w:rsidRPr="00A20DCE">
        <w:t>Cleaning + duplicate rejection</w:t>
      </w:r>
    </w:p>
    <w:p w14:paraId="0C1F837E" w14:textId="77777777" w:rsidR="00A20DCE" w:rsidRPr="00A20DCE" w:rsidRDefault="00A20DCE" w:rsidP="00A20DCE">
      <w:r w:rsidRPr="00A20DCE">
        <w:t xml:space="preserve">      ↓</w:t>
      </w:r>
    </w:p>
    <w:p w14:paraId="300431B8" w14:textId="77777777" w:rsidR="00A20DCE" w:rsidRPr="00A20DCE" w:rsidRDefault="00A20DCE" w:rsidP="00A20DCE">
      <w:r w:rsidRPr="00A20DCE">
        <w:t>Leakage-safe splitting</w:t>
      </w:r>
    </w:p>
    <w:p w14:paraId="2BF43B7C" w14:textId="77777777" w:rsidR="00A20DCE" w:rsidRPr="00A20DCE" w:rsidRDefault="00A20DCE" w:rsidP="00A20DCE">
      <w:r w:rsidRPr="00A20DCE">
        <w:t xml:space="preserve">      ↓</w:t>
      </w:r>
    </w:p>
    <w:p w14:paraId="539ABD24" w14:textId="77777777" w:rsidR="00A20DCE" w:rsidRPr="00A20DCE" w:rsidRDefault="00A20DCE" w:rsidP="00A20DCE">
      <w:r w:rsidRPr="00A20DCE">
        <w:t>Temporal / behavioral feature engineering</w:t>
      </w:r>
    </w:p>
    <w:p w14:paraId="7256F7A6" w14:textId="77777777" w:rsidR="00A20DCE" w:rsidRPr="00A20DCE" w:rsidRDefault="00A20DCE" w:rsidP="00A20DCE">
      <w:r w:rsidRPr="00A20DCE">
        <w:t xml:space="preserve">      ↓</w:t>
      </w:r>
    </w:p>
    <w:p w14:paraId="0D6798E3" w14:textId="77777777" w:rsidR="00A20DCE" w:rsidRPr="00A20DCE" w:rsidRDefault="00A20DCE" w:rsidP="00A20DCE">
      <w:r w:rsidRPr="00A20DCE">
        <w:t>Controlled campaign generation</w:t>
      </w:r>
    </w:p>
    <w:p w14:paraId="5A61006C" w14:textId="77777777" w:rsidR="00A20DCE" w:rsidRPr="00A20DCE" w:rsidRDefault="00A20DCE" w:rsidP="00A20DCE">
      <w:r w:rsidRPr="00A20DCE">
        <w:t xml:space="preserve">      ↓</w:t>
      </w:r>
    </w:p>
    <w:p w14:paraId="565A25C5" w14:textId="77777777" w:rsidR="00A20DCE" w:rsidRPr="00A20DCE" w:rsidRDefault="00A20DCE" w:rsidP="00A20DCE">
      <w:r w:rsidRPr="00A20DCE">
        <w:t>Processed JSONL bundles + manifests</w:t>
      </w:r>
    </w:p>
    <w:p w14:paraId="5B67DE0B" w14:textId="77777777" w:rsidR="00A20DCE" w:rsidRPr="00A20DCE" w:rsidRDefault="00A20DCE" w:rsidP="00A20DCE">
      <w:r w:rsidRPr="00A20DCE">
        <w:t xml:space="preserve">      ↓</w:t>
      </w:r>
    </w:p>
    <w:p w14:paraId="3ABE1FEB" w14:textId="77777777" w:rsidR="00A20DCE" w:rsidRPr="00A20DCE" w:rsidRDefault="00A20DCE" w:rsidP="00A20DCE">
      <w:r w:rsidRPr="00A20DCE">
        <w:t>dvc repro</w:t>
      </w:r>
    </w:p>
    <w:p w14:paraId="2ADB3EA2" w14:textId="77777777" w:rsidR="00A20DCE" w:rsidRPr="00A20DCE" w:rsidRDefault="00A20DCE" w:rsidP="00A20DCE">
      <w:r w:rsidRPr="00A20DCE">
        <w:t xml:space="preserve">      ↓</w:t>
      </w:r>
    </w:p>
    <w:p w14:paraId="37FE9289" w14:textId="77777777" w:rsidR="00A20DCE" w:rsidRPr="00A20DCE" w:rsidRDefault="00A20DCE" w:rsidP="00A20DCE">
      <w:r w:rsidRPr="00A20DCE">
        <w:t>Local DVC cache</w:t>
      </w:r>
    </w:p>
    <w:p w14:paraId="3C4868C3" w14:textId="77777777" w:rsidR="00A20DCE" w:rsidRPr="00A20DCE" w:rsidRDefault="00A20DCE" w:rsidP="00A20DCE">
      <w:r w:rsidRPr="00A20DCE">
        <w:t xml:space="preserve">      ↓</w:t>
      </w:r>
    </w:p>
    <w:p w14:paraId="40E7D642" w14:textId="77777777" w:rsidR="00A20DCE" w:rsidRPr="00A20DCE" w:rsidRDefault="00A20DCE" w:rsidP="00A20DCE">
      <w:r w:rsidRPr="00A20DCE">
        <w:t>dvc.lock updated</w:t>
      </w:r>
    </w:p>
    <w:p w14:paraId="19137E84" w14:textId="77777777" w:rsidR="00A20DCE" w:rsidRPr="00A20DCE" w:rsidRDefault="00A20DCE" w:rsidP="00A20DCE">
      <w:r w:rsidRPr="00A20DCE">
        <w:t xml:space="preserve">      ↓</w:t>
      </w:r>
    </w:p>
    <w:p w14:paraId="1BE94DF2" w14:textId="77777777" w:rsidR="00A20DCE" w:rsidRPr="00A20DCE" w:rsidRDefault="00A20DCE" w:rsidP="00A20DCE">
      <w:r w:rsidRPr="00A20DCE">
        <w:lastRenderedPageBreak/>
        <w:t>dvc push</w:t>
      </w:r>
    </w:p>
    <w:p w14:paraId="605FF509" w14:textId="77777777" w:rsidR="00A20DCE" w:rsidRPr="00A20DCE" w:rsidRDefault="00A20DCE" w:rsidP="00A20DCE">
      <w:r w:rsidRPr="00A20DCE">
        <w:t xml:space="preserve">      ↓</w:t>
      </w:r>
    </w:p>
    <w:p w14:paraId="5C4835FB" w14:textId="77777777" w:rsidR="00A20DCE" w:rsidRPr="00A20DCE" w:rsidRDefault="00A20DCE" w:rsidP="00A20DCE">
      <w:r w:rsidRPr="00A20DCE">
        <w:t>MinIO object storage</w:t>
      </w:r>
    </w:p>
    <w:p w14:paraId="594BC49C" w14:textId="77777777" w:rsidR="00A20DCE" w:rsidRPr="00A20DCE" w:rsidRDefault="00A20DCE" w:rsidP="00A20DCE">
      <w:r w:rsidRPr="00A20DCE">
        <w:t xml:space="preserve">      ↓</w:t>
      </w:r>
    </w:p>
    <w:p w14:paraId="4AC27A20" w14:textId="77777777" w:rsidR="00A20DCE" w:rsidRPr="00A20DCE" w:rsidRDefault="00A20DCE" w:rsidP="00A20DCE">
      <w:r w:rsidRPr="00A20DCE">
        <w:t>Commit dvc.yaml + dvc.lock to Git</w:t>
      </w:r>
    </w:p>
    <w:p w14:paraId="21D3F538" w14:textId="77777777" w:rsidR="00A20DCE" w:rsidRPr="00A20DCE" w:rsidRDefault="00A20DCE" w:rsidP="00A20DCE">
      <w:r w:rsidRPr="00A20DCE">
        <w:t xml:space="preserve">      ↓</w:t>
      </w:r>
    </w:p>
    <w:p w14:paraId="5B7325C8" w14:textId="77777777" w:rsidR="00A20DCE" w:rsidRPr="00A20DCE" w:rsidRDefault="00A20DCE" w:rsidP="00A20DCE">
      <w:r w:rsidRPr="00A20DCE">
        <w:t>Git push</w:t>
      </w:r>
    </w:p>
    <w:p w14:paraId="6B7D4B96" w14:textId="77777777" w:rsidR="00A20DCE" w:rsidRPr="00A20DCE" w:rsidRDefault="00A20DCE" w:rsidP="00A20DCE">
      <w:r w:rsidRPr="00A20DCE">
        <w:t>The repository summarizes the normal DVC lifecycle as:</w:t>
      </w:r>
    </w:p>
    <w:p w14:paraId="40C9A2D7" w14:textId="77777777" w:rsidR="00A20DCE" w:rsidRPr="00A20DCE" w:rsidRDefault="00A20DCE" w:rsidP="00A20DCE">
      <w:r w:rsidRPr="00A20DCE">
        <w:t>change data/code</w:t>
      </w:r>
    </w:p>
    <w:p w14:paraId="1278FAEF" w14:textId="77777777" w:rsidR="00A20DCE" w:rsidRPr="00A20DCE" w:rsidRDefault="00A20DCE" w:rsidP="00A20DCE">
      <w:r w:rsidRPr="00A20DCE">
        <w:t>→ dvc repro</w:t>
      </w:r>
    </w:p>
    <w:p w14:paraId="463F5AB8" w14:textId="77777777" w:rsidR="00A20DCE" w:rsidRPr="00A20DCE" w:rsidRDefault="00A20DCE" w:rsidP="00A20DCE">
      <w:r w:rsidRPr="00A20DCE">
        <w:t>→ inspect dvc.lock</w:t>
      </w:r>
    </w:p>
    <w:p w14:paraId="07883205" w14:textId="77777777" w:rsidR="00A20DCE" w:rsidRPr="00A20DCE" w:rsidRDefault="00A20DCE" w:rsidP="00A20DCE">
      <w:r w:rsidRPr="00A20DCE">
        <w:t>→ git commit metadata</w:t>
      </w:r>
    </w:p>
    <w:p w14:paraId="0EF38FE2" w14:textId="77777777" w:rsidR="00A20DCE" w:rsidRPr="00A20DCE" w:rsidRDefault="00A20DCE" w:rsidP="00A20DCE">
      <w:r w:rsidRPr="00A20DCE">
        <w:t>→ dvc push</w:t>
      </w:r>
    </w:p>
    <w:p w14:paraId="30E38F12" w14:textId="77777777" w:rsidR="00A20DCE" w:rsidRPr="00A20DCE" w:rsidRDefault="00A20DCE" w:rsidP="00A20DCE">
      <w:r w:rsidRPr="00A20DCE">
        <w:t>→ git push</w:t>
      </w:r>
    </w:p>
    <w:p w14:paraId="24F46155" w14:textId="77777777" w:rsidR="00A20DCE" w:rsidRPr="00A20DCE" w:rsidRDefault="00A20DCE" w:rsidP="00A20DCE">
      <w:r w:rsidRPr="00A20DCE">
        <w:t xml:space="preserve">and specifically notes that DVC content should be pushed before another machine checks out the Git revision that references it. </w:t>
      </w:r>
    </w:p>
    <w:p w14:paraId="4E46D1C5" w14:textId="77777777" w:rsidR="00A20DCE" w:rsidRPr="00A20DCE" w:rsidRDefault="00A20DCE" w:rsidP="00A20DCE">
      <w:r w:rsidRPr="00A20DCE">
        <w:t>Operationally, I would slightly prefer:</w:t>
      </w:r>
    </w:p>
    <w:p w14:paraId="0DEA4EE2" w14:textId="77777777" w:rsidR="00A20DCE" w:rsidRPr="00A20DCE" w:rsidRDefault="00A20DCE" w:rsidP="00A20DCE">
      <w:r w:rsidRPr="00A20DCE">
        <w:t>dvc repro</w:t>
      </w:r>
    </w:p>
    <w:p w14:paraId="70E0DF2F" w14:textId="77777777" w:rsidR="00A20DCE" w:rsidRPr="00A20DCE" w:rsidRDefault="00A20DCE" w:rsidP="00A20DCE">
      <w:r w:rsidRPr="00A20DCE">
        <w:t>→ inspect/validate</w:t>
      </w:r>
    </w:p>
    <w:p w14:paraId="7DDEF8EB" w14:textId="77777777" w:rsidR="00A20DCE" w:rsidRPr="00A20DCE" w:rsidRDefault="00A20DCE" w:rsidP="00A20DCE">
      <w:r w:rsidRPr="00A20DCE">
        <w:t>→ dvc push</w:t>
      </w:r>
    </w:p>
    <w:p w14:paraId="6E005078" w14:textId="77777777" w:rsidR="00A20DCE" w:rsidRPr="00A20DCE" w:rsidRDefault="00A20DCE" w:rsidP="00A20DCE">
      <w:r w:rsidRPr="00A20DCE">
        <w:t>→ commit/push Git metadata</w:t>
      </w:r>
    </w:p>
    <w:p w14:paraId="1D1C0A9A" w14:textId="77777777" w:rsidR="00A20DCE" w:rsidRPr="00A20DCE" w:rsidRDefault="00A20DCE" w:rsidP="00A20DCE">
      <w:r w:rsidRPr="00A20DCE">
        <w:t>because this avoids publishing a Git revision whose referenced dataset objects have not yet reached remote storage.</w:t>
      </w:r>
    </w:p>
    <w:p w14:paraId="57CF64ED" w14:textId="77777777" w:rsidR="00A20DCE" w:rsidRPr="00A20DCE" w:rsidRDefault="00000000" w:rsidP="00A20DCE">
      <w:r>
        <w:pict w14:anchorId="0CBD54E3">
          <v:rect id="_x0000_i1051" style="width:0;height:1.5pt" o:hralign="center" o:hrstd="t" o:hr="t" fillcolor="#a0a0a0" stroked="f"/>
        </w:pict>
      </w:r>
    </w:p>
    <w:p w14:paraId="4A5FADAA" w14:textId="77777777" w:rsidR="00A20DCE" w:rsidRPr="00A20DCE" w:rsidRDefault="00A20DCE" w:rsidP="00A20DCE">
      <w:pPr>
        <w:rPr>
          <w:b/>
          <w:bCs/>
        </w:rPr>
      </w:pPr>
      <w:r w:rsidRPr="00A20DCE">
        <w:rPr>
          <w:b/>
          <w:bCs/>
        </w:rPr>
        <w:t>25. Restoring the Same Dataset on Another Machine</w:t>
      </w:r>
    </w:p>
    <w:p w14:paraId="53963D3B" w14:textId="77777777" w:rsidR="00A20DCE" w:rsidRPr="00A20DCE" w:rsidRDefault="00A20DCE" w:rsidP="00A20DCE">
      <w:r w:rsidRPr="00A20DCE">
        <w:t>This is where the MLOps benefit becomes obvious.</w:t>
      </w:r>
    </w:p>
    <w:p w14:paraId="45B7DE8B" w14:textId="77777777" w:rsidR="00A20DCE" w:rsidRPr="00A20DCE" w:rsidRDefault="00A20DCE" w:rsidP="00A20DCE">
      <w:r w:rsidRPr="00A20DCE">
        <w:t xml:space="preserve">Another team member does </w:t>
      </w:r>
      <w:r w:rsidRPr="00A20DCE">
        <w:rPr>
          <w:b/>
          <w:bCs/>
        </w:rPr>
        <w:t>not</w:t>
      </w:r>
      <w:r w:rsidRPr="00A20DCE">
        <w:t xml:space="preserve"> need somebody to manually ZIP and send:</w:t>
      </w:r>
    </w:p>
    <w:p w14:paraId="39E159BB" w14:textId="77777777" w:rsidR="00A20DCE" w:rsidRPr="00A20DCE" w:rsidRDefault="00A20DCE" w:rsidP="00A20DCE">
      <w:r w:rsidRPr="00A20DCE">
        <w:t>campaign_v3.zip</w:t>
      </w:r>
    </w:p>
    <w:p w14:paraId="153C2F9B" w14:textId="77777777" w:rsidR="00A20DCE" w:rsidRPr="00A20DCE" w:rsidRDefault="00A20DCE" w:rsidP="00A20DCE">
      <w:r w:rsidRPr="00A20DCE">
        <w:t>Instead:</w:t>
      </w:r>
    </w:p>
    <w:p w14:paraId="40FB0A86" w14:textId="77777777" w:rsidR="00A20DCE" w:rsidRPr="00A20DCE" w:rsidRDefault="00A20DCE" w:rsidP="00A20DCE">
      <w:r w:rsidRPr="00A20DCE">
        <w:lastRenderedPageBreak/>
        <w:t>git clone &lt;repository&gt;</w:t>
      </w:r>
    </w:p>
    <w:p w14:paraId="79CF9FE0" w14:textId="77777777" w:rsidR="00A20DCE" w:rsidRPr="00A20DCE" w:rsidRDefault="00A20DCE" w:rsidP="00A20DCE">
      <w:r w:rsidRPr="00A20DCE">
        <w:t>cd Bot-Review-Campaign</w:t>
      </w:r>
    </w:p>
    <w:p w14:paraId="2D35557A" w14:textId="77777777" w:rsidR="00A20DCE" w:rsidRPr="00A20DCE" w:rsidRDefault="00A20DCE" w:rsidP="00A20DCE"/>
    <w:p w14:paraId="721D01F5" w14:textId="77777777" w:rsidR="00A20DCE" w:rsidRPr="00A20DCE" w:rsidRDefault="00A20DCE" w:rsidP="00A20DCE">
      <w:r w:rsidRPr="00A20DCE">
        <w:t>dvc pull</w:t>
      </w:r>
    </w:p>
    <w:p w14:paraId="5DE10FA2" w14:textId="77777777" w:rsidR="00A20DCE" w:rsidRPr="00A20DCE" w:rsidRDefault="00A20DCE" w:rsidP="00A20DCE">
      <w:r w:rsidRPr="00A20DCE">
        <w:t>DVC reads the data version referenced by the checked-out dvc.lock and retrieves the matching objects from MinIO.</w:t>
      </w:r>
    </w:p>
    <w:p w14:paraId="1E21AEF8" w14:textId="77777777" w:rsidR="00A20DCE" w:rsidRPr="00A20DCE" w:rsidRDefault="00A20DCE" w:rsidP="00A20DCE">
      <w:r w:rsidRPr="00A20DCE">
        <w:t>Conceptually:</w:t>
      </w:r>
    </w:p>
    <w:p w14:paraId="0D420FE7" w14:textId="77777777" w:rsidR="00A20DCE" w:rsidRPr="00A20DCE" w:rsidRDefault="00A20DCE" w:rsidP="00A20DCE">
      <w:r w:rsidRPr="00A20DCE">
        <w:t>This establishes reproducibility across:</w:t>
      </w:r>
    </w:p>
    <w:p w14:paraId="3A68C00C" w14:textId="77777777" w:rsidR="00A20DCE" w:rsidRPr="00A20DCE" w:rsidRDefault="00A20DCE" w:rsidP="00A20DCE">
      <w:pPr>
        <w:numPr>
          <w:ilvl w:val="0"/>
          <w:numId w:val="10"/>
        </w:numPr>
      </w:pPr>
      <w:r w:rsidRPr="00A20DCE">
        <w:t xml:space="preserve">developer machines, </w:t>
      </w:r>
    </w:p>
    <w:p w14:paraId="5F9C6FDD" w14:textId="77777777" w:rsidR="00A20DCE" w:rsidRPr="00A20DCE" w:rsidRDefault="00A20DCE" w:rsidP="00A20DCE">
      <w:pPr>
        <w:numPr>
          <w:ilvl w:val="0"/>
          <w:numId w:val="10"/>
        </w:numPr>
      </w:pPr>
      <w:r w:rsidRPr="00A20DCE">
        <w:t xml:space="preserve">CI environments, </w:t>
      </w:r>
    </w:p>
    <w:p w14:paraId="0F7C5385" w14:textId="77777777" w:rsidR="00A20DCE" w:rsidRPr="00A20DCE" w:rsidRDefault="00A20DCE" w:rsidP="00A20DCE">
      <w:pPr>
        <w:numPr>
          <w:ilvl w:val="0"/>
          <w:numId w:val="10"/>
        </w:numPr>
      </w:pPr>
      <w:r w:rsidRPr="00A20DCE">
        <w:t xml:space="preserve">Airflow data jobs, </w:t>
      </w:r>
    </w:p>
    <w:p w14:paraId="2F9CCDD0" w14:textId="77777777" w:rsidR="00A20DCE" w:rsidRPr="00A20DCE" w:rsidRDefault="00A20DCE" w:rsidP="00A20DCE">
      <w:pPr>
        <w:numPr>
          <w:ilvl w:val="0"/>
          <w:numId w:val="10"/>
        </w:numPr>
      </w:pPr>
      <w:r w:rsidRPr="00A20DCE">
        <w:t xml:space="preserve">Ray training workers, </w:t>
      </w:r>
    </w:p>
    <w:p w14:paraId="2D907CC1" w14:textId="77777777" w:rsidR="00A20DCE" w:rsidRPr="00A20DCE" w:rsidRDefault="00A20DCE" w:rsidP="00A20DCE">
      <w:pPr>
        <w:numPr>
          <w:ilvl w:val="0"/>
          <w:numId w:val="10"/>
        </w:numPr>
      </w:pPr>
      <w:r w:rsidRPr="00A20DCE">
        <w:t xml:space="preserve">Kubernetes workloads. </w:t>
      </w:r>
    </w:p>
    <w:p w14:paraId="1B0EC9F0" w14:textId="77777777" w:rsidR="00A20DCE" w:rsidRPr="00A20DCE" w:rsidRDefault="00000000" w:rsidP="00A20DCE">
      <w:r>
        <w:pict w14:anchorId="566E44B5">
          <v:rect id="_x0000_i1052" style="width:0;height:1.5pt" o:hralign="center" o:hrstd="t" o:hr="t" fillcolor="#a0a0a0" stroked="f"/>
        </w:pict>
      </w:r>
    </w:p>
    <w:p w14:paraId="2165BD27" w14:textId="77777777" w:rsidR="00A20DCE" w:rsidRPr="00A20DCE" w:rsidRDefault="00A20DCE" w:rsidP="00A20DCE">
      <w:pPr>
        <w:rPr>
          <w:b/>
          <w:bCs/>
        </w:rPr>
      </w:pPr>
      <w:r w:rsidRPr="00A20DCE">
        <w:rPr>
          <w:b/>
          <w:bCs/>
        </w:rPr>
        <w:t>26. Why This Is Better Than Uploading the Dataset Directly to GitHub</w:t>
      </w:r>
    </w:p>
    <w:p w14:paraId="57164726" w14:textId="77777777" w:rsidR="00A20DCE" w:rsidRPr="00A20DCE" w:rsidRDefault="00A20DCE" w:rsidP="00A20DCE">
      <w:r w:rsidRPr="00A20DCE">
        <w:t>If the 800+ MB raw dataset and processed bundles were committed to Git:</w:t>
      </w:r>
    </w:p>
    <w:p w14:paraId="0CB46FAC" w14:textId="77777777" w:rsidR="00A20DCE" w:rsidRPr="00A20DCE" w:rsidRDefault="00A20DCE" w:rsidP="00A20DCE">
      <w:pPr>
        <w:numPr>
          <w:ilvl w:val="0"/>
          <w:numId w:val="11"/>
        </w:numPr>
      </w:pPr>
      <w:r w:rsidRPr="00A20DCE">
        <w:t xml:space="preserve">repository history would become extremely large; </w:t>
      </w:r>
    </w:p>
    <w:p w14:paraId="012CDE6C" w14:textId="77777777" w:rsidR="00A20DCE" w:rsidRPr="00A20DCE" w:rsidRDefault="00A20DCE" w:rsidP="00A20DCE">
      <w:pPr>
        <w:numPr>
          <w:ilvl w:val="0"/>
          <w:numId w:val="11"/>
        </w:numPr>
      </w:pPr>
      <w:r w:rsidRPr="00A20DCE">
        <w:t xml:space="preserve">every dataset change would generate another large Git object; </w:t>
      </w:r>
    </w:p>
    <w:p w14:paraId="315D8CE8" w14:textId="77777777" w:rsidR="00A20DCE" w:rsidRPr="00A20DCE" w:rsidRDefault="00A20DCE" w:rsidP="00A20DCE">
      <w:pPr>
        <w:numPr>
          <w:ilvl w:val="0"/>
          <w:numId w:val="11"/>
        </w:numPr>
      </w:pPr>
      <w:r w:rsidRPr="00A20DCE">
        <w:t xml:space="preserve">dataset and source-code versioning would be mixed; </w:t>
      </w:r>
    </w:p>
    <w:p w14:paraId="6CF3788C" w14:textId="77777777" w:rsidR="00A20DCE" w:rsidRPr="00A20DCE" w:rsidRDefault="00A20DCE" w:rsidP="00A20DCE">
      <w:pPr>
        <w:numPr>
          <w:ilvl w:val="0"/>
          <w:numId w:val="11"/>
        </w:numPr>
      </w:pPr>
      <w:r w:rsidRPr="00A20DCE">
        <w:t xml:space="preserve">restoring a particular model's data version would be difficult; </w:t>
      </w:r>
    </w:p>
    <w:p w14:paraId="53647726" w14:textId="77777777" w:rsidR="00A20DCE" w:rsidRPr="00A20DCE" w:rsidRDefault="00A20DCE" w:rsidP="00A20DCE">
      <w:pPr>
        <w:numPr>
          <w:ilvl w:val="0"/>
          <w:numId w:val="11"/>
        </w:numPr>
      </w:pPr>
      <w:r w:rsidRPr="00A20DCE">
        <w:t xml:space="preserve">binary/JSONL changes would not benefit meaningfully from normal Git diffs. </w:t>
      </w:r>
    </w:p>
    <w:p w14:paraId="503BDEC5" w14:textId="77777777" w:rsidR="00A20DCE" w:rsidRPr="00A20DCE" w:rsidRDefault="00A20DCE" w:rsidP="00A20DCE">
      <w:r w:rsidRPr="00A20DCE">
        <w:t>DVC instead keeps only lightweight state in Git while MinIO stores large objects.</w:t>
      </w:r>
    </w:p>
    <w:p w14:paraId="23DE0FF9" w14:textId="77777777" w:rsidR="00A20DCE" w:rsidRPr="00A20DCE" w:rsidRDefault="00A20DCE" w:rsidP="00A20DCE">
      <w:r w:rsidRPr="00A20DCE">
        <w:t>Therefore the project has three clean versioning layers:</w:t>
      </w:r>
    </w:p>
    <w:p w14:paraId="19178639" w14:textId="77777777" w:rsidR="00A20DCE" w:rsidRPr="00A20DCE" w:rsidRDefault="00A20DCE" w:rsidP="00A20DCE">
      <w:r w:rsidRPr="00A20DCE">
        <w:t>This division is exactly what makes the system reproducible rather than merely executable.</w:t>
      </w:r>
    </w:p>
    <w:p w14:paraId="3684E61D" w14:textId="77777777" w:rsidR="00A20DCE" w:rsidRPr="00A20DCE" w:rsidRDefault="00000000" w:rsidP="00A20DCE">
      <w:r>
        <w:pict w14:anchorId="5F4EAF17">
          <v:rect id="_x0000_i1053" style="width:0;height:1.5pt" o:hralign="center" o:hrstd="t" o:hr="t" fillcolor="#a0a0a0" stroked="f"/>
        </w:pict>
      </w:r>
    </w:p>
    <w:p w14:paraId="237CC339" w14:textId="77777777" w:rsidR="00A20DCE" w:rsidRPr="00A20DCE" w:rsidRDefault="00A20DCE" w:rsidP="00A20DCE">
      <w:pPr>
        <w:rPr>
          <w:b/>
          <w:bCs/>
        </w:rPr>
      </w:pPr>
      <w:r w:rsidRPr="00A20DCE">
        <w:rPr>
          <w:b/>
          <w:bCs/>
        </w:rPr>
        <w:t>Report-ready compact subsection</w:t>
      </w:r>
    </w:p>
    <w:p w14:paraId="045A2FA3" w14:textId="77777777" w:rsidR="00A20DCE" w:rsidRPr="00A20DCE" w:rsidRDefault="00A20DCE" w:rsidP="00A20DCE">
      <w:r w:rsidRPr="00A20DCE">
        <w:t>If you need a tighter version for the 5–10 page report, use this:</w:t>
      </w:r>
    </w:p>
    <w:p w14:paraId="12E23019" w14:textId="77777777" w:rsidR="00A20DCE" w:rsidRPr="00A20DCE" w:rsidRDefault="00A20DCE" w:rsidP="00A20DCE">
      <w:pPr>
        <w:rPr>
          <w:b/>
          <w:bCs/>
        </w:rPr>
      </w:pPr>
      <w:r w:rsidRPr="00A20DCE">
        <w:rPr>
          <w:b/>
          <w:bCs/>
        </w:rPr>
        <w:t>Data Preprocessing and Versioning</w:t>
      </w:r>
    </w:p>
    <w:p w14:paraId="0A5BE52F" w14:textId="77777777" w:rsidR="00A20DCE" w:rsidRPr="00A20DCE" w:rsidRDefault="00A20DCE" w:rsidP="00A20DCE">
      <w:r w:rsidRPr="00A20DCE">
        <w:lastRenderedPageBreak/>
        <w:t xml:space="preserve">Raw labelled ecommerce reviews and Amazon Reviews 2023 behavioral records were first processed through source-specific adapters and a common schema-validation layer. The loaders support CSV, JSON, and JSONL inputs, resolve alternate field names, convert timestamps expressed as seconds, milliseconds, or ISO strings into UTC, normalize identifiers and labels, and reject schema-invalid or duplicate records. Labelled text records are mapped to a dedicated classification schema without fabricating user, product, or temporal attributes that are absent from the source. Normalized review text is fingerprinted to form a stable text-family group_id, enabling group-aware splitting and preventing duplicate text from crossing evaluation partitions. </w:t>
      </w:r>
    </w:p>
    <w:p w14:paraId="0273F519" w14:textId="77777777" w:rsidR="00A20DCE" w:rsidRPr="00A20DCE" w:rsidRDefault="00A20DCE" w:rsidP="00A20DCE">
      <w:r w:rsidRPr="00A20DCE">
        <w:t xml:space="preserve">For the behavioral pipeline, the Amazon adapter preserves observed user, product, rating, verification, helpfulness, category, timestamp, and provenance information without assigning synthetic fake-review labels. Of 816,216 downloaded records, 2,834 invalid records and 1,088 duplicate review IDs were rejected, leaving 812,294 valid behavioral events. The valid events were sorted chronologically and enriched with past-only temporal attributes including launch age, UTC hour, weekday, inter-arrival information, and recent user/product activity. Product launch timestamps were taken from the catalogue when available; otherwise, the earliest observed review was retained as an explicitly labelled proxy. Category/global behavioral profiles were then estimated and used to construct controlled campaign scenarios. </w:t>
      </w:r>
    </w:p>
    <w:p w14:paraId="358E7C53" w14:textId="77777777" w:rsidR="00A20DCE" w:rsidRDefault="00A20DCE" w:rsidP="00A20DCE">
      <w:r w:rsidRPr="00A20DCE">
        <w:t xml:space="preserve">The processed outputs are written as versioned JSONL bundles accompanied by manifests containing schema version, seed, provenance, row counts, and SHA-256 digests. Dataset generation is defined as pipeline stages in dvc.yaml, while dvc.lock records the exact dependency and output hashes obtained from a particular execution. Because data/processed/dataset_bundle and data/processed/temporal_bundle are already declared DVC stage outputs, they are reproduced through dvc repro rather than independently registered with dvc add. </w:t>
      </w:r>
    </w:p>
    <w:p w14:paraId="526D9351" w14:textId="77777777" w:rsidR="006F3D09" w:rsidRDefault="006F3D09" w:rsidP="00A20DCE"/>
    <w:p w14:paraId="63C42B5C" w14:textId="77777777" w:rsidR="006F3D09" w:rsidRPr="006F3D09" w:rsidRDefault="006F3D09" w:rsidP="006F3D09">
      <w:pPr>
        <w:rPr>
          <w:b/>
          <w:bCs/>
        </w:rPr>
      </w:pPr>
      <w:r w:rsidRPr="006F3D09">
        <w:rPr>
          <w:b/>
          <w:bCs/>
        </w:rPr>
        <w:t>Kafka and Spark-Based Campaign Attack Simulation</w:t>
      </w:r>
    </w:p>
    <w:p w14:paraId="77C04DA6" w14:textId="0A33245D" w:rsidR="006F3D09" w:rsidRPr="006F3D09" w:rsidRDefault="006F3D09" w:rsidP="006F3D09">
      <w:r w:rsidRPr="006F3D09">
        <w:t xml:space="preserve">The real-time campaign demonstration was designed to reproduce how a coordinated review attack would appear to an </w:t>
      </w:r>
      <w:r>
        <w:t>e-commerce</w:t>
      </w:r>
      <w:r w:rsidRPr="006F3D09">
        <w:t xml:space="preserve"> platform as a </w:t>
      </w:r>
      <w:r w:rsidRPr="006F3D09">
        <w:rPr>
          <w:b/>
          <w:bCs/>
        </w:rPr>
        <w:t>continuous stream of review events</w:t>
      </w:r>
      <w:r w:rsidRPr="006F3D09">
        <w:t>, rather than directly passing a prepared campaign group to the model. Kafka and Spark therefore form the streaming layer between the simulated review source and the trained campaign-detection model.</w:t>
      </w:r>
    </w:p>
    <w:p w14:paraId="276FC25B" w14:textId="77777777" w:rsidR="006F3D09" w:rsidRPr="006F3D09" w:rsidRDefault="006F3D09" w:rsidP="006F3D09">
      <w:r w:rsidRPr="006F3D09">
        <w:t>The complete flow is:</w:t>
      </w:r>
    </w:p>
    <w:p w14:paraId="057FEA04" w14:textId="77777777" w:rsidR="006F3D09" w:rsidRPr="006F3D09" w:rsidRDefault="006F3D09" w:rsidP="006F3D09">
      <w:r w:rsidRPr="006F3D09">
        <w:t>More specifically,</w:t>
      </w:r>
    </w:p>
    <w:p w14:paraId="17413D79" w14:textId="77777777" w:rsidR="006F3D09" w:rsidRPr="006F3D09" w:rsidRDefault="006F3D09" w:rsidP="006F3D09">
      <w:r w:rsidRPr="006F3D09">
        <w:t xml:space="preserve">This is the implemented online path in Detectra. </w:t>
      </w:r>
    </w:p>
    <w:p w14:paraId="3CE01044" w14:textId="77777777" w:rsidR="006F3D09" w:rsidRPr="006F3D09" w:rsidRDefault="006F3D09" w:rsidP="006F3D09">
      <w:pPr>
        <w:rPr>
          <w:b/>
          <w:bCs/>
        </w:rPr>
      </w:pPr>
      <w:r w:rsidRPr="006F3D09">
        <w:rPr>
          <w:b/>
          <w:bCs/>
        </w:rPr>
        <w:t>Campaign Attack Simulation</w:t>
      </w:r>
    </w:p>
    <w:p w14:paraId="7ADCDB37" w14:textId="77777777" w:rsidR="006F3D09" w:rsidRPr="006F3D09" w:rsidRDefault="006F3D09" w:rsidP="006F3D09">
      <w:r w:rsidRPr="006F3D09">
        <w:lastRenderedPageBreak/>
        <w:t>The simulated attack begins by producing several related review events that exhibit characteristics expected from coordinated behavior. For the cross-product demonstration, reviews are deliberately generated close together in time, with similar review language and aligned rating polarity, while the campaign is distributed across more than one product.</w:t>
      </w:r>
    </w:p>
    <w:p w14:paraId="05D2B702" w14:textId="77777777" w:rsidR="006F3D09" w:rsidRPr="006F3D09" w:rsidRDefault="006F3D09" w:rsidP="006F3D09">
      <w:r w:rsidRPr="006F3D09">
        <w:t xml:space="preserve">A concrete Kubernetes demonstration publishes </w:t>
      </w:r>
      <w:r w:rsidRPr="006F3D09">
        <w:rPr>
          <w:b/>
          <w:bCs/>
        </w:rPr>
        <w:t>six coordinated reviews</w:t>
      </w:r>
      <w:r w:rsidRPr="006F3D09">
        <w:t xml:space="preserve"> at approximately the same event time. Four target one product and two target another product. All six use strongly similar positive text and a five-star rating. This creates a controlled test case containing temporal concentration, semantic similarity, common rating polarity, and cross-product reach. </w:t>
      </w:r>
    </w:p>
    <w:p w14:paraId="7FC37C19" w14:textId="77777777" w:rsidR="006F3D09" w:rsidRPr="006F3D09" w:rsidRDefault="006F3D09" w:rsidP="006F3D09">
      <w:r w:rsidRPr="006F3D09">
        <w:t>Conceptually, the injected stream resembles:</w:t>
      </w:r>
    </w:p>
    <w:p w14:paraId="097CCA04" w14:textId="77777777" w:rsidR="006F3D09" w:rsidRPr="006F3D09" w:rsidRDefault="006F3D09" w:rsidP="006F3D09">
      <w:r w:rsidRPr="006F3D09">
        <w:t>where the reviews also contain highly related text.</w:t>
      </w:r>
    </w:p>
    <w:p w14:paraId="135EA38B" w14:textId="77777777" w:rsidR="006F3D09" w:rsidRPr="006F3D09" w:rsidRDefault="006F3D09" w:rsidP="006F3D09">
      <w:r w:rsidRPr="006F3D09">
        <w:t xml:space="preserve">The purpose is </w:t>
      </w:r>
      <w:r w:rsidRPr="006F3D09">
        <w:rPr>
          <w:b/>
          <w:bCs/>
        </w:rPr>
        <w:t>not to prove that six five-star reviews automatically constitute an attack</w:t>
      </w:r>
      <w:r w:rsidRPr="006F3D09">
        <w:t>. Instead, the controlled stream ensures that the end-to-end system receives a known coordinated pattern so that Kafka ingestion, Spark windowing, graph construction, model inference, and UI materialization can all be demonstrated.</w:t>
      </w:r>
    </w:p>
    <w:p w14:paraId="30B4C5CB" w14:textId="77777777" w:rsidR="006F3D09" w:rsidRPr="006F3D09" w:rsidRDefault="006F3D09" w:rsidP="006F3D09">
      <w:r w:rsidRPr="006F3D09">
        <w:t xml:space="preserve">Detectra can also replay the held-out campaign dataset as a stream. In this case, previously prepared campaign events are emitted into Kafka at a configurable rate—for example 100 review events per second—so that offline examples are presented to the system as if they were arriving continuously. </w:t>
      </w:r>
    </w:p>
    <w:p w14:paraId="2214BC5D" w14:textId="77777777" w:rsidR="006F3D09" w:rsidRPr="006F3D09" w:rsidRDefault="00000000" w:rsidP="006F3D09">
      <w:r>
        <w:pict w14:anchorId="459C6591">
          <v:rect id="_x0000_i1054" style="width:0;height:1.5pt" o:hralign="center" o:hrstd="t" o:hr="t" fillcolor="#a0a0a0" stroked="f"/>
        </w:pict>
      </w:r>
    </w:p>
    <w:p w14:paraId="108AF76E" w14:textId="77777777" w:rsidR="006F3D09" w:rsidRPr="006F3D09" w:rsidRDefault="006F3D09" w:rsidP="006F3D09">
      <w:pPr>
        <w:rPr>
          <w:b/>
          <w:bCs/>
        </w:rPr>
      </w:pPr>
      <w:r w:rsidRPr="006F3D09">
        <w:rPr>
          <w:b/>
          <w:bCs/>
        </w:rPr>
        <w:t>Role of Kafka</w:t>
      </w:r>
    </w:p>
    <w:p w14:paraId="3E4300EA" w14:textId="77777777" w:rsidR="006F3D09" w:rsidRPr="006F3D09" w:rsidRDefault="006F3D09" w:rsidP="006F3D09">
      <w:r w:rsidRPr="006F3D09">
        <w:t xml:space="preserve">Kafka acts as the </w:t>
      </w:r>
      <w:r w:rsidRPr="006F3D09">
        <w:rPr>
          <w:b/>
          <w:bCs/>
        </w:rPr>
        <w:t>durable event transport layer</w:t>
      </w:r>
      <w:r w:rsidRPr="006F3D09">
        <w:t>. It does not decide whether a campaign exists. Its job is to receive review events, buffer them, preserve their order within Kafka partitions, and allow downstream components to process them independently.</w:t>
      </w:r>
    </w:p>
    <w:p w14:paraId="2B86F590" w14:textId="77777777" w:rsidR="006F3D09" w:rsidRPr="006F3D09" w:rsidRDefault="006F3D09" w:rsidP="006F3D09">
      <w:r w:rsidRPr="006F3D09">
        <w:t xml:space="preserve">The producer validates the required review fields, assigns the expected schema version, publishes using idempotent Kafka delivery with acknowledgements, optionally controls the replay rate, and checks that messages were successfully delivered. </w:t>
      </w:r>
    </w:p>
    <w:p w14:paraId="73876602" w14:textId="77777777" w:rsidR="006F3D09" w:rsidRPr="006F3D09" w:rsidRDefault="006F3D09" w:rsidP="006F3D09">
      <w:r w:rsidRPr="006F3D09">
        <w:t>The streaming workflow uses three main Kafka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gridCol w:w="6149"/>
      </w:tblGrid>
      <w:tr w:rsidR="006F3D09" w:rsidRPr="006F3D09" w14:paraId="456FA6A0" w14:textId="77777777">
        <w:trPr>
          <w:tblHeader/>
          <w:tblCellSpacing w:w="15" w:type="dxa"/>
        </w:trPr>
        <w:tc>
          <w:tcPr>
            <w:tcW w:w="0" w:type="auto"/>
            <w:vAlign w:val="center"/>
            <w:hideMark/>
          </w:tcPr>
          <w:p w14:paraId="2C614C9E" w14:textId="77777777" w:rsidR="006F3D09" w:rsidRPr="006F3D09" w:rsidRDefault="006F3D09" w:rsidP="006F3D09">
            <w:pPr>
              <w:rPr>
                <w:b/>
                <w:bCs/>
              </w:rPr>
            </w:pPr>
            <w:r w:rsidRPr="006F3D09">
              <w:rPr>
                <w:b/>
                <w:bCs/>
              </w:rPr>
              <w:t>Streaming stage</w:t>
            </w:r>
          </w:p>
        </w:tc>
        <w:tc>
          <w:tcPr>
            <w:tcW w:w="0" w:type="auto"/>
            <w:vAlign w:val="center"/>
            <w:hideMark/>
          </w:tcPr>
          <w:p w14:paraId="2BC526D6" w14:textId="77777777" w:rsidR="006F3D09" w:rsidRPr="006F3D09" w:rsidRDefault="006F3D09" w:rsidP="006F3D09">
            <w:pPr>
              <w:rPr>
                <w:b/>
                <w:bCs/>
              </w:rPr>
            </w:pPr>
            <w:r w:rsidRPr="006F3D09">
              <w:rPr>
                <w:b/>
                <w:bCs/>
              </w:rPr>
              <w:t>Purpose</w:t>
            </w:r>
          </w:p>
        </w:tc>
      </w:tr>
      <w:tr w:rsidR="006F3D09" w:rsidRPr="006F3D09" w14:paraId="29BC0036" w14:textId="77777777">
        <w:trPr>
          <w:tblCellSpacing w:w="15" w:type="dxa"/>
        </w:trPr>
        <w:tc>
          <w:tcPr>
            <w:tcW w:w="0" w:type="auto"/>
            <w:vAlign w:val="center"/>
            <w:hideMark/>
          </w:tcPr>
          <w:p w14:paraId="67581B85" w14:textId="77777777" w:rsidR="006F3D09" w:rsidRPr="006F3D09" w:rsidRDefault="006F3D09" w:rsidP="006F3D09">
            <w:r w:rsidRPr="006F3D09">
              <w:t>reviews.raw.v1</w:t>
            </w:r>
          </w:p>
        </w:tc>
        <w:tc>
          <w:tcPr>
            <w:tcW w:w="0" w:type="auto"/>
            <w:vAlign w:val="center"/>
            <w:hideMark/>
          </w:tcPr>
          <w:p w14:paraId="3A249D86" w14:textId="77777777" w:rsidR="006F3D09" w:rsidRPr="006F3D09" w:rsidRDefault="006F3D09" w:rsidP="006F3D09">
            <w:r w:rsidRPr="006F3D09">
              <w:t>Receives individual review events from the replay/platform producer</w:t>
            </w:r>
          </w:p>
        </w:tc>
      </w:tr>
      <w:tr w:rsidR="006F3D09" w:rsidRPr="006F3D09" w14:paraId="3D6C50B8" w14:textId="77777777">
        <w:trPr>
          <w:tblCellSpacing w:w="15" w:type="dxa"/>
        </w:trPr>
        <w:tc>
          <w:tcPr>
            <w:tcW w:w="0" w:type="auto"/>
            <w:vAlign w:val="center"/>
            <w:hideMark/>
          </w:tcPr>
          <w:p w14:paraId="2C60EBFD" w14:textId="77777777" w:rsidR="006F3D09" w:rsidRPr="006F3D09" w:rsidRDefault="006F3D09" w:rsidP="006F3D09">
            <w:r w:rsidRPr="006F3D09">
              <w:lastRenderedPageBreak/>
              <w:t>reviews.analysis-windows.v1</w:t>
            </w:r>
          </w:p>
        </w:tc>
        <w:tc>
          <w:tcPr>
            <w:tcW w:w="0" w:type="auto"/>
            <w:vAlign w:val="center"/>
            <w:hideMark/>
          </w:tcPr>
          <w:p w14:paraId="1D4A109E" w14:textId="77777777" w:rsidR="006F3D09" w:rsidRPr="006F3D09" w:rsidRDefault="006F3D09" w:rsidP="006F3D09">
            <w:r w:rsidRPr="006F3D09">
              <w:t>Receives review windows constructed by Spark</w:t>
            </w:r>
          </w:p>
        </w:tc>
      </w:tr>
      <w:tr w:rsidR="006F3D09" w:rsidRPr="006F3D09" w14:paraId="51CA564D" w14:textId="77777777">
        <w:trPr>
          <w:tblCellSpacing w:w="15" w:type="dxa"/>
        </w:trPr>
        <w:tc>
          <w:tcPr>
            <w:tcW w:w="0" w:type="auto"/>
            <w:vAlign w:val="center"/>
            <w:hideMark/>
          </w:tcPr>
          <w:p w14:paraId="7F617C14" w14:textId="77777777" w:rsidR="006F3D09" w:rsidRPr="006F3D09" w:rsidRDefault="006F3D09" w:rsidP="006F3D09">
            <w:r w:rsidRPr="006F3D09">
              <w:t>reviews.campaign-scores.v1</w:t>
            </w:r>
          </w:p>
        </w:tc>
        <w:tc>
          <w:tcPr>
            <w:tcW w:w="0" w:type="auto"/>
            <w:vAlign w:val="center"/>
            <w:hideMark/>
          </w:tcPr>
          <w:p w14:paraId="59E21848" w14:textId="77777777" w:rsidR="006F3D09" w:rsidRPr="006F3D09" w:rsidRDefault="006F3D09" w:rsidP="006F3D09">
            <w:r w:rsidRPr="006F3D09">
              <w:t>Receives scored campaign candidates from the model</w:t>
            </w:r>
          </w:p>
        </w:tc>
      </w:tr>
    </w:tbl>
    <w:p w14:paraId="5A5DA123" w14:textId="77777777" w:rsidR="006F3D09" w:rsidRPr="006F3D09" w:rsidRDefault="006F3D09" w:rsidP="006F3D09">
      <w:r w:rsidRPr="006F3D09">
        <w:t xml:space="preserve">A separate dead-letter topic is available for messages that cannot be processed correctly. </w:t>
      </w:r>
    </w:p>
    <w:p w14:paraId="54FB9B66" w14:textId="77777777" w:rsidR="006F3D09" w:rsidRPr="006F3D09" w:rsidRDefault="006F3D09" w:rsidP="006F3D09">
      <w:r w:rsidRPr="006F3D09">
        <w:t>Kafka therefore decouples the components:</w:t>
      </w:r>
    </w:p>
    <w:p w14:paraId="5385702B" w14:textId="77777777" w:rsidR="006F3D09" w:rsidRPr="006F3D09" w:rsidRDefault="006F3D09" w:rsidP="006F3D09">
      <w:r w:rsidRPr="006F3D09">
        <w:t>The producer does not need to wait for DistilBERT inference before accepting the next review. Likewise, Spark can independently consume and process events as they arrive.</w:t>
      </w:r>
    </w:p>
    <w:p w14:paraId="412D12D7" w14:textId="77777777" w:rsidR="006F3D09" w:rsidRPr="006F3D09" w:rsidRDefault="006F3D09" w:rsidP="006F3D09">
      <w:r w:rsidRPr="006F3D09">
        <w:t>This approximates a production marketplace in which thousands of individual reviews arrive continuously rather than as preconstructed campaign batches.</w:t>
      </w:r>
    </w:p>
    <w:p w14:paraId="79388730" w14:textId="77777777" w:rsidR="006F3D09" w:rsidRPr="006F3D09" w:rsidRDefault="00000000" w:rsidP="006F3D09">
      <w:r>
        <w:pict w14:anchorId="1BF153E7">
          <v:rect id="_x0000_i1055" style="width:0;height:1.5pt" o:hralign="center" o:hrstd="t" o:hr="t" fillcolor="#a0a0a0" stroked="f"/>
        </w:pict>
      </w:r>
    </w:p>
    <w:p w14:paraId="08A7286A" w14:textId="77777777" w:rsidR="006F3D09" w:rsidRPr="006F3D09" w:rsidRDefault="006F3D09" w:rsidP="006F3D09">
      <w:pPr>
        <w:rPr>
          <w:b/>
          <w:bCs/>
        </w:rPr>
      </w:pPr>
      <w:r w:rsidRPr="006F3D09">
        <w:rPr>
          <w:b/>
          <w:bCs/>
        </w:rPr>
        <w:t>Role of Spark Structured Streaming</w:t>
      </w:r>
    </w:p>
    <w:p w14:paraId="0FC6143F" w14:textId="77777777" w:rsidR="006F3D09" w:rsidRPr="006F3D09" w:rsidRDefault="006F3D09" w:rsidP="006F3D09">
      <w:r w:rsidRPr="006F3D09">
        <w:t>Kafka provides individual review events, but a campaign cannot normally be identified from one review.</w:t>
      </w:r>
    </w:p>
    <w:p w14:paraId="3D036F08" w14:textId="77777777" w:rsidR="006F3D09" w:rsidRPr="006F3D09" w:rsidRDefault="006F3D09" w:rsidP="006F3D09">
      <w:r w:rsidRPr="006F3D09">
        <w:t>Spark therefore performs the important transformation:</w:t>
      </w:r>
    </w:p>
    <w:p w14:paraId="47C75DF2" w14:textId="77777777" w:rsidR="006F3D09" w:rsidRPr="006F3D09" w:rsidRDefault="006F3D09" w:rsidP="006F3D09">
      <w:r w:rsidRPr="006F3D09">
        <w:t xml:space="preserve">Spark consumes the raw-review Kafka stream, parses and validates each record, normalizes ISO or epoch timestamps into event time, and applies a </w:t>
      </w:r>
      <w:r w:rsidRPr="006F3D09">
        <w:rPr>
          <w:b/>
          <w:bCs/>
        </w:rPr>
        <w:t>two-hour watermark</w:t>
      </w:r>
      <w:r w:rsidRPr="006F3D09">
        <w:t xml:space="preserve"> for late-event handling. The current streaming implementation creates </w:t>
      </w:r>
      <w:r w:rsidRPr="006F3D09">
        <w:rPr>
          <w:b/>
          <w:bCs/>
        </w:rPr>
        <w:t>one-hour event-time windows sliding every ten minutes</w:t>
      </w:r>
      <w:r w:rsidRPr="006F3D09">
        <w:t xml:space="preserve">. </w:t>
      </w:r>
    </w:p>
    <w:p w14:paraId="466BF72A" w14:textId="77777777" w:rsidR="006F3D09" w:rsidRPr="006F3D09" w:rsidRDefault="006F3D09" w:rsidP="006F3D09">
      <w:r w:rsidRPr="006F3D09">
        <w:t>The sliding-window design is important.</w:t>
      </w:r>
    </w:p>
    <w:p w14:paraId="36F5CF77" w14:textId="77777777" w:rsidR="006F3D09" w:rsidRPr="006F3D09" w:rsidRDefault="006F3D09" w:rsidP="006F3D09">
      <w:r w:rsidRPr="006F3D09">
        <w:t>If only fixed non-overlapping windows were used:</w:t>
      </w:r>
    </w:p>
    <w:p w14:paraId="0F24CD78" w14:textId="77777777" w:rsidR="006F3D09" w:rsidRPr="006F3D09" w:rsidRDefault="006F3D09" w:rsidP="006F3D09">
      <w:r w:rsidRPr="006F3D09">
        <w:t>10:00 -------- 11:00 | 11:00 -------- 12:00</w:t>
      </w:r>
    </w:p>
    <w:p w14:paraId="11EB21C7" w14:textId="77777777" w:rsidR="006F3D09" w:rsidRPr="006F3D09" w:rsidRDefault="006F3D09" w:rsidP="006F3D09">
      <w:r w:rsidRPr="006F3D09">
        <w:t xml:space="preserve">                ↑  ↑</w:t>
      </w:r>
    </w:p>
    <w:p w14:paraId="047B9714" w14:textId="77777777" w:rsidR="006F3D09" w:rsidRPr="006F3D09" w:rsidRDefault="006F3D09" w:rsidP="006F3D09">
      <w:r w:rsidRPr="006F3D09">
        <w:t xml:space="preserve">              attack</w:t>
      </w:r>
    </w:p>
    <w:p w14:paraId="145F8E32" w14:textId="77777777" w:rsidR="006F3D09" w:rsidRPr="006F3D09" w:rsidRDefault="006F3D09" w:rsidP="006F3D09">
      <w:r w:rsidRPr="006F3D09">
        <w:t>two coordinated reviews arriving at 10:59 and 11:01 might fall into different windows.</w:t>
      </w:r>
    </w:p>
    <w:p w14:paraId="30DEC2EC" w14:textId="77777777" w:rsidR="006F3D09" w:rsidRPr="006F3D09" w:rsidRDefault="006F3D09" w:rsidP="006F3D09">
      <w:r w:rsidRPr="006F3D09">
        <w:t>With overlapping sliding windows, the same activity can appear together in another window:</w:t>
      </w:r>
    </w:p>
    <w:p w14:paraId="6CE89865" w14:textId="77777777" w:rsidR="006F3D09" w:rsidRPr="006F3D09" w:rsidRDefault="006F3D09" w:rsidP="006F3D09">
      <w:r w:rsidRPr="006F3D09">
        <w:t>10:00 ---------------- 11:00</w:t>
      </w:r>
    </w:p>
    <w:p w14:paraId="322B5187" w14:textId="77777777" w:rsidR="006F3D09" w:rsidRPr="006F3D09" w:rsidRDefault="006F3D09" w:rsidP="006F3D09">
      <w:r w:rsidRPr="006F3D09">
        <w:t>10:10 ---------------- 11:10</w:t>
      </w:r>
    </w:p>
    <w:p w14:paraId="42E3852E" w14:textId="77777777" w:rsidR="006F3D09" w:rsidRPr="006F3D09" w:rsidRDefault="006F3D09" w:rsidP="006F3D09">
      <w:r w:rsidRPr="006F3D09">
        <w:lastRenderedPageBreak/>
        <w:t>10:20 ---------------- 11:20</w:t>
      </w:r>
    </w:p>
    <w:p w14:paraId="2D790716" w14:textId="77777777" w:rsidR="006F3D09" w:rsidRPr="006F3D09" w:rsidRDefault="006F3D09" w:rsidP="006F3D09">
      <w:r w:rsidRPr="006F3D09">
        <w:t>...</w:t>
      </w:r>
    </w:p>
    <w:p w14:paraId="17119483" w14:textId="77777777" w:rsidR="006F3D09" w:rsidRPr="006F3D09" w:rsidRDefault="006F3D09" w:rsidP="006F3D09">
      <w:r w:rsidRPr="006F3D09">
        <w:t>This reduces boundary effects when detecting bursts.</w:t>
      </w:r>
    </w:p>
    <w:p w14:paraId="187B1DF0" w14:textId="77777777" w:rsidR="006F3D09" w:rsidRPr="006F3D09" w:rsidRDefault="00000000" w:rsidP="006F3D09">
      <w:r>
        <w:pict w14:anchorId="142C91CC">
          <v:rect id="_x0000_i1056" style="width:0;height:1.5pt" o:hralign="center" o:hrstd="t" o:hr="t" fillcolor="#a0a0a0" stroked="f"/>
        </w:pict>
      </w:r>
    </w:p>
    <w:p w14:paraId="46384A71" w14:textId="77777777" w:rsidR="006F3D09" w:rsidRPr="006F3D09" w:rsidRDefault="006F3D09" w:rsidP="006F3D09">
      <w:pPr>
        <w:rPr>
          <w:b/>
          <w:bCs/>
        </w:rPr>
      </w:pPr>
      <w:r w:rsidRPr="006F3D09">
        <w:rPr>
          <w:b/>
          <w:bCs/>
        </w:rPr>
        <w:t>Multi-Route Candidate Construction</w:t>
      </w:r>
    </w:p>
    <w:p w14:paraId="788CAB1D" w14:textId="77777777" w:rsidR="006F3D09" w:rsidRPr="006F3D09" w:rsidRDefault="006F3D09" w:rsidP="006F3D09">
      <w:r w:rsidRPr="006F3D09">
        <w:t>Spark does more than simply put every review occurring within one hour into the same enormous group.</w:t>
      </w:r>
    </w:p>
    <w:p w14:paraId="478D5E1D" w14:textId="77777777" w:rsidR="006F3D09" w:rsidRPr="006F3D09" w:rsidRDefault="006F3D09" w:rsidP="006F3D09">
      <w:r w:rsidRPr="006F3D09">
        <w:t xml:space="preserve">Each incoming event is routed in </w:t>
      </w:r>
      <w:r w:rsidRPr="006F3D09">
        <w:rPr>
          <w:b/>
          <w:bCs/>
        </w:rPr>
        <w:t>three different ways</w:t>
      </w:r>
      <w:r w:rsidRPr="006F3D09">
        <w:t>:</w:t>
      </w:r>
    </w:p>
    <w:p w14:paraId="15604BA4" w14:textId="77777777" w:rsidR="006F3D09" w:rsidRPr="006F3D09" w:rsidRDefault="006F3D09" w:rsidP="006F3D09">
      <w:pPr>
        <w:numPr>
          <w:ilvl w:val="0"/>
          <w:numId w:val="12"/>
        </w:numPr>
      </w:pPr>
      <w:r w:rsidRPr="006F3D09">
        <w:t xml:space="preserve">by </w:t>
      </w:r>
      <w:r w:rsidRPr="006F3D09">
        <w:rPr>
          <w:b/>
          <w:bCs/>
        </w:rPr>
        <w:t>product ID</w:t>
      </w:r>
      <w:r w:rsidRPr="006F3D09">
        <w:t xml:space="preserve">; </w:t>
      </w:r>
    </w:p>
    <w:p w14:paraId="2A428289" w14:textId="77777777" w:rsidR="006F3D09" w:rsidRPr="006F3D09" w:rsidRDefault="006F3D09" w:rsidP="006F3D09">
      <w:pPr>
        <w:numPr>
          <w:ilvl w:val="0"/>
          <w:numId w:val="12"/>
        </w:numPr>
      </w:pPr>
      <w:r w:rsidRPr="006F3D09">
        <w:t xml:space="preserve">by </w:t>
      </w:r>
      <w:r w:rsidRPr="006F3D09">
        <w:rPr>
          <w:b/>
          <w:bCs/>
        </w:rPr>
        <w:t>account ID</w:t>
      </w:r>
      <w:r w:rsidRPr="006F3D09">
        <w:t xml:space="preserve">; </w:t>
      </w:r>
    </w:p>
    <w:p w14:paraId="54967ED6" w14:textId="77777777" w:rsidR="006F3D09" w:rsidRPr="006F3D09" w:rsidRDefault="006F3D09" w:rsidP="006F3D09">
      <w:pPr>
        <w:numPr>
          <w:ilvl w:val="0"/>
          <w:numId w:val="12"/>
        </w:numPr>
      </w:pPr>
      <w:r w:rsidRPr="006F3D09">
        <w:t xml:space="preserve">by up to </w:t>
      </w:r>
      <w:r w:rsidRPr="006F3D09">
        <w:rPr>
          <w:b/>
          <w:bCs/>
        </w:rPr>
        <w:t>six meaningful normalized text tokens</w:t>
      </w:r>
      <w:r w:rsidRPr="006F3D09">
        <w:t xml:space="preserve">. </w:t>
      </w:r>
    </w:p>
    <w:p w14:paraId="2C8CB302" w14:textId="77777777" w:rsidR="006F3D09" w:rsidRPr="006F3D09" w:rsidRDefault="006F3D09" w:rsidP="006F3D09">
      <w:r w:rsidRPr="006F3D09">
        <w:t>This is important for detecting different campaign structures.</w:t>
      </w:r>
    </w:p>
    <w:p w14:paraId="2CBC1058" w14:textId="77777777" w:rsidR="006F3D09" w:rsidRPr="006F3D09" w:rsidRDefault="006F3D09" w:rsidP="006F3D09">
      <w:pPr>
        <w:rPr>
          <w:b/>
          <w:bCs/>
        </w:rPr>
      </w:pPr>
      <w:r w:rsidRPr="006F3D09">
        <w:rPr>
          <w:b/>
          <w:bCs/>
        </w:rPr>
        <w:t>Product routing</w:t>
      </w:r>
    </w:p>
    <w:p w14:paraId="45CBD7C9" w14:textId="77777777" w:rsidR="006F3D09" w:rsidRPr="006F3D09" w:rsidRDefault="006F3D09" w:rsidP="006F3D09">
      <w:r w:rsidRPr="006F3D09">
        <w:t>Reviews for the same product can meet in a common candidate window:</w:t>
      </w:r>
    </w:p>
    <w:p w14:paraId="38220F5D" w14:textId="77777777" w:rsidR="006F3D09" w:rsidRPr="006F3D09" w:rsidRDefault="006F3D09" w:rsidP="006F3D09">
      <w:r w:rsidRPr="006F3D09">
        <w:t>This helps identify concentrated attacks against one listing.</w:t>
      </w:r>
    </w:p>
    <w:p w14:paraId="0DB4385B" w14:textId="77777777" w:rsidR="006F3D09" w:rsidRPr="006F3D09" w:rsidRDefault="006F3D09" w:rsidP="006F3D09">
      <w:pPr>
        <w:rPr>
          <w:b/>
          <w:bCs/>
        </w:rPr>
      </w:pPr>
      <w:r w:rsidRPr="006F3D09">
        <w:rPr>
          <w:b/>
          <w:bCs/>
        </w:rPr>
        <w:t>Account routing</w:t>
      </w:r>
    </w:p>
    <w:p w14:paraId="55E2BF2B" w14:textId="77777777" w:rsidR="006F3D09" w:rsidRPr="006F3D09" w:rsidRDefault="006F3D09" w:rsidP="006F3D09">
      <w:r w:rsidRPr="006F3D09">
        <w:t>Reviews generated by the same account across different products can meet in a common route:</w:t>
      </w:r>
    </w:p>
    <w:p w14:paraId="76CCB2BA" w14:textId="77777777" w:rsidR="006F3D09" w:rsidRPr="006F3D09" w:rsidRDefault="006F3D09" w:rsidP="006F3D09">
      <w:r w:rsidRPr="006F3D09">
        <w:t>which may provide evidence of cross-product coordination.</w:t>
      </w:r>
    </w:p>
    <w:p w14:paraId="25F18F2B" w14:textId="77777777" w:rsidR="006F3D09" w:rsidRPr="006F3D09" w:rsidRDefault="006F3D09" w:rsidP="006F3D09">
      <w:pPr>
        <w:rPr>
          <w:b/>
          <w:bCs/>
        </w:rPr>
      </w:pPr>
      <w:r w:rsidRPr="006F3D09">
        <w:rPr>
          <w:b/>
          <w:bCs/>
        </w:rPr>
        <w:t>Semantic-token routing</w:t>
      </w:r>
    </w:p>
    <w:p w14:paraId="3F0E395E" w14:textId="77777777" w:rsidR="006F3D09" w:rsidRPr="006F3D09" w:rsidRDefault="006F3D09" w:rsidP="006F3D09">
      <w:r w:rsidRPr="006F3D09">
        <w:t>Reviews containing related meaningful text tokens can be routed together even when they concern different products.</w:t>
      </w:r>
    </w:p>
    <w:p w14:paraId="1FBB8F56" w14:textId="77777777" w:rsidR="006F3D09" w:rsidRPr="006F3D09" w:rsidRDefault="006F3D09" w:rsidP="006F3D09">
      <w:r w:rsidRPr="006F3D09">
        <w:t>For example:</w:t>
      </w:r>
    </w:p>
    <w:p w14:paraId="797694F4" w14:textId="77777777" w:rsidR="006F3D09" w:rsidRPr="006F3D09" w:rsidRDefault="006F3D09" w:rsidP="006F3D09">
      <w:r w:rsidRPr="006F3D09">
        <w:t>Review 1: "excellent premium durable trusted product"</w:t>
      </w:r>
    </w:p>
    <w:p w14:paraId="553D561E" w14:textId="77777777" w:rsidR="006F3D09" w:rsidRPr="006F3D09" w:rsidRDefault="006F3D09" w:rsidP="006F3D09">
      <w:r w:rsidRPr="006F3D09">
        <w:t>Review 2: "premium durable product, excellent quality"</w:t>
      </w:r>
    </w:p>
    <w:p w14:paraId="2D1D91F2" w14:textId="77777777" w:rsidR="006F3D09" w:rsidRPr="006F3D09" w:rsidRDefault="006F3D09" w:rsidP="006F3D09">
      <w:r w:rsidRPr="006F3D09">
        <w:t>Review 3: "excellent and trusted premium item"</w:t>
      </w:r>
    </w:p>
    <w:p w14:paraId="6274AA9B" w14:textId="77777777" w:rsidR="006F3D09" w:rsidRPr="006F3D09" w:rsidRDefault="006F3D09" w:rsidP="006F3D09">
      <w:r w:rsidRPr="006F3D09">
        <w:t>may share enough routing terms to enter overlapping candidate windows.</w:t>
      </w:r>
    </w:p>
    <w:p w14:paraId="30C1F744" w14:textId="77777777" w:rsidR="006F3D09" w:rsidRPr="006F3D09" w:rsidRDefault="006F3D09" w:rsidP="006F3D09">
      <w:r w:rsidRPr="006F3D09">
        <w:lastRenderedPageBreak/>
        <w:t xml:space="preserve">Crucially, semantic-token routes are </w:t>
      </w:r>
      <w:r w:rsidRPr="006F3D09">
        <w:rPr>
          <w:b/>
          <w:bCs/>
        </w:rPr>
        <w:t>not restricted by product category</w:t>
      </w:r>
      <w:r w:rsidRPr="006F3D09">
        <w:t xml:space="preserve">, allowing related reviews from otherwise unrelated products to reach the same downstream campaign graph. </w:t>
      </w:r>
    </w:p>
    <w:p w14:paraId="1C37C851" w14:textId="77777777" w:rsidR="006F3D09" w:rsidRPr="006F3D09" w:rsidRDefault="006F3D09" w:rsidP="006F3D09">
      <w:r w:rsidRPr="006F3D09">
        <w:t xml:space="preserve">This is what makes the demonstration capable of finding </w:t>
      </w:r>
      <w:r w:rsidRPr="006F3D09">
        <w:rPr>
          <w:b/>
          <w:bCs/>
        </w:rPr>
        <w:t>cross-product campaigns</w:t>
      </w:r>
      <w:r w:rsidRPr="006F3D09">
        <w:t>, rather than only bursts occurring on one listing.</w:t>
      </w:r>
    </w:p>
    <w:p w14:paraId="230C9263" w14:textId="77777777" w:rsidR="006F3D09" w:rsidRPr="006F3D09" w:rsidRDefault="00000000" w:rsidP="006F3D09">
      <w:r>
        <w:pict w14:anchorId="0CE20086">
          <v:rect id="_x0000_i1057" style="width:0;height:1.5pt" o:hralign="center" o:hrstd="t" o:hr="t" fillcolor="#a0a0a0" stroked="f"/>
        </w:pict>
      </w:r>
    </w:p>
    <w:p w14:paraId="345893F7" w14:textId="77777777" w:rsidR="006F3D09" w:rsidRPr="006F3D09" w:rsidRDefault="006F3D09" w:rsidP="006F3D09">
      <w:pPr>
        <w:rPr>
          <w:b/>
          <w:bCs/>
        </w:rPr>
      </w:pPr>
      <w:r w:rsidRPr="006F3D09">
        <w:rPr>
          <w:b/>
          <w:bCs/>
        </w:rPr>
        <w:t>Spark's Responsibility Stops at Candidate Formation</w:t>
      </w:r>
    </w:p>
    <w:p w14:paraId="453146D1" w14:textId="77777777" w:rsidR="006F3D09" w:rsidRPr="006F3D09" w:rsidRDefault="006F3D09" w:rsidP="006F3D09">
      <w:r w:rsidRPr="006F3D09">
        <w:t xml:space="preserve">Spark deliberately does </w:t>
      </w:r>
      <w:r w:rsidRPr="006F3D09">
        <w:rPr>
          <w:b/>
          <w:bCs/>
        </w:rPr>
        <w:t>not</w:t>
      </w:r>
      <w:r w:rsidRPr="006F3D09">
        <w:t xml:space="preserve"> decide:</w:t>
      </w:r>
    </w:p>
    <w:p w14:paraId="0E76A2D6" w14:textId="77777777" w:rsidR="006F3D09" w:rsidRPr="006F3D09" w:rsidRDefault="006F3D09" w:rsidP="006F3D09">
      <w:r w:rsidRPr="006F3D09">
        <w:t>It also does not compute the final hybrid-model feature vector.</w:t>
      </w:r>
    </w:p>
    <w:p w14:paraId="78519639" w14:textId="77777777" w:rsidR="006F3D09" w:rsidRPr="006F3D09" w:rsidRDefault="006F3D09" w:rsidP="006F3D09">
      <w:r w:rsidRPr="006F3D09">
        <w:t>Its responsibilities are:</w:t>
      </w:r>
    </w:p>
    <w:p w14:paraId="6CFD0888" w14:textId="77777777" w:rsidR="006F3D09" w:rsidRPr="006F3D09" w:rsidRDefault="006F3D09" w:rsidP="006F3D09">
      <w:r w:rsidRPr="006F3D09">
        <w:t xml:space="preserve">The reason is that final campaign-level features cannot be calculated correctly until the actual connected review group has been discovered. Spark therefore emits bounded candidate windows containing aligned review, account, product, category, text, rating, launch, and recent-activity information. </w:t>
      </w:r>
    </w:p>
    <w:p w14:paraId="423D451D" w14:textId="77777777" w:rsidR="006F3D09" w:rsidRPr="006F3D09" w:rsidRDefault="006F3D09" w:rsidP="006F3D09">
      <w:r w:rsidRPr="006F3D09">
        <w:t>This is an important architecture choice:</w:t>
      </w:r>
    </w:p>
    <w:p w14:paraId="43913F2E" w14:textId="77777777" w:rsidR="006F3D09" w:rsidRPr="006F3D09" w:rsidRDefault="006F3D09" w:rsidP="006F3D09">
      <w:r w:rsidRPr="006F3D09">
        <w:rPr>
          <w:b/>
          <w:bCs/>
        </w:rPr>
        <w:t>Spark finds which reviews should be examined together; the graph and model determine whether those reviews form a coordinated campaign.</w:t>
      </w:r>
    </w:p>
    <w:p w14:paraId="363192CA" w14:textId="77777777" w:rsidR="006F3D09" w:rsidRPr="006F3D09" w:rsidRDefault="00000000" w:rsidP="006F3D09">
      <w:r>
        <w:pict w14:anchorId="553ADE1C">
          <v:rect id="_x0000_i1058" style="width:0;height:1.5pt" o:hralign="center" o:hrstd="t" o:hr="t" fillcolor="#a0a0a0" stroked="f"/>
        </w:pict>
      </w:r>
    </w:p>
    <w:p w14:paraId="26D92960" w14:textId="77777777" w:rsidR="006F3D09" w:rsidRPr="006F3D09" w:rsidRDefault="006F3D09" w:rsidP="006F3D09">
      <w:pPr>
        <w:rPr>
          <w:b/>
          <w:bCs/>
        </w:rPr>
      </w:pPr>
      <w:r w:rsidRPr="006F3D09">
        <w:rPr>
          <w:b/>
          <w:bCs/>
        </w:rPr>
        <w:t>From Spark Window to Campaign Graph</w:t>
      </w:r>
    </w:p>
    <w:p w14:paraId="7415011E" w14:textId="77777777" w:rsidR="006F3D09" w:rsidRPr="006F3D09" w:rsidRDefault="006F3D09" w:rsidP="006F3D09">
      <w:r w:rsidRPr="006F3D09">
        <w:t>Completed Spark windows are returned to Kafka and consumed by the campaign scorer.</w:t>
      </w:r>
    </w:p>
    <w:p w14:paraId="64D8D368" w14:textId="77777777" w:rsidR="006F3D09" w:rsidRPr="006F3D09" w:rsidRDefault="006F3D09" w:rsidP="006F3D09">
      <w:r w:rsidRPr="006F3D09">
        <w:t>For every candidate window, the scorer first passes the review text through the trained DistilBERT encoder. Each review therefore receives a semantic embedding:</w:t>
      </w:r>
    </w:p>
    <w:p w14:paraId="6D333231" w14:textId="77777777" w:rsidR="006F3D09" w:rsidRPr="006F3D09" w:rsidRDefault="006F3D09" w:rsidP="006F3D09">
      <w:r w:rsidRPr="006F3D09">
        <w:t>The system then constructs an undirected review graph:</w:t>
      </w:r>
    </w:p>
    <w:p w14:paraId="601973D7" w14:textId="77777777" w:rsidR="006F3D09" w:rsidRPr="006F3D09" w:rsidRDefault="006F3D09" w:rsidP="006F3D09">
      <w:r w:rsidRPr="006F3D09">
        <w:t>where each vertex represents one review.</w:t>
      </w:r>
    </w:p>
    <w:p w14:paraId="4B7DEAA1" w14:textId="77777777" w:rsidR="006F3D09" w:rsidRPr="006F3D09" w:rsidRDefault="006F3D09" w:rsidP="006F3D09">
      <w:r w:rsidRPr="006F3D09">
        <w:t>An edge is created when the reviews provide sufficiently strong evidence of coordination. The implemented graph currently considers three major relationships:</w:t>
      </w:r>
    </w:p>
    <w:p w14:paraId="389EEF11" w14:textId="77777777" w:rsidR="006F3D09" w:rsidRPr="006F3D09" w:rsidRDefault="006F3D09" w:rsidP="006F3D09">
      <w:pPr>
        <w:numPr>
          <w:ilvl w:val="0"/>
          <w:numId w:val="13"/>
        </w:numPr>
      </w:pPr>
      <w:r w:rsidRPr="006F3D09">
        <w:t xml:space="preserve">the </w:t>
      </w:r>
      <w:r w:rsidRPr="006F3D09">
        <w:rPr>
          <w:b/>
          <w:bCs/>
        </w:rPr>
        <w:t>same account</w:t>
      </w:r>
      <w:r w:rsidRPr="006F3D09">
        <w:t xml:space="preserve"> reviewing multiple products; </w:t>
      </w:r>
    </w:p>
    <w:p w14:paraId="44462B14" w14:textId="77777777" w:rsidR="006F3D09" w:rsidRPr="006F3D09" w:rsidRDefault="006F3D09" w:rsidP="006F3D09">
      <w:pPr>
        <w:numPr>
          <w:ilvl w:val="0"/>
          <w:numId w:val="13"/>
        </w:numPr>
      </w:pPr>
      <w:r w:rsidRPr="006F3D09">
        <w:t xml:space="preserve">sufficiently high </w:t>
      </w:r>
      <w:r w:rsidRPr="006F3D09">
        <w:rPr>
          <w:b/>
          <w:bCs/>
        </w:rPr>
        <w:t>DistilBERT cosine similarity</w:t>
      </w:r>
      <w:r w:rsidRPr="006F3D09">
        <w:t xml:space="preserve"> together with matching rating polarity; </w:t>
      </w:r>
    </w:p>
    <w:p w14:paraId="52EF782E" w14:textId="77777777" w:rsidR="006F3D09" w:rsidRPr="006F3D09" w:rsidRDefault="006F3D09" w:rsidP="006F3D09">
      <w:pPr>
        <w:numPr>
          <w:ilvl w:val="0"/>
          <w:numId w:val="13"/>
        </w:numPr>
      </w:pPr>
      <w:r w:rsidRPr="006F3D09">
        <w:t xml:space="preserve">unverified reviews for the </w:t>
      </w:r>
      <w:r w:rsidRPr="006F3D09">
        <w:rPr>
          <w:b/>
          <w:bCs/>
        </w:rPr>
        <w:t>same product</w:t>
      </w:r>
      <w:r w:rsidRPr="006F3D09">
        <w:t xml:space="preserve">, with matching rating polarity, arriving within the configured burst interval. </w:t>
      </w:r>
    </w:p>
    <w:p w14:paraId="47E2555A" w14:textId="77777777" w:rsidR="006F3D09" w:rsidRPr="006F3D09" w:rsidRDefault="006F3D09" w:rsidP="006F3D09">
      <w:r w:rsidRPr="006F3D09">
        <w:lastRenderedPageBreak/>
        <w:t>For semantic similarity:</w:t>
      </w:r>
    </w:p>
    <w:p w14:paraId="50F132F7" w14:textId="77777777" w:rsidR="006F3D09" w:rsidRPr="006F3D09" w:rsidRDefault="006F3D09" w:rsidP="006F3D09">
      <w:r w:rsidRPr="006F3D09">
        <w:t>When this similarity exceeds the configured threshold and the other required relationship conditions are satisfied, the reviews can become connected.</w:t>
      </w:r>
    </w:p>
    <w:p w14:paraId="503CFC54" w14:textId="77777777" w:rsidR="006F3D09" w:rsidRPr="006F3D09" w:rsidRDefault="006F3D09" w:rsidP="006F3D09">
      <w:r w:rsidRPr="006F3D09">
        <w:t>For the simulated coordinated reviews:</w:t>
      </w:r>
    </w:p>
    <w:p w14:paraId="4EA9111C" w14:textId="77777777" w:rsidR="006F3D09" w:rsidRPr="006F3D09" w:rsidRDefault="006F3D09" w:rsidP="006F3D09">
      <w:r w:rsidRPr="006F3D09">
        <w:t>R1 ------ R2</w:t>
      </w:r>
    </w:p>
    <w:p w14:paraId="47023CE8" w14:textId="77777777" w:rsidR="006F3D09" w:rsidRPr="006F3D09" w:rsidRDefault="006F3D09" w:rsidP="006F3D09">
      <w:r w:rsidRPr="006F3D09">
        <w:t>|\        /|</w:t>
      </w:r>
    </w:p>
    <w:p w14:paraId="3BE7730A" w14:textId="77777777" w:rsidR="006F3D09" w:rsidRPr="006F3D09" w:rsidRDefault="006F3D09" w:rsidP="006F3D09">
      <w:r w:rsidRPr="006F3D09">
        <w:t>| \      / |</w:t>
      </w:r>
    </w:p>
    <w:p w14:paraId="3935098B" w14:textId="77777777" w:rsidR="006F3D09" w:rsidRPr="006F3D09" w:rsidRDefault="006F3D09" w:rsidP="006F3D09">
      <w:r w:rsidRPr="006F3D09">
        <w:t>|  \    /  |</w:t>
      </w:r>
    </w:p>
    <w:p w14:paraId="42BBFB34" w14:textId="77777777" w:rsidR="006F3D09" w:rsidRPr="006F3D09" w:rsidRDefault="006F3D09" w:rsidP="006F3D09">
      <w:r w:rsidRPr="006F3D09">
        <w:t>R3 ----- R4 ------ R5</w:t>
      </w:r>
    </w:p>
    <w:p w14:paraId="40A0CE56" w14:textId="77777777" w:rsidR="006F3D09" w:rsidRPr="006F3D09" w:rsidRDefault="006F3D09" w:rsidP="006F3D09">
      <w:r w:rsidRPr="006F3D09">
        <w:t xml:space="preserve">                  /</w:t>
      </w:r>
    </w:p>
    <w:p w14:paraId="741887EA" w14:textId="77777777" w:rsidR="006F3D09" w:rsidRPr="006F3D09" w:rsidRDefault="006F3D09" w:rsidP="006F3D09">
      <w:r w:rsidRPr="006F3D09">
        <w:t xml:space="preserve">                 R6</w:t>
      </w:r>
    </w:p>
    <w:p w14:paraId="6C231191" w14:textId="77777777" w:rsidR="006F3D09" w:rsidRPr="006F3D09" w:rsidRDefault="006F3D09" w:rsidP="006F3D09">
      <w:r w:rsidRPr="006F3D09">
        <w:t>a connected group can emerge even when some reviews target and others target .</w:t>
      </w:r>
    </w:p>
    <w:p w14:paraId="1865E7BB" w14:textId="77777777" w:rsidR="006F3D09" w:rsidRPr="006F3D09" w:rsidRDefault="006F3D09" w:rsidP="006F3D09">
      <w:r w:rsidRPr="006F3D09">
        <w:t xml:space="preserve">The graph implementation uses connected-component discovery, and components containing at least the configured minimum number of reviews become candidate campaign groups. The implementation documentation states that candidate components may be either single-product or cross-product. </w:t>
      </w:r>
    </w:p>
    <w:p w14:paraId="1877B4BF" w14:textId="77777777" w:rsidR="006F3D09" w:rsidRPr="006F3D09" w:rsidRDefault="00000000" w:rsidP="006F3D09">
      <w:r>
        <w:pict w14:anchorId="4E67B24F">
          <v:rect id="_x0000_i1059" style="width:0;height:1.5pt" o:hralign="center" o:hrstd="t" o:hr="t" fillcolor="#a0a0a0" stroked="f"/>
        </w:pict>
      </w:r>
    </w:p>
    <w:p w14:paraId="435DC5A0" w14:textId="77777777" w:rsidR="006F3D09" w:rsidRPr="006F3D09" w:rsidRDefault="006F3D09" w:rsidP="006F3D09">
      <w:pPr>
        <w:rPr>
          <w:b/>
          <w:bCs/>
        </w:rPr>
      </w:pPr>
      <w:r w:rsidRPr="006F3D09">
        <w:rPr>
          <w:b/>
          <w:bCs/>
        </w:rPr>
        <w:t>Campaign Feature Aggregation</w:t>
      </w:r>
    </w:p>
    <w:p w14:paraId="7F73547A" w14:textId="77777777" w:rsidR="006F3D09" w:rsidRPr="006F3D09" w:rsidRDefault="006F3D09" w:rsidP="006F3D09">
      <w:r w:rsidRPr="006F3D09">
        <w:t>After a connected component is identified, the reviews in that component are aggregated into one campaign-level model example.</w:t>
      </w:r>
    </w:p>
    <w:p w14:paraId="067CC5DC" w14:textId="77777777" w:rsidR="006F3D09" w:rsidRPr="006F3D09" w:rsidRDefault="006F3D09" w:rsidP="006F3D09">
      <w:r w:rsidRPr="006F3D09">
        <w:t>This is where the behavioral evidence is computed.</w:t>
      </w:r>
    </w:p>
    <w:p w14:paraId="7BBF2E02" w14:textId="77777777" w:rsidR="006F3D09" w:rsidRPr="006F3D09" w:rsidRDefault="006F3D09" w:rsidP="006F3D09">
      <w:r w:rsidRPr="006F3D09">
        <w:t>Instead of asking only:</w:t>
      </w:r>
    </w:p>
    <w:p w14:paraId="7054FF8E" w14:textId="77777777" w:rsidR="006F3D09" w:rsidRPr="006F3D09" w:rsidRDefault="006F3D09" w:rsidP="006F3D09">
      <w:r w:rsidRPr="006F3D09">
        <w:t>“Is this one review suspicious?”</w:t>
      </w:r>
    </w:p>
    <w:p w14:paraId="07DCDC1B" w14:textId="77777777" w:rsidR="006F3D09" w:rsidRPr="006F3D09" w:rsidRDefault="006F3D09" w:rsidP="006F3D09">
      <w:r w:rsidRPr="006F3D09">
        <w:t>the system now asks:</w:t>
      </w:r>
    </w:p>
    <w:p w14:paraId="3EF4B27A" w14:textId="77777777" w:rsidR="006F3D09" w:rsidRPr="006F3D09" w:rsidRDefault="006F3D09" w:rsidP="006F3D09">
      <w:r w:rsidRPr="006F3D09">
        <w:t>“What does this entire connected group look like?”</w:t>
      </w:r>
    </w:p>
    <w:p w14:paraId="4C6FD4C7" w14:textId="77777777" w:rsidR="006F3D09" w:rsidRPr="006F3D09" w:rsidRDefault="006F3D09" w:rsidP="006F3D09">
      <w:r w:rsidRPr="006F3D09">
        <w:t>Features capture characteristics such as:</w:t>
      </w:r>
    </w:p>
    <w:p w14:paraId="7942A3B1" w14:textId="77777777" w:rsidR="006F3D09" w:rsidRPr="006F3D09" w:rsidRDefault="006F3D09" w:rsidP="006F3D09">
      <w:r w:rsidRPr="006F3D09">
        <w:t>and recent user/product activity.</w:t>
      </w:r>
    </w:p>
    <w:p w14:paraId="0C8EAF7F" w14:textId="77777777" w:rsidR="006F3D09" w:rsidRPr="006F3D09" w:rsidRDefault="006F3D09" w:rsidP="006F3D09">
      <w:r w:rsidRPr="006F3D09">
        <w:t>At the same time, the DistilBERT embeddings provide semantic evidence.</w:t>
      </w:r>
    </w:p>
    <w:p w14:paraId="58EF47B8" w14:textId="77777777" w:rsidR="006F3D09" w:rsidRPr="006F3D09" w:rsidRDefault="006F3D09" w:rsidP="006F3D09">
      <w:r w:rsidRPr="006F3D09">
        <w:t>Thus the model receives:</w:t>
      </w:r>
    </w:p>
    <w:p w14:paraId="6E9F3A9A" w14:textId="77777777" w:rsidR="006F3D09" w:rsidRPr="006F3D09" w:rsidRDefault="006F3D09" w:rsidP="006F3D09">
      <w:r w:rsidRPr="006F3D09">
        <w:lastRenderedPageBreak/>
        <w:t>rather than one suspicious indicator.</w:t>
      </w:r>
    </w:p>
    <w:p w14:paraId="6D982133" w14:textId="77777777" w:rsidR="006F3D09" w:rsidRPr="006F3D09" w:rsidRDefault="00000000" w:rsidP="006F3D09">
      <w:r>
        <w:pict w14:anchorId="7B306E3E">
          <v:rect id="_x0000_i1060" style="width:0;height:1.5pt" o:hralign="center" o:hrstd="t" o:hr="t" fillcolor="#a0a0a0" stroked="f"/>
        </w:pict>
      </w:r>
    </w:p>
    <w:p w14:paraId="003E9A17" w14:textId="77777777" w:rsidR="006F3D09" w:rsidRPr="006F3D09" w:rsidRDefault="006F3D09" w:rsidP="006F3D09">
      <w:pPr>
        <w:rPr>
          <w:b/>
          <w:bCs/>
        </w:rPr>
      </w:pPr>
      <w:r w:rsidRPr="006F3D09">
        <w:rPr>
          <w:b/>
          <w:bCs/>
        </w:rPr>
        <w:t>Hybrid Campaign Scoring</w:t>
      </w:r>
    </w:p>
    <w:p w14:paraId="7CAA21DE" w14:textId="77777777" w:rsidR="006F3D09" w:rsidRPr="006F3D09" w:rsidRDefault="006F3D09" w:rsidP="006F3D09">
      <w:r w:rsidRPr="006F3D09">
        <w:t>The scorer loads the trained campaign model once rather than repeatedly loading it for every Spark window.</w:t>
      </w:r>
    </w:p>
    <w:p w14:paraId="25E246B9" w14:textId="77777777" w:rsidR="006F3D09" w:rsidRPr="006F3D09" w:rsidRDefault="006F3D09" w:rsidP="006F3D09">
      <w:r w:rsidRPr="006F3D09">
        <w:t>For each window, the implemented sequence is:</w:t>
      </w:r>
    </w:p>
    <w:p w14:paraId="74BFFFD8" w14:textId="77777777" w:rsidR="006F3D09" w:rsidRPr="006F3D09" w:rsidRDefault="006F3D09" w:rsidP="006F3D09">
      <w:pPr>
        <w:numPr>
          <w:ilvl w:val="0"/>
          <w:numId w:val="14"/>
        </w:numPr>
      </w:pPr>
      <w:r w:rsidRPr="006F3D09">
        <w:t xml:space="preserve">embed all review texts using DistilBERT; </w:t>
      </w:r>
    </w:p>
    <w:p w14:paraId="04C6FD1B" w14:textId="77777777" w:rsidR="006F3D09" w:rsidRPr="006F3D09" w:rsidRDefault="006F3D09" w:rsidP="006F3D09">
      <w:pPr>
        <w:numPr>
          <w:ilvl w:val="0"/>
          <w:numId w:val="14"/>
        </w:numPr>
      </w:pPr>
      <w:r w:rsidRPr="006F3D09">
        <w:t xml:space="preserve">discover connected campaign groups; </w:t>
      </w:r>
    </w:p>
    <w:p w14:paraId="60E89D31" w14:textId="77777777" w:rsidR="006F3D09" w:rsidRPr="006F3D09" w:rsidRDefault="006F3D09" w:rsidP="006F3D09">
      <w:pPr>
        <w:numPr>
          <w:ilvl w:val="0"/>
          <w:numId w:val="14"/>
        </w:numPr>
      </w:pPr>
      <w:r w:rsidRPr="006F3D09">
        <w:t xml:space="preserve">calculate shared campaign features for each group; </w:t>
      </w:r>
    </w:p>
    <w:p w14:paraId="56E35D55" w14:textId="77777777" w:rsidR="006F3D09" w:rsidRPr="006F3D09" w:rsidRDefault="006F3D09" w:rsidP="006F3D09">
      <w:pPr>
        <w:numPr>
          <w:ilvl w:val="0"/>
          <w:numId w:val="14"/>
        </w:numPr>
      </w:pPr>
      <w:r w:rsidRPr="006F3D09">
        <w:t xml:space="preserve">classify each group using semantic embeddings and numeric features; </w:t>
      </w:r>
    </w:p>
    <w:p w14:paraId="6B805B5F" w14:textId="77777777" w:rsidR="006F3D09" w:rsidRPr="006F3D09" w:rsidRDefault="006F3D09" w:rsidP="006F3D09">
      <w:pPr>
        <w:numPr>
          <w:ilvl w:val="0"/>
          <w:numId w:val="14"/>
        </w:numPr>
      </w:pPr>
      <w:r w:rsidRPr="006F3D09">
        <w:t xml:space="preserve">publish any resulting campaign scores; </w:t>
      </w:r>
    </w:p>
    <w:p w14:paraId="363E2F04" w14:textId="77777777" w:rsidR="006F3D09" w:rsidRPr="006F3D09" w:rsidRDefault="006F3D09" w:rsidP="006F3D09">
      <w:pPr>
        <w:numPr>
          <w:ilvl w:val="0"/>
          <w:numId w:val="14"/>
        </w:numPr>
      </w:pPr>
      <w:r w:rsidRPr="006F3D09">
        <w:t xml:space="preserve">ensure successful output delivery; </w:t>
      </w:r>
    </w:p>
    <w:p w14:paraId="0A9E8EB0" w14:textId="77777777" w:rsidR="006F3D09" w:rsidRPr="006F3D09" w:rsidRDefault="006F3D09" w:rsidP="006F3D09">
      <w:pPr>
        <w:numPr>
          <w:ilvl w:val="0"/>
          <w:numId w:val="14"/>
        </w:numPr>
      </w:pPr>
      <w:r w:rsidRPr="006F3D09">
        <w:t xml:space="preserve">commit the consumed Kafka offset. </w:t>
      </w:r>
    </w:p>
    <w:p w14:paraId="7FD4AE6E" w14:textId="77777777" w:rsidR="006F3D09" w:rsidRPr="006F3D09" w:rsidRDefault="006F3D09" w:rsidP="006F3D09">
      <w:r w:rsidRPr="006F3D09">
        <w:t>The campaign score can be viewed conceptually as:</w:t>
      </w:r>
    </w:p>
    <w:p w14:paraId="1D34B084" w14:textId="77777777" w:rsidR="006F3D09" w:rsidRPr="006F3D09" w:rsidRDefault="006F3D09" w:rsidP="006F3D09">
      <w:r w:rsidRPr="006F3D09">
        <w:t>where</w:t>
      </w:r>
    </w:p>
    <w:p w14:paraId="096489DA" w14:textId="77777777" w:rsidR="006F3D09" w:rsidRPr="006F3D09" w:rsidRDefault="006F3D09" w:rsidP="006F3D09">
      <w:pPr>
        <w:numPr>
          <w:ilvl w:val="0"/>
          <w:numId w:val="15"/>
        </w:numPr>
      </w:pPr>
      <w:r w:rsidRPr="006F3D09">
        <w:t xml:space="preserve">represents semantic information from the reviews in group ; </w:t>
      </w:r>
    </w:p>
    <w:p w14:paraId="71093820" w14:textId="77777777" w:rsidR="006F3D09" w:rsidRPr="006F3D09" w:rsidRDefault="006F3D09" w:rsidP="006F3D09">
      <w:pPr>
        <w:numPr>
          <w:ilvl w:val="0"/>
          <w:numId w:val="15"/>
        </w:numPr>
      </w:pPr>
      <w:r w:rsidRPr="006F3D09">
        <w:t xml:space="preserve">represents its temporal and behavioral feature vector. </w:t>
      </w:r>
    </w:p>
    <w:p w14:paraId="09BB0BDB" w14:textId="77777777" w:rsidR="006F3D09" w:rsidRPr="006F3D09" w:rsidRDefault="006F3D09" w:rsidP="006F3D09">
      <w:r w:rsidRPr="006F3D09">
        <w:t>The result also retains evidence about which reviews and products contributed to the candidate.</w:t>
      </w:r>
    </w:p>
    <w:p w14:paraId="67C27725" w14:textId="77777777" w:rsidR="006F3D09" w:rsidRPr="006F3D09" w:rsidRDefault="00000000" w:rsidP="006F3D09">
      <w:r>
        <w:pict w14:anchorId="0C022FCC">
          <v:rect id="_x0000_i1061" style="width:0;height:1.5pt" o:hralign="center" o:hrstd="t" o:hr="t" fillcolor="#a0a0a0" stroked="f"/>
        </w:pict>
      </w:r>
    </w:p>
    <w:p w14:paraId="2A61B530" w14:textId="77777777" w:rsidR="006F3D09" w:rsidRPr="006F3D09" w:rsidRDefault="006F3D09" w:rsidP="006F3D09">
      <w:pPr>
        <w:rPr>
          <w:b/>
          <w:bCs/>
        </w:rPr>
      </w:pPr>
      <w:r w:rsidRPr="006F3D09">
        <w:rPr>
          <w:b/>
          <w:bCs/>
        </w:rPr>
        <w:t>Cross-Product Attack Detection</w:t>
      </w:r>
    </w:p>
    <w:p w14:paraId="0170B7C0" w14:textId="77777777" w:rsidR="006F3D09" w:rsidRPr="006F3D09" w:rsidRDefault="006F3D09" w:rsidP="006F3D09">
      <w:r w:rsidRPr="006F3D09">
        <w:t>Cross-product simulation is especially useful because it demonstrates why both Spark routing and graph construction are needed.</w:t>
      </w:r>
    </w:p>
    <w:p w14:paraId="5C45F4E6" w14:textId="77777777" w:rsidR="006F3D09" w:rsidRPr="006F3D09" w:rsidRDefault="006F3D09" w:rsidP="006F3D09">
      <w:r w:rsidRPr="006F3D09">
        <w:t>Suppose an attacker generates:</w:t>
      </w:r>
    </w:p>
    <w:p w14:paraId="02D10595" w14:textId="77777777" w:rsidR="006F3D09" w:rsidRPr="006F3D09" w:rsidRDefault="006F3D09" w:rsidP="006F3D09">
      <w:r w:rsidRPr="006F3D09">
        <w:t>and:</w:t>
      </w:r>
    </w:p>
    <w:p w14:paraId="27CFE4E5" w14:textId="77777777" w:rsidR="006F3D09" w:rsidRPr="006F3D09" w:rsidRDefault="006F3D09" w:rsidP="006F3D09">
      <w:r w:rsidRPr="006F3D09">
        <w:t>A system grouping strictly by product_id would create:</w:t>
      </w:r>
    </w:p>
    <w:p w14:paraId="6D8CEEC5" w14:textId="77777777" w:rsidR="006F3D09" w:rsidRPr="006F3D09" w:rsidRDefault="006F3D09" w:rsidP="006F3D09">
      <w:r w:rsidRPr="006F3D09">
        <w:t>and:</w:t>
      </w:r>
    </w:p>
    <w:p w14:paraId="52B0FAA5" w14:textId="77777777" w:rsidR="006F3D09" w:rsidRPr="006F3D09" w:rsidRDefault="006F3D09" w:rsidP="006F3D09">
      <w:r w:rsidRPr="006F3D09">
        <w:t>and might never recognize that and are part of the same operation.</w:t>
      </w:r>
    </w:p>
    <w:p w14:paraId="6A8C682D" w14:textId="77777777" w:rsidR="006F3D09" w:rsidRPr="006F3D09" w:rsidRDefault="006F3D09" w:rsidP="006F3D09">
      <w:r w:rsidRPr="006F3D09">
        <w:lastRenderedPageBreak/>
        <w:t>Detectra's semantic/account routing allows reviews to meet even across products and categories. The graph layer then connects them using semantic, account, and burst evidence. The final result explicitly reports whether the detected component is:</w:t>
      </w:r>
    </w:p>
    <w:p w14:paraId="27857731" w14:textId="77777777" w:rsidR="006F3D09" w:rsidRPr="006F3D09" w:rsidRDefault="006F3D09" w:rsidP="006F3D09">
      <w:r w:rsidRPr="006F3D09">
        <w:t>single_product</w:t>
      </w:r>
    </w:p>
    <w:p w14:paraId="463A5B68" w14:textId="77777777" w:rsidR="006F3D09" w:rsidRPr="006F3D09" w:rsidRDefault="006F3D09" w:rsidP="006F3D09">
      <w:r w:rsidRPr="006F3D09">
        <w:t>or</w:t>
      </w:r>
    </w:p>
    <w:p w14:paraId="47D17EFF" w14:textId="77777777" w:rsidR="006F3D09" w:rsidRPr="006F3D09" w:rsidRDefault="006F3D09" w:rsidP="006F3D09">
      <w:r w:rsidRPr="006F3D09">
        <w:t>cross_product</w:t>
      </w:r>
    </w:p>
    <w:p w14:paraId="4B01CAC9" w14:textId="77777777" w:rsidR="006F3D09" w:rsidRPr="006F3D09" w:rsidRDefault="006F3D09" w:rsidP="006F3D09">
      <w:r w:rsidRPr="006F3D09">
        <w:t xml:space="preserve">and retains the associated review and product IDs. </w:t>
      </w:r>
    </w:p>
    <w:p w14:paraId="1ECD6C2B" w14:textId="77777777" w:rsidR="006F3D09" w:rsidRPr="006F3D09" w:rsidRDefault="006F3D09" w:rsidP="006F3D09">
      <w:r w:rsidRPr="006F3D09">
        <w:t>The implemented streaming replay confirms this path by returning evidence containing:</w:t>
      </w:r>
    </w:p>
    <w:p w14:paraId="49BB7DB8" w14:textId="77777777" w:rsidR="006F3D09" w:rsidRPr="006F3D09" w:rsidRDefault="006F3D09" w:rsidP="006F3D09">
      <w:r w:rsidRPr="006F3D09">
        <w:t>transport = kafka-spark-streaming</w:t>
      </w:r>
    </w:p>
    <w:p w14:paraId="38D2DC5A" w14:textId="77777777" w:rsidR="006F3D09" w:rsidRPr="006F3D09" w:rsidRDefault="006F3D09" w:rsidP="006F3D09">
      <w:r w:rsidRPr="006F3D09">
        <w:t>campaign_scope = cross_product</w:t>
      </w:r>
    </w:p>
    <w:p w14:paraId="0C5C40BD" w14:textId="77777777" w:rsidR="006F3D09" w:rsidRPr="006F3D09" w:rsidRDefault="006F3D09" w:rsidP="006F3D09">
      <w:r w:rsidRPr="006F3D09">
        <w:t xml:space="preserve">after the campaign has been materialized. </w:t>
      </w:r>
    </w:p>
    <w:p w14:paraId="4A2C568B" w14:textId="77777777" w:rsidR="006F3D09" w:rsidRPr="006F3D09" w:rsidRDefault="00000000" w:rsidP="006F3D09">
      <w:r>
        <w:pict w14:anchorId="4AF04E8B">
          <v:rect id="_x0000_i1062" style="width:0;height:1.5pt" o:hralign="center" o:hrstd="t" o:hr="t" fillcolor="#a0a0a0" stroked="f"/>
        </w:pict>
      </w:r>
    </w:p>
    <w:p w14:paraId="22010211" w14:textId="77777777" w:rsidR="006F3D09" w:rsidRPr="006F3D09" w:rsidRDefault="006F3D09" w:rsidP="006F3D09">
      <w:pPr>
        <w:rPr>
          <w:b/>
          <w:bCs/>
        </w:rPr>
      </w:pPr>
      <w:r w:rsidRPr="006F3D09">
        <w:rPr>
          <w:b/>
          <w:bCs/>
        </w:rPr>
        <w:t>Why Kafka Is Needed</w:t>
      </w:r>
    </w:p>
    <w:p w14:paraId="1BB90B69" w14:textId="77777777" w:rsidR="006F3D09" w:rsidRPr="006F3D09" w:rsidRDefault="006F3D09" w:rsidP="006F3D09">
      <w:r w:rsidRPr="006F3D09">
        <w:t>Without Kafka, one could directly call:</w:t>
      </w:r>
    </w:p>
    <w:p w14:paraId="24F78EB1" w14:textId="77777777" w:rsidR="006F3D09" w:rsidRPr="006F3D09" w:rsidRDefault="006F3D09" w:rsidP="006F3D09">
      <w:r w:rsidRPr="006F3D09">
        <w:t>That would demonstrate model inference, but it would not demonstrate a realistic MLOps streaming architecture.</w:t>
      </w:r>
    </w:p>
    <w:p w14:paraId="4829E415" w14:textId="77777777" w:rsidR="006F3D09" w:rsidRPr="006F3D09" w:rsidRDefault="006F3D09" w:rsidP="006F3D09">
      <w:r w:rsidRPr="006F3D09">
        <w:t>Kafka provides:</w:t>
      </w:r>
    </w:p>
    <w:p w14:paraId="0A1FD3EC" w14:textId="77777777" w:rsidR="006F3D09" w:rsidRPr="006F3D09" w:rsidRDefault="006F3D09" w:rsidP="006F3D09">
      <w:pPr>
        <w:numPr>
          <w:ilvl w:val="0"/>
          <w:numId w:val="16"/>
        </w:numPr>
      </w:pPr>
      <w:r w:rsidRPr="006F3D09">
        <w:t xml:space="preserve">asynchronous event ingestion; </w:t>
      </w:r>
    </w:p>
    <w:p w14:paraId="0211B37E" w14:textId="77777777" w:rsidR="006F3D09" w:rsidRPr="006F3D09" w:rsidRDefault="006F3D09" w:rsidP="006F3D09">
      <w:pPr>
        <w:numPr>
          <w:ilvl w:val="0"/>
          <w:numId w:val="16"/>
        </w:numPr>
      </w:pPr>
      <w:r w:rsidRPr="006F3D09">
        <w:t xml:space="preserve">buffering between producer and Spark; </w:t>
      </w:r>
    </w:p>
    <w:p w14:paraId="7C1FA96F" w14:textId="77777777" w:rsidR="006F3D09" w:rsidRPr="006F3D09" w:rsidRDefault="006F3D09" w:rsidP="006F3D09">
      <w:pPr>
        <w:numPr>
          <w:ilvl w:val="0"/>
          <w:numId w:val="16"/>
        </w:numPr>
      </w:pPr>
      <w:r w:rsidRPr="006F3D09">
        <w:t xml:space="preserve">replayability; </w:t>
      </w:r>
    </w:p>
    <w:p w14:paraId="65B3FE29" w14:textId="77777777" w:rsidR="006F3D09" w:rsidRPr="006F3D09" w:rsidRDefault="006F3D09" w:rsidP="006F3D09">
      <w:pPr>
        <w:numPr>
          <w:ilvl w:val="0"/>
          <w:numId w:val="16"/>
        </w:numPr>
      </w:pPr>
      <w:r w:rsidRPr="006F3D09">
        <w:t xml:space="preserve">independent producers and consumers; </w:t>
      </w:r>
    </w:p>
    <w:p w14:paraId="452A5EF5" w14:textId="77777777" w:rsidR="006F3D09" w:rsidRPr="006F3D09" w:rsidRDefault="006F3D09" w:rsidP="006F3D09">
      <w:pPr>
        <w:numPr>
          <w:ilvl w:val="0"/>
          <w:numId w:val="16"/>
        </w:numPr>
      </w:pPr>
      <w:r w:rsidRPr="006F3D09">
        <w:t xml:space="preserve">delivery tracking; </w:t>
      </w:r>
    </w:p>
    <w:p w14:paraId="0589C4B5" w14:textId="77777777" w:rsidR="006F3D09" w:rsidRPr="006F3D09" w:rsidRDefault="006F3D09" w:rsidP="006F3D09">
      <w:pPr>
        <w:numPr>
          <w:ilvl w:val="0"/>
          <w:numId w:val="16"/>
        </w:numPr>
      </w:pPr>
      <w:r w:rsidRPr="006F3D09">
        <w:t xml:space="preserve">decoupling between streaming ETL and model inference. </w:t>
      </w:r>
    </w:p>
    <w:p w14:paraId="114C1638" w14:textId="77777777" w:rsidR="006F3D09" w:rsidRPr="006F3D09" w:rsidRDefault="006F3D09" w:rsidP="006F3D09">
      <w:r w:rsidRPr="006F3D09">
        <w:t>Thus an incoming review does not need to wait for the entire detection workflow before the ecommerce platform can accept the next review.</w:t>
      </w:r>
    </w:p>
    <w:p w14:paraId="2EFD1A3E" w14:textId="77777777" w:rsidR="006F3D09" w:rsidRPr="006F3D09" w:rsidRDefault="00000000" w:rsidP="006F3D09">
      <w:r>
        <w:pict w14:anchorId="0002157F">
          <v:rect id="_x0000_i1063" style="width:0;height:1.5pt" o:hralign="center" o:hrstd="t" o:hr="t" fillcolor="#a0a0a0" stroked="f"/>
        </w:pict>
      </w:r>
    </w:p>
    <w:p w14:paraId="3EE48355" w14:textId="77777777" w:rsidR="006F3D09" w:rsidRPr="006F3D09" w:rsidRDefault="006F3D09" w:rsidP="006F3D09">
      <w:pPr>
        <w:rPr>
          <w:b/>
          <w:bCs/>
        </w:rPr>
      </w:pPr>
      <w:r w:rsidRPr="006F3D09">
        <w:rPr>
          <w:b/>
          <w:bCs/>
        </w:rPr>
        <w:t>Why Spark Is Needed</w:t>
      </w:r>
    </w:p>
    <w:p w14:paraId="5F8F204E" w14:textId="77777777" w:rsidR="006F3D09" w:rsidRPr="006F3D09" w:rsidRDefault="006F3D09" w:rsidP="006F3D09">
      <w:r w:rsidRPr="006F3D09">
        <w:t>Likewise, Kafka alone only transports individual records.</w:t>
      </w:r>
    </w:p>
    <w:p w14:paraId="10D734AB" w14:textId="77777777" w:rsidR="006F3D09" w:rsidRPr="006F3D09" w:rsidRDefault="006F3D09" w:rsidP="006F3D09">
      <w:r w:rsidRPr="006F3D09">
        <w:t xml:space="preserve">Campaign detection requires operations over </w:t>
      </w:r>
      <w:r w:rsidRPr="006F3D09">
        <w:rPr>
          <w:b/>
          <w:bCs/>
        </w:rPr>
        <w:t>multiple events across time</w:t>
      </w:r>
      <w:r w:rsidRPr="006F3D09">
        <w:t>.</w:t>
      </w:r>
    </w:p>
    <w:p w14:paraId="2B0C3FEA" w14:textId="77777777" w:rsidR="006F3D09" w:rsidRPr="006F3D09" w:rsidRDefault="006F3D09" w:rsidP="006F3D09">
      <w:r w:rsidRPr="006F3D09">
        <w:lastRenderedPageBreak/>
        <w:t>Spark Structured Streaming provides:</w:t>
      </w:r>
    </w:p>
    <w:p w14:paraId="0FFCCBE7" w14:textId="77777777" w:rsidR="006F3D09" w:rsidRPr="006F3D09" w:rsidRDefault="006F3D09" w:rsidP="006F3D09">
      <w:pPr>
        <w:numPr>
          <w:ilvl w:val="0"/>
          <w:numId w:val="17"/>
        </w:numPr>
      </w:pPr>
      <w:r w:rsidRPr="006F3D09">
        <w:t xml:space="preserve">continuous Kafka consumption; </w:t>
      </w:r>
    </w:p>
    <w:p w14:paraId="702712DD" w14:textId="77777777" w:rsidR="006F3D09" w:rsidRPr="006F3D09" w:rsidRDefault="006F3D09" w:rsidP="006F3D09">
      <w:pPr>
        <w:numPr>
          <w:ilvl w:val="0"/>
          <w:numId w:val="17"/>
        </w:numPr>
      </w:pPr>
      <w:r w:rsidRPr="006F3D09">
        <w:t xml:space="preserve">schema validation; </w:t>
      </w:r>
    </w:p>
    <w:p w14:paraId="260BA019" w14:textId="77777777" w:rsidR="006F3D09" w:rsidRPr="006F3D09" w:rsidRDefault="006F3D09" w:rsidP="006F3D09">
      <w:pPr>
        <w:numPr>
          <w:ilvl w:val="0"/>
          <w:numId w:val="17"/>
        </w:numPr>
      </w:pPr>
      <w:r w:rsidRPr="006F3D09">
        <w:t xml:space="preserve">timestamp normalization; </w:t>
      </w:r>
    </w:p>
    <w:p w14:paraId="2709A3A5" w14:textId="77777777" w:rsidR="006F3D09" w:rsidRPr="006F3D09" w:rsidRDefault="006F3D09" w:rsidP="006F3D09">
      <w:pPr>
        <w:numPr>
          <w:ilvl w:val="0"/>
          <w:numId w:val="17"/>
        </w:numPr>
      </w:pPr>
      <w:r w:rsidRPr="006F3D09">
        <w:t xml:space="preserve">event-time processing; </w:t>
      </w:r>
    </w:p>
    <w:p w14:paraId="37D7AC23" w14:textId="77777777" w:rsidR="006F3D09" w:rsidRPr="006F3D09" w:rsidRDefault="006F3D09" w:rsidP="006F3D09">
      <w:pPr>
        <w:numPr>
          <w:ilvl w:val="0"/>
          <w:numId w:val="17"/>
        </w:numPr>
      </w:pPr>
      <w:r w:rsidRPr="006F3D09">
        <w:t xml:space="preserve">watermark-based late-event handling; </w:t>
      </w:r>
    </w:p>
    <w:p w14:paraId="67F38138" w14:textId="77777777" w:rsidR="006F3D09" w:rsidRPr="006F3D09" w:rsidRDefault="006F3D09" w:rsidP="006F3D09">
      <w:pPr>
        <w:numPr>
          <w:ilvl w:val="0"/>
          <w:numId w:val="17"/>
        </w:numPr>
      </w:pPr>
      <w:r w:rsidRPr="006F3D09">
        <w:t xml:space="preserve">overlapping time windows; </w:t>
      </w:r>
    </w:p>
    <w:p w14:paraId="03B13EA1" w14:textId="77777777" w:rsidR="006F3D09" w:rsidRPr="006F3D09" w:rsidRDefault="006F3D09" w:rsidP="006F3D09">
      <w:pPr>
        <w:numPr>
          <w:ilvl w:val="0"/>
          <w:numId w:val="17"/>
        </w:numPr>
      </w:pPr>
      <w:r w:rsidRPr="006F3D09">
        <w:t xml:space="preserve">distributed routing and grouping; </w:t>
      </w:r>
    </w:p>
    <w:p w14:paraId="41BC4E93" w14:textId="77777777" w:rsidR="006F3D09" w:rsidRPr="006F3D09" w:rsidRDefault="006F3D09" w:rsidP="006F3D09">
      <w:pPr>
        <w:numPr>
          <w:ilvl w:val="0"/>
          <w:numId w:val="17"/>
        </w:numPr>
      </w:pPr>
      <w:r w:rsidRPr="006F3D09">
        <w:t xml:space="preserve">checkpointing for streaming state. </w:t>
      </w:r>
    </w:p>
    <w:p w14:paraId="701F3E0F" w14:textId="77777777" w:rsidR="006F3D09" w:rsidRPr="006F3D09" w:rsidRDefault="006F3D09" w:rsidP="006F3D09">
      <w:r w:rsidRPr="006F3D09">
        <w:t xml:space="preserve">The project's implemented Spark stage uses a two-hour watermark and overlapping one-hour windows every ten minutes. </w:t>
      </w:r>
    </w:p>
    <w:p w14:paraId="799CAB6C" w14:textId="77777777" w:rsidR="006F3D09" w:rsidRPr="006F3D09" w:rsidRDefault="006F3D09" w:rsidP="006F3D09">
      <w:r w:rsidRPr="006F3D09">
        <w:t>Therefore:</w:t>
      </w:r>
    </w:p>
    <w:p w14:paraId="0A6956AF" w14:textId="77777777" w:rsidR="006F3D09" w:rsidRPr="006F3D09" w:rsidRDefault="006F3D09" w:rsidP="006F3D09">
      <w:r w:rsidRPr="006F3D09">
        <w:t>while</w:t>
      </w:r>
    </w:p>
    <w:p w14:paraId="062F2236" w14:textId="77777777" w:rsidR="006F3D09" w:rsidRPr="006F3D09" w:rsidRDefault="006F3D09" w:rsidP="006F3D09">
      <w:r w:rsidRPr="006F3D09">
        <w:t>and finally:</w:t>
      </w:r>
    </w:p>
    <w:p w14:paraId="594032A7" w14:textId="77777777" w:rsidR="006F3D09" w:rsidRPr="006F3D09" w:rsidRDefault="00000000" w:rsidP="006F3D09">
      <w:r>
        <w:pict w14:anchorId="6AFF6B4C">
          <v:rect id="_x0000_i1064" style="width:0;height:1.5pt" o:hralign="center" o:hrstd="t" o:hr="t" fillcolor="#a0a0a0" stroked="f"/>
        </w:pict>
      </w:r>
    </w:p>
    <w:p w14:paraId="0EE423FC" w14:textId="77777777" w:rsidR="006F3D09" w:rsidRPr="006F3D09" w:rsidRDefault="006F3D09" w:rsidP="006F3D09">
      <w:pPr>
        <w:rPr>
          <w:b/>
          <w:bCs/>
        </w:rPr>
      </w:pPr>
      <w:r w:rsidRPr="006F3D09">
        <w:rPr>
          <w:b/>
          <w:bCs/>
        </w:rPr>
        <w:t>Report-Ready Version</w:t>
      </w:r>
    </w:p>
    <w:p w14:paraId="614542ED" w14:textId="77777777" w:rsidR="006F3D09" w:rsidRPr="006F3D09" w:rsidRDefault="006F3D09" w:rsidP="006F3D09">
      <w:pPr>
        <w:rPr>
          <w:b/>
          <w:bCs/>
        </w:rPr>
      </w:pPr>
      <w:r w:rsidRPr="006F3D09">
        <w:rPr>
          <w:b/>
          <w:bCs/>
        </w:rPr>
        <w:t>Real-Time Campaign Simulation Using Kafka and Spark</w:t>
      </w:r>
    </w:p>
    <w:p w14:paraId="392569C5" w14:textId="77777777" w:rsidR="006F3D09" w:rsidRPr="006F3D09" w:rsidRDefault="006F3D09" w:rsidP="0077731F">
      <w:pPr>
        <w:jc w:val="both"/>
      </w:pPr>
      <w:r w:rsidRPr="006F3D09">
        <w:t>To demonstrate coordinated campaign detection under a realistic streaming setting, controlled review events were replayed as individual ecommerce transactions rather than directly supplying a pre-aggregated campaign to the classifier. Kafka was used as the event-transport layer, while Spark Structured Streaming performed event-time validation, routing, and candidate-window construction. The resulting architecture reproduces the behavior of a production platform in which reviews arrive independently but must be correlated over time before coordinated activity becomes visible.</w:t>
      </w:r>
    </w:p>
    <w:p w14:paraId="6B578514" w14:textId="77777777" w:rsidR="006F3D09" w:rsidRPr="006F3D09" w:rsidRDefault="006F3D09" w:rsidP="0077731F">
      <w:pPr>
        <w:jc w:val="both"/>
      </w:pPr>
      <w:r w:rsidRPr="006F3D09">
        <w:t>During the cross-product attack demonstration, multiple related reviews were injected within a narrow time interval with similar review language and aligned rating polarity while targeting more than one product. A concrete demonstration publishes six coordinated positive reviews across two products, creating controlled temporal, semantic, rating, and cross-product evidence. Each review was published independently to Kafka, meaning that the downstream detector did not receive any explicit indication that the events belonged to the same campaign.</w:t>
      </w:r>
    </w:p>
    <w:p w14:paraId="17993A4B" w14:textId="77777777" w:rsidR="006F3D09" w:rsidRPr="006F3D09" w:rsidRDefault="006F3D09" w:rsidP="0077731F">
      <w:pPr>
        <w:jc w:val="both"/>
      </w:pPr>
      <w:r w:rsidRPr="006F3D09">
        <w:lastRenderedPageBreak/>
        <w:t xml:space="preserve">Kafka first receives the canonical review events and provides durable asynchronous transport to the streaming pipeline. The producer validates required fields, adds the expected schema version, uses idempotent publishing with acknowledgements, and verifies successful delivery. Spark Structured Streaming continuously consumes these events, parses their timestamps into UTC event time, applies a two-hour watermark for late-event handling, and constructs overlapping one-hour analysis windows sliding every ten minutes. </w:t>
      </w:r>
    </w:p>
    <w:p w14:paraId="6C5E039E" w14:textId="77777777" w:rsidR="006F3D09" w:rsidRPr="006F3D09" w:rsidRDefault="006F3D09" w:rsidP="0077731F">
      <w:pPr>
        <w:jc w:val="both"/>
      </w:pPr>
      <w:r w:rsidRPr="006F3D09">
        <w:t xml:space="preserve">Each review is routed through multiple candidate paths based on product identity, account identity, and meaningful normalized text tokens. The semantic routing path is not restricted by product category, allowing related reviews associated with different products to appear in a common candidate window. This is particularly important for detecting campaigns that deliberately distribute activity across several listings. Spark performs only scalable event-time processing and candidate formation; it does not itself classify the reviews as coordinated. </w:t>
      </w:r>
    </w:p>
    <w:p w14:paraId="6DBDC353" w14:textId="77777777" w:rsidR="006F3D09" w:rsidRPr="006F3D09" w:rsidRDefault="006F3D09" w:rsidP="0077731F">
      <w:pPr>
        <w:jc w:val="both"/>
      </w:pPr>
      <w:r w:rsidRPr="006F3D09">
        <w:t xml:space="preserve">Completed analysis windows are published back through Kafka and consumed by the campaign-scoring service. Review texts within each window are encoded using the trained DistilBERT encoder, after which an undirected coordination graph is constructed. Graph edges can be produced by account reuse across products, high semantic similarity with consistent rating polarity, or same-product burst behavior involving unverified reviews. Connected components containing a sufficient number of reviews are treated as candidate campaign groups and may span either a single product or multiple products. </w:t>
      </w:r>
    </w:p>
    <w:p w14:paraId="23FB3BF8" w14:textId="77777777" w:rsidR="006F3D09" w:rsidRPr="006F3D09" w:rsidRDefault="006F3D09" w:rsidP="0077731F">
      <w:pPr>
        <w:jc w:val="both"/>
      </w:pPr>
      <w:r w:rsidRPr="006F3D09">
        <w:t>For each discovered group, the same campaign feature aggregation logic used during model training calculates temporal and behavioral characteristics such as review volume, product and user spread, campaign duration, inter-arrival behavior, rating distribution, verification behavior, launch proximity, and recent activity. These numeric signals are combined with the DistilBERT semantic representations by the trained hybrid campaign model to estimate campaign risk.</w:t>
      </w:r>
    </w:p>
    <w:p w14:paraId="78385376" w14:textId="77777777" w:rsidR="006F3D09" w:rsidRPr="006F3D09" w:rsidRDefault="006F3D09" w:rsidP="0077731F">
      <w:pPr>
        <w:jc w:val="both"/>
      </w:pPr>
      <w:r w:rsidRPr="006F3D09">
        <w:t xml:space="preserve">The resulting campaign score and supporting evidence are published to Kafka and subsequently materialized by the FastAPI service for display in the moderation interface. A successful cross-product replay therefore demonstrates the complete chain from simulated incoming reviews through Kafka transport, Spark event-time processing, graph-based campaign discovery, hybrid-model inference, and final campaign visualization. The implementation reports both the Kafka-Spark streaming transport and whether the discovered campaign is single-product or cross-product. </w:t>
      </w:r>
    </w:p>
    <w:p w14:paraId="23E6C2D1" w14:textId="77777777" w:rsidR="006F3D09" w:rsidRPr="006F3D09" w:rsidRDefault="006F3D09" w:rsidP="0077731F">
      <w:pPr>
        <w:jc w:val="both"/>
      </w:pPr>
      <w:r w:rsidRPr="006F3D09">
        <w:t xml:space="preserve">This architecture demonstrates that </w:t>
      </w:r>
      <w:r w:rsidRPr="006F3D09">
        <w:rPr>
          <w:b/>
          <w:bCs/>
        </w:rPr>
        <w:t xml:space="preserve">Kafka is used to simulate and transport the continuous arrival of attack reviews, Spark reconstructs meaningful temporal and routing contexts from those independent events, and the graph-plus-hybrid model </w:t>
      </w:r>
      <w:r w:rsidRPr="006F3D09">
        <w:rPr>
          <w:b/>
          <w:bCs/>
        </w:rPr>
        <w:lastRenderedPageBreak/>
        <w:t>determines whether the resulting review group exhibits coordinated campaign behavior.</w:t>
      </w:r>
    </w:p>
    <w:p w14:paraId="769E0FF6" w14:textId="77777777" w:rsidR="006F3D09" w:rsidRPr="00A20DCE" w:rsidRDefault="006F3D09" w:rsidP="0077731F">
      <w:pPr>
        <w:jc w:val="both"/>
      </w:pPr>
    </w:p>
    <w:p w14:paraId="3A63B973" w14:textId="77777777" w:rsidR="00F6337B" w:rsidRDefault="00F6337B" w:rsidP="0077731F">
      <w:pPr>
        <w:jc w:val="both"/>
      </w:pPr>
    </w:p>
    <w:p w14:paraId="5A1AD52C" w14:textId="77777777" w:rsidR="0077731F" w:rsidRPr="0077731F" w:rsidRDefault="0077731F" w:rsidP="0077731F">
      <w:pPr>
        <w:jc w:val="both"/>
        <w:rPr>
          <w:b/>
          <w:bCs/>
        </w:rPr>
      </w:pPr>
      <w:r w:rsidRPr="0077731F">
        <w:rPr>
          <w:b/>
          <w:bCs/>
        </w:rPr>
        <w:t>DistilBERT Review Representation</w:t>
      </w:r>
    </w:p>
    <w:p w14:paraId="5270D751" w14:textId="77777777" w:rsidR="0077731F" w:rsidRPr="0077731F" w:rsidRDefault="0077731F" w:rsidP="0077731F">
      <w:pPr>
        <w:jc w:val="both"/>
      </w:pPr>
      <w:r w:rsidRPr="0077731F">
        <w:t>DistilBERT is used as the semantic encoder for review text. Each review is tokenized and passed through the pretrained DistilBERT transformer to obtain a contextual representation that captures meaning beyond exact keyword overlap. This allows semantically similar reviews with different wording to still obtain related embeddings. In the individual review-risk model, DistilBERT is fine-tuned directly for binary review classification. In the campaign pipeline, the same type of encoder is used to represent multiple reviews within a candidate group, enabling semantic similarity to contribute to coordination detection.</w:t>
      </w:r>
    </w:p>
    <w:p w14:paraId="4E013290" w14:textId="77777777" w:rsidR="0077731F" w:rsidRPr="0077731F" w:rsidRDefault="0077731F" w:rsidP="0077731F">
      <w:pPr>
        <w:jc w:val="both"/>
        <w:rPr>
          <w:b/>
          <w:bCs/>
        </w:rPr>
      </w:pPr>
      <w:r w:rsidRPr="0077731F">
        <w:rPr>
          <w:b/>
          <w:bCs/>
        </w:rPr>
        <w:t>Hybrid Campaign Model</w:t>
      </w:r>
    </w:p>
    <w:p w14:paraId="1EFDACFC" w14:textId="77777777" w:rsidR="0077731F" w:rsidRPr="0077731F" w:rsidRDefault="0077731F" w:rsidP="0077731F">
      <w:pPr>
        <w:jc w:val="both"/>
      </w:pPr>
      <w:r w:rsidRPr="0077731F">
        <w:t xml:space="preserve">The campaign model combines </w:t>
      </w:r>
      <w:r w:rsidRPr="0077731F">
        <w:rPr>
          <w:b/>
          <w:bCs/>
        </w:rPr>
        <w:t>DistilBERT-based semantic representations</w:t>
      </w:r>
      <w:r w:rsidRPr="0077731F">
        <w:t xml:space="preserve"> with </w:t>
      </w:r>
      <w:r w:rsidRPr="0077731F">
        <w:rPr>
          <w:b/>
          <w:bCs/>
        </w:rPr>
        <w:t>15 numerical temporal and behavioral features</w:t>
      </w:r>
      <w:r w:rsidRPr="0077731F">
        <w:t xml:space="preserve"> derived from the complete review group. These features describe characteristics such as review volume, user/product spread, campaign duration, inter-arrival behavior, rating concentration, verification patterns, launch proximity, off-hour/weekend activity, and recent user/product activity. </w:t>
      </w:r>
    </w:p>
    <w:p w14:paraId="04E1FDE4" w14:textId="77777777" w:rsidR="0077731F" w:rsidRPr="0077731F" w:rsidRDefault="0077731F" w:rsidP="0077731F">
      <w:pPr>
        <w:jc w:val="both"/>
      </w:pPr>
      <w:r w:rsidRPr="0077731F">
        <w:t>The architecture therefore contains two complementary branches:</w:t>
      </w:r>
    </w:p>
    <w:p w14:paraId="6CD5CC19" w14:textId="77777777" w:rsidR="0077731F" w:rsidRPr="0077731F" w:rsidRDefault="0077731F" w:rsidP="0077731F">
      <w:pPr>
        <w:jc w:val="both"/>
      </w:pPr>
      <w:r w:rsidRPr="0077731F">
        <w:t>and</w:t>
      </w:r>
    </w:p>
    <w:p w14:paraId="6103C4BB" w14:textId="77777777" w:rsidR="0077731F" w:rsidRPr="0077731F" w:rsidRDefault="0077731F" w:rsidP="0077731F">
      <w:pPr>
        <w:jc w:val="both"/>
      </w:pPr>
      <w:r w:rsidRPr="0077731F">
        <w:t xml:space="preserve">These representations are fused before the final classification layer to estimate the probability that the discovered review group represents coordinated activity. This is important because text alone cannot capture burst timing, account reuse, cross-product reach, or verification patterns, while numerical features alone cannot capture semantic similarity between differently worded reviews. The hybrid architecture therefore combines </w:t>
      </w:r>
      <w:r w:rsidRPr="0077731F">
        <w:rPr>
          <w:b/>
          <w:bCs/>
        </w:rPr>
        <w:t>what the reviews say</w:t>
      </w:r>
      <w:r w:rsidRPr="0077731F">
        <w:t xml:space="preserve"> with </w:t>
      </w:r>
      <w:r w:rsidRPr="0077731F">
        <w:rPr>
          <w:b/>
          <w:bCs/>
        </w:rPr>
        <w:t>how the reviews collectively behave</w:t>
      </w:r>
      <w:r w:rsidRPr="0077731F">
        <w:t>.</w:t>
      </w:r>
    </w:p>
    <w:p w14:paraId="1F4C64AE" w14:textId="77777777" w:rsidR="00AC4EF3" w:rsidRPr="00AC4EF3" w:rsidRDefault="00AC4EF3" w:rsidP="00AC4EF3">
      <w:pPr>
        <w:rPr>
          <w:b/>
          <w:bCs/>
        </w:rPr>
      </w:pPr>
      <w:r w:rsidRPr="00AC4EF3">
        <w:rPr>
          <w:b/>
          <w:bCs/>
        </w:rPr>
        <w:t>Ray Tune and MLflow Experimentation</w:t>
      </w:r>
    </w:p>
    <w:p w14:paraId="50BF1870" w14:textId="77777777" w:rsidR="00AC4EF3" w:rsidRPr="00AC4EF3" w:rsidRDefault="00AC4EF3" w:rsidP="00AC4EF3">
      <w:r w:rsidRPr="00AC4EF3">
        <w:t xml:space="preserve">Detectra uses </w:t>
      </w:r>
      <w:r w:rsidRPr="00AC4EF3">
        <w:rPr>
          <w:b/>
          <w:bCs/>
        </w:rPr>
        <w:t>Ray Tune for distributed hyperparameter optimization</w:t>
      </w:r>
      <w:r w:rsidRPr="00AC4EF3">
        <w:t xml:space="preserve"> and </w:t>
      </w:r>
      <w:r w:rsidRPr="00AC4EF3">
        <w:rPr>
          <w:b/>
          <w:bCs/>
        </w:rPr>
        <w:t>MLflow for experiment tracking, comparison, lineage, and model registration</w:t>
      </w:r>
      <w:r w:rsidRPr="00AC4EF3">
        <w:t xml:space="preserve">. Ray answers </w:t>
      </w:r>
      <w:r w:rsidRPr="00AC4EF3">
        <w:rPr>
          <w:i/>
          <w:iCs/>
        </w:rPr>
        <w:t>“which configuration should we train next?”</w:t>
      </w:r>
      <w:r w:rsidRPr="00AC4EF3">
        <w:t xml:space="preserve">, while MLflow answers </w:t>
      </w:r>
      <w:r w:rsidRPr="00AC4EF3">
        <w:rPr>
          <w:i/>
          <w:iCs/>
        </w:rPr>
        <w:t>“what was trained, with which parameters, what results were obtained, and which model was finally selected?”</w:t>
      </w:r>
      <w:r w:rsidRPr="00AC4EF3">
        <w:t xml:space="preserve"> The project maintains three model tracks: a TF-IDF/style Logistic Regression baseline, an individual-review DistilBERT model, and a hybrid DistilBERT campaign model. Ray Tune/ASHA is used for the two promoted neural models. </w:t>
      </w:r>
    </w:p>
    <w:p w14:paraId="4E19677D" w14:textId="77777777" w:rsidR="00AC4EF3" w:rsidRPr="00AC4EF3" w:rsidRDefault="00AC4EF3" w:rsidP="00AC4EF3">
      <w:pPr>
        <w:rPr>
          <w:b/>
          <w:bCs/>
        </w:rPr>
      </w:pPr>
      <w:r w:rsidRPr="00AC4EF3">
        <w:rPr>
          <w:b/>
          <w:bCs/>
        </w:rPr>
        <w:lastRenderedPageBreak/>
        <w:t>Experiment 1 — Individual Review Risk</w:t>
      </w:r>
    </w:p>
    <w:p w14:paraId="3FA40857" w14:textId="77777777" w:rsidR="00AC4EF3" w:rsidRPr="00AC4EF3" w:rsidRDefault="00AC4EF3" w:rsidP="00AC4EF3">
      <w:r w:rsidRPr="00AC4EF3">
        <w:rPr>
          <w:b/>
          <w:bCs/>
        </w:rPr>
        <w:t>MLflow experiment name:</w:t>
      </w:r>
      <w:r w:rsidRPr="00AC4EF3">
        <w:t xml:space="preserve"> review-risk-distilbert</w:t>
      </w:r>
      <w:r w:rsidRPr="00AC4EF3">
        <w:br/>
      </w:r>
      <w:r w:rsidRPr="00AC4EF3">
        <w:rPr>
          <w:b/>
          <w:bCs/>
        </w:rPr>
        <w:t>Selected MLflow run:</w:t>
      </w:r>
      <w:r w:rsidRPr="00AC4EF3">
        <w:t xml:space="preserve"> selected-review-distilbert</w:t>
      </w:r>
      <w:r w:rsidRPr="00AC4EF3">
        <w:br/>
      </w:r>
      <w:r w:rsidRPr="00AC4EF3">
        <w:rPr>
          <w:b/>
          <w:bCs/>
        </w:rPr>
        <w:t>Registered model:</w:t>
      </w:r>
      <w:r w:rsidRPr="00AC4EF3">
        <w:t xml:space="preserve"> review-risk-distilbert</w:t>
      </w:r>
      <w:r w:rsidRPr="00AC4EF3">
        <w:br/>
      </w:r>
      <w:r w:rsidRPr="00AC4EF3">
        <w:rPr>
          <w:b/>
          <w:bCs/>
        </w:rPr>
        <w:t>Serving model/version:</w:t>
      </w:r>
      <w:r w:rsidRPr="00AC4EF3">
        <w:t xml:space="preserve"> review-risk-distilbert-v1</w:t>
      </w:r>
    </w:p>
    <w:p w14:paraId="12E0DAF5" w14:textId="77777777" w:rsidR="00AC4EF3" w:rsidRPr="00AC4EF3" w:rsidRDefault="00AC4EF3" w:rsidP="00AC4EF3">
      <w:r w:rsidRPr="00AC4EF3">
        <w:t xml:space="preserve">This experiment trains the individual-review classifier used by </w:t>
      </w:r>
      <w:r w:rsidRPr="00AC4EF3">
        <w:rPr>
          <w:b/>
          <w:bCs/>
        </w:rPr>
        <w:t>Scan Review</w:t>
      </w:r>
      <w:r w:rsidRPr="00AC4EF3">
        <w:t xml:space="preserve">. Its objective is to estimate whether the text of a single review should be flagged for moderator inspection. The model is based on distilbert-base-uncased and is fine-tuned on the labelled ecommerce review dataset. The TF-IDF model tfidf-logreg-v1 is retained as the lightweight baseline and fallback, but it is not the promoted model. </w:t>
      </w:r>
    </w:p>
    <w:p w14:paraId="573CAB50" w14:textId="77777777" w:rsidR="00AC4EF3" w:rsidRPr="00AC4EF3" w:rsidRDefault="00AC4EF3" w:rsidP="00AC4EF3">
      <w:r w:rsidRPr="00AC4EF3">
        <w:t>Ray Tune performs multiple training trials in which different DistilBERT configurations are evaluated. The search varies:</w:t>
      </w:r>
    </w:p>
    <w:p w14:paraId="4D8512C0" w14:textId="77777777" w:rsidR="00AC4EF3" w:rsidRPr="00AC4EF3" w:rsidRDefault="00AC4EF3" w:rsidP="00AC4EF3">
      <w:pPr>
        <w:numPr>
          <w:ilvl w:val="0"/>
          <w:numId w:val="18"/>
        </w:numPr>
      </w:pPr>
      <w:r w:rsidRPr="00AC4EF3">
        <w:t xml:space="preserve">learning rate, </w:t>
      </w:r>
    </w:p>
    <w:p w14:paraId="052D1ECE" w14:textId="77777777" w:rsidR="00AC4EF3" w:rsidRPr="00AC4EF3" w:rsidRDefault="00AC4EF3" w:rsidP="00AC4EF3">
      <w:pPr>
        <w:numPr>
          <w:ilvl w:val="0"/>
          <w:numId w:val="18"/>
        </w:numPr>
      </w:pPr>
      <w:r w:rsidRPr="00AC4EF3">
        <w:t xml:space="preserve">weight decay, </w:t>
      </w:r>
    </w:p>
    <w:p w14:paraId="2F036A27" w14:textId="77777777" w:rsidR="00AC4EF3" w:rsidRPr="00AC4EF3" w:rsidRDefault="00AC4EF3" w:rsidP="00AC4EF3">
      <w:pPr>
        <w:numPr>
          <w:ilvl w:val="0"/>
          <w:numId w:val="18"/>
        </w:numPr>
      </w:pPr>
      <w:r w:rsidRPr="00AC4EF3">
        <w:t xml:space="preserve">dropout, </w:t>
      </w:r>
    </w:p>
    <w:p w14:paraId="310C1F2E" w14:textId="77777777" w:rsidR="00AC4EF3" w:rsidRPr="00AC4EF3" w:rsidRDefault="00AC4EF3" w:rsidP="00AC4EF3">
      <w:pPr>
        <w:numPr>
          <w:ilvl w:val="0"/>
          <w:numId w:val="18"/>
        </w:numPr>
      </w:pPr>
      <w:r w:rsidRPr="00AC4EF3">
        <w:t xml:space="preserve">batch size, </w:t>
      </w:r>
    </w:p>
    <w:p w14:paraId="3914E65A" w14:textId="77777777" w:rsidR="00AC4EF3" w:rsidRPr="00AC4EF3" w:rsidRDefault="00AC4EF3" w:rsidP="00AC4EF3">
      <w:pPr>
        <w:numPr>
          <w:ilvl w:val="0"/>
          <w:numId w:val="18"/>
        </w:numPr>
      </w:pPr>
      <w:r w:rsidRPr="00AC4EF3">
        <w:t xml:space="preserve">number of frozen encoder layers, </w:t>
      </w:r>
    </w:p>
    <w:p w14:paraId="71D5DED6" w14:textId="77777777" w:rsidR="00AC4EF3" w:rsidRPr="00AC4EF3" w:rsidRDefault="00AC4EF3" w:rsidP="00AC4EF3">
      <w:pPr>
        <w:numPr>
          <w:ilvl w:val="0"/>
          <w:numId w:val="18"/>
        </w:numPr>
      </w:pPr>
      <w:r w:rsidRPr="00AC4EF3">
        <w:t xml:space="preserve">maximum token/sequence length, </w:t>
      </w:r>
    </w:p>
    <w:p w14:paraId="34D2B745" w14:textId="77777777" w:rsidR="00AC4EF3" w:rsidRPr="00AC4EF3" w:rsidRDefault="00AC4EF3" w:rsidP="00AC4EF3">
      <w:pPr>
        <w:numPr>
          <w:ilvl w:val="0"/>
          <w:numId w:val="18"/>
        </w:numPr>
      </w:pPr>
      <w:r w:rsidRPr="00AC4EF3">
        <w:t xml:space="preserve">warm-up ratio, </w:t>
      </w:r>
    </w:p>
    <w:p w14:paraId="12CDB1E7" w14:textId="77777777" w:rsidR="00AC4EF3" w:rsidRPr="00AC4EF3" w:rsidRDefault="00AC4EF3" w:rsidP="00AC4EF3">
      <w:pPr>
        <w:numPr>
          <w:ilvl w:val="0"/>
          <w:numId w:val="18"/>
        </w:numPr>
      </w:pPr>
      <w:r w:rsidRPr="00AC4EF3">
        <w:t xml:space="preserve">gradient clipping norm, </w:t>
      </w:r>
    </w:p>
    <w:p w14:paraId="782EAA9B" w14:textId="77777777" w:rsidR="00AC4EF3" w:rsidRPr="00AC4EF3" w:rsidRDefault="00AC4EF3" w:rsidP="00AC4EF3">
      <w:pPr>
        <w:numPr>
          <w:ilvl w:val="0"/>
          <w:numId w:val="18"/>
        </w:numPr>
      </w:pPr>
      <w:r w:rsidRPr="00AC4EF3">
        <w:t xml:space="preserve">positive-class weight multiplier, </w:t>
      </w:r>
    </w:p>
    <w:p w14:paraId="3153E549" w14:textId="77777777" w:rsidR="00AC4EF3" w:rsidRPr="00AC4EF3" w:rsidRDefault="00AC4EF3" w:rsidP="00AC4EF3">
      <w:pPr>
        <w:numPr>
          <w:ilvl w:val="0"/>
          <w:numId w:val="18"/>
        </w:numPr>
      </w:pPr>
      <w:r w:rsidRPr="00AC4EF3">
        <w:t xml:space="preserve">label smoothing. </w:t>
      </w:r>
    </w:p>
    <w:p w14:paraId="7A8FE76D" w14:textId="77777777" w:rsidR="00AC4EF3" w:rsidRPr="00AC4EF3" w:rsidRDefault="00AC4EF3" w:rsidP="00AC4EF3">
      <w:r w:rsidRPr="00AC4EF3">
        <w:t>Each Ray trial represents one candidate configuration. For example, one trial may use a smaller learning rate with more frozen DistilBERT layers, while another may use a larger learning rate, different dropout, stronger class weighting, and a different sequence length. These combinations are sampled by Ray rather than manually training every possible Cartesian combination.</w:t>
      </w:r>
    </w:p>
    <w:p w14:paraId="7DAE2C7E" w14:textId="77777777" w:rsidR="00AC4EF3" w:rsidRPr="00AC4EF3" w:rsidRDefault="00AC4EF3" w:rsidP="00AC4EF3">
      <w:r w:rsidRPr="00AC4EF3">
        <w:t xml:space="preserve">The primary model-selection criterion is </w:t>
      </w:r>
      <w:r w:rsidRPr="00AC4EF3">
        <w:rPr>
          <w:b/>
          <w:bCs/>
        </w:rPr>
        <w:t>validation PR-AUC</w:t>
      </w:r>
      <w:r w:rsidRPr="00AC4EF3">
        <w:t xml:space="preserve">, which is appropriate because deceptive reviews form the minority class and PR-AUC focuses strongly on minority-class retrieval quality. Ray uses </w:t>
      </w:r>
      <w:r w:rsidRPr="00AC4EF3">
        <w:rPr>
          <w:b/>
          <w:bCs/>
        </w:rPr>
        <w:t>ASHA — Asynchronous Successive Halving Algorithm</w:t>
      </w:r>
      <w:r w:rsidRPr="00AC4EF3">
        <w:t xml:space="preserve"> to stop weak trials early rather than spending the same GPU time on every configuration. </w:t>
      </w:r>
    </w:p>
    <w:p w14:paraId="1DEDCD32" w14:textId="77777777" w:rsidR="00AC4EF3" w:rsidRPr="00AC4EF3" w:rsidRDefault="00AC4EF3" w:rsidP="00AC4EF3">
      <w:r w:rsidRPr="00AC4EF3">
        <w:t>The experimental flow is:</w:t>
      </w:r>
    </w:p>
    <w:p w14:paraId="46E5AE89" w14:textId="77777777" w:rsidR="00AC4EF3" w:rsidRPr="00AC4EF3" w:rsidRDefault="00AC4EF3" w:rsidP="00AC4EF3">
      <w:r w:rsidRPr="00AC4EF3">
        <w:lastRenderedPageBreak/>
        <w:t xml:space="preserve">After Ray chooses the strongest configuration, the selected model is not immediately evaluated repeatedly against the test set. Instead, validation predictions are used for </w:t>
      </w:r>
      <w:r w:rsidRPr="00AC4EF3">
        <w:rPr>
          <w:b/>
          <w:bCs/>
        </w:rPr>
        <w:t>probability calibration and operating-threshold selection</w:t>
      </w:r>
      <w:r w:rsidRPr="00AC4EF3">
        <w:t xml:space="preserve">, and the test set is evaluated only after final model selection. This reduces test-set leakage. </w:t>
      </w:r>
    </w:p>
    <w:p w14:paraId="7465A086" w14:textId="77777777" w:rsidR="00AC4EF3" w:rsidRPr="00AC4EF3" w:rsidRDefault="00AC4EF3" w:rsidP="00AC4EF3">
      <w:r w:rsidRPr="00AC4EF3">
        <w:t>For the promoted review model, the recorded held-out validation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785"/>
      </w:tblGrid>
      <w:tr w:rsidR="00AC4EF3" w:rsidRPr="00AC4EF3" w14:paraId="48AB39B9" w14:textId="77777777">
        <w:trPr>
          <w:tblHeader/>
          <w:tblCellSpacing w:w="15" w:type="dxa"/>
        </w:trPr>
        <w:tc>
          <w:tcPr>
            <w:tcW w:w="0" w:type="auto"/>
            <w:vAlign w:val="center"/>
            <w:hideMark/>
          </w:tcPr>
          <w:p w14:paraId="79CC1DF3" w14:textId="77777777" w:rsidR="00AC4EF3" w:rsidRPr="00AC4EF3" w:rsidRDefault="00AC4EF3" w:rsidP="00AC4EF3">
            <w:pPr>
              <w:rPr>
                <w:b/>
                <w:bCs/>
              </w:rPr>
            </w:pPr>
            <w:r w:rsidRPr="00AC4EF3">
              <w:rPr>
                <w:b/>
                <w:bCs/>
              </w:rPr>
              <w:t>Metric</w:t>
            </w:r>
          </w:p>
        </w:tc>
        <w:tc>
          <w:tcPr>
            <w:tcW w:w="0" w:type="auto"/>
            <w:vAlign w:val="center"/>
            <w:hideMark/>
          </w:tcPr>
          <w:p w14:paraId="26A5FB6D" w14:textId="77777777" w:rsidR="00AC4EF3" w:rsidRPr="00AC4EF3" w:rsidRDefault="00AC4EF3" w:rsidP="00AC4EF3">
            <w:pPr>
              <w:rPr>
                <w:b/>
                <w:bCs/>
              </w:rPr>
            </w:pPr>
            <w:r w:rsidRPr="00AC4EF3">
              <w:rPr>
                <w:b/>
                <w:bCs/>
              </w:rPr>
              <w:t>Value</w:t>
            </w:r>
          </w:p>
        </w:tc>
      </w:tr>
      <w:tr w:rsidR="00AC4EF3" w:rsidRPr="00AC4EF3" w14:paraId="698C1081" w14:textId="77777777">
        <w:trPr>
          <w:tblCellSpacing w:w="15" w:type="dxa"/>
        </w:trPr>
        <w:tc>
          <w:tcPr>
            <w:tcW w:w="0" w:type="auto"/>
            <w:vAlign w:val="center"/>
            <w:hideMark/>
          </w:tcPr>
          <w:p w14:paraId="6BD23FBA" w14:textId="77777777" w:rsidR="00AC4EF3" w:rsidRPr="00AC4EF3" w:rsidRDefault="00AC4EF3" w:rsidP="00AC4EF3">
            <w:r w:rsidRPr="00AC4EF3">
              <w:t>PR-AUC</w:t>
            </w:r>
          </w:p>
        </w:tc>
        <w:tc>
          <w:tcPr>
            <w:tcW w:w="0" w:type="auto"/>
            <w:vAlign w:val="center"/>
            <w:hideMark/>
          </w:tcPr>
          <w:p w14:paraId="7BE3B462" w14:textId="77777777" w:rsidR="00AC4EF3" w:rsidRPr="00AC4EF3" w:rsidRDefault="00AC4EF3" w:rsidP="00AC4EF3">
            <w:r w:rsidRPr="00AC4EF3">
              <w:t>0.9353</w:t>
            </w:r>
          </w:p>
        </w:tc>
      </w:tr>
      <w:tr w:rsidR="00AC4EF3" w:rsidRPr="00AC4EF3" w14:paraId="2D552F98" w14:textId="77777777">
        <w:trPr>
          <w:tblCellSpacing w:w="15" w:type="dxa"/>
        </w:trPr>
        <w:tc>
          <w:tcPr>
            <w:tcW w:w="0" w:type="auto"/>
            <w:vAlign w:val="center"/>
            <w:hideMark/>
          </w:tcPr>
          <w:p w14:paraId="3D621D46" w14:textId="77777777" w:rsidR="00AC4EF3" w:rsidRPr="00AC4EF3" w:rsidRDefault="00AC4EF3" w:rsidP="00AC4EF3">
            <w:r w:rsidRPr="00AC4EF3">
              <w:t>ROC-AUC</w:t>
            </w:r>
          </w:p>
        </w:tc>
        <w:tc>
          <w:tcPr>
            <w:tcW w:w="0" w:type="auto"/>
            <w:vAlign w:val="center"/>
            <w:hideMark/>
          </w:tcPr>
          <w:p w14:paraId="7809DC4B" w14:textId="77777777" w:rsidR="00AC4EF3" w:rsidRPr="00AC4EF3" w:rsidRDefault="00AC4EF3" w:rsidP="00AC4EF3">
            <w:r w:rsidRPr="00AC4EF3">
              <w:t>0.9215</w:t>
            </w:r>
          </w:p>
        </w:tc>
      </w:tr>
      <w:tr w:rsidR="00AC4EF3" w:rsidRPr="00AC4EF3" w14:paraId="4BB9FD5D" w14:textId="77777777">
        <w:trPr>
          <w:tblCellSpacing w:w="15" w:type="dxa"/>
        </w:trPr>
        <w:tc>
          <w:tcPr>
            <w:tcW w:w="0" w:type="auto"/>
            <w:vAlign w:val="center"/>
            <w:hideMark/>
          </w:tcPr>
          <w:p w14:paraId="380FA7EC" w14:textId="77777777" w:rsidR="00AC4EF3" w:rsidRPr="00AC4EF3" w:rsidRDefault="00AC4EF3" w:rsidP="00AC4EF3">
            <w:r w:rsidRPr="00AC4EF3">
              <w:t>F1</w:t>
            </w:r>
          </w:p>
        </w:tc>
        <w:tc>
          <w:tcPr>
            <w:tcW w:w="0" w:type="auto"/>
            <w:vAlign w:val="center"/>
            <w:hideMark/>
          </w:tcPr>
          <w:p w14:paraId="4BA9CA12" w14:textId="77777777" w:rsidR="00AC4EF3" w:rsidRPr="00AC4EF3" w:rsidRDefault="00AC4EF3" w:rsidP="00AC4EF3">
            <w:r w:rsidRPr="00AC4EF3">
              <w:t>0.8308</w:t>
            </w:r>
          </w:p>
        </w:tc>
      </w:tr>
      <w:tr w:rsidR="00AC4EF3" w:rsidRPr="00AC4EF3" w14:paraId="2C9C540D" w14:textId="77777777">
        <w:trPr>
          <w:tblCellSpacing w:w="15" w:type="dxa"/>
        </w:trPr>
        <w:tc>
          <w:tcPr>
            <w:tcW w:w="0" w:type="auto"/>
            <w:vAlign w:val="center"/>
            <w:hideMark/>
          </w:tcPr>
          <w:p w14:paraId="3939B70C" w14:textId="77777777" w:rsidR="00AC4EF3" w:rsidRPr="00AC4EF3" w:rsidRDefault="00AC4EF3" w:rsidP="00AC4EF3">
            <w:r w:rsidRPr="00AC4EF3">
              <w:t>Precision</w:t>
            </w:r>
          </w:p>
        </w:tc>
        <w:tc>
          <w:tcPr>
            <w:tcW w:w="0" w:type="auto"/>
            <w:vAlign w:val="center"/>
            <w:hideMark/>
          </w:tcPr>
          <w:p w14:paraId="76300E2A" w14:textId="77777777" w:rsidR="00AC4EF3" w:rsidRPr="00AC4EF3" w:rsidRDefault="00AC4EF3" w:rsidP="00AC4EF3">
            <w:r w:rsidRPr="00AC4EF3">
              <w:t>0.8005</w:t>
            </w:r>
          </w:p>
        </w:tc>
      </w:tr>
      <w:tr w:rsidR="00AC4EF3" w:rsidRPr="00AC4EF3" w14:paraId="6F453E9B" w14:textId="77777777">
        <w:trPr>
          <w:tblCellSpacing w:w="15" w:type="dxa"/>
        </w:trPr>
        <w:tc>
          <w:tcPr>
            <w:tcW w:w="0" w:type="auto"/>
            <w:vAlign w:val="center"/>
            <w:hideMark/>
          </w:tcPr>
          <w:p w14:paraId="045134B1" w14:textId="77777777" w:rsidR="00AC4EF3" w:rsidRPr="00AC4EF3" w:rsidRDefault="00AC4EF3" w:rsidP="00AC4EF3">
            <w:r w:rsidRPr="00AC4EF3">
              <w:t>Recall</w:t>
            </w:r>
          </w:p>
        </w:tc>
        <w:tc>
          <w:tcPr>
            <w:tcW w:w="0" w:type="auto"/>
            <w:vAlign w:val="center"/>
            <w:hideMark/>
          </w:tcPr>
          <w:p w14:paraId="3A5F2618" w14:textId="77777777" w:rsidR="00AC4EF3" w:rsidRPr="00AC4EF3" w:rsidRDefault="00AC4EF3" w:rsidP="00AC4EF3">
            <w:r w:rsidRPr="00AC4EF3">
              <w:t>0.8635</w:t>
            </w:r>
          </w:p>
        </w:tc>
      </w:tr>
      <w:tr w:rsidR="00AC4EF3" w:rsidRPr="00AC4EF3" w14:paraId="3114111F" w14:textId="77777777">
        <w:trPr>
          <w:tblCellSpacing w:w="15" w:type="dxa"/>
        </w:trPr>
        <w:tc>
          <w:tcPr>
            <w:tcW w:w="0" w:type="auto"/>
            <w:vAlign w:val="center"/>
            <w:hideMark/>
          </w:tcPr>
          <w:p w14:paraId="4E7FC2FC" w14:textId="77777777" w:rsidR="00AC4EF3" w:rsidRPr="00AC4EF3" w:rsidRDefault="00AC4EF3" w:rsidP="00AC4EF3">
            <w:r w:rsidRPr="00AC4EF3">
              <w:t>Brier Score</w:t>
            </w:r>
          </w:p>
        </w:tc>
        <w:tc>
          <w:tcPr>
            <w:tcW w:w="0" w:type="auto"/>
            <w:vAlign w:val="center"/>
            <w:hideMark/>
          </w:tcPr>
          <w:p w14:paraId="16680EFF" w14:textId="77777777" w:rsidR="00AC4EF3" w:rsidRPr="00AC4EF3" w:rsidRDefault="00AC4EF3" w:rsidP="00AC4EF3">
            <w:r w:rsidRPr="00AC4EF3">
              <w:t>0.1305</w:t>
            </w:r>
          </w:p>
        </w:tc>
      </w:tr>
      <w:tr w:rsidR="00AC4EF3" w:rsidRPr="00AC4EF3" w14:paraId="4C3A0232" w14:textId="77777777">
        <w:trPr>
          <w:tblCellSpacing w:w="15" w:type="dxa"/>
        </w:trPr>
        <w:tc>
          <w:tcPr>
            <w:tcW w:w="0" w:type="auto"/>
            <w:vAlign w:val="center"/>
            <w:hideMark/>
          </w:tcPr>
          <w:p w14:paraId="69E1ACD9" w14:textId="77777777" w:rsidR="00AC4EF3" w:rsidRPr="00AC4EF3" w:rsidRDefault="00AC4EF3" w:rsidP="00AC4EF3">
            <w:r w:rsidRPr="00AC4EF3">
              <w:t>Log Loss</w:t>
            </w:r>
          </w:p>
        </w:tc>
        <w:tc>
          <w:tcPr>
            <w:tcW w:w="0" w:type="auto"/>
            <w:vAlign w:val="center"/>
            <w:hideMark/>
          </w:tcPr>
          <w:p w14:paraId="11B0F1D4" w14:textId="77777777" w:rsidR="00AC4EF3" w:rsidRPr="00AC4EF3" w:rsidRDefault="00AC4EF3" w:rsidP="00AC4EF3">
            <w:r w:rsidRPr="00AC4EF3">
              <w:t>0.4443</w:t>
            </w:r>
          </w:p>
        </w:tc>
      </w:tr>
    </w:tbl>
    <w:p w14:paraId="68730A22" w14:textId="77777777" w:rsidR="00AC4EF3" w:rsidRPr="00AC4EF3" w:rsidRDefault="00AC4EF3" w:rsidP="00AC4EF3">
      <w:r w:rsidRPr="00AC4EF3">
        <w:t>So this experiment answers:</w:t>
      </w:r>
    </w:p>
    <w:p w14:paraId="2058AF9E" w14:textId="77777777" w:rsidR="00AC4EF3" w:rsidRPr="00AC4EF3" w:rsidRDefault="00AC4EF3" w:rsidP="00AC4EF3">
      <w:r w:rsidRPr="00AC4EF3">
        <w:rPr>
          <w:b/>
          <w:bCs/>
        </w:rPr>
        <w:t>Which DistilBERT configuration provides the strongest calibrated individual-review risk model?</w:t>
      </w:r>
    </w:p>
    <w:p w14:paraId="0555FE25" w14:textId="77777777" w:rsidR="00AC4EF3" w:rsidRPr="00AC4EF3" w:rsidRDefault="00000000" w:rsidP="00AC4EF3">
      <w:r>
        <w:pict w14:anchorId="3A2CCFEE">
          <v:rect id="_x0000_i1065" style="width:0;height:1.5pt" o:hralign="center" o:hrstd="t" o:hr="t" fillcolor="#a0a0a0" stroked="f"/>
        </w:pict>
      </w:r>
    </w:p>
    <w:p w14:paraId="4F037854" w14:textId="77777777" w:rsidR="00AC4EF3" w:rsidRPr="00AC4EF3" w:rsidRDefault="00AC4EF3" w:rsidP="00AC4EF3">
      <w:pPr>
        <w:rPr>
          <w:b/>
          <w:bCs/>
        </w:rPr>
      </w:pPr>
      <w:r w:rsidRPr="00AC4EF3">
        <w:rPr>
          <w:b/>
          <w:bCs/>
        </w:rPr>
        <w:t>Experiment 2 — Coordinated Campaign Detection</w:t>
      </w:r>
    </w:p>
    <w:p w14:paraId="532C12C5" w14:textId="77777777" w:rsidR="00AC4EF3" w:rsidRPr="00AC4EF3" w:rsidRDefault="00AC4EF3" w:rsidP="00AC4EF3">
      <w:r w:rsidRPr="00AC4EF3">
        <w:rPr>
          <w:b/>
          <w:bCs/>
        </w:rPr>
        <w:t>MLflow experiment name:</w:t>
      </w:r>
      <w:r w:rsidRPr="00AC4EF3">
        <w:t xml:space="preserve"> bot-campaign-hybrid-distilbert</w:t>
      </w:r>
      <w:r w:rsidRPr="00AC4EF3">
        <w:br/>
      </w:r>
      <w:r w:rsidRPr="00AC4EF3">
        <w:rPr>
          <w:b/>
          <w:bCs/>
        </w:rPr>
        <w:t>Selected MLflow run:</w:t>
      </w:r>
      <w:r w:rsidRPr="00AC4EF3">
        <w:t xml:space="preserve"> selected-hybrid-campaign-model</w:t>
      </w:r>
      <w:r w:rsidRPr="00AC4EF3">
        <w:br/>
      </w:r>
      <w:r w:rsidRPr="00AC4EF3">
        <w:rPr>
          <w:b/>
          <w:bCs/>
        </w:rPr>
        <w:t>Registered model:</w:t>
      </w:r>
      <w:r w:rsidRPr="00AC4EF3">
        <w:t xml:space="preserve"> bot-campaign-hybrid-distilbert</w:t>
      </w:r>
      <w:r w:rsidRPr="00AC4EF3">
        <w:br/>
      </w:r>
      <w:r w:rsidRPr="00AC4EF3">
        <w:rPr>
          <w:b/>
          <w:bCs/>
        </w:rPr>
        <w:t>Serving engine:</w:t>
      </w:r>
      <w:r w:rsidRPr="00AC4EF3">
        <w:t xml:space="preserve"> hybrid-distilbert</w:t>
      </w:r>
    </w:p>
    <w:p w14:paraId="5CD8EAC1" w14:textId="77777777" w:rsidR="00AC4EF3" w:rsidRPr="00AC4EF3" w:rsidRDefault="00AC4EF3" w:rsidP="00AC4EF3">
      <w:r w:rsidRPr="00AC4EF3">
        <w:t xml:space="preserve">This experiment addresses a different problem. Rather than classifying one review, it determines whether a </w:t>
      </w:r>
      <w:r w:rsidRPr="00AC4EF3">
        <w:rPr>
          <w:b/>
          <w:bCs/>
        </w:rPr>
        <w:t>group of related reviews exhibits coordinated campaign behavior</w:t>
      </w:r>
      <w:r w:rsidRPr="00AC4EF3">
        <w:t>.</w:t>
      </w:r>
    </w:p>
    <w:p w14:paraId="08B2CA21" w14:textId="77777777" w:rsidR="00AC4EF3" w:rsidRPr="00AC4EF3" w:rsidRDefault="00AC4EF3" w:rsidP="00AC4EF3">
      <w:r w:rsidRPr="00AC4EF3">
        <w:t>The model contains two branches:</w:t>
      </w:r>
    </w:p>
    <w:p w14:paraId="4E010990" w14:textId="77777777" w:rsidR="00AC4EF3" w:rsidRPr="00AC4EF3" w:rsidRDefault="00AC4EF3" w:rsidP="00AC4EF3">
      <w:r w:rsidRPr="00AC4EF3">
        <w:t>and</w:t>
      </w:r>
    </w:p>
    <w:p w14:paraId="18D8AE49" w14:textId="77777777" w:rsidR="00AC4EF3" w:rsidRPr="00AC4EF3" w:rsidRDefault="00AC4EF3" w:rsidP="00AC4EF3">
      <w:r w:rsidRPr="00AC4EF3">
        <w:t>which are subsequently fused:</w:t>
      </w:r>
    </w:p>
    <w:p w14:paraId="4BA2D93F" w14:textId="77777777" w:rsidR="00AC4EF3" w:rsidRPr="00AC4EF3" w:rsidRDefault="00AC4EF3" w:rsidP="00AC4EF3">
      <w:r w:rsidRPr="00AC4EF3">
        <w:lastRenderedPageBreak/>
        <w:t xml:space="preserve">This distinction is important because DistilBERT can identify semantically related language, but text alone cannot directly describe burst intensity, cross-product spread, account activity, verification ratios, launch proximity, or inter-arrival timing. </w:t>
      </w:r>
    </w:p>
    <w:p w14:paraId="41751E9A" w14:textId="77777777" w:rsidR="00AC4EF3" w:rsidRPr="00AC4EF3" w:rsidRDefault="00AC4EF3" w:rsidP="00AC4EF3">
      <w:r w:rsidRPr="00AC4EF3">
        <w:t>Ray Tune therefore searches a broader hyperparameter space for the hybrid experiment. The parameters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9"/>
        <w:gridCol w:w="5925"/>
      </w:tblGrid>
      <w:tr w:rsidR="00AC4EF3" w:rsidRPr="00AC4EF3" w14:paraId="4B157731" w14:textId="77777777">
        <w:trPr>
          <w:tblHeader/>
          <w:tblCellSpacing w:w="15" w:type="dxa"/>
        </w:trPr>
        <w:tc>
          <w:tcPr>
            <w:tcW w:w="0" w:type="auto"/>
            <w:vAlign w:val="center"/>
            <w:hideMark/>
          </w:tcPr>
          <w:p w14:paraId="4523D62F" w14:textId="77777777" w:rsidR="00AC4EF3" w:rsidRPr="00AC4EF3" w:rsidRDefault="00AC4EF3" w:rsidP="00AC4EF3">
            <w:pPr>
              <w:rPr>
                <w:b/>
                <w:bCs/>
              </w:rPr>
            </w:pPr>
            <w:r w:rsidRPr="00AC4EF3">
              <w:rPr>
                <w:b/>
                <w:bCs/>
              </w:rPr>
              <w:t>Hyperparameter</w:t>
            </w:r>
          </w:p>
        </w:tc>
        <w:tc>
          <w:tcPr>
            <w:tcW w:w="0" w:type="auto"/>
            <w:vAlign w:val="center"/>
            <w:hideMark/>
          </w:tcPr>
          <w:p w14:paraId="0ADC938E" w14:textId="77777777" w:rsidR="00AC4EF3" w:rsidRPr="00AC4EF3" w:rsidRDefault="00AC4EF3" w:rsidP="00AC4EF3">
            <w:pPr>
              <w:rPr>
                <w:b/>
                <w:bCs/>
              </w:rPr>
            </w:pPr>
            <w:r w:rsidRPr="00AC4EF3">
              <w:rPr>
                <w:b/>
                <w:bCs/>
              </w:rPr>
              <w:t>What it controls</w:t>
            </w:r>
          </w:p>
        </w:tc>
      </w:tr>
      <w:tr w:rsidR="00AC4EF3" w:rsidRPr="00AC4EF3" w14:paraId="3774FF18" w14:textId="77777777">
        <w:trPr>
          <w:tblCellSpacing w:w="15" w:type="dxa"/>
        </w:trPr>
        <w:tc>
          <w:tcPr>
            <w:tcW w:w="0" w:type="auto"/>
            <w:vAlign w:val="center"/>
            <w:hideMark/>
          </w:tcPr>
          <w:p w14:paraId="118A6D05" w14:textId="77777777" w:rsidR="00AC4EF3" w:rsidRPr="00AC4EF3" w:rsidRDefault="00AC4EF3" w:rsidP="00AC4EF3">
            <w:r w:rsidRPr="00AC4EF3">
              <w:t>encoder_learning_rate</w:t>
            </w:r>
          </w:p>
        </w:tc>
        <w:tc>
          <w:tcPr>
            <w:tcW w:w="0" w:type="auto"/>
            <w:vAlign w:val="center"/>
            <w:hideMark/>
          </w:tcPr>
          <w:p w14:paraId="0685009B" w14:textId="77777777" w:rsidR="00AC4EF3" w:rsidRPr="00AC4EF3" w:rsidRDefault="00AC4EF3" w:rsidP="00AC4EF3">
            <w:r w:rsidRPr="00AC4EF3">
              <w:t>Fine-tuning rate for DistilBERT</w:t>
            </w:r>
          </w:p>
        </w:tc>
      </w:tr>
      <w:tr w:rsidR="00AC4EF3" w:rsidRPr="00AC4EF3" w14:paraId="27C2475E" w14:textId="77777777">
        <w:trPr>
          <w:tblCellSpacing w:w="15" w:type="dxa"/>
        </w:trPr>
        <w:tc>
          <w:tcPr>
            <w:tcW w:w="0" w:type="auto"/>
            <w:vAlign w:val="center"/>
            <w:hideMark/>
          </w:tcPr>
          <w:p w14:paraId="1E6B0BD2" w14:textId="77777777" w:rsidR="00AC4EF3" w:rsidRPr="00AC4EF3" w:rsidRDefault="00AC4EF3" w:rsidP="00AC4EF3">
            <w:r w:rsidRPr="00AC4EF3">
              <w:t>head_learning_rate</w:t>
            </w:r>
          </w:p>
        </w:tc>
        <w:tc>
          <w:tcPr>
            <w:tcW w:w="0" w:type="auto"/>
            <w:vAlign w:val="center"/>
            <w:hideMark/>
          </w:tcPr>
          <w:p w14:paraId="0BB13170" w14:textId="77777777" w:rsidR="00AC4EF3" w:rsidRPr="00AC4EF3" w:rsidRDefault="00AC4EF3" w:rsidP="00AC4EF3">
            <w:r w:rsidRPr="00AC4EF3">
              <w:t>Learning rate for newly added classification/fusion layers</w:t>
            </w:r>
          </w:p>
        </w:tc>
      </w:tr>
      <w:tr w:rsidR="00AC4EF3" w:rsidRPr="00AC4EF3" w14:paraId="5C97F48D" w14:textId="77777777">
        <w:trPr>
          <w:tblCellSpacing w:w="15" w:type="dxa"/>
        </w:trPr>
        <w:tc>
          <w:tcPr>
            <w:tcW w:w="0" w:type="auto"/>
            <w:vAlign w:val="center"/>
            <w:hideMark/>
          </w:tcPr>
          <w:p w14:paraId="6338A508" w14:textId="77777777" w:rsidR="00AC4EF3" w:rsidRPr="00AC4EF3" w:rsidRDefault="00AC4EF3" w:rsidP="00AC4EF3">
            <w:r w:rsidRPr="00AC4EF3">
              <w:t>weight_decay</w:t>
            </w:r>
          </w:p>
        </w:tc>
        <w:tc>
          <w:tcPr>
            <w:tcW w:w="0" w:type="auto"/>
            <w:vAlign w:val="center"/>
            <w:hideMark/>
          </w:tcPr>
          <w:p w14:paraId="0F20137A" w14:textId="77777777" w:rsidR="00AC4EF3" w:rsidRPr="00AC4EF3" w:rsidRDefault="00AC4EF3" w:rsidP="00AC4EF3">
            <w:r w:rsidRPr="00AC4EF3">
              <w:t>Regularization</w:t>
            </w:r>
          </w:p>
        </w:tc>
      </w:tr>
      <w:tr w:rsidR="00AC4EF3" w:rsidRPr="00AC4EF3" w14:paraId="5A1E49A4" w14:textId="77777777">
        <w:trPr>
          <w:tblCellSpacing w:w="15" w:type="dxa"/>
        </w:trPr>
        <w:tc>
          <w:tcPr>
            <w:tcW w:w="0" w:type="auto"/>
            <w:vAlign w:val="center"/>
            <w:hideMark/>
          </w:tcPr>
          <w:p w14:paraId="4C8DBF21" w14:textId="77777777" w:rsidR="00AC4EF3" w:rsidRPr="00AC4EF3" w:rsidRDefault="00AC4EF3" w:rsidP="00AC4EF3">
            <w:r w:rsidRPr="00AC4EF3">
              <w:t>dropout</w:t>
            </w:r>
          </w:p>
        </w:tc>
        <w:tc>
          <w:tcPr>
            <w:tcW w:w="0" w:type="auto"/>
            <w:vAlign w:val="center"/>
            <w:hideMark/>
          </w:tcPr>
          <w:p w14:paraId="74EA4321" w14:textId="77777777" w:rsidR="00AC4EF3" w:rsidRPr="00AC4EF3" w:rsidRDefault="00AC4EF3" w:rsidP="00AC4EF3">
            <w:r w:rsidRPr="00AC4EF3">
              <w:t>Neural-network regularization</w:t>
            </w:r>
          </w:p>
        </w:tc>
      </w:tr>
      <w:tr w:rsidR="00AC4EF3" w:rsidRPr="00AC4EF3" w14:paraId="63663CAA" w14:textId="77777777">
        <w:trPr>
          <w:tblCellSpacing w:w="15" w:type="dxa"/>
        </w:trPr>
        <w:tc>
          <w:tcPr>
            <w:tcW w:w="0" w:type="auto"/>
            <w:vAlign w:val="center"/>
            <w:hideMark/>
          </w:tcPr>
          <w:p w14:paraId="56FBEDC5" w14:textId="77777777" w:rsidR="00AC4EF3" w:rsidRPr="00AC4EF3" w:rsidRDefault="00AC4EF3" w:rsidP="00AC4EF3">
            <w:r w:rsidRPr="00AC4EF3">
              <w:t>numeric_hidden_size</w:t>
            </w:r>
          </w:p>
        </w:tc>
        <w:tc>
          <w:tcPr>
            <w:tcW w:w="0" w:type="auto"/>
            <w:vAlign w:val="center"/>
            <w:hideMark/>
          </w:tcPr>
          <w:p w14:paraId="19DD8C90" w14:textId="77777777" w:rsidR="00AC4EF3" w:rsidRPr="00AC4EF3" w:rsidRDefault="00AC4EF3" w:rsidP="00AC4EF3">
            <w:r w:rsidRPr="00AC4EF3">
              <w:t>Capacity of behavioral feature branch</w:t>
            </w:r>
          </w:p>
        </w:tc>
      </w:tr>
      <w:tr w:rsidR="00AC4EF3" w:rsidRPr="00AC4EF3" w14:paraId="5197C1DD" w14:textId="77777777">
        <w:trPr>
          <w:tblCellSpacing w:w="15" w:type="dxa"/>
        </w:trPr>
        <w:tc>
          <w:tcPr>
            <w:tcW w:w="0" w:type="auto"/>
            <w:vAlign w:val="center"/>
            <w:hideMark/>
          </w:tcPr>
          <w:p w14:paraId="6432231E" w14:textId="77777777" w:rsidR="00AC4EF3" w:rsidRPr="00AC4EF3" w:rsidRDefault="00AC4EF3" w:rsidP="00AC4EF3">
            <w:r w:rsidRPr="00AC4EF3">
              <w:t>fusion_hidden_size</w:t>
            </w:r>
          </w:p>
        </w:tc>
        <w:tc>
          <w:tcPr>
            <w:tcW w:w="0" w:type="auto"/>
            <w:vAlign w:val="center"/>
            <w:hideMark/>
          </w:tcPr>
          <w:p w14:paraId="727A1C2C" w14:textId="77777777" w:rsidR="00AC4EF3" w:rsidRPr="00AC4EF3" w:rsidRDefault="00AC4EF3" w:rsidP="00AC4EF3">
            <w:r w:rsidRPr="00AC4EF3">
              <w:t>Capacity after semantic/numeric fusion</w:t>
            </w:r>
          </w:p>
        </w:tc>
      </w:tr>
      <w:tr w:rsidR="00AC4EF3" w:rsidRPr="00AC4EF3" w14:paraId="0CBBDA41" w14:textId="77777777">
        <w:trPr>
          <w:tblCellSpacing w:w="15" w:type="dxa"/>
        </w:trPr>
        <w:tc>
          <w:tcPr>
            <w:tcW w:w="0" w:type="auto"/>
            <w:vAlign w:val="center"/>
            <w:hideMark/>
          </w:tcPr>
          <w:p w14:paraId="45F51B1E" w14:textId="77777777" w:rsidR="00AC4EF3" w:rsidRPr="00AC4EF3" w:rsidRDefault="00AC4EF3" w:rsidP="00AC4EF3">
            <w:r w:rsidRPr="00AC4EF3">
              <w:t>batch_size</w:t>
            </w:r>
          </w:p>
        </w:tc>
        <w:tc>
          <w:tcPr>
            <w:tcW w:w="0" w:type="auto"/>
            <w:vAlign w:val="center"/>
            <w:hideMark/>
          </w:tcPr>
          <w:p w14:paraId="671E33F3" w14:textId="77777777" w:rsidR="00AC4EF3" w:rsidRPr="00AC4EF3" w:rsidRDefault="00AC4EF3" w:rsidP="00AC4EF3">
            <w:r w:rsidRPr="00AC4EF3">
              <w:t>Samples processed per optimization step</w:t>
            </w:r>
          </w:p>
        </w:tc>
      </w:tr>
      <w:tr w:rsidR="00AC4EF3" w:rsidRPr="00AC4EF3" w14:paraId="3878EC25" w14:textId="77777777">
        <w:trPr>
          <w:tblCellSpacing w:w="15" w:type="dxa"/>
        </w:trPr>
        <w:tc>
          <w:tcPr>
            <w:tcW w:w="0" w:type="auto"/>
            <w:vAlign w:val="center"/>
            <w:hideMark/>
          </w:tcPr>
          <w:p w14:paraId="1DB0B573" w14:textId="77777777" w:rsidR="00AC4EF3" w:rsidRPr="00AC4EF3" w:rsidRDefault="00AC4EF3" w:rsidP="00AC4EF3">
            <w:r w:rsidRPr="00AC4EF3">
              <w:t>frozen_encoder_layers</w:t>
            </w:r>
          </w:p>
        </w:tc>
        <w:tc>
          <w:tcPr>
            <w:tcW w:w="0" w:type="auto"/>
            <w:vAlign w:val="center"/>
            <w:hideMark/>
          </w:tcPr>
          <w:p w14:paraId="1F2DBB58" w14:textId="77777777" w:rsidR="00AC4EF3" w:rsidRPr="00AC4EF3" w:rsidRDefault="00AC4EF3" w:rsidP="00AC4EF3">
            <w:r w:rsidRPr="00AC4EF3">
              <w:t>Number of DistilBERT layers kept fixed</w:t>
            </w:r>
          </w:p>
        </w:tc>
      </w:tr>
      <w:tr w:rsidR="00AC4EF3" w:rsidRPr="00AC4EF3" w14:paraId="0C27DD61" w14:textId="77777777">
        <w:trPr>
          <w:tblCellSpacing w:w="15" w:type="dxa"/>
        </w:trPr>
        <w:tc>
          <w:tcPr>
            <w:tcW w:w="0" w:type="auto"/>
            <w:vAlign w:val="center"/>
            <w:hideMark/>
          </w:tcPr>
          <w:p w14:paraId="120824BB" w14:textId="77777777" w:rsidR="00AC4EF3" w:rsidRPr="00AC4EF3" w:rsidRDefault="00AC4EF3" w:rsidP="00AC4EF3">
            <w:r w:rsidRPr="00AC4EF3">
              <w:t>max_reviews</w:t>
            </w:r>
          </w:p>
        </w:tc>
        <w:tc>
          <w:tcPr>
            <w:tcW w:w="0" w:type="auto"/>
            <w:vAlign w:val="center"/>
            <w:hideMark/>
          </w:tcPr>
          <w:p w14:paraId="5D75D2E1" w14:textId="77777777" w:rsidR="00AC4EF3" w:rsidRPr="00AC4EF3" w:rsidRDefault="00AC4EF3" w:rsidP="00AC4EF3">
            <w:r w:rsidRPr="00AC4EF3">
              <w:t>Maximum reviews represented in a campaign group</w:t>
            </w:r>
          </w:p>
        </w:tc>
      </w:tr>
      <w:tr w:rsidR="00AC4EF3" w:rsidRPr="00AC4EF3" w14:paraId="70A3AA6E" w14:textId="77777777">
        <w:trPr>
          <w:tblCellSpacing w:w="15" w:type="dxa"/>
        </w:trPr>
        <w:tc>
          <w:tcPr>
            <w:tcW w:w="0" w:type="auto"/>
            <w:vAlign w:val="center"/>
            <w:hideMark/>
          </w:tcPr>
          <w:p w14:paraId="70648B55" w14:textId="77777777" w:rsidR="00AC4EF3" w:rsidRPr="00AC4EF3" w:rsidRDefault="00AC4EF3" w:rsidP="00AC4EF3">
            <w:r w:rsidRPr="00AC4EF3">
              <w:t>max_tokens</w:t>
            </w:r>
          </w:p>
        </w:tc>
        <w:tc>
          <w:tcPr>
            <w:tcW w:w="0" w:type="auto"/>
            <w:vAlign w:val="center"/>
            <w:hideMark/>
          </w:tcPr>
          <w:p w14:paraId="5C422574" w14:textId="77777777" w:rsidR="00AC4EF3" w:rsidRPr="00AC4EF3" w:rsidRDefault="00AC4EF3" w:rsidP="00AC4EF3">
            <w:r w:rsidRPr="00AC4EF3">
              <w:t>Maximum token length per review</w:t>
            </w:r>
          </w:p>
        </w:tc>
      </w:tr>
      <w:tr w:rsidR="00AC4EF3" w:rsidRPr="00AC4EF3" w14:paraId="4F420D9C" w14:textId="77777777">
        <w:trPr>
          <w:tblCellSpacing w:w="15" w:type="dxa"/>
        </w:trPr>
        <w:tc>
          <w:tcPr>
            <w:tcW w:w="0" w:type="auto"/>
            <w:vAlign w:val="center"/>
            <w:hideMark/>
          </w:tcPr>
          <w:p w14:paraId="51CE2F40" w14:textId="77777777" w:rsidR="00AC4EF3" w:rsidRPr="00AC4EF3" w:rsidRDefault="00AC4EF3" w:rsidP="00AC4EF3">
            <w:r w:rsidRPr="00AC4EF3">
              <w:t>warmup_ratio</w:t>
            </w:r>
          </w:p>
        </w:tc>
        <w:tc>
          <w:tcPr>
            <w:tcW w:w="0" w:type="auto"/>
            <w:vAlign w:val="center"/>
            <w:hideMark/>
          </w:tcPr>
          <w:p w14:paraId="6DF79CAA" w14:textId="77777777" w:rsidR="00AC4EF3" w:rsidRPr="00AC4EF3" w:rsidRDefault="00AC4EF3" w:rsidP="00AC4EF3">
            <w:r w:rsidRPr="00AC4EF3">
              <w:t>Initial learning-rate warm-up</w:t>
            </w:r>
          </w:p>
        </w:tc>
      </w:tr>
      <w:tr w:rsidR="00AC4EF3" w:rsidRPr="00AC4EF3" w14:paraId="0E8D2B4A" w14:textId="77777777">
        <w:trPr>
          <w:tblCellSpacing w:w="15" w:type="dxa"/>
        </w:trPr>
        <w:tc>
          <w:tcPr>
            <w:tcW w:w="0" w:type="auto"/>
            <w:vAlign w:val="center"/>
            <w:hideMark/>
          </w:tcPr>
          <w:p w14:paraId="3410EA39" w14:textId="77777777" w:rsidR="00AC4EF3" w:rsidRPr="00AC4EF3" w:rsidRDefault="00AC4EF3" w:rsidP="00AC4EF3">
            <w:r w:rsidRPr="00AC4EF3">
              <w:t>gradient_clip_norm</w:t>
            </w:r>
          </w:p>
        </w:tc>
        <w:tc>
          <w:tcPr>
            <w:tcW w:w="0" w:type="auto"/>
            <w:vAlign w:val="center"/>
            <w:hideMark/>
          </w:tcPr>
          <w:p w14:paraId="07F64A4D" w14:textId="77777777" w:rsidR="00AC4EF3" w:rsidRPr="00AC4EF3" w:rsidRDefault="00AC4EF3" w:rsidP="00AC4EF3">
            <w:r w:rsidRPr="00AC4EF3">
              <w:t>Maximum allowed gradient norm</w:t>
            </w:r>
          </w:p>
        </w:tc>
      </w:tr>
      <w:tr w:rsidR="00AC4EF3" w:rsidRPr="00AC4EF3" w14:paraId="386330E2" w14:textId="77777777">
        <w:trPr>
          <w:tblCellSpacing w:w="15" w:type="dxa"/>
        </w:trPr>
        <w:tc>
          <w:tcPr>
            <w:tcW w:w="0" w:type="auto"/>
            <w:vAlign w:val="center"/>
            <w:hideMark/>
          </w:tcPr>
          <w:p w14:paraId="58C27C04" w14:textId="77777777" w:rsidR="00AC4EF3" w:rsidRPr="00AC4EF3" w:rsidRDefault="00AC4EF3" w:rsidP="00AC4EF3">
            <w:r w:rsidRPr="00AC4EF3">
              <w:t>positive_weight_multiplier</w:t>
            </w:r>
          </w:p>
        </w:tc>
        <w:tc>
          <w:tcPr>
            <w:tcW w:w="0" w:type="auto"/>
            <w:vAlign w:val="center"/>
            <w:hideMark/>
          </w:tcPr>
          <w:p w14:paraId="381C7FE4" w14:textId="77777777" w:rsidR="00AC4EF3" w:rsidRPr="00AC4EF3" w:rsidRDefault="00AC4EF3" w:rsidP="00AC4EF3">
            <w:r w:rsidRPr="00AC4EF3">
              <w:t>Additional weighting for campaign-positive groups</w:t>
            </w:r>
          </w:p>
        </w:tc>
      </w:tr>
    </w:tbl>
    <w:p w14:paraId="50572CE3" w14:textId="77777777" w:rsidR="00AC4EF3" w:rsidRPr="00AC4EF3" w:rsidRDefault="00AC4EF3" w:rsidP="00AC4EF3">
      <w:r w:rsidRPr="00AC4EF3">
        <w:t>Again, each combination becomes a separate Ray trial. ASHA compares intermediate validation performance and terminates poorly performing configurations early.</w:t>
      </w:r>
    </w:p>
    <w:p w14:paraId="3B61D1B0" w14:textId="77777777" w:rsidR="00AC4EF3" w:rsidRPr="00AC4EF3" w:rsidRDefault="00AC4EF3" w:rsidP="00AC4EF3">
      <w:r w:rsidRPr="00AC4EF3">
        <w:t xml:space="preserve">The full campaign training experiment is configured for </w:t>
      </w:r>
      <w:r w:rsidRPr="00AC4EF3">
        <w:rPr>
          <w:b/>
          <w:bCs/>
        </w:rPr>
        <w:t>20 Ray trials</w:t>
      </w:r>
      <w:r w:rsidRPr="00AC4EF3">
        <w:t xml:space="preserve">, four epochs per trial, with validation used for model selection and a minimum precision requirement of 0.95 in the documented full run. </w:t>
      </w:r>
    </w:p>
    <w:p w14:paraId="32B622E2" w14:textId="77777777" w:rsidR="00AC4EF3" w:rsidRPr="00AC4EF3" w:rsidRDefault="00AC4EF3" w:rsidP="00AC4EF3">
      <w:r w:rsidRPr="00AC4EF3">
        <w:t>Conceptually:</w:t>
      </w:r>
    </w:p>
    <w:p w14:paraId="1064F8B1" w14:textId="77777777" w:rsidR="00AC4EF3" w:rsidRPr="00AC4EF3" w:rsidRDefault="00AC4EF3" w:rsidP="00AC4EF3">
      <w:r w:rsidRPr="00AC4EF3">
        <w:t>where Ray evaluates each configuration and identifies the strongest candidate using validation performance.</w:t>
      </w:r>
    </w:p>
    <w:p w14:paraId="0CA567CF" w14:textId="77777777" w:rsidR="00AC4EF3" w:rsidRPr="00AC4EF3" w:rsidRDefault="00AC4EF3" w:rsidP="00AC4EF3">
      <w:r w:rsidRPr="00AC4EF3">
        <w:t xml:space="preserve">For this model, high controlled-data scores must not be presented as proof of real-world bot-campaign accuracy because the Amazon behavioral source does not contain </w:t>
      </w:r>
      <w:r w:rsidRPr="00AC4EF3">
        <w:lastRenderedPageBreak/>
        <w:t xml:space="preserve">verified real-world coordinated-abuse labels. The project therefore also recommends checking </w:t>
      </w:r>
      <w:r w:rsidRPr="00AC4EF3">
        <w:rPr>
          <w:b/>
          <w:bCs/>
        </w:rPr>
        <w:t>campaign recall, legitimate-launch-burst false positives, text-only and numeric-only ablations, graph recall, calibration, and moderator review behavior</w:t>
      </w:r>
      <w:r w:rsidRPr="00AC4EF3">
        <w:t xml:space="preserve"> rather than promoting solely from synthetic test PR-AUC. </w:t>
      </w:r>
    </w:p>
    <w:p w14:paraId="408C2AF1" w14:textId="77777777" w:rsidR="00AC4EF3" w:rsidRPr="00AC4EF3" w:rsidRDefault="00AC4EF3" w:rsidP="00AC4EF3">
      <w:r w:rsidRPr="00AC4EF3">
        <w:t>So the second experiment answers:</w:t>
      </w:r>
    </w:p>
    <w:p w14:paraId="5C5848F9" w14:textId="77777777" w:rsidR="00AC4EF3" w:rsidRPr="00AC4EF3" w:rsidRDefault="00AC4EF3" w:rsidP="00AC4EF3">
      <w:r w:rsidRPr="00AC4EF3">
        <w:rPr>
          <w:b/>
          <w:bCs/>
        </w:rPr>
        <w:t>Which combination of semantic DistilBERT representation and temporal/behavioral modeling best distinguishes coordinated campaign groups while maintaining high precision?</w:t>
      </w:r>
    </w:p>
    <w:p w14:paraId="41F4681A" w14:textId="77777777" w:rsidR="00AC4EF3" w:rsidRPr="00AC4EF3" w:rsidRDefault="00000000" w:rsidP="00AC4EF3">
      <w:r>
        <w:pict w14:anchorId="6431BBF2">
          <v:rect id="_x0000_i1066" style="width:0;height:1.5pt" o:hralign="center" o:hrstd="t" o:hr="t" fillcolor="#a0a0a0" stroked="f"/>
        </w:pict>
      </w:r>
    </w:p>
    <w:p w14:paraId="584A79A5" w14:textId="77777777" w:rsidR="00AC4EF3" w:rsidRPr="00AC4EF3" w:rsidRDefault="00AC4EF3" w:rsidP="00AC4EF3">
      <w:pPr>
        <w:rPr>
          <w:b/>
          <w:bCs/>
        </w:rPr>
      </w:pPr>
      <w:r w:rsidRPr="00AC4EF3">
        <w:rPr>
          <w:b/>
          <w:bCs/>
        </w:rPr>
        <w:t>Experimental Stages Used with Ray</w:t>
      </w:r>
    </w:p>
    <w:p w14:paraId="3C29A4BB" w14:textId="77777777" w:rsidR="00AC4EF3" w:rsidRPr="00AC4EF3" w:rsidRDefault="00AC4EF3" w:rsidP="00AC4EF3">
      <w:r w:rsidRPr="00AC4EF3">
        <w:t>The two MLflow experiment names remain the main model experiments, but training is performed in three practical stages.</w:t>
      </w:r>
    </w:p>
    <w:p w14:paraId="24A16217" w14:textId="77777777" w:rsidR="00AC4EF3" w:rsidRPr="00AC4EF3" w:rsidRDefault="00AC4EF3" w:rsidP="00AC4EF3">
      <w:r w:rsidRPr="00AC4EF3">
        <w:rPr>
          <w:b/>
          <w:bCs/>
        </w:rPr>
        <w:t>Smoke experiment.</w:t>
      </w:r>
      <w:r w:rsidRPr="00AC4EF3">
        <w:t xml:space="preserve"> First, a very small run checks whether the entire MLOps pipeline works. Smoke mode uses </w:t>
      </w:r>
      <w:r w:rsidRPr="00AC4EF3">
        <w:rPr>
          <w:b/>
          <w:bCs/>
        </w:rPr>
        <w:t>one epoch and one Ray trial</w:t>
      </w:r>
      <w:r w:rsidRPr="00AC4EF3">
        <w:t xml:space="preserve">. The review trainer uses at most 128/64/64 train/validation/test records, while the campaign trainer uses at most 80 complete groups per split. The purpose is to validate tokenization, optimization, Ray reporting, MLflow logging, threshold selection, artifact loading, and model registration. These runs are explicitly </w:t>
      </w:r>
      <w:r w:rsidRPr="00AC4EF3">
        <w:rPr>
          <w:b/>
          <w:bCs/>
        </w:rPr>
        <w:t>not accuracy experiments</w:t>
      </w:r>
      <w:r w:rsidRPr="00AC4EF3">
        <w:t xml:space="preserve">. </w:t>
      </w:r>
    </w:p>
    <w:p w14:paraId="5E3CE31F" w14:textId="77777777" w:rsidR="00AC4EF3" w:rsidRPr="00AC4EF3" w:rsidRDefault="00AC4EF3" w:rsidP="00AC4EF3">
      <w:r w:rsidRPr="00AC4EF3">
        <w:rPr>
          <w:b/>
          <w:bCs/>
        </w:rPr>
        <w:t>Bounded GPU pilot.</w:t>
      </w:r>
      <w:r w:rsidRPr="00AC4EF3">
        <w:t xml:space="preserve"> After smoke testing, a larger pilot examines whether GPU training and tuning behave correctly before committing resources to the complete dataset. The documented pilot uses </w:t>
      </w:r>
      <w:r w:rsidRPr="00AC4EF3">
        <w:rPr>
          <w:b/>
          <w:bCs/>
        </w:rPr>
        <w:t>12 Ray samples and three epochs</w:t>
      </w:r>
      <w:r w:rsidRPr="00AC4EF3">
        <w:t xml:space="preserve">. The review pilot is bounded to 12,000 training, 2,500 validation, and 2,500 test records, while the campaign pilot uses up to 10,000 training groups and 2,500 validation/test groups. Complete campaign groups remain intact during the bounded sampling. </w:t>
      </w:r>
    </w:p>
    <w:p w14:paraId="60E20323" w14:textId="77777777" w:rsidR="00AC4EF3" w:rsidRPr="00AC4EF3" w:rsidRDefault="00AC4EF3" w:rsidP="00AC4EF3">
      <w:r w:rsidRPr="00AC4EF3">
        <w:rPr>
          <w:b/>
          <w:bCs/>
        </w:rPr>
        <w:t>Full Ray Tune experiment.</w:t>
      </w:r>
      <w:r w:rsidRPr="00AC4EF3">
        <w:t xml:space="preserve"> Once the pilot succeeds, the limits are removed. The documented full experiments use </w:t>
      </w:r>
      <w:r w:rsidRPr="00AC4EF3">
        <w:rPr>
          <w:b/>
          <w:bCs/>
        </w:rPr>
        <w:t>20 hyperparameter trials</w:t>
      </w:r>
      <w:r w:rsidRPr="00AC4EF3">
        <w:t xml:space="preserve">, up to four epochs, one GPU per trial, and—in the current constrained local setup—one concurrent trial. The review experiment uses a 0.90 minimum precision requirement, while the campaign experiment uses 0.95. </w:t>
      </w:r>
    </w:p>
    <w:p w14:paraId="599F3E9D" w14:textId="77777777" w:rsidR="00AC4EF3" w:rsidRPr="00AC4EF3" w:rsidRDefault="00AC4EF3" w:rsidP="00AC4EF3">
      <w:r w:rsidRPr="00AC4EF3">
        <w:t>Thus:</w:t>
      </w:r>
    </w:p>
    <w:p w14:paraId="4D31F243" w14:textId="77777777" w:rsidR="00AC4EF3" w:rsidRPr="00AC4EF3" w:rsidRDefault="00000000" w:rsidP="00AC4EF3">
      <w:r>
        <w:pict w14:anchorId="63040EA0">
          <v:rect id="_x0000_i1067" style="width:0;height:1.5pt" o:hralign="center" o:hrstd="t" o:hr="t" fillcolor="#a0a0a0" stroked="f"/>
        </w:pict>
      </w:r>
    </w:p>
    <w:p w14:paraId="1027DD64" w14:textId="77777777" w:rsidR="00AC4EF3" w:rsidRPr="00AC4EF3" w:rsidRDefault="00AC4EF3" w:rsidP="00AC4EF3">
      <w:pPr>
        <w:rPr>
          <w:b/>
          <w:bCs/>
        </w:rPr>
      </w:pPr>
      <w:r w:rsidRPr="00AC4EF3">
        <w:rPr>
          <w:b/>
          <w:bCs/>
        </w:rPr>
        <w:t>Role of Ray</w:t>
      </w:r>
    </w:p>
    <w:p w14:paraId="64651221" w14:textId="77777777" w:rsidR="00AC4EF3" w:rsidRPr="00AC4EF3" w:rsidRDefault="00AC4EF3" w:rsidP="00AC4EF3">
      <w:r w:rsidRPr="00AC4EF3">
        <w:t xml:space="preserve">Ray is the </w:t>
      </w:r>
      <w:r w:rsidRPr="00AC4EF3">
        <w:rPr>
          <w:b/>
          <w:bCs/>
        </w:rPr>
        <w:t>execution and optimization engine</w:t>
      </w:r>
      <w:r w:rsidRPr="00AC4EF3">
        <w:t>.</w:t>
      </w:r>
    </w:p>
    <w:p w14:paraId="14755CCC" w14:textId="77777777" w:rsidR="00AC4EF3" w:rsidRPr="00AC4EF3" w:rsidRDefault="00AC4EF3" w:rsidP="00AC4EF3">
      <w:r w:rsidRPr="00AC4EF3">
        <w:t>For each experiment Ray:</w:t>
      </w:r>
    </w:p>
    <w:p w14:paraId="7575CBA8" w14:textId="77777777" w:rsidR="00AC4EF3" w:rsidRPr="00AC4EF3" w:rsidRDefault="00AC4EF3" w:rsidP="00AC4EF3">
      <w:pPr>
        <w:numPr>
          <w:ilvl w:val="0"/>
          <w:numId w:val="19"/>
        </w:numPr>
      </w:pPr>
      <w:r w:rsidRPr="00AC4EF3">
        <w:lastRenderedPageBreak/>
        <w:t xml:space="preserve">receives a defined hyperparameter search space; </w:t>
      </w:r>
    </w:p>
    <w:p w14:paraId="4312EC29" w14:textId="77777777" w:rsidR="00AC4EF3" w:rsidRPr="00AC4EF3" w:rsidRDefault="00AC4EF3" w:rsidP="00AC4EF3">
      <w:pPr>
        <w:numPr>
          <w:ilvl w:val="0"/>
          <w:numId w:val="19"/>
        </w:numPr>
      </w:pPr>
      <w:r w:rsidRPr="00AC4EF3">
        <w:t xml:space="preserve">samples candidate parameter combinations; </w:t>
      </w:r>
    </w:p>
    <w:p w14:paraId="47FAABBF" w14:textId="77777777" w:rsidR="00AC4EF3" w:rsidRPr="00AC4EF3" w:rsidRDefault="00AC4EF3" w:rsidP="00AC4EF3">
      <w:pPr>
        <w:numPr>
          <w:ilvl w:val="0"/>
          <w:numId w:val="19"/>
        </w:numPr>
      </w:pPr>
      <w:r w:rsidRPr="00AC4EF3">
        <w:t xml:space="preserve">allocates CPU/GPU resources to each trial; </w:t>
      </w:r>
    </w:p>
    <w:p w14:paraId="769BA9D5" w14:textId="77777777" w:rsidR="00AC4EF3" w:rsidRPr="00AC4EF3" w:rsidRDefault="00AC4EF3" w:rsidP="00AC4EF3">
      <w:pPr>
        <w:numPr>
          <w:ilvl w:val="0"/>
          <w:numId w:val="19"/>
        </w:numPr>
      </w:pPr>
      <w:r w:rsidRPr="00AC4EF3">
        <w:t xml:space="preserve">launches training trials; </w:t>
      </w:r>
    </w:p>
    <w:p w14:paraId="4CCF3C5A" w14:textId="77777777" w:rsidR="00AC4EF3" w:rsidRPr="00AC4EF3" w:rsidRDefault="00AC4EF3" w:rsidP="00AC4EF3">
      <w:pPr>
        <w:numPr>
          <w:ilvl w:val="0"/>
          <w:numId w:val="19"/>
        </w:numPr>
      </w:pPr>
      <w:r w:rsidRPr="00AC4EF3">
        <w:t xml:space="preserve">receives validation metrics after epochs; </w:t>
      </w:r>
    </w:p>
    <w:p w14:paraId="454B18CB" w14:textId="77777777" w:rsidR="00AC4EF3" w:rsidRPr="00AC4EF3" w:rsidRDefault="00AC4EF3" w:rsidP="00AC4EF3">
      <w:pPr>
        <w:numPr>
          <w:ilvl w:val="0"/>
          <w:numId w:val="19"/>
        </w:numPr>
      </w:pPr>
      <w:r w:rsidRPr="00AC4EF3">
        <w:t xml:space="preserve">uses ASHA to terminate weak trials; </w:t>
      </w:r>
    </w:p>
    <w:p w14:paraId="6D030440" w14:textId="77777777" w:rsidR="00AC4EF3" w:rsidRPr="00AC4EF3" w:rsidRDefault="00AC4EF3" w:rsidP="00AC4EF3">
      <w:pPr>
        <w:numPr>
          <w:ilvl w:val="0"/>
          <w:numId w:val="19"/>
        </w:numPr>
      </w:pPr>
      <w:r w:rsidRPr="00AC4EF3">
        <w:t xml:space="preserve">checkpoints trial state; </w:t>
      </w:r>
    </w:p>
    <w:p w14:paraId="27C709A8" w14:textId="77777777" w:rsidR="00AC4EF3" w:rsidRPr="00AC4EF3" w:rsidRDefault="00AC4EF3" w:rsidP="00AC4EF3">
      <w:pPr>
        <w:numPr>
          <w:ilvl w:val="0"/>
          <w:numId w:val="19"/>
        </w:numPr>
      </w:pPr>
      <w:r w:rsidRPr="00AC4EF3">
        <w:t xml:space="preserve">ranks completed trials; </w:t>
      </w:r>
    </w:p>
    <w:p w14:paraId="19CA35FE" w14:textId="77777777" w:rsidR="00AC4EF3" w:rsidRPr="00AC4EF3" w:rsidRDefault="00AC4EF3" w:rsidP="00AC4EF3">
      <w:pPr>
        <w:numPr>
          <w:ilvl w:val="0"/>
          <w:numId w:val="19"/>
        </w:numPr>
      </w:pPr>
      <w:r w:rsidRPr="00AC4EF3">
        <w:t xml:space="preserve">returns the strongest candidate. </w:t>
      </w:r>
    </w:p>
    <w:p w14:paraId="7D862171" w14:textId="77777777" w:rsidR="00AC4EF3" w:rsidRPr="00AC4EF3" w:rsidRDefault="00AC4EF3" w:rsidP="00AC4EF3">
      <w:r w:rsidRPr="00AC4EF3">
        <w:t xml:space="preserve">The project supports checkpoint/resume so that completed trials are preserved and interrupted trials can restart from their latest checkpoint rather than beginning the complete hyperparameter search again. </w:t>
      </w:r>
    </w:p>
    <w:p w14:paraId="1DBDF9E4" w14:textId="77777777" w:rsidR="00AC4EF3" w:rsidRPr="00AC4EF3" w:rsidRDefault="00AC4EF3" w:rsidP="00AC4EF3">
      <w:r w:rsidRPr="00AC4EF3">
        <w:t>Ray therefore answers:</w:t>
      </w:r>
    </w:p>
    <w:p w14:paraId="1C2873D3" w14:textId="77777777" w:rsidR="00AC4EF3" w:rsidRPr="00AC4EF3" w:rsidRDefault="00000000" w:rsidP="00AC4EF3">
      <w:r>
        <w:pict w14:anchorId="2DB1F68E">
          <v:rect id="_x0000_i1068" style="width:0;height:1.5pt" o:hralign="center" o:hrstd="t" o:hr="t" fillcolor="#a0a0a0" stroked="f"/>
        </w:pict>
      </w:r>
    </w:p>
    <w:p w14:paraId="56F030E1" w14:textId="77777777" w:rsidR="00AC4EF3" w:rsidRPr="00AC4EF3" w:rsidRDefault="00AC4EF3" w:rsidP="00AC4EF3">
      <w:pPr>
        <w:rPr>
          <w:b/>
          <w:bCs/>
        </w:rPr>
      </w:pPr>
      <w:r w:rsidRPr="00AC4EF3">
        <w:rPr>
          <w:b/>
          <w:bCs/>
        </w:rPr>
        <w:t>Role of MLflow</w:t>
      </w:r>
    </w:p>
    <w:p w14:paraId="57900FAA" w14:textId="77777777" w:rsidR="00AC4EF3" w:rsidRPr="00AC4EF3" w:rsidRDefault="00AC4EF3" w:rsidP="00AC4EF3">
      <w:r w:rsidRPr="00AC4EF3">
        <w:t xml:space="preserve">MLflow is the </w:t>
      </w:r>
      <w:r w:rsidRPr="00AC4EF3">
        <w:rPr>
          <w:b/>
          <w:bCs/>
        </w:rPr>
        <w:t>experiment system of record</w:t>
      </w:r>
      <w:r w:rsidRPr="00AC4EF3">
        <w:t>.</w:t>
      </w:r>
    </w:p>
    <w:p w14:paraId="4CB5C420" w14:textId="77777777" w:rsidR="00AC4EF3" w:rsidRPr="00AC4EF3" w:rsidRDefault="00AC4EF3" w:rsidP="00AC4EF3">
      <w:r w:rsidRPr="00AC4EF3">
        <w:t>Every Ray trial logs its configuration and performance to the appropriate MLflow experiment. MLflow makes it possible to compare trials using metrics such as:</w:t>
      </w:r>
    </w:p>
    <w:p w14:paraId="7431D185" w14:textId="77777777" w:rsidR="00AC4EF3" w:rsidRPr="00AC4EF3" w:rsidRDefault="00AC4EF3" w:rsidP="00AC4EF3">
      <w:r w:rsidRPr="00AC4EF3">
        <w:t xml:space="preserve">along with thresholds, parameters, artifacts, data hashes, Git SHA, and registered model information. </w:t>
      </w:r>
    </w:p>
    <w:p w14:paraId="363FC99D" w14:textId="77777777" w:rsidR="00AC4EF3" w:rsidRPr="00AC4EF3" w:rsidRDefault="00AC4EF3" w:rsidP="00AC4EF3">
      <w:r w:rsidRPr="00AC4EF3">
        <w:t>The relationship is therefore:</w:t>
      </w:r>
    </w:p>
    <w:p w14:paraId="48264DE6" w14:textId="77777777" w:rsidR="00AC4EF3" w:rsidRPr="00AC4EF3" w:rsidRDefault="00AC4EF3" w:rsidP="00AC4EF3">
      <w:r w:rsidRPr="00AC4EF3">
        <w:t xml:space="preserve">                 RAY TUNE</w:t>
      </w:r>
    </w:p>
    <w:p w14:paraId="00873D6F" w14:textId="77777777" w:rsidR="00AC4EF3" w:rsidRPr="00AC4EF3" w:rsidRDefault="00AC4EF3" w:rsidP="00AC4EF3">
      <w:r w:rsidRPr="00AC4EF3">
        <w:t xml:space="preserve">                    │</w:t>
      </w:r>
    </w:p>
    <w:p w14:paraId="5F4C8CBC" w14:textId="77777777" w:rsidR="00AC4EF3" w:rsidRPr="00AC4EF3" w:rsidRDefault="00AC4EF3" w:rsidP="00AC4EF3">
      <w:r w:rsidRPr="00AC4EF3">
        <w:t xml:space="preserve">       ┌────────────</w:t>
      </w:r>
      <w:r w:rsidRPr="00AC4EF3">
        <w:rPr>
          <w:rFonts w:ascii="MS Gothic" w:eastAsia="MS Gothic" w:hAnsi="MS Gothic" w:cs="MS Gothic" w:hint="eastAsia"/>
        </w:rPr>
        <w:t>┼</w:t>
      </w:r>
      <w:r w:rsidRPr="00AC4EF3">
        <w:rPr>
          <w:rFonts w:ascii="Aptos" w:hAnsi="Aptos" w:cs="Aptos"/>
        </w:rPr>
        <w:t>────────────┐</w:t>
      </w:r>
    </w:p>
    <w:p w14:paraId="16BFF818" w14:textId="77777777" w:rsidR="00AC4EF3" w:rsidRPr="00AC4EF3" w:rsidRDefault="00AC4EF3" w:rsidP="00AC4EF3">
      <w:r w:rsidRPr="00AC4EF3">
        <w:t xml:space="preserve">       </w:t>
      </w:r>
      <w:r w:rsidRPr="00AC4EF3">
        <w:rPr>
          <w:rFonts w:ascii="Arial" w:hAnsi="Arial" w:cs="Arial"/>
        </w:rPr>
        <w:t>▼</w:t>
      </w:r>
      <w:r w:rsidRPr="00AC4EF3">
        <w:t xml:space="preserve">            </w:t>
      </w:r>
      <w:r w:rsidRPr="00AC4EF3">
        <w:rPr>
          <w:rFonts w:ascii="Arial" w:hAnsi="Arial" w:cs="Arial"/>
        </w:rPr>
        <w:t>▼</w:t>
      </w:r>
      <w:r w:rsidRPr="00AC4EF3">
        <w:t xml:space="preserve">            </w:t>
      </w:r>
      <w:r w:rsidRPr="00AC4EF3">
        <w:rPr>
          <w:rFonts w:ascii="Arial" w:hAnsi="Arial" w:cs="Arial"/>
        </w:rPr>
        <w:t>▼</w:t>
      </w:r>
    </w:p>
    <w:p w14:paraId="5D9D6FF5" w14:textId="77777777" w:rsidR="00AC4EF3" w:rsidRPr="00AC4EF3" w:rsidRDefault="00AC4EF3" w:rsidP="00AC4EF3">
      <w:r w:rsidRPr="00AC4EF3">
        <w:t xml:space="preserve">    Trial 1      Trial 2      Trial N</w:t>
      </w:r>
    </w:p>
    <w:p w14:paraId="7BDCEF87" w14:textId="77777777" w:rsidR="00AC4EF3" w:rsidRPr="00AC4EF3" w:rsidRDefault="00AC4EF3" w:rsidP="00AC4EF3">
      <w:r w:rsidRPr="00AC4EF3">
        <w:t xml:space="preserve">       │            │            │</w:t>
      </w:r>
    </w:p>
    <w:p w14:paraId="65DE12F7" w14:textId="77777777" w:rsidR="00AC4EF3" w:rsidRPr="00AC4EF3" w:rsidRDefault="00AC4EF3" w:rsidP="00AC4EF3">
      <w:r w:rsidRPr="00AC4EF3">
        <w:t xml:space="preserve">       └────────────</w:t>
      </w:r>
      <w:r w:rsidRPr="00AC4EF3">
        <w:rPr>
          <w:rFonts w:ascii="MS Gothic" w:eastAsia="MS Gothic" w:hAnsi="MS Gothic" w:cs="MS Gothic" w:hint="eastAsia"/>
        </w:rPr>
        <w:t>┼</w:t>
      </w:r>
      <w:r w:rsidRPr="00AC4EF3">
        <w:rPr>
          <w:rFonts w:ascii="Aptos" w:hAnsi="Aptos" w:cs="Aptos"/>
        </w:rPr>
        <w:t>────────────┘</w:t>
      </w:r>
    </w:p>
    <w:p w14:paraId="138A7090" w14:textId="77777777" w:rsidR="00AC4EF3" w:rsidRPr="00AC4EF3" w:rsidRDefault="00AC4EF3" w:rsidP="00AC4EF3">
      <w:r w:rsidRPr="00AC4EF3">
        <w:t xml:space="preserve">                    │</w:t>
      </w:r>
    </w:p>
    <w:p w14:paraId="410D0E31" w14:textId="77777777" w:rsidR="00AC4EF3" w:rsidRPr="00AC4EF3" w:rsidRDefault="00AC4EF3" w:rsidP="00AC4EF3">
      <w:r w:rsidRPr="00AC4EF3">
        <w:lastRenderedPageBreak/>
        <w:t xml:space="preserve">             Validation metric</w:t>
      </w:r>
    </w:p>
    <w:p w14:paraId="2CE64B63" w14:textId="77777777" w:rsidR="00AC4EF3" w:rsidRPr="00AC4EF3" w:rsidRDefault="00AC4EF3" w:rsidP="00AC4EF3">
      <w:r w:rsidRPr="00AC4EF3">
        <w:t xml:space="preserve">                    │</w:t>
      </w:r>
    </w:p>
    <w:p w14:paraId="19E6E9C9" w14:textId="77777777" w:rsidR="00AC4EF3" w:rsidRPr="00AC4EF3" w:rsidRDefault="00AC4EF3" w:rsidP="00AC4EF3">
      <w:r w:rsidRPr="00AC4EF3">
        <w:t xml:space="preserve">                  ASHA</w:t>
      </w:r>
    </w:p>
    <w:p w14:paraId="4AA38F2C" w14:textId="77777777" w:rsidR="00AC4EF3" w:rsidRPr="00AC4EF3" w:rsidRDefault="00AC4EF3" w:rsidP="00AC4EF3">
      <w:r w:rsidRPr="00AC4EF3">
        <w:t xml:space="preserve">                    │</w:t>
      </w:r>
    </w:p>
    <w:p w14:paraId="7FB86BF0" w14:textId="77777777" w:rsidR="00AC4EF3" w:rsidRPr="00AC4EF3" w:rsidRDefault="00AC4EF3" w:rsidP="00AC4EF3">
      <w:r w:rsidRPr="00AC4EF3">
        <w:t xml:space="preserve">              Best candidate</w:t>
      </w:r>
    </w:p>
    <w:p w14:paraId="6111D809" w14:textId="77777777" w:rsidR="00AC4EF3" w:rsidRPr="00AC4EF3" w:rsidRDefault="00AC4EF3" w:rsidP="00AC4EF3">
      <w:r w:rsidRPr="00AC4EF3">
        <w:t xml:space="preserve">                    │</w:t>
      </w:r>
    </w:p>
    <w:p w14:paraId="0499C93C" w14:textId="77777777" w:rsidR="00AC4EF3" w:rsidRPr="00AC4EF3" w:rsidRDefault="00AC4EF3" w:rsidP="00AC4EF3">
      <w:r w:rsidRPr="00AC4EF3">
        <w:t xml:space="preserve">                    </w:t>
      </w:r>
      <w:r w:rsidRPr="00AC4EF3">
        <w:rPr>
          <w:rFonts w:ascii="Arial" w:hAnsi="Arial" w:cs="Arial"/>
        </w:rPr>
        <w:t>▼</w:t>
      </w:r>
    </w:p>
    <w:p w14:paraId="1AC9AEDB" w14:textId="77777777" w:rsidR="00AC4EF3" w:rsidRPr="00AC4EF3" w:rsidRDefault="00AC4EF3" w:rsidP="00AC4EF3">
      <w:r w:rsidRPr="00AC4EF3">
        <w:t xml:space="preserve">                  MLFLOW</w:t>
      </w:r>
    </w:p>
    <w:p w14:paraId="4645D9E8" w14:textId="77777777" w:rsidR="00AC4EF3" w:rsidRPr="00AC4EF3" w:rsidRDefault="00AC4EF3" w:rsidP="00AC4EF3">
      <w:r w:rsidRPr="00AC4EF3">
        <w:t xml:space="preserve">        ┌──────────────────────────┐</w:t>
      </w:r>
    </w:p>
    <w:p w14:paraId="00C564AA" w14:textId="77777777" w:rsidR="00AC4EF3" w:rsidRPr="00AC4EF3" w:rsidRDefault="00AC4EF3" w:rsidP="00AC4EF3">
      <w:r w:rsidRPr="00AC4EF3">
        <w:t xml:space="preserve">        │ Parameters               │</w:t>
      </w:r>
    </w:p>
    <w:p w14:paraId="2FB376E5" w14:textId="77777777" w:rsidR="00AC4EF3" w:rsidRPr="00AC4EF3" w:rsidRDefault="00AC4EF3" w:rsidP="00AC4EF3">
      <w:r w:rsidRPr="00AC4EF3">
        <w:t xml:space="preserve">        │ Metrics                  │</w:t>
      </w:r>
    </w:p>
    <w:p w14:paraId="12E4FE52" w14:textId="77777777" w:rsidR="00AC4EF3" w:rsidRPr="00AC4EF3" w:rsidRDefault="00AC4EF3" w:rsidP="00AC4EF3">
      <w:r w:rsidRPr="00AC4EF3">
        <w:t xml:space="preserve">        │ Artifacts                │</w:t>
      </w:r>
    </w:p>
    <w:p w14:paraId="75FD4792" w14:textId="77777777" w:rsidR="00AC4EF3" w:rsidRPr="00AC4EF3" w:rsidRDefault="00AC4EF3" w:rsidP="00AC4EF3">
      <w:r w:rsidRPr="00AC4EF3">
        <w:t xml:space="preserve">        │ Git SHA                  │</w:t>
      </w:r>
    </w:p>
    <w:p w14:paraId="10AFA1F1" w14:textId="77777777" w:rsidR="00AC4EF3" w:rsidRPr="00AC4EF3" w:rsidRDefault="00AC4EF3" w:rsidP="00AC4EF3">
      <w:r w:rsidRPr="00AC4EF3">
        <w:t xml:space="preserve">        │ Dataset/data hashes      │</w:t>
      </w:r>
    </w:p>
    <w:p w14:paraId="3CE45A04" w14:textId="77777777" w:rsidR="00AC4EF3" w:rsidRPr="00AC4EF3" w:rsidRDefault="00AC4EF3" w:rsidP="00AC4EF3">
      <w:r w:rsidRPr="00AC4EF3">
        <w:t xml:space="preserve">        │ Selected model           │</w:t>
      </w:r>
    </w:p>
    <w:p w14:paraId="1F5E1F86" w14:textId="77777777" w:rsidR="00AC4EF3" w:rsidRPr="00AC4EF3" w:rsidRDefault="00AC4EF3" w:rsidP="00AC4EF3">
      <w:r w:rsidRPr="00AC4EF3">
        <w:t xml:space="preserve">        └──────────────────────────┘</w:t>
      </w:r>
    </w:p>
    <w:p w14:paraId="78EC29DF" w14:textId="77777777" w:rsidR="00AC4EF3" w:rsidRPr="00AC4EF3" w:rsidRDefault="00AC4EF3" w:rsidP="00AC4EF3">
      <w:r w:rsidRPr="00AC4EF3">
        <w:t xml:space="preserve">                    │</w:t>
      </w:r>
    </w:p>
    <w:p w14:paraId="170F5A2F" w14:textId="77777777" w:rsidR="00AC4EF3" w:rsidRPr="00AC4EF3" w:rsidRDefault="00AC4EF3" w:rsidP="00AC4EF3">
      <w:r w:rsidRPr="00AC4EF3">
        <w:t xml:space="preserve">                    </w:t>
      </w:r>
      <w:r w:rsidRPr="00AC4EF3">
        <w:rPr>
          <w:rFonts w:ascii="Arial" w:hAnsi="Arial" w:cs="Arial"/>
        </w:rPr>
        <w:t>▼</w:t>
      </w:r>
    </w:p>
    <w:p w14:paraId="43036E74" w14:textId="77777777" w:rsidR="00AC4EF3" w:rsidRPr="00AC4EF3" w:rsidRDefault="00AC4EF3" w:rsidP="00AC4EF3">
      <w:r w:rsidRPr="00AC4EF3">
        <w:t xml:space="preserve">             Model Registry</w:t>
      </w:r>
    </w:p>
    <w:p w14:paraId="75B12683" w14:textId="77777777" w:rsidR="00AC4EF3" w:rsidRPr="00AC4EF3" w:rsidRDefault="00AC4EF3" w:rsidP="00AC4EF3">
      <w:r w:rsidRPr="00AC4EF3">
        <w:t>The exact promoted experiment/run naming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2014"/>
        <w:gridCol w:w="2027"/>
        <w:gridCol w:w="3072"/>
      </w:tblGrid>
      <w:tr w:rsidR="00AC4EF3" w:rsidRPr="00AC4EF3" w14:paraId="64E3E1E4" w14:textId="77777777">
        <w:trPr>
          <w:tblHeader/>
          <w:tblCellSpacing w:w="15" w:type="dxa"/>
        </w:trPr>
        <w:tc>
          <w:tcPr>
            <w:tcW w:w="0" w:type="auto"/>
            <w:vAlign w:val="center"/>
            <w:hideMark/>
          </w:tcPr>
          <w:p w14:paraId="281F6FA5" w14:textId="77777777" w:rsidR="00AC4EF3" w:rsidRPr="00AC4EF3" w:rsidRDefault="00AC4EF3" w:rsidP="00AC4EF3">
            <w:pPr>
              <w:rPr>
                <w:b/>
                <w:bCs/>
              </w:rPr>
            </w:pPr>
            <w:r w:rsidRPr="00AC4EF3">
              <w:rPr>
                <w:b/>
                <w:bCs/>
              </w:rPr>
              <w:t>Purpose</w:t>
            </w:r>
          </w:p>
        </w:tc>
        <w:tc>
          <w:tcPr>
            <w:tcW w:w="0" w:type="auto"/>
            <w:vAlign w:val="center"/>
            <w:hideMark/>
          </w:tcPr>
          <w:p w14:paraId="590AD0C0" w14:textId="77777777" w:rsidR="00AC4EF3" w:rsidRPr="00AC4EF3" w:rsidRDefault="00AC4EF3" w:rsidP="00AC4EF3">
            <w:pPr>
              <w:rPr>
                <w:b/>
                <w:bCs/>
              </w:rPr>
            </w:pPr>
            <w:r w:rsidRPr="00AC4EF3">
              <w:rPr>
                <w:b/>
                <w:bCs/>
              </w:rPr>
              <w:t>MLflow experiment</w:t>
            </w:r>
          </w:p>
        </w:tc>
        <w:tc>
          <w:tcPr>
            <w:tcW w:w="0" w:type="auto"/>
            <w:vAlign w:val="center"/>
            <w:hideMark/>
          </w:tcPr>
          <w:p w14:paraId="0EF73E5A" w14:textId="77777777" w:rsidR="00AC4EF3" w:rsidRPr="00AC4EF3" w:rsidRDefault="00AC4EF3" w:rsidP="00AC4EF3">
            <w:pPr>
              <w:rPr>
                <w:b/>
                <w:bCs/>
              </w:rPr>
            </w:pPr>
            <w:r w:rsidRPr="00AC4EF3">
              <w:rPr>
                <w:b/>
                <w:bCs/>
              </w:rPr>
              <w:t>Selected run</w:t>
            </w:r>
          </w:p>
        </w:tc>
        <w:tc>
          <w:tcPr>
            <w:tcW w:w="0" w:type="auto"/>
            <w:vAlign w:val="center"/>
            <w:hideMark/>
          </w:tcPr>
          <w:p w14:paraId="3E1FCC0D" w14:textId="77777777" w:rsidR="00AC4EF3" w:rsidRPr="00AC4EF3" w:rsidRDefault="00AC4EF3" w:rsidP="00AC4EF3">
            <w:pPr>
              <w:rPr>
                <w:b/>
                <w:bCs/>
              </w:rPr>
            </w:pPr>
            <w:r w:rsidRPr="00AC4EF3">
              <w:rPr>
                <w:b/>
                <w:bCs/>
              </w:rPr>
              <w:t>Registered/served model</w:t>
            </w:r>
          </w:p>
        </w:tc>
      </w:tr>
      <w:tr w:rsidR="00AC4EF3" w:rsidRPr="00AC4EF3" w14:paraId="1976BFA6" w14:textId="77777777">
        <w:trPr>
          <w:tblCellSpacing w:w="15" w:type="dxa"/>
        </w:trPr>
        <w:tc>
          <w:tcPr>
            <w:tcW w:w="0" w:type="auto"/>
            <w:vAlign w:val="center"/>
            <w:hideMark/>
          </w:tcPr>
          <w:p w14:paraId="155DD97F" w14:textId="77777777" w:rsidR="00AC4EF3" w:rsidRPr="00AC4EF3" w:rsidRDefault="00AC4EF3" w:rsidP="00AC4EF3">
            <w:r w:rsidRPr="00AC4EF3">
              <w:t>Individual review risk</w:t>
            </w:r>
          </w:p>
        </w:tc>
        <w:tc>
          <w:tcPr>
            <w:tcW w:w="0" w:type="auto"/>
            <w:vAlign w:val="center"/>
            <w:hideMark/>
          </w:tcPr>
          <w:p w14:paraId="4C6DA5AB" w14:textId="77777777" w:rsidR="00AC4EF3" w:rsidRPr="00AC4EF3" w:rsidRDefault="00AC4EF3" w:rsidP="00AC4EF3">
            <w:r w:rsidRPr="00AC4EF3">
              <w:t>review-risk-distilbert</w:t>
            </w:r>
          </w:p>
        </w:tc>
        <w:tc>
          <w:tcPr>
            <w:tcW w:w="0" w:type="auto"/>
            <w:vAlign w:val="center"/>
            <w:hideMark/>
          </w:tcPr>
          <w:p w14:paraId="2579645E" w14:textId="77777777" w:rsidR="00AC4EF3" w:rsidRPr="00AC4EF3" w:rsidRDefault="00AC4EF3" w:rsidP="00AC4EF3">
            <w:r w:rsidRPr="00AC4EF3">
              <w:t>selected-review-distilbert</w:t>
            </w:r>
          </w:p>
        </w:tc>
        <w:tc>
          <w:tcPr>
            <w:tcW w:w="0" w:type="auto"/>
            <w:vAlign w:val="center"/>
            <w:hideMark/>
          </w:tcPr>
          <w:p w14:paraId="3D0C3C6C" w14:textId="77777777" w:rsidR="00AC4EF3" w:rsidRPr="00AC4EF3" w:rsidRDefault="00AC4EF3" w:rsidP="00AC4EF3">
            <w:r w:rsidRPr="00AC4EF3">
              <w:t>review-risk-distilbert / review-risk-distilbert-v1</w:t>
            </w:r>
          </w:p>
        </w:tc>
      </w:tr>
      <w:tr w:rsidR="00AC4EF3" w:rsidRPr="00AC4EF3" w14:paraId="66CAD664" w14:textId="77777777">
        <w:trPr>
          <w:tblCellSpacing w:w="15" w:type="dxa"/>
        </w:trPr>
        <w:tc>
          <w:tcPr>
            <w:tcW w:w="0" w:type="auto"/>
            <w:vAlign w:val="center"/>
            <w:hideMark/>
          </w:tcPr>
          <w:p w14:paraId="7BA2F08F" w14:textId="77777777" w:rsidR="00AC4EF3" w:rsidRPr="00AC4EF3" w:rsidRDefault="00AC4EF3" w:rsidP="00AC4EF3">
            <w:r w:rsidRPr="00AC4EF3">
              <w:t>Coordinated campaign risk</w:t>
            </w:r>
          </w:p>
        </w:tc>
        <w:tc>
          <w:tcPr>
            <w:tcW w:w="0" w:type="auto"/>
            <w:vAlign w:val="center"/>
            <w:hideMark/>
          </w:tcPr>
          <w:p w14:paraId="34F39310" w14:textId="77777777" w:rsidR="00AC4EF3" w:rsidRPr="00AC4EF3" w:rsidRDefault="00AC4EF3" w:rsidP="00AC4EF3">
            <w:r w:rsidRPr="00AC4EF3">
              <w:t>bot-campaign-hybrid-distilbert</w:t>
            </w:r>
          </w:p>
        </w:tc>
        <w:tc>
          <w:tcPr>
            <w:tcW w:w="0" w:type="auto"/>
            <w:vAlign w:val="center"/>
            <w:hideMark/>
          </w:tcPr>
          <w:p w14:paraId="7F5DA30D" w14:textId="77777777" w:rsidR="00AC4EF3" w:rsidRPr="00AC4EF3" w:rsidRDefault="00AC4EF3" w:rsidP="00AC4EF3">
            <w:r w:rsidRPr="00AC4EF3">
              <w:t>selected-hybrid-campaign-model</w:t>
            </w:r>
          </w:p>
        </w:tc>
        <w:tc>
          <w:tcPr>
            <w:tcW w:w="0" w:type="auto"/>
            <w:vAlign w:val="center"/>
            <w:hideMark/>
          </w:tcPr>
          <w:p w14:paraId="46452C8C" w14:textId="77777777" w:rsidR="00AC4EF3" w:rsidRPr="00AC4EF3" w:rsidRDefault="00AC4EF3" w:rsidP="00AC4EF3">
            <w:r w:rsidRPr="00AC4EF3">
              <w:t>bot-campaign-hybrid-distilbert</w:t>
            </w:r>
          </w:p>
        </w:tc>
      </w:tr>
    </w:tbl>
    <w:p w14:paraId="0E8FAAE0" w14:textId="77777777" w:rsidR="00AC4EF3" w:rsidRPr="00AC4EF3" w:rsidRDefault="00AC4EF3" w:rsidP="00AC4EF3">
      <w:r w:rsidRPr="00AC4EF3">
        <w:t xml:space="preserve">These names are explicitly defined by the current training documentation. </w:t>
      </w:r>
    </w:p>
    <w:p w14:paraId="389B001C" w14:textId="77777777" w:rsidR="00AC4EF3" w:rsidRPr="00AC4EF3" w:rsidRDefault="00AC4EF3" w:rsidP="00AC4EF3">
      <w:r w:rsidRPr="00AC4EF3">
        <w:t xml:space="preserve">The </w:t>
      </w:r>
      <w:r w:rsidRPr="00AC4EF3">
        <w:rPr>
          <w:b/>
          <w:bCs/>
        </w:rPr>
        <w:t>TF-IDF/style Logistic Regression</w:t>
      </w:r>
      <w:r w:rsidRPr="00AC4EF3">
        <w:t xml:space="preserve"> remains the third comparison track, exposed as tfidf-logreg-v1, but the current sources do not give it a separate Ray Tune/MLflow </w:t>
      </w:r>
      <w:r w:rsidRPr="00AC4EF3">
        <w:lastRenderedPageBreak/>
        <w:t xml:space="preserve">experiment name; it is retained as the inexpensive baseline and fallback rather than one of the two promoted Ray-tuned experiments. </w:t>
      </w:r>
    </w:p>
    <w:p w14:paraId="2D5FF682" w14:textId="77777777" w:rsidR="00AC4EF3" w:rsidRPr="00AC4EF3" w:rsidRDefault="00AC4EF3" w:rsidP="00AC4EF3">
      <w:pPr>
        <w:rPr>
          <w:b/>
          <w:bCs/>
        </w:rPr>
      </w:pPr>
      <w:r w:rsidRPr="00AC4EF3">
        <w:rPr>
          <w:b/>
          <w:bCs/>
        </w:rPr>
        <w:t>Report-ready summary</w:t>
      </w:r>
    </w:p>
    <w:p w14:paraId="5580A5E1" w14:textId="77777777" w:rsidR="00AC4EF3" w:rsidRPr="00AC4EF3" w:rsidRDefault="00AC4EF3" w:rsidP="00AC4EF3">
      <w:r w:rsidRPr="00AC4EF3">
        <w:t xml:space="preserve">Detectra conducts two principal distributed model-optimization experiments using Ray Tune and MLflow. The </w:t>
      </w:r>
      <w:r w:rsidRPr="00AC4EF3">
        <w:rPr>
          <w:b/>
          <w:bCs/>
        </w:rPr>
        <w:t>review-risk-distilbert</w:t>
      </w:r>
      <w:r w:rsidRPr="00AC4EF3">
        <w:t xml:space="preserve"> experiment optimizes the DistilBERT classifier used for individual-review risk estimation, while the </w:t>
      </w:r>
      <w:r w:rsidRPr="00AC4EF3">
        <w:rPr>
          <w:b/>
          <w:bCs/>
        </w:rPr>
        <w:t>bot-campaign-hybrid-distilbert</w:t>
      </w:r>
      <w:r w:rsidRPr="00AC4EF3">
        <w:t xml:space="preserve"> experiment optimizes the hybrid campaign detector that combines DistilBERT semantic representations with temporal and behavioral group features. Ray Tune samples hyperparameter configurations, allocates compute resources, evaluates candidate trials, and uses ASHA to terminate weak configurations early. MLflow records the parameters, metrics, artifacts, code/data lineage, and selected model associated with every trial. The final selected runs are </w:t>
      </w:r>
      <w:r w:rsidRPr="00AC4EF3">
        <w:rPr>
          <w:b/>
          <w:bCs/>
        </w:rPr>
        <w:t>selected-review-distilbert</w:t>
      </w:r>
      <w:r w:rsidRPr="00AC4EF3">
        <w:t xml:space="preserve"> and </w:t>
      </w:r>
      <w:r w:rsidRPr="00AC4EF3">
        <w:rPr>
          <w:b/>
          <w:bCs/>
        </w:rPr>
        <w:t>selected-hybrid-campaign-model</w:t>
      </w:r>
      <w:r w:rsidRPr="00AC4EF3">
        <w:t xml:space="preserve">, which are registered respectively as </w:t>
      </w:r>
      <w:r w:rsidRPr="00AC4EF3">
        <w:rPr>
          <w:b/>
          <w:bCs/>
        </w:rPr>
        <w:t>review-risk-distilbert</w:t>
      </w:r>
      <w:r w:rsidRPr="00AC4EF3">
        <w:t xml:space="preserve"> and </w:t>
      </w:r>
      <w:r w:rsidRPr="00AC4EF3">
        <w:rPr>
          <w:b/>
          <w:bCs/>
        </w:rPr>
        <w:t>bot-campaign-hybrid-distilbert</w:t>
      </w:r>
      <w:r w:rsidRPr="00AC4EF3">
        <w:t xml:space="preserve">. </w:t>
      </w:r>
    </w:p>
    <w:p w14:paraId="43687B9C" w14:textId="77777777" w:rsidR="00AC4EF3" w:rsidRDefault="00AC4EF3" w:rsidP="00AC4EF3">
      <w:pPr>
        <w:rPr>
          <w:b/>
          <w:bCs/>
        </w:rPr>
      </w:pPr>
      <w:r w:rsidRPr="00AC4EF3">
        <w:t xml:space="preserve">This gives the MLOps lifecycle a clear separation: </w:t>
      </w:r>
      <w:r w:rsidRPr="00AC4EF3">
        <w:rPr>
          <w:b/>
          <w:bCs/>
        </w:rPr>
        <w:t>Ray performs experimentation and resource-aware optimization; MLflow preserves the experiment history and promotes the selected model into a traceable registered artifact.</w:t>
      </w:r>
    </w:p>
    <w:p w14:paraId="1912BB85" w14:textId="77777777" w:rsidR="008C2F47" w:rsidRDefault="008C2F47" w:rsidP="00AC4EF3">
      <w:pPr>
        <w:rPr>
          <w:b/>
          <w:bCs/>
        </w:rPr>
      </w:pPr>
    </w:p>
    <w:p w14:paraId="5719E8A2" w14:textId="77777777" w:rsidR="008C2F47" w:rsidRDefault="008C2F47" w:rsidP="00AC4EF3">
      <w:pPr>
        <w:rPr>
          <w:b/>
          <w:bCs/>
        </w:rPr>
      </w:pPr>
    </w:p>
    <w:p w14:paraId="0C18AFBD" w14:textId="77777777" w:rsidR="008C2F47" w:rsidRPr="008C2F47" w:rsidRDefault="008C2F47" w:rsidP="008C2F47">
      <w:r w:rsidRPr="008C2F47">
        <w:t xml:space="preserve">For Detectra, monitoring is not one dashboard. It is a </w:t>
      </w:r>
      <w:r w:rsidRPr="008C2F47">
        <w:rPr>
          <w:b/>
          <w:bCs/>
        </w:rPr>
        <w:t>multi-layer observability system</w:t>
      </w:r>
      <w:r w:rsidRPr="008C2F47">
        <w:t xml:space="preserve"> covering API health, model behaviour, streaming, training, infrastructure, logs, drift, and human feedback.</w:t>
      </w:r>
    </w:p>
    <w:p w14:paraId="2A1AABB8" w14:textId="77777777" w:rsidR="008C2F47" w:rsidRPr="008C2F47" w:rsidRDefault="008C2F47" w:rsidP="008C2F47">
      <w:r w:rsidRPr="008C2F47">
        <w:t>The monitoring architecture is roughly:</w:t>
      </w:r>
    </w:p>
    <w:p w14:paraId="5C3A8550" w14:textId="77777777" w:rsidR="008C2F47" w:rsidRPr="008C2F47" w:rsidRDefault="008C2F47" w:rsidP="008C2F47">
      <w:r w:rsidRPr="008C2F47">
        <w:t xml:space="preserve">This architecture is explicitly reflected in the project monitoring design. </w:t>
      </w:r>
    </w:p>
    <w:p w14:paraId="4C19353D" w14:textId="77777777" w:rsidR="008C2F47" w:rsidRPr="008C2F47" w:rsidRDefault="008C2F47" w:rsidP="008C2F47">
      <w:pPr>
        <w:rPr>
          <w:b/>
          <w:bCs/>
        </w:rPr>
      </w:pPr>
      <w:r w:rsidRPr="008C2F47">
        <w:rPr>
          <w:b/>
          <w:bCs/>
        </w:rPr>
        <w:t>1. Prometheus — collecting numerical metrics</w:t>
      </w:r>
    </w:p>
    <w:p w14:paraId="7E1C4391" w14:textId="77777777" w:rsidR="008C2F47" w:rsidRPr="008C2F47" w:rsidRDefault="008C2F47" w:rsidP="008C2F47">
      <w:r w:rsidRPr="008C2F47">
        <w:rPr>
          <w:b/>
          <w:bCs/>
        </w:rPr>
        <w:t>Prometheus is the metric collector.</w:t>
      </w:r>
    </w:p>
    <w:p w14:paraId="1D590CC9" w14:textId="77777777" w:rsidR="008C2F47" w:rsidRPr="008C2F47" w:rsidRDefault="008C2F47" w:rsidP="008C2F47">
      <w:r w:rsidRPr="008C2F47">
        <w:t xml:space="preserve">FastAPI exposes numerical information through its /metrics endpoint. Prometheus periodically visits, or </w:t>
      </w:r>
      <w:r w:rsidRPr="008C2F47">
        <w:rPr>
          <w:b/>
          <w:bCs/>
        </w:rPr>
        <w:t>scrapes</w:t>
      </w:r>
      <w:r w:rsidRPr="008C2F47">
        <w:t>, that endpoint and stores the values as time series.</w:t>
      </w:r>
    </w:p>
    <w:p w14:paraId="7C4C3F47" w14:textId="77777777" w:rsidR="008C2F47" w:rsidRPr="008C2F47" w:rsidRDefault="008C2F47" w:rsidP="008C2F47">
      <w:r w:rsidRPr="008C2F47">
        <w:t xml:space="preserve">For Detectra, the documented scrape interval is </w:t>
      </w:r>
      <w:r w:rsidRPr="008C2F47">
        <w:rPr>
          <w:b/>
          <w:bCs/>
        </w:rPr>
        <w:t>10 seconds</w:t>
      </w:r>
      <w:r w:rsidRPr="008C2F47">
        <w:t xml:space="preserve">. Prometheus also scrapes Ray head and worker metrics, with the API and Ray forming separate monitoring targets. </w:t>
      </w:r>
    </w:p>
    <w:p w14:paraId="142472D8" w14:textId="77777777" w:rsidR="008C2F47" w:rsidRPr="008C2F47" w:rsidRDefault="008C2F47" w:rsidP="008C2F47">
      <w:r w:rsidRPr="008C2F47">
        <w:t>Think:</w:t>
      </w:r>
    </w:p>
    <w:p w14:paraId="5556793F" w14:textId="77777777" w:rsidR="008C2F47" w:rsidRPr="008C2F47" w:rsidRDefault="008C2F47" w:rsidP="008C2F47">
      <w:r w:rsidRPr="008C2F47">
        <w:t>FastAPI</w:t>
      </w:r>
    </w:p>
    <w:p w14:paraId="7176493D" w14:textId="77777777" w:rsidR="008C2F47" w:rsidRPr="008C2F47" w:rsidRDefault="008C2F47" w:rsidP="008C2F47">
      <w:r w:rsidRPr="008C2F47">
        <w:t xml:space="preserve">   │</w:t>
      </w:r>
    </w:p>
    <w:p w14:paraId="61E4A3D1" w14:textId="77777777" w:rsidR="008C2F47" w:rsidRPr="008C2F47" w:rsidRDefault="008C2F47" w:rsidP="008C2F47">
      <w:r w:rsidRPr="008C2F47">
        <w:lastRenderedPageBreak/>
        <w:t xml:space="preserve">   │ exposes</w:t>
      </w:r>
    </w:p>
    <w:p w14:paraId="1B6D701B" w14:textId="77777777" w:rsidR="008C2F47" w:rsidRPr="008C2F47" w:rsidRDefault="008C2F47" w:rsidP="008C2F47">
      <w:r w:rsidRPr="008C2F47">
        <w:t xml:space="preserve">   </w:t>
      </w:r>
      <w:r w:rsidRPr="008C2F47">
        <w:rPr>
          <w:rFonts w:ascii="Arial" w:hAnsi="Arial" w:cs="Arial"/>
        </w:rPr>
        <w:t>▼</w:t>
      </w:r>
    </w:p>
    <w:p w14:paraId="507273DB" w14:textId="77777777" w:rsidR="008C2F47" w:rsidRPr="008C2F47" w:rsidRDefault="008C2F47" w:rsidP="008C2F47">
      <w:r w:rsidRPr="008C2F47">
        <w:t>/metrics</w:t>
      </w:r>
    </w:p>
    <w:p w14:paraId="51D36D4D" w14:textId="77777777" w:rsidR="008C2F47" w:rsidRPr="008C2F47" w:rsidRDefault="008C2F47" w:rsidP="008C2F47">
      <w:r w:rsidRPr="008C2F47">
        <w:t xml:space="preserve">   │</w:t>
      </w:r>
    </w:p>
    <w:p w14:paraId="37150D86" w14:textId="77777777" w:rsidR="008C2F47" w:rsidRPr="008C2F47" w:rsidRDefault="008C2F47" w:rsidP="008C2F47">
      <w:r w:rsidRPr="008C2F47">
        <w:t xml:space="preserve">   │ every ~10 sec</w:t>
      </w:r>
    </w:p>
    <w:p w14:paraId="3DB48C65" w14:textId="77777777" w:rsidR="008C2F47" w:rsidRPr="008C2F47" w:rsidRDefault="008C2F47" w:rsidP="008C2F47">
      <w:r w:rsidRPr="008C2F47">
        <w:t xml:space="preserve">   </w:t>
      </w:r>
      <w:r w:rsidRPr="008C2F47">
        <w:rPr>
          <w:rFonts w:ascii="Arial" w:hAnsi="Arial" w:cs="Arial"/>
        </w:rPr>
        <w:t>▼</w:t>
      </w:r>
    </w:p>
    <w:p w14:paraId="527AD9CE" w14:textId="77777777" w:rsidR="008C2F47" w:rsidRPr="008C2F47" w:rsidRDefault="008C2F47" w:rsidP="008C2F47">
      <w:r w:rsidRPr="008C2F47">
        <w:t>Prometheus</w:t>
      </w:r>
    </w:p>
    <w:p w14:paraId="4E0288E1" w14:textId="77777777" w:rsidR="008C2F47" w:rsidRPr="008C2F47" w:rsidRDefault="008C2F47" w:rsidP="008C2F47">
      <w:r w:rsidRPr="008C2F47">
        <w:t xml:space="preserve">   │</w:t>
      </w:r>
    </w:p>
    <w:p w14:paraId="5249FFCC" w14:textId="77777777" w:rsidR="008C2F47" w:rsidRPr="008C2F47" w:rsidRDefault="008C2F47" w:rsidP="008C2F47">
      <w:r w:rsidRPr="008C2F47">
        <w:t xml:space="preserve">   </w:t>
      </w:r>
      <w:r w:rsidRPr="008C2F47">
        <w:rPr>
          <w:rFonts w:ascii="Arial" w:hAnsi="Arial" w:cs="Arial"/>
        </w:rPr>
        <w:t>▼</w:t>
      </w:r>
    </w:p>
    <w:p w14:paraId="7BE709B3" w14:textId="77777777" w:rsidR="008C2F47" w:rsidRPr="008C2F47" w:rsidRDefault="008C2F47" w:rsidP="008C2F47">
      <w:r w:rsidRPr="008C2F47">
        <w:t>time-series database</w:t>
      </w:r>
    </w:p>
    <w:p w14:paraId="696C1B00" w14:textId="77777777" w:rsidR="008C2F47" w:rsidRPr="008C2F47" w:rsidRDefault="008C2F47" w:rsidP="008C2F47">
      <w:r w:rsidRPr="008C2F47">
        <w:t>Prometheus does not primarily make pretty dashboards. Its main job is:</w:t>
      </w:r>
    </w:p>
    <w:p w14:paraId="7354BC51" w14:textId="77777777" w:rsidR="008C2F47" w:rsidRPr="008C2F47" w:rsidRDefault="008C2F47" w:rsidP="008C2F47">
      <w:pPr>
        <w:rPr>
          <w:b/>
          <w:bCs/>
        </w:rPr>
      </w:pPr>
      <w:r w:rsidRPr="008C2F47">
        <w:rPr>
          <w:b/>
          <w:bCs/>
        </w:rPr>
        <w:t>API traffic monitoring</w:t>
      </w:r>
    </w:p>
    <w:p w14:paraId="14C97028" w14:textId="77777777" w:rsidR="008C2F47" w:rsidRPr="008C2F47" w:rsidRDefault="008C2F47" w:rsidP="008C2F47">
      <w:r w:rsidRPr="008C2F47">
        <w:t>For example:</w:t>
      </w:r>
    </w:p>
    <w:p w14:paraId="0EE06468" w14:textId="77777777" w:rsidR="008C2F47" w:rsidRPr="008C2F47" w:rsidRDefault="008C2F47" w:rsidP="008C2F47">
      <w:r w:rsidRPr="008C2F47">
        <w:t>api_requests_total</w:t>
      </w:r>
    </w:p>
    <w:p w14:paraId="5178B442" w14:textId="77777777" w:rsidR="008C2F47" w:rsidRPr="008C2F47" w:rsidRDefault="008C2F47" w:rsidP="008C2F47">
      <w:r w:rsidRPr="008C2F47">
        <w:t>is a cumulative counter.</w:t>
      </w:r>
    </w:p>
    <w:p w14:paraId="1EA836F3" w14:textId="77777777" w:rsidR="008C2F47" w:rsidRPr="008C2F47" w:rsidRDefault="008C2F47" w:rsidP="008C2F47">
      <w:r w:rsidRPr="008C2F47">
        <w:t>Suppose:</w:t>
      </w:r>
    </w:p>
    <w:p w14:paraId="3650BC21" w14:textId="77777777" w:rsidR="008C2F47" w:rsidRPr="008C2F47" w:rsidRDefault="008C2F47" w:rsidP="008C2F47">
      <w:r w:rsidRPr="008C2F47">
        <w:t>10:00 → 1,000 requests</w:t>
      </w:r>
    </w:p>
    <w:p w14:paraId="524E0C23" w14:textId="77777777" w:rsidR="008C2F47" w:rsidRPr="008C2F47" w:rsidRDefault="008C2F47" w:rsidP="008C2F47">
      <w:r w:rsidRPr="008C2F47">
        <w:t>10:05 → 1,600 requests</w:t>
      </w:r>
    </w:p>
    <w:p w14:paraId="173485DD" w14:textId="77777777" w:rsidR="008C2F47" w:rsidRPr="008C2F47" w:rsidRDefault="008C2F47" w:rsidP="008C2F47">
      <w:r w:rsidRPr="008C2F47">
        <w:t>Then approximately:</w:t>
      </w:r>
    </w:p>
    <w:p w14:paraId="55003F62" w14:textId="77777777" w:rsidR="008C2F47" w:rsidRPr="008C2F47" w:rsidRDefault="008C2F47" w:rsidP="008C2F47">
      <w:r w:rsidRPr="008C2F47">
        <w:t>requests arrived in those five minutes.</w:t>
      </w:r>
    </w:p>
    <w:p w14:paraId="058C731D" w14:textId="77777777" w:rsidR="008C2F47" w:rsidRPr="008C2F47" w:rsidRDefault="008C2F47" w:rsidP="008C2F47">
      <w:r w:rsidRPr="008C2F47">
        <w:t>Prometheus can calculate request rate:</w:t>
      </w:r>
    </w:p>
    <w:p w14:paraId="7828D136" w14:textId="77777777" w:rsidR="008C2F47" w:rsidRPr="008C2F47" w:rsidRDefault="008C2F47" w:rsidP="008C2F47">
      <w:r w:rsidRPr="008C2F47">
        <w:t>This tells us whether the API is receiving normal traffic, no traffic, or an unexpectedly large workload.</w:t>
      </w:r>
    </w:p>
    <w:p w14:paraId="50EEEEDD" w14:textId="77777777" w:rsidR="008C2F47" w:rsidRPr="008C2F47" w:rsidRDefault="008C2F47" w:rsidP="008C2F47">
      <w:r w:rsidRPr="008C2F47">
        <w:t xml:space="preserve">Detectra exposes metrics such as api_requests_total, review_scans_total, review_scans_per_second, and related throughput metrics. </w:t>
      </w:r>
    </w:p>
    <w:p w14:paraId="794E8400" w14:textId="77777777" w:rsidR="008C2F47" w:rsidRPr="008C2F47" w:rsidRDefault="00000000" w:rsidP="008C2F47">
      <w:r>
        <w:pict w14:anchorId="350EAC9A">
          <v:rect id="_x0000_i1069" style="width:0;height:1.5pt" o:hralign="center" o:hrstd="t" o:hr="t" fillcolor="#a0a0a0" stroked="f"/>
        </w:pict>
      </w:r>
    </w:p>
    <w:p w14:paraId="542AED88" w14:textId="77777777" w:rsidR="008C2F47" w:rsidRPr="008C2F47" w:rsidRDefault="008C2F47" w:rsidP="008C2F47">
      <w:pPr>
        <w:rPr>
          <w:b/>
          <w:bCs/>
        </w:rPr>
      </w:pPr>
      <w:r w:rsidRPr="008C2F47">
        <w:rPr>
          <w:b/>
          <w:bCs/>
        </w:rPr>
        <w:t>2. Latency monitoring</w:t>
      </w:r>
    </w:p>
    <w:p w14:paraId="0DE76C3A" w14:textId="77777777" w:rsidR="008C2F47" w:rsidRPr="008C2F47" w:rsidRDefault="008C2F47" w:rsidP="008C2F47">
      <w:r w:rsidRPr="008C2F47">
        <w:t>A model can be accurate but operationally useless if predictions take too long.</w:t>
      </w:r>
    </w:p>
    <w:p w14:paraId="022F9D2E" w14:textId="77777777" w:rsidR="008C2F47" w:rsidRPr="008C2F47" w:rsidRDefault="008C2F47" w:rsidP="008C2F47">
      <w:r w:rsidRPr="008C2F47">
        <w:t>Detectra monitors:</w:t>
      </w:r>
    </w:p>
    <w:p w14:paraId="77AD9259" w14:textId="77777777" w:rsidR="008C2F47" w:rsidRPr="008C2F47" w:rsidRDefault="008C2F47" w:rsidP="008C2F47">
      <w:r w:rsidRPr="008C2F47">
        <w:lastRenderedPageBreak/>
        <w:t xml:space="preserve">API latency and review inference latency. </w:t>
      </w:r>
    </w:p>
    <w:p w14:paraId="58D459B8" w14:textId="77777777" w:rsidR="008C2F47" w:rsidRPr="008C2F47" w:rsidRDefault="008C2F47" w:rsidP="008C2F47">
      <w:r w:rsidRPr="008C2F47">
        <w:t>Suppose 100 requests have these response times.</w:t>
      </w:r>
    </w:p>
    <w:p w14:paraId="6582BC49" w14:textId="77777777" w:rsidR="008C2F47" w:rsidRPr="008C2F47" w:rsidRDefault="008C2F47" w:rsidP="008C2F47">
      <w:r w:rsidRPr="008C2F47">
        <w:t>Most:</w:t>
      </w:r>
    </w:p>
    <w:p w14:paraId="637E318E" w14:textId="77777777" w:rsidR="008C2F47" w:rsidRPr="008C2F47" w:rsidRDefault="008C2F47" w:rsidP="008C2F47">
      <w:r w:rsidRPr="008C2F47">
        <w:t>40 ms</w:t>
      </w:r>
    </w:p>
    <w:p w14:paraId="7B400A25" w14:textId="77777777" w:rsidR="008C2F47" w:rsidRPr="008C2F47" w:rsidRDefault="008C2F47" w:rsidP="008C2F47">
      <w:r w:rsidRPr="008C2F47">
        <w:t>45 ms</w:t>
      </w:r>
    </w:p>
    <w:p w14:paraId="62D22D6B" w14:textId="77777777" w:rsidR="008C2F47" w:rsidRPr="008C2F47" w:rsidRDefault="008C2F47" w:rsidP="008C2F47">
      <w:r w:rsidRPr="008C2F47">
        <w:t>50 ms</w:t>
      </w:r>
    </w:p>
    <w:p w14:paraId="34254501" w14:textId="77777777" w:rsidR="008C2F47" w:rsidRPr="008C2F47" w:rsidRDefault="008C2F47" w:rsidP="008C2F47">
      <w:r w:rsidRPr="008C2F47">
        <w:t>55 ms</w:t>
      </w:r>
    </w:p>
    <w:p w14:paraId="14D4F6C1" w14:textId="77777777" w:rsidR="008C2F47" w:rsidRPr="008C2F47" w:rsidRDefault="008C2F47" w:rsidP="008C2F47">
      <w:r w:rsidRPr="008C2F47">
        <w:t>...</w:t>
      </w:r>
    </w:p>
    <w:p w14:paraId="490B1737" w14:textId="77777777" w:rsidR="008C2F47" w:rsidRPr="008C2F47" w:rsidRDefault="008C2F47" w:rsidP="008C2F47">
      <w:r w:rsidRPr="008C2F47">
        <w:t>but a few:</w:t>
      </w:r>
    </w:p>
    <w:p w14:paraId="49866F4C" w14:textId="77777777" w:rsidR="008C2F47" w:rsidRPr="008C2F47" w:rsidRDefault="008C2F47" w:rsidP="008C2F47">
      <w:r w:rsidRPr="008C2F47">
        <w:t>300 ms</w:t>
      </w:r>
    </w:p>
    <w:p w14:paraId="45689A0A" w14:textId="77777777" w:rsidR="008C2F47" w:rsidRPr="008C2F47" w:rsidRDefault="008C2F47" w:rsidP="008C2F47">
      <w:r w:rsidRPr="008C2F47">
        <w:t>500 ms</w:t>
      </w:r>
    </w:p>
    <w:p w14:paraId="58EA4CE5" w14:textId="77777777" w:rsidR="008C2F47" w:rsidRPr="008C2F47" w:rsidRDefault="008C2F47" w:rsidP="008C2F47">
      <w:r w:rsidRPr="008C2F47">
        <w:t>800 ms</w:t>
      </w:r>
    </w:p>
    <w:p w14:paraId="2F94D02C" w14:textId="77777777" w:rsidR="008C2F47" w:rsidRPr="008C2F47" w:rsidRDefault="008C2F47" w:rsidP="008C2F47">
      <w:r w:rsidRPr="008C2F47">
        <w:t>Average latency may still look fine.</w:t>
      </w:r>
    </w:p>
    <w:p w14:paraId="7B02FFCC" w14:textId="77777777" w:rsidR="008C2F47" w:rsidRPr="008C2F47" w:rsidRDefault="008C2F47" w:rsidP="008C2F47">
      <w:r w:rsidRPr="008C2F47">
        <w:t>This is why percentiles matter.</w:t>
      </w:r>
    </w:p>
    <w:p w14:paraId="3D1C30D1" w14:textId="77777777" w:rsidR="008C2F47" w:rsidRPr="008C2F47" w:rsidRDefault="008C2F47" w:rsidP="008C2F47">
      <w:pPr>
        <w:rPr>
          <w:b/>
          <w:bCs/>
        </w:rPr>
      </w:pPr>
      <w:r w:rsidRPr="008C2F47">
        <w:rPr>
          <w:b/>
          <w:bCs/>
        </w:rPr>
        <w:t>p50</w:t>
      </w:r>
    </w:p>
    <w:p w14:paraId="7D899791" w14:textId="77777777" w:rsidR="008C2F47" w:rsidRPr="008C2F47" w:rsidRDefault="008C2F47" w:rsidP="008C2F47">
      <w:r w:rsidRPr="008C2F47">
        <w:t>Median request.</w:t>
      </w:r>
    </w:p>
    <w:p w14:paraId="2288871F" w14:textId="77777777" w:rsidR="008C2F47" w:rsidRPr="008C2F47" w:rsidRDefault="008C2F47" w:rsidP="008C2F47">
      <w:r w:rsidRPr="008C2F47">
        <w:t>means 50% of requests complete within about 55 ms.</w:t>
      </w:r>
    </w:p>
    <w:p w14:paraId="6AB46409" w14:textId="77777777" w:rsidR="008C2F47" w:rsidRPr="008C2F47" w:rsidRDefault="008C2F47" w:rsidP="008C2F47">
      <w:pPr>
        <w:rPr>
          <w:b/>
          <w:bCs/>
        </w:rPr>
      </w:pPr>
      <w:r w:rsidRPr="008C2F47">
        <w:rPr>
          <w:b/>
          <w:bCs/>
        </w:rPr>
        <w:t>p95</w:t>
      </w:r>
    </w:p>
    <w:p w14:paraId="256E9AD1" w14:textId="77777777" w:rsidR="008C2F47" w:rsidRPr="008C2F47" w:rsidRDefault="008C2F47" w:rsidP="008C2F47">
      <w:r w:rsidRPr="008C2F47">
        <w:t>means:</w:t>
      </w:r>
    </w:p>
    <w:p w14:paraId="1F360CD5" w14:textId="77777777" w:rsidR="008C2F47" w:rsidRPr="008C2F47" w:rsidRDefault="008C2F47" w:rsidP="008C2F47">
      <w:r w:rsidRPr="008C2F47">
        <w:t>95% of requests complete within 140 ms, while the slowest 5% take longer.</w:t>
      </w:r>
    </w:p>
    <w:p w14:paraId="77971719" w14:textId="77777777" w:rsidR="008C2F47" w:rsidRPr="008C2F47" w:rsidRDefault="008C2F47" w:rsidP="008C2F47">
      <w:pPr>
        <w:rPr>
          <w:b/>
          <w:bCs/>
        </w:rPr>
      </w:pPr>
      <w:r w:rsidRPr="008C2F47">
        <w:rPr>
          <w:b/>
          <w:bCs/>
        </w:rPr>
        <w:t>p99</w:t>
      </w:r>
    </w:p>
    <w:p w14:paraId="7A5E2479" w14:textId="77777777" w:rsidR="008C2F47" w:rsidRPr="008C2F47" w:rsidRDefault="008C2F47" w:rsidP="008C2F47">
      <w:r w:rsidRPr="008C2F47">
        <w:t>Shows severe tail latency.</w:t>
      </w:r>
    </w:p>
    <w:p w14:paraId="08AA22AF" w14:textId="77777777" w:rsidR="008C2F47" w:rsidRPr="008C2F47" w:rsidRDefault="008C2F47" w:rsidP="008C2F47">
      <w:r w:rsidRPr="008C2F47">
        <w:t>For example:</w:t>
      </w:r>
    </w:p>
    <w:p w14:paraId="02013645" w14:textId="77777777" w:rsidR="008C2F47" w:rsidRPr="008C2F47" w:rsidRDefault="008C2F47" w:rsidP="008C2F47">
      <w:r w:rsidRPr="008C2F47">
        <w:t>may reveal a small set of very slow requests hidden by the average.</w:t>
      </w:r>
    </w:p>
    <w:p w14:paraId="038BAC5E" w14:textId="77777777" w:rsidR="008C2F47" w:rsidRPr="008C2F47" w:rsidRDefault="008C2F47" w:rsidP="008C2F47">
      <w:r w:rsidRPr="008C2F47">
        <w:t>Detectra exposes:</w:t>
      </w:r>
    </w:p>
    <w:p w14:paraId="20604794" w14:textId="77777777" w:rsidR="008C2F47" w:rsidRPr="008C2F47" w:rsidRDefault="008C2F47" w:rsidP="008C2F47">
      <w:r w:rsidRPr="008C2F47">
        <w:t>api_request_latency_p50_ms</w:t>
      </w:r>
    </w:p>
    <w:p w14:paraId="28A6B06E" w14:textId="77777777" w:rsidR="008C2F47" w:rsidRPr="008C2F47" w:rsidRDefault="008C2F47" w:rsidP="008C2F47">
      <w:r w:rsidRPr="008C2F47">
        <w:t>api_request_latency_p95_ms</w:t>
      </w:r>
    </w:p>
    <w:p w14:paraId="1DCB34FB" w14:textId="77777777" w:rsidR="008C2F47" w:rsidRPr="008C2F47" w:rsidRDefault="008C2F47" w:rsidP="008C2F47">
      <w:r w:rsidRPr="008C2F47">
        <w:t>api_request_latency_p99_ms</w:t>
      </w:r>
    </w:p>
    <w:p w14:paraId="17BC482E" w14:textId="77777777" w:rsidR="008C2F47" w:rsidRPr="008C2F47" w:rsidRDefault="008C2F47" w:rsidP="008C2F47">
      <w:r w:rsidRPr="008C2F47">
        <w:lastRenderedPageBreak/>
        <w:t>review_inference_p95_ms</w:t>
      </w:r>
    </w:p>
    <w:p w14:paraId="2D29D761" w14:textId="77777777" w:rsidR="008C2F47" w:rsidRPr="008C2F47" w:rsidRDefault="008C2F47" w:rsidP="008C2F47">
      <w:r w:rsidRPr="008C2F47">
        <w:t>The initial project alert threshold for API p95 latency is:</w:t>
      </w:r>
    </w:p>
    <w:p w14:paraId="39386B15" w14:textId="77777777" w:rsidR="008C2F47" w:rsidRPr="008C2F47" w:rsidRDefault="008C2F47" w:rsidP="008C2F47">
      <w:r w:rsidRPr="008C2F47">
        <w:t xml:space="preserve">If it remains above this threshold, the suggested investigation is CPU/GPU saturation and queue depth. </w:t>
      </w:r>
    </w:p>
    <w:p w14:paraId="4470E7B9" w14:textId="77777777" w:rsidR="008C2F47" w:rsidRPr="008C2F47" w:rsidRDefault="00000000" w:rsidP="008C2F47">
      <w:r>
        <w:pict w14:anchorId="0F006A76">
          <v:rect id="_x0000_i1070" style="width:0;height:1.5pt" o:hralign="center" o:hrstd="t" o:hr="t" fillcolor="#a0a0a0" stroked="f"/>
        </w:pict>
      </w:r>
    </w:p>
    <w:p w14:paraId="3A767355" w14:textId="77777777" w:rsidR="008C2F47" w:rsidRPr="008C2F47" w:rsidRDefault="008C2F47" w:rsidP="008C2F47">
      <w:pPr>
        <w:rPr>
          <w:b/>
          <w:bCs/>
        </w:rPr>
      </w:pPr>
      <w:r w:rsidRPr="008C2F47">
        <w:rPr>
          <w:b/>
          <w:bCs/>
        </w:rPr>
        <w:t>3. Error monitoring</w:t>
      </w:r>
    </w:p>
    <w:p w14:paraId="6D335686" w14:textId="77777777" w:rsidR="008C2F47" w:rsidRPr="008C2F47" w:rsidRDefault="008C2F47" w:rsidP="008C2F47">
      <w:r w:rsidRPr="008C2F47">
        <w:t>Next question:</w:t>
      </w:r>
    </w:p>
    <w:p w14:paraId="658B39EE" w14:textId="77777777" w:rsidR="008C2F47" w:rsidRPr="008C2F47" w:rsidRDefault="008C2F47" w:rsidP="008C2F47">
      <w:r w:rsidRPr="008C2F47">
        <w:t>Is system responding, but failing?</w:t>
      </w:r>
    </w:p>
    <w:p w14:paraId="293A44FE" w14:textId="77777777" w:rsidR="008C2F47" w:rsidRPr="008C2F47" w:rsidRDefault="008C2F47" w:rsidP="008C2F47">
      <w:r w:rsidRPr="008C2F47">
        <w:t>Detectra monitors:</w:t>
      </w:r>
    </w:p>
    <w:p w14:paraId="3B757C78" w14:textId="77777777" w:rsidR="008C2F47" w:rsidRPr="008C2F47" w:rsidRDefault="008C2F47" w:rsidP="008C2F47">
      <w:r w:rsidRPr="008C2F47">
        <w:t>api_errors_total</w:t>
      </w:r>
    </w:p>
    <w:p w14:paraId="2534EA47" w14:textId="77777777" w:rsidR="008C2F47" w:rsidRPr="008C2F47" w:rsidRDefault="008C2F47" w:rsidP="008C2F47">
      <w:r w:rsidRPr="008C2F47">
        <w:t>api_error_rate</w:t>
      </w:r>
    </w:p>
    <w:p w14:paraId="7A0C61BB" w14:textId="77777777" w:rsidR="008C2F47" w:rsidRPr="008C2F47" w:rsidRDefault="008C2F47" w:rsidP="008C2F47">
      <w:r w:rsidRPr="008C2F47">
        <w:t>review_invalid_requests_total</w:t>
      </w:r>
    </w:p>
    <w:p w14:paraId="480E4F20" w14:textId="77777777" w:rsidR="008C2F47" w:rsidRPr="008C2F47" w:rsidRDefault="008C2F47" w:rsidP="008C2F47">
      <w:r w:rsidRPr="008C2F47">
        <w:t>For example:</w:t>
      </w:r>
    </w:p>
    <w:p w14:paraId="67FE52C4" w14:textId="77777777" w:rsidR="008C2F47" w:rsidRPr="008C2F47" w:rsidRDefault="008C2F47" w:rsidP="008C2F47">
      <w:r w:rsidRPr="008C2F47">
        <w:t>If:</w:t>
      </w:r>
    </w:p>
    <w:p w14:paraId="22BA28BC" w14:textId="77777777" w:rsidR="008C2F47" w:rsidRPr="008C2F47" w:rsidRDefault="008C2F47" w:rsidP="008C2F47">
      <w:r w:rsidRPr="008C2F47">
        <w:t>and</w:t>
      </w:r>
    </w:p>
    <w:p w14:paraId="5AB96D9E" w14:textId="77777777" w:rsidR="008C2F47" w:rsidRPr="008C2F47" w:rsidRDefault="008C2F47" w:rsidP="008C2F47">
      <w:r w:rsidRPr="008C2F47">
        <w:t>then:</w:t>
      </w:r>
    </w:p>
    <w:p w14:paraId="16AF1E84" w14:textId="77777777" w:rsidR="008C2F47" w:rsidRPr="008C2F47" w:rsidRDefault="008C2F47" w:rsidP="008C2F47">
      <w:r w:rsidRPr="008C2F47">
        <w:t>Current initial alert threshold is:</w:t>
      </w:r>
    </w:p>
    <w:p w14:paraId="573278CE" w14:textId="77777777" w:rsidR="008C2F47" w:rsidRPr="008C2F47" w:rsidRDefault="008C2F47" w:rsidP="008C2F47">
      <w:r w:rsidRPr="008C2F47">
        <w:t xml:space="preserve">Persistent violation requires log investigation and potentially rollback. </w:t>
      </w:r>
    </w:p>
    <w:p w14:paraId="46516248" w14:textId="77777777" w:rsidR="008C2F47" w:rsidRPr="008C2F47" w:rsidRDefault="008C2F47" w:rsidP="008C2F47">
      <w:r w:rsidRPr="008C2F47">
        <w:t>This helps detect failures such as malformed requests, missing model artifacts, unexpected exceptions, memory problems, or downstream-service failures.</w:t>
      </w:r>
    </w:p>
    <w:p w14:paraId="3B345021" w14:textId="77777777" w:rsidR="008C2F47" w:rsidRPr="008C2F47" w:rsidRDefault="00000000" w:rsidP="008C2F47">
      <w:r>
        <w:pict w14:anchorId="1E00F488">
          <v:rect id="_x0000_i1071" style="width:0;height:1.5pt" o:hralign="center" o:hrstd="t" o:hr="t" fillcolor="#a0a0a0" stroked="f"/>
        </w:pict>
      </w:r>
    </w:p>
    <w:p w14:paraId="60F2D203" w14:textId="77777777" w:rsidR="008C2F47" w:rsidRPr="008C2F47" w:rsidRDefault="008C2F47" w:rsidP="008C2F47">
      <w:pPr>
        <w:rPr>
          <w:b/>
          <w:bCs/>
        </w:rPr>
      </w:pPr>
      <w:r w:rsidRPr="008C2F47">
        <w:rPr>
          <w:b/>
          <w:bCs/>
        </w:rPr>
        <w:t>4. Model availability monitoring</w:t>
      </w:r>
    </w:p>
    <w:p w14:paraId="5E6F96A1" w14:textId="77777777" w:rsidR="008C2F47" w:rsidRPr="008C2F47" w:rsidRDefault="008C2F47" w:rsidP="008C2F47">
      <w:r w:rsidRPr="008C2F47">
        <w:t>There is an important difference between:</w:t>
      </w:r>
    </w:p>
    <w:p w14:paraId="79F27AA6" w14:textId="77777777" w:rsidR="008C2F47" w:rsidRPr="008C2F47" w:rsidRDefault="008C2F47" w:rsidP="008C2F47">
      <w:r w:rsidRPr="008C2F47">
        <w:t>Application process is alive</w:t>
      </w:r>
    </w:p>
    <w:p w14:paraId="66581C2D" w14:textId="77777777" w:rsidR="008C2F47" w:rsidRPr="008C2F47" w:rsidRDefault="008C2F47" w:rsidP="008C2F47">
      <w:r w:rsidRPr="008C2F47">
        <w:t>and</w:t>
      </w:r>
    </w:p>
    <w:p w14:paraId="5D3DDD83" w14:textId="77777777" w:rsidR="008C2F47" w:rsidRPr="008C2F47" w:rsidRDefault="008C2F47" w:rsidP="008C2F47">
      <w:r w:rsidRPr="008C2F47">
        <w:t>Application is actually ready to score reviews</w:t>
      </w:r>
    </w:p>
    <w:p w14:paraId="2967CB66" w14:textId="77777777" w:rsidR="008C2F47" w:rsidRPr="008C2F47" w:rsidRDefault="008C2F47" w:rsidP="008C2F47">
      <w:r w:rsidRPr="008C2F47">
        <w:t>Detectra therefore uses health/readiness monitoring.</w:t>
      </w:r>
    </w:p>
    <w:p w14:paraId="0DF2D59C" w14:textId="77777777" w:rsidR="008C2F47" w:rsidRPr="008C2F47" w:rsidRDefault="008C2F47" w:rsidP="008C2F47">
      <w:r w:rsidRPr="008C2F47">
        <w:t>The readiness endpoint verifies that the required model is available, and the expected promoted individual model should identify as:</w:t>
      </w:r>
    </w:p>
    <w:p w14:paraId="37F97513" w14:textId="77777777" w:rsidR="008C2F47" w:rsidRPr="008C2F47" w:rsidRDefault="008C2F47" w:rsidP="008C2F47">
      <w:r w:rsidRPr="008C2F47">
        <w:lastRenderedPageBreak/>
        <w:t>review-risk-distilbert-v1</w:t>
      </w:r>
    </w:p>
    <w:p w14:paraId="780D249A" w14:textId="77777777" w:rsidR="008C2F47" w:rsidRPr="008C2F47" w:rsidRDefault="008C2F47" w:rsidP="008C2F47">
      <w:r w:rsidRPr="008C2F47">
        <w:t>So imagine:</w:t>
      </w:r>
    </w:p>
    <w:p w14:paraId="2B422BD2" w14:textId="77777777" w:rsidR="008C2F47" w:rsidRPr="008C2F47" w:rsidRDefault="008C2F47" w:rsidP="008C2F47">
      <w:r w:rsidRPr="008C2F47">
        <w:t>FastAPI process</w:t>
      </w:r>
    </w:p>
    <w:p w14:paraId="2497E524" w14:textId="77777777" w:rsidR="008C2F47" w:rsidRPr="008C2F47" w:rsidRDefault="008C2F47" w:rsidP="008C2F47">
      <w:r w:rsidRPr="008C2F47">
        <w:t xml:space="preserve">    ↓</w:t>
      </w:r>
    </w:p>
    <w:p w14:paraId="723E6559" w14:textId="77777777" w:rsidR="008C2F47" w:rsidRPr="008C2F47" w:rsidRDefault="008C2F47" w:rsidP="008C2F47">
      <w:r w:rsidRPr="008C2F47">
        <w:t>running</w:t>
      </w:r>
    </w:p>
    <w:p w14:paraId="5EC30E47" w14:textId="77777777" w:rsidR="008C2F47" w:rsidRPr="008C2F47" w:rsidRDefault="008C2F47" w:rsidP="008C2F47">
      <w:r w:rsidRPr="008C2F47">
        <w:t>but model bundle failed to load.</w:t>
      </w:r>
    </w:p>
    <w:p w14:paraId="7C0798E0" w14:textId="77777777" w:rsidR="008C2F47" w:rsidRPr="008C2F47" w:rsidRDefault="008C2F47" w:rsidP="008C2F47">
      <w:r w:rsidRPr="008C2F47">
        <w:t>A simple server check might say:</w:t>
      </w:r>
    </w:p>
    <w:p w14:paraId="4A80B678" w14:textId="77777777" w:rsidR="008C2F47" w:rsidRPr="008C2F47" w:rsidRDefault="008C2F47" w:rsidP="008C2F47">
      <w:r w:rsidRPr="008C2F47">
        <w:t>UP</w:t>
      </w:r>
    </w:p>
    <w:p w14:paraId="46E5056A" w14:textId="77777777" w:rsidR="008C2F47" w:rsidRPr="008C2F47" w:rsidRDefault="008C2F47" w:rsidP="008C2F47">
      <w:r w:rsidRPr="008C2F47">
        <w:t>while readiness correctly says:</w:t>
      </w:r>
    </w:p>
    <w:p w14:paraId="5B0D9BF5" w14:textId="77777777" w:rsidR="008C2F47" w:rsidRPr="008C2F47" w:rsidRDefault="008C2F47" w:rsidP="008C2F47">
      <w:r w:rsidRPr="008C2F47">
        <w:t>NOT READY</w:t>
      </w:r>
    </w:p>
    <w:p w14:paraId="3424E7C9" w14:textId="77777777" w:rsidR="008C2F47" w:rsidRPr="008C2F47" w:rsidRDefault="008C2F47" w:rsidP="008C2F47">
      <w:r w:rsidRPr="008C2F47">
        <w:t>This prevents:</w:t>
      </w:r>
    </w:p>
    <w:p w14:paraId="06DCE570" w14:textId="77777777" w:rsidR="008C2F47" w:rsidRPr="008C2F47" w:rsidRDefault="008C2F47" w:rsidP="008C2F47">
      <w:r w:rsidRPr="008C2F47">
        <w:t>from being confused.</w:t>
      </w:r>
    </w:p>
    <w:p w14:paraId="635A9DE0" w14:textId="77777777" w:rsidR="008C2F47" w:rsidRPr="008C2F47" w:rsidRDefault="008C2F47" w:rsidP="008C2F47">
      <w:r w:rsidRPr="008C2F47">
        <w:t xml:space="preserve">Any model-unavailable or version-mismatch condition is treated as an alert-worthy event in the monitoring guide. </w:t>
      </w:r>
    </w:p>
    <w:p w14:paraId="26679050" w14:textId="77777777" w:rsidR="008C2F47" w:rsidRPr="008C2F47" w:rsidRDefault="00000000" w:rsidP="008C2F47">
      <w:r>
        <w:pict w14:anchorId="25B1B9B5">
          <v:rect id="_x0000_i1072" style="width:0;height:1.5pt" o:hralign="center" o:hrstd="t" o:hr="t" fillcolor="#a0a0a0" stroked="f"/>
        </w:pict>
      </w:r>
    </w:p>
    <w:p w14:paraId="6E182327" w14:textId="77777777" w:rsidR="008C2F47" w:rsidRPr="008C2F47" w:rsidRDefault="008C2F47" w:rsidP="008C2F47">
      <w:pPr>
        <w:rPr>
          <w:b/>
          <w:bCs/>
        </w:rPr>
      </w:pPr>
      <w:r w:rsidRPr="008C2F47">
        <w:rPr>
          <w:b/>
          <w:bCs/>
        </w:rPr>
        <w:t>5. Model-behaviour monitoring</w:t>
      </w:r>
    </w:p>
    <w:p w14:paraId="2F09840F" w14:textId="77777777" w:rsidR="008C2F47" w:rsidRPr="008C2F47" w:rsidRDefault="008C2F47" w:rsidP="008C2F47">
      <w:r w:rsidRPr="008C2F47">
        <w:t>This is different from infrastructure monitoring.</w:t>
      </w:r>
    </w:p>
    <w:p w14:paraId="1B1BF4B7" w14:textId="77777777" w:rsidR="008C2F47" w:rsidRPr="008C2F47" w:rsidRDefault="008C2F47" w:rsidP="008C2F47">
      <w:r w:rsidRPr="008C2F47">
        <w:t>Server may be perfectly healthy:</w:t>
      </w:r>
    </w:p>
    <w:p w14:paraId="1A87CBFA" w14:textId="77777777" w:rsidR="008C2F47" w:rsidRPr="008C2F47" w:rsidRDefault="008C2F47" w:rsidP="008C2F47">
      <w:r w:rsidRPr="008C2F47">
        <w:t>CPU = fine</w:t>
      </w:r>
    </w:p>
    <w:p w14:paraId="66A8F1D6" w14:textId="77777777" w:rsidR="008C2F47" w:rsidRPr="008C2F47" w:rsidRDefault="008C2F47" w:rsidP="008C2F47">
      <w:r w:rsidRPr="008C2F47">
        <w:t>Memory = fine</w:t>
      </w:r>
    </w:p>
    <w:p w14:paraId="7A528B89" w14:textId="77777777" w:rsidR="008C2F47" w:rsidRPr="008C2F47" w:rsidRDefault="008C2F47" w:rsidP="008C2F47">
      <w:r w:rsidRPr="008C2F47">
        <w:t>Latency = 60 ms</w:t>
      </w:r>
    </w:p>
    <w:p w14:paraId="4BBFFD15" w14:textId="77777777" w:rsidR="008C2F47" w:rsidRPr="008C2F47" w:rsidRDefault="008C2F47" w:rsidP="008C2F47">
      <w:r w:rsidRPr="008C2F47">
        <w:t>HTTP errors = 0</w:t>
      </w:r>
    </w:p>
    <w:p w14:paraId="1F5CE147" w14:textId="77777777" w:rsidR="008C2F47" w:rsidRPr="008C2F47" w:rsidRDefault="008C2F47" w:rsidP="008C2F47">
      <w:r w:rsidRPr="008C2F47">
        <w:t>but model behaviour may have changed.</w:t>
      </w:r>
    </w:p>
    <w:p w14:paraId="493B21AE" w14:textId="77777777" w:rsidR="008C2F47" w:rsidRPr="008C2F47" w:rsidRDefault="008C2F47" w:rsidP="008C2F47">
      <w:r w:rsidRPr="008C2F47">
        <w:t>Detectra therefore monitors:</w:t>
      </w:r>
    </w:p>
    <w:p w14:paraId="7C87F596" w14:textId="77777777" w:rsidR="008C2F47" w:rsidRPr="008C2F47" w:rsidRDefault="008C2F47" w:rsidP="008C2F47">
      <w:r w:rsidRPr="008C2F47">
        <w:t>review_mean_risk</w:t>
      </w:r>
    </w:p>
    <w:p w14:paraId="06E5727B" w14:textId="77777777" w:rsidR="008C2F47" w:rsidRPr="008C2F47" w:rsidRDefault="008C2F47" w:rsidP="008C2F47">
      <w:r w:rsidRPr="008C2F47">
        <w:t>review_mean_confidence</w:t>
      </w:r>
    </w:p>
    <w:p w14:paraId="2B659D3F" w14:textId="77777777" w:rsidR="008C2F47" w:rsidRPr="008C2F47" w:rsidRDefault="008C2F47" w:rsidP="008C2F47">
      <w:r w:rsidRPr="008C2F47">
        <w:t>review_needs_human_review_total</w:t>
      </w:r>
    </w:p>
    <w:p w14:paraId="744E3514" w14:textId="77777777" w:rsidR="008C2F47" w:rsidRPr="008C2F47" w:rsidRDefault="008C2F47" w:rsidP="008C2F47">
      <w:r w:rsidRPr="008C2F47">
        <w:t>campaign_alerts_total</w:t>
      </w:r>
    </w:p>
    <w:p w14:paraId="77572D22" w14:textId="77777777" w:rsidR="008C2F47" w:rsidRPr="008C2F47" w:rsidRDefault="008C2F47" w:rsidP="008C2F47">
      <w:r w:rsidRPr="008C2F47">
        <w:lastRenderedPageBreak/>
        <w:t>Suppose historically:</w:t>
      </w:r>
    </w:p>
    <w:p w14:paraId="666B6EB4" w14:textId="77777777" w:rsidR="008C2F47" w:rsidRPr="008C2F47" w:rsidRDefault="008C2F47" w:rsidP="008C2F47">
      <w:r w:rsidRPr="008C2F47">
        <w:t>Then suddenly:</w:t>
      </w:r>
    </w:p>
    <w:p w14:paraId="4282EB3F" w14:textId="77777777" w:rsidR="008C2F47" w:rsidRPr="008C2F47" w:rsidRDefault="008C2F47" w:rsidP="008C2F47">
      <w:r w:rsidRPr="008C2F47">
        <w:t xml:space="preserve">That does </w:t>
      </w:r>
      <w:r w:rsidRPr="008C2F47">
        <w:rPr>
          <w:b/>
          <w:bCs/>
        </w:rPr>
        <w:t>not automatically mean the model is wrong</w:t>
      </w:r>
      <w:r w:rsidRPr="008C2F47">
        <w:t>.</w:t>
      </w:r>
    </w:p>
    <w:p w14:paraId="3387B364" w14:textId="77777777" w:rsidR="008C2F47" w:rsidRPr="008C2F47" w:rsidRDefault="008C2F47" w:rsidP="008C2F47">
      <w:r w:rsidRPr="008C2F47">
        <w:t>Possible explanations:</w:t>
      </w:r>
    </w:p>
    <w:p w14:paraId="77F9E58E" w14:textId="77777777" w:rsidR="008C2F47" w:rsidRPr="008C2F47" w:rsidRDefault="008C2F47" w:rsidP="008C2F47">
      <w:pPr>
        <w:numPr>
          <w:ilvl w:val="0"/>
          <w:numId w:val="20"/>
        </w:numPr>
      </w:pPr>
      <w:r w:rsidRPr="008C2F47">
        <w:t xml:space="preserve">a genuine review attack is occurring; </w:t>
      </w:r>
    </w:p>
    <w:p w14:paraId="48E87DCF" w14:textId="77777777" w:rsidR="008C2F47" w:rsidRPr="008C2F47" w:rsidRDefault="008C2F47" w:rsidP="008C2F47">
      <w:pPr>
        <w:numPr>
          <w:ilvl w:val="0"/>
          <w:numId w:val="20"/>
        </w:numPr>
      </w:pPr>
      <w:r w:rsidRPr="008C2F47">
        <w:t xml:space="preserve">incoming data distribution changed; </w:t>
      </w:r>
    </w:p>
    <w:p w14:paraId="1A2F468B" w14:textId="77777777" w:rsidR="008C2F47" w:rsidRPr="008C2F47" w:rsidRDefault="008C2F47" w:rsidP="008C2F47">
      <w:pPr>
        <w:numPr>
          <w:ilvl w:val="0"/>
          <w:numId w:val="20"/>
        </w:numPr>
      </w:pPr>
      <w:r w:rsidRPr="008C2F47">
        <w:t xml:space="preserve">upstream preprocessing changed; </w:t>
      </w:r>
    </w:p>
    <w:p w14:paraId="22B1FBE5" w14:textId="77777777" w:rsidR="008C2F47" w:rsidRPr="008C2F47" w:rsidRDefault="008C2F47" w:rsidP="008C2F47">
      <w:pPr>
        <w:numPr>
          <w:ilvl w:val="0"/>
          <w:numId w:val="20"/>
        </w:numPr>
      </w:pPr>
      <w:r w:rsidRPr="008C2F47">
        <w:t xml:space="preserve">model/version mismatch occurred; </w:t>
      </w:r>
    </w:p>
    <w:p w14:paraId="211938EA" w14:textId="77777777" w:rsidR="008C2F47" w:rsidRPr="008C2F47" w:rsidRDefault="008C2F47" w:rsidP="008C2F47">
      <w:pPr>
        <w:numPr>
          <w:ilvl w:val="0"/>
          <w:numId w:val="20"/>
        </w:numPr>
      </w:pPr>
      <w:r w:rsidRPr="008C2F47">
        <w:t xml:space="preserve">a new category/language is appearing; </w:t>
      </w:r>
    </w:p>
    <w:p w14:paraId="5FA92FBD" w14:textId="77777777" w:rsidR="008C2F47" w:rsidRPr="008C2F47" w:rsidRDefault="008C2F47" w:rsidP="008C2F47">
      <w:pPr>
        <w:numPr>
          <w:ilvl w:val="0"/>
          <w:numId w:val="20"/>
        </w:numPr>
      </w:pPr>
      <w:r w:rsidRPr="008C2F47">
        <w:t xml:space="preserve">drift has developed. </w:t>
      </w:r>
    </w:p>
    <w:p w14:paraId="7899517B" w14:textId="77777777" w:rsidR="008C2F47" w:rsidRPr="008C2F47" w:rsidRDefault="008C2F47" w:rsidP="008C2F47">
      <w:r w:rsidRPr="008C2F47">
        <w:t>This is why prediction monitoring must be interpreted together with drift, traffic, logs, and moderator feedback.</w:t>
      </w:r>
    </w:p>
    <w:p w14:paraId="2CD7C423" w14:textId="77777777" w:rsidR="008C2F47" w:rsidRPr="008C2F47" w:rsidRDefault="00000000" w:rsidP="008C2F47">
      <w:r>
        <w:pict w14:anchorId="2E2E265A">
          <v:rect id="_x0000_i1073" style="width:0;height:1.5pt" o:hralign="center" o:hrstd="t" o:hr="t" fillcolor="#a0a0a0" stroked="f"/>
        </w:pict>
      </w:r>
    </w:p>
    <w:p w14:paraId="6C8C2E48" w14:textId="77777777" w:rsidR="008C2F47" w:rsidRPr="008C2F47" w:rsidRDefault="008C2F47" w:rsidP="008C2F47">
      <w:pPr>
        <w:rPr>
          <w:b/>
          <w:bCs/>
        </w:rPr>
      </w:pPr>
      <w:r w:rsidRPr="008C2F47">
        <w:rPr>
          <w:b/>
          <w:bCs/>
        </w:rPr>
        <w:t>6. Confidence monitoring</w:t>
      </w:r>
    </w:p>
    <w:p w14:paraId="58D86981" w14:textId="77777777" w:rsidR="008C2F47" w:rsidRPr="008C2F47" w:rsidRDefault="008C2F47" w:rsidP="008C2F47">
      <w:r w:rsidRPr="008C2F47">
        <w:t>Detectra also tracks:</w:t>
      </w:r>
    </w:p>
    <w:p w14:paraId="015462B1" w14:textId="77777777" w:rsidR="008C2F47" w:rsidRPr="008C2F47" w:rsidRDefault="008C2F47" w:rsidP="008C2F47">
      <w:r w:rsidRPr="008C2F47">
        <w:t>review_mean_confidence</w:t>
      </w:r>
    </w:p>
    <w:p w14:paraId="1D5AD833" w14:textId="77777777" w:rsidR="008C2F47" w:rsidRPr="008C2F47" w:rsidRDefault="008C2F47" w:rsidP="008C2F47">
      <w:r w:rsidRPr="008C2F47">
        <w:t>Suppose risk remains similar, but confidence changes from:</w:t>
      </w:r>
    </w:p>
    <w:p w14:paraId="4124E356" w14:textId="77777777" w:rsidR="008C2F47" w:rsidRPr="008C2F47" w:rsidRDefault="008C2F47" w:rsidP="008C2F47">
      <w:r w:rsidRPr="008C2F47">
        <w:t>The model is now less certain about what it sees.</w:t>
      </w:r>
    </w:p>
    <w:p w14:paraId="3F32322C" w14:textId="77777777" w:rsidR="008C2F47" w:rsidRPr="008C2F47" w:rsidRDefault="008C2F47" w:rsidP="008C2F47">
      <w:r w:rsidRPr="008C2F47">
        <w:t>That may indicate production data is becoming different from training data.</w:t>
      </w:r>
    </w:p>
    <w:p w14:paraId="03BB8E91" w14:textId="77777777" w:rsidR="008C2F47" w:rsidRPr="008C2F47" w:rsidRDefault="008C2F47" w:rsidP="008C2F47">
      <w:r w:rsidRPr="008C2F47">
        <w:t>Therefore:</w:t>
      </w:r>
    </w:p>
    <w:p w14:paraId="4D58F637" w14:textId="77777777" w:rsidR="008C2F47" w:rsidRPr="008C2F47" w:rsidRDefault="008C2F47" w:rsidP="008C2F47">
      <w:r w:rsidRPr="008C2F47">
        <w:t xml:space="preserve">tells us </w:t>
      </w:r>
      <w:r w:rsidRPr="008C2F47">
        <w:rPr>
          <w:b/>
          <w:bCs/>
        </w:rPr>
        <w:t>what the model is predicting</w:t>
      </w:r>
      <w:r w:rsidRPr="008C2F47">
        <w:t>, while:</w:t>
      </w:r>
    </w:p>
    <w:p w14:paraId="68EA75E4" w14:textId="77777777" w:rsidR="008C2F47" w:rsidRPr="008C2F47" w:rsidRDefault="008C2F47" w:rsidP="008C2F47">
      <w:r w:rsidRPr="008C2F47">
        <w:t xml:space="preserve">helps indicate </w:t>
      </w:r>
      <w:r w:rsidRPr="008C2F47">
        <w:rPr>
          <w:b/>
          <w:bCs/>
        </w:rPr>
        <w:t>how certain the model is about those predictions</w:t>
      </w:r>
      <w:r w:rsidRPr="008C2F47">
        <w:t>.</w:t>
      </w:r>
    </w:p>
    <w:p w14:paraId="05B9AAD6" w14:textId="77777777" w:rsidR="008C2F47" w:rsidRPr="008C2F47" w:rsidRDefault="008C2F47" w:rsidP="008C2F47">
      <w:r w:rsidRPr="008C2F47">
        <w:t>Neither alone proves drift, but both are useful operational signals.</w:t>
      </w:r>
    </w:p>
    <w:p w14:paraId="3EDB82A6" w14:textId="77777777" w:rsidR="008C2F47" w:rsidRPr="008C2F47" w:rsidRDefault="00000000" w:rsidP="008C2F47">
      <w:r>
        <w:pict w14:anchorId="3B821D1E">
          <v:rect id="_x0000_i1074" style="width:0;height:1.5pt" o:hralign="center" o:hrstd="t" o:hr="t" fillcolor="#a0a0a0" stroked="f"/>
        </w:pict>
      </w:r>
    </w:p>
    <w:p w14:paraId="062FE8E9" w14:textId="77777777" w:rsidR="008C2F47" w:rsidRPr="008C2F47" w:rsidRDefault="008C2F47" w:rsidP="008C2F47">
      <w:pPr>
        <w:rPr>
          <w:b/>
          <w:bCs/>
        </w:rPr>
      </w:pPr>
      <w:r w:rsidRPr="008C2F47">
        <w:rPr>
          <w:b/>
          <w:bCs/>
        </w:rPr>
        <w:t>7. Grafana — visualizing Prometheus data</w:t>
      </w:r>
    </w:p>
    <w:p w14:paraId="7706D482" w14:textId="77777777" w:rsidR="008C2F47" w:rsidRPr="008C2F47" w:rsidRDefault="008C2F47" w:rsidP="008C2F47">
      <w:r w:rsidRPr="008C2F47">
        <w:t>Prometheus stores and queries metrics.</w:t>
      </w:r>
    </w:p>
    <w:p w14:paraId="5C138353" w14:textId="77777777" w:rsidR="008C2F47" w:rsidRPr="008C2F47" w:rsidRDefault="008C2F47" w:rsidP="008C2F47">
      <w:r w:rsidRPr="008C2F47">
        <w:rPr>
          <w:b/>
          <w:bCs/>
        </w:rPr>
        <w:t>Grafana converts those time-series metrics into dashboards.</w:t>
      </w:r>
    </w:p>
    <w:p w14:paraId="73A1E9FB" w14:textId="77777777" w:rsidR="008C2F47" w:rsidRPr="008C2F47" w:rsidRDefault="008C2F47" w:rsidP="008C2F47">
      <w:r w:rsidRPr="008C2F47">
        <w:t>The project provisions dashboards including:</w:t>
      </w:r>
    </w:p>
    <w:p w14:paraId="259A326E" w14:textId="77777777" w:rsidR="008C2F47" w:rsidRPr="008C2F47" w:rsidRDefault="008C2F47" w:rsidP="008C2F47">
      <w:r w:rsidRPr="008C2F47">
        <w:lastRenderedPageBreak/>
        <w:t>Detectra / API Operations</w:t>
      </w:r>
    </w:p>
    <w:p w14:paraId="278D5D56" w14:textId="77777777" w:rsidR="008C2F47" w:rsidRPr="008C2F47" w:rsidRDefault="008C2F47" w:rsidP="008C2F47">
      <w:r w:rsidRPr="008C2F47">
        <w:t>Detectra / Ray Cluster</w:t>
      </w:r>
    </w:p>
    <w:p w14:paraId="754268A2" w14:textId="77777777" w:rsidR="008C2F47" w:rsidRPr="008C2F47" w:rsidRDefault="008C2F47" w:rsidP="008C2F47">
      <w:r w:rsidRPr="008C2F47">
        <w:t>Detectra Kubernetes Overview</w:t>
      </w:r>
    </w:p>
    <w:p w14:paraId="0FB4F821" w14:textId="77777777" w:rsidR="008C2F47" w:rsidRPr="008C2F47" w:rsidRDefault="008C2F47" w:rsidP="008C2F47">
      <w:r w:rsidRPr="008C2F47">
        <w:t>The API Operations dashboard is the main operational/business view.</w:t>
      </w:r>
    </w:p>
    <w:p w14:paraId="2C9FC568" w14:textId="77777777" w:rsidR="008C2F47" w:rsidRPr="008C2F47" w:rsidRDefault="008C2F47" w:rsidP="008C2F47">
      <w:r w:rsidRPr="008C2F47">
        <w:t>For example, Prometheus might contain:</w:t>
      </w:r>
    </w:p>
    <w:p w14:paraId="08650233" w14:textId="77777777" w:rsidR="008C2F47" w:rsidRPr="008C2F47" w:rsidRDefault="008C2F47" w:rsidP="008C2F47">
      <w:r w:rsidRPr="008C2F47">
        <w:t>review_scans_total = 1248</w:t>
      </w:r>
    </w:p>
    <w:p w14:paraId="261202B8" w14:textId="77777777" w:rsidR="008C2F47" w:rsidRPr="008C2F47" w:rsidRDefault="008C2F47" w:rsidP="008C2F47">
      <w:r w:rsidRPr="008C2F47">
        <w:t>Grafana can display this as:</w:t>
      </w:r>
    </w:p>
    <w:p w14:paraId="1BFF1C6C" w14:textId="77777777" w:rsidR="008C2F47" w:rsidRPr="008C2F47" w:rsidRDefault="008C2F47" w:rsidP="008C2F47">
      <w:r w:rsidRPr="008C2F47">
        <w:t>┌────────────────────────┐</w:t>
      </w:r>
    </w:p>
    <w:p w14:paraId="24F20AF7" w14:textId="77777777" w:rsidR="008C2F47" w:rsidRPr="008C2F47" w:rsidRDefault="008C2F47" w:rsidP="008C2F47">
      <w:r w:rsidRPr="008C2F47">
        <w:t>│ Reviews Processed      │</w:t>
      </w:r>
    </w:p>
    <w:p w14:paraId="749B7441" w14:textId="77777777" w:rsidR="008C2F47" w:rsidRPr="008C2F47" w:rsidRDefault="008C2F47" w:rsidP="008C2F47">
      <w:r w:rsidRPr="008C2F47">
        <w:t>│                        │</w:t>
      </w:r>
    </w:p>
    <w:p w14:paraId="0AC7C93E" w14:textId="77777777" w:rsidR="008C2F47" w:rsidRPr="008C2F47" w:rsidRDefault="008C2F47" w:rsidP="008C2F47">
      <w:r w:rsidRPr="008C2F47">
        <w:t>│         1,248          │</w:t>
      </w:r>
    </w:p>
    <w:p w14:paraId="2D800B18" w14:textId="77777777" w:rsidR="008C2F47" w:rsidRPr="008C2F47" w:rsidRDefault="008C2F47" w:rsidP="008C2F47">
      <w:r w:rsidRPr="008C2F47">
        <w:t>└────────────────────────┘</w:t>
      </w:r>
    </w:p>
    <w:p w14:paraId="24365AB5" w14:textId="77777777" w:rsidR="008C2F47" w:rsidRPr="008C2F47" w:rsidRDefault="008C2F47" w:rsidP="008C2F47">
      <w:r w:rsidRPr="008C2F47">
        <w:t>or over time:</w:t>
      </w:r>
    </w:p>
    <w:p w14:paraId="54429411" w14:textId="77777777" w:rsidR="008C2F47" w:rsidRPr="008C2F47" w:rsidRDefault="008C2F47" w:rsidP="008C2F47">
      <w:r w:rsidRPr="008C2F47">
        <w:t>Reviews</w:t>
      </w:r>
    </w:p>
    <w:p w14:paraId="19372080" w14:textId="77777777" w:rsidR="008C2F47" w:rsidRPr="008C2F47" w:rsidRDefault="008C2F47" w:rsidP="008C2F47">
      <w:r w:rsidRPr="008C2F47">
        <w:t xml:space="preserve"> ^</w:t>
      </w:r>
    </w:p>
    <w:p w14:paraId="72E69D8C" w14:textId="77777777" w:rsidR="008C2F47" w:rsidRPr="008C2F47" w:rsidRDefault="008C2F47" w:rsidP="008C2F47">
      <w:r w:rsidRPr="008C2F47">
        <w:t xml:space="preserve"> |                   ______</w:t>
      </w:r>
    </w:p>
    <w:p w14:paraId="1436F5E7" w14:textId="77777777" w:rsidR="008C2F47" w:rsidRPr="008C2F47" w:rsidRDefault="008C2F47" w:rsidP="008C2F47">
      <w:r w:rsidRPr="008C2F47">
        <w:t xml:space="preserve"> |              ____/</w:t>
      </w:r>
    </w:p>
    <w:p w14:paraId="1B846414" w14:textId="77777777" w:rsidR="008C2F47" w:rsidRPr="008C2F47" w:rsidRDefault="008C2F47" w:rsidP="008C2F47">
      <w:r w:rsidRPr="008C2F47">
        <w:t xml:space="preserve"> |         ____/</w:t>
      </w:r>
    </w:p>
    <w:p w14:paraId="41001FD8" w14:textId="77777777" w:rsidR="008C2F47" w:rsidRPr="008C2F47" w:rsidRDefault="008C2F47" w:rsidP="008C2F47">
      <w:r w:rsidRPr="008C2F47">
        <w:t xml:space="preserve"> |    ____/</w:t>
      </w:r>
    </w:p>
    <w:p w14:paraId="3CD26D5F" w14:textId="77777777" w:rsidR="008C2F47" w:rsidRPr="008C2F47" w:rsidRDefault="008C2F47" w:rsidP="008C2F47">
      <w:r w:rsidRPr="008C2F47">
        <w:t xml:space="preserve"> |___/</w:t>
      </w:r>
    </w:p>
    <w:p w14:paraId="6FBAAF6C" w14:textId="77777777" w:rsidR="008C2F47" w:rsidRPr="008C2F47" w:rsidRDefault="008C2F47" w:rsidP="008C2F47">
      <w:r w:rsidRPr="008C2F47">
        <w:t xml:space="preserve"> +--------------------------&gt; Time</w:t>
      </w:r>
    </w:p>
    <w:p w14:paraId="67E8C13C" w14:textId="77777777" w:rsidR="008C2F47" w:rsidRPr="008C2F47" w:rsidRDefault="008C2F47" w:rsidP="008C2F47">
      <w:r w:rsidRPr="008C2F47">
        <w:t xml:space="preserve">Your existing monitoring evidence already demonstrates review_scans_total both as a time-series panel and as a Grafana stat visualization. </w:t>
      </w:r>
    </w:p>
    <w:p w14:paraId="674A1680" w14:textId="77777777" w:rsidR="008C2F47" w:rsidRPr="008C2F47" w:rsidRDefault="008C2F47" w:rsidP="008C2F47">
      <w:r w:rsidRPr="008C2F47">
        <w:t>So:</w:t>
      </w:r>
    </w:p>
    <w:p w14:paraId="204E286F" w14:textId="77777777" w:rsidR="008C2F47" w:rsidRPr="008C2F47" w:rsidRDefault="00000000" w:rsidP="008C2F47">
      <w:r>
        <w:pict w14:anchorId="09A3DA40">
          <v:rect id="_x0000_i1075" style="width:0;height:1.5pt" o:hralign="center" o:hrstd="t" o:hr="t" fillcolor="#a0a0a0" stroked="f"/>
        </w:pict>
      </w:r>
    </w:p>
    <w:p w14:paraId="7171EE6E" w14:textId="77777777" w:rsidR="008C2F47" w:rsidRPr="008C2F47" w:rsidRDefault="008C2F47" w:rsidP="008C2F47">
      <w:pPr>
        <w:rPr>
          <w:b/>
          <w:bCs/>
        </w:rPr>
      </w:pPr>
      <w:r w:rsidRPr="008C2F47">
        <w:rPr>
          <w:b/>
          <w:bCs/>
        </w:rPr>
        <w:t>8. Campaign monitoring</w:t>
      </w:r>
    </w:p>
    <w:p w14:paraId="3AD4F66F" w14:textId="77777777" w:rsidR="008C2F47" w:rsidRPr="008C2F47" w:rsidRDefault="008C2F47" w:rsidP="008C2F47">
      <w:r w:rsidRPr="008C2F47">
        <w:t>For campaign detection, ordinary request monitoring is insufficient.</w:t>
      </w:r>
    </w:p>
    <w:p w14:paraId="16FEDF90" w14:textId="77777777" w:rsidR="008C2F47" w:rsidRPr="008C2F47" w:rsidRDefault="008C2F47" w:rsidP="008C2F47">
      <w:r w:rsidRPr="008C2F47">
        <w:t>Detectra also records:</w:t>
      </w:r>
    </w:p>
    <w:p w14:paraId="4AD3459E" w14:textId="77777777" w:rsidR="008C2F47" w:rsidRPr="008C2F47" w:rsidRDefault="008C2F47" w:rsidP="008C2F47">
      <w:r w:rsidRPr="008C2F47">
        <w:lastRenderedPageBreak/>
        <w:t>campaign_alerts_total</w:t>
      </w:r>
    </w:p>
    <w:p w14:paraId="2622A1FB" w14:textId="77777777" w:rsidR="008C2F47" w:rsidRPr="008C2F47" w:rsidRDefault="008C2F47" w:rsidP="008C2F47">
      <w:r w:rsidRPr="008C2F47">
        <w:t>campaign_stream_candidates_total</w:t>
      </w:r>
    </w:p>
    <w:p w14:paraId="19ACDD06" w14:textId="77777777" w:rsidR="008C2F47" w:rsidRPr="008C2F47" w:rsidRDefault="008C2F47" w:rsidP="008C2F47">
      <w:r w:rsidRPr="008C2F47">
        <w:t>campaign_stream_scores_total</w:t>
      </w:r>
    </w:p>
    <w:p w14:paraId="17A7E38F" w14:textId="77777777" w:rsidR="008C2F47" w:rsidRPr="008C2F47" w:rsidRDefault="008C2F47" w:rsidP="008C2F47">
      <w:r w:rsidRPr="008C2F47">
        <w:t>campaign_stream_consumer_errors_total</w:t>
      </w:r>
    </w:p>
    <w:p w14:paraId="1ED19727" w14:textId="77777777" w:rsidR="008C2F47" w:rsidRPr="008C2F47" w:rsidRDefault="008C2F47" w:rsidP="008C2F47">
      <w:r w:rsidRPr="008C2F47">
        <w:t>These metrics correspond to different stages.</w:t>
      </w:r>
    </w:p>
    <w:p w14:paraId="69A08177" w14:textId="77777777" w:rsidR="008C2F47" w:rsidRPr="008C2F47" w:rsidRDefault="008C2F47" w:rsidP="008C2F47">
      <w:r w:rsidRPr="008C2F47">
        <w:t>Suppose:</w:t>
      </w:r>
    </w:p>
    <w:p w14:paraId="4D93AB50" w14:textId="77777777" w:rsidR="008C2F47" w:rsidRPr="008C2F47" w:rsidRDefault="008C2F47" w:rsidP="008C2F47">
      <w:r w:rsidRPr="008C2F47">
        <w:t>Spark candidates = 100</w:t>
      </w:r>
    </w:p>
    <w:p w14:paraId="35200A48" w14:textId="77777777" w:rsidR="008C2F47" w:rsidRPr="008C2F47" w:rsidRDefault="008C2F47" w:rsidP="008C2F47">
      <w:r w:rsidRPr="008C2F47">
        <w:t xml:space="preserve">        ↓</w:t>
      </w:r>
    </w:p>
    <w:p w14:paraId="29374D6A" w14:textId="77777777" w:rsidR="008C2F47" w:rsidRPr="008C2F47" w:rsidRDefault="008C2F47" w:rsidP="008C2F47">
      <w:r w:rsidRPr="008C2F47">
        <w:t>Graph candidates = 35</w:t>
      </w:r>
    </w:p>
    <w:p w14:paraId="49A1AC81" w14:textId="77777777" w:rsidR="008C2F47" w:rsidRPr="008C2F47" w:rsidRDefault="008C2F47" w:rsidP="008C2F47">
      <w:r w:rsidRPr="008C2F47">
        <w:t xml:space="preserve">        ↓</w:t>
      </w:r>
    </w:p>
    <w:p w14:paraId="5A63B843" w14:textId="77777777" w:rsidR="008C2F47" w:rsidRPr="008C2F47" w:rsidRDefault="008C2F47" w:rsidP="008C2F47">
      <w:r w:rsidRPr="008C2F47">
        <w:t>Hybrid scorer = 35</w:t>
      </w:r>
    </w:p>
    <w:p w14:paraId="3EA0D5A8" w14:textId="77777777" w:rsidR="008C2F47" w:rsidRPr="008C2F47" w:rsidRDefault="008C2F47" w:rsidP="008C2F47">
      <w:r w:rsidRPr="008C2F47">
        <w:t xml:space="preserve">        ↓</w:t>
      </w:r>
    </w:p>
    <w:p w14:paraId="3B31566A" w14:textId="77777777" w:rsidR="008C2F47" w:rsidRPr="008C2F47" w:rsidRDefault="008C2F47" w:rsidP="008C2F47">
      <w:r w:rsidRPr="008C2F47">
        <w:t>Campaign alerts = 4</w:t>
      </w:r>
    </w:p>
    <w:p w14:paraId="6ECCE5D0" w14:textId="77777777" w:rsidR="008C2F47" w:rsidRPr="008C2F47" w:rsidRDefault="008C2F47" w:rsidP="008C2F47">
      <w:r w:rsidRPr="008C2F47">
        <w:t>That tells a much richer story than simply saying:</w:t>
      </w:r>
    </w:p>
    <w:p w14:paraId="45995D70" w14:textId="77777777" w:rsidR="008C2F47" w:rsidRPr="008C2F47" w:rsidRDefault="008C2F47" w:rsidP="008C2F47">
      <w:r w:rsidRPr="008C2F47">
        <w:t>4 campaigns detected</w:t>
      </w:r>
    </w:p>
    <w:p w14:paraId="27A27BB6" w14:textId="77777777" w:rsidR="008C2F47" w:rsidRPr="008C2F47" w:rsidRDefault="008C2F47" w:rsidP="008C2F47">
      <w:r w:rsidRPr="008C2F47">
        <w:t>For example, if:</w:t>
      </w:r>
    </w:p>
    <w:p w14:paraId="1F70CFC8" w14:textId="77777777" w:rsidR="008C2F47" w:rsidRPr="008C2F47" w:rsidRDefault="008C2F47" w:rsidP="008C2F47">
      <w:r w:rsidRPr="008C2F47">
        <w:t>campaign_stream_candidates_total ↑</w:t>
      </w:r>
    </w:p>
    <w:p w14:paraId="45DFFD41" w14:textId="77777777" w:rsidR="008C2F47" w:rsidRPr="008C2F47" w:rsidRDefault="008C2F47" w:rsidP="008C2F47">
      <w:r w:rsidRPr="008C2F47">
        <w:t>campaign_stream_scores_total = flat</w:t>
      </w:r>
    </w:p>
    <w:p w14:paraId="3D037909" w14:textId="77777777" w:rsidR="008C2F47" w:rsidRPr="008C2F47" w:rsidRDefault="008C2F47" w:rsidP="008C2F47">
      <w:r w:rsidRPr="008C2F47">
        <w:t>there may be a failure between candidate generation and campaign scoring.</w:t>
      </w:r>
    </w:p>
    <w:p w14:paraId="4947209E" w14:textId="77777777" w:rsidR="008C2F47" w:rsidRPr="008C2F47" w:rsidRDefault="008C2F47" w:rsidP="008C2F47">
      <w:r w:rsidRPr="008C2F47">
        <w:t>If:</w:t>
      </w:r>
    </w:p>
    <w:p w14:paraId="48BB18C7" w14:textId="77777777" w:rsidR="008C2F47" w:rsidRPr="008C2F47" w:rsidRDefault="008C2F47" w:rsidP="008C2F47">
      <w:r w:rsidRPr="008C2F47">
        <w:t>campaign_stream_consumer_errors_total ↑</w:t>
      </w:r>
    </w:p>
    <w:p w14:paraId="4CB259CB" w14:textId="77777777" w:rsidR="008C2F47" w:rsidRPr="008C2F47" w:rsidRDefault="008C2F47" w:rsidP="008C2F47">
      <w:r w:rsidRPr="008C2F47">
        <w:t>the Kafka scorer/consumer path itself needs investigation.</w:t>
      </w:r>
    </w:p>
    <w:p w14:paraId="712B8FDE" w14:textId="77777777" w:rsidR="008C2F47" w:rsidRPr="008C2F47" w:rsidRDefault="008C2F47" w:rsidP="008C2F47">
      <w:r w:rsidRPr="008C2F47">
        <w:t xml:space="preserve">Thus monitoring also helps identify </w:t>
      </w:r>
      <w:r w:rsidRPr="008C2F47">
        <w:rPr>
          <w:b/>
          <w:bCs/>
        </w:rPr>
        <w:t>where in the pipeline the failure occurred</w:t>
      </w:r>
      <w:r w:rsidRPr="008C2F47">
        <w:t>.</w:t>
      </w:r>
    </w:p>
    <w:p w14:paraId="2F3B30A9" w14:textId="77777777" w:rsidR="008C2F47" w:rsidRPr="008C2F47" w:rsidRDefault="00000000" w:rsidP="008C2F47">
      <w:r>
        <w:pict w14:anchorId="6DF86E43">
          <v:rect id="_x0000_i1076" style="width:0;height:1.5pt" o:hralign="center" o:hrstd="t" o:hr="t" fillcolor="#a0a0a0" stroked="f"/>
        </w:pict>
      </w:r>
    </w:p>
    <w:p w14:paraId="0CC6845C" w14:textId="77777777" w:rsidR="008C2F47" w:rsidRPr="008C2F47" w:rsidRDefault="008C2F47" w:rsidP="008C2F47">
      <w:pPr>
        <w:rPr>
          <w:b/>
          <w:bCs/>
        </w:rPr>
      </w:pPr>
      <w:r w:rsidRPr="008C2F47">
        <w:rPr>
          <w:b/>
          <w:bCs/>
        </w:rPr>
        <w:t>9. Kafka monitoring</w:t>
      </w:r>
    </w:p>
    <w:p w14:paraId="36D08368" w14:textId="77777777" w:rsidR="008C2F47" w:rsidRPr="008C2F47" w:rsidRDefault="008C2F47" w:rsidP="008C2F47">
      <w:r w:rsidRPr="008C2F47">
        <w:t>Kafka is the event transport layer, so the main operational concern is:</w:t>
      </w:r>
    </w:p>
    <w:p w14:paraId="784DF948" w14:textId="77777777" w:rsidR="008C2F47" w:rsidRPr="008C2F47" w:rsidRDefault="008C2F47" w:rsidP="008C2F47">
      <w:r w:rsidRPr="008C2F47">
        <w:t xml:space="preserve">The key concept is </w:t>
      </w:r>
      <w:r w:rsidRPr="008C2F47">
        <w:rPr>
          <w:b/>
          <w:bCs/>
        </w:rPr>
        <w:t>consumer lag</w:t>
      </w:r>
      <w:r w:rsidRPr="008C2F47">
        <w:t>.</w:t>
      </w:r>
    </w:p>
    <w:p w14:paraId="62612A74" w14:textId="77777777" w:rsidR="008C2F47" w:rsidRPr="008C2F47" w:rsidRDefault="008C2F47" w:rsidP="008C2F47">
      <w:r w:rsidRPr="008C2F47">
        <w:t>Imagine Kafka has produced offsets:</w:t>
      </w:r>
    </w:p>
    <w:p w14:paraId="44A6822D" w14:textId="77777777" w:rsidR="008C2F47" w:rsidRPr="008C2F47" w:rsidRDefault="008C2F47" w:rsidP="008C2F47">
      <w:r w:rsidRPr="008C2F47">
        <w:lastRenderedPageBreak/>
        <w:t>1001</w:t>
      </w:r>
    </w:p>
    <w:p w14:paraId="42DCD09D" w14:textId="77777777" w:rsidR="008C2F47" w:rsidRPr="008C2F47" w:rsidRDefault="008C2F47" w:rsidP="008C2F47">
      <w:r w:rsidRPr="008C2F47">
        <w:t>1002</w:t>
      </w:r>
    </w:p>
    <w:p w14:paraId="2C3BEFD4" w14:textId="77777777" w:rsidR="008C2F47" w:rsidRPr="008C2F47" w:rsidRDefault="008C2F47" w:rsidP="008C2F47">
      <w:r w:rsidRPr="008C2F47">
        <w:t>1003</w:t>
      </w:r>
    </w:p>
    <w:p w14:paraId="126C54DC" w14:textId="77777777" w:rsidR="008C2F47" w:rsidRPr="008C2F47" w:rsidRDefault="008C2F47" w:rsidP="008C2F47">
      <w:r w:rsidRPr="008C2F47">
        <w:t>...</w:t>
      </w:r>
    </w:p>
    <w:p w14:paraId="61004247" w14:textId="77777777" w:rsidR="008C2F47" w:rsidRPr="008C2F47" w:rsidRDefault="008C2F47" w:rsidP="008C2F47">
      <w:r w:rsidRPr="008C2F47">
        <w:t>1500</w:t>
      </w:r>
    </w:p>
    <w:p w14:paraId="61FB8D22" w14:textId="77777777" w:rsidR="008C2F47" w:rsidRPr="008C2F47" w:rsidRDefault="008C2F47" w:rsidP="008C2F47">
      <w:r w:rsidRPr="008C2F47">
        <w:t>but Spark has processed only through:</w:t>
      </w:r>
    </w:p>
    <w:p w14:paraId="0A624E69" w14:textId="77777777" w:rsidR="008C2F47" w:rsidRPr="008C2F47" w:rsidRDefault="008C2F47" w:rsidP="008C2F47">
      <w:r w:rsidRPr="008C2F47">
        <w:t>1200</w:t>
      </w:r>
    </w:p>
    <w:p w14:paraId="7866CBB0" w14:textId="77777777" w:rsidR="008C2F47" w:rsidRPr="008C2F47" w:rsidRDefault="008C2F47" w:rsidP="008C2F47">
      <w:r w:rsidRPr="008C2F47">
        <w:t>Then approximately:</w:t>
      </w:r>
    </w:p>
    <w:p w14:paraId="1AA10BF6" w14:textId="77777777" w:rsidR="008C2F47" w:rsidRPr="008C2F47" w:rsidRDefault="008C2F47" w:rsidP="008C2F47">
      <w:r w:rsidRPr="008C2F47">
        <w:t>messages are waiting.</w:t>
      </w:r>
    </w:p>
    <w:p w14:paraId="2F549AEF" w14:textId="77777777" w:rsidR="008C2F47" w:rsidRPr="008C2F47" w:rsidRDefault="008C2F47" w:rsidP="008C2F47">
      <w:r w:rsidRPr="008C2F47">
        <w:t>This is consumer lag.</w:t>
      </w:r>
    </w:p>
    <w:p w14:paraId="5BC89000" w14:textId="77777777" w:rsidR="008C2F47" w:rsidRPr="008C2F47" w:rsidRDefault="008C2F47" w:rsidP="008C2F47">
      <w:r w:rsidRPr="008C2F47">
        <w:t>Small temporary lag is normal.</w:t>
      </w:r>
    </w:p>
    <w:p w14:paraId="38492D49" w14:textId="77777777" w:rsidR="008C2F47" w:rsidRPr="008C2F47" w:rsidRDefault="008C2F47" w:rsidP="008C2F47">
      <w:r w:rsidRPr="008C2F47">
        <w:t>Growing lag means:</w:t>
      </w:r>
    </w:p>
    <w:p w14:paraId="6A5B28D3" w14:textId="77777777" w:rsidR="008C2F47" w:rsidRPr="008C2F47" w:rsidRDefault="008C2F47" w:rsidP="008C2F47">
      <w:r w:rsidRPr="008C2F47">
        <w:t xml:space="preserve">Detectra therefore monitors </w:t>
      </w:r>
      <w:r w:rsidRPr="008C2F47">
        <w:rPr>
          <w:b/>
          <w:bCs/>
        </w:rPr>
        <w:t>Kafka consumer lag and failed consumers</w:t>
      </w:r>
      <w:r w:rsidRPr="008C2F47">
        <w:t xml:space="preserve">. If lag grows beyond the processing window, the recommended response is to inspect Spark and potentially scale consumers. </w:t>
      </w:r>
    </w:p>
    <w:p w14:paraId="463A28A7" w14:textId="77777777" w:rsidR="008C2F47" w:rsidRPr="008C2F47" w:rsidRDefault="008C2F47" w:rsidP="008C2F47">
      <w:r w:rsidRPr="008C2F47">
        <w:t>For a campaign detector, high Kafka lag is serious because an attack might be detected several minutes after it actually occurs.</w:t>
      </w:r>
    </w:p>
    <w:p w14:paraId="40366E20" w14:textId="77777777" w:rsidR="008C2F47" w:rsidRPr="008C2F47" w:rsidRDefault="00000000" w:rsidP="008C2F47">
      <w:r>
        <w:pict w14:anchorId="6EAAF633">
          <v:rect id="_x0000_i1077" style="width:0;height:1.5pt" o:hralign="center" o:hrstd="t" o:hr="t" fillcolor="#a0a0a0" stroked="f"/>
        </w:pict>
      </w:r>
    </w:p>
    <w:p w14:paraId="032BAB34" w14:textId="77777777" w:rsidR="008C2F47" w:rsidRPr="008C2F47" w:rsidRDefault="008C2F47" w:rsidP="008C2F47">
      <w:pPr>
        <w:rPr>
          <w:b/>
          <w:bCs/>
        </w:rPr>
      </w:pPr>
      <w:r w:rsidRPr="008C2F47">
        <w:rPr>
          <w:b/>
          <w:bCs/>
        </w:rPr>
        <w:t>10. Spark monitoring</w:t>
      </w:r>
    </w:p>
    <w:p w14:paraId="3D539ABF" w14:textId="77777777" w:rsidR="008C2F47" w:rsidRPr="008C2F47" w:rsidRDefault="008C2F47" w:rsidP="008C2F47">
      <w:r w:rsidRPr="008C2F47">
        <w:t>Spark Structured Streaming is continuously building candidate windows.</w:t>
      </w:r>
    </w:p>
    <w:p w14:paraId="4B645559" w14:textId="77777777" w:rsidR="008C2F47" w:rsidRPr="008C2F47" w:rsidRDefault="008C2F47" w:rsidP="008C2F47">
      <w:r w:rsidRPr="008C2F47">
        <w:t>So we need to know:</w:t>
      </w:r>
    </w:p>
    <w:p w14:paraId="632B1E82" w14:textId="77777777" w:rsidR="008C2F47" w:rsidRPr="008C2F47" w:rsidRDefault="008C2F47" w:rsidP="008C2F47">
      <w:r w:rsidRPr="008C2F47">
        <w:t>Is Spark receiving data?</w:t>
      </w:r>
    </w:p>
    <w:p w14:paraId="083E3FA4" w14:textId="77777777" w:rsidR="008C2F47" w:rsidRPr="008C2F47" w:rsidRDefault="008C2F47" w:rsidP="008C2F47">
      <w:r w:rsidRPr="008C2F47">
        <w:t>Is it processing data quickly enough?</w:t>
      </w:r>
    </w:p>
    <w:p w14:paraId="571C24F5" w14:textId="77777777" w:rsidR="008C2F47" w:rsidRPr="008C2F47" w:rsidRDefault="008C2F47" w:rsidP="008C2F47">
      <w:r w:rsidRPr="008C2F47">
        <w:t>Is its state healthy?</w:t>
      </w:r>
    </w:p>
    <w:p w14:paraId="6DC2B58D" w14:textId="77777777" w:rsidR="008C2F47" w:rsidRPr="008C2F47" w:rsidRDefault="008C2F47" w:rsidP="008C2F47">
      <w:r w:rsidRPr="008C2F47">
        <w:t>Are checkpoints working?</w:t>
      </w:r>
    </w:p>
    <w:p w14:paraId="61BBC74D" w14:textId="77777777" w:rsidR="008C2F47" w:rsidRPr="008C2F47" w:rsidRDefault="008C2F47" w:rsidP="008C2F47">
      <w:r w:rsidRPr="008C2F47">
        <w:t>Detectra monitors:</w:t>
      </w:r>
    </w:p>
    <w:p w14:paraId="7BD9B028" w14:textId="77777777" w:rsidR="008C2F47" w:rsidRPr="008C2F47" w:rsidRDefault="008C2F47" w:rsidP="008C2F47">
      <w:r w:rsidRPr="008C2F47">
        <w:t>input rows</w:t>
      </w:r>
    </w:p>
    <w:p w14:paraId="6947F0E7" w14:textId="77777777" w:rsidR="008C2F47" w:rsidRPr="008C2F47" w:rsidRDefault="008C2F47" w:rsidP="008C2F47">
      <w:r w:rsidRPr="008C2F47">
        <w:t>processed rows</w:t>
      </w:r>
    </w:p>
    <w:p w14:paraId="07F1D039" w14:textId="77777777" w:rsidR="008C2F47" w:rsidRPr="008C2F47" w:rsidRDefault="008C2F47" w:rsidP="008C2F47">
      <w:r w:rsidRPr="008C2F47">
        <w:t>checkpoint age</w:t>
      </w:r>
    </w:p>
    <w:p w14:paraId="62CDC950" w14:textId="77777777" w:rsidR="008C2F47" w:rsidRPr="008C2F47" w:rsidRDefault="008C2F47" w:rsidP="008C2F47">
      <w:r w:rsidRPr="008C2F47">
        <w:lastRenderedPageBreak/>
        <w:t>job failures</w:t>
      </w:r>
    </w:p>
    <w:p w14:paraId="0BB0DB28" w14:textId="77777777" w:rsidR="008C2F47" w:rsidRPr="008C2F47" w:rsidRDefault="008C2F47" w:rsidP="008C2F47">
      <w:r w:rsidRPr="008C2F47">
        <w:t xml:space="preserve">along with candidate volume. </w:t>
      </w:r>
    </w:p>
    <w:p w14:paraId="1AD43FE3" w14:textId="77777777" w:rsidR="008C2F47" w:rsidRPr="008C2F47" w:rsidRDefault="008C2F47" w:rsidP="008C2F47">
      <w:r w:rsidRPr="008C2F47">
        <w:t>Suppose:</w:t>
      </w:r>
    </w:p>
    <w:p w14:paraId="5BA39D56" w14:textId="77777777" w:rsidR="008C2F47" w:rsidRPr="008C2F47" w:rsidRDefault="008C2F47" w:rsidP="008C2F47">
      <w:r w:rsidRPr="008C2F47">
        <w:t>Input rate       = 500 reviews/sec</w:t>
      </w:r>
    </w:p>
    <w:p w14:paraId="2ED7DD16" w14:textId="77777777" w:rsidR="008C2F47" w:rsidRPr="008C2F47" w:rsidRDefault="008C2F47" w:rsidP="008C2F47">
      <w:r w:rsidRPr="008C2F47">
        <w:t>Processing rate  = 700 reviews/sec</w:t>
      </w:r>
    </w:p>
    <w:p w14:paraId="2A495D99" w14:textId="77777777" w:rsidR="008C2F47" w:rsidRPr="008C2F47" w:rsidRDefault="008C2F47" w:rsidP="008C2F47">
      <w:r w:rsidRPr="008C2F47">
        <w:t>Good:</w:t>
      </w:r>
    </w:p>
    <w:p w14:paraId="5B9890CB" w14:textId="77777777" w:rsidR="008C2F47" w:rsidRPr="008C2F47" w:rsidRDefault="008C2F47" w:rsidP="008C2F47">
      <w:r w:rsidRPr="008C2F47">
        <w:t>Spark can keep up.</w:t>
      </w:r>
    </w:p>
    <w:p w14:paraId="06F7B043" w14:textId="77777777" w:rsidR="008C2F47" w:rsidRPr="008C2F47" w:rsidRDefault="008C2F47" w:rsidP="008C2F47">
      <w:r w:rsidRPr="008C2F47">
        <w:t>But:</w:t>
      </w:r>
    </w:p>
    <w:p w14:paraId="6731BF1F" w14:textId="77777777" w:rsidR="008C2F47" w:rsidRPr="008C2F47" w:rsidRDefault="008C2F47" w:rsidP="008C2F47">
      <w:r w:rsidRPr="008C2F47">
        <w:t>Input rate       = 500 reviews/sec</w:t>
      </w:r>
    </w:p>
    <w:p w14:paraId="7A7DFEB8" w14:textId="77777777" w:rsidR="008C2F47" w:rsidRPr="008C2F47" w:rsidRDefault="008C2F47" w:rsidP="008C2F47">
      <w:r w:rsidRPr="008C2F47">
        <w:t>Processing rate  = 250 reviews/sec</w:t>
      </w:r>
    </w:p>
    <w:p w14:paraId="4EA1DFB7" w14:textId="77777777" w:rsidR="008C2F47" w:rsidRPr="008C2F47" w:rsidRDefault="008C2F47" w:rsidP="008C2F47">
      <w:r w:rsidRPr="008C2F47">
        <w:t>means:</w:t>
      </w:r>
    </w:p>
    <w:p w14:paraId="33104786" w14:textId="77777777" w:rsidR="008C2F47" w:rsidRPr="008C2F47" w:rsidRDefault="008C2F47" w:rsidP="008C2F47">
      <w:r w:rsidRPr="008C2F47">
        <w:t>The backlog will grow.</w:t>
      </w:r>
    </w:p>
    <w:p w14:paraId="1294A391" w14:textId="77777777" w:rsidR="008C2F47" w:rsidRPr="008C2F47" w:rsidRDefault="008C2F47" w:rsidP="008C2F47">
      <w:r w:rsidRPr="008C2F47">
        <w:t>Eventually:</w:t>
      </w:r>
    </w:p>
    <w:p w14:paraId="6B53BAE1" w14:textId="77777777" w:rsidR="008C2F47" w:rsidRPr="008C2F47" w:rsidRDefault="008C2F47" w:rsidP="008C2F47">
      <w:r w:rsidRPr="008C2F47">
        <w:t>Kafka lag ↑</w:t>
      </w:r>
    </w:p>
    <w:p w14:paraId="06353557" w14:textId="77777777" w:rsidR="008C2F47" w:rsidRPr="008C2F47" w:rsidRDefault="008C2F47" w:rsidP="008C2F47">
      <w:r w:rsidRPr="008C2F47">
        <w:t>Spark processing delay ↑</w:t>
      </w:r>
    </w:p>
    <w:p w14:paraId="424BF7CA" w14:textId="77777777" w:rsidR="008C2F47" w:rsidRPr="008C2F47" w:rsidRDefault="008C2F47" w:rsidP="008C2F47">
      <w:r w:rsidRPr="008C2F47">
        <w:t>campaign detection latency ↑</w:t>
      </w:r>
    </w:p>
    <w:p w14:paraId="776DC829" w14:textId="77777777" w:rsidR="008C2F47" w:rsidRPr="008C2F47" w:rsidRDefault="008C2F47" w:rsidP="008C2F47">
      <w:r w:rsidRPr="008C2F47">
        <w:t>This shows why Kafka and Spark monitoring are connected.</w:t>
      </w:r>
    </w:p>
    <w:p w14:paraId="49A4CD8C" w14:textId="77777777" w:rsidR="008C2F47" w:rsidRPr="008C2F47" w:rsidRDefault="008C2F47" w:rsidP="008C2F47">
      <w:r w:rsidRPr="008C2F47">
        <w:t xml:space="preserve">Checkpoint failures are treated especially seriously because Structured Streaming relies on checkpoints to recover state correctly. The project's initial policy says </w:t>
      </w:r>
      <w:r w:rsidRPr="008C2F47">
        <w:rPr>
          <w:b/>
          <w:bCs/>
        </w:rPr>
        <w:t>any checkpoint failure</w:t>
      </w:r>
      <w:r w:rsidRPr="008C2F47">
        <w:t xml:space="preserve"> should stop promotion until checkpoint health is restored. </w:t>
      </w:r>
    </w:p>
    <w:p w14:paraId="526E490D" w14:textId="77777777" w:rsidR="008C2F47" w:rsidRPr="008C2F47" w:rsidRDefault="00000000" w:rsidP="008C2F47">
      <w:r>
        <w:pict w14:anchorId="2FB3F817">
          <v:rect id="_x0000_i1078" style="width:0;height:1.5pt" o:hralign="center" o:hrstd="t" o:hr="t" fillcolor="#a0a0a0" stroked="f"/>
        </w:pict>
      </w:r>
    </w:p>
    <w:p w14:paraId="6BF565B7" w14:textId="77777777" w:rsidR="008C2F47" w:rsidRPr="008C2F47" w:rsidRDefault="008C2F47" w:rsidP="008C2F47">
      <w:pPr>
        <w:rPr>
          <w:b/>
          <w:bCs/>
        </w:rPr>
      </w:pPr>
      <w:r w:rsidRPr="008C2F47">
        <w:rPr>
          <w:b/>
          <w:bCs/>
        </w:rPr>
        <w:t>11. Ray monitoring</w:t>
      </w:r>
    </w:p>
    <w:p w14:paraId="404C1032" w14:textId="77777777" w:rsidR="008C2F47" w:rsidRPr="008C2F47" w:rsidRDefault="008C2F47" w:rsidP="008C2F47">
      <w:r w:rsidRPr="008C2F47">
        <w:t xml:space="preserve">Ray monitoring deals primarily with </w:t>
      </w:r>
      <w:r w:rsidRPr="008C2F47">
        <w:rPr>
          <w:b/>
          <w:bCs/>
        </w:rPr>
        <w:t>training and distributed compute</w:t>
      </w:r>
      <w:r w:rsidRPr="008C2F47">
        <w:t>, rather than online inference.</w:t>
      </w:r>
    </w:p>
    <w:p w14:paraId="41162B9A" w14:textId="77777777" w:rsidR="008C2F47" w:rsidRPr="008C2F47" w:rsidRDefault="008C2F47" w:rsidP="008C2F47">
      <w:r w:rsidRPr="008C2F47">
        <w:t xml:space="preserve">Both the Ray head and worker expose Prometheus metrics on internal port 8080. Prometheus scrapes them under the ray job, and ray_role distinguishes head from worker. Grafana then visualizes those metrics. </w:t>
      </w:r>
    </w:p>
    <w:p w14:paraId="0A9379D5" w14:textId="77777777" w:rsidR="008C2F47" w:rsidRPr="008C2F47" w:rsidRDefault="008C2F47" w:rsidP="008C2F47">
      <w:r w:rsidRPr="008C2F47">
        <w:t>The Ray dashboard is useful for watching:</w:t>
      </w:r>
    </w:p>
    <w:p w14:paraId="56B58D69" w14:textId="77777777" w:rsidR="008C2F47" w:rsidRPr="008C2F47" w:rsidRDefault="008C2F47" w:rsidP="008C2F47">
      <w:r w:rsidRPr="008C2F47">
        <w:t>training jobs</w:t>
      </w:r>
    </w:p>
    <w:p w14:paraId="0DFED55B" w14:textId="77777777" w:rsidR="008C2F47" w:rsidRPr="008C2F47" w:rsidRDefault="008C2F47" w:rsidP="008C2F47">
      <w:r w:rsidRPr="008C2F47">
        <w:lastRenderedPageBreak/>
        <w:t>workers</w:t>
      </w:r>
    </w:p>
    <w:p w14:paraId="044BC03B" w14:textId="77777777" w:rsidR="008C2F47" w:rsidRPr="008C2F47" w:rsidRDefault="008C2F47" w:rsidP="008C2F47">
      <w:r w:rsidRPr="008C2F47">
        <w:t>resource consumption</w:t>
      </w:r>
    </w:p>
    <w:p w14:paraId="691A4570" w14:textId="77777777" w:rsidR="008C2F47" w:rsidRPr="008C2F47" w:rsidRDefault="008C2F47" w:rsidP="008C2F47">
      <w:r w:rsidRPr="008C2F47">
        <w:t>trial execution</w:t>
      </w:r>
    </w:p>
    <w:p w14:paraId="2FE6C7C2" w14:textId="77777777" w:rsidR="008C2F47" w:rsidRPr="008C2F47" w:rsidRDefault="008C2F47" w:rsidP="008C2F47">
      <w:r w:rsidRPr="008C2F47">
        <w:t>job status</w:t>
      </w:r>
    </w:p>
    <w:p w14:paraId="438A30CC" w14:textId="77777777" w:rsidR="008C2F47" w:rsidRPr="008C2F47" w:rsidRDefault="008C2F47" w:rsidP="008C2F47">
      <w:r w:rsidRPr="008C2F47">
        <w:t>logs</w:t>
      </w:r>
    </w:p>
    <w:p w14:paraId="277EDB5A" w14:textId="77777777" w:rsidR="008C2F47" w:rsidRPr="008C2F47" w:rsidRDefault="008C2F47" w:rsidP="008C2F47">
      <w:r w:rsidRPr="008C2F47">
        <w:t>while Grafana provides the longer-lived compute/metric view.</w:t>
      </w:r>
    </w:p>
    <w:p w14:paraId="48B1CBFC" w14:textId="77777777" w:rsidR="008C2F47" w:rsidRPr="008C2F47" w:rsidRDefault="008C2F47" w:rsidP="008C2F47">
      <w:r w:rsidRPr="008C2F47">
        <w:t>Conceptually:</w:t>
      </w:r>
    </w:p>
    <w:p w14:paraId="67EB568A" w14:textId="77777777" w:rsidR="008C2F47" w:rsidRPr="008C2F47" w:rsidRDefault="008C2F47" w:rsidP="008C2F47">
      <w:r w:rsidRPr="008C2F47">
        <w:t>Ray head ───┐</w:t>
      </w:r>
    </w:p>
    <w:p w14:paraId="4A63DDB9" w14:textId="77777777" w:rsidR="008C2F47" w:rsidRPr="008C2F47" w:rsidRDefault="008C2F47" w:rsidP="008C2F47">
      <w:r w:rsidRPr="008C2F47">
        <w:t xml:space="preserve">            </w:t>
      </w:r>
      <w:r w:rsidRPr="008C2F47">
        <w:rPr>
          <w:rFonts w:ascii="MS Gothic" w:eastAsia="MS Gothic" w:hAnsi="MS Gothic" w:cs="MS Gothic" w:hint="eastAsia"/>
        </w:rPr>
        <w:t>├</w:t>
      </w:r>
      <w:r w:rsidRPr="008C2F47">
        <w:rPr>
          <w:rFonts w:ascii="Aptos" w:hAnsi="Aptos" w:cs="Aptos"/>
        </w:rPr>
        <w:t>──</w:t>
      </w:r>
      <w:r w:rsidRPr="008C2F47">
        <w:t xml:space="preserve">&gt; Prometheus </w:t>
      </w:r>
      <w:r w:rsidRPr="008C2F47">
        <w:rPr>
          <w:rFonts w:ascii="Aptos" w:hAnsi="Aptos" w:cs="Aptos"/>
        </w:rPr>
        <w:t>──</w:t>
      </w:r>
      <w:r w:rsidRPr="008C2F47">
        <w:t>&gt; Grafana Ray Dashboard</w:t>
      </w:r>
    </w:p>
    <w:p w14:paraId="743DEA21" w14:textId="77777777" w:rsidR="008C2F47" w:rsidRPr="008C2F47" w:rsidRDefault="008C2F47" w:rsidP="008C2F47">
      <w:r w:rsidRPr="008C2F47">
        <w:t>Ray worker ─┘</w:t>
      </w:r>
    </w:p>
    <w:p w14:paraId="064BF1B9" w14:textId="77777777" w:rsidR="008C2F47" w:rsidRPr="008C2F47" w:rsidRDefault="008C2F47" w:rsidP="008C2F47">
      <w:r w:rsidRPr="008C2F47">
        <w:t>This is especially useful during DistilBERT training.</w:t>
      </w:r>
    </w:p>
    <w:p w14:paraId="2A84F1E4" w14:textId="77777777" w:rsidR="008C2F47" w:rsidRPr="008C2F47" w:rsidRDefault="008C2F47" w:rsidP="008C2F47">
      <w:r w:rsidRPr="008C2F47">
        <w:t>For example:</w:t>
      </w:r>
    </w:p>
    <w:p w14:paraId="49408DB2" w14:textId="77777777" w:rsidR="008C2F47" w:rsidRPr="008C2F47" w:rsidRDefault="008C2F47" w:rsidP="008C2F47">
      <w:r w:rsidRPr="008C2F47">
        <w:t>GPU memory = 98%</w:t>
      </w:r>
    </w:p>
    <w:p w14:paraId="4C88C5A6" w14:textId="77777777" w:rsidR="008C2F47" w:rsidRPr="008C2F47" w:rsidRDefault="008C2F47" w:rsidP="008C2F47">
      <w:r w:rsidRPr="008C2F47">
        <w:t>RAM        = 95%</w:t>
      </w:r>
    </w:p>
    <w:p w14:paraId="36133EEE" w14:textId="77777777" w:rsidR="008C2F47" w:rsidRPr="008C2F47" w:rsidRDefault="008C2F47" w:rsidP="008C2F47">
      <w:r w:rsidRPr="008C2F47">
        <w:t>Trial      = slowing/crashing</w:t>
      </w:r>
    </w:p>
    <w:p w14:paraId="1B621132" w14:textId="77777777" w:rsidR="008C2F47" w:rsidRPr="008C2F47" w:rsidRDefault="008C2F47" w:rsidP="008C2F47">
      <w:r w:rsidRPr="008C2F47">
        <w:t>tells us the problem may not be model logic—it may simply be resource saturation.</w:t>
      </w:r>
    </w:p>
    <w:p w14:paraId="1C3A71C0" w14:textId="77777777" w:rsidR="008C2F47" w:rsidRPr="008C2F47" w:rsidRDefault="008C2F47" w:rsidP="008C2F47">
      <w:r w:rsidRPr="008C2F47">
        <w:t xml:space="preserve">The project specifically calls for monitoring CPU, GPU, memory and restart counts, and sustained GPU-memory saturation should lead to reducing batch size or scaling resources. </w:t>
      </w:r>
    </w:p>
    <w:p w14:paraId="092A8A47" w14:textId="77777777" w:rsidR="008C2F47" w:rsidRPr="008C2F47" w:rsidRDefault="00000000" w:rsidP="008C2F47">
      <w:r>
        <w:pict w14:anchorId="2641640C">
          <v:rect id="_x0000_i1079" style="width:0;height:1.5pt" o:hralign="center" o:hrstd="t" o:hr="t" fillcolor="#a0a0a0" stroked="f"/>
        </w:pict>
      </w:r>
    </w:p>
    <w:p w14:paraId="400769C2" w14:textId="77777777" w:rsidR="008C2F47" w:rsidRPr="008C2F47" w:rsidRDefault="008C2F47" w:rsidP="008C2F47">
      <w:pPr>
        <w:rPr>
          <w:b/>
          <w:bCs/>
        </w:rPr>
      </w:pPr>
      <w:r w:rsidRPr="008C2F47">
        <w:rPr>
          <w:b/>
          <w:bCs/>
        </w:rPr>
        <w:t>12. MLflow monitoring</w:t>
      </w:r>
    </w:p>
    <w:p w14:paraId="77711881" w14:textId="77777777" w:rsidR="008C2F47" w:rsidRPr="008C2F47" w:rsidRDefault="008C2F47" w:rsidP="008C2F47">
      <w:r w:rsidRPr="008C2F47">
        <w:t>MLflow serves a different purpose.</w:t>
      </w:r>
    </w:p>
    <w:p w14:paraId="48C615AF" w14:textId="77777777" w:rsidR="008C2F47" w:rsidRPr="008C2F47" w:rsidRDefault="008C2F47" w:rsidP="008C2F47">
      <w:r w:rsidRPr="008C2F47">
        <w:t>Prometheus tells you:</w:t>
      </w:r>
    </w:p>
    <w:p w14:paraId="723AA81F" w14:textId="77777777" w:rsidR="008C2F47" w:rsidRPr="008C2F47" w:rsidRDefault="008C2F47" w:rsidP="008C2F47">
      <w:r w:rsidRPr="008C2F47">
        <w:t>“How is the currently running system behaving?”</w:t>
      </w:r>
    </w:p>
    <w:p w14:paraId="4F50AD63" w14:textId="77777777" w:rsidR="008C2F47" w:rsidRPr="008C2F47" w:rsidRDefault="008C2F47" w:rsidP="008C2F47">
      <w:r w:rsidRPr="008C2F47">
        <w:t>MLflow tells you:</w:t>
      </w:r>
    </w:p>
    <w:p w14:paraId="6518A02E" w14:textId="77777777" w:rsidR="008C2F47" w:rsidRPr="008C2F47" w:rsidRDefault="008C2F47" w:rsidP="008C2F47">
      <w:r w:rsidRPr="008C2F47">
        <w:t>“How did our trained models behave during experimentation and evaluation?”</w:t>
      </w:r>
    </w:p>
    <w:p w14:paraId="7CC5F028" w14:textId="77777777" w:rsidR="008C2F47" w:rsidRPr="008C2F47" w:rsidRDefault="008C2F47" w:rsidP="008C2F47">
      <w:r w:rsidRPr="008C2F47">
        <w:t>MLflow retains:</w:t>
      </w:r>
    </w:p>
    <w:p w14:paraId="509B1A81" w14:textId="77777777" w:rsidR="008C2F47" w:rsidRPr="008C2F47" w:rsidRDefault="008C2F47" w:rsidP="008C2F47">
      <w:r w:rsidRPr="008C2F47">
        <w:t>and the selected experiment/model lineage.</w:t>
      </w:r>
    </w:p>
    <w:p w14:paraId="695496F6" w14:textId="77777777" w:rsidR="008C2F47" w:rsidRPr="008C2F47" w:rsidRDefault="008C2F47" w:rsidP="008C2F47">
      <w:r w:rsidRPr="008C2F47">
        <w:lastRenderedPageBreak/>
        <w:t xml:space="preserve">The monitoring plan explicitly includes validation/test PR-AUC, ROC-AUC, precision, recall and calibration as model-quality signals. </w:t>
      </w:r>
    </w:p>
    <w:p w14:paraId="6D303BDF" w14:textId="77777777" w:rsidR="008C2F47" w:rsidRPr="008C2F47" w:rsidRDefault="008C2F47" w:rsidP="008C2F47">
      <w:r w:rsidRPr="008C2F47">
        <w:t>So:</w:t>
      </w:r>
    </w:p>
    <w:p w14:paraId="6E75D86A" w14:textId="77777777" w:rsidR="008C2F47" w:rsidRPr="008C2F47" w:rsidRDefault="008C2F47" w:rsidP="008C2F47">
      <w:r w:rsidRPr="008C2F47">
        <w:t>while:</w:t>
      </w:r>
    </w:p>
    <w:p w14:paraId="39FC44D5" w14:textId="77777777" w:rsidR="008C2F47" w:rsidRPr="008C2F47" w:rsidRDefault="008C2F47" w:rsidP="008C2F47">
      <w:r w:rsidRPr="008C2F47">
        <w:t>They complement each other.</w:t>
      </w:r>
    </w:p>
    <w:p w14:paraId="1DE96FA1" w14:textId="77777777" w:rsidR="008C2F47" w:rsidRPr="008C2F47" w:rsidRDefault="00000000" w:rsidP="008C2F47">
      <w:r>
        <w:pict w14:anchorId="35A7E418">
          <v:rect id="_x0000_i1080" style="width:0;height:1.5pt" o:hralign="center" o:hrstd="t" o:hr="t" fillcolor="#a0a0a0" stroked="f"/>
        </w:pict>
      </w:r>
    </w:p>
    <w:p w14:paraId="1F6C3B92" w14:textId="77777777" w:rsidR="008C2F47" w:rsidRPr="008C2F47" w:rsidRDefault="008C2F47" w:rsidP="008C2F47">
      <w:pPr>
        <w:rPr>
          <w:b/>
          <w:bCs/>
        </w:rPr>
      </w:pPr>
      <w:r w:rsidRPr="008C2F47">
        <w:rPr>
          <w:b/>
          <w:bCs/>
        </w:rPr>
        <w:t>13. Data-quality monitoring</w:t>
      </w:r>
    </w:p>
    <w:p w14:paraId="16361FD7" w14:textId="77777777" w:rsidR="008C2F47" w:rsidRPr="008C2F47" w:rsidRDefault="008C2F47" w:rsidP="008C2F47">
      <w:r w:rsidRPr="008C2F47">
        <w:t>ML models depend heavily on input contracts.</w:t>
      </w:r>
    </w:p>
    <w:p w14:paraId="35703FBE" w14:textId="77777777" w:rsidR="008C2F47" w:rsidRPr="008C2F47" w:rsidRDefault="008C2F47" w:rsidP="008C2F47">
      <w:r w:rsidRPr="008C2F47">
        <w:t>Detectra therefore tracks:</w:t>
      </w:r>
    </w:p>
    <w:p w14:paraId="2E4A1E30" w14:textId="77777777" w:rsidR="008C2F47" w:rsidRPr="008C2F47" w:rsidRDefault="008C2F47" w:rsidP="008C2F47">
      <w:r w:rsidRPr="008C2F47">
        <w:t>invalid request count</w:t>
      </w:r>
    </w:p>
    <w:p w14:paraId="6C74D9D2" w14:textId="77777777" w:rsidR="008C2F47" w:rsidRPr="008C2F47" w:rsidRDefault="008C2F47" w:rsidP="008C2F47">
      <w:r w:rsidRPr="008C2F47">
        <w:t>schema validation failures</w:t>
      </w:r>
    </w:p>
    <w:p w14:paraId="59D54AF1" w14:textId="77777777" w:rsidR="008C2F47" w:rsidRPr="008C2F47" w:rsidRDefault="008C2F47" w:rsidP="008C2F47">
      <w:r w:rsidRPr="008C2F47">
        <w:t>missing-value problems</w:t>
      </w:r>
    </w:p>
    <w:p w14:paraId="66A8F0EA" w14:textId="77777777" w:rsidR="008C2F47" w:rsidRPr="008C2F47" w:rsidRDefault="008C2F47" w:rsidP="008C2F47">
      <w:r w:rsidRPr="008C2F47">
        <w:t>language distribution</w:t>
      </w:r>
    </w:p>
    <w:p w14:paraId="7A2F3A63" w14:textId="77777777" w:rsidR="008C2F47" w:rsidRPr="008C2F47" w:rsidRDefault="008C2F47" w:rsidP="008C2F47">
      <w:r w:rsidRPr="008C2F47">
        <w:t xml:space="preserve">The metrics catalogue includes review_invalid_requests_total and per-language review counts. </w:t>
      </w:r>
    </w:p>
    <w:p w14:paraId="00DFF210" w14:textId="77777777" w:rsidR="008C2F47" w:rsidRPr="008C2F47" w:rsidRDefault="008C2F47" w:rsidP="008C2F47">
      <w:r w:rsidRPr="008C2F47">
        <w:t>Imagine the normal traffic is:</w:t>
      </w:r>
    </w:p>
    <w:p w14:paraId="2A55FA4C" w14:textId="77777777" w:rsidR="008C2F47" w:rsidRPr="008C2F47" w:rsidRDefault="008C2F47" w:rsidP="008C2F47">
      <w:r w:rsidRPr="008C2F47">
        <w:t>English  90%</w:t>
      </w:r>
    </w:p>
    <w:p w14:paraId="3F700F13" w14:textId="77777777" w:rsidR="008C2F47" w:rsidRPr="008C2F47" w:rsidRDefault="008C2F47" w:rsidP="008C2F47">
      <w:r w:rsidRPr="008C2F47">
        <w:t>Spanish   5%</w:t>
      </w:r>
    </w:p>
    <w:p w14:paraId="48FF2C99" w14:textId="77777777" w:rsidR="008C2F47" w:rsidRPr="008C2F47" w:rsidRDefault="008C2F47" w:rsidP="008C2F47">
      <w:r w:rsidRPr="008C2F47">
        <w:t>Other     5%</w:t>
      </w:r>
    </w:p>
    <w:p w14:paraId="005EBFE7" w14:textId="77777777" w:rsidR="008C2F47" w:rsidRPr="008C2F47" w:rsidRDefault="008C2F47" w:rsidP="008C2F47">
      <w:r w:rsidRPr="008C2F47">
        <w:t>and suddenly:</w:t>
      </w:r>
    </w:p>
    <w:p w14:paraId="4DF4BDFC" w14:textId="77777777" w:rsidR="008C2F47" w:rsidRPr="008C2F47" w:rsidRDefault="008C2F47" w:rsidP="008C2F47">
      <w:r w:rsidRPr="008C2F47">
        <w:t>English  30%</w:t>
      </w:r>
    </w:p>
    <w:p w14:paraId="412947D0" w14:textId="77777777" w:rsidR="008C2F47" w:rsidRPr="008C2F47" w:rsidRDefault="008C2F47" w:rsidP="008C2F47">
      <w:r w:rsidRPr="008C2F47">
        <w:t>Spanish   5%</w:t>
      </w:r>
    </w:p>
    <w:p w14:paraId="67B4C190" w14:textId="77777777" w:rsidR="008C2F47" w:rsidRPr="008C2F47" w:rsidRDefault="008C2F47" w:rsidP="008C2F47">
      <w:r w:rsidRPr="008C2F47">
        <w:t>Other    65%</w:t>
      </w:r>
    </w:p>
    <w:p w14:paraId="1C72AAB3" w14:textId="77777777" w:rsidR="008C2F47" w:rsidRPr="008C2F47" w:rsidRDefault="008C2F47" w:rsidP="008C2F47">
      <w:r w:rsidRPr="008C2F47">
        <w:t>That does not necessarily mean something is wrong.</w:t>
      </w:r>
    </w:p>
    <w:p w14:paraId="760B5264" w14:textId="77777777" w:rsidR="008C2F47" w:rsidRPr="008C2F47" w:rsidRDefault="008C2F47" w:rsidP="008C2F47">
      <w:r w:rsidRPr="008C2F47">
        <w:t>But it says:</w:t>
      </w:r>
    </w:p>
    <w:p w14:paraId="2B64BD77" w14:textId="77777777" w:rsidR="008C2F47" w:rsidRPr="008C2F47" w:rsidRDefault="008C2F47" w:rsidP="008C2F47">
      <w:r w:rsidRPr="008C2F47">
        <w:t>Input population changed substantially.</w:t>
      </w:r>
    </w:p>
    <w:p w14:paraId="52C550E0" w14:textId="77777777" w:rsidR="008C2F47" w:rsidRPr="008C2F47" w:rsidRDefault="008C2F47" w:rsidP="008C2F47">
      <w:r w:rsidRPr="008C2F47">
        <w:t>That can become a useful clue for model drift.</w:t>
      </w:r>
    </w:p>
    <w:p w14:paraId="76BC88A0" w14:textId="77777777" w:rsidR="008C2F47" w:rsidRPr="008C2F47" w:rsidRDefault="008C2F47" w:rsidP="008C2F47">
      <w:r w:rsidRPr="008C2F47">
        <w:t>Likewise, a sudden increase in:</w:t>
      </w:r>
    </w:p>
    <w:p w14:paraId="39D24781" w14:textId="77777777" w:rsidR="008C2F47" w:rsidRPr="008C2F47" w:rsidRDefault="008C2F47" w:rsidP="008C2F47">
      <w:r w:rsidRPr="008C2F47">
        <w:t>review_invalid_requests_total</w:t>
      </w:r>
    </w:p>
    <w:p w14:paraId="530DF08F" w14:textId="77777777" w:rsidR="008C2F47" w:rsidRPr="008C2F47" w:rsidRDefault="008C2F47" w:rsidP="008C2F47">
      <w:r w:rsidRPr="008C2F47">
        <w:lastRenderedPageBreak/>
        <w:t>could indicate that some upstream application started sending an incompatible schema.</w:t>
      </w:r>
    </w:p>
    <w:p w14:paraId="58D28FD7" w14:textId="77777777" w:rsidR="008C2F47" w:rsidRPr="008C2F47" w:rsidRDefault="00000000" w:rsidP="008C2F47">
      <w:r>
        <w:pict w14:anchorId="04E64E5B">
          <v:rect id="_x0000_i1081" style="width:0;height:1.5pt" o:hralign="center" o:hrstd="t" o:hr="t" fillcolor="#a0a0a0" stroked="f"/>
        </w:pict>
      </w:r>
    </w:p>
    <w:p w14:paraId="20E5088B" w14:textId="77777777" w:rsidR="008C2F47" w:rsidRPr="008C2F47" w:rsidRDefault="008C2F47" w:rsidP="008C2F47">
      <w:pPr>
        <w:rPr>
          <w:b/>
          <w:bCs/>
        </w:rPr>
      </w:pPr>
      <w:r w:rsidRPr="008C2F47">
        <w:rPr>
          <w:b/>
          <w:bCs/>
        </w:rPr>
        <w:t>14. Drift monitoring with Evidently</w:t>
      </w:r>
    </w:p>
    <w:p w14:paraId="0D858362" w14:textId="77777777" w:rsidR="008C2F47" w:rsidRPr="008C2F47" w:rsidRDefault="008C2F47" w:rsidP="008C2F47">
      <w:r w:rsidRPr="008C2F47">
        <w:t xml:space="preserve">This is specifically </w:t>
      </w:r>
      <w:r w:rsidRPr="008C2F47">
        <w:rPr>
          <w:b/>
          <w:bCs/>
        </w:rPr>
        <w:t>ML monitoring</w:t>
      </w:r>
      <w:r w:rsidRPr="008C2F47">
        <w:t>, not infrastructure monitoring.</w:t>
      </w:r>
    </w:p>
    <w:p w14:paraId="560DF3A2" w14:textId="77777777" w:rsidR="008C2F47" w:rsidRPr="008C2F47" w:rsidRDefault="008C2F47" w:rsidP="008C2F47">
      <w:r w:rsidRPr="008C2F47">
        <w:t>Model performance can degrade even when:</w:t>
      </w:r>
    </w:p>
    <w:p w14:paraId="70486E0F" w14:textId="77777777" w:rsidR="008C2F47" w:rsidRPr="008C2F47" w:rsidRDefault="008C2F47" w:rsidP="008C2F47">
      <w:r w:rsidRPr="008C2F47">
        <w:t>API healthy ✓</w:t>
      </w:r>
    </w:p>
    <w:p w14:paraId="25B317FB" w14:textId="77777777" w:rsidR="008C2F47" w:rsidRPr="008C2F47" w:rsidRDefault="008C2F47" w:rsidP="008C2F47">
      <w:r w:rsidRPr="008C2F47">
        <w:t>CPU healthy ✓</w:t>
      </w:r>
    </w:p>
    <w:p w14:paraId="62ABCCA0" w14:textId="77777777" w:rsidR="008C2F47" w:rsidRPr="008C2F47" w:rsidRDefault="008C2F47" w:rsidP="008C2F47">
      <w:r w:rsidRPr="008C2F47">
        <w:t>Kafka healthy ✓</w:t>
      </w:r>
    </w:p>
    <w:p w14:paraId="73D60B29" w14:textId="77777777" w:rsidR="008C2F47" w:rsidRPr="008C2F47" w:rsidRDefault="008C2F47" w:rsidP="008C2F47">
      <w:r w:rsidRPr="008C2F47">
        <w:t>Spark healthy ✓</w:t>
      </w:r>
    </w:p>
    <w:p w14:paraId="75771974" w14:textId="77777777" w:rsidR="008C2F47" w:rsidRPr="008C2F47" w:rsidRDefault="008C2F47" w:rsidP="008C2F47">
      <w:r w:rsidRPr="008C2F47">
        <w:t>because the real-world data itself changes.</w:t>
      </w:r>
    </w:p>
    <w:p w14:paraId="75187731" w14:textId="77777777" w:rsidR="008C2F47" w:rsidRPr="008C2F47" w:rsidRDefault="008C2F47" w:rsidP="008C2F47">
      <w:r w:rsidRPr="008C2F47">
        <w:t>Detectra's monitoring design includes Evidently reports for:</w:t>
      </w:r>
    </w:p>
    <w:p w14:paraId="46A17CF9" w14:textId="77777777" w:rsidR="008C2F47" w:rsidRPr="008C2F47" w:rsidRDefault="008C2F47" w:rsidP="008C2F47">
      <w:pPr>
        <w:numPr>
          <w:ilvl w:val="0"/>
          <w:numId w:val="21"/>
        </w:numPr>
      </w:pPr>
      <w:r w:rsidRPr="008C2F47">
        <w:rPr>
          <w:b/>
          <w:bCs/>
        </w:rPr>
        <w:t>feature drift</w:t>
      </w:r>
      <w:r w:rsidRPr="008C2F47">
        <w:t xml:space="preserve">, </w:t>
      </w:r>
    </w:p>
    <w:p w14:paraId="3C444522" w14:textId="77777777" w:rsidR="008C2F47" w:rsidRPr="008C2F47" w:rsidRDefault="008C2F47" w:rsidP="008C2F47">
      <w:pPr>
        <w:numPr>
          <w:ilvl w:val="0"/>
          <w:numId w:val="21"/>
        </w:numPr>
      </w:pPr>
      <w:r w:rsidRPr="008C2F47">
        <w:rPr>
          <w:b/>
          <w:bCs/>
        </w:rPr>
        <w:t>embedding drift</w:t>
      </w:r>
      <w:r w:rsidRPr="008C2F47">
        <w:t xml:space="preserve">, </w:t>
      </w:r>
    </w:p>
    <w:p w14:paraId="221CF9AD" w14:textId="77777777" w:rsidR="008C2F47" w:rsidRPr="008C2F47" w:rsidRDefault="008C2F47" w:rsidP="008C2F47">
      <w:pPr>
        <w:numPr>
          <w:ilvl w:val="0"/>
          <w:numId w:val="21"/>
        </w:numPr>
      </w:pPr>
      <w:r w:rsidRPr="008C2F47">
        <w:rPr>
          <w:b/>
          <w:bCs/>
        </w:rPr>
        <w:t>prediction drift</w:t>
      </w:r>
      <w:r w:rsidRPr="008C2F47">
        <w:t xml:space="preserve">, </w:t>
      </w:r>
    </w:p>
    <w:p w14:paraId="4CA330E6" w14:textId="77777777" w:rsidR="008C2F47" w:rsidRPr="008C2F47" w:rsidRDefault="008C2F47" w:rsidP="008C2F47">
      <w:pPr>
        <w:numPr>
          <w:ilvl w:val="0"/>
          <w:numId w:val="21"/>
        </w:numPr>
      </w:pPr>
      <w:r w:rsidRPr="008C2F47">
        <w:t xml:space="preserve">changes in class balance. </w:t>
      </w:r>
    </w:p>
    <w:p w14:paraId="2B97B33C" w14:textId="77777777" w:rsidR="008C2F47" w:rsidRPr="008C2F47" w:rsidRDefault="008C2F47" w:rsidP="008C2F47">
      <w:pPr>
        <w:rPr>
          <w:b/>
          <w:bCs/>
        </w:rPr>
      </w:pPr>
      <w:r w:rsidRPr="008C2F47">
        <w:rPr>
          <w:b/>
          <w:bCs/>
        </w:rPr>
        <w:t>Feature drift</w:t>
      </w:r>
    </w:p>
    <w:p w14:paraId="75C3C9CE" w14:textId="77777777" w:rsidR="008C2F47" w:rsidRPr="008C2F47" w:rsidRDefault="008C2F47" w:rsidP="008C2F47">
      <w:r w:rsidRPr="008C2F47">
        <w:t>Suppose historical campaign groups had:</w:t>
      </w:r>
    </w:p>
    <w:p w14:paraId="7321C8D6" w14:textId="77777777" w:rsidR="008C2F47" w:rsidRPr="008C2F47" w:rsidRDefault="008C2F47" w:rsidP="008C2F47">
      <w:r w:rsidRPr="008C2F47">
        <w:t>Later:</w:t>
      </w:r>
    </w:p>
    <w:p w14:paraId="7222B43F" w14:textId="77777777" w:rsidR="008C2F47" w:rsidRPr="008C2F47" w:rsidRDefault="008C2F47" w:rsidP="008C2F47">
      <w:r w:rsidRPr="008C2F47">
        <w:t>Input distribution changed.</w:t>
      </w:r>
    </w:p>
    <w:p w14:paraId="3869D47E" w14:textId="77777777" w:rsidR="008C2F47" w:rsidRPr="008C2F47" w:rsidRDefault="008C2F47" w:rsidP="008C2F47">
      <w:r w:rsidRPr="008C2F47">
        <w:t>Or:</w:t>
      </w:r>
    </w:p>
    <w:p w14:paraId="4F09A623" w14:textId="77777777" w:rsidR="008C2F47" w:rsidRPr="008C2F47" w:rsidRDefault="008C2F47" w:rsidP="008C2F47">
      <w:r w:rsidRPr="008C2F47">
        <w:t>Verified purchase ratio</w:t>
      </w:r>
    </w:p>
    <w:p w14:paraId="403767AE" w14:textId="77777777" w:rsidR="008C2F47" w:rsidRPr="008C2F47" w:rsidRDefault="008C2F47" w:rsidP="008C2F47"/>
    <w:p w14:paraId="28914552" w14:textId="77777777" w:rsidR="008C2F47" w:rsidRPr="008C2F47" w:rsidRDefault="008C2F47" w:rsidP="008C2F47">
      <w:r w:rsidRPr="008C2F47">
        <w:t>Training/reference = 0.72</w:t>
      </w:r>
    </w:p>
    <w:p w14:paraId="681D1CB9" w14:textId="77777777" w:rsidR="008C2F47" w:rsidRPr="008C2F47" w:rsidRDefault="008C2F47" w:rsidP="008C2F47">
      <w:r w:rsidRPr="008C2F47">
        <w:t>Current traffic    = 0.41</w:t>
      </w:r>
    </w:p>
    <w:p w14:paraId="3FE3DF6A" w14:textId="77777777" w:rsidR="008C2F47" w:rsidRPr="008C2F47" w:rsidRDefault="008C2F47" w:rsidP="008C2F47">
      <w:r w:rsidRPr="008C2F47">
        <w:t>That is potential feature drift.</w:t>
      </w:r>
    </w:p>
    <w:p w14:paraId="23FEC92A" w14:textId="77777777" w:rsidR="008C2F47" w:rsidRPr="008C2F47" w:rsidRDefault="00000000" w:rsidP="008C2F47">
      <w:r>
        <w:pict w14:anchorId="1258A02D">
          <v:rect id="_x0000_i1082" style="width:0;height:1.5pt" o:hralign="center" o:hrstd="t" o:hr="t" fillcolor="#a0a0a0" stroked="f"/>
        </w:pict>
      </w:r>
    </w:p>
    <w:p w14:paraId="00781A11" w14:textId="77777777" w:rsidR="008C2F47" w:rsidRPr="008C2F47" w:rsidRDefault="008C2F47" w:rsidP="008C2F47">
      <w:pPr>
        <w:rPr>
          <w:b/>
          <w:bCs/>
        </w:rPr>
      </w:pPr>
      <w:r w:rsidRPr="008C2F47">
        <w:rPr>
          <w:b/>
          <w:bCs/>
        </w:rPr>
        <w:t>Embedding drift</w:t>
      </w:r>
    </w:p>
    <w:p w14:paraId="1A8CAE6F" w14:textId="77777777" w:rsidR="008C2F47" w:rsidRPr="008C2F47" w:rsidRDefault="008C2F47" w:rsidP="008C2F47">
      <w:r w:rsidRPr="008C2F47">
        <w:lastRenderedPageBreak/>
        <w:t>Text can change while raw numerical fields stay similar.</w:t>
      </w:r>
    </w:p>
    <w:p w14:paraId="220C8AE7" w14:textId="77777777" w:rsidR="008C2F47" w:rsidRPr="008C2F47" w:rsidRDefault="008C2F47" w:rsidP="008C2F47">
      <w:r w:rsidRPr="008C2F47">
        <w:t>For example, attackers may move from:</w:t>
      </w:r>
    </w:p>
    <w:p w14:paraId="56399632" w14:textId="77777777" w:rsidR="008C2F47" w:rsidRPr="008C2F47" w:rsidRDefault="008C2F47" w:rsidP="008C2F47">
      <w:r w:rsidRPr="008C2F47">
        <w:t>"Excellent product buy now!"</w:t>
      </w:r>
    </w:p>
    <w:p w14:paraId="7A43EF4A" w14:textId="77777777" w:rsidR="008C2F47" w:rsidRPr="008C2F47" w:rsidRDefault="008C2F47" w:rsidP="008C2F47">
      <w:r w:rsidRPr="008C2F47">
        <w:t>to more sophisticated, natural-looking language.</w:t>
      </w:r>
    </w:p>
    <w:p w14:paraId="1B3FDA6D" w14:textId="77777777" w:rsidR="008C2F47" w:rsidRPr="008C2F47" w:rsidRDefault="008C2F47" w:rsidP="008C2F47">
      <w:r w:rsidRPr="008C2F47">
        <w:t>DistilBERT embeddings capture semantic representations of those texts.</w:t>
      </w:r>
    </w:p>
    <w:p w14:paraId="7BAB5AD7" w14:textId="77777777" w:rsidR="008C2F47" w:rsidRPr="008C2F47" w:rsidRDefault="008C2F47" w:rsidP="008C2F47">
      <w:r w:rsidRPr="008C2F47">
        <w:t>If embedding distributions shift significantly from reference behaviour, this can indicate:</w:t>
      </w:r>
    </w:p>
    <w:p w14:paraId="77C8E2BD" w14:textId="77777777" w:rsidR="008C2F47" w:rsidRPr="008C2F47" w:rsidRDefault="008C2F47" w:rsidP="008C2F47">
      <w:r w:rsidRPr="008C2F47">
        <w:t>even if exact words differ.</w:t>
      </w:r>
    </w:p>
    <w:p w14:paraId="70AF5795" w14:textId="77777777" w:rsidR="008C2F47" w:rsidRPr="008C2F47" w:rsidRDefault="00000000" w:rsidP="008C2F47">
      <w:r>
        <w:pict w14:anchorId="6D058AC7">
          <v:rect id="_x0000_i1083" style="width:0;height:1.5pt" o:hralign="center" o:hrstd="t" o:hr="t" fillcolor="#a0a0a0" stroked="f"/>
        </w:pict>
      </w:r>
    </w:p>
    <w:p w14:paraId="11BFD0C3" w14:textId="77777777" w:rsidR="008C2F47" w:rsidRPr="008C2F47" w:rsidRDefault="008C2F47" w:rsidP="008C2F47">
      <w:pPr>
        <w:rPr>
          <w:b/>
          <w:bCs/>
        </w:rPr>
      </w:pPr>
      <w:r w:rsidRPr="008C2F47">
        <w:rPr>
          <w:b/>
          <w:bCs/>
        </w:rPr>
        <w:t>Prediction drift</w:t>
      </w:r>
    </w:p>
    <w:p w14:paraId="06B89665" w14:textId="77777777" w:rsidR="008C2F47" w:rsidRPr="008C2F47" w:rsidRDefault="008C2F47" w:rsidP="008C2F47">
      <w:r w:rsidRPr="008C2F47">
        <w:t>Suppose historical output distribution was:</w:t>
      </w:r>
    </w:p>
    <w:p w14:paraId="726E5417" w14:textId="77777777" w:rsidR="008C2F47" w:rsidRPr="008C2F47" w:rsidRDefault="008C2F47" w:rsidP="008C2F47">
      <w:r w:rsidRPr="008C2F47">
        <w:t>Low risk       70%</w:t>
      </w:r>
    </w:p>
    <w:p w14:paraId="0D9CE76D" w14:textId="77777777" w:rsidR="008C2F47" w:rsidRPr="008C2F47" w:rsidRDefault="008C2F47" w:rsidP="008C2F47">
      <w:r w:rsidRPr="008C2F47">
        <w:t>Medium risk    20%</w:t>
      </w:r>
    </w:p>
    <w:p w14:paraId="5766F7D2" w14:textId="77777777" w:rsidR="008C2F47" w:rsidRPr="008C2F47" w:rsidRDefault="008C2F47" w:rsidP="008C2F47">
      <w:r w:rsidRPr="008C2F47">
        <w:t>High risk      10%</w:t>
      </w:r>
    </w:p>
    <w:p w14:paraId="243E081C" w14:textId="77777777" w:rsidR="008C2F47" w:rsidRPr="008C2F47" w:rsidRDefault="008C2F47" w:rsidP="008C2F47">
      <w:r w:rsidRPr="008C2F47">
        <w:t>and currently:</w:t>
      </w:r>
    </w:p>
    <w:p w14:paraId="7AC9E552" w14:textId="77777777" w:rsidR="008C2F47" w:rsidRPr="008C2F47" w:rsidRDefault="008C2F47" w:rsidP="008C2F47">
      <w:r w:rsidRPr="008C2F47">
        <w:t>Low risk       25%</w:t>
      </w:r>
    </w:p>
    <w:p w14:paraId="2E6F821C" w14:textId="77777777" w:rsidR="008C2F47" w:rsidRPr="008C2F47" w:rsidRDefault="008C2F47" w:rsidP="008C2F47">
      <w:r w:rsidRPr="008C2F47">
        <w:t>Medium risk    25%</w:t>
      </w:r>
    </w:p>
    <w:p w14:paraId="06DF47D0" w14:textId="77777777" w:rsidR="008C2F47" w:rsidRPr="008C2F47" w:rsidRDefault="008C2F47" w:rsidP="008C2F47">
      <w:r w:rsidRPr="008C2F47">
        <w:t>High risk      50%</w:t>
      </w:r>
    </w:p>
    <w:p w14:paraId="3ED2AFA9" w14:textId="77777777" w:rsidR="008C2F47" w:rsidRPr="008C2F47" w:rsidRDefault="008C2F47" w:rsidP="008C2F47">
      <w:r w:rsidRPr="008C2F47">
        <w:t>The model's output distribution has changed dramatically.</w:t>
      </w:r>
    </w:p>
    <w:p w14:paraId="33A9A99B" w14:textId="77777777" w:rsidR="008C2F47" w:rsidRPr="008C2F47" w:rsidRDefault="008C2F47" w:rsidP="008C2F47">
      <w:r w:rsidRPr="008C2F47">
        <w:t>That is prediction drift.</w:t>
      </w:r>
    </w:p>
    <w:p w14:paraId="0EDC7687" w14:textId="77777777" w:rsidR="008C2F47" w:rsidRPr="008C2F47" w:rsidRDefault="008C2F47" w:rsidP="008C2F47">
      <w:r w:rsidRPr="008C2F47">
        <w:t>Again:</w:t>
      </w:r>
    </w:p>
    <w:p w14:paraId="3ABBDD01" w14:textId="77777777" w:rsidR="008C2F47" w:rsidRPr="008C2F47" w:rsidRDefault="008C2F47" w:rsidP="008C2F47">
      <w:r w:rsidRPr="008C2F47">
        <w:t>It is a signal requiring investigation.</w:t>
      </w:r>
    </w:p>
    <w:p w14:paraId="541A3F89" w14:textId="77777777" w:rsidR="008C2F47" w:rsidRPr="008C2F47" w:rsidRDefault="008C2F47" w:rsidP="008C2F47">
      <w:r w:rsidRPr="008C2F47">
        <w:t xml:space="preserve">The current project documentation specifies Evidently-based drift reporting and alerting, but does </w:t>
      </w:r>
      <w:r w:rsidRPr="008C2F47">
        <w:rPr>
          <w:b/>
          <w:bCs/>
        </w:rPr>
        <w:t>not specify the exact statistical test or numerical threshold used for each feature</w:t>
      </w:r>
      <w:r w:rsidRPr="008C2F47">
        <w:t xml:space="preserve">, so those details should not be invented in the report. The documented rule is to use the configured Evidently project threshold and review the data before approving retraining. </w:t>
      </w:r>
    </w:p>
    <w:p w14:paraId="0E045240" w14:textId="77777777" w:rsidR="008C2F47" w:rsidRPr="008C2F47" w:rsidRDefault="00000000" w:rsidP="008C2F47">
      <w:r>
        <w:pict w14:anchorId="08A9E97C">
          <v:rect id="_x0000_i1084" style="width:0;height:1.5pt" o:hralign="center" o:hrstd="t" o:hr="t" fillcolor="#a0a0a0" stroked="f"/>
        </w:pict>
      </w:r>
    </w:p>
    <w:p w14:paraId="56D40ECE" w14:textId="77777777" w:rsidR="008C2F47" w:rsidRPr="008C2F47" w:rsidRDefault="008C2F47" w:rsidP="008C2F47">
      <w:pPr>
        <w:rPr>
          <w:b/>
          <w:bCs/>
        </w:rPr>
      </w:pPr>
      <w:r w:rsidRPr="008C2F47">
        <w:rPr>
          <w:b/>
          <w:bCs/>
        </w:rPr>
        <w:t>15. Human-feedback monitoring</w:t>
      </w:r>
    </w:p>
    <w:p w14:paraId="2048DF76" w14:textId="77777777" w:rsidR="008C2F47" w:rsidRPr="008C2F47" w:rsidRDefault="008C2F47" w:rsidP="008C2F47">
      <w:r w:rsidRPr="008C2F47">
        <w:t>This is one of the strongest parts of the project.</w:t>
      </w:r>
    </w:p>
    <w:p w14:paraId="26B1778D" w14:textId="77777777" w:rsidR="008C2F47" w:rsidRPr="008C2F47" w:rsidRDefault="008C2F47" w:rsidP="008C2F47">
      <w:r w:rsidRPr="008C2F47">
        <w:lastRenderedPageBreak/>
        <w:t>Detectra does not automatically assume:</w:t>
      </w:r>
    </w:p>
    <w:p w14:paraId="01443338" w14:textId="77777777" w:rsidR="008C2F47" w:rsidRPr="008C2F47" w:rsidRDefault="008C2F47" w:rsidP="008C2F47">
      <w:r w:rsidRPr="008C2F47">
        <w:t>A moderator can:</w:t>
      </w:r>
    </w:p>
    <w:p w14:paraId="306D9A66" w14:textId="77777777" w:rsidR="008C2F47" w:rsidRPr="008C2F47" w:rsidRDefault="008C2F47" w:rsidP="008C2F47">
      <w:r w:rsidRPr="008C2F47">
        <w:t>confirm</w:t>
      </w:r>
    </w:p>
    <w:p w14:paraId="77C91797" w14:textId="77777777" w:rsidR="008C2F47" w:rsidRPr="008C2F47" w:rsidRDefault="008C2F47" w:rsidP="008C2F47">
      <w:r w:rsidRPr="008C2F47">
        <w:t>dismiss</w:t>
      </w:r>
    </w:p>
    <w:p w14:paraId="789AEDB5" w14:textId="77777777" w:rsidR="008C2F47" w:rsidRPr="008C2F47" w:rsidRDefault="008C2F47" w:rsidP="008C2F47">
      <w:r w:rsidRPr="008C2F47">
        <w:t>restore</w:t>
      </w:r>
    </w:p>
    <w:p w14:paraId="6A9E25EC" w14:textId="77777777" w:rsidR="008C2F47" w:rsidRPr="008C2F47" w:rsidRDefault="008C2F47" w:rsidP="008C2F47">
      <w:r w:rsidRPr="008C2F47">
        <w:t>campaign decisions.</w:t>
      </w:r>
    </w:p>
    <w:p w14:paraId="5021C199" w14:textId="77777777" w:rsidR="008C2F47" w:rsidRPr="008C2F47" w:rsidRDefault="008C2F47" w:rsidP="008C2F47">
      <w:r w:rsidRPr="008C2F47">
        <w:t>The system monitors:</w:t>
      </w:r>
    </w:p>
    <w:p w14:paraId="3A0CF5E1" w14:textId="77777777" w:rsidR="008C2F47" w:rsidRPr="008C2F47" w:rsidRDefault="008C2F47" w:rsidP="008C2F47">
      <w:r w:rsidRPr="008C2F47">
        <w:t>campaign_moderation_confirmed_total</w:t>
      </w:r>
    </w:p>
    <w:p w14:paraId="1E4196C7" w14:textId="77777777" w:rsidR="008C2F47" w:rsidRPr="008C2F47" w:rsidRDefault="008C2F47" w:rsidP="008C2F47">
      <w:r w:rsidRPr="008C2F47">
        <w:t>campaign_moderation_dismissed_total</w:t>
      </w:r>
    </w:p>
    <w:p w14:paraId="55420232" w14:textId="77777777" w:rsidR="008C2F47" w:rsidRPr="008C2F47" w:rsidRDefault="008C2F47" w:rsidP="008C2F47">
      <w:r w:rsidRPr="008C2F47">
        <w:t>campaign_moderation_restored_total</w:t>
      </w:r>
    </w:p>
    <w:p w14:paraId="605B10F4" w14:textId="77777777" w:rsidR="008C2F47" w:rsidRPr="008C2F47" w:rsidRDefault="008C2F47" w:rsidP="008C2F47">
      <w:r w:rsidRPr="008C2F47">
        <w:t>This creates an important feedback signal.</w:t>
      </w:r>
    </w:p>
    <w:p w14:paraId="20A643D9" w14:textId="77777777" w:rsidR="008C2F47" w:rsidRPr="008C2F47" w:rsidRDefault="008C2F47" w:rsidP="008C2F47">
      <w:r w:rsidRPr="008C2F47">
        <w:t>For example:</w:t>
      </w:r>
    </w:p>
    <w:p w14:paraId="2585A231" w14:textId="77777777" w:rsidR="008C2F47" w:rsidRPr="008C2F47" w:rsidRDefault="008C2F47" w:rsidP="008C2F47">
      <w:r w:rsidRPr="008C2F47">
        <w:t>100 campaign alerts</w:t>
      </w:r>
    </w:p>
    <w:p w14:paraId="12ABFAC9" w14:textId="77777777" w:rsidR="008C2F47" w:rsidRPr="008C2F47" w:rsidRDefault="008C2F47" w:rsidP="008C2F47">
      <w:r w:rsidRPr="008C2F47">
        <w:t>70 confirmed</w:t>
      </w:r>
    </w:p>
    <w:p w14:paraId="6AC0A159" w14:textId="77777777" w:rsidR="008C2F47" w:rsidRPr="008C2F47" w:rsidRDefault="008C2F47" w:rsidP="008C2F47">
      <w:r w:rsidRPr="008C2F47">
        <w:t>25 dismissed</w:t>
      </w:r>
    </w:p>
    <w:p w14:paraId="7AFAB33D" w14:textId="77777777" w:rsidR="008C2F47" w:rsidRPr="008C2F47" w:rsidRDefault="008C2F47" w:rsidP="008C2F47">
      <w:r w:rsidRPr="008C2F47">
        <w:t>5 pending/other</w:t>
      </w:r>
    </w:p>
    <w:p w14:paraId="7EBB182D" w14:textId="77777777" w:rsidR="008C2F47" w:rsidRPr="008C2F47" w:rsidRDefault="008C2F47" w:rsidP="008C2F47">
      <w:r w:rsidRPr="008C2F47">
        <w:t>Then:</w:t>
      </w:r>
    </w:p>
    <w:p w14:paraId="6A9B81A3" w14:textId="77777777" w:rsidR="008C2F47" w:rsidRPr="008C2F47" w:rsidRDefault="008C2F47" w:rsidP="008C2F47">
      <w:r w:rsidRPr="008C2F47">
        <w:t>dismissal rate.</w:t>
      </w:r>
    </w:p>
    <w:p w14:paraId="6AC93DD4" w14:textId="77777777" w:rsidR="008C2F47" w:rsidRPr="008C2F47" w:rsidRDefault="008C2F47" w:rsidP="008C2F47">
      <w:r w:rsidRPr="008C2F47">
        <w:t>The project explicitly describes:</w:t>
      </w:r>
    </w:p>
    <w:p w14:paraId="4555D245" w14:textId="77777777" w:rsidR="008C2F47" w:rsidRPr="008C2F47" w:rsidRDefault="008C2F47" w:rsidP="008C2F47">
      <w:r w:rsidRPr="008C2F47">
        <w:t xml:space="preserve">as the closest live proxy to a false-positive rate and recommends watching it closely. </w:t>
      </w:r>
    </w:p>
    <w:p w14:paraId="08707C68" w14:textId="77777777" w:rsidR="008C2F47" w:rsidRPr="008C2F47" w:rsidRDefault="008C2F47" w:rsidP="008C2F47">
      <w:r w:rsidRPr="008C2F47">
        <w:t>This is powerful because real-world ground-truth campaign labels may not arrive immediately.</w:t>
      </w:r>
    </w:p>
    <w:p w14:paraId="5E61655D" w14:textId="77777777" w:rsidR="008C2F47" w:rsidRPr="008C2F47" w:rsidRDefault="008C2F47" w:rsidP="008C2F47">
      <w:r w:rsidRPr="008C2F47">
        <w:t>Moderator decisions become a practical feedback mechanism.</w:t>
      </w:r>
    </w:p>
    <w:p w14:paraId="597A9AD8" w14:textId="77777777" w:rsidR="008C2F47" w:rsidRPr="008C2F47" w:rsidRDefault="008C2F47" w:rsidP="008C2F47">
      <w:r w:rsidRPr="008C2F47">
        <w:t>If:</w:t>
      </w:r>
    </w:p>
    <w:p w14:paraId="4F932630" w14:textId="77777777" w:rsidR="008C2F47" w:rsidRPr="008C2F47" w:rsidRDefault="008C2F47" w:rsidP="008C2F47">
      <w:r w:rsidRPr="008C2F47">
        <w:t>alerts ↑</w:t>
      </w:r>
    </w:p>
    <w:p w14:paraId="5B2CD17C" w14:textId="77777777" w:rsidR="008C2F47" w:rsidRPr="008C2F47" w:rsidRDefault="008C2F47" w:rsidP="008C2F47">
      <w:r w:rsidRPr="008C2F47">
        <w:t>dismissals ↑↑</w:t>
      </w:r>
    </w:p>
    <w:p w14:paraId="616D57EA" w14:textId="77777777" w:rsidR="008C2F47" w:rsidRPr="008C2F47" w:rsidRDefault="008C2F47" w:rsidP="008C2F47">
      <w:r w:rsidRPr="008C2F47">
        <w:t>the model threshold may be too aggressive.</w:t>
      </w:r>
    </w:p>
    <w:p w14:paraId="3AD28BFE" w14:textId="77777777" w:rsidR="008C2F47" w:rsidRPr="008C2F47" w:rsidRDefault="008C2F47" w:rsidP="008C2F47">
      <w:r w:rsidRPr="008C2F47">
        <w:t>If:</w:t>
      </w:r>
    </w:p>
    <w:p w14:paraId="3A515CE6" w14:textId="77777777" w:rsidR="008C2F47" w:rsidRPr="008C2F47" w:rsidRDefault="008C2F47" w:rsidP="008C2F47">
      <w:r w:rsidRPr="008C2F47">
        <w:lastRenderedPageBreak/>
        <w:t>alerts ↑</w:t>
      </w:r>
    </w:p>
    <w:p w14:paraId="5E65C449" w14:textId="77777777" w:rsidR="008C2F47" w:rsidRPr="008C2F47" w:rsidRDefault="008C2F47" w:rsidP="008C2F47">
      <w:r w:rsidRPr="008C2F47">
        <w:t>confirmations ↑↑</w:t>
      </w:r>
    </w:p>
    <w:p w14:paraId="01281178" w14:textId="77777777" w:rsidR="008C2F47" w:rsidRPr="008C2F47" w:rsidRDefault="008C2F47" w:rsidP="008C2F47">
      <w:r w:rsidRPr="008C2F47">
        <w:t>there might actually be a coordinated attack.</w:t>
      </w:r>
    </w:p>
    <w:p w14:paraId="7932E01D" w14:textId="77777777" w:rsidR="008C2F47" w:rsidRPr="008C2F47" w:rsidRDefault="008C2F47" w:rsidP="008C2F47">
      <w:r w:rsidRPr="008C2F47">
        <w:t>So Detectra does not rely only on model output.</w:t>
      </w:r>
    </w:p>
    <w:p w14:paraId="2FCCA93B" w14:textId="77777777" w:rsidR="008C2F47" w:rsidRPr="008C2F47" w:rsidRDefault="00000000" w:rsidP="008C2F47">
      <w:r>
        <w:pict w14:anchorId="796EF0D1">
          <v:rect id="_x0000_i1085" style="width:0;height:1.5pt" o:hralign="center" o:hrstd="t" o:hr="t" fillcolor="#a0a0a0" stroked="f"/>
        </w:pict>
      </w:r>
    </w:p>
    <w:p w14:paraId="598502A4" w14:textId="77777777" w:rsidR="008C2F47" w:rsidRPr="008C2F47" w:rsidRDefault="008C2F47" w:rsidP="008C2F47">
      <w:pPr>
        <w:rPr>
          <w:b/>
          <w:bCs/>
        </w:rPr>
      </w:pPr>
      <w:r w:rsidRPr="008C2F47">
        <w:rPr>
          <w:b/>
          <w:bCs/>
        </w:rPr>
        <w:t>16. Centralized logging: Filebeat + Elasticsearch + Kibana</w:t>
      </w:r>
    </w:p>
    <w:p w14:paraId="5EC32EFC" w14:textId="77777777" w:rsidR="008C2F47" w:rsidRPr="008C2F47" w:rsidRDefault="008C2F47" w:rsidP="008C2F47">
      <w:r w:rsidRPr="008C2F47">
        <w:t>Metrics answer questions like:</w:t>
      </w:r>
    </w:p>
    <w:p w14:paraId="00EE587C" w14:textId="77777777" w:rsidR="008C2F47" w:rsidRPr="008C2F47" w:rsidRDefault="008C2F47" w:rsidP="008C2F47">
      <w:r w:rsidRPr="008C2F47">
        <w:t>“How many errors happened?”</w:t>
      </w:r>
    </w:p>
    <w:p w14:paraId="52C545D7" w14:textId="77777777" w:rsidR="008C2F47" w:rsidRPr="008C2F47" w:rsidRDefault="008C2F47" w:rsidP="008C2F47">
      <w:r w:rsidRPr="008C2F47">
        <w:t>Logs answer:</w:t>
      </w:r>
    </w:p>
    <w:p w14:paraId="75153D2B" w14:textId="77777777" w:rsidR="008C2F47" w:rsidRPr="008C2F47" w:rsidRDefault="008C2F47" w:rsidP="008C2F47">
      <w:r w:rsidRPr="008C2F47">
        <w:t>“What exactly happened when the error occurred?”</w:t>
      </w:r>
    </w:p>
    <w:p w14:paraId="4AD88DC9" w14:textId="77777777" w:rsidR="008C2F47" w:rsidRPr="008C2F47" w:rsidRDefault="008C2F47" w:rsidP="008C2F47">
      <w:r w:rsidRPr="008C2F47">
        <w:t>This is a major distinction.</w:t>
      </w:r>
    </w:p>
    <w:p w14:paraId="70C438E6" w14:textId="77777777" w:rsidR="008C2F47" w:rsidRPr="008C2F47" w:rsidRDefault="008C2F47" w:rsidP="008C2F47">
      <w:r w:rsidRPr="008C2F47">
        <w:t>Suppose Prometheus says:</w:t>
      </w:r>
    </w:p>
    <w:p w14:paraId="32C7CA70" w14:textId="77777777" w:rsidR="008C2F47" w:rsidRPr="008C2F47" w:rsidRDefault="008C2F47" w:rsidP="008C2F47">
      <w:r w:rsidRPr="008C2F47">
        <w:t>api_error_rate = 3%</w:t>
      </w:r>
    </w:p>
    <w:p w14:paraId="35AE0055" w14:textId="77777777" w:rsidR="008C2F47" w:rsidRPr="008C2F47" w:rsidRDefault="008C2F47" w:rsidP="008C2F47">
      <w:r w:rsidRPr="008C2F47">
        <w:t>It tells us there is a problem.</w:t>
      </w:r>
    </w:p>
    <w:p w14:paraId="6F4F87F4" w14:textId="77777777" w:rsidR="008C2F47" w:rsidRPr="008C2F47" w:rsidRDefault="008C2F47" w:rsidP="008C2F47">
      <w:r w:rsidRPr="008C2F47">
        <w:t xml:space="preserve">It does </w:t>
      </w:r>
      <w:r w:rsidRPr="008C2F47">
        <w:rPr>
          <w:b/>
          <w:bCs/>
        </w:rPr>
        <w:t>not necessarily tell us why</w:t>
      </w:r>
      <w:r w:rsidRPr="008C2F47">
        <w:t>.</w:t>
      </w:r>
    </w:p>
    <w:p w14:paraId="591F9BFE" w14:textId="77777777" w:rsidR="008C2F47" w:rsidRPr="008C2F47" w:rsidRDefault="008C2F47" w:rsidP="008C2F47">
      <w:r w:rsidRPr="008C2F47">
        <w:t>Logs may reveal:</w:t>
      </w:r>
    </w:p>
    <w:p w14:paraId="2CB03EF5" w14:textId="77777777" w:rsidR="008C2F47" w:rsidRPr="008C2F47" w:rsidRDefault="008C2F47" w:rsidP="008C2F47">
      <w:r w:rsidRPr="008C2F47">
        <w:t>model bundle missing</w:t>
      </w:r>
    </w:p>
    <w:p w14:paraId="006C1520" w14:textId="77777777" w:rsidR="008C2F47" w:rsidRPr="008C2F47" w:rsidRDefault="008C2F47" w:rsidP="008C2F47">
      <w:r w:rsidRPr="008C2F47">
        <w:t>CUDA out of memory</w:t>
      </w:r>
    </w:p>
    <w:p w14:paraId="4D73111D" w14:textId="77777777" w:rsidR="008C2F47" w:rsidRPr="008C2F47" w:rsidRDefault="008C2F47" w:rsidP="008C2F47">
      <w:r w:rsidRPr="008C2F47">
        <w:t>Kafka connection refused</w:t>
      </w:r>
    </w:p>
    <w:p w14:paraId="526470FC" w14:textId="77777777" w:rsidR="008C2F47" w:rsidRPr="008C2F47" w:rsidRDefault="008C2F47" w:rsidP="008C2F47">
      <w:r w:rsidRPr="008C2F47">
        <w:t>invalid schema</w:t>
      </w:r>
    </w:p>
    <w:p w14:paraId="724F449E" w14:textId="77777777" w:rsidR="008C2F47" w:rsidRPr="008C2F47" w:rsidRDefault="008C2F47" w:rsidP="008C2F47">
      <w:r w:rsidRPr="008C2F47">
        <w:t>timeout</w:t>
      </w:r>
    </w:p>
    <w:p w14:paraId="66084FC4" w14:textId="77777777" w:rsidR="008C2F47" w:rsidRPr="008C2F47" w:rsidRDefault="008C2F47" w:rsidP="008C2F47">
      <w:r w:rsidRPr="008C2F47">
        <w:t>review scoring exception</w:t>
      </w:r>
    </w:p>
    <w:p w14:paraId="67E90178" w14:textId="77777777" w:rsidR="008C2F47" w:rsidRPr="008C2F47" w:rsidRDefault="008C2F47" w:rsidP="008C2F47">
      <w:r w:rsidRPr="008C2F47">
        <w:t>Detectra uses:</w:t>
      </w:r>
    </w:p>
    <w:p w14:paraId="70EA4EAE" w14:textId="77777777" w:rsidR="008C2F47" w:rsidRPr="008C2F47" w:rsidRDefault="008C2F47" w:rsidP="008C2F47">
      <w:r w:rsidRPr="008C2F47">
        <w:t>Container/Pod logs</w:t>
      </w:r>
    </w:p>
    <w:p w14:paraId="67D94D3D" w14:textId="77777777" w:rsidR="008C2F47" w:rsidRPr="008C2F47" w:rsidRDefault="008C2F47" w:rsidP="008C2F47">
      <w:r w:rsidRPr="008C2F47">
        <w:t xml:space="preserve">       ↓</w:t>
      </w:r>
    </w:p>
    <w:p w14:paraId="167509E2" w14:textId="77777777" w:rsidR="008C2F47" w:rsidRPr="008C2F47" w:rsidRDefault="008C2F47" w:rsidP="008C2F47">
      <w:r w:rsidRPr="008C2F47">
        <w:t>Filebeat</w:t>
      </w:r>
    </w:p>
    <w:p w14:paraId="2308EC15" w14:textId="77777777" w:rsidR="008C2F47" w:rsidRPr="008C2F47" w:rsidRDefault="008C2F47" w:rsidP="008C2F47">
      <w:r w:rsidRPr="008C2F47">
        <w:t xml:space="preserve">       ↓</w:t>
      </w:r>
    </w:p>
    <w:p w14:paraId="2855B853" w14:textId="77777777" w:rsidR="008C2F47" w:rsidRPr="008C2F47" w:rsidRDefault="008C2F47" w:rsidP="008C2F47">
      <w:r w:rsidRPr="008C2F47">
        <w:t>Elasticsearch</w:t>
      </w:r>
    </w:p>
    <w:p w14:paraId="7B8D01B2" w14:textId="77777777" w:rsidR="008C2F47" w:rsidRPr="008C2F47" w:rsidRDefault="008C2F47" w:rsidP="008C2F47">
      <w:r w:rsidRPr="008C2F47">
        <w:lastRenderedPageBreak/>
        <w:t xml:space="preserve">       ↓</w:t>
      </w:r>
    </w:p>
    <w:p w14:paraId="6B86F6AF" w14:textId="77777777" w:rsidR="008C2F47" w:rsidRPr="008C2F47" w:rsidRDefault="008C2F47" w:rsidP="008C2F47">
      <w:r w:rsidRPr="008C2F47">
        <w:t>Kibana</w:t>
      </w:r>
    </w:p>
    <w:p w14:paraId="33B27C81" w14:textId="77777777" w:rsidR="008C2F47" w:rsidRPr="008C2F47" w:rsidRDefault="008C2F47" w:rsidP="008C2F47">
      <w:r w:rsidRPr="008C2F47">
        <w:t xml:space="preserve">In the Kubernetes setup, Filebeat reads container logs, enriches them with Kubernetes metadata, and writes them into detectra-logs-* indices. Kibana Discover can then filter the logs by namespace, container, message text, errors, or events such as review_scored. </w:t>
      </w:r>
    </w:p>
    <w:p w14:paraId="615F2E1D" w14:textId="77777777" w:rsidR="008C2F47" w:rsidRPr="008C2F47" w:rsidRDefault="008C2F47" w:rsidP="008C2F47">
      <w:r w:rsidRPr="008C2F47">
        <w:t>For example:</w:t>
      </w:r>
    </w:p>
    <w:p w14:paraId="1B78F2CB" w14:textId="77777777" w:rsidR="008C2F47" w:rsidRPr="008C2F47" w:rsidRDefault="008C2F47" w:rsidP="008C2F47">
      <w:r w:rsidRPr="008C2F47">
        <w:t>message:*error*</w:t>
      </w:r>
    </w:p>
    <w:p w14:paraId="0A070A93" w14:textId="77777777" w:rsidR="008C2F47" w:rsidRPr="008C2F47" w:rsidRDefault="008C2F47" w:rsidP="008C2F47">
      <w:r w:rsidRPr="008C2F47">
        <w:t>shows error-related events.</w:t>
      </w:r>
    </w:p>
    <w:p w14:paraId="4B2D5F0D" w14:textId="77777777" w:rsidR="008C2F47" w:rsidRPr="008C2F47" w:rsidRDefault="008C2F47" w:rsidP="008C2F47">
      <w:r w:rsidRPr="008C2F47">
        <w:t>Or:</w:t>
      </w:r>
    </w:p>
    <w:p w14:paraId="26A451A9" w14:textId="77777777" w:rsidR="008C2F47" w:rsidRPr="008C2F47" w:rsidRDefault="008C2F47" w:rsidP="008C2F47">
      <w:r w:rsidRPr="008C2F47">
        <w:t>message:*review_scored*</w:t>
      </w:r>
    </w:p>
    <w:p w14:paraId="08DD955E" w14:textId="77777777" w:rsidR="008C2F47" w:rsidRPr="008C2F47" w:rsidRDefault="008C2F47" w:rsidP="008C2F47">
      <w:r w:rsidRPr="008C2F47">
        <w:t>shows individual review-scoring events.</w:t>
      </w:r>
    </w:p>
    <w:p w14:paraId="37B7E9E0" w14:textId="77777777" w:rsidR="008C2F47" w:rsidRPr="008C2F47" w:rsidRDefault="008C2F47" w:rsidP="008C2F47">
      <w:r w:rsidRPr="008C2F47">
        <w:t>Thus:</w:t>
      </w:r>
    </w:p>
    <w:p w14:paraId="25940F18" w14:textId="77777777" w:rsidR="008C2F47" w:rsidRPr="008C2F47" w:rsidRDefault="00000000" w:rsidP="008C2F47">
      <w:r>
        <w:pict w14:anchorId="301979AA">
          <v:rect id="_x0000_i1086" style="width:0;height:1.5pt" o:hralign="center" o:hrstd="t" o:hr="t" fillcolor="#a0a0a0" stroked="f"/>
        </w:pict>
      </w:r>
    </w:p>
    <w:p w14:paraId="3C13C198" w14:textId="77777777" w:rsidR="008C2F47" w:rsidRPr="008C2F47" w:rsidRDefault="008C2F47" w:rsidP="008C2F47">
      <w:pPr>
        <w:rPr>
          <w:b/>
          <w:bCs/>
        </w:rPr>
      </w:pPr>
      <w:r w:rsidRPr="008C2F47">
        <w:rPr>
          <w:b/>
          <w:bCs/>
        </w:rPr>
        <w:t>17. Kubernetes/infrastructure monitoring</w:t>
      </w:r>
    </w:p>
    <w:p w14:paraId="5CF6AEB2" w14:textId="77777777" w:rsidR="008C2F47" w:rsidRPr="008C2F47" w:rsidRDefault="008C2F47" w:rsidP="008C2F47">
      <w:r w:rsidRPr="008C2F47">
        <w:t>At infrastructure level we care about:</w:t>
      </w:r>
    </w:p>
    <w:p w14:paraId="7E98D1A1" w14:textId="77777777" w:rsidR="008C2F47" w:rsidRPr="008C2F47" w:rsidRDefault="008C2F47" w:rsidP="008C2F47">
      <w:r w:rsidRPr="008C2F47">
        <w:t>Pods alive?</w:t>
      </w:r>
    </w:p>
    <w:p w14:paraId="47AF0E11" w14:textId="77777777" w:rsidR="008C2F47" w:rsidRPr="008C2F47" w:rsidRDefault="008C2F47" w:rsidP="008C2F47">
      <w:r w:rsidRPr="008C2F47">
        <w:t>Containers restarting?</w:t>
      </w:r>
    </w:p>
    <w:p w14:paraId="21BB7054" w14:textId="77777777" w:rsidR="008C2F47" w:rsidRPr="008C2F47" w:rsidRDefault="008C2F47" w:rsidP="008C2F47">
      <w:r w:rsidRPr="008C2F47">
        <w:t>CPU?</w:t>
      </w:r>
    </w:p>
    <w:p w14:paraId="2ED10B4D" w14:textId="77777777" w:rsidR="008C2F47" w:rsidRPr="008C2F47" w:rsidRDefault="008C2F47" w:rsidP="008C2F47">
      <w:r w:rsidRPr="008C2F47">
        <w:t>Memory?</w:t>
      </w:r>
    </w:p>
    <w:p w14:paraId="24AB5913" w14:textId="77777777" w:rsidR="008C2F47" w:rsidRPr="008C2F47" w:rsidRDefault="008C2F47" w:rsidP="008C2F47">
      <w:r w:rsidRPr="008C2F47">
        <w:t>Disk?</w:t>
      </w:r>
    </w:p>
    <w:p w14:paraId="5C84E80C" w14:textId="77777777" w:rsidR="008C2F47" w:rsidRPr="008C2F47" w:rsidRDefault="008C2F47" w:rsidP="008C2F47">
      <w:r w:rsidRPr="008C2F47">
        <w:t>Services reachable?</w:t>
      </w:r>
    </w:p>
    <w:p w14:paraId="71C6EC66" w14:textId="77777777" w:rsidR="008C2F47" w:rsidRPr="008C2F47" w:rsidRDefault="008C2F47" w:rsidP="008C2F47">
      <w:r w:rsidRPr="008C2F47">
        <w:t>PVC/storage healthy?</w:t>
      </w:r>
    </w:p>
    <w:p w14:paraId="7767EF4D" w14:textId="77777777" w:rsidR="008C2F47" w:rsidRPr="008C2F47" w:rsidRDefault="008C2F47" w:rsidP="008C2F47">
      <w:r w:rsidRPr="008C2F47">
        <w:t xml:space="preserve">The project monitors infrastructure health alongside API and model health, including CPU/GPU/memory usage and restart count. </w:t>
      </w:r>
    </w:p>
    <w:p w14:paraId="69544CB0" w14:textId="77777777" w:rsidR="008C2F47" w:rsidRPr="008C2F47" w:rsidRDefault="008C2F47" w:rsidP="008C2F47">
      <w:r w:rsidRPr="008C2F47">
        <w:t>Prometheus's basic:</w:t>
      </w:r>
    </w:p>
    <w:p w14:paraId="620EF58B" w14:textId="77777777" w:rsidR="008C2F47" w:rsidRPr="008C2F47" w:rsidRDefault="008C2F47" w:rsidP="008C2F47">
      <w:r w:rsidRPr="008C2F47">
        <w:t>up</w:t>
      </w:r>
    </w:p>
    <w:p w14:paraId="72EECE21" w14:textId="77777777" w:rsidR="008C2F47" w:rsidRPr="008C2F47" w:rsidRDefault="008C2F47" w:rsidP="008C2F47">
      <w:r w:rsidRPr="008C2F47">
        <w:t>metric is useful here.</w:t>
      </w:r>
    </w:p>
    <w:p w14:paraId="4E66B2C3" w14:textId="77777777" w:rsidR="008C2F47" w:rsidRPr="008C2F47" w:rsidRDefault="008C2F47" w:rsidP="008C2F47">
      <w:r w:rsidRPr="008C2F47">
        <w:t>If:</w:t>
      </w:r>
    </w:p>
    <w:p w14:paraId="54E4B689" w14:textId="77777777" w:rsidR="008C2F47" w:rsidRPr="008C2F47" w:rsidRDefault="008C2F47" w:rsidP="008C2F47">
      <w:r w:rsidRPr="008C2F47">
        <w:lastRenderedPageBreak/>
        <w:t>Prometheus successfully scraped the target.</w:t>
      </w:r>
    </w:p>
    <w:p w14:paraId="653B7B7C" w14:textId="77777777" w:rsidR="008C2F47" w:rsidRPr="008C2F47" w:rsidRDefault="008C2F47" w:rsidP="008C2F47">
      <w:r w:rsidRPr="008C2F47">
        <w:t>If:</w:t>
      </w:r>
    </w:p>
    <w:p w14:paraId="35FD3C75" w14:textId="77777777" w:rsidR="008C2F47" w:rsidRPr="008C2F47" w:rsidRDefault="008C2F47" w:rsidP="008C2F47">
      <w:r w:rsidRPr="008C2F47">
        <w:t>the service may be unavailable, unreachable, incorrectly configured, or failing.</w:t>
      </w:r>
    </w:p>
    <w:p w14:paraId="4F052A5F" w14:textId="77777777" w:rsidR="008C2F47" w:rsidRPr="008C2F47" w:rsidRDefault="008C2F47" w:rsidP="008C2F47">
      <w:r w:rsidRPr="008C2F47">
        <w:t xml:space="preserve">The project's Kubernetes monitoring guide explicitly uses up, API traffic/error/latency metrics, Ray target counts, uptime and available disk space. </w:t>
      </w:r>
    </w:p>
    <w:p w14:paraId="14375E7F" w14:textId="77777777" w:rsidR="008C2F47" w:rsidRPr="008C2F47" w:rsidRDefault="00000000" w:rsidP="008C2F47">
      <w:r>
        <w:pict w14:anchorId="5C5D2C6C">
          <v:rect id="_x0000_i1087" style="width:0;height:1.5pt" o:hralign="center" o:hrstd="t" o:hr="t" fillcolor="#a0a0a0" stroked="f"/>
        </w:pict>
      </w:r>
    </w:p>
    <w:p w14:paraId="2B30FBC4" w14:textId="77777777" w:rsidR="008C2F47" w:rsidRPr="008C2F47" w:rsidRDefault="008C2F47" w:rsidP="008C2F47">
      <w:pPr>
        <w:rPr>
          <w:b/>
          <w:bCs/>
        </w:rPr>
      </w:pPr>
      <w:r w:rsidRPr="008C2F47">
        <w:rPr>
          <w:b/>
          <w:bCs/>
        </w:rPr>
        <w:t>18. Storage monitoring</w:t>
      </w:r>
    </w:p>
    <w:p w14:paraId="11374893" w14:textId="77777777" w:rsidR="008C2F47" w:rsidRPr="008C2F47" w:rsidRDefault="008C2F47" w:rsidP="008C2F47">
      <w:r w:rsidRPr="008C2F47">
        <w:t>Storage is also operational infrastructure.</w:t>
      </w:r>
    </w:p>
    <w:p w14:paraId="10E7F5FD" w14:textId="77777777" w:rsidR="008C2F47" w:rsidRPr="008C2F47" w:rsidRDefault="008C2F47" w:rsidP="008C2F47">
      <w:r w:rsidRPr="008C2F47">
        <w:t>For MinIO/DVC-related data storage, relevant health concerns include:</w:t>
      </w:r>
    </w:p>
    <w:p w14:paraId="2DD4A26F" w14:textId="77777777" w:rsidR="008C2F47" w:rsidRPr="008C2F47" w:rsidRDefault="008C2F47" w:rsidP="008C2F47">
      <w:r w:rsidRPr="008C2F47">
        <w:t xml:space="preserve">The report treats these separately from model-quality metrics, which is correct: running out of disk is an infrastructure problem, not model drift. </w:t>
      </w:r>
    </w:p>
    <w:p w14:paraId="516846A7" w14:textId="77777777" w:rsidR="008C2F47" w:rsidRPr="008C2F47" w:rsidRDefault="00000000" w:rsidP="008C2F47">
      <w:r>
        <w:pict w14:anchorId="7D7E17E1">
          <v:rect id="_x0000_i1088" style="width:0;height:1.5pt" o:hralign="center" o:hrstd="t" o:hr="t" fillcolor="#a0a0a0" stroked="f"/>
        </w:pict>
      </w:r>
    </w:p>
    <w:p w14:paraId="286B55B4" w14:textId="77777777" w:rsidR="008C2F47" w:rsidRPr="008C2F47" w:rsidRDefault="008C2F47" w:rsidP="008C2F47">
      <w:pPr>
        <w:rPr>
          <w:b/>
          <w:bCs/>
        </w:rPr>
      </w:pPr>
      <w:r w:rsidRPr="008C2F47">
        <w:rPr>
          <w:b/>
          <w:bCs/>
        </w:rPr>
        <w:t>19. Version and lineage monitoring</w:t>
      </w:r>
    </w:p>
    <w:p w14:paraId="38C3967C" w14:textId="77777777" w:rsidR="008C2F47" w:rsidRPr="008C2F47" w:rsidRDefault="008C2F47" w:rsidP="008C2F47">
      <w:r w:rsidRPr="008C2F47">
        <w:t xml:space="preserve">A model can be correct but the </w:t>
      </w:r>
      <w:r w:rsidRPr="008C2F47">
        <w:rPr>
          <w:b/>
          <w:bCs/>
        </w:rPr>
        <w:t>wrong version</w:t>
      </w:r>
      <w:r w:rsidRPr="008C2F47">
        <w:t xml:space="preserve"> can accidentally be deployed.</w:t>
      </w:r>
    </w:p>
    <w:p w14:paraId="4270E073" w14:textId="77777777" w:rsidR="008C2F47" w:rsidRPr="008C2F47" w:rsidRDefault="008C2F47" w:rsidP="008C2F47">
      <w:r w:rsidRPr="008C2F47">
        <w:t>Therefore Detectra also exposes/records:</w:t>
      </w:r>
    </w:p>
    <w:p w14:paraId="7F5F679A" w14:textId="77777777" w:rsidR="008C2F47" w:rsidRPr="008C2F47" w:rsidRDefault="008C2F47" w:rsidP="008C2F47">
      <w:r w:rsidRPr="008C2F47">
        <w:t>model version</w:t>
      </w:r>
    </w:p>
    <w:p w14:paraId="0A167842" w14:textId="77777777" w:rsidR="008C2F47" w:rsidRPr="008C2F47" w:rsidRDefault="008C2F47" w:rsidP="008C2F47">
      <w:r w:rsidRPr="008C2F47">
        <w:t>feature version</w:t>
      </w:r>
    </w:p>
    <w:p w14:paraId="1B103274" w14:textId="77777777" w:rsidR="008C2F47" w:rsidRPr="008C2F47" w:rsidRDefault="008C2F47" w:rsidP="008C2F47">
      <w:r w:rsidRPr="008C2F47">
        <w:t>schema version</w:t>
      </w:r>
    </w:p>
    <w:p w14:paraId="576C41A3" w14:textId="77777777" w:rsidR="008C2F47" w:rsidRPr="008C2F47" w:rsidRDefault="008C2F47" w:rsidP="008C2F47">
      <w:r w:rsidRPr="008C2F47">
        <w:t>dataset version</w:t>
      </w:r>
    </w:p>
    <w:p w14:paraId="6F1EFE93" w14:textId="77777777" w:rsidR="008C2F47" w:rsidRPr="008C2F47" w:rsidRDefault="008C2F47" w:rsidP="008C2F47">
      <w:r w:rsidRPr="008C2F47">
        <w:t>Git revision</w:t>
      </w:r>
    </w:p>
    <w:p w14:paraId="131950FB" w14:textId="77777777" w:rsidR="008C2F47" w:rsidRPr="008C2F47" w:rsidRDefault="008C2F47" w:rsidP="008C2F47">
      <w:r w:rsidRPr="008C2F47">
        <w:t>deployment revision</w:t>
      </w:r>
    </w:p>
    <w:p w14:paraId="4D445F29" w14:textId="77777777" w:rsidR="008C2F47" w:rsidRPr="008C2F47" w:rsidRDefault="008C2F47" w:rsidP="008C2F47">
      <w:r w:rsidRPr="008C2F47">
        <w:t xml:space="preserve">The monitoring guide specifically calls for monitoring model, feature, schema and data versions. </w:t>
      </w:r>
    </w:p>
    <w:p w14:paraId="530387A7" w14:textId="77777777" w:rsidR="008C2F47" w:rsidRPr="008C2F47" w:rsidRDefault="008C2F47" w:rsidP="008C2F47">
      <w:r w:rsidRPr="008C2F47">
        <w:t>This catches a dangerous situation such as:</w:t>
      </w:r>
    </w:p>
    <w:p w14:paraId="4977F0C0" w14:textId="77777777" w:rsidR="008C2F47" w:rsidRPr="008C2F47" w:rsidRDefault="008C2F47" w:rsidP="008C2F47">
      <w:r w:rsidRPr="008C2F47">
        <w:t>Model expects feature-set-v3</w:t>
      </w:r>
    </w:p>
    <w:p w14:paraId="195BE2D9" w14:textId="77777777" w:rsidR="008C2F47" w:rsidRPr="008C2F47" w:rsidRDefault="008C2F47" w:rsidP="008C2F47">
      <w:r w:rsidRPr="008C2F47">
        <w:t xml:space="preserve">        ↓</w:t>
      </w:r>
    </w:p>
    <w:p w14:paraId="751A644A" w14:textId="77777777" w:rsidR="008C2F47" w:rsidRPr="008C2F47" w:rsidRDefault="008C2F47" w:rsidP="008C2F47">
      <w:r w:rsidRPr="008C2F47">
        <w:t>API sends feature-set-v2</w:t>
      </w:r>
    </w:p>
    <w:p w14:paraId="10865356" w14:textId="77777777" w:rsidR="008C2F47" w:rsidRPr="008C2F47" w:rsidRDefault="008C2F47" w:rsidP="008C2F47">
      <w:r w:rsidRPr="008C2F47">
        <w:t>Even if neither process crashes, predictions may be invalid.</w:t>
      </w:r>
    </w:p>
    <w:p w14:paraId="0C37C5D0" w14:textId="77777777" w:rsidR="008C2F47" w:rsidRPr="008C2F47" w:rsidRDefault="008C2F47" w:rsidP="008C2F47">
      <w:r w:rsidRPr="008C2F47">
        <w:t>So version mismatch is treated as a serious alert condition.</w:t>
      </w:r>
    </w:p>
    <w:p w14:paraId="52AC7F8C" w14:textId="77777777" w:rsidR="008C2F47" w:rsidRPr="008C2F47" w:rsidRDefault="00000000" w:rsidP="008C2F47">
      <w:r>
        <w:lastRenderedPageBreak/>
        <w:pict w14:anchorId="6966FB1C">
          <v:rect id="_x0000_i1089" style="width:0;height:1.5pt" o:hralign="center" o:hrstd="t" o:hr="t" fillcolor="#a0a0a0" stroked="f"/>
        </w:pict>
      </w:r>
    </w:p>
    <w:p w14:paraId="3EA60689" w14:textId="77777777" w:rsidR="008C2F47" w:rsidRPr="008C2F47" w:rsidRDefault="008C2F47" w:rsidP="008C2F47">
      <w:pPr>
        <w:rPr>
          <w:b/>
          <w:bCs/>
        </w:rPr>
      </w:pPr>
      <w:r w:rsidRPr="008C2F47">
        <w:rPr>
          <w:b/>
          <w:bCs/>
        </w:rPr>
        <w:t>20. How all monitoring layers work together</w:t>
      </w:r>
    </w:p>
    <w:p w14:paraId="02558619" w14:textId="77777777" w:rsidR="008C2F47" w:rsidRPr="008C2F47" w:rsidRDefault="008C2F47" w:rsidP="008C2F47">
      <w:r w:rsidRPr="008C2F47">
        <w:t>Consider this situation:</w:t>
      </w:r>
    </w:p>
    <w:p w14:paraId="260615C5" w14:textId="77777777" w:rsidR="008C2F47" w:rsidRPr="008C2F47" w:rsidRDefault="008C2F47" w:rsidP="008C2F47">
      <w:r w:rsidRPr="008C2F47">
        <w:t>Campaign response latency suddenly rises.</w:t>
      </w:r>
    </w:p>
    <w:p w14:paraId="527DF23F" w14:textId="77777777" w:rsidR="008C2F47" w:rsidRPr="008C2F47" w:rsidRDefault="008C2F47" w:rsidP="008C2F47">
      <w:r w:rsidRPr="008C2F47">
        <w:t>You do not immediately retrain the model.</w:t>
      </w:r>
    </w:p>
    <w:p w14:paraId="44C336E6" w14:textId="77777777" w:rsidR="008C2F47" w:rsidRPr="008C2F47" w:rsidRDefault="008C2F47" w:rsidP="008C2F47">
      <w:r w:rsidRPr="008C2F47">
        <w:t>First:</w:t>
      </w:r>
    </w:p>
    <w:p w14:paraId="101DF17F" w14:textId="77777777" w:rsidR="008C2F47" w:rsidRPr="008C2F47" w:rsidRDefault="008C2F47" w:rsidP="008C2F47">
      <w:r w:rsidRPr="008C2F47">
        <w:t>Grafana</w:t>
      </w:r>
    </w:p>
    <w:p w14:paraId="67C643BD" w14:textId="77777777" w:rsidR="008C2F47" w:rsidRPr="008C2F47" w:rsidRDefault="008C2F47" w:rsidP="008C2F47">
      <w:r w:rsidRPr="008C2F47">
        <w:t>↓</w:t>
      </w:r>
    </w:p>
    <w:p w14:paraId="3C21A91D" w14:textId="77777777" w:rsidR="008C2F47" w:rsidRPr="008C2F47" w:rsidRDefault="008C2F47" w:rsidP="008C2F47">
      <w:r w:rsidRPr="008C2F47">
        <w:t>p95 latency increased</w:t>
      </w:r>
    </w:p>
    <w:p w14:paraId="7261963F" w14:textId="77777777" w:rsidR="008C2F47" w:rsidRPr="008C2F47" w:rsidRDefault="008C2F47" w:rsidP="008C2F47">
      <w:r w:rsidRPr="008C2F47">
        <w:t>Then check:</w:t>
      </w:r>
    </w:p>
    <w:p w14:paraId="24CDF17D" w14:textId="77777777" w:rsidR="008C2F47" w:rsidRPr="008C2F47" w:rsidRDefault="008C2F47" w:rsidP="008C2F47">
      <w:r w:rsidRPr="008C2F47">
        <w:t>Prometheus</w:t>
      </w:r>
    </w:p>
    <w:p w14:paraId="0BB612F8" w14:textId="77777777" w:rsidR="008C2F47" w:rsidRPr="008C2F47" w:rsidRDefault="008C2F47" w:rsidP="008C2F47">
      <w:r w:rsidRPr="008C2F47">
        <w:t>↓</w:t>
      </w:r>
    </w:p>
    <w:p w14:paraId="63025D4D" w14:textId="77777777" w:rsidR="008C2F47" w:rsidRPr="008C2F47" w:rsidRDefault="008C2F47" w:rsidP="008C2F47">
      <w:r w:rsidRPr="008C2F47">
        <w:t>request rate high?</w:t>
      </w:r>
    </w:p>
    <w:p w14:paraId="6CC24F6D" w14:textId="77777777" w:rsidR="008C2F47" w:rsidRPr="008C2F47" w:rsidRDefault="008C2F47" w:rsidP="008C2F47">
      <w:r w:rsidRPr="008C2F47">
        <w:t>CPU/GPU saturated?</w:t>
      </w:r>
    </w:p>
    <w:p w14:paraId="756DFD7C" w14:textId="77777777" w:rsidR="008C2F47" w:rsidRPr="008C2F47" w:rsidRDefault="008C2F47" w:rsidP="008C2F47">
      <w:r w:rsidRPr="008C2F47">
        <w:t>Then:</w:t>
      </w:r>
    </w:p>
    <w:p w14:paraId="17A265AD" w14:textId="77777777" w:rsidR="008C2F47" w:rsidRPr="008C2F47" w:rsidRDefault="008C2F47" w:rsidP="008C2F47">
      <w:r w:rsidRPr="008C2F47">
        <w:t>Kafka</w:t>
      </w:r>
    </w:p>
    <w:p w14:paraId="4C23596A" w14:textId="77777777" w:rsidR="008C2F47" w:rsidRPr="008C2F47" w:rsidRDefault="008C2F47" w:rsidP="008C2F47">
      <w:r w:rsidRPr="008C2F47">
        <w:t>↓</w:t>
      </w:r>
    </w:p>
    <w:p w14:paraId="032A20DC" w14:textId="77777777" w:rsidR="008C2F47" w:rsidRPr="008C2F47" w:rsidRDefault="008C2F47" w:rsidP="008C2F47">
      <w:r w:rsidRPr="008C2F47">
        <w:t>consumer lag increasing?</w:t>
      </w:r>
    </w:p>
    <w:p w14:paraId="023B5A3D" w14:textId="77777777" w:rsidR="008C2F47" w:rsidRPr="008C2F47" w:rsidRDefault="008C2F47" w:rsidP="008C2F47">
      <w:r w:rsidRPr="008C2F47">
        <w:t>Then:</w:t>
      </w:r>
    </w:p>
    <w:p w14:paraId="3A01801F" w14:textId="77777777" w:rsidR="008C2F47" w:rsidRPr="008C2F47" w:rsidRDefault="008C2F47" w:rsidP="008C2F47">
      <w:r w:rsidRPr="008C2F47">
        <w:t>Spark</w:t>
      </w:r>
    </w:p>
    <w:p w14:paraId="669D0B4F" w14:textId="77777777" w:rsidR="008C2F47" w:rsidRPr="008C2F47" w:rsidRDefault="008C2F47" w:rsidP="008C2F47">
      <w:r w:rsidRPr="008C2F47">
        <w:t>↓</w:t>
      </w:r>
    </w:p>
    <w:p w14:paraId="31C7B708" w14:textId="77777777" w:rsidR="008C2F47" w:rsidRPr="008C2F47" w:rsidRDefault="008C2F47" w:rsidP="008C2F47">
      <w:r w:rsidRPr="008C2F47">
        <w:t>processing rate lower than input rate?</w:t>
      </w:r>
    </w:p>
    <w:p w14:paraId="55C585DF" w14:textId="77777777" w:rsidR="008C2F47" w:rsidRPr="008C2F47" w:rsidRDefault="008C2F47" w:rsidP="008C2F47">
      <w:r w:rsidRPr="008C2F47">
        <w:t>checkpoint healthy?</w:t>
      </w:r>
    </w:p>
    <w:p w14:paraId="15AD9F4B" w14:textId="77777777" w:rsidR="008C2F47" w:rsidRPr="008C2F47" w:rsidRDefault="008C2F47" w:rsidP="008C2F47">
      <w:r w:rsidRPr="008C2F47">
        <w:t>Then:</w:t>
      </w:r>
    </w:p>
    <w:p w14:paraId="40C4CD93" w14:textId="77777777" w:rsidR="008C2F47" w:rsidRPr="008C2F47" w:rsidRDefault="008C2F47" w:rsidP="008C2F47">
      <w:r w:rsidRPr="008C2F47">
        <w:t>Kibana</w:t>
      </w:r>
    </w:p>
    <w:p w14:paraId="590F4543" w14:textId="77777777" w:rsidR="008C2F47" w:rsidRPr="008C2F47" w:rsidRDefault="008C2F47" w:rsidP="008C2F47">
      <w:r w:rsidRPr="008C2F47">
        <w:t>↓</w:t>
      </w:r>
    </w:p>
    <w:p w14:paraId="39E0F268" w14:textId="77777777" w:rsidR="008C2F47" w:rsidRPr="008C2F47" w:rsidRDefault="008C2F47" w:rsidP="008C2F47">
      <w:r w:rsidRPr="008C2F47">
        <w:t>exceptions / timeout / OOM?</w:t>
      </w:r>
    </w:p>
    <w:p w14:paraId="05C05C2C" w14:textId="77777777" w:rsidR="008C2F47" w:rsidRPr="008C2F47" w:rsidRDefault="008C2F47" w:rsidP="008C2F47">
      <w:r w:rsidRPr="008C2F47">
        <w:t xml:space="preserve">That is </w:t>
      </w:r>
      <w:r w:rsidRPr="008C2F47">
        <w:rPr>
          <w:b/>
          <w:bCs/>
        </w:rPr>
        <w:t>operational diagnosis</w:t>
      </w:r>
      <w:r w:rsidRPr="008C2F47">
        <w:t>.</w:t>
      </w:r>
    </w:p>
    <w:p w14:paraId="3F9CB609" w14:textId="77777777" w:rsidR="008C2F47" w:rsidRPr="008C2F47" w:rsidRDefault="008C2F47" w:rsidP="008C2F47">
      <w:r w:rsidRPr="008C2F47">
        <w:lastRenderedPageBreak/>
        <w:t>Now consider:</w:t>
      </w:r>
    </w:p>
    <w:p w14:paraId="7A005DFE" w14:textId="77777777" w:rsidR="008C2F47" w:rsidRPr="008C2F47" w:rsidRDefault="008C2F47" w:rsidP="008C2F47">
      <w:r w:rsidRPr="008C2F47">
        <w:t>Latency normal</w:t>
      </w:r>
    </w:p>
    <w:p w14:paraId="7B22DA99" w14:textId="77777777" w:rsidR="008C2F47" w:rsidRPr="008C2F47" w:rsidRDefault="008C2F47" w:rsidP="008C2F47">
      <w:r w:rsidRPr="008C2F47">
        <w:t>Errors normal</w:t>
      </w:r>
    </w:p>
    <w:p w14:paraId="03290D35" w14:textId="77777777" w:rsidR="008C2F47" w:rsidRPr="008C2F47" w:rsidRDefault="008C2F47" w:rsidP="008C2F47">
      <w:r w:rsidRPr="008C2F47">
        <w:t>Kafka healthy</w:t>
      </w:r>
    </w:p>
    <w:p w14:paraId="58EC53D7" w14:textId="77777777" w:rsidR="008C2F47" w:rsidRPr="008C2F47" w:rsidRDefault="008C2F47" w:rsidP="008C2F47">
      <w:r w:rsidRPr="008C2F47">
        <w:t>Spark healthy</w:t>
      </w:r>
    </w:p>
    <w:p w14:paraId="7D5931AD" w14:textId="77777777" w:rsidR="008C2F47" w:rsidRPr="008C2F47" w:rsidRDefault="008C2F47" w:rsidP="008C2F47">
      <w:r w:rsidRPr="008C2F47">
        <w:t>BUT campaign alerts suddenly doubled</w:t>
      </w:r>
    </w:p>
    <w:p w14:paraId="61D3B122" w14:textId="77777777" w:rsidR="008C2F47" w:rsidRPr="008C2F47" w:rsidRDefault="008C2F47" w:rsidP="008C2F47">
      <w:r w:rsidRPr="008C2F47">
        <w:t>Then look at:</w:t>
      </w:r>
    </w:p>
    <w:p w14:paraId="113F45CA" w14:textId="77777777" w:rsidR="008C2F47" w:rsidRPr="008C2F47" w:rsidRDefault="008C2F47" w:rsidP="008C2F47">
      <w:r w:rsidRPr="008C2F47">
        <w:t>review_mean_risk</w:t>
      </w:r>
    </w:p>
    <w:p w14:paraId="43650118" w14:textId="77777777" w:rsidR="008C2F47" w:rsidRPr="008C2F47" w:rsidRDefault="008C2F47" w:rsidP="008C2F47">
      <w:r w:rsidRPr="008C2F47">
        <w:t>prediction distribution</w:t>
      </w:r>
    </w:p>
    <w:p w14:paraId="14E7BDBA" w14:textId="77777777" w:rsidR="008C2F47" w:rsidRPr="008C2F47" w:rsidRDefault="008C2F47" w:rsidP="008C2F47">
      <w:r w:rsidRPr="008C2F47">
        <w:t>feature drift</w:t>
      </w:r>
    </w:p>
    <w:p w14:paraId="19665167" w14:textId="77777777" w:rsidR="008C2F47" w:rsidRPr="008C2F47" w:rsidRDefault="008C2F47" w:rsidP="008C2F47">
      <w:r w:rsidRPr="008C2F47">
        <w:t>embedding drift</w:t>
      </w:r>
    </w:p>
    <w:p w14:paraId="054DA52D" w14:textId="77777777" w:rsidR="008C2F47" w:rsidRPr="008C2F47" w:rsidRDefault="008C2F47" w:rsidP="008C2F47">
      <w:r w:rsidRPr="008C2F47">
        <w:t>languages</w:t>
      </w:r>
    </w:p>
    <w:p w14:paraId="0EC67123" w14:textId="77777777" w:rsidR="008C2F47" w:rsidRPr="008C2F47" w:rsidRDefault="008C2F47" w:rsidP="008C2F47">
      <w:r w:rsidRPr="008C2F47">
        <w:t>campaign candidate volume</w:t>
      </w:r>
    </w:p>
    <w:p w14:paraId="6DEF119F" w14:textId="77777777" w:rsidR="008C2F47" w:rsidRPr="008C2F47" w:rsidRDefault="008C2F47" w:rsidP="008C2F47">
      <w:r w:rsidRPr="008C2F47">
        <w:t>moderator dismissal rate</w:t>
      </w:r>
    </w:p>
    <w:p w14:paraId="0783ECAA" w14:textId="77777777" w:rsidR="008C2F47" w:rsidRPr="008C2F47" w:rsidRDefault="008C2F47" w:rsidP="008C2F47">
      <w:r w:rsidRPr="008C2F47">
        <w:t>If Evidently indicates drift and moderator dismissals also increase:</w:t>
      </w:r>
    </w:p>
    <w:p w14:paraId="6B1AD873" w14:textId="77777777" w:rsidR="008C2F47" w:rsidRPr="008C2F47" w:rsidRDefault="008C2F47" w:rsidP="008C2F47">
      <w:r w:rsidRPr="008C2F47">
        <w:t>If candidate volume rises but moderator confirmations rise too:</w:t>
      </w:r>
    </w:p>
    <w:p w14:paraId="7FEE916F" w14:textId="77777777" w:rsidR="008C2F47" w:rsidRPr="008C2F47" w:rsidRDefault="008C2F47" w:rsidP="008C2F47">
      <w:r w:rsidRPr="008C2F47">
        <w:t>This is why no single metric is enough.</w:t>
      </w:r>
    </w:p>
    <w:p w14:paraId="7E4E519F" w14:textId="77777777" w:rsidR="008C2F47" w:rsidRPr="008C2F47" w:rsidRDefault="00000000" w:rsidP="008C2F47">
      <w:r>
        <w:pict w14:anchorId="2EBC626D">
          <v:rect id="_x0000_i1090" style="width:0;height:1.5pt" o:hralign="center" o:hrstd="t" o:hr="t" fillcolor="#a0a0a0" stroked="f"/>
        </w:pict>
      </w:r>
    </w:p>
    <w:p w14:paraId="1D9E3C2C" w14:textId="77777777" w:rsidR="008C2F47" w:rsidRPr="008C2F47" w:rsidRDefault="008C2F47" w:rsidP="008C2F47">
      <w:pPr>
        <w:rPr>
          <w:b/>
          <w:bCs/>
        </w:rPr>
      </w:pPr>
      <w:r w:rsidRPr="008C2F47">
        <w:rPr>
          <w:b/>
          <w:bCs/>
        </w:rPr>
        <w:t>Complete Detectra monitoring picture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2229"/>
        <w:gridCol w:w="3555"/>
        <w:gridCol w:w="1884"/>
      </w:tblGrid>
      <w:tr w:rsidR="008C2F47" w:rsidRPr="008C2F47" w14:paraId="4C859B07" w14:textId="77777777">
        <w:trPr>
          <w:tblHeader/>
          <w:tblCellSpacing w:w="15" w:type="dxa"/>
        </w:trPr>
        <w:tc>
          <w:tcPr>
            <w:tcW w:w="0" w:type="auto"/>
            <w:vAlign w:val="center"/>
            <w:hideMark/>
          </w:tcPr>
          <w:p w14:paraId="5A771DC1" w14:textId="77777777" w:rsidR="008C2F47" w:rsidRPr="008C2F47" w:rsidRDefault="008C2F47" w:rsidP="008C2F47">
            <w:pPr>
              <w:rPr>
                <w:b/>
                <w:bCs/>
              </w:rPr>
            </w:pPr>
            <w:r w:rsidRPr="008C2F47">
              <w:rPr>
                <w:b/>
                <w:bCs/>
              </w:rPr>
              <w:t>Layer</w:t>
            </w:r>
          </w:p>
        </w:tc>
        <w:tc>
          <w:tcPr>
            <w:tcW w:w="0" w:type="auto"/>
            <w:vAlign w:val="center"/>
            <w:hideMark/>
          </w:tcPr>
          <w:p w14:paraId="26BD50AD" w14:textId="77777777" w:rsidR="008C2F47" w:rsidRPr="008C2F47" w:rsidRDefault="008C2F47" w:rsidP="008C2F47">
            <w:pPr>
              <w:rPr>
                <w:b/>
                <w:bCs/>
              </w:rPr>
            </w:pPr>
            <w:r w:rsidRPr="008C2F47">
              <w:rPr>
                <w:b/>
                <w:bCs/>
              </w:rPr>
              <w:t>Tool</w:t>
            </w:r>
          </w:p>
        </w:tc>
        <w:tc>
          <w:tcPr>
            <w:tcW w:w="0" w:type="auto"/>
            <w:vAlign w:val="center"/>
            <w:hideMark/>
          </w:tcPr>
          <w:p w14:paraId="47CCD556" w14:textId="77777777" w:rsidR="008C2F47" w:rsidRPr="008C2F47" w:rsidRDefault="008C2F47" w:rsidP="008C2F47">
            <w:pPr>
              <w:rPr>
                <w:b/>
                <w:bCs/>
              </w:rPr>
            </w:pPr>
            <w:r w:rsidRPr="008C2F47">
              <w:rPr>
                <w:b/>
                <w:bCs/>
              </w:rPr>
              <w:t>What is monitored</w:t>
            </w:r>
          </w:p>
        </w:tc>
        <w:tc>
          <w:tcPr>
            <w:tcW w:w="0" w:type="auto"/>
            <w:vAlign w:val="center"/>
            <w:hideMark/>
          </w:tcPr>
          <w:p w14:paraId="182131F1" w14:textId="77777777" w:rsidR="008C2F47" w:rsidRPr="008C2F47" w:rsidRDefault="008C2F47" w:rsidP="008C2F47">
            <w:pPr>
              <w:rPr>
                <w:b/>
                <w:bCs/>
              </w:rPr>
            </w:pPr>
            <w:r w:rsidRPr="008C2F47">
              <w:rPr>
                <w:b/>
                <w:bCs/>
              </w:rPr>
              <w:t>Why</w:t>
            </w:r>
          </w:p>
        </w:tc>
      </w:tr>
      <w:tr w:rsidR="008C2F47" w:rsidRPr="008C2F47" w14:paraId="34E3F13A" w14:textId="77777777">
        <w:trPr>
          <w:tblCellSpacing w:w="15" w:type="dxa"/>
        </w:trPr>
        <w:tc>
          <w:tcPr>
            <w:tcW w:w="0" w:type="auto"/>
            <w:vAlign w:val="center"/>
            <w:hideMark/>
          </w:tcPr>
          <w:p w14:paraId="3C994963" w14:textId="77777777" w:rsidR="008C2F47" w:rsidRPr="008C2F47" w:rsidRDefault="008C2F47" w:rsidP="008C2F47">
            <w:r w:rsidRPr="008C2F47">
              <w:t>API</w:t>
            </w:r>
          </w:p>
        </w:tc>
        <w:tc>
          <w:tcPr>
            <w:tcW w:w="0" w:type="auto"/>
            <w:vAlign w:val="center"/>
            <w:hideMark/>
          </w:tcPr>
          <w:p w14:paraId="5FA13FBE" w14:textId="77777777" w:rsidR="008C2F47" w:rsidRPr="008C2F47" w:rsidRDefault="008C2F47" w:rsidP="008C2F47">
            <w:r w:rsidRPr="008C2F47">
              <w:t>Prometheus</w:t>
            </w:r>
          </w:p>
        </w:tc>
        <w:tc>
          <w:tcPr>
            <w:tcW w:w="0" w:type="auto"/>
            <w:vAlign w:val="center"/>
            <w:hideMark/>
          </w:tcPr>
          <w:p w14:paraId="481741A0" w14:textId="77777777" w:rsidR="008C2F47" w:rsidRPr="008C2F47" w:rsidRDefault="008C2F47" w:rsidP="008C2F47">
            <w:r w:rsidRPr="008C2F47">
              <w:t>requests, throughput, errors</w:t>
            </w:r>
          </w:p>
        </w:tc>
        <w:tc>
          <w:tcPr>
            <w:tcW w:w="0" w:type="auto"/>
            <w:vAlign w:val="center"/>
            <w:hideMark/>
          </w:tcPr>
          <w:p w14:paraId="3F3D7CA7" w14:textId="77777777" w:rsidR="008C2F47" w:rsidRPr="008C2F47" w:rsidRDefault="008C2F47" w:rsidP="008C2F47">
            <w:r w:rsidRPr="008C2F47">
              <w:t>API availability</w:t>
            </w:r>
          </w:p>
        </w:tc>
      </w:tr>
      <w:tr w:rsidR="008C2F47" w:rsidRPr="008C2F47" w14:paraId="4993D876" w14:textId="77777777">
        <w:trPr>
          <w:tblCellSpacing w:w="15" w:type="dxa"/>
        </w:trPr>
        <w:tc>
          <w:tcPr>
            <w:tcW w:w="0" w:type="auto"/>
            <w:vAlign w:val="center"/>
            <w:hideMark/>
          </w:tcPr>
          <w:p w14:paraId="27AA20C1" w14:textId="77777777" w:rsidR="008C2F47" w:rsidRPr="008C2F47" w:rsidRDefault="008C2F47" w:rsidP="008C2F47">
            <w:r w:rsidRPr="008C2F47">
              <w:t>Latency</w:t>
            </w:r>
          </w:p>
        </w:tc>
        <w:tc>
          <w:tcPr>
            <w:tcW w:w="0" w:type="auto"/>
            <w:vAlign w:val="center"/>
            <w:hideMark/>
          </w:tcPr>
          <w:p w14:paraId="44B7480E" w14:textId="77777777" w:rsidR="008C2F47" w:rsidRPr="008C2F47" w:rsidRDefault="008C2F47" w:rsidP="008C2F47">
            <w:r w:rsidRPr="008C2F47">
              <w:t>Prometheus/Grafana</w:t>
            </w:r>
          </w:p>
        </w:tc>
        <w:tc>
          <w:tcPr>
            <w:tcW w:w="0" w:type="auto"/>
            <w:vAlign w:val="center"/>
            <w:hideMark/>
          </w:tcPr>
          <w:p w14:paraId="465426EA" w14:textId="77777777" w:rsidR="008C2F47" w:rsidRPr="008C2F47" w:rsidRDefault="008C2F47" w:rsidP="008C2F47">
            <w:r w:rsidRPr="008C2F47">
              <w:t>p50, p95, p99, inference latency</w:t>
            </w:r>
          </w:p>
        </w:tc>
        <w:tc>
          <w:tcPr>
            <w:tcW w:w="0" w:type="auto"/>
            <w:vAlign w:val="center"/>
            <w:hideMark/>
          </w:tcPr>
          <w:p w14:paraId="2565B314" w14:textId="77777777" w:rsidR="008C2F47" w:rsidRPr="008C2F47" w:rsidRDefault="008C2F47" w:rsidP="008C2F47">
            <w:r w:rsidRPr="008C2F47">
              <w:t>Performance/SLA</w:t>
            </w:r>
          </w:p>
        </w:tc>
      </w:tr>
      <w:tr w:rsidR="008C2F47" w:rsidRPr="008C2F47" w14:paraId="6871999E" w14:textId="77777777">
        <w:trPr>
          <w:tblCellSpacing w:w="15" w:type="dxa"/>
        </w:trPr>
        <w:tc>
          <w:tcPr>
            <w:tcW w:w="0" w:type="auto"/>
            <w:vAlign w:val="center"/>
            <w:hideMark/>
          </w:tcPr>
          <w:p w14:paraId="47E40AAC" w14:textId="77777777" w:rsidR="008C2F47" w:rsidRPr="008C2F47" w:rsidRDefault="008C2F47" w:rsidP="008C2F47">
            <w:r w:rsidRPr="008C2F47">
              <w:t>Review model</w:t>
            </w:r>
          </w:p>
        </w:tc>
        <w:tc>
          <w:tcPr>
            <w:tcW w:w="0" w:type="auto"/>
            <w:vAlign w:val="center"/>
            <w:hideMark/>
          </w:tcPr>
          <w:p w14:paraId="127A403A" w14:textId="77777777" w:rsidR="008C2F47" w:rsidRPr="008C2F47" w:rsidRDefault="008C2F47" w:rsidP="008C2F47">
            <w:r w:rsidRPr="008C2F47">
              <w:t>Prometheus/Grafana</w:t>
            </w:r>
          </w:p>
        </w:tc>
        <w:tc>
          <w:tcPr>
            <w:tcW w:w="0" w:type="auto"/>
            <w:vAlign w:val="center"/>
            <w:hideMark/>
          </w:tcPr>
          <w:p w14:paraId="76FEBF71" w14:textId="77777777" w:rsidR="008C2F47" w:rsidRPr="008C2F47" w:rsidRDefault="008C2F47" w:rsidP="008C2F47">
            <w:r w:rsidRPr="008C2F47">
              <w:t>risk, confidence, review count</w:t>
            </w:r>
          </w:p>
        </w:tc>
        <w:tc>
          <w:tcPr>
            <w:tcW w:w="0" w:type="auto"/>
            <w:vAlign w:val="center"/>
            <w:hideMark/>
          </w:tcPr>
          <w:p w14:paraId="2603521B" w14:textId="77777777" w:rsidR="008C2F47" w:rsidRPr="008C2F47" w:rsidRDefault="008C2F47" w:rsidP="008C2F47">
            <w:r w:rsidRPr="008C2F47">
              <w:t>Behaviour changes</w:t>
            </w:r>
          </w:p>
        </w:tc>
      </w:tr>
      <w:tr w:rsidR="008C2F47" w:rsidRPr="008C2F47" w14:paraId="6F026301" w14:textId="77777777">
        <w:trPr>
          <w:tblCellSpacing w:w="15" w:type="dxa"/>
        </w:trPr>
        <w:tc>
          <w:tcPr>
            <w:tcW w:w="0" w:type="auto"/>
            <w:vAlign w:val="center"/>
            <w:hideMark/>
          </w:tcPr>
          <w:p w14:paraId="691F2AFF" w14:textId="77777777" w:rsidR="008C2F47" w:rsidRPr="008C2F47" w:rsidRDefault="008C2F47" w:rsidP="008C2F47">
            <w:r w:rsidRPr="008C2F47">
              <w:t>Campaign model</w:t>
            </w:r>
          </w:p>
        </w:tc>
        <w:tc>
          <w:tcPr>
            <w:tcW w:w="0" w:type="auto"/>
            <w:vAlign w:val="center"/>
            <w:hideMark/>
          </w:tcPr>
          <w:p w14:paraId="6BC1685A" w14:textId="77777777" w:rsidR="008C2F47" w:rsidRPr="008C2F47" w:rsidRDefault="008C2F47" w:rsidP="008C2F47">
            <w:r w:rsidRPr="008C2F47">
              <w:t>Prometheus/Grafana</w:t>
            </w:r>
          </w:p>
        </w:tc>
        <w:tc>
          <w:tcPr>
            <w:tcW w:w="0" w:type="auto"/>
            <w:vAlign w:val="center"/>
            <w:hideMark/>
          </w:tcPr>
          <w:p w14:paraId="75CD3E3A" w14:textId="77777777" w:rsidR="008C2F47" w:rsidRPr="008C2F47" w:rsidRDefault="008C2F47" w:rsidP="008C2F47">
            <w:r w:rsidRPr="008C2F47">
              <w:t>candidates, scores, alerts</w:t>
            </w:r>
          </w:p>
        </w:tc>
        <w:tc>
          <w:tcPr>
            <w:tcW w:w="0" w:type="auto"/>
            <w:vAlign w:val="center"/>
            <w:hideMark/>
          </w:tcPr>
          <w:p w14:paraId="5DD928E3" w14:textId="77777777" w:rsidR="008C2F47" w:rsidRPr="008C2F47" w:rsidRDefault="008C2F47" w:rsidP="008C2F47">
            <w:r w:rsidRPr="008C2F47">
              <w:t>Campaign pipeline behaviour</w:t>
            </w:r>
          </w:p>
        </w:tc>
      </w:tr>
      <w:tr w:rsidR="008C2F47" w:rsidRPr="008C2F47" w14:paraId="51BF13BD" w14:textId="77777777">
        <w:trPr>
          <w:tblCellSpacing w:w="15" w:type="dxa"/>
        </w:trPr>
        <w:tc>
          <w:tcPr>
            <w:tcW w:w="0" w:type="auto"/>
            <w:vAlign w:val="center"/>
            <w:hideMark/>
          </w:tcPr>
          <w:p w14:paraId="499D15B3" w14:textId="77777777" w:rsidR="008C2F47" w:rsidRPr="008C2F47" w:rsidRDefault="008C2F47" w:rsidP="008C2F47">
            <w:r w:rsidRPr="008C2F47">
              <w:lastRenderedPageBreak/>
              <w:t>Human feedback</w:t>
            </w:r>
          </w:p>
        </w:tc>
        <w:tc>
          <w:tcPr>
            <w:tcW w:w="0" w:type="auto"/>
            <w:vAlign w:val="center"/>
            <w:hideMark/>
          </w:tcPr>
          <w:p w14:paraId="2A564314" w14:textId="77777777" w:rsidR="008C2F47" w:rsidRPr="008C2F47" w:rsidRDefault="008C2F47" w:rsidP="008C2F47">
            <w:r w:rsidRPr="008C2F47">
              <w:t>Prometheus/Grafana</w:t>
            </w:r>
          </w:p>
        </w:tc>
        <w:tc>
          <w:tcPr>
            <w:tcW w:w="0" w:type="auto"/>
            <w:vAlign w:val="center"/>
            <w:hideMark/>
          </w:tcPr>
          <w:p w14:paraId="4A5821F1" w14:textId="77777777" w:rsidR="008C2F47" w:rsidRPr="008C2F47" w:rsidRDefault="008C2F47" w:rsidP="008C2F47">
            <w:r w:rsidRPr="008C2F47">
              <w:t>confirm/dismiss/restore</w:t>
            </w:r>
          </w:p>
        </w:tc>
        <w:tc>
          <w:tcPr>
            <w:tcW w:w="0" w:type="auto"/>
            <w:vAlign w:val="center"/>
            <w:hideMark/>
          </w:tcPr>
          <w:p w14:paraId="321B05ED" w14:textId="77777777" w:rsidR="008C2F47" w:rsidRPr="008C2F47" w:rsidRDefault="008C2F47" w:rsidP="008C2F47">
            <w:r w:rsidRPr="008C2F47">
              <w:t>False-alert proxy</w:t>
            </w:r>
          </w:p>
        </w:tc>
      </w:tr>
      <w:tr w:rsidR="008C2F47" w:rsidRPr="008C2F47" w14:paraId="1FF1E129" w14:textId="77777777">
        <w:trPr>
          <w:tblCellSpacing w:w="15" w:type="dxa"/>
        </w:trPr>
        <w:tc>
          <w:tcPr>
            <w:tcW w:w="0" w:type="auto"/>
            <w:vAlign w:val="center"/>
            <w:hideMark/>
          </w:tcPr>
          <w:p w14:paraId="2A650DCE" w14:textId="77777777" w:rsidR="008C2F47" w:rsidRPr="008C2F47" w:rsidRDefault="008C2F47" w:rsidP="008C2F47">
            <w:r w:rsidRPr="008C2F47">
              <w:t>Kafka</w:t>
            </w:r>
          </w:p>
        </w:tc>
        <w:tc>
          <w:tcPr>
            <w:tcW w:w="0" w:type="auto"/>
            <w:vAlign w:val="center"/>
            <w:hideMark/>
          </w:tcPr>
          <w:p w14:paraId="01CF7101" w14:textId="77777777" w:rsidR="008C2F47" w:rsidRPr="008C2F47" w:rsidRDefault="008C2F47" w:rsidP="008C2F47">
            <w:r w:rsidRPr="008C2F47">
              <w:t>Kafka/runtime metrics</w:t>
            </w:r>
          </w:p>
        </w:tc>
        <w:tc>
          <w:tcPr>
            <w:tcW w:w="0" w:type="auto"/>
            <w:vAlign w:val="center"/>
            <w:hideMark/>
          </w:tcPr>
          <w:p w14:paraId="0E2EECB0" w14:textId="77777777" w:rsidR="008C2F47" w:rsidRPr="008C2F47" w:rsidRDefault="008C2F47" w:rsidP="008C2F47">
            <w:r w:rsidRPr="008C2F47">
              <w:t>consumer lag, failures</w:t>
            </w:r>
          </w:p>
        </w:tc>
        <w:tc>
          <w:tcPr>
            <w:tcW w:w="0" w:type="auto"/>
            <w:vAlign w:val="center"/>
            <w:hideMark/>
          </w:tcPr>
          <w:p w14:paraId="393ACDB1" w14:textId="77777777" w:rsidR="008C2F47" w:rsidRPr="008C2F47" w:rsidRDefault="008C2F47" w:rsidP="008C2F47">
            <w:r w:rsidRPr="008C2F47">
              <w:t>Stream backlog</w:t>
            </w:r>
          </w:p>
        </w:tc>
      </w:tr>
      <w:tr w:rsidR="008C2F47" w:rsidRPr="008C2F47" w14:paraId="08EE627A" w14:textId="77777777">
        <w:trPr>
          <w:tblCellSpacing w:w="15" w:type="dxa"/>
        </w:trPr>
        <w:tc>
          <w:tcPr>
            <w:tcW w:w="0" w:type="auto"/>
            <w:vAlign w:val="center"/>
            <w:hideMark/>
          </w:tcPr>
          <w:p w14:paraId="1D579DEA" w14:textId="77777777" w:rsidR="008C2F47" w:rsidRPr="008C2F47" w:rsidRDefault="008C2F47" w:rsidP="008C2F47">
            <w:r w:rsidRPr="008C2F47">
              <w:t>Spark</w:t>
            </w:r>
          </w:p>
        </w:tc>
        <w:tc>
          <w:tcPr>
            <w:tcW w:w="0" w:type="auto"/>
            <w:vAlign w:val="center"/>
            <w:hideMark/>
          </w:tcPr>
          <w:p w14:paraId="4551E071" w14:textId="77777777" w:rsidR="008C2F47" w:rsidRPr="008C2F47" w:rsidRDefault="008C2F47" w:rsidP="008C2F47">
            <w:r w:rsidRPr="008C2F47">
              <w:t>Spark UI/logs</w:t>
            </w:r>
          </w:p>
        </w:tc>
        <w:tc>
          <w:tcPr>
            <w:tcW w:w="0" w:type="auto"/>
            <w:vAlign w:val="center"/>
            <w:hideMark/>
          </w:tcPr>
          <w:p w14:paraId="711C1EFF" w14:textId="77777777" w:rsidR="008C2F47" w:rsidRPr="008C2F47" w:rsidRDefault="008C2F47" w:rsidP="008C2F47">
            <w:r w:rsidRPr="008C2F47">
              <w:t>input/output rows, checkpoint age, failures</w:t>
            </w:r>
          </w:p>
        </w:tc>
        <w:tc>
          <w:tcPr>
            <w:tcW w:w="0" w:type="auto"/>
            <w:vAlign w:val="center"/>
            <w:hideMark/>
          </w:tcPr>
          <w:p w14:paraId="5EDE1592" w14:textId="77777777" w:rsidR="008C2F47" w:rsidRPr="008C2F47" w:rsidRDefault="008C2F47" w:rsidP="008C2F47">
            <w:r w:rsidRPr="008C2F47">
              <w:t>Streaming health</w:t>
            </w:r>
          </w:p>
        </w:tc>
      </w:tr>
      <w:tr w:rsidR="008C2F47" w:rsidRPr="008C2F47" w14:paraId="24954013" w14:textId="77777777">
        <w:trPr>
          <w:tblCellSpacing w:w="15" w:type="dxa"/>
        </w:trPr>
        <w:tc>
          <w:tcPr>
            <w:tcW w:w="0" w:type="auto"/>
            <w:vAlign w:val="center"/>
            <w:hideMark/>
          </w:tcPr>
          <w:p w14:paraId="3C448D08" w14:textId="77777777" w:rsidR="008C2F47" w:rsidRPr="008C2F47" w:rsidRDefault="008C2F47" w:rsidP="008C2F47">
            <w:r w:rsidRPr="008C2F47">
              <w:t>Ray</w:t>
            </w:r>
          </w:p>
        </w:tc>
        <w:tc>
          <w:tcPr>
            <w:tcW w:w="0" w:type="auto"/>
            <w:vAlign w:val="center"/>
            <w:hideMark/>
          </w:tcPr>
          <w:p w14:paraId="2CE333EA" w14:textId="77777777" w:rsidR="008C2F47" w:rsidRPr="008C2F47" w:rsidRDefault="008C2F47" w:rsidP="008C2F47">
            <w:r w:rsidRPr="008C2F47">
              <w:t>Ray + Prometheus/Grafana</w:t>
            </w:r>
          </w:p>
        </w:tc>
        <w:tc>
          <w:tcPr>
            <w:tcW w:w="0" w:type="auto"/>
            <w:vAlign w:val="center"/>
            <w:hideMark/>
          </w:tcPr>
          <w:p w14:paraId="234B60D7" w14:textId="77777777" w:rsidR="008C2F47" w:rsidRPr="008C2F47" w:rsidRDefault="008C2F47" w:rsidP="008C2F47">
            <w:r w:rsidRPr="008C2F47">
              <w:t>training jobs/resources</w:t>
            </w:r>
          </w:p>
        </w:tc>
        <w:tc>
          <w:tcPr>
            <w:tcW w:w="0" w:type="auto"/>
            <w:vAlign w:val="center"/>
            <w:hideMark/>
          </w:tcPr>
          <w:p w14:paraId="1DCEE0DD" w14:textId="77777777" w:rsidR="008C2F47" w:rsidRPr="008C2F47" w:rsidRDefault="008C2F47" w:rsidP="008C2F47">
            <w:r w:rsidRPr="008C2F47">
              <w:t>Distributed training health</w:t>
            </w:r>
          </w:p>
        </w:tc>
      </w:tr>
      <w:tr w:rsidR="008C2F47" w:rsidRPr="008C2F47" w14:paraId="25DC25AA" w14:textId="77777777">
        <w:trPr>
          <w:tblCellSpacing w:w="15" w:type="dxa"/>
        </w:trPr>
        <w:tc>
          <w:tcPr>
            <w:tcW w:w="0" w:type="auto"/>
            <w:vAlign w:val="center"/>
            <w:hideMark/>
          </w:tcPr>
          <w:p w14:paraId="0CC7DED0" w14:textId="77777777" w:rsidR="008C2F47" w:rsidRPr="008C2F47" w:rsidRDefault="008C2F47" w:rsidP="008C2F47">
            <w:r w:rsidRPr="008C2F47">
              <w:t>ML experiments</w:t>
            </w:r>
          </w:p>
        </w:tc>
        <w:tc>
          <w:tcPr>
            <w:tcW w:w="0" w:type="auto"/>
            <w:vAlign w:val="center"/>
            <w:hideMark/>
          </w:tcPr>
          <w:p w14:paraId="6ABB9718" w14:textId="77777777" w:rsidR="008C2F47" w:rsidRPr="008C2F47" w:rsidRDefault="008C2F47" w:rsidP="008C2F47">
            <w:r w:rsidRPr="008C2F47">
              <w:t>MLflow</w:t>
            </w:r>
          </w:p>
        </w:tc>
        <w:tc>
          <w:tcPr>
            <w:tcW w:w="0" w:type="auto"/>
            <w:vAlign w:val="center"/>
            <w:hideMark/>
          </w:tcPr>
          <w:p w14:paraId="39A06323" w14:textId="77777777" w:rsidR="008C2F47" w:rsidRPr="008C2F47" w:rsidRDefault="008C2F47" w:rsidP="008C2F47">
            <w:r w:rsidRPr="008C2F47">
              <w:t>PR-AUC, ROC-AUC, precision, recall, F1, calibration</w:t>
            </w:r>
          </w:p>
        </w:tc>
        <w:tc>
          <w:tcPr>
            <w:tcW w:w="0" w:type="auto"/>
            <w:vAlign w:val="center"/>
            <w:hideMark/>
          </w:tcPr>
          <w:p w14:paraId="59081360" w14:textId="77777777" w:rsidR="008C2F47" w:rsidRPr="008C2F47" w:rsidRDefault="008C2F47" w:rsidP="008C2F47">
            <w:r w:rsidRPr="008C2F47">
              <w:t>Offline model quality</w:t>
            </w:r>
          </w:p>
        </w:tc>
      </w:tr>
      <w:tr w:rsidR="008C2F47" w:rsidRPr="008C2F47" w14:paraId="2C284BFF" w14:textId="77777777">
        <w:trPr>
          <w:tblCellSpacing w:w="15" w:type="dxa"/>
        </w:trPr>
        <w:tc>
          <w:tcPr>
            <w:tcW w:w="0" w:type="auto"/>
            <w:vAlign w:val="center"/>
            <w:hideMark/>
          </w:tcPr>
          <w:p w14:paraId="099DB1CB" w14:textId="77777777" w:rsidR="008C2F47" w:rsidRPr="008C2F47" w:rsidRDefault="008C2F47" w:rsidP="008C2F47">
            <w:r w:rsidRPr="008C2F47">
              <w:t>Data quality</w:t>
            </w:r>
          </w:p>
        </w:tc>
        <w:tc>
          <w:tcPr>
            <w:tcW w:w="0" w:type="auto"/>
            <w:vAlign w:val="center"/>
            <w:hideMark/>
          </w:tcPr>
          <w:p w14:paraId="01BA73B8" w14:textId="77777777" w:rsidR="008C2F47" w:rsidRPr="008C2F47" w:rsidRDefault="008C2F47" w:rsidP="008C2F47">
            <w:r w:rsidRPr="008C2F47">
              <w:t>API/metrics</w:t>
            </w:r>
          </w:p>
        </w:tc>
        <w:tc>
          <w:tcPr>
            <w:tcW w:w="0" w:type="auto"/>
            <w:vAlign w:val="center"/>
            <w:hideMark/>
          </w:tcPr>
          <w:p w14:paraId="68F60B72" w14:textId="77777777" w:rsidR="008C2F47" w:rsidRPr="008C2F47" w:rsidRDefault="008C2F47" w:rsidP="008C2F47">
            <w:r w:rsidRPr="008C2F47">
              <w:t>invalid inputs, schema errors, language mix</w:t>
            </w:r>
          </w:p>
        </w:tc>
        <w:tc>
          <w:tcPr>
            <w:tcW w:w="0" w:type="auto"/>
            <w:vAlign w:val="center"/>
            <w:hideMark/>
          </w:tcPr>
          <w:p w14:paraId="4221F7B2" w14:textId="77777777" w:rsidR="008C2F47" w:rsidRPr="008C2F47" w:rsidRDefault="008C2F47" w:rsidP="008C2F47">
            <w:r w:rsidRPr="008C2F47">
              <w:t>Input integrity</w:t>
            </w:r>
          </w:p>
        </w:tc>
      </w:tr>
      <w:tr w:rsidR="008C2F47" w:rsidRPr="008C2F47" w14:paraId="2D55EC69" w14:textId="77777777">
        <w:trPr>
          <w:tblCellSpacing w:w="15" w:type="dxa"/>
        </w:trPr>
        <w:tc>
          <w:tcPr>
            <w:tcW w:w="0" w:type="auto"/>
            <w:vAlign w:val="center"/>
            <w:hideMark/>
          </w:tcPr>
          <w:p w14:paraId="20F8316F" w14:textId="77777777" w:rsidR="008C2F47" w:rsidRPr="008C2F47" w:rsidRDefault="008C2F47" w:rsidP="008C2F47">
            <w:r w:rsidRPr="008C2F47">
              <w:t>Drift</w:t>
            </w:r>
          </w:p>
        </w:tc>
        <w:tc>
          <w:tcPr>
            <w:tcW w:w="0" w:type="auto"/>
            <w:vAlign w:val="center"/>
            <w:hideMark/>
          </w:tcPr>
          <w:p w14:paraId="6C8D20D9" w14:textId="77777777" w:rsidR="008C2F47" w:rsidRPr="008C2F47" w:rsidRDefault="008C2F47" w:rsidP="008C2F47">
            <w:r w:rsidRPr="008C2F47">
              <w:t>Evidently</w:t>
            </w:r>
          </w:p>
        </w:tc>
        <w:tc>
          <w:tcPr>
            <w:tcW w:w="0" w:type="auto"/>
            <w:vAlign w:val="center"/>
            <w:hideMark/>
          </w:tcPr>
          <w:p w14:paraId="7D322781" w14:textId="77777777" w:rsidR="008C2F47" w:rsidRPr="008C2F47" w:rsidRDefault="008C2F47" w:rsidP="008C2F47">
            <w:r w:rsidRPr="008C2F47">
              <w:t>feature, embedding, prediction drift</w:t>
            </w:r>
          </w:p>
        </w:tc>
        <w:tc>
          <w:tcPr>
            <w:tcW w:w="0" w:type="auto"/>
            <w:vAlign w:val="center"/>
            <w:hideMark/>
          </w:tcPr>
          <w:p w14:paraId="082277AD" w14:textId="77777777" w:rsidR="008C2F47" w:rsidRPr="008C2F47" w:rsidRDefault="008C2F47" w:rsidP="008C2F47">
            <w:r w:rsidRPr="008C2F47">
              <w:t>Model relevance over time</w:t>
            </w:r>
          </w:p>
        </w:tc>
      </w:tr>
      <w:tr w:rsidR="008C2F47" w:rsidRPr="008C2F47" w14:paraId="03668B84" w14:textId="77777777">
        <w:trPr>
          <w:tblCellSpacing w:w="15" w:type="dxa"/>
        </w:trPr>
        <w:tc>
          <w:tcPr>
            <w:tcW w:w="0" w:type="auto"/>
            <w:vAlign w:val="center"/>
            <w:hideMark/>
          </w:tcPr>
          <w:p w14:paraId="545B3356" w14:textId="77777777" w:rsidR="008C2F47" w:rsidRPr="008C2F47" w:rsidRDefault="008C2F47" w:rsidP="008C2F47">
            <w:r w:rsidRPr="008C2F47">
              <w:t>Logs</w:t>
            </w:r>
          </w:p>
        </w:tc>
        <w:tc>
          <w:tcPr>
            <w:tcW w:w="0" w:type="auto"/>
            <w:vAlign w:val="center"/>
            <w:hideMark/>
          </w:tcPr>
          <w:p w14:paraId="49CD571D" w14:textId="77777777" w:rsidR="008C2F47" w:rsidRPr="008C2F47" w:rsidRDefault="008C2F47" w:rsidP="008C2F47">
            <w:r w:rsidRPr="008C2F47">
              <w:t>Filebeat + Elasticsearch + Kibana</w:t>
            </w:r>
          </w:p>
        </w:tc>
        <w:tc>
          <w:tcPr>
            <w:tcW w:w="0" w:type="auto"/>
            <w:vAlign w:val="center"/>
            <w:hideMark/>
          </w:tcPr>
          <w:p w14:paraId="6593CA73" w14:textId="77777777" w:rsidR="008C2F47" w:rsidRPr="008C2F47" w:rsidRDefault="008C2F47" w:rsidP="008C2F47">
            <w:r w:rsidRPr="008C2F47">
              <w:t>exceptions/events/container logs</w:t>
            </w:r>
          </w:p>
        </w:tc>
        <w:tc>
          <w:tcPr>
            <w:tcW w:w="0" w:type="auto"/>
            <w:vAlign w:val="center"/>
            <w:hideMark/>
          </w:tcPr>
          <w:p w14:paraId="71CA9296" w14:textId="77777777" w:rsidR="008C2F47" w:rsidRPr="008C2F47" w:rsidRDefault="008C2F47" w:rsidP="008C2F47">
            <w:r w:rsidRPr="008C2F47">
              <w:t>Root-cause analysis</w:t>
            </w:r>
          </w:p>
        </w:tc>
      </w:tr>
      <w:tr w:rsidR="008C2F47" w:rsidRPr="008C2F47" w14:paraId="794EFD04" w14:textId="77777777">
        <w:trPr>
          <w:tblCellSpacing w:w="15" w:type="dxa"/>
        </w:trPr>
        <w:tc>
          <w:tcPr>
            <w:tcW w:w="0" w:type="auto"/>
            <w:vAlign w:val="center"/>
            <w:hideMark/>
          </w:tcPr>
          <w:p w14:paraId="100306B8" w14:textId="77777777" w:rsidR="008C2F47" w:rsidRPr="008C2F47" w:rsidRDefault="008C2F47" w:rsidP="008C2F47">
            <w:r w:rsidRPr="008C2F47">
              <w:t>Kubernetes</w:t>
            </w:r>
          </w:p>
        </w:tc>
        <w:tc>
          <w:tcPr>
            <w:tcW w:w="0" w:type="auto"/>
            <w:vAlign w:val="center"/>
            <w:hideMark/>
          </w:tcPr>
          <w:p w14:paraId="5F258A6C" w14:textId="77777777" w:rsidR="008C2F47" w:rsidRPr="008C2F47" w:rsidRDefault="008C2F47" w:rsidP="008C2F47">
            <w:r w:rsidRPr="008C2F47">
              <w:t>Prometheus/K8s</w:t>
            </w:r>
          </w:p>
        </w:tc>
        <w:tc>
          <w:tcPr>
            <w:tcW w:w="0" w:type="auto"/>
            <w:vAlign w:val="center"/>
            <w:hideMark/>
          </w:tcPr>
          <w:p w14:paraId="3E3C394F" w14:textId="77777777" w:rsidR="008C2F47" w:rsidRPr="008C2F47" w:rsidRDefault="008C2F47" w:rsidP="008C2F47">
            <w:r w:rsidRPr="008C2F47">
              <w:t>pod/service/resource health</w:t>
            </w:r>
          </w:p>
        </w:tc>
        <w:tc>
          <w:tcPr>
            <w:tcW w:w="0" w:type="auto"/>
            <w:vAlign w:val="center"/>
            <w:hideMark/>
          </w:tcPr>
          <w:p w14:paraId="276F7101" w14:textId="77777777" w:rsidR="008C2F47" w:rsidRPr="008C2F47" w:rsidRDefault="008C2F47" w:rsidP="008C2F47">
            <w:r w:rsidRPr="008C2F47">
              <w:t>Deployment health</w:t>
            </w:r>
          </w:p>
        </w:tc>
      </w:tr>
      <w:tr w:rsidR="008C2F47" w:rsidRPr="008C2F47" w14:paraId="56E58AC2" w14:textId="77777777">
        <w:trPr>
          <w:tblCellSpacing w:w="15" w:type="dxa"/>
        </w:trPr>
        <w:tc>
          <w:tcPr>
            <w:tcW w:w="0" w:type="auto"/>
            <w:vAlign w:val="center"/>
            <w:hideMark/>
          </w:tcPr>
          <w:p w14:paraId="664D717F" w14:textId="77777777" w:rsidR="008C2F47" w:rsidRPr="008C2F47" w:rsidRDefault="008C2F47" w:rsidP="008C2F47">
            <w:r w:rsidRPr="008C2F47">
              <w:t>Storage</w:t>
            </w:r>
          </w:p>
        </w:tc>
        <w:tc>
          <w:tcPr>
            <w:tcW w:w="0" w:type="auto"/>
            <w:vAlign w:val="center"/>
            <w:hideMark/>
          </w:tcPr>
          <w:p w14:paraId="4407F678" w14:textId="77777777" w:rsidR="008C2F47" w:rsidRPr="008C2F47" w:rsidRDefault="008C2F47" w:rsidP="008C2F47">
            <w:r w:rsidRPr="008C2F47">
              <w:t>Infrastructure monitoring</w:t>
            </w:r>
          </w:p>
        </w:tc>
        <w:tc>
          <w:tcPr>
            <w:tcW w:w="0" w:type="auto"/>
            <w:vAlign w:val="center"/>
            <w:hideMark/>
          </w:tcPr>
          <w:p w14:paraId="00873190" w14:textId="77777777" w:rsidR="008C2F47" w:rsidRPr="008C2F47" w:rsidRDefault="008C2F47" w:rsidP="008C2F47">
            <w:r w:rsidRPr="008C2F47">
              <w:t>availability, space, transfer failures</w:t>
            </w:r>
          </w:p>
        </w:tc>
        <w:tc>
          <w:tcPr>
            <w:tcW w:w="0" w:type="auto"/>
            <w:vAlign w:val="center"/>
            <w:hideMark/>
          </w:tcPr>
          <w:p w14:paraId="5D851E3A" w14:textId="77777777" w:rsidR="008C2F47" w:rsidRPr="008C2F47" w:rsidRDefault="008C2F47" w:rsidP="008C2F47">
            <w:r w:rsidRPr="008C2F47">
              <w:t>Artifact/data reliability</w:t>
            </w:r>
          </w:p>
        </w:tc>
      </w:tr>
      <w:tr w:rsidR="008C2F47" w:rsidRPr="008C2F47" w14:paraId="3DFF7AE4" w14:textId="77777777">
        <w:trPr>
          <w:tblCellSpacing w:w="15" w:type="dxa"/>
        </w:trPr>
        <w:tc>
          <w:tcPr>
            <w:tcW w:w="0" w:type="auto"/>
            <w:vAlign w:val="center"/>
            <w:hideMark/>
          </w:tcPr>
          <w:p w14:paraId="3F092B2A" w14:textId="77777777" w:rsidR="008C2F47" w:rsidRPr="008C2F47" w:rsidRDefault="008C2F47" w:rsidP="008C2F47">
            <w:r w:rsidRPr="008C2F47">
              <w:t>Lineage</w:t>
            </w:r>
          </w:p>
        </w:tc>
        <w:tc>
          <w:tcPr>
            <w:tcW w:w="0" w:type="auto"/>
            <w:vAlign w:val="center"/>
            <w:hideMark/>
          </w:tcPr>
          <w:p w14:paraId="5DC9B94E" w14:textId="77777777" w:rsidR="008C2F47" w:rsidRPr="008C2F47" w:rsidRDefault="008C2F47" w:rsidP="008C2F47">
            <w:r w:rsidRPr="008C2F47">
              <w:t>API/MLflow</w:t>
            </w:r>
          </w:p>
        </w:tc>
        <w:tc>
          <w:tcPr>
            <w:tcW w:w="0" w:type="auto"/>
            <w:vAlign w:val="center"/>
            <w:hideMark/>
          </w:tcPr>
          <w:p w14:paraId="1ED6D761" w14:textId="77777777" w:rsidR="008C2F47" w:rsidRPr="008C2F47" w:rsidRDefault="008C2F47" w:rsidP="008C2F47">
            <w:r w:rsidRPr="008C2F47">
              <w:t>model/data/feature/schema/code versions</w:t>
            </w:r>
          </w:p>
        </w:tc>
        <w:tc>
          <w:tcPr>
            <w:tcW w:w="0" w:type="auto"/>
            <w:vAlign w:val="center"/>
            <w:hideMark/>
          </w:tcPr>
          <w:p w14:paraId="33116940" w14:textId="77777777" w:rsidR="008C2F47" w:rsidRPr="008C2F47" w:rsidRDefault="008C2F47" w:rsidP="008C2F47">
            <w:r w:rsidRPr="008C2F47">
              <w:t>Reproducibility</w:t>
            </w:r>
          </w:p>
        </w:tc>
      </w:tr>
    </w:tbl>
    <w:p w14:paraId="0D1A50FA" w14:textId="77777777" w:rsidR="008C2F47" w:rsidRPr="008C2F47" w:rsidRDefault="008C2F47" w:rsidP="008C2F47">
      <w:r w:rsidRPr="008C2F47">
        <w:t xml:space="preserve">The project therefore monitors </w:t>
      </w:r>
      <w:r w:rsidRPr="008C2F47">
        <w:rPr>
          <w:b/>
          <w:bCs/>
        </w:rPr>
        <w:t>four fundamentally different questions</w:t>
      </w:r>
      <w:r w:rsidRPr="008C2F47">
        <w:t>:</w:t>
      </w:r>
    </w:p>
    <w:p w14:paraId="45A1399F" w14:textId="77777777" w:rsidR="008C2F47" w:rsidRPr="008C2F47" w:rsidRDefault="008C2F47" w:rsidP="008C2F47">
      <w:r w:rsidRPr="008C2F47">
        <w:t xml:space="preserve">That distinction is excellent for your viva: </w:t>
      </w:r>
      <w:r w:rsidRPr="008C2F47">
        <w:rPr>
          <w:b/>
          <w:bCs/>
        </w:rPr>
        <w:t>Grafana/Prometheus monitor quantitative runtime behaviour, Kibana explains runtime events through logs, Evidently monitors data/model drift, MLflow monitors experimental model quality and lineage, and human moderation provides the closest operational feedback about whether campaign alerts are actually useful.</w:t>
      </w:r>
      <w:r w:rsidRPr="008C2F47">
        <w:t xml:space="preserve"> </w:t>
      </w:r>
    </w:p>
    <w:p w14:paraId="161A1EF1" w14:textId="77777777" w:rsidR="008C2F47" w:rsidRPr="00AC4EF3" w:rsidRDefault="008C2F47" w:rsidP="00AC4EF3"/>
    <w:p w14:paraId="05D3FE85" w14:textId="77777777" w:rsidR="0077731F" w:rsidRDefault="0077731F"/>
    <w:p w14:paraId="33A80EFE" w14:textId="77777777" w:rsidR="00120088" w:rsidRPr="00120088" w:rsidRDefault="00120088" w:rsidP="00120088">
      <w:pPr>
        <w:rPr>
          <w:b/>
          <w:bCs/>
        </w:rPr>
      </w:pPr>
      <w:r w:rsidRPr="00120088">
        <w:rPr>
          <w:b/>
          <w:bCs/>
        </w:rPr>
        <w:t>itHub Actions CI/CD Pipeline Used in Detectra</w:t>
      </w:r>
    </w:p>
    <w:p w14:paraId="51540595" w14:textId="77777777" w:rsidR="00120088" w:rsidRPr="00120088" w:rsidRDefault="00120088" w:rsidP="00120088">
      <w:r w:rsidRPr="00120088">
        <w:t xml:space="preserve">Detectra uses </w:t>
      </w:r>
      <w:r w:rsidRPr="00120088">
        <w:rPr>
          <w:b/>
          <w:bCs/>
        </w:rPr>
        <w:t>GitHub Actions</w:t>
      </w:r>
      <w:r w:rsidRPr="00120088">
        <w:t xml:space="preserve"> as the automation layer that validates source-code changes, builds deployable Docker images, performs security checks, publishes approved images to </w:t>
      </w:r>
      <w:r w:rsidRPr="00120088">
        <w:rPr>
          <w:b/>
          <w:bCs/>
        </w:rPr>
        <w:t>GitHub Container Registry (GHCR)</w:t>
      </w:r>
      <w:r w:rsidRPr="00120088">
        <w:t>, and deploys release versions to a staging environment.</w:t>
      </w:r>
    </w:p>
    <w:p w14:paraId="1F6700C5" w14:textId="77777777" w:rsidR="00120088" w:rsidRPr="00120088" w:rsidRDefault="00120088" w:rsidP="00120088">
      <w:r w:rsidRPr="00120088">
        <w:t>The project separates this into two workflows:</w:t>
      </w:r>
    </w:p>
    <w:p w14:paraId="4D953EA9" w14:textId="77777777" w:rsidR="00120088" w:rsidRPr="00120088" w:rsidRDefault="00120088" w:rsidP="00120088">
      <w:r w:rsidRPr="00120088">
        <w:t>.github/workflows/ci.yml     → Continuous Integration</w:t>
      </w:r>
    </w:p>
    <w:p w14:paraId="7191C2F7" w14:textId="77777777" w:rsidR="00120088" w:rsidRPr="00120088" w:rsidRDefault="00120088" w:rsidP="00120088">
      <w:r w:rsidRPr="00120088">
        <w:t>.github/workflows/cd.yml     → Continuous Deployment</w:t>
      </w:r>
    </w:p>
    <w:p w14:paraId="7FF17B4F" w14:textId="77777777" w:rsidR="00120088" w:rsidRPr="00120088" w:rsidRDefault="00120088" w:rsidP="00120088">
      <w:r w:rsidRPr="00120088">
        <w:t>The easiest mental model is:</w:t>
      </w:r>
    </w:p>
    <w:p w14:paraId="6E147005" w14:textId="77777777" w:rsidR="00120088" w:rsidRPr="00120088" w:rsidRDefault="00120088" w:rsidP="00120088">
      <w:r w:rsidRPr="00120088">
        <w:t>Developer changes code</w:t>
      </w:r>
    </w:p>
    <w:p w14:paraId="211A666E" w14:textId="77777777" w:rsidR="00120088" w:rsidRPr="00120088" w:rsidRDefault="00120088" w:rsidP="00120088">
      <w:r w:rsidRPr="00120088">
        <w:t xml:space="preserve">        │</w:t>
      </w:r>
    </w:p>
    <w:p w14:paraId="0CD8521F" w14:textId="77777777" w:rsidR="00120088" w:rsidRPr="00120088" w:rsidRDefault="00120088" w:rsidP="00120088">
      <w:r w:rsidRPr="00120088">
        <w:t xml:space="preserve">        </w:t>
      </w:r>
      <w:r w:rsidRPr="00120088">
        <w:rPr>
          <w:rFonts w:ascii="Arial" w:hAnsi="Arial" w:cs="Arial"/>
        </w:rPr>
        <w:t>▼</w:t>
      </w:r>
    </w:p>
    <w:p w14:paraId="61D31FAA" w14:textId="77777777" w:rsidR="00120088" w:rsidRPr="00120088" w:rsidRDefault="00120088" w:rsidP="00120088">
      <w:r w:rsidRPr="00120088">
        <w:t xml:space="preserve">      GitHub</w:t>
      </w:r>
    </w:p>
    <w:p w14:paraId="7B72A3A2" w14:textId="77777777" w:rsidR="00120088" w:rsidRPr="00120088" w:rsidRDefault="00120088" w:rsidP="00120088">
      <w:r w:rsidRPr="00120088">
        <w:t xml:space="preserve">        │</w:t>
      </w:r>
    </w:p>
    <w:p w14:paraId="77FC66C0" w14:textId="77777777" w:rsidR="00120088" w:rsidRPr="00120088" w:rsidRDefault="00120088" w:rsidP="00120088">
      <w:r w:rsidRPr="00120088">
        <w:t xml:space="preserve">        </w:t>
      </w:r>
      <w:r w:rsidRPr="00120088">
        <w:rPr>
          <w:rFonts w:ascii="Arial" w:hAnsi="Arial" w:cs="Arial"/>
        </w:rPr>
        <w:t>▼</w:t>
      </w:r>
    </w:p>
    <w:p w14:paraId="28FEB8FB" w14:textId="77777777" w:rsidR="00120088" w:rsidRPr="00120088" w:rsidRDefault="00120088" w:rsidP="00120088">
      <w:r w:rsidRPr="00120088">
        <w:t>┌───────────────────┐</w:t>
      </w:r>
    </w:p>
    <w:p w14:paraId="4F0B37F2" w14:textId="77777777" w:rsidR="00120088" w:rsidRPr="00120088" w:rsidRDefault="00120088" w:rsidP="00120088">
      <w:r w:rsidRPr="00120088">
        <w:t>│ CI — Is code good?│</w:t>
      </w:r>
    </w:p>
    <w:p w14:paraId="7C6E12AE" w14:textId="77777777" w:rsidR="00120088" w:rsidRPr="00120088" w:rsidRDefault="00120088" w:rsidP="00120088">
      <w:r w:rsidRPr="00120088">
        <w:t>└─────────</w:t>
      </w:r>
      <w:r w:rsidRPr="00120088">
        <w:rPr>
          <w:rFonts w:ascii="MS Gothic" w:eastAsia="MS Gothic" w:hAnsi="MS Gothic" w:cs="MS Gothic" w:hint="eastAsia"/>
        </w:rPr>
        <w:t>┬</w:t>
      </w:r>
      <w:r w:rsidRPr="00120088">
        <w:rPr>
          <w:rFonts w:ascii="Aptos" w:hAnsi="Aptos" w:cs="Aptos"/>
        </w:rPr>
        <w:t>─────────┘</w:t>
      </w:r>
    </w:p>
    <w:p w14:paraId="25CFA043" w14:textId="77777777" w:rsidR="00120088" w:rsidRPr="00120088" w:rsidRDefault="00120088" w:rsidP="00120088">
      <w:r w:rsidRPr="00120088">
        <w:t xml:space="preserve">          │</w:t>
      </w:r>
    </w:p>
    <w:p w14:paraId="2943F858" w14:textId="77777777" w:rsidR="00120088" w:rsidRPr="00120088" w:rsidRDefault="00120088" w:rsidP="00120088">
      <w:r w:rsidRPr="00120088">
        <w:t xml:space="preserve">          │ tests pass</w:t>
      </w:r>
    </w:p>
    <w:p w14:paraId="2F9AFED1" w14:textId="77777777" w:rsidR="00120088" w:rsidRPr="00120088" w:rsidRDefault="00120088" w:rsidP="00120088">
      <w:r w:rsidRPr="00120088">
        <w:t xml:space="preserve">          </w:t>
      </w:r>
      <w:r w:rsidRPr="00120088">
        <w:rPr>
          <w:rFonts w:ascii="Arial" w:hAnsi="Arial" w:cs="Arial"/>
        </w:rPr>
        <w:t>▼</w:t>
      </w:r>
    </w:p>
    <w:p w14:paraId="682E7044" w14:textId="77777777" w:rsidR="00120088" w:rsidRPr="00120088" w:rsidRDefault="00120088" w:rsidP="00120088">
      <w:r w:rsidRPr="00120088">
        <w:t xml:space="preserve">       Merge</w:t>
      </w:r>
    </w:p>
    <w:p w14:paraId="5895C076" w14:textId="77777777" w:rsidR="00120088" w:rsidRPr="00120088" w:rsidRDefault="00120088" w:rsidP="00120088">
      <w:r w:rsidRPr="00120088">
        <w:t xml:space="preserve">          │</w:t>
      </w:r>
    </w:p>
    <w:p w14:paraId="04054DF5" w14:textId="77777777" w:rsidR="00120088" w:rsidRPr="00120088" w:rsidRDefault="00120088" w:rsidP="00120088">
      <w:r w:rsidRPr="00120088">
        <w:t xml:space="preserve">          │ release tag v*</w:t>
      </w:r>
    </w:p>
    <w:p w14:paraId="5A8C505F" w14:textId="77777777" w:rsidR="00120088" w:rsidRPr="00120088" w:rsidRDefault="00120088" w:rsidP="00120088">
      <w:r w:rsidRPr="00120088">
        <w:t xml:space="preserve">          </w:t>
      </w:r>
      <w:r w:rsidRPr="00120088">
        <w:rPr>
          <w:rFonts w:ascii="Arial" w:hAnsi="Arial" w:cs="Arial"/>
        </w:rPr>
        <w:t>▼</w:t>
      </w:r>
    </w:p>
    <w:p w14:paraId="53F43855" w14:textId="77777777" w:rsidR="00120088" w:rsidRPr="00120088" w:rsidRDefault="00120088" w:rsidP="00120088">
      <w:r w:rsidRPr="00120088">
        <w:t>┌────────────────────────┐</w:t>
      </w:r>
    </w:p>
    <w:p w14:paraId="5B21FD54" w14:textId="77777777" w:rsidR="00120088" w:rsidRPr="00120088" w:rsidRDefault="00120088" w:rsidP="00120088">
      <w:r w:rsidRPr="00120088">
        <w:t>│ CD — Can we release it?│</w:t>
      </w:r>
    </w:p>
    <w:p w14:paraId="4200614C" w14:textId="77777777" w:rsidR="00120088" w:rsidRPr="00120088" w:rsidRDefault="00120088" w:rsidP="00120088">
      <w:r w:rsidRPr="00120088">
        <w:lastRenderedPageBreak/>
        <w:t>└──────────</w:t>
      </w:r>
      <w:r w:rsidRPr="00120088">
        <w:rPr>
          <w:rFonts w:ascii="MS Gothic" w:eastAsia="MS Gothic" w:hAnsi="MS Gothic" w:cs="MS Gothic" w:hint="eastAsia"/>
        </w:rPr>
        <w:t>┬</w:t>
      </w:r>
      <w:r w:rsidRPr="00120088">
        <w:rPr>
          <w:rFonts w:ascii="Aptos" w:hAnsi="Aptos" w:cs="Aptos"/>
        </w:rPr>
        <w:t>─────────────┘</w:t>
      </w:r>
    </w:p>
    <w:p w14:paraId="23A17C06" w14:textId="77777777" w:rsidR="00120088" w:rsidRPr="00120088" w:rsidRDefault="00120088" w:rsidP="00120088">
      <w:r w:rsidRPr="00120088">
        <w:t xml:space="preserve">           │</w:t>
      </w:r>
    </w:p>
    <w:p w14:paraId="051FBCBD" w14:textId="77777777" w:rsidR="00120088" w:rsidRPr="00120088" w:rsidRDefault="00120088" w:rsidP="00120088">
      <w:r w:rsidRPr="00120088">
        <w:t xml:space="preserve">           </w:t>
      </w:r>
      <w:r w:rsidRPr="00120088">
        <w:rPr>
          <w:rFonts w:ascii="Arial" w:hAnsi="Arial" w:cs="Arial"/>
        </w:rPr>
        <w:t>▼</w:t>
      </w:r>
    </w:p>
    <w:p w14:paraId="2D9847DF" w14:textId="77777777" w:rsidR="00120088" w:rsidRPr="00120088" w:rsidRDefault="00120088" w:rsidP="00120088">
      <w:r w:rsidRPr="00120088">
        <w:t xml:space="preserve">       Docker images</w:t>
      </w:r>
    </w:p>
    <w:p w14:paraId="460A0C1B" w14:textId="77777777" w:rsidR="00120088" w:rsidRPr="00120088" w:rsidRDefault="00120088" w:rsidP="00120088">
      <w:r w:rsidRPr="00120088">
        <w:t xml:space="preserve">           │</w:t>
      </w:r>
    </w:p>
    <w:p w14:paraId="0A7F3656" w14:textId="77777777" w:rsidR="00120088" w:rsidRPr="00120088" w:rsidRDefault="00120088" w:rsidP="00120088">
      <w:r w:rsidRPr="00120088">
        <w:t xml:space="preserve">           </w:t>
      </w:r>
      <w:r w:rsidRPr="00120088">
        <w:rPr>
          <w:rFonts w:ascii="Arial" w:hAnsi="Arial" w:cs="Arial"/>
        </w:rPr>
        <w:t>▼</w:t>
      </w:r>
    </w:p>
    <w:p w14:paraId="4D544281" w14:textId="77777777" w:rsidR="00120088" w:rsidRPr="00120088" w:rsidRDefault="00120088" w:rsidP="00120088">
      <w:r w:rsidRPr="00120088">
        <w:t xml:space="preserve">          GHCR</w:t>
      </w:r>
    </w:p>
    <w:p w14:paraId="348830B8" w14:textId="77777777" w:rsidR="00120088" w:rsidRPr="00120088" w:rsidRDefault="00120088" w:rsidP="00120088">
      <w:r w:rsidRPr="00120088">
        <w:t xml:space="preserve">           │</w:t>
      </w:r>
    </w:p>
    <w:p w14:paraId="67C1E539" w14:textId="77777777" w:rsidR="00120088" w:rsidRPr="00120088" w:rsidRDefault="00120088" w:rsidP="00120088">
      <w:r w:rsidRPr="00120088">
        <w:t xml:space="preserve">           </w:t>
      </w:r>
      <w:r w:rsidRPr="00120088">
        <w:rPr>
          <w:rFonts w:ascii="Arial" w:hAnsi="Arial" w:cs="Arial"/>
        </w:rPr>
        <w:t>▼</w:t>
      </w:r>
    </w:p>
    <w:p w14:paraId="1483A882" w14:textId="77777777" w:rsidR="00120088" w:rsidRPr="00120088" w:rsidRDefault="00120088" w:rsidP="00120088">
      <w:r w:rsidRPr="00120088">
        <w:t xml:space="preserve">   Staging deployment</w:t>
      </w:r>
    </w:p>
    <w:p w14:paraId="19E42CD0" w14:textId="77777777" w:rsidR="00120088" w:rsidRPr="00120088" w:rsidRDefault="00120088" w:rsidP="00120088">
      <w:r w:rsidRPr="00120088">
        <w:t xml:space="preserve">           │</w:t>
      </w:r>
    </w:p>
    <w:p w14:paraId="6197FA22" w14:textId="77777777" w:rsidR="00120088" w:rsidRPr="00120088" w:rsidRDefault="00120088" w:rsidP="00120088">
      <w:r w:rsidRPr="00120088">
        <w:t xml:space="preserve">           </w:t>
      </w:r>
      <w:r w:rsidRPr="00120088">
        <w:rPr>
          <w:rFonts w:ascii="Arial" w:hAnsi="Arial" w:cs="Arial"/>
        </w:rPr>
        <w:t>▼</w:t>
      </w:r>
    </w:p>
    <w:p w14:paraId="1E63CAA3" w14:textId="77777777" w:rsidR="00120088" w:rsidRPr="00120088" w:rsidRDefault="00120088" w:rsidP="00120088">
      <w:r w:rsidRPr="00120088">
        <w:t xml:space="preserve">    Health validation</w:t>
      </w:r>
    </w:p>
    <w:p w14:paraId="75619259" w14:textId="77777777" w:rsidR="00120088" w:rsidRPr="00120088" w:rsidRDefault="00120088" w:rsidP="00120088">
      <w:r w:rsidRPr="00120088">
        <w:t xml:space="preserve">The project's CI handles code/model-bundle validation, tests, Docker build and security scanning, while CD performs versioned image publication and staging deployment. </w:t>
      </w:r>
    </w:p>
    <w:p w14:paraId="3B3856F2" w14:textId="77777777" w:rsidR="00120088" w:rsidRPr="00120088" w:rsidRDefault="00000000" w:rsidP="00120088">
      <w:r>
        <w:pict w14:anchorId="4F27A54C">
          <v:rect id="_x0000_i1091" style="width:0;height:1.5pt" o:hralign="center" o:hrstd="t" o:hr="t" fillcolor="#a0a0a0" stroked="f"/>
        </w:pict>
      </w:r>
    </w:p>
    <w:p w14:paraId="7B6C4A11" w14:textId="77777777" w:rsidR="00120088" w:rsidRPr="00120088" w:rsidRDefault="00120088" w:rsidP="00120088">
      <w:pPr>
        <w:rPr>
          <w:b/>
          <w:bCs/>
        </w:rPr>
      </w:pPr>
      <w:r w:rsidRPr="00120088">
        <w:rPr>
          <w:b/>
          <w:bCs/>
        </w:rPr>
        <w:t>1. Why GitHub Actions is used</w:t>
      </w:r>
    </w:p>
    <w:p w14:paraId="04626B4F" w14:textId="77777777" w:rsidR="00120088" w:rsidRPr="00120088" w:rsidRDefault="00120088" w:rsidP="00120088">
      <w:r w:rsidRPr="00120088">
        <w:t>Without CI/CD, every change would require someone to manually:</w:t>
      </w:r>
    </w:p>
    <w:p w14:paraId="4EBB765D" w14:textId="77777777" w:rsidR="00120088" w:rsidRPr="00120088" w:rsidRDefault="00120088" w:rsidP="00120088">
      <w:r w:rsidRPr="00120088">
        <w:t>pull code</w:t>
      </w:r>
    </w:p>
    <w:p w14:paraId="08B89E43" w14:textId="77777777" w:rsidR="00120088" w:rsidRPr="00120088" w:rsidRDefault="00120088" w:rsidP="00120088">
      <w:r w:rsidRPr="00120088">
        <w:t>install dependencies</w:t>
      </w:r>
    </w:p>
    <w:p w14:paraId="2D9C26F7" w14:textId="77777777" w:rsidR="00120088" w:rsidRPr="00120088" w:rsidRDefault="00120088" w:rsidP="00120088">
      <w:r w:rsidRPr="00120088">
        <w:t>run tests</w:t>
      </w:r>
    </w:p>
    <w:p w14:paraId="5A8F952A" w14:textId="77777777" w:rsidR="00120088" w:rsidRPr="00120088" w:rsidRDefault="00120088" w:rsidP="00120088">
      <w:r w:rsidRPr="00120088">
        <w:t>check Airflow DAGs</w:t>
      </w:r>
    </w:p>
    <w:p w14:paraId="515A5861" w14:textId="77777777" w:rsidR="00120088" w:rsidRPr="00120088" w:rsidRDefault="00120088" w:rsidP="00120088">
      <w:r w:rsidRPr="00120088">
        <w:t>build Docker image</w:t>
      </w:r>
    </w:p>
    <w:p w14:paraId="11FD5F34" w14:textId="77777777" w:rsidR="00120088" w:rsidRPr="00120088" w:rsidRDefault="00120088" w:rsidP="00120088">
      <w:r w:rsidRPr="00120088">
        <w:t>scan image</w:t>
      </w:r>
    </w:p>
    <w:p w14:paraId="4039F8D3" w14:textId="77777777" w:rsidR="00120088" w:rsidRPr="00120088" w:rsidRDefault="00120088" w:rsidP="00120088">
      <w:r w:rsidRPr="00120088">
        <w:t>tag image</w:t>
      </w:r>
    </w:p>
    <w:p w14:paraId="0B0B9391" w14:textId="77777777" w:rsidR="00120088" w:rsidRPr="00120088" w:rsidRDefault="00120088" w:rsidP="00120088">
      <w:r w:rsidRPr="00120088">
        <w:t>push image</w:t>
      </w:r>
    </w:p>
    <w:p w14:paraId="5628DE24" w14:textId="77777777" w:rsidR="00120088" w:rsidRPr="00120088" w:rsidRDefault="00120088" w:rsidP="00120088">
      <w:r w:rsidRPr="00120088">
        <w:t>modify deployment</w:t>
      </w:r>
    </w:p>
    <w:p w14:paraId="78DEFB51" w14:textId="77777777" w:rsidR="00120088" w:rsidRPr="00120088" w:rsidRDefault="00120088" w:rsidP="00120088">
      <w:r w:rsidRPr="00120088">
        <w:t>deploy it</w:t>
      </w:r>
    </w:p>
    <w:p w14:paraId="1D5C5660" w14:textId="77777777" w:rsidR="00120088" w:rsidRPr="00120088" w:rsidRDefault="00120088" w:rsidP="00120088">
      <w:r w:rsidRPr="00120088">
        <w:lastRenderedPageBreak/>
        <w:t>verify services</w:t>
      </w:r>
    </w:p>
    <w:p w14:paraId="7A6A75C4" w14:textId="77777777" w:rsidR="00120088" w:rsidRPr="00120088" w:rsidRDefault="00120088" w:rsidP="00120088">
      <w:r w:rsidRPr="00120088">
        <w:t>That is slow and error-prone.</w:t>
      </w:r>
    </w:p>
    <w:p w14:paraId="6134D8B0" w14:textId="77777777" w:rsidR="00120088" w:rsidRPr="00120088" w:rsidRDefault="00120088" w:rsidP="00120088">
      <w:r w:rsidRPr="00120088">
        <w:t>GitHub Actions converts these operations into a repeatable pipeline.</w:t>
      </w:r>
    </w:p>
    <w:p w14:paraId="4369B4C6" w14:textId="77777777" w:rsidR="00120088" w:rsidRPr="00120088" w:rsidRDefault="00120088" w:rsidP="00120088">
      <w:r w:rsidRPr="00120088">
        <w:t>So the core principle is:</w:t>
      </w:r>
    </w:p>
    <w:p w14:paraId="4948EBCB" w14:textId="77777777" w:rsidR="00120088" w:rsidRPr="00120088" w:rsidRDefault="00120088" w:rsidP="00120088">
      <w:r w:rsidRPr="00120088">
        <w:t>This also improves reproducibility because a deployed Docker image can be traced back to the exact Git commit from which it was produced.</w:t>
      </w:r>
    </w:p>
    <w:p w14:paraId="0D8A98C0" w14:textId="77777777" w:rsidR="00120088" w:rsidRPr="00120088" w:rsidRDefault="00000000" w:rsidP="00120088">
      <w:r>
        <w:pict w14:anchorId="3EFD34AB">
          <v:rect id="_x0000_i1092" style="width:0;height:1.5pt" o:hralign="center" o:hrstd="t" o:hr="t" fillcolor="#a0a0a0" stroked="f"/>
        </w:pict>
      </w:r>
    </w:p>
    <w:p w14:paraId="1912B49A" w14:textId="77777777" w:rsidR="00120088" w:rsidRPr="00120088" w:rsidRDefault="00120088" w:rsidP="00120088">
      <w:pPr>
        <w:rPr>
          <w:b/>
          <w:bCs/>
        </w:rPr>
      </w:pPr>
      <w:r w:rsidRPr="00120088">
        <w:rPr>
          <w:b/>
          <w:bCs/>
        </w:rPr>
        <w:t>2. Continuous Integration — ci.yml</w:t>
      </w:r>
    </w:p>
    <w:p w14:paraId="7DA729EB" w14:textId="77777777" w:rsidR="00120088" w:rsidRPr="00120088" w:rsidRDefault="00120088" w:rsidP="00120088">
      <w:r w:rsidRPr="00120088">
        <w:t>The CI workflow asks:</w:t>
      </w:r>
    </w:p>
    <w:p w14:paraId="1100227F" w14:textId="77777777" w:rsidR="00120088" w:rsidRPr="00120088" w:rsidRDefault="00120088" w:rsidP="00120088">
      <w:r w:rsidRPr="00120088">
        <w:rPr>
          <w:b/>
          <w:bCs/>
        </w:rPr>
        <w:t>“Is this code change safe, testable and buildable?”</w:t>
      </w:r>
    </w:p>
    <w:p w14:paraId="4D381B02" w14:textId="77777777" w:rsidR="00120088" w:rsidRPr="00120088" w:rsidRDefault="00120088" w:rsidP="00120088">
      <w:r w:rsidRPr="00120088">
        <w:t xml:space="preserve">It runs when developers create pull requests, push changes to main, or create version tags. </w:t>
      </w:r>
    </w:p>
    <w:p w14:paraId="7C70F064" w14:textId="77777777" w:rsidR="00120088" w:rsidRPr="00120088" w:rsidRDefault="00120088" w:rsidP="00120088">
      <w:r w:rsidRPr="00120088">
        <w:t>The current pipeline can be viewed as:</w:t>
      </w:r>
    </w:p>
    <w:p w14:paraId="13C33646" w14:textId="77777777" w:rsidR="00120088" w:rsidRPr="00120088" w:rsidRDefault="00120088" w:rsidP="00120088">
      <w:r w:rsidRPr="00120088">
        <w:t>Push / Pull Request</w:t>
      </w:r>
    </w:p>
    <w:p w14:paraId="4305DE57" w14:textId="77777777" w:rsidR="00120088" w:rsidRPr="00120088" w:rsidRDefault="00120088" w:rsidP="00120088">
      <w:r w:rsidRPr="00120088">
        <w:t xml:space="preserve">       │</w:t>
      </w:r>
    </w:p>
    <w:p w14:paraId="532F9150" w14:textId="77777777" w:rsidR="00120088" w:rsidRPr="00120088" w:rsidRDefault="00120088" w:rsidP="00120088">
      <w:r w:rsidRPr="00120088">
        <w:t xml:space="preserve">       </w:t>
      </w:r>
      <w:r w:rsidRPr="00120088">
        <w:rPr>
          <w:rFonts w:ascii="Arial" w:hAnsi="Arial" w:cs="Arial"/>
        </w:rPr>
        <w:t>▼</w:t>
      </w:r>
    </w:p>
    <w:p w14:paraId="62E67E81" w14:textId="77777777" w:rsidR="00120088" w:rsidRPr="00120088" w:rsidRDefault="00120088" w:rsidP="00120088">
      <w:r w:rsidRPr="00120088">
        <w:t>Checkout repository</w:t>
      </w:r>
    </w:p>
    <w:p w14:paraId="3F900FE7" w14:textId="77777777" w:rsidR="00120088" w:rsidRPr="00120088" w:rsidRDefault="00120088" w:rsidP="00120088">
      <w:r w:rsidRPr="00120088">
        <w:t xml:space="preserve">       │</w:t>
      </w:r>
    </w:p>
    <w:p w14:paraId="14BEE01F" w14:textId="77777777" w:rsidR="00120088" w:rsidRPr="00120088" w:rsidRDefault="00120088" w:rsidP="00120088">
      <w:r w:rsidRPr="00120088">
        <w:t xml:space="preserve">       </w:t>
      </w:r>
      <w:r w:rsidRPr="00120088">
        <w:rPr>
          <w:rFonts w:ascii="Arial" w:hAnsi="Arial" w:cs="Arial"/>
        </w:rPr>
        <w:t>▼</w:t>
      </w:r>
    </w:p>
    <w:p w14:paraId="79A8B882" w14:textId="77777777" w:rsidR="00120088" w:rsidRPr="00120088" w:rsidRDefault="00120088" w:rsidP="00120088">
      <w:r w:rsidRPr="00120088">
        <w:t>Materialize required model artifacts</w:t>
      </w:r>
    </w:p>
    <w:p w14:paraId="58BB5CB8" w14:textId="77777777" w:rsidR="00120088" w:rsidRPr="00120088" w:rsidRDefault="00120088" w:rsidP="00120088">
      <w:r w:rsidRPr="00120088">
        <w:t xml:space="preserve">       │</w:t>
      </w:r>
    </w:p>
    <w:p w14:paraId="26E0E4AC" w14:textId="77777777" w:rsidR="00120088" w:rsidRPr="00120088" w:rsidRDefault="00120088" w:rsidP="00120088">
      <w:r w:rsidRPr="00120088">
        <w:t xml:space="preserve">       </w:t>
      </w:r>
      <w:r w:rsidRPr="00120088">
        <w:rPr>
          <w:rFonts w:ascii="Arial" w:hAnsi="Arial" w:cs="Arial"/>
        </w:rPr>
        <w:t>▼</w:t>
      </w:r>
    </w:p>
    <w:p w14:paraId="1CB16E8E" w14:textId="77777777" w:rsidR="00120088" w:rsidRPr="00120088" w:rsidRDefault="00120088" w:rsidP="00120088">
      <w:r w:rsidRPr="00120088">
        <w:t>Install Python dependencies</w:t>
      </w:r>
    </w:p>
    <w:p w14:paraId="5DEB0FC8" w14:textId="77777777" w:rsidR="00120088" w:rsidRPr="00120088" w:rsidRDefault="00120088" w:rsidP="00120088">
      <w:r w:rsidRPr="00120088">
        <w:t xml:space="preserve">       │</w:t>
      </w:r>
    </w:p>
    <w:p w14:paraId="1DC94F77" w14:textId="77777777" w:rsidR="00120088" w:rsidRPr="00120088" w:rsidRDefault="00120088" w:rsidP="00120088">
      <w:r w:rsidRPr="00120088">
        <w:t xml:space="preserve">       </w:t>
      </w:r>
      <w:r w:rsidRPr="00120088">
        <w:rPr>
          <w:rFonts w:ascii="Arial" w:hAnsi="Arial" w:cs="Arial"/>
        </w:rPr>
        <w:t>▼</w:t>
      </w:r>
    </w:p>
    <w:p w14:paraId="4EFA399C" w14:textId="77777777" w:rsidR="00120088" w:rsidRPr="00120088" w:rsidRDefault="00120088" w:rsidP="00120088">
      <w:r w:rsidRPr="00120088">
        <w:t>Install Chromium</w:t>
      </w:r>
    </w:p>
    <w:p w14:paraId="7080E40B" w14:textId="77777777" w:rsidR="00120088" w:rsidRPr="00120088" w:rsidRDefault="00120088" w:rsidP="00120088">
      <w:r w:rsidRPr="00120088">
        <w:t xml:space="preserve">       │</w:t>
      </w:r>
    </w:p>
    <w:p w14:paraId="1BB97A0D" w14:textId="77777777" w:rsidR="00120088" w:rsidRPr="00120088" w:rsidRDefault="00120088" w:rsidP="00120088">
      <w:r w:rsidRPr="00120088">
        <w:t xml:space="preserve">       </w:t>
      </w:r>
      <w:r w:rsidRPr="00120088">
        <w:rPr>
          <w:rFonts w:ascii="Arial" w:hAnsi="Arial" w:cs="Arial"/>
        </w:rPr>
        <w:t>▼</w:t>
      </w:r>
    </w:p>
    <w:p w14:paraId="358C0889" w14:textId="77777777" w:rsidR="00120088" w:rsidRPr="00120088" w:rsidRDefault="00120088" w:rsidP="00120088">
      <w:r w:rsidRPr="00120088">
        <w:t>Smoke training</w:t>
      </w:r>
    </w:p>
    <w:p w14:paraId="58303201" w14:textId="77777777" w:rsidR="00120088" w:rsidRPr="00120088" w:rsidRDefault="00120088" w:rsidP="00120088">
      <w:r w:rsidRPr="00120088">
        <w:lastRenderedPageBreak/>
        <w:t xml:space="preserve">       │</w:t>
      </w:r>
    </w:p>
    <w:p w14:paraId="4BFB4015" w14:textId="77777777" w:rsidR="00120088" w:rsidRPr="00120088" w:rsidRDefault="00120088" w:rsidP="00120088">
      <w:r w:rsidRPr="00120088">
        <w:t xml:space="preserve">       </w:t>
      </w:r>
      <w:r w:rsidRPr="00120088">
        <w:rPr>
          <w:rFonts w:ascii="Arial" w:hAnsi="Arial" w:cs="Arial"/>
        </w:rPr>
        <w:t>▼</w:t>
      </w:r>
    </w:p>
    <w:p w14:paraId="00D638CE" w14:textId="77777777" w:rsidR="00120088" w:rsidRPr="00120088" w:rsidRDefault="00120088" w:rsidP="00120088">
      <w:r w:rsidRPr="00120088">
        <w:t>Compile Airflow DAGs</w:t>
      </w:r>
    </w:p>
    <w:p w14:paraId="354DDBC7" w14:textId="77777777" w:rsidR="00120088" w:rsidRPr="00120088" w:rsidRDefault="00120088" w:rsidP="00120088">
      <w:r w:rsidRPr="00120088">
        <w:t xml:space="preserve">       │</w:t>
      </w:r>
    </w:p>
    <w:p w14:paraId="06F529D4" w14:textId="77777777" w:rsidR="00120088" w:rsidRPr="00120088" w:rsidRDefault="00120088" w:rsidP="00120088">
      <w:r w:rsidRPr="00120088">
        <w:t xml:space="preserve">       </w:t>
      </w:r>
      <w:r w:rsidRPr="00120088">
        <w:rPr>
          <w:rFonts w:ascii="Arial" w:hAnsi="Arial" w:cs="Arial"/>
        </w:rPr>
        <w:t>▼</w:t>
      </w:r>
    </w:p>
    <w:p w14:paraId="06526267" w14:textId="77777777" w:rsidR="00120088" w:rsidRPr="00120088" w:rsidRDefault="00120088" w:rsidP="00120088">
      <w:r w:rsidRPr="00120088">
        <w:t>Ruff static checks</w:t>
      </w:r>
    </w:p>
    <w:p w14:paraId="2195C3FA" w14:textId="77777777" w:rsidR="00120088" w:rsidRPr="00120088" w:rsidRDefault="00120088" w:rsidP="00120088">
      <w:r w:rsidRPr="00120088">
        <w:t xml:space="preserve">       │</w:t>
      </w:r>
    </w:p>
    <w:p w14:paraId="098C12A5" w14:textId="77777777" w:rsidR="00120088" w:rsidRPr="00120088" w:rsidRDefault="00120088" w:rsidP="00120088">
      <w:r w:rsidRPr="00120088">
        <w:t xml:space="preserve">       </w:t>
      </w:r>
      <w:r w:rsidRPr="00120088">
        <w:rPr>
          <w:rFonts w:ascii="Arial" w:hAnsi="Arial" w:cs="Arial"/>
        </w:rPr>
        <w:t>▼</w:t>
      </w:r>
    </w:p>
    <w:p w14:paraId="5DB40457" w14:textId="77777777" w:rsidR="00120088" w:rsidRPr="00120088" w:rsidRDefault="00120088" w:rsidP="00120088">
      <w:r w:rsidRPr="00120088">
        <w:t>Pytest</w:t>
      </w:r>
    </w:p>
    <w:p w14:paraId="5E176F3C" w14:textId="77777777" w:rsidR="00120088" w:rsidRPr="00120088" w:rsidRDefault="00120088" w:rsidP="00120088">
      <w:r w:rsidRPr="00120088">
        <w:t xml:space="preserve">       │</w:t>
      </w:r>
    </w:p>
    <w:p w14:paraId="44132910" w14:textId="77777777" w:rsidR="00120088" w:rsidRPr="00120088" w:rsidRDefault="00120088" w:rsidP="00120088">
      <w:r w:rsidRPr="00120088">
        <w:t xml:space="preserve">       </w:t>
      </w:r>
      <w:r w:rsidRPr="00120088">
        <w:rPr>
          <w:rFonts w:ascii="Arial" w:hAnsi="Arial" w:cs="Arial"/>
        </w:rPr>
        <w:t>▼</w:t>
      </w:r>
    </w:p>
    <w:p w14:paraId="2E1B239B" w14:textId="77777777" w:rsidR="00120088" w:rsidRPr="00120088" w:rsidRDefault="00120088" w:rsidP="00120088">
      <w:r w:rsidRPr="00120088">
        <w:t>Build Docker image</w:t>
      </w:r>
    </w:p>
    <w:p w14:paraId="6231AE26" w14:textId="77777777" w:rsidR="00120088" w:rsidRPr="00120088" w:rsidRDefault="00120088" w:rsidP="00120088">
      <w:r w:rsidRPr="00120088">
        <w:t xml:space="preserve">       │</w:t>
      </w:r>
    </w:p>
    <w:p w14:paraId="26F2D487" w14:textId="77777777" w:rsidR="00120088" w:rsidRPr="00120088" w:rsidRDefault="00120088" w:rsidP="00120088">
      <w:r w:rsidRPr="00120088">
        <w:t xml:space="preserve">       </w:t>
      </w:r>
      <w:r w:rsidRPr="00120088">
        <w:rPr>
          <w:rFonts w:ascii="Arial" w:hAnsi="Arial" w:cs="Arial"/>
        </w:rPr>
        <w:t>▼</w:t>
      </w:r>
    </w:p>
    <w:p w14:paraId="4CD00806" w14:textId="77777777" w:rsidR="00120088" w:rsidRPr="00120088" w:rsidRDefault="00120088" w:rsidP="00120088">
      <w:r w:rsidRPr="00120088">
        <w:t>Trivy vulnerability scan</w:t>
      </w:r>
    </w:p>
    <w:p w14:paraId="63D0A4DF" w14:textId="77777777" w:rsidR="00120088" w:rsidRPr="00120088" w:rsidRDefault="00120088" w:rsidP="00120088">
      <w:r w:rsidRPr="00120088">
        <w:t xml:space="preserve">       │</w:t>
      </w:r>
    </w:p>
    <w:p w14:paraId="5651DEEB" w14:textId="77777777" w:rsidR="00120088" w:rsidRPr="00120088" w:rsidRDefault="00120088" w:rsidP="00120088">
      <w:r w:rsidRPr="00120088">
        <w:t xml:space="preserve">       </w:t>
      </w:r>
      <w:r w:rsidRPr="00120088">
        <w:rPr>
          <w:rFonts w:ascii="Arial" w:hAnsi="Arial" w:cs="Arial"/>
        </w:rPr>
        <w:t>▼</w:t>
      </w:r>
    </w:p>
    <w:p w14:paraId="1DE1CA65" w14:textId="77777777" w:rsidR="00120088" w:rsidRPr="00120088" w:rsidRDefault="00120088" w:rsidP="00120088">
      <w:r w:rsidRPr="00120088">
        <w:t>PASS / FAIL</w:t>
      </w:r>
    </w:p>
    <w:p w14:paraId="7A1E432E" w14:textId="77777777" w:rsidR="00120088" w:rsidRPr="00120088" w:rsidRDefault="00000000" w:rsidP="00120088">
      <w:r>
        <w:pict w14:anchorId="12DA58B8">
          <v:rect id="_x0000_i1093" style="width:0;height:1.5pt" o:hralign="center" o:hrstd="t" o:hr="t" fillcolor="#a0a0a0" stroked="f"/>
        </w:pict>
      </w:r>
    </w:p>
    <w:p w14:paraId="76042847" w14:textId="77777777" w:rsidR="00120088" w:rsidRPr="00120088" w:rsidRDefault="00120088" w:rsidP="00120088">
      <w:pPr>
        <w:rPr>
          <w:b/>
          <w:bCs/>
        </w:rPr>
      </w:pPr>
      <w:r w:rsidRPr="00120088">
        <w:rPr>
          <w:b/>
          <w:bCs/>
        </w:rPr>
        <w:t>3. Repository checkout and model-artifact validation</w:t>
      </w:r>
    </w:p>
    <w:p w14:paraId="188A33A4" w14:textId="77777777" w:rsidR="00120088" w:rsidRPr="00120088" w:rsidRDefault="00120088" w:rsidP="00120088">
      <w:r w:rsidRPr="00120088">
        <w:t>First, GitHub Actions checks out the source repository.</w:t>
      </w:r>
    </w:p>
    <w:p w14:paraId="08EBDA32" w14:textId="77777777" w:rsidR="00120088" w:rsidRPr="00120088" w:rsidRDefault="00120088" w:rsidP="00120088">
      <w:r w:rsidRPr="00120088">
        <w:t xml:space="preserve">Detectra has more than ordinary Python code. The deployment also depends on trained model bundles. Therefore the workflow materializes and verifies the required promoted model artifacts rather than accidentally building an image containing only a pointer or missing model files. </w:t>
      </w:r>
    </w:p>
    <w:p w14:paraId="5B1E6BCE" w14:textId="77777777" w:rsidR="00120088" w:rsidRPr="00120088" w:rsidRDefault="00120088" w:rsidP="00120088">
      <w:r w:rsidRPr="00120088">
        <w:t>This matters because:</w:t>
      </w:r>
    </w:p>
    <w:p w14:paraId="391AAE27" w14:textId="77777777" w:rsidR="00120088" w:rsidRPr="00120088" w:rsidRDefault="00120088" w:rsidP="00120088">
      <w:r w:rsidRPr="00120088">
        <w:t>Code available ✓</w:t>
      </w:r>
    </w:p>
    <w:p w14:paraId="4F97F2B9" w14:textId="77777777" w:rsidR="00120088" w:rsidRPr="00120088" w:rsidRDefault="00120088" w:rsidP="00120088">
      <w:r w:rsidRPr="00120088">
        <w:t xml:space="preserve">Model unavailable </w:t>
      </w:r>
      <w:r w:rsidRPr="00120088">
        <w:rPr>
          <w:rFonts w:ascii="Segoe UI Symbol" w:hAnsi="Segoe UI Symbol" w:cs="Segoe UI Symbol"/>
        </w:rPr>
        <w:t>✗</w:t>
      </w:r>
    </w:p>
    <w:p w14:paraId="134773E8" w14:textId="77777777" w:rsidR="00120088" w:rsidRPr="00120088" w:rsidRDefault="00120088" w:rsidP="00120088">
      <w:r w:rsidRPr="00120088">
        <w:t>still produces an unusable ML application.</w:t>
      </w:r>
    </w:p>
    <w:p w14:paraId="373656CF" w14:textId="77777777" w:rsidR="00120088" w:rsidRPr="00120088" w:rsidRDefault="00120088" w:rsidP="00120088">
      <w:r w:rsidRPr="00120088">
        <w:lastRenderedPageBreak/>
        <w:t>The CI pipeline therefore validates both software and the artifacts needed by that software.</w:t>
      </w:r>
    </w:p>
    <w:p w14:paraId="3AAD20A3" w14:textId="77777777" w:rsidR="00120088" w:rsidRPr="00120088" w:rsidRDefault="00000000" w:rsidP="00120088">
      <w:r>
        <w:pict w14:anchorId="5D8A4117">
          <v:rect id="_x0000_i1094" style="width:0;height:1.5pt" o:hralign="center" o:hrstd="t" o:hr="t" fillcolor="#a0a0a0" stroked="f"/>
        </w:pict>
      </w:r>
    </w:p>
    <w:p w14:paraId="1EC9D419" w14:textId="77777777" w:rsidR="00120088" w:rsidRPr="00120088" w:rsidRDefault="00120088" w:rsidP="00120088">
      <w:pPr>
        <w:rPr>
          <w:b/>
          <w:bCs/>
        </w:rPr>
      </w:pPr>
      <w:r w:rsidRPr="00120088">
        <w:rPr>
          <w:b/>
          <w:bCs/>
        </w:rPr>
        <w:t>4. Dependency installation</w:t>
      </w:r>
    </w:p>
    <w:p w14:paraId="3FDA967A" w14:textId="77777777" w:rsidR="00120088" w:rsidRPr="00120088" w:rsidRDefault="00120088" w:rsidP="00120088">
      <w:r w:rsidRPr="00120088">
        <w:t>The CI runner next installs the Python environment required by the project.</w:t>
      </w:r>
    </w:p>
    <w:p w14:paraId="3FCBA687" w14:textId="77777777" w:rsidR="00120088" w:rsidRPr="00120088" w:rsidRDefault="00120088" w:rsidP="00120088">
      <w:r w:rsidRPr="00120088">
        <w:t>This includes dependencies for:</w:t>
      </w:r>
    </w:p>
    <w:p w14:paraId="02C06B94" w14:textId="77777777" w:rsidR="00120088" w:rsidRPr="00120088" w:rsidRDefault="00120088" w:rsidP="00120088">
      <w:r w:rsidRPr="00120088">
        <w:t>FastAPI</w:t>
      </w:r>
    </w:p>
    <w:p w14:paraId="2AEBBAC6" w14:textId="77777777" w:rsidR="00120088" w:rsidRPr="00120088" w:rsidRDefault="00120088" w:rsidP="00120088">
      <w:r w:rsidRPr="00120088">
        <w:t>ML/NLP</w:t>
      </w:r>
    </w:p>
    <w:p w14:paraId="306905A4" w14:textId="77777777" w:rsidR="00120088" w:rsidRPr="00120088" w:rsidRDefault="00120088" w:rsidP="00120088">
      <w:r w:rsidRPr="00120088">
        <w:t>testing</w:t>
      </w:r>
    </w:p>
    <w:p w14:paraId="480A288A" w14:textId="77777777" w:rsidR="00120088" w:rsidRPr="00120088" w:rsidRDefault="00120088" w:rsidP="00120088">
      <w:r w:rsidRPr="00120088">
        <w:t>training utilities</w:t>
      </w:r>
    </w:p>
    <w:p w14:paraId="48C2064E" w14:textId="77777777" w:rsidR="00120088" w:rsidRPr="00120088" w:rsidRDefault="00120088" w:rsidP="00120088">
      <w:r w:rsidRPr="00120088">
        <w:t>Airflow validation</w:t>
      </w:r>
    </w:p>
    <w:p w14:paraId="5678C5D0" w14:textId="77777777" w:rsidR="00120088" w:rsidRPr="00120088" w:rsidRDefault="00120088" w:rsidP="00120088">
      <w:r w:rsidRPr="00120088">
        <w:t>UI testing</w:t>
      </w:r>
    </w:p>
    <w:p w14:paraId="7249907B" w14:textId="77777777" w:rsidR="00120088" w:rsidRPr="00120088" w:rsidRDefault="00120088" w:rsidP="00120088">
      <w:r w:rsidRPr="00120088">
        <w:t xml:space="preserve">The documented CI environment uses Python 3.11 and also installs </w:t>
      </w:r>
      <w:r w:rsidRPr="00120088">
        <w:rPr>
          <w:b/>
          <w:bCs/>
        </w:rPr>
        <w:t>Chromium</w:t>
      </w:r>
      <w:r w:rsidRPr="00120088">
        <w:t xml:space="preserve"> because parts of the application contain browser/UI tests. </w:t>
      </w:r>
    </w:p>
    <w:p w14:paraId="0B38A94F" w14:textId="77777777" w:rsidR="00120088" w:rsidRPr="00120088" w:rsidRDefault="00120088" w:rsidP="00120088">
      <w:r w:rsidRPr="00120088">
        <w:t>The important idea is that CI does not trust the developer's laptop environment.</w:t>
      </w:r>
    </w:p>
    <w:p w14:paraId="17C40176" w14:textId="77777777" w:rsidR="00120088" w:rsidRPr="00120088" w:rsidRDefault="00120088" w:rsidP="00120088">
      <w:r w:rsidRPr="00120088">
        <w:t>It creates a new environment and asks:</w:t>
      </w:r>
    </w:p>
    <w:p w14:paraId="5578C377" w14:textId="77777777" w:rsidR="00120088" w:rsidRPr="00120088" w:rsidRDefault="00120088" w:rsidP="00120088">
      <w:r w:rsidRPr="00120088">
        <w:t>“Can this project work from a clean machine?”</w:t>
      </w:r>
    </w:p>
    <w:p w14:paraId="14EF7D88" w14:textId="77777777" w:rsidR="00120088" w:rsidRPr="00120088" w:rsidRDefault="00120088" w:rsidP="00120088">
      <w:r w:rsidRPr="00120088">
        <w:t>That is a much stronger reproducibility test.</w:t>
      </w:r>
    </w:p>
    <w:p w14:paraId="42AF80F4" w14:textId="77777777" w:rsidR="00120088" w:rsidRPr="00120088" w:rsidRDefault="00000000" w:rsidP="00120088">
      <w:r>
        <w:pict w14:anchorId="1BEFFCAE">
          <v:rect id="_x0000_i1095" style="width:0;height:1.5pt" o:hralign="center" o:hrstd="t" o:hr="t" fillcolor="#a0a0a0" stroked="f"/>
        </w:pict>
      </w:r>
    </w:p>
    <w:p w14:paraId="61F2F378" w14:textId="77777777" w:rsidR="00120088" w:rsidRPr="00120088" w:rsidRDefault="00120088" w:rsidP="00120088">
      <w:pPr>
        <w:rPr>
          <w:b/>
          <w:bCs/>
        </w:rPr>
      </w:pPr>
      <w:r w:rsidRPr="00120088">
        <w:rPr>
          <w:b/>
          <w:bCs/>
        </w:rPr>
        <w:t>5. Smoke model training</w:t>
      </w:r>
    </w:p>
    <w:p w14:paraId="407332D6" w14:textId="77777777" w:rsidR="00120088" w:rsidRPr="00120088" w:rsidRDefault="00120088" w:rsidP="00120088">
      <w:r w:rsidRPr="00120088">
        <w:t xml:space="preserve">An interesting part of Detectra's CI is </w:t>
      </w:r>
      <w:r w:rsidRPr="00120088">
        <w:rPr>
          <w:b/>
          <w:bCs/>
        </w:rPr>
        <w:t>deterministic smoke training</w:t>
      </w:r>
      <w:r w:rsidRPr="00120088">
        <w:t>.</w:t>
      </w:r>
    </w:p>
    <w:p w14:paraId="1E721954" w14:textId="77777777" w:rsidR="00120088" w:rsidRPr="00120088" w:rsidRDefault="00120088" w:rsidP="00120088">
      <w:r w:rsidRPr="00120088">
        <w:t xml:space="preserve">CI does </w:t>
      </w:r>
      <w:r w:rsidRPr="00120088">
        <w:rPr>
          <w:b/>
          <w:bCs/>
        </w:rPr>
        <w:t>not</w:t>
      </w:r>
      <w:r w:rsidRPr="00120088">
        <w:t xml:space="preserve"> perform the full Ray hyperparameter search every time somebody changes code. Full DistilBERT training can take hours and consume substantial resources.</w:t>
      </w:r>
    </w:p>
    <w:p w14:paraId="1A428056" w14:textId="77777777" w:rsidR="00120088" w:rsidRPr="00120088" w:rsidRDefault="00120088" w:rsidP="00120088">
      <w:r w:rsidRPr="00120088">
        <w:t>Instead, CI performs a small bounded training run.</w:t>
      </w:r>
    </w:p>
    <w:p w14:paraId="04422E66" w14:textId="77777777" w:rsidR="00120088" w:rsidRPr="00120088" w:rsidRDefault="00120088" w:rsidP="00120088">
      <w:r w:rsidRPr="00120088">
        <w:t>Purpose:</w:t>
      </w:r>
    </w:p>
    <w:p w14:paraId="79FAB9A5" w14:textId="77777777" w:rsidR="00120088" w:rsidRPr="00120088" w:rsidRDefault="00120088" w:rsidP="00120088">
      <w:r w:rsidRPr="00120088">
        <w:t>Does data loading work?</w:t>
      </w:r>
    </w:p>
    <w:p w14:paraId="22B0F0CB" w14:textId="77777777" w:rsidR="00120088" w:rsidRPr="00120088" w:rsidRDefault="00120088" w:rsidP="00120088">
      <w:r w:rsidRPr="00120088">
        <w:t xml:space="preserve">        ↓</w:t>
      </w:r>
    </w:p>
    <w:p w14:paraId="79126D57" w14:textId="77777777" w:rsidR="00120088" w:rsidRPr="00120088" w:rsidRDefault="00120088" w:rsidP="00120088">
      <w:r w:rsidRPr="00120088">
        <w:t>Does preprocessing work?</w:t>
      </w:r>
    </w:p>
    <w:p w14:paraId="52F99B64" w14:textId="77777777" w:rsidR="00120088" w:rsidRPr="00120088" w:rsidRDefault="00120088" w:rsidP="00120088">
      <w:r w:rsidRPr="00120088">
        <w:t xml:space="preserve">        ↓</w:t>
      </w:r>
    </w:p>
    <w:p w14:paraId="4CCB1DAD" w14:textId="77777777" w:rsidR="00120088" w:rsidRPr="00120088" w:rsidRDefault="00120088" w:rsidP="00120088">
      <w:r w:rsidRPr="00120088">
        <w:lastRenderedPageBreak/>
        <w:t>Can training initialize?</w:t>
      </w:r>
    </w:p>
    <w:p w14:paraId="273E413A" w14:textId="77777777" w:rsidR="00120088" w:rsidRPr="00120088" w:rsidRDefault="00120088" w:rsidP="00120088">
      <w:r w:rsidRPr="00120088">
        <w:t xml:space="preserve">        ↓</w:t>
      </w:r>
    </w:p>
    <w:p w14:paraId="1A591D92" w14:textId="77777777" w:rsidR="00120088" w:rsidRPr="00120088" w:rsidRDefault="00120088" w:rsidP="00120088">
      <w:r w:rsidRPr="00120088">
        <w:t>Can model artifact be produced?</w:t>
      </w:r>
    </w:p>
    <w:p w14:paraId="67D03929" w14:textId="77777777" w:rsidR="00120088" w:rsidRPr="00120088" w:rsidRDefault="00120088" w:rsidP="00120088">
      <w:r w:rsidRPr="00120088">
        <w:t xml:space="preserve">        ↓</w:t>
      </w:r>
    </w:p>
    <w:p w14:paraId="3A2DD2E8" w14:textId="77777777" w:rsidR="00120088" w:rsidRPr="00120088" w:rsidRDefault="00120088" w:rsidP="00120088">
      <w:r w:rsidRPr="00120088">
        <w:t>Can inference code load it?</w:t>
      </w:r>
    </w:p>
    <w:p w14:paraId="0B00CF2C" w14:textId="77777777" w:rsidR="00120088" w:rsidRPr="00120088" w:rsidRDefault="00120088" w:rsidP="00120088">
      <w:r w:rsidRPr="00120088">
        <w:t xml:space="preserve">So smoke training checks the </w:t>
      </w:r>
      <w:r w:rsidRPr="00120088">
        <w:rPr>
          <w:b/>
          <w:bCs/>
        </w:rPr>
        <w:t>training pipeline</w:t>
      </w:r>
      <w:r w:rsidRPr="00120088">
        <w:t>, not final model accuracy.</w:t>
      </w:r>
    </w:p>
    <w:p w14:paraId="39188A00" w14:textId="77777777" w:rsidR="00120088" w:rsidRPr="00120088" w:rsidRDefault="00120088" w:rsidP="00120088">
      <w:r w:rsidRPr="00120088">
        <w:t>This distinction is important:</w:t>
      </w:r>
    </w:p>
    <w:p w14:paraId="7D72F29F" w14:textId="77777777" w:rsidR="00120088" w:rsidRPr="00120088" w:rsidRDefault="00120088" w:rsidP="00120088">
      <w:r w:rsidRPr="00120088">
        <w:t>The full Ray Tune/MLflow workflow remains a separate model-development/retraining process.</w:t>
      </w:r>
    </w:p>
    <w:p w14:paraId="3DD2A8AF" w14:textId="77777777" w:rsidR="00120088" w:rsidRPr="00120088" w:rsidRDefault="00120088" w:rsidP="00120088">
      <w:r w:rsidRPr="00120088">
        <w:t xml:space="preserve">The CI workflow explicitly includes a small model-backed smoke training run. </w:t>
      </w:r>
    </w:p>
    <w:p w14:paraId="559E2334" w14:textId="77777777" w:rsidR="00120088" w:rsidRPr="00120088" w:rsidRDefault="00000000" w:rsidP="00120088">
      <w:r>
        <w:pict w14:anchorId="60BD5336">
          <v:rect id="_x0000_i1096" style="width:0;height:1.5pt" o:hralign="center" o:hrstd="t" o:hr="t" fillcolor="#a0a0a0" stroked="f"/>
        </w:pict>
      </w:r>
    </w:p>
    <w:p w14:paraId="2EB975BB" w14:textId="77777777" w:rsidR="00120088" w:rsidRPr="00120088" w:rsidRDefault="00120088" w:rsidP="00120088">
      <w:pPr>
        <w:rPr>
          <w:b/>
          <w:bCs/>
        </w:rPr>
      </w:pPr>
      <w:r w:rsidRPr="00120088">
        <w:rPr>
          <w:b/>
          <w:bCs/>
        </w:rPr>
        <w:t>6. Airflow DAG validation</w:t>
      </w:r>
    </w:p>
    <w:p w14:paraId="1BE659BB" w14:textId="77777777" w:rsidR="00120088" w:rsidRPr="00120088" w:rsidRDefault="00120088" w:rsidP="00120088">
      <w:r w:rsidRPr="00120088">
        <w:t>The project also validates Airflow DAG Python code during CI using compilation checks.</w:t>
      </w:r>
    </w:p>
    <w:p w14:paraId="6F0D29C1" w14:textId="77777777" w:rsidR="00120088" w:rsidRPr="00120088" w:rsidRDefault="00120088" w:rsidP="00120088">
      <w:r w:rsidRPr="00120088">
        <w:t>Conceptually:</w:t>
      </w:r>
    </w:p>
    <w:p w14:paraId="6707D49C" w14:textId="77777777" w:rsidR="00120088" w:rsidRPr="00120088" w:rsidRDefault="00120088" w:rsidP="00120088">
      <w:r w:rsidRPr="00120088">
        <w:t>orchestration/dags/</w:t>
      </w:r>
    </w:p>
    <w:p w14:paraId="32745C7C" w14:textId="77777777" w:rsidR="00120088" w:rsidRPr="00120088" w:rsidRDefault="00120088" w:rsidP="00120088">
      <w:r w:rsidRPr="00120088">
        <w:t xml:space="preserve">       │</w:t>
      </w:r>
    </w:p>
    <w:p w14:paraId="350CC588" w14:textId="77777777" w:rsidR="00120088" w:rsidRPr="00120088" w:rsidRDefault="00120088" w:rsidP="00120088">
      <w:r w:rsidRPr="00120088">
        <w:t xml:space="preserve">       </w:t>
      </w:r>
      <w:r w:rsidRPr="00120088">
        <w:rPr>
          <w:rFonts w:ascii="Arial" w:hAnsi="Arial" w:cs="Arial"/>
        </w:rPr>
        <w:t>▼</w:t>
      </w:r>
    </w:p>
    <w:p w14:paraId="4602CCFF" w14:textId="77777777" w:rsidR="00120088" w:rsidRPr="00120088" w:rsidRDefault="00120088" w:rsidP="00120088">
      <w:r w:rsidRPr="00120088">
        <w:t>Python compile check</w:t>
      </w:r>
    </w:p>
    <w:p w14:paraId="747F1D43" w14:textId="77777777" w:rsidR="00120088" w:rsidRPr="00120088" w:rsidRDefault="00120088" w:rsidP="00120088">
      <w:r w:rsidRPr="00120088">
        <w:t xml:space="preserve">       │</w:t>
      </w:r>
    </w:p>
    <w:p w14:paraId="4B92903F" w14:textId="77777777" w:rsidR="00120088" w:rsidRPr="00120088" w:rsidRDefault="00120088" w:rsidP="00120088">
      <w:r w:rsidRPr="00120088">
        <w:t xml:space="preserve">       </w:t>
      </w:r>
      <w:r w:rsidRPr="00120088">
        <w:rPr>
          <w:rFonts w:ascii="MS Gothic" w:eastAsia="MS Gothic" w:hAnsi="MS Gothic" w:cs="MS Gothic" w:hint="eastAsia"/>
        </w:rPr>
        <w:t>├</w:t>
      </w:r>
      <w:r w:rsidRPr="00120088">
        <w:rPr>
          <w:rFonts w:ascii="Aptos" w:hAnsi="Aptos" w:cs="Aptos"/>
        </w:rPr>
        <w:t>──</w:t>
      </w:r>
      <w:r w:rsidRPr="00120088">
        <w:t xml:space="preserve"> syntax valid </w:t>
      </w:r>
      <w:r w:rsidRPr="00120088">
        <w:rPr>
          <w:rFonts w:ascii="Aptos" w:hAnsi="Aptos" w:cs="Aptos"/>
        </w:rPr>
        <w:t>→</w:t>
      </w:r>
      <w:r w:rsidRPr="00120088">
        <w:t xml:space="preserve"> continue</w:t>
      </w:r>
    </w:p>
    <w:p w14:paraId="50B492EF" w14:textId="77777777" w:rsidR="00120088" w:rsidRPr="00120088" w:rsidRDefault="00120088" w:rsidP="00120088">
      <w:r w:rsidRPr="00120088">
        <w:t xml:space="preserve">       │</w:t>
      </w:r>
    </w:p>
    <w:p w14:paraId="3A75B0B1" w14:textId="77777777" w:rsidR="00120088" w:rsidRPr="00120088" w:rsidRDefault="00120088" w:rsidP="00120088">
      <w:r w:rsidRPr="00120088">
        <w:t xml:space="preserve">       └── syntax error → CI fails</w:t>
      </w:r>
    </w:p>
    <w:p w14:paraId="50085649" w14:textId="77777777" w:rsidR="00120088" w:rsidRPr="00120088" w:rsidRDefault="00120088" w:rsidP="00120088">
      <w:r w:rsidRPr="00120088">
        <w:t xml:space="preserve">The documented command is equivalent to compiling the DAG directory before accepting the change. </w:t>
      </w:r>
    </w:p>
    <w:p w14:paraId="6AE2FC25" w14:textId="77777777" w:rsidR="00120088" w:rsidRPr="00120088" w:rsidRDefault="00120088" w:rsidP="00120088">
      <w:r w:rsidRPr="00120088">
        <w:t>This prevents something as simple as:</w:t>
      </w:r>
    </w:p>
    <w:p w14:paraId="20EFF82D" w14:textId="77777777" w:rsidR="00120088" w:rsidRPr="00120088" w:rsidRDefault="00120088" w:rsidP="00120088">
      <w:r w:rsidRPr="00120088">
        <w:t>def training_task(</w:t>
      </w:r>
    </w:p>
    <w:p w14:paraId="31109D02" w14:textId="77777777" w:rsidR="00120088" w:rsidRPr="00120088" w:rsidRDefault="00120088" w:rsidP="00120088">
      <w:r w:rsidRPr="00120088">
        <w:t>with a syntax error from being merged and later breaking orchestration.</w:t>
      </w:r>
    </w:p>
    <w:p w14:paraId="65641437" w14:textId="77777777" w:rsidR="00120088" w:rsidRPr="00120088" w:rsidRDefault="00120088" w:rsidP="00120088">
      <w:r w:rsidRPr="00120088">
        <w:t>Again, GitHub Actions is not running the full production Airflow scheduler here. It is validating that the DAG source remains structurally executable.</w:t>
      </w:r>
    </w:p>
    <w:p w14:paraId="4B686E8D" w14:textId="77777777" w:rsidR="00120088" w:rsidRPr="00120088" w:rsidRDefault="00000000" w:rsidP="00120088">
      <w:r>
        <w:lastRenderedPageBreak/>
        <w:pict w14:anchorId="5A2E1AB4">
          <v:rect id="_x0000_i1097" style="width:0;height:1.5pt" o:hralign="center" o:hrstd="t" o:hr="t" fillcolor="#a0a0a0" stroked="f"/>
        </w:pict>
      </w:r>
    </w:p>
    <w:p w14:paraId="0065F8A2" w14:textId="77777777" w:rsidR="00120088" w:rsidRPr="00120088" w:rsidRDefault="00120088" w:rsidP="00120088">
      <w:pPr>
        <w:rPr>
          <w:b/>
          <w:bCs/>
        </w:rPr>
      </w:pPr>
      <w:r w:rsidRPr="00120088">
        <w:rPr>
          <w:b/>
          <w:bCs/>
        </w:rPr>
        <w:t>7. Ruff — static code-quality checking</w:t>
      </w:r>
    </w:p>
    <w:p w14:paraId="6300176C" w14:textId="77777777" w:rsidR="00120088" w:rsidRPr="00120088" w:rsidRDefault="00120088" w:rsidP="00120088">
      <w:r w:rsidRPr="00120088">
        <w:t xml:space="preserve">Next comes </w:t>
      </w:r>
      <w:r w:rsidRPr="00120088">
        <w:rPr>
          <w:b/>
          <w:bCs/>
        </w:rPr>
        <w:t>Ruff</w:t>
      </w:r>
      <w:r w:rsidRPr="00120088">
        <w:t>.</w:t>
      </w:r>
    </w:p>
    <w:p w14:paraId="158F6966" w14:textId="77777777" w:rsidR="00120088" w:rsidRPr="00120088" w:rsidRDefault="00120088" w:rsidP="00120088">
      <w:r w:rsidRPr="00120088">
        <w:t>Ruff examines Python source without necessarily executing the application.</w:t>
      </w:r>
    </w:p>
    <w:p w14:paraId="39CB23C7" w14:textId="77777777" w:rsidR="00120088" w:rsidRPr="00120088" w:rsidRDefault="00120088" w:rsidP="00120088">
      <w:r w:rsidRPr="00120088">
        <w:t>It catches issues such as:</w:t>
      </w:r>
    </w:p>
    <w:p w14:paraId="41286C33" w14:textId="77777777" w:rsidR="00120088" w:rsidRPr="00120088" w:rsidRDefault="00120088" w:rsidP="00120088">
      <w:r w:rsidRPr="00120088">
        <w:t>unused imports</w:t>
      </w:r>
    </w:p>
    <w:p w14:paraId="46CBB160" w14:textId="77777777" w:rsidR="00120088" w:rsidRPr="00120088" w:rsidRDefault="00120088" w:rsidP="00120088">
      <w:r w:rsidRPr="00120088">
        <w:t>undefined names</w:t>
      </w:r>
    </w:p>
    <w:p w14:paraId="0F608958" w14:textId="77777777" w:rsidR="00120088" w:rsidRPr="00120088" w:rsidRDefault="00120088" w:rsidP="00120088">
      <w:r w:rsidRPr="00120088">
        <w:t>incorrect imports</w:t>
      </w:r>
    </w:p>
    <w:p w14:paraId="0581A3CE" w14:textId="77777777" w:rsidR="00120088" w:rsidRPr="00120088" w:rsidRDefault="00120088" w:rsidP="00120088">
      <w:r w:rsidRPr="00120088">
        <w:t>style problems</w:t>
      </w:r>
    </w:p>
    <w:p w14:paraId="5975B71A" w14:textId="77777777" w:rsidR="00120088" w:rsidRPr="00120088" w:rsidRDefault="00120088" w:rsidP="00120088">
      <w:r w:rsidRPr="00120088">
        <w:t>certain programming errors</w:t>
      </w:r>
    </w:p>
    <w:p w14:paraId="13FE532A" w14:textId="77777777" w:rsidR="00120088" w:rsidRPr="00120088" w:rsidRDefault="00120088" w:rsidP="00120088">
      <w:r w:rsidRPr="00120088">
        <w:t>The project checks source across areas such as:</w:t>
      </w:r>
    </w:p>
    <w:p w14:paraId="1EC92942" w14:textId="77777777" w:rsidR="00120088" w:rsidRPr="00120088" w:rsidRDefault="00120088" w:rsidP="00120088">
      <w:r w:rsidRPr="00120088">
        <w:t>src</w:t>
      </w:r>
    </w:p>
    <w:p w14:paraId="264088E4" w14:textId="77777777" w:rsidR="00120088" w:rsidRPr="00120088" w:rsidRDefault="00120088" w:rsidP="00120088">
      <w:r w:rsidRPr="00120088">
        <w:t>tests</w:t>
      </w:r>
    </w:p>
    <w:p w14:paraId="14D06A59" w14:textId="77777777" w:rsidR="00120088" w:rsidRPr="00120088" w:rsidRDefault="00120088" w:rsidP="00120088">
      <w:r w:rsidRPr="00120088">
        <w:t>training</w:t>
      </w:r>
    </w:p>
    <w:p w14:paraId="1A8C91CE" w14:textId="77777777" w:rsidR="00120088" w:rsidRPr="00120088" w:rsidRDefault="00120088" w:rsidP="00120088">
      <w:r w:rsidRPr="00120088">
        <w:t>streaming</w:t>
      </w:r>
    </w:p>
    <w:p w14:paraId="1DC24B87" w14:textId="77777777" w:rsidR="00120088" w:rsidRPr="00120088" w:rsidRDefault="00120088" w:rsidP="00120088">
      <w:r w:rsidRPr="00120088">
        <w:t>spark</w:t>
      </w:r>
    </w:p>
    <w:p w14:paraId="41D83CA8" w14:textId="77777777" w:rsidR="00120088" w:rsidRPr="00120088" w:rsidRDefault="00120088" w:rsidP="00120088">
      <w:r w:rsidRPr="00120088">
        <w:t>If Ruff fails:</w:t>
      </w:r>
    </w:p>
    <w:p w14:paraId="1F9BBEDE" w14:textId="77777777" w:rsidR="00120088" w:rsidRPr="00120088" w:rsidRDefault="00120088" w:rsidP="00120088">
      <w:r w:rsidRPr="00120088">
        <w:t>Code</w:t>
      </w:r>
    </w:p>
    <w:p w14:paraId="34F60937" w14:textId="77777777" w:rsidR="00120088" w:rsidRPr="00120088" w:rsidRDefault="00120088" w:rsidP="00120088">
      <w:r w:rsidRPr="00120088">
        <w:t xml:space="preserve"> ↓</w:t>
      </w:r>
    </w:p>
    <w:p w14:paraId="5DCC5028" w14:textId="77777777" w:rsidR="00120088" w:rsidRPr="00120088" w:rsidRDefault="00120088" w:rsidP="00120088">
      <w:r w:rsidRPr="00120088">
        <w:t xml:space="preserve">Ruff </w:t>
      </w:r>
      <w:r w:rsidRPr="00120088">
        <w:rPr>
          <w:rFonts w:ascii="Segoe UI Symbol" w:hAnsi="Segoe UI Symbol" w:cs="Segoe UI Symbol"/>
        </w:rPr>
        <w:t>✗</w:t>
      </w:r>
    </w:p>
    <w:p w14:paraId="022BEBD2" w14:textId="77777777" w:rsidR="00120088" w:rsidRPr="00120088" w:rsidRDefault="00120088" w:rsidP="00120088">
      <w:r w:rsidRPr="00120088">
        <w:t xml:space="preserve"> ↓</w:t>
      </w:r>
    </w:p>
    <w:p w14:paraId="6A02903B" w14:textId="77777777" w:rsidR="00120088" w:rsidRPr="00120088" w:rsidRDefault="00120088" w:rsidP="00120088">
      <w:r w:rsidRPr="00120088">
        <w:t>CI FAIL</w:t>
      </w:r>
    </w:p>
    <w:p w14:paraId="7F64296F" w14:textId="77777777" w:rsidR="00120088" w:rsidRPr="00120088" w:rsidRDefault="00120088" w:rsidP="00120088">
      <w:r w:rsidRPr="00120088">
        <w:t xml:space="preserve"> ↓</w:t>
      </w:r>
    </w:p>
    <w:p w14:paraId="40967DC9" w14:textId="77777777" w:rsidR="00120088" w:rsidRPr="00120088" w:rsidRDefault="00120088" w:rsidP="00120088">
      <w:r w:rsidRPr="00120088">
        <w:t>No promotion</w:t>
      </w:r>
    </w:p>
    <w:p w14:paraId="6864689A" w14:textId="77777777" w:rsidR="00120088" w:rsidRPr="00120088" w:rsidRDefault="00120088" w:rsidP="00120088">
      <w:r w:rsidRPr="00120088">
        <w:t>This makes code quality a machine-enforced gate rather than something developers must remember manually.</w:t>
      </w:r>
    </w:p>
    <w:p w14:paraId="6F0DBAF4" w14:textId="77777777" w:rsidR="00120088" w:rsidRPr="00120088" w:rsidRDefault="00000000" w:rsidP="00120088">
      <w:r>
        <w:pict w14:anchorId="35C34E4C">
          <v:rect id="_x0000_i1098" style="width:0;height:1.5pt" o:hralign="center" o:hrstd="t" o:hr="t" fillcolor="#a0a0a0" stroked="f"/>
        </w:pict>
      </w:r>
    </w:p>
    <w:p w14:paraId="7CCA08C4" w14:textId="77777777" w:rsidR="00120088" w:rsidRPr="00120088" w:rsidRDefault="00120088" w:rsidP="00120088">
      <w:pPr>
        <w:rPr>
          <w:b/>
          <w:bCs/>
        </w:rPr>
      </w:pPr>
      <w:r w:rsidRPr="00120088">
        <w:rPr>
          <w:b/>
          <w:bCs/>
        </w:rPr>
        <w:t>8. Pytest — functional validation</w:t>
      </w:r>
    </w:p>
    <w:p w14:paraId="6DBF3738" w14:textId="77777777" w:rsidR="00120088" w:rsidRPr="00120088" w:rsidRDefault="00120088" w:rsidP="00120088">
      <w:r w:rsidRPr="00120088">
        <w:lastRenderedPageBreak/>
        <w:t xml:space="preserve">After static checks, </w:t>
      </w:r>
      <w:r w:rsidRPr="00120088">
        <w:rPr>
          <w:b/>
          <w:bCs/>
        </w:rPr>
        <w:t>Pytest</w:t>
      </w:r>
      <w:r w:rsidRPr="00120088">
        <w:t xml:space="preserve"> runs the project's tests.</w:t>
      </w:r>
    </w:p>
    <w:p w14:paraId="5BB64E76" w14:textId="77777777" w:rsidR="00120088" w:rsidRPr="00120088" w:rsidRDefault="00120088" w:rsidP="00120088">
      <w:r w:rsidRPr="00120088">
        <w:t>Ruff asks:</w:t>
      </w:r>
    </w:p>
    <w:p w14:paraId="7BECED17" w14:textId="77777777" w:rsidR="00120088" w:rsidRPr="00120088" w:rsidRDefault="00120088" w:rsidP="00120088">
      <w:r w:rsidRPr="00120088">
        <w:t>“Does this code look structurally correct?”</w:t>
      </w:r>
    </w:p>
    <w:p w14:paraId="4B507E98" w14:textId="77777777" w:rsidR="00120088" w:rsidRPr="00120088" w:rsidRDefault="00120088" w:rsidP="00120088">
      <w:r w:rsidRPr="00120088">
        <w:t>Pytest asks:</w:t>
      </w:r>
    </w:p>
    <w:p w14:paraId="6A157524" w14:textId="77777777" w:rsidR="00120088" w:rsidRPr="00120088" w:rsidRDefault="00120088" w:rsidP="00120088">
      <w:r w:rsidRPr="00120088">
        <w:t>“Does this code actually behave as expected?”</w:t>
      </w:r>
    </w:p>
    <w:p w14:paraId="543BE3CF" w14:textId="77777777" w:rsidR="00120088" w:rsidRPr="00120088" w:rsidRDefault="00120088" w:rsidP="00120088">
      <w:r w:rsidRPr="00120088">
        <w:t>For example, tests can verify:</w:t>
      </w:r>
    </w:p>
    <w:p w14:paraId="189F4E19" w14:textId="77777777" w:rsidR="00120088" w:rsidRPr="00120088" w:rsidRDefault="00120088" w:rsidP="00120088">
      <w:r w:rsidRPr="00120088">
        <w:t>data validation</w:t>
      </w:r>
    </w:p>
    <w:p w14:paraId="3283DD04" w14:textId="77777777" w:rsidR="00120088" w:rsidRPr="00120088" w:rsidRDefault="00120088" w:rsidP="00120088">
      <w:r w:rsidRPr="00120088">
        <w:t>API behavior</w:t>
      </w:r>
    </w:p>
    <w:p w14:paraId="07C2A452" w14:textId="77777777" w:rsidR="00120088" w:rsidRPr="00120088" w:rsidRDefault="00120088" w:rsidP="00120088">
      <w:r w:rsidRPr="00120088">
        <w:t>feature engineering</w:t>
      </w:r>
    </w:p>
    <w:p w14:paraId="5126844D" w14:textId="77777777" w:rsidR="00120088" w:rsidRPr="00120088" w:rsidRDefault="00120088" w:rsidP="00120088">
      <w:r w:rsidRPr="00120088">
        <w:t>model interfaces</w:t>
      </w:r>
    </w:p>
    <w:p w14:paraId="4DAE65BF" w14:textId="77777777" w:rsidR="00120088" w:rsidRPr="00120088" w:rsidRDefault="00120088" w:rsidP="00120088">
      <w:r w:rsidRPr="00120088">
        <w:t>campaign logic</w:t>
      </w:r>
    </w:p>
    <w:p w14:paraId="3682402E" w14:textId="77777777" w:rsidR="00120088" w:rsidRPr="00120088" w:rsidRDefault="00120088" w:rsidP="00120088">
      <w:r w:rsidRPr="00120088">
        <w:t>schema handling</w:t>
      </w:r>
    </w:p>
    <w:p w14:paraId="3DE4FEDA" w14:textId="77777777" w:rsidR="00120088" w:rsidRPr="00120088" w:rsidRDefault="00120088" w:rsidP="00120088">
      <w:r w:rsidRPr="00120088">
        <w:t>utility functions</w:t>
      </w:r>
    </w:p>
    <w:p w14:paraId="1511B861" w14:textId="77777777" w:rsidR="00120088" w:rsidRPr="00120088" w:rsidRDefault="00120088" w:rsidP="00120088">
      <w:r w:rsidRPr="00120088">
        <w:t>A failing test causes CI to fail.</w:t>
      </w:r>
    </w:p>
    <w:p w14:paraId="63DB2A24" w14:textId="77777777" w:rsidR="00120088" w:rsidRPr="00120088" w:rsidRDefault="00120088" w:rsidP="00120088">
      <w:r w:rsidRPr="00120088">
        <w:t>Therefore:</w:t>
      </w:r>
    </w:p>
    <w:p w14:paraId="69EC9D2A" w14:textId="77777777" w:rsidR="00120088" w:rsidRPr="00120088" w:rsidRDefault="00120088" w:rsidP="00120088">
      <w:r w:rsidRPr="00120088">
        <w:t>while:</w:t>
      </w:r>
    </w:p>
    <w:p w14:paraId="3556384A" w14:textId="77777777" w:rsidR="00120088" w:rsidRPr="00120088" w:rsidRDefault="00000000" w:rsidP="00120088">
      <w:r>
        <w:pict w14:anchorId="209F8A76">
          <v:rect id="_x0000_i1099" style="width:0;height:1.5pt" o:hralign="center" o:hrstd="t" o:hr="t" fillcolor="#a0a0a0" stroked="f"/>
        </w:pict>
      </w:r>
    </w:p>
    <w:p w14:paraId="47BA352A" w14:textId="77777777" w:rsidR="00120088" w:rsidRPr="00120088" w:rsidRDefault="00120088" w:rsidP="00120088">
      <w:pPr>
        <w:rPr>
          <w:b/>
          <w:bCs/>
        </w:rPr>
      </w:pPr>
      <w:r w:rsidRPr="00120088">
        <w:rPr>
          <w:b/>
          <w:bCs/>
        </w:rPr>
        <w:t>9. Docker image build</w:t>
      </w:r>
    </w:p>
    <w:p w14:paraId="4D9674A2" w14:textId="77777777" w:rsidR="00120088" w:rsidRPr="00120088" w:rsidRDefault="00120088" w:rsidP="00120088">
      <w:r w:rsidRPr="00120088">
        <w:t>Once code passes quality checks, GitHub Actions verifies that the application can actually be packaged as a Docker image.</w:t>
      </w:r>
    </w:p>
    <w:p w14:paraId="200545AB" w14:textId="77777777" w:rsidR="00120088" w:rsidRPr="00120088" w:rsidRDefault="00120088" w:rsidP="00120088">
      <w:r w:rsidRPr="00120088">
        <w:t xml:space="preserve">Detectra uses </w:t>
      </w:r>
      <w:r w:rsidRPr="00120088">
        <w:rPr>
          <w:b/>
          <w:bCs/>
        </w:rPr>
        <w:t>Docker BuildKit</w:t>
      </w:r>
      <w:r w:rsidRPr="00120088">
        <w:t xml:space="preserve"> for image construction.</w:t>
      </w:r>
    </w:p>
    <w:p w14:paraId="054E6A4C" w14:textId="77777777" w:rsidR="00120088" w:rsidRPr="00120088" w:rsidRDefault="00120088" w:rsidP="00120088">
      <w:r w:rsidRPr="00120088">
        <w:t>This is important because:</w:t>
      </w:r>
    </w:p>
    <w:p w14:paraId="2C50896D" w14:textId="77777777" w:rsidR="00120088" w:rsidRPr="00120088" w:rsidRDefault="00120088" w:rsidP="00120088">
      <w:r w:rsidRPr="00120088">
        <w:t>Python tests pass</w:t>
      </w:r>
    </w:p>
    <w:p w14:paraId="28B4EDB2" w14:textId="77777777" w:rsidR="00120088" w:rsidRPr="00120088" w:rsidRDefault="00120088" w:rsidP="00120088">
      <w:r w:rsidRPr="00120088">
        <w:t>does not guarantee:</w:t>
      </w:r>
    </w:p>
    <w:p w14:paraId="400F8A00" w14:textId="77777777" w:rsidR="00120088" w:rsidRPr="00120088" w:rsidRDefault="00120088" w:rsidP="00120088">
      <w:r w:rsidRPr="00120088">
        <w:t>Docker container works.</w:t>
      </w:r>
    </w:p>
    <w:p w14:paraId="2F2DEEA7" w14:textId="77777777" w:rsidR="00120088" w:rsidRPr="00120088" w:rsidRDefault="00120088" w:rsidP="00120088">
      <w:r w:rsidRPr="00120088">
        <w:t>A Docker build can still fail because of:</w:t>
      </w:r>
    </w:p>
    <w:p w14:paraId="10294F8B" w14:textId="77777777" w:rsidR="00120088" w:rsidRPr="00120088" w:rsidRDefault="00120088" w:rsidP="00120088">
      <w:r w:rsidRPr="00120088">
        <w:t>bad Dockerfile</w:t>
      </w:r>
    </w:p>
    <w:p w14:paraId="1BDD36EE" w14:textId="77777777" w:rsidR="00120088" w:rsidRPr="00120088" w:rsidRDefault="00120088" w:rsidP="00120088">
      <w:r w:rsidRPr="00120088">
        <w:t>missing dependency</w:t>
      </w:r>
    </w:p>
    <w:p w14:paraId="1090FB1E" w14:textId="77777777" w:rsidR="00120088" w:rsidRPr="00120088" w:rsidRDefault="00120088" w:rsidP="00120088">
      <w:r w:rsidRPr="00120088">
        <w:lastRenderedPageBreak/>
        <w:t>incorrect COPY path</w:t>
      </w:r>
    </w:p>
    <w:p w14:paraId="24FE5949" w14:textId="77777777" w:rsidR="00120088" w:rsidRPr="00120088" w:rsidRDefault="00120088" w:rsidP="00120088">
      <w:r w:rsidRPr="00120088">
        <w:t>missing model artifact</w:t>
      </w:r>
    </w:p>
    <w:p w14:paraId="4CB3FF83" w14:textId="77777777" w:rsidR="00120088" w:rsidRPr="00120088" w:rsidRDefault="00120088" w:rsidP="00120088">
      <w:r w:rsidRPr="00120088">
        <w:t>wrong package</w:t>
      </w:r>
    </w:p>
    <w:p w14:paraId="305E350F" w14:textId="77777777" w:rsidR="00120088" w:rsidRPr="00120088" w:rsidRDefault="00120088" w:rsidP="00120088">
      <w:r w:rsidRPr="00120088">
        <w:t>broken entry point</w:t>
      </w:r>
    </w:p>
    <w:p w14:paraId="29264C94" w14:textId="77777777" w:rsidR="00120088" w:rsidRPr="00120088" w:rsidRDefault="00120088" w:rsidP="00120088">
      <w:r w:rsidRPr="00120088">
        <w:t>Therefore Docker build itself is an important CI gate.</w:t>
      </w:r>
    </w:p>
    <w:p w14:paraId="3D549239" w14:textId="77777777" w:rsidR="00120088" w:rsidRPr="00120088" w:rsidRDefault="00120088" w:rsidP="00120088">
      <w:r w:rsidRPr="00120088">
        <w:t xml:space="preserve">The current project documentation describes CI as </w:t>
      </w:r>
      <w:r w:rsidRPr="00120088">
        <w:rPr>
          <w:b/>
          <w:bCs/>
        </w:rPr>
        <w:t>building and scanning the image without treating CI as the release publisher</w:t>
      </w:r>
      <w:r w:rsidRPr="00120088">
        <w:t xml:space="preserve">; versioned publication is handled by the CD workflow. </w:t>
      </w:r>
    </w:p>
    <w:p w14:paraId="707A60FB" w14:textId="77777777" w:rsidR="00120088" w:rsidRPr="00120088" w:rsidRDefault="00000000" w:rsidP="00120088">
      <w:r>
        <w:pict w14:anchorId="238F83F8">
          <v:rect id="_x0000_i1100" style="width:0;height:1.5pt" o:hralign="center" o:hrstd="t" o:hr="t" fillcolor="#a0a0a0" stroked="f"/>
        </w:pict>
      </w:r>
    </w:p>
    <w:p w14:paraId="21E779F1" w14:textId="77777777" w:rsidR="00120088" w:rsidRPr="00120088" w:rsidRDefault="00120088" w:rsidP="00120088">
      <w:pPr>
        <w:rPr>
          <w:b/>
          <w:bCs/>
        </w:rPr>
      </w:pPr>
      <w:r w:rsidRPr="00120088">
        <w:rPr>
          <w:b/>
          <w:bCs/>
        </w:rPr>
        <w:t>10. Trivy security scanning</w:t>
      </w:r>
    </w:p>
    <w:p w14:paraId="483DD6A9" w14:textId="77777777" w:rsidR="00120088" w:rsidRPr="00120088" w:rsidRDefault="00120088" w:rsidP="00120088">
      <w:r w:rsidRPr="00120088">
        <w:t xml:space="preserve">After building the image, </w:t>
      </w:r>
      <w:r w:rsidRPr="00120088">
        <w:rPr>
          <w:b/>
          <w:bCs/>
        </w:rPr>
        <w:t>Trivy</w:t>
      </w:r>
      <w:r w:rsidRPr="00120088">
        <w:t xml:space="preserve"> scans it for known vulnerabilities.</w:t>
      </w:r>
    </w:p>
    <w:p w14:paraId="0760EF82" w14:textId="77777777" w:rsidR="00120088" w:rsidRPr="00120088" w:rsidRDefault="00120088" w:rsidP="00120088">
      <w:r w:rsidRPr="00120088">
        <w:t>Conceptually:</w:t>
      </w:r>
    </w:p>
    <w:p w14:paraId="2CD10719" w14:textId="77777777" w:rsidR="00120088" w:rsidRPr="00120088" w:rsidRDefault="00120088" w:rsidP="00120088">
      <w:r w:rsidRPr="00120088">
        <w:t>Docker image</w:t>
      </w:r>
    </w:p>
    <w:p w14:paraId="6A0A1EC0" w14:textId="77777777" w:rsidR="00120088" w:rsidRPr="00120088" w:rsidRDefault="00120088" w:rsidP="00120088">
      <w:r w:rsidRPr="00120088">
        <w:t xml:space="preserve">      │</w:t>
      </w:r>
    </w:p>
    <w:p w14:paraId="214A8F55" w14:textId="77777777" w:rsidR="00120088" w:rsidRPr="00120088" w:rsidRDefault="00120088" w:rsidP="00120088">
      <w:r w:rsidRPr="00120088">
        <w:t xml:space="preserve">      </w:t>
      </w:r>
      <w:r w:rsidRPr="00120088">
        <w:rPr>
          <w:rFonts w:ascii="Arial" w:hAnsi="Arial" w:cs="Arial"/>
        </w:rPr>
        <w:t>▼</w:t>
      </w:r>
    </w:p>
    <w:p w14:paraId="446972B7" w14:textId="77777777" w:rsidR="00120088" w:rsidRPr="00120088" w:rsidRDefault="00120088" w:rsidP="00120088">
      <w:r w:rsidRPr="00120088">
        <w:t xml:space="preserve">    Trivy</w:t>
      </w:r>
    </w:p>
    <w:p w14:paraId="1C62B139" w14:textId="77777777" w:rsidR="00120088" w:rsidRPr="00120088" w:rsidRDefault="00120088" w:rsidP="00120088">
      <w:r w:rsidRPr="00120088">
        <w:t xml:space="preserve">      │</w:t>
      </w:r>
    </w:p>
    <w:p w14:paraId="113589EA" w14:textId="77777777" w:rsidR="00120088" w:rsidRPr="00120088" w:rsidRDefault="00120088" w:rsidP="00120088">
      <w:r w:rsidRPr="00120088">
        <w:t xml:space="preserve">      </w:t>
      </w:r>
      <w:r w:rsidRPr="00120088">
        <w:rPr>
          <w:rFonts w:ascii="MS Gothic" w:eastAsia="MS Gothic" w:hAnsi="MS Gothic" w:cs="MS Gothic" w:hint="eastAsia"/>
        </w:rPr>
        <w:t>├</w:t>
      </w:r>
      <w:r w:rsidRPr="00120088">
        <w:rPr>
          <w:rFonts w:ascii="Aptos" w:hAnsi="Aptos" w:cs="Aptos"/>
        </w:rPr>
        <w:t>──</w:t>
      </w:r>
      <w:r w:rsidRPr="00120088">
        <w:t xml:space="preserve"> acceptable </w:t>
      </w:r>
      <w:r w:rsidRPr="00120088">
        <w:rPr>
          <w:rFonts w:ascii="Aptos" w:hAnsi="Aptos" w:cs="Aptos"/>
        </w:rPr>
        <w:t>→</w:t>
      </w:r>
      <w:r w:rsidRPr="00120088">
        <w:t xml:space="preserve"> PASS</w:t>
      </w:r>
    </w:p>
    <w:p w14:paraId="4DF87DF2" w14:textId="77777777" w:rsidR="00120088" w:rsidRPr="00120088" w:rsidRDefault="00120088" w:rsidP="00120088">
      <w:r w:rsidRPr="00120088">
        <w:t xml:space="preserve">      │</w:t>
      </w:r>
    </w:p>
    <w:p w14:paraId="51047FA2" w14:textId="77777777" w:rsidR="00120088" w:rsidRPr="00120088" w:rsidRDefault="00120088" w:rsidP="00120088">
      <w:r w:rsidRPr="00120088">
        <w:t xml:space="preserve">      └── HIGH/CRITICAL vulnerability → FAIL</w:t>
      </w:r>
    </w:p>
    <w:p w14:paraId="34A15812" w14:textId="77777777" w:rsidR="00120088" w:rsidRPr="00120088" w:rsidRDefault="00120088" w:rsidP="00120088">
      <w:r w:rsidRPr="00120088">
        <w:t xml:space="preserve">The pipeline enforces its configured vulnerability policy before promotion. </w:t>
      </w:r>
    </w:p>
    <w:p w14:paraId="2CBC8BCC" w14:textId="77777777" w:rsidR="00120088" w:rsidRPr="00120088" w:rsidRDefault="00120088" w:rsidP="00120088">
      <w:r w:rsidRPr="00120088">
        <w:t>This adds a security gate to CI/CD.</w:t>
      </w:r>
    </w:p>
    <w:p w14:paraId="584BE21B" w14:textId="77777777" w:rsidR="00120088" w:rsidRPr="00120088" w:rsidRDefault="00120088" w:rsidP="00120088">
      <w:r w:rsidRPr="00120088">
        <w:t>Without this stage:</w:t>
      </w:r>
    </w:p>
    <w:p w14:paraId="722E0D35" w14:textId="77777777" w:rsidR="00120088" w:rsidRPr="00120088" w:rsidRDefault="00120088" w:rsidP="00120088">
      <w:r w:rsidRPr="00120088">
        <w:t>Code works → deploy</w:t>
      </w:r>
    </w:p>
    <w:p w14:paraId="6BBD9D91" w14:textId="77777777" w:rsidR="00120088" w:rsidRPr="00120088" w:rsidRDefault="00120088" w:rsidP="00120088">
      <w:r w:rsidRPr="00120088">
        <w:t>With it:</w:t>
      </w:r>
    </w:p>
    <w:p w14:paraId="6452B27E" w14:textId="77777777" w:rsidR="00120088" w:rsidRPr="00120088" w:rsidRDefault="00120088" w:rsidP="00120088">
      <w:r w:rsidRPr="00120088">
        <w:t>Code works</w:t>
      </w:r>
    </w:p>
    <w:p w14:paraId="53967E7D" w14:textId="77777777" w:rsidR="00120088" w:rsidRPr="00120088" w:rsidRDefault="00120088" w:rsidP="00120088">
      <w:r w:rsidRPr="00120088">
        <w:t xml:space="preserve">   +</w:t>
      </w:r>
    </w:p>
    <w:p w14:paraId="4F7F5EC5" w14:textId="77777777" w:rsidR="00120088" w:rsidRPr="00120088" w:rsidRDefault="00120088" w:rsidP="00120088">
      <w:r w:rsidRPr="00120088">
        <w:t>Tests pass</w:t>
      </w:r>
    </w:p>
    <w:p w14:paraId="646391D7" w14:textId="77777777" w:rsidR="00120088" w:rsidRPr="00120088" w:rsidRDefault="00120088" w:rsidP="00120088">
      <w:r w:rsidRPr="00120088">
        <w:t xml:space="preserve">   +</w:t>
      </w:r>
    </w:p>
    <w:p w14:paraId="5ADEE2FC" w14:textId="77777777" w:rsidR="00120088" w:rsidRPr="00120088" w:rsidRDefault="00120088" w:rsidP="00120088">
      <w:r w:rsidRPr="00120088">
        <w:lastRenderedPageBreak/>
        <w:t>Container builds</w:t>
      </w:r>
    </w:p>
    <w:p w14:paraId="33B6BD62" w14:textId="77777777" w:rsidR="00120088" w:rsidRPr="00120088" w:rsidRDefault="00120088" w:rsidP="00120088">
      <w:r w:rsidRPr="00120088">
        <w:t xml:space="preserve">   +</w:t>
      </w:r>
    </w:p>
    <w:p w14:paraId="048C184B" w14:textId="77777777" w:rsidR="00120088" w:rsidRPr="00120088" w:rsidRDefault="00120088" w:rsidP="00120088">
      <w:r w:rsidRPr="00120088">
        <w:t>Security policy passes</w:t>
      </w:r>
    </w:p>
    <w:p w14:paraId="0D8CB7DC" w14:textId="77777777" w:rsidR="00120088" w:rsidRPr="00120088" w:rsidRDefault="00120088" w:rsidP="00120088">
      <w:r w:rsidRPr="00120088">
        <w:t xml:space="preserve">        ↓</w:t>
      </w:r>
    </w:p>
    <w:p w14:paraId="6A7638C1" w14:textId="77777777" w:rsidR="00120088" w:rsidRPr="00120088" w:rsidRDefault="00120088" w:rsidP="00120088">
      <w:r w:rsidRPr="00120088">
        <w:t>Eligible for release</w:t>
      </w:r>
    </w:p>
    <w:p w14:paraId="546C290A" w14:textId="77777777" w:rsidR="00120088" w:rsidRPr="00120088" w:rsidRDefault="00000000" w:rsidP="00120088">
      <w:r>
        <w:pict w14:anchorId="53C69649">
          <v:rect id="_x0000_i1101" style="width:0;height:1.5pt" o:hralign="center" o:hrstd="t" o:hr="t" fillcolor="#a0a0a0" stroked="f"/>
        </w:pict>
      </w:r>
    </w:p>
    <w:p w14:paraId="546F582C" w14:textId="77777777" w:rsidR="00120088" w:rsidRPr="00120088" w:rsidRDefault="00120088" w:rsidP="00120088">
      <w:pPr>
        <w:rPr>
          <w:b/>
          <w:bCs/>
        </w:rPr>
      </w:pPr>
      <w:r w:rsidRPr="00120088">
        <w:rPr>
          <w:b/>
          <w:bCs/>
        </w:rPr>
        <w:t>11. What happens after CI succeeds?</w:t>
      </w:r>
    </w:p>
    <w:p w14:paraId="4E966D45" w14:textId="77777777" w:rsidR="00120088" w:rsidRPr="00120088" w:rsidRDefault="00120088" w:rsidP="00120088">
      <w:r w:rsidRPr="00120088">
        <w:t>CI itself answers:</w:t>
      </w:r>
    </w:p>
    <w:p w14:paraId="7BEACF5F" w14:textId="77777777" w:rsidR="00120088" w:rsidRPr="00120088" w:rsidRDefault="00120088" w:rsidP="00120088">
      <w:r w:rsidRPr="00120088">
        <w:rPr>
          <w:b/>
          <w:bCs/>
        </w:rPr>
        <w:t>“Can this change safely be merged?”</w:t>
      </w:r>
    </w:p>
    <w:p w14:paraId="7A227182" w14:textId="77777777" w:rsidR="00120088" w:rsidRPr="00120088" w:rsidRDefault="00120088" w:rsidP="00120088">
      <w:r w:rsidRPr="00120088">
        <w:t>It does not mean every successful commit automatically becomes the production application.</w:t>
      </w:r>
    </w:p>
    <w:p w14:paraId="16698E20" w14:textId="77777777" w:rsidR="00120088" w:rsidRPr="00120088" w:rsidRDefault="00120088" w:rsidP="00120088">
      <w:r w:rsidRPr="00120088">
        <w:t>After approved code is merged, a release can be created using a semantic version tag such as:</w:t>
      </w:r>
    </w:p>
    <w:p w14:paraId="6A7E2BE0" w14:textId="77777777" w:rsidR="00120088" w:rsidRPr="00120088" w:rsidRDefault="00120088" w:rsidP="00120088">
      <w:r w:rsidRPr="00120088">
        <w:t>v1.0.0</w:t>
      </w:r>
    </w:p>
    <w:p w14:paraId="056630CE" w14:textId="77777777" w:rsidR="00120088" w:rsidRPr="00120088" w:rsidRDefault="00120088" w:rsidP="00120088">
      <w:r w:rsidRPr="00120088">
        <w:t>v1.1.0</w:t>
      </w:r>
    </w:p>
    <w:p w14:paraId="3C6B0F0D" w14:textId="77777777" w:rsidR="00120088" w:rsidRPr="00120088" w:rsidRDefault="00120088" w:rsidP="00120088">
      <w:r w:rsidRPr="00120088">
        <w:t>v2.0.0</w:t>
      </w:r>
    </w:p>
    <w:p w14:paraId="722D32BF" w14:textId="77777777" w:rsidR="00120088" w:rsidRPr="00120088" w:rsidRDefault="00120088" w:rsidP="00120088">
      <w:r w:rsidRPr="00120088">
        <w:t xml:space="preserve">That activates the </w:t>
      </w:r>
      <w:r w:rsidRPr="00120088">
        <w:rPr>
          <w:b/>
          <w:bCs/>
        </w:rPr>
        <w:t>CD workflow</w:t>
      </w:r>
      <w:r w:rsidRPr="00120088">
        <w:t>.</w:t>
      </w:r>
    </w:p>
    <w:p w14:paraId="4B00BF19" w14:textId="77777777" w:rsidR="00120088" w:rsidRPr="00120088" w:rsidRDefault="00000000" w:rsidP="00120088">
      <w:r>
        <w:pict w14:anchorId="04805C85">
          <v:rect id="_x0000_i1102" style="width:0;height:1.5pt" o:hralign="center" o:hrstd="t" o:hr="t" fillcolor="#a0a0a0" stroked="f"/>
        </w:pict>
      </w:r>
    </w:p>
    <w:p w14:paraId="76B009B4" w14:textId="77777777" w:rsidR="00120088" w:rsidRPr="00120088" w:rsidRDefault="00120088" w:rsidP="00120088">
      <w:pPr>
        <w:rPr>
          <w:b/>
          <w:bCs/>
        </w:rPr>
      </w:pPr>
      <w:r w:rsidRPr="00120088">
        <w:rPr>
          <w:b/>
          <w:bCs/>
        </w:rPr>
        <w:t>12. Continuous Deployment — cd.yml</w:t>
      </w:r>
    </w:p>
    <w:p w14:paraId="5A71469C" w14:textId="77777777" w:rsidR="00120088" w:rsidRPr="00120088" w:rsidRDefault="00120088" w:rsidP="00120088">
      <w:r w:rsidRPr="00120088">
        <w:t>CD asks a different question:</w:t>
      </w:r>
    </w:p>
    <w:p w14:paraId="46AEB134" w14:textId="77777777" w:rsidR="00120088" w:rsidRPr="00120088" w:rsidRDefault="00120088" w:rsidP="00120088">
      <w:r w:rsidRPr="00120088">
        <w:rPr>
          <w:b/>
          <w:bCs/>
        </w:rPr>
        <w:t>“Can this approved version be packaged, published and deployed?”</w:t>
      </w:r>
    </w:p>
    <w:p w14:paraId="36D0EC43" w14:textId="77777777" w:rsidR="00120088" w:rsidRPr="00120088" w:rsidRDefault="00120088" w:rsidP="00120088">
      <w:r w:rsidRPr="00120088">
        <w:t>The CD workflow runs on:</w:t>
      </w:r>
    </w:p>
    <w:p w14:paraId="08048E0D" w14:textId="77777777" w:rsidR="00120088" w:rsidRPr="00120088" w:rsidRDefault="00120088" w:rsidP="00120088">
      <w:r w:rsidRPr="00120088">
        <w:t>v* semantic version tags</w:t>
      </w:r>
    </w:p>
    <w:p w14:paraId="31CA35AE" w14:textId="77777777" w:rsidR="00120088" w:rsidRPr="00120088" w:rsidRDefault="00120088" w:rsidP="00120088">
      <w:r w:rsidRPr="00120088">
        <w:t>or manually using:</w:t>
      </w:r>
    </w:p>
    <w:p w14:paraId="357A2D74" w14:textId="77777777" w:rsidR="00120088" w:rsidRPr="00120088" w:rsidRDefault="00120088" w:rsidP="00120088">
      <w:r w:rsidRPr="00120088">
        <w:t>workflow_dispatch</w:t>
      </w:r>
    </w:p>
    <w:p w14:paraId="2B2E7B6E" w14:textId="77777777" w:rsidR="00120088" w:rsidRPr="00120088" w:rsidRDefault="00120088" w:rsidP="00120088">
      <w:r w:rsidRPr="00120088">
        <w:t>Its flow is approximately:</w:t>
      </w:r>
    </w:p>
    <w:p w14:paraId="3141FEF5" w14:textId="77777777" w:rsidR="00120088" w:rsidRPr="00120088" w:rsidRDefault="00120088" w:rsidP="00120088">
      <w:r w:rsidRPr="00120088">
        <w:t>Release tag / Manual trigger</w:t>
      </w:r>
    </w:p>
    <w:p w14:paraId="4BDEC83B" w14:textId="77777777" w:rsidR="00120088" w:rsidRPr="00120088" w:rsidRDefault="00120088" w:rsidP="00120088">
      <w:r w:rsidRPr="00120088">
        <w:t xml:space="preserve">           │</w:t>
      </w:r>
    </w:p>
    <w:p w14:paraId="3CB4675C" w14:textId="77777777" w:rsidR="00120088" w:rsidRPr="00120088" w:rsidRDefault="00120088" w:rsidP="00120088">
      <w:r w:rsidRPr="00120088">
        <w:t xml:space="preserve">           </w:t>
      </w:r>
      <w:r w:rsidRPr="00120088">
        <w:rPr>
          <w:rFonts w:ascii="Arial" w:hAnsi="Arial" w:cs="Arial"/>
        </w:rPr>
        <w:t>▼</w:t>
      </w:r>
    </w:p>
    <w:p w14:paraId="6FEE0BC9" w14:textId="77777777" w:rsidR="00120088" w:rsidRPr="00120088" w:rsidRDefault="00120088" w:rsidP="00120088">
      <w:r w:rsidRPr="00120088">
        <w:lastRenderedPageBreak/>
        <w:t>Checkout exact commit</w:t>
      </w:r>
    </w:p>
    <w:p w14:paraId="1A471648" w14:textId="77777777" w:rsidR="00120088" w:rsidRPr="00120088" w:rsidRDefault="00120088" w:rsidP="00120088">
      <w:r w:rsidRPr="00120088">
        <w:t xml:space="preserve">           │</w:t>
      </w:r>
    </w:p>
    <w:p w14:paraId="342E902A" w14:textId="77777777" w:rsidR="00120088" w:rsidRPr="00120088" w:rsidRDefault="00120088" w:rsidP="00120088">
      <w:r w:rsidRPr="00120088">
        <w:t xml:space="preserve">           </w:t>
      </w:r>
      <w:r w:rsidRPr="00120088">
        <w:rPr>
          <w:rFonts w:ascii="Arial" w:hAnsi="Arial" w:cs="Arial"/>
        </w:rPr>
        <w:t>▼</w:t>
      </w:r>
    </w:p>
    <w:p w14:paraId="795D6416" w14:textId="77777777" w:rsidR="00120088" w:rsidRPr="00120088" w:rsidRDefault="00120088" w:rsidP="00120088">
      <w:r w:rsidRPr="00120088">
        <w:t>Verify promoted model bundles</w:t>
      </w:r>
    </w:p>
    <w:p w14:paraId="0ED58F1D" w14:textId="77777777" w:rsidR="00120088" w:rsidRPr="00120088" w:rsidRDefault="00120088" w:rsidP="00120088">
      <w:r w:rsidRPr="00120088">
        <w:t xml:space="preserve">           │</w:t>
      </w:r>
    </w:p>
    <w:p w14:paraId="31E00D66" w14:textId="77777777" w:rsidR="00120088" w:rsidRPr="00120088" w:rsidRDefault="00120088" w:rsidP="00120088">
      <w:r w:rsidRPr="00120088">
        <w:t xml:space="preserve">           </w:t>
      </w:r>
      <w:r w:rsidRPr="00120088">
        <w:rPr>
          <w:rFonts w:ascii="Arial" w:hAnsi="Arial" w:cs="Arial"/>
        </w:rPr>
        <w:t>▼</w:t>
      </w:r>
    </w:p>
    <w:p w14:paraId="7B6ECEEE" w14:textId="77777777" w:rsidR="00120088" w:rsidRPr="00120088" w:rsidRDefault="00120088" w:rsidP="00120088">
      <w:r w:rsidRPr="00120088">
        <w:t>Build API/UI image</w:t>
      </w:r>
    </w:p>
    <w:p w14:paraId="6505683C" w14:textId="77777777" w:rsidR="00120088" w:rsidRPr="00120088" w:rsidRDefault="00120088" w:rsidP="00120088">
      <w:r w:rsidRPr="00120088">
        <w:t>Build jobs/training image</w:t>
      </w:r>
    </w:p>
    <w:p w14:paraId="1B7CB5AB" w14:textId="77777777" w:rsidR="00120088" w:rsidRPr="00120088" w:rsidRDefault="00120088" w:rsidP="00120088">
      <w:r w:rsidRPr="00120088">
        <w:t>Build Airflow image</w:t>
      </w:r>
    </w:p>
    <w:p w14:paraId="1A521BDE" w14:textId="77777777" w:rsidR="00120088" w:rsidRPr="00120088" w:rsidRDefault="00120088" w:rsidP="00120088">
      <w:r w:rsidRPr="00120088">
        <w:t xml:space="preserve">           │</w:t>
      </w:r>
    </w:p>
    <w:p w14:paraId="5B03D6B5" w14:textId="77777777" w:rsidR="00120088" w:rsidRPr="00120088" w:rsidRDefault="00120088" w:rsidP="00120088">
      <w:r w:rsidRPr="00120088">
        <w:t xml:space="preserve">           </w:t>
      </w:r>
      <w:r w:rsidRPr="00120088">
        <w:rPr>
          <w:rFonts w:ascii="Arial" w:hAnsi="Arial" w:cs="Arial"/>
        </w:rPr>
        <w:t>▼</w:t>
      </w:r>
    </w:p>
    <w:p w14:paraId="3D50CD66" w14:textId="77777777" w:rsidR="00120088" w:rsidRPr="00120088" w:rsidRDefault="00120088" w:rsidP="00120088">
      <w:r w:rsidRPr="00120088">
        <w:t>Tag using Git SHA</w:t>
      </w:r>
    </w:p>
    <w:p w14:paraId="5FE48E41" w14:textId="77777777" w:rsidR="00120088" w:rsidRPr="00120088" w:rsidRDefault="00120088" w:rsidP="00120088">
      <w:r w:rsidRPr="00120088">
        <w:t xml:space="preserve">           │</w:t>
      </w:r>
    </w:p>
    <w:p w14:paraId="5E324966" w14:textId="77777777" w:rsidR="00120088" w:rsidRPr="00120088" w:rsidRDefault="00120088" w:rsidP="00120088">
      <w:r w:rsidRPr="00120088">
        <w:t xml:space="preserve">           </w:t>
      </w:r>
      <w:r w:rsidRPr="00120088">
        <w:rPr>
          <w:rFonts w:ascii="Arial" w:hAnsi="Arial" w:cs="Arial"/>
        </w:rPr>
        <w:t>▼</w:t>
      </w:r>
    </w:p>
    <w:p w14:paraId="4A36BC93" w14:textId="77777777" w:rsidR="00120088" w:rsidRPr="00120088" w:rsidRDefault="00120088" w:rsidP="00120088">
      <w:r w:rsidRPr="00120088">
        <w:t>Push images to GHCR</w:t>
      </w:r>
    </w:p>
    <w:p w14:paraId="30ED2A2C" w14:textId="77777777" w:rsidR="00120088" w:rsidRPr="00120088" w:rsidRDefault="00120088" w:rsidP="00120088">
      <w:r w:rsidRPr="00120088">
        <w:t xml:space="preserve">           │</w:t>
      </w:r>
    </w:p>
    <w:p w14:paraId="15779A80" w14:textId="77777777" w:rsidR="00120088" w:rsidRPr="00120088" w:rsidRDefault="00120088" w:rsidP="00120088">
      <w:r w:rsidRPr="00120088">
        <w:t xml:space="preserve">           </w:t>
      </w:r>
      <w:r w:rsidRPr="00120088">
        <w:rPr>
          <w:rFonts w:ascii="Arial" w:hAnsi="Arial" w:cs="Arial"/>
        </w:rPr>
        <w:t>▼</w:t>
      </w:r>
    </w:p>
    <w:p w14:paraId="286EE30A" w14:textId="77777777" w:rsidR="00120088" w:rsidRPr="00120088" w:rsidRDefault="00120088" w:rsidP="00120088">
      <w:r w:rsidRPr="00120088">
        <w:t>Trivy scan</w:t>
      </w:r>
    </w:p>
    <w:p w14:paraId="4108B57F" w14:textId="77777777" w:rsidR="00120088" w:rsidRPr="00120088" w:rsidRDefault="00120088" w:rsidP="00120088">
      <w:r w:rsidRPr="00120088">
        <w:t xml:space="preserve">           │</w:t>
      </w:r>
    </w:p>
    <w:p w14:paraId="0627B231" w14:textId="77777777" w:rsidR="00120088" w:rsidRPr="00120088" w:rsidRDefault="00120088" w:rsidP="00120088">
      <w:r w:rsidRPr="00120088">
        <w:t xml:space="preserve">           </w:t>
      </w:r>
      <w:r w:rsidRPr="00120088">
        <w:rPr>
          <w:rFonts w:ascii="Arial" w:hAnsi="Arial" w:cs="Arial"/>
        </w:rPr>
        <w:t>▼</w:t>
      </w:r>
    </w:p>
    <w:p w14:paraId="3BEBA83D" w14:textId="77777777" w:rsidR="00120088" w:rsidRPr="00120088" w:rsidRDefault="00120088" w:rsidP="00120088">
      <w:r w:rsidRPr="00120088">
        <w:t>Configure staging credentials</w:t>
      </w:r>
    </w:p>
    <w:p w14:paraId="5AA20CF7" w14:textId="77777777" w:rsidR="00120088" w:rsidRPr="00120088" w:rsidRDefault="00120088" w:rsidP="00120088">
      <w:r w:rsidRPr="00120088">
        <w:t xml:space="preserve">           │</w:t>
      </w:r>
    </w:p>
    <w:p w14:paraId="15D853A6" w14:textId="77777777" w:rsidR="00120088" w:rsidRPr="00120088" w:rsidRDefault="00120088" w:rsidP="00120088">
      <w:r w:rsidRPr="00120088">
        <w:t xml:space="preserve">           </w:t>
      </w:r>
      <w:r w:rsidRPr="00120088">
        <w:rPr>
          <w:rFonts w:ascii="Arial" w:hAnsi="Arial" w:cs="Arial"/>
        </w:rPr>
        <w:t>▼</w:t>
      </w:r>
    </w:p>
    <w:p w14:paraId="270DBAB5" w14:textId="77777777" w:rsidR="00120088" w:rsidRPr="00120088" w:rsidRDefault="00120088" w:rsidP="00120088">
      <w:r w:rsidRPr="00120088">
        <w:t>Kustomize deployment manifests</w:t>
      </w:r>
    </w:p>
    <w:p w14:paraId="54C07C75" w14:textId="77777777" w:rsidR="00120088" w:rsidRPr="00120088" w:rsidRDefault="00120088" w:rsidP="00120088">
      <w:r w:rsidRPr="00120088">
        <w:t xml:space="preserve">           │</w:t>
      </w:r>
    </w:p>
    <w:p w14:paraId="77737203" w14:textId="77777777" w:rsidR="00120088" w:rsidRPr="00120088" w:rsidRDefault="00120088" w:rsidP="00120088">
      <w:r w:rsidRPr="00120088">
        <w:t xml:space="preserve">           </w:t>
      </w:r>
      <w:r w:rsidRPr="00120088">
        <w:rPr>
          <w:rFonts w:ascii="Arial" w:hAnsi="Arial" w:cs="Arial"/>
        </w:rPr>
        <w:t>▼</w:t>
      </w:r>
    </w:p>
    <w:p w14:paraId="22E9D14E" w14:textId="77777777" w:rsidR="00120088" w:rsidRPr="00120088" w:rsidRDefault="00120088" w:rsidP="00120088">
      <w:r w:rsidRPr="00120088">
        <w:t>Deploy staging</w:t>
      </w:r>
    </w:p>
    <w:p w14:paraId="7F0F6CAE" w14:textId="77777777" w:rsidR="00120088" w:rsidRPr="00120088" w:rsidRDefault="00120088" w:rsidP="00120088">
      <w:r w:rsidRPr="00120088">
        <w:t xml:space="preserve">           │</w:t>
      </w:r>
    </w:p>
    <w:p w14:paraId="0DC95D21" w14:textId="77777777" w:rsidR="00120088" w:rsidRPr="00120088" w:rsidRDefault="00120088" w:rsidP="00120088">
      <w:r w:rsidRPr="00120088">
        <w:lastRenderedPageBreak/>
        <w:t xml:space="preserve">           </w:t>
      </w:r>
      <w:r w:rsidRPr="00120088">
        <w:rPr>
          <w:rFonts w:ascii="Arial" w:hAnsi="Arial" w:cs="Arial"/>
        </w:rPr>
        <w:t>▼</w:t>
      </w:r>
    </w:p>
    <w:p w14:paraId="01066FAB" w14:textId="77777777" w:rsidR="00120088" w:rsidRPr="00120088" w:rsidRDefault="00120088" w:rsidP="00120088">
      <w:r w:rsidRPr="00120088">
        <w:t>Wait for services</w:t>
      </w:r>
    </w:p>
    <w:p w14:paraId="6EF69AD5" w14:textId="77777777" w:rsidR="00120088" w:rsidRPr="00120088" w:rsidRDefault="00120088" w:rsidP="00120088">
      <w:r w:rsidRPr="00120088">
        <w:t xml:space="preserve">           │</w:t>
      </w:r>
    </w:p>
    <w:p w14:paraId="059EC190" w14:textId="77777777" w:rsidR="00120088" w:rsidRPr="00120088" w:rsidRDefault="00120088" w:rsidP="00120088">
      <w:r w:rsidRPr="00120088">
        <w:t xml:space="preserve">           </w:t>
      </w:r>
      <w:r w:rsidRPr="00120088">
        <w:rPr>
          <w:rFonts w:ascii="Arial" w:hAnsi="Arial" w:cs="Arial"/>
        </w:rPr>
        <w:t>▼</w:t>
      </w:r>
    </w:p>
    <w:p w14:paraId="36746AC9" w14:textId="77777777" w:rsidR="00120088" w:rsidRPr="00120088" w:rsidRDefault="00120088" w:rsidP="00120088">
      <w:r w:rsidRPr="00120088">
        <w:t>Readiness + metrics checks</w:t>
      </w:r>
    </w:p>
    <w:p w14:paraId="2B3160B6" w14:textId="77777777" w:rsidR="00120088" w:rsidRPr="00120088" w:rsidRDefault="00120088" w:rsidP="00120088">
      <w:r w:rsidRPr="00120088">
        <w:t xml:space="preserve">           │</w:t>
      </w:r>
    </w:p>
    <w:p w14:paraId="2057E8BB" w14:textId="77777777" w:rsidR="00120088" w:rsidRPr="00120088" w:rsidRDefault="00120088" w:rsidP="00120088">
      <w:r w:rsidRPr="00120088">
        <w:t xml:space="preserve">           </w:t>
      </w:r>
      <w:r w:rsidRPr="00120088">
        <w:rPr>
          <w:rFonts w:ascii="Arial" w:hAnsi="Arial" w:cs="Arial"/>
        </w:rPr>
        <w:t>▼</w:t>
      </w:r>
    </w:p>
    <w:p w14:paraId="678813C4" w14:textId="77777777" w:rsidR="00120088" w:rsidRPr="00120088" w:rsidRDefault="00120088" w:rsidP="00120088">
      <w:r w:rsidRPr="00120088">
        <w:t>Release accepted</w:t>
      </w:r>
    </w:p>
    <w:p w14:paraId="6A6B2B21" w14:textId="77777777" w:rsidR="00120088" w:rsidRPr="00120088" w:rsidRDefault="00000000" w:rsidP="00120088">
      <w:r>
        <w:pict w14:anchorId="4B6A004E">
          <v:rect id="_x0000_i1103" style="width:0;height:1.5pt" o:hralign="center" o:hrstd="t" o:hr="t" fillcolor="#a0a0a0" stroked="f"/>
        </w:pict>
      </w:r>
    </w:p>
    <w:p w14:paraId="2C628487" w14:textId="77777777" w:rsidR="00120088" w:rsidRPr="00120088" w:rsidRDefault="00120088" w:rsidP="00120088">
      <w:pPr>
        <w:rPr>
          <w:b/>
          <w:bCs/>
        </w:rPr>
      </w:pPr>
      <w:r w:rsidRPr="00120088">
        <w:rPr>
          <w:b/>
          <w:bCs/>
        </w:rPr>
        <w:t>13. Why three Docker images are built</w:t>
      </w:r>
    </w:p>
    <w:p w14:paraId="5A830C54" w14:textId="77777777" w:rsidR="00120088" w:rsidRPr="00120088" w:rsidRDefault="00120088" w:rsidP="00120088">
      <w:r w:rsidRPr="00120088">
        <w:t>The CD workflow builds separate deployable images for major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gridCol w:w="4276"/>
      </w:tblGrid>
      <w:tr w:rsidR="00120088" w:rsidRPr="00120088" w14:paraId="7BA9616A" w14:textId="77777777">
        <w:trPr>
          <w:tblHeader/>
          <w:tblCellSpacing w:w="15" w:type="dxa"/>
        </w:trPr>
        <w:tc>
          <w:tcPr>
            <w:tcW w:w="0" w:type="auto"/>
            <w:vAlign w:val="center"/>
            <w:hideMark/>
          </w:tcPr>
          <w:p w14:paraId="707CD1D2" w14:textId="77777777" w:rsidR="00120088" w:rsidRPr="00120088" w:rsidRDefault="00120088" w:rsidP="00120088">
            <w:pPr>
              <w:rPr>
                <w:b/>
                <w:bCs/>
              </w:rPr>
            </w:pPr>
            <w:r w:rsidRPr="00120088">
              <w:rPr>
                <w:b/>
                <w:bCs/>
              </w:rPr>
              <w:t>Image</w:t>
            </w:r>
          </w:p>
        </w:tc>
        <w:tc>
          <w:tcPr>
            <w:tcW w:w="0" w:type="auto"/>
            <w:vAlign w:val="center"/>
            <w:hideMark/>
          </w:tcPr>
          <w:p w14:paraId="7F8A6749" w14:textId="77777777" w:rsidR="00120088" w:rsidRPr="00120088" w:rsidRDefault="00120088" w:rsidP="00120088">
            <w:pPr>
              <w:rPr>
                <w:b/>
                <w:bCs/>
              </w:rPr>
            </w:pPr>
            <w:r w:rsidRPr="00120088">
              <w:rPr>
                <w:b/>
                <w:bCs/>
              </w:rPr>
              <w:t>Responsibility</w:t>
            </w:r>
          </w:p>
        </w:tc>
      </w:tr>
      <w:tr w:rsidR="00120088" w:rsidRPr="00120088" w14:paraId="3E90A763" w14:textId="77777777">
        <w:trPr>
          <w:tblCellSpacing w:w="15" w:type="dxa"/>
        </w:trPr>
        <w:tc>
          <w:tcPr>
            <w:tcW w:w="0" w:type="auto"/>
            <w:vAlign w:val="center"/>
            <w:hideMark/>
          </w:tcPr>
          <w:p w14:paraId="2C0B1020" w14:textId="77777777" w:rsidR="00120088" w:rsidRPr="00120088" w:rsidRDefault="00120088" w:rsidP="00120088">
            <w:r w:rsidRPr="00120088">
              <w:t>API/UI</w:t>
            </w:r>
          </w:p>
        </w:tc>
        <w:tc>
          <w:tcPr>
            <w:tcW w:w="0" w:type="auto"/>
            <w:vAlign w:val="center"/>
            <w:hideMark/>
          </w:tcPr>
          <w:p w14:paraId="3F7675C4" w14:textId="77777777" w:rsidR="00120088" w:rsidRPr="00120088" w:rsidRDefault="00120088" w:rsidP="00120088">
            <w:r w:rsidRPr="00120088">
              <w:t>FastAPI inference application and UI</w:t>
            </w:r>
          </w:p>
        </w:tc>
      </w:tr>
      <w:tr w:rsidR="00120088" w:rsidRPr="00120088" w14:paraId="46307353" w14:textId="77777777">
        <w:trPr>
          <w:tblCellSpacing w:w="15" w:type="dxa"/>
        </w:trPr>
        <w:tc>
          <w:tcPr>
            <w:tcW w:w="0" w:type="auto"/>
            <w:vAlign w:val="center"/>
            <w:hideMark/>
          </w:tcPr>
          <w:p w14:paraId="4E7249DF" w14:textId="77777777" w:rsidR="00120088" w:rsidRPr="00120088" w:rsidRDefault="00120088" w:rsidP="00120088">
            <w:r w:rsidRPr="00120088">
              <w:t>Jobs / ETL-training</w:t>
            </w:r>
          </w:p>
        </w:tc>
        <w:tc>
          <w:tcPr>
            <w:tcW w:w="0" w:type="auto"/>
            <w:vAlign w:val="center"/>
            <w:hideMark/>
          </w:tcPr>
          <w:p w14:paraId="1188BFBD" w14:textId="77777777" w:rsidR="00120088" w:rsidRPr="00120088" w:rsidRDefault="00120088" w:rsidP="00120088">
            <w:r w:rsidRPr="00120088">
              <w:t>Data-processing and model-training jobs</w:t>
            </w:r>
          </w:p>
        </w:tc>
      </w:tr>
      <w:tr w:rsidR="00120088" w:rsidRPr="00120088" w14:paraId="13A63CDD" w14:textId="77777777">
        <w:trPr>
          <w:tblCellSpacing w:w="15" w:type="dxa"/>
        </w:trPr>
        <w:tc>
          <w:tcPr>
            <w:tcW w:w="0" w:type="auto"/>
            <w:vAlign w:val="center"/>
            <w:hideMark/>
          </w:tcPr>
          <w:p w14:paraId="4BC523CC" w14:textId="77777777" w:rsidR="00120088" w:rsidRPr="00120088" w:rsidRDefault="00120088" w:rsidP="00120088">
            <w:r w:rsidRPr="00120088">
              <w:t>Airflow</w:t>
            </w:r>
          </w:p>
        </w:tc>
        <w:tc>
          <w:tcPr>
            <w:tcW w:w="0" w:type="auto"/>
            <w:vAlign w:val="center"/>
            <w:hideMark/>
          </w:tcPr>
          <w:p w14:paraId="64FB317C" w14:textId="77777777" w:rsidR="00120088" w:rsidRPr="00120088" w:rsidRDefault="00120088" w:rsidP="00120088">
            <w:r w:rsidRPr="00120088">
              <w:t>Workflow orchestration runtime</w:t>
            </w:r>
          </w:p>
        </w:tc>
      </w:tr>
    </w:tbl>
    <w:p w14:paraId="6B79A374" w14:textId="77777777" w:rsidR="00120088" w:rsidRPr="00120088" w:rsidRDefault="00120088" w:rsidP="00120088">
      <w:r w:rsidRPr="00120088">
        <w:t>This is preferable to putting the complete platform inside one huge container.</w:t>
      </w:r>
    </w:p>
    <w:p w14:paraId="348089AF" w14:textId="77777777" w:rsidR="00120088" w:rsidRPr="00120088" w:rsidRDefault="00120088" w:rsidP="00120088">
      <w:r w:rsidRPr="00120088">
        <w:t>It maintains separation between:</w:t>
      </w:r>
    </w:p>
    <w:p w14:paraId="422ED1D2" w14:textId="77777777" w:rsidR="00120088" w:rsidRPr="00120088" w:rsidRDefault="00120088" w:rsidP="00120088">
      <w:r w:rsidRPr="00120088">
        <w:t xml:space="preserve">The workflow builds and publishes these images to GHCR. </w:t>
      </w:r>
    </w:p>
    <w:p w14:paraId="19343790" w14:textId="77777777" w:rsidR="00120088" w:rsidRPr="00120088" w:rsidRDefault="00000000" w:rsidP="00120088">
      <w:r>
        <w:pict w14:anchorId="3C9A8DB2">
          <v:rect id="_x0000_i1104" style="width:0;height:1.5pt" o:hralign="center" o:hrstd="t" o:hr="t" fillcolor="#a0a0a0" stroked="f"/>
        </w:pict>
      </w:r>
    </w:p>
    <w:p w14:paraId="034453BA" w14:textId="77777777" w:rsidR="00120088" w:rsidRPr="00120088" w:rsidRDefault="00120088" w:rsidP="00120088">
      <w:pPr>
        <w:rPr>
          <w:b/>
          <w:bCs/>
        </w:rPr>
      </w:pPr>
      <w:r w:rsidRPr="00120088">
        <w:rPr>
          <w:b/>
          <w:bCs/>
        </w:rPr>
        <w:t>14. Immutable Git SHA tagging</w:t>
      </w:r>
    </w:p>
    <w:p w14:paraId="6F4CB3D3" w14:textId="77777777" w:rsidR="00120088" w:rsidRPr="00120088" w:rsidRDefault="00120088" w:rsidP="00120088">
      <w:r w:rsidRPr="00120088">
        <w:t xml:space="preserve">A particularly important MLOps concept is that Docker images are associated with the </w:t>
      </w:r>
      <w:r w:rsidRPr="00120088">
        <w:rPr>
          <w:b/>
          <w:bCs/>
        </w:rPr>
        <w:t>Git commit SHA</w:t>
      </w:r>
      <w:r w:rsidRPr="00120088">
        <w:t>.</w:t>
      </w:r>
    </w:p>
    <w:p w14:paraId="6C9B9AC4" w14:textId="77777777" w:rsidR="00120088" w:rsidRPr="00120088" w:rsidRDefault="00120088" w:rsidP="00120088">
      <w:r w:rsidRPr="00120088">
        <w:t>Suppose commit is:</w:t>
      </w:r>
    </w:p>
    <w:p w14:paraId="288D3E60" w14:textId="77777777" w:rsidR="00120088" w:rsidRPr="00120088" w:rsidRDefault="00120088" w:rsidP="00120088">
      <w:r w:rsidRPr="00120088">
        <w:t>abc1234...</w:t>
      </w:r>
    </w:p>
    <w:p w14:paraId="4D9EB560" w14:textId="77777777" w:rsidR="00120088" w:rsidRPr="00120088" w:rsidRDefault="00120088" w:rsidP="00120088">
      <w:r w:rsidRPr="00120088">
        <w:t>The generated image can be associated with that exact source revision.</w:t>
      </w:r>
    </w:p>
    <w:p w14:paraId="5CA10F2C" w14:textId="77777777" w:rsidR="00120088" w:rsidRPr="00120088" w:rsidRDefault="00120088" w:rsidP="00120088">
      <w:r w:rsidRPr="00120088">
        <w:t>Why?</w:t>
      </w:r>
    </w:p>
    <w:p w14:paraId="29CFE905" w14:textId="77777777" w:rsidR="00120088" w:rsidRPr="00120088" w:rsidRDefault="00120088" w:rsidP="00120088">
      <w:r w:rsidRPr="00120088">
        <w:t>Imagine deployment fails next week.</w:t>
      </w:r>
    </w:p>
    <w:p w14:paraId="282B3D15" w14:textId="77777777" w:rsidR="00120088" w:rsidRPr="00120088" w:rsidRDefault="00120088" w:rsidP="00120088">
      <w:r w:rsidRPr="00120088">
        <w:t>Instead of asking:</w:t>
      </w:r>
    </w:p>
    <w:p w14:paraId="1DD3276C" w14:textId="77777777" w:rsidR="00120088" w:rsidRPr="00120088" w:rsidRDefault="00120088" w:rsidP="00120088">
      <w:r w:rsidRPr="00120088">
        <w:lastRenderedPageBreak/>
        <w:t>“Which version of the code was inside this container?”</w:t>
      </w:r>
    </w:p>
    <w:p w14:paraId="489C1713" w14:textId="77777777" w:rsidR="00120088" w:rsidRPr="00120088" w:rsidRDefault="00120088" w:rsidP="00120088">
      <w:r w:rsidRPr="00120088">
        <w:t>we can trace:</w:t>
      </w:r>
    </w:p>
    <w:p w14:paraId="272E20A0" w14:textId="77777777" w:rsidR="00120088" w:rsidRPr="00120088" w:rsidRDefault="00120088" w:rsidP="00120088">
      <w:r w:rsidRPr="00120088">
        <w:t>Running Docker image</w:t>
      </w:r>
    </w:p>
    <w:p w14:paraId="2FA6631B" w14:textId="77777777" w:rsidR="00120088" w:rsidRPr="00120088" w:rsidRDefault="00120088" w:rsidP="00120088">
      <w:r w:rsidRPr="00120088">
        <w:t xml:space="preserve">        ↓</w:t>
      </w:r>
    </w:p>
    <w:p w14:paraId="1D34D981" w14:textId="77777777" w:rsidR="00120088" w:rsidRPr="00120088" w:rsidRDefault="00120088" w:rsidP="00120088">
      <w:r w:rsidRPr="00120088">
        <w:t>Git SHA</w:t>
      </w:r>
    </w:p>
    <w:p w14:paraId="0F88E369" w14:textId="77777777" w:rsidR="00120088" w:rsidRPr="00120088" w:rsidRDefault="00120088" w:rsidP="00120088">
      <w:r w:rsidRPr="00120088">
        <w:t xml:space="preserve">        ↓</w:t>
      </w:r>
    </w:p>
    <w:p w14:paraId="1188F9CE" w14:textId="77777777" w:rsidR="00120088" w:rsidRPr="00120088" w:rsidRDefault="00120088" w:rsidP="00120088">
      <w:r w:rsidRPr="00120088">
        <w:t>Exact Git commit</w:t>
      </w:r>
    </w:p>
    <w:p w14:paraId="4EE41253" w14:textId="77777777" w:rsidR="00120088" w:rsidRPr="00120088" w:rsidRDefault="00120088" w:rsidP="00120088">
      <w:r w:rsidRPr="00120088">
        <w:t xml:space="preserve">        ↓</w:t>
      </w:r>
    </w:p>
    <w:p w14:paraId="1E9FE6BA" w14:textId="77777777" w:rsidR="00120088" w:rsidRPr="00120088" w:rsidRDefault="00120088" w:rsidP="00120088">
      <w:r w:rsidRPr="00120088">
        <w:t>Exact source/configuration</w:t>
      </w:r>
    </w:p>
    <w:p w14:paraId="7763289C" w14:textId="77777777" w:rsidR="00120088" w:rsidRPr="00120088" w:rsidRDefault="00120088" w:rsidP="00120088">
      <w:r w:rsidRPr="00120088">
        <w:t>This creates deployment lineage.</w:t>
      </w:r>
    </w:p>
    <w:p w14:paraId="3219EDF8" w14:textId="77777777" w:rsidR="00120088" w:rsidRPr="00120088" w:rsidRDefault="00120088" w:rsidP="00120088">
      <w:r w:rsidRPr="00120088">
        <w:t xml:space="preserve">The CD workflow also maintains convenience tags such as latest, but immutable Git-SHA references are what provide reliable traceability. </w:t>
      </w:r>
    </w:p>
    <w:p w14:paraId="27CB2254" w14:textId="77777777" w:rsidR="00120088" w:rsidRPr="00120088" w:rsidRDefault="00000000" w:rsidP="00120088">
      <w:r>
        <w:pict w14:anchorId="103ACBF2">
          <v:rect id="_x0000_i1105" style="width:0;height:1.5pt" o:hralign="center" o:hrstd="t" o:hr="t" fillcolor="#a0a0a0" stroked="f"/>
        </w:pict>
      </w:r>
    </w:p>
    <w:p w14:paraId="36F0C52F" w14:textId="77777777" w:rsidR="00120088" w:rsidRPr="00120088" w:rsidRDefault="00120088" w:rsidP="00120088">
      <w:pPr>
        <w:rPr>
          <w:b/>
          <w:bCs/>
        </w:rPr>
      </w:pPr>
      <w:r w:rsidRPr="00120088">
        <w:rPr>
          <w:b/>
          <w:bCs/>
        </w:rPr>
        <w:t>15. GitHub Container Registry — GHCR</w:t>
      </w:r>
    </w:p>
    <w:p w14:paraId="4DC97FA7" w14:textId="77777777" w:rsidR="00120088" w:rsidRPr="00120088" w:rsidRDefault="00120088" w:rsidP="00120088">
      <w:r w:rsidRPr="00120088">
        <w:t>After building, images are pushed to:</w:t>
      </w:r>
    </w:p>
    <w:p w14:paraId="463312DE" w14:textId="77777777" w:rsidR="00120088" w:rsidRPr="00120088" w:rsidRDefault="00120088" w:rsidP="00120088">
      <w:r w:rsidRPr="00120088">
        <w:rPr>
          <w:b/>
          <w:bCs/>
        </w:rPr>
        <w:t>GitHub Container Registry (GHCR).</w:t>
      </w:r>
    </w:p>
    <w:p w14:paraId="3067A963" w14:textId="77777777" w:rsidR="00120088" w:rsidRPr="00120088" w:rsidRDefault="00120088" w:rsidP="00120088">
      <w:r w:rsidRPr="00120088">
        <w:t>GHCR acts as the repository for deployable Docker artifacts.</w:t>
      </w:r>
    </w:p>
    <w:p w14:paraId="13DA1388" w14:textId="77777777" w:rsidR="00120088" w:rsidRPr="00120088" w:rsidRDefault="00120088" w:rsidP="00120088">
      <w:r w:rsidRPr="00120088">
        <w:t>The relationship is:</w:t>
      </w:r>
    </w:p>
    <w:p w14:paraId="302C16B5" w14:textId="77777777" w:rsidR="00120088" w:rsidRPr="00120088" w:rsidRDefault="00120088" w:rsidP="00120088">
      <w:r w:rsidRPr="00120088">
        <w:t>GitHub repository</w:t>
      </w:r>
    </w:p>
    <w:p w14:paraId="266FF07A" w14:textId="77777777" w:rsidR="00120088" w:rsidRPr="00120088" w:rsidRDefault="00120088" w:rsidP="00120088">
      <w:r w:rsidRPr="00120088">
        <w:t xml:space="preserve">      │</w:t>
      </w:r>
    </w:p>
    <w:p w14:paraId="2F69402E" w14:textId="77777777" w:rsidR="00120088" w:rsidRPr="00120088" w:rsidRDefault="00120088" w:rsidP="00120088">
      <w:r w:rsidRPr="00120088">
        <w:t xml:space="preserve">      │ source code</w:t>
      </w:r>
    </w:p>
    <w:p w14:paraId="73CFDF9A" w14:textId="77777777" w:rsidR="00120088" w:rsidRPr="00120088" w:rsidRDefault="00120088" w:rsidP="00120088">
      <w:r w:rsidRPr="00120088">
        <w:t xml:space="preserve">      </w:t>
      </w:r>
      <w:r w:rsidRPr="00120088">
        <w:rPr>
          <w:rFonts w:ascii="Arial" w:hAnsi="Arial" w:cs="Arial"/>
        </w:rPr>
        <w:t>▼</w:t>
      </w:r>
    </w:p>
    <w:p w14:paraId="08C20E4F" w14:textId="77777777" w:rsidR="00120088" w:rsidRPr="00120088" w:rsidRDefault="00120088" w:rsidP="00120088">
      <w:r w:rsidRPr="00120088">
        <w:t>GitHub Actions</w:t>
      </w:r>
    </w:p>
    <w:p w14:paraId="17ABADD1" w14:textId="77777777" w:rsidR="00120088" w:rsidRPr="00120088" w:rsidRDefault="00120088" w:rsidP="00120088">
      <w:r w:rsidRPr="00120088">
        <w:t xml:space="preserve">      │</w:t>
      </w:r>
    </w:p>
    <w:p w14:paraId="3037D87C" w14:textId="77777777" w:rsidR="00120088" w:rsidRPr="00120088" w:rsidRDefault="00120088" w:rsidP="00120088">
      <w:r w:rsidRPr="00120088">
        <w:t xml:space="preserve">      │ docker build</w:t>
      </w:r>
    </w:p>
    <w:p w14:paraId="6978D14E" w14:textId="77777777" w:rsidR="00120088" w:rsidRPr="00120088" w:rsidRDefault="00120088" w:rsidP="00120088">
      <w:r w:rsidRPr="00120088">
        <w:t xml:space="preserve">      </w:t>
      </w:r>
      <w:r w:rsidRPr="00120088">
        <w:rPr>
          <w:rFonts w:ascii="Arial" w:hAnsi="Arial" w:cs="Arial"/>
        </w:rPr>
        <w:t>▼</w:t>
      </w:r>
    </w:p>
    <w:p w14:paraId="5B028962" w14:textId="77777777" w:rsidR="00120088" w:rsidRPr="00120088" w:rsidRDefault="00120088" w:rsidP="00120088">
      <w:r w:rsidRPr="00120088">
        <w:t>Docker image</w:t>
      </w:r>
    </w:p>
    <w:p w14:paraId="0B5D4B99" w14:textId="77777777" w:rsidR="00120088" w:rsidRPr="00120088" w:rsidRDefault="00120088" w:rsidP="00120088">
      <w:r w:rsidRPr="00120088">
        <w:t xml:space="preserve">      │</w:t>
      </w:r>
    </w:p>
    <w:p w14:paraId="1529DBA4" w14:textId="77777777" w:rsidR="00120088" w:rsidRPr="00120088" w:rsidRDefault="00120088" w:rsidP="00120088">
      <w:r w:rsidRPr="00120088">
        <w:lastRenderedPageBreak/>
        <w:t xml:space="preserve">      │ push</w:t>
      </w:r>
    </w:p>
    <w:p w14:paraId="01DBD8C1" w14:textId="77777777" w:rsidR="00120088" w:rsidRPr="00120088" w:rsidRDefault="00120088" w:rsidP="00120088">
      <w:r w:rsidRPr="00120088">
        <w:t xml:space="preserve">      </w:t>
      </w:r>
      <w:r w:rsidRPr="00120088">
        <w:rPr>
          <w:rFonts w:ascii="Arial" w:hAnsi="Arial" w:cs="Arial"/>
        </w:rPr>
        <w:t>▼</w:t>
      </w:r>
    </w:p>
    <w:p w14:paraId="6A17241A" w14:textId="77777777" w:rsidR="00120088" w:rsidRPr="00120088" w:rsidRDefault="00120088" w:rsidP="00120088">
      <w:r w:rsidRPr="00120088">
        <w:t>GHCR</w:t>
      </w:r>
    </w:p>
    <w:p w14:paraId="14D0D7EF" w14:textId="77777777" w:rsidR="00120088" w:rsidRPr="00120088" w:rsidRDefault="00120088" w:rsidP="00120088">
      <w:r w:rsidRPr="00120088">
        <w:t xml:space="preserve">      │</w:t>
      </w:r>
    </w:p>
    <w:p w14:paraId="2AF8B82E" w14:textId="77777777" w:rsidR="00120088" w:rsidRPr="00120088" w:rsidRDefault="00120088" w:rsidP="00120088">
      <w:r w:rsidRPr="00120088">
        <w:t xml:space="preserve">      │ pull</w:t>
      </w:r>
    </w:p>
    <w:p w14:paraId="22BE73B6" w14:textId="77777777" w:rsidR="00120088" w:rsidRPr="00120088" w:rsidRDefault="00120088" w:rsidP="00120088">
      <w:r w:rsidRPr="00120088">
        <w:t xml:space="preserve">      </w:t>
      </w:r>
      <w:r w:rsidRPr="00120088">
        <w:rPr>
          <w:rFonts w:ascii="Arial" w:hAnsi="Arial" w:cs="Arial"/>
        </w:rPr>
        <w:t>▼</w:t>
      </w:r>
    </w:p>
    <w:p w14:paraId="7F69CD07" w14:textId="77777777" w:rsidR="00120088" w:rsidRPr="00120088" w:rsidRDefault="00120088" w:rsidP="00120088">
      <w:r w:rsidRPr="00120088">
        <w:t>Deployment environment</w:t>
      </w:r>
    </w:p>
    <w:p w14:paraId="18EB836D" w14:textId="77777777" w:rsidR="00120088" w:rsidRPr="00120088" w:rsidRDefault="00120088" w:rsidP="00120088">
      <w:r w:rsidRPr="00120088">
        <w:t xml:space="preserve">The built-in GITHUB_TOKEN is used by the workflow for package publication, subject to repository permissions. </w:t>
      </w:r>
    </w:p>
    <w:p w14:paraId="1E1DA612" w14:textId="77777777" w:rsidR="00120088" w:rsidRPr="00120088" w:rsidRDefault="00120088" w:rsidP="00120088">
      <w:r w:rsidRPr="00120088">
        <w:t>This separates:</w:t>
      </w:r>
    </w:p>
    <w:p w14:paraId="7278C03A" w14:textId="77777777" w:rsidR="00120088" w:rsidRPr="00120088" w:rsidRDefault="00120088" w:rsidP="00120088">
      <w:r w:rsidRPr="00120088">
        <w:t>from:</w:t>
      </w:r>
    </w:p>
    <w:p w14:paraId="1D735A0C" w14:textId="77777777" w:rsidR="00120088" w:rsidRPr="00120088" w:rsidRDefault="00000000" w:rsidP="00120088">
      <w:r>
        <w:pict w14:anchorId="3AAEB411">
          <v:rect id="_x0000_i1106" style="width:0;height:1.5pt" o:hralign="center" o:hrstd="t" o:hr="t" fillcolor="#a0a0a0" stroked="f"/>
        </w:pict>
      </w:r>
    </w:p>
    <w:p w14:paraId="6D524444" w14:textId="77777777" w:rsidR="00120088" w:rsidRPr="00120088" w:rsidRDefault="00120088" w:rsidP="00120088">
      <w:pPr>
        <w:rPr>
          <w:b/>
          <w:bCs/>
        </w:rPr>
      </w:pPr>
      <w:r w:rsidRPr="00120088">
        <w:rPr>
          <w:b/>
          <w:bCs/>
        </w:rPr>
        <w:t>16. Trivy runs again in CD</w:t>
      </w:r>
    </w:p>
    <w:p w14:paraId="0811D09B" w14:textId="77777777" w:rsidR="00120088" w:rsidRPr="00120088" w:rsidRDefault="00120088" w:rsidP="00120088">
      <w:r w:rsidRPr="00120088">
        <w:t>Security scanning is not limited to development validation.</w:t>
      </w:r>
    </w:p>
    <w:p w14:paraId="2E7C6D00" w14:textId="77777777" w:rsidR="00120088" w:rsidRPr="00120088" w:rsidRDefault="00120088" w:rsidP="00120088">
      <w:r w:rsidRPr="00120088">
        <w:t>The images that are actually published are scanned again.</w:t>
      </w:r>
    </w:p>
    <w:p w14:paraId="766E76A8" w14:textId="77777777" w:rsidR="00120088" w:rsidRPr="00120088" w:rsidRDefault="00120088" w:rsidP="00120088">
      <w:r w:rsidRPr="00120088">
        <w:t>The CD flow therefore contains:</w:t>
      </w:r>
    </w:p>
    <w:p w14:paraId="06CB0D2F" w14:textId="77777777" w:rsidR="00120088" w:rsidRPr="00120088" w:rsidRDefault="00120088" w:rsidP="00120088">
      <w:r w:rsidRPr="00120088">
        <w:t>Build</w:t>
      </w:r>
    </w:p>
    <w:p w14:paraId="36C58B2F" w14:textId="77777777" w:rsidR="00120088" w:rsidRPr="00120088" w:rsidRDefault="00120088" w:rsidP="00120088">
      <w:r w:rsidRPr="00120088">
        <w:t xml:space="preserve"> ↓</w:t>
      </w:r>
    </w:p>
    <w:p w14:paraId="53794C03" w14:textId="77777777" w:rsidR="00120088" w:rsidRPr="00120088" w:rsidRDefault="00120088" w:rsidP="00120088">
      <w:r w:rsidRPr="00120088">
        <w:t>Push GHCR</w:t>
      </w:r>
    </w:p>
    <w:p w14:paraId="6F65E2EF" w14:textId="77777777" w:rsidR="00120088" w:rsidRPr="00120088" w:rsidRDefault="00120088" w:rsidP="00120088">
      <w:r w:rsidRPr="00120088">
        <w:t xml:space="preserve"> ↓</w:t>
      </w:r>
    </w:p>
    <w:p w14:paraId="32BFCE7B" w14:textId="77777777" w:rsidR="00120088" w:rsidRPr="00120088" w:rsidRDefault="00120088" w:rsidP="00120088">
      <w:r w:rsidRPr="00120088">
        <w:t>Trivy scan</w:t>
      </w:r>
    </w:p>
    <w:p w14:paraId="03610EA4" w14:textId="77777777" w:rsidR="00120088" w:rsidRPr="00120088" w:rsidRDefault="00120088" w:rsidP="00120088">
      <w:r w:rsidRPr="00120088">
        <w:t xml:space="preserve"> ↓</w:t>
      </w:r>
    </w:p>
    <w:p w14:paraId="3D7B67C5" w14:textId="77777777" w:rsidR="00120088" w:rsidRPr="00120088" w:rsidRDefault="00120088" w:rsidP="00120088">
      <w:r w:rsidRPr="00120088">
        <w:t>Security policy</w:t>
      </w:r>
    </w:p>
    <w:p w14:paraId="4248C144" w14:textId="77777777" w:rsidR="00120088" w:rsidRPr="00120088" w:rsidRDefault="00120088" w:rsidP="00120088">
      <w:r w:rsidRPr="00120088">
        <w:t xml:space="preserve"> ↓</w:t>
      </w:r>
    </w:p>
    <w:p w14:paraId="7C2B193A" w14:textId="77777777" w:rsidR="00120088" w:rsidRPr="00120088" w:rsidRDefault="00120088" w:rsidP="00120088">
      <w:r w:rsidRPr="00120088">
        <w:t>Deploy</w:t>
      </w:r>
    </w:p>
    <w:p w14:paraId="1C73C9DF" w14:textId="77777777" w:rsidR="00120088" w:rsidRPr="00120088" w:rsidRDefault="00120088" w:rsidP="00120088">
      <w:r w:rsidRPr="00120088">
        <w:t xml:space="preserve">The project documents all three release images being scanned before deployment. </w:t>
      </w:r>
    </w:p>
    <w:p w14:paraId="211436F9" w14:textId="77777777" w:rsidR="00120088" w:rsidRPr="00120088" w:rsidRDefault="00120088" w:rsidP="00120088">
      <w:r w:rsidRPr="00120088">
        <w:t>This is useful because the thing being evaluated is now the actual release artifact.</w:t>
      </w:r>
    </w:p>
    <w:p w14:paraId="1F8DA276" w14:textId="77777777" w:rsidR="00120088" w:rsidRPr="00120088" w:rsidRDefault="00000000" w:rsidP="00120088">
      <w:r>
        <w:pict w14:anchorId="5B3ED002">
          <v:rect id="_x0000_i1107" style="width:0;height:1.5pt" o:hralign="center" o:hrstd="t" o:hr="t" fillcolor="#a0a0a0" stroked="f"/>
        </w:pict>
      </w:r>
    </w:p>
    <w:p w14:paraId="179E3E98" w14:textId="77777777" w:rsidR="00120088" w:rsidRPr="00120088" w:rsidRDefault="00120088" w:rsidP="00120088">
      <w:pPr>
        <w:rPr>
          <w:b/>
          <w:bCs/>
        </w:rPr>
      </w:pPr>
      <w:r w:rsidRPr="00120088">
        <w:rPr>
          <w:b/>
          <w:bCs/>
        </w:rPr>
        <w:lastRenderedPageBreak/>
        <w:t>17. Deployment to staging</w:t>
      </w:r>
    </w:p>
    <w:p w14:paraId="2CD409C3" w14:textId="77777777" w:rsidR="00120088" w:rsidRPr="00120088" w:rsidRDefault="00120088" w:rsidP="00120088">
      <w:r w:rsidRPr="00120088">
        <w:t>After image publication, GitHub Actions prepares the staging deployment.</w:t>
      </w:r>
    </w:p>
    <w:p w14:paraId="5D874EB0" w14:textId="77777777" w:rsidR="00120088" w:rsidRPr="00120088" w:rsidRDefault="00120088" w:rsidP="00120088">
      <w:r w:rsidRPr="00120088">
        <w:t xml:space="preserve">The current workflow uses </w:t>
      </w:r>
      <w:r w:rsidRPr="00120088">
        <w:rPr>
          <w:b/>
          <w:bCs/>
        </w:rPr>
        <w:t>Kustomize</w:t>
      </w:r>
      <w:r w:rsidRPr="00120088">
        <w:t xml:space="preserve"> to inject the exact image references into the Kubernetes configuration.</w:t>
      </w:r>
    </w:p>
    <w:p w14:paraId="2AE28F67" w14:textId="77777777" w:rsidR="00120088" w:rsidRPr="00120088" w:rsidRDefault="00120088" w:rsidP="00120088">
      <w:r w:rsidRPr="00120088">
        <w:t>Conceptually:</w:t>
      </w:r>
    </w:p>
    <w:p w14:paraId="50A4379C" w14:textId="77777777" w:rsidR="00120088" w:rsidRPr="00120088" w:rsidRDefault="00120088" w:rsidP="00120088">
      <w:r w:rsidRPr="00120088">
        <w:t>k8s/base</w:t>
      </w:r>
    </w:p>
    <w:p w14:paraId="46F649AB" w14:textId="77777777" w:rsidR="00120088" w:rsidRPr="00120088" w:rsidRDefault="00120088" w:rsidP="00120088">
      <w:r w:rsidRPr="00120088">
        <w:t xml:space="preserve">   +</w:t>
      </w:r>
    </w:p>
    <w:p w14:paraId="7174F178" w14:textId="77777777" w:rsidR="00120088" w:rsidRPr="00120088" w:rsidRDefault="00120088" w:rsidP="00120088">
      <w:r w:rsidRPr="00120088">
        <w:t>new immutable image SHA</w:t>
      </w:r>
    </w:p>
    <w:p w14:paraId="2E608C52" w14:textId="77777777" w:rsidR="00120088" w:rsidRPr="00120088" w:rsidRDefault="00120088" w:rsidP="00120088">
      <w:r w:rsidRPr="00120088">
        <w:t xml:space="preserve">        ↓</w:t>
      </w:r>
    </w:p>
    <w:p w14:paraId="48F3E5DA" w14:textId="77777777" w:rsidR="00120088" w:rsidRPr="00120088" w:rsidRDefault="00120088" w:rsidP="00120088">
      <w:r w:rsidRPr="00120088">
        <w:t xml:space="preserve">     Kustomize</w:t>
      </w:r>
    </w:p>
    <w:p w14:paraId="4FC5C1A6" w14:textId="77777777" w:rsidR="00120088" w:rsidRPr="00120088" w:rsidRDefault="00120088" w:rsidP="00120088">
      <w:r w:rsidRPr="00120088">
        <w:t xml:space="preserve">        ↓</w:t>
      </w:r>
    </w:p>
    <w:p w14:paraId="70A2D4E5" w14:textId="77777777" w:rsidR="00120088" w:rsidRPr="00120088" w:rsidRDefault="00120088" w:rsidP="00120088">
      <w:r w:rsidRPr="00120088">
        <w:t>Rendered Kubernetes configuration</w:t>
      </w:r>
    </w:p>
    <w:p w14:paraId="31CE3BFF" w14:textId="77777777" w:rsidR="00120088" w:rsidRPr="00120088" w:rsidRDefault="00120088" w:rsidP="00120088">
      <w:r w:rsidRPr="00120088">
        <w:t xml:space="preserve">        ↓</w:t>
      </w:r>
    </w:p>
    <w:p w14:paraId="4FE06134" w14:textId="77777777" w:rsidR="00120088" w:rsidRPr="00120088" w:rsidRDefault="00120088" w:rsidP="00120088">
      <w:r w:rsidRPr="00120088">
        <w:t>Staging cluster</w:t>
      </w:r>
    </w:p>
    <w:p w14:paraId="6DFDF13D" w14:textId="77777777" w:rsidR="00120088" w:rsidRPr="00120088" w:rsidRDefault="00120088" w:rsidP="00120088">
      <w:r w:rsidRPr="00120088">
        <w:t xml:space="preserve">Importantly, the current automated CD workflow deploys </w:t>
      </w:r>
      <w:r w:rsidRPr="00120088">
        <w:rPr>
          <w:b/>
          <w:bCs/>
        </w:rPr>
        <w:t>k8s/base</w:t>
      </w:r>
      <w:r w:rsidRPr="00120088">
        <w:t>, not every component in the full architecture.</w:t>
      </w:r>
    </w:p>
    <w:p w14:paraId="421C99D6" w14:textId="77777777" w:rsidR="00120088" w:rsidRPr="00120088" w:rsidRDefault="00120088" w:rsidP="00120088">
      <w:r w:rsidRPr="00120088">
        <w:t>The base deployment contains:</w:t>
      </w:r>
    </w:p>
    <w:p w14:paraId="5E467724" w14:textId="77777777" w:rsidR="00120088" w:rsidRPr="00120088" w:rsidRDefault="00120088" w:rsidP="00120088">
      <w:r w:rsidRPr="00120088">
        <w:t>API</w:t>
      </w:r>
    </w:p>
    <w:p w14:paraId="50557618" w14:textId="77777777" w:rsidR="00120088" w:rsidRPr="00120088" w:rsidRDefault="00120088" w:rsidP="00120088">
      <w:r w:rsidRPr="00120088">
        <w:t>Ray</w:t>
      </w:r>
    </w:p>
    <w:p w14:paraId="79A064A3" w14:textId="77777777" w:rsidR="00120088" w:rsidRPr="00120088" w:rsidRDefault="00120088" w:rsidP="00120088">
      <w:r w:rsidRPr="00120088">
        <w:t>MLflow</w:t>
      </w:r>
    </w:p>
    <w:p w14:paraId="1941ACF7" w14:textId="77777777" w:rsidR="00120088" w:rsidRPr="00120088" w:rsidRDefault="00120088" w:rsidP="00120088">
      <w:r w:rsidRPr="00120088">
        <w:t>Prometheus</w:t>
      </w:r>
    </w:p>
    <w:p w14:paraId="07953B01" w14:textId="77777777" w:rsidR="00120088" w:rsidRPr="00120088" w:rsidRDefault="00120088" w:rsidP="00120088">
      <w:r w:rsidRPr="00120088">
        <w:t>Grafana</w:t>
      </w:r>
    </w:p>
    <w:p w14:paraId="03053C7B" w14:textId="77777777" w:rsidR="00120088" w:rsidRPr="00120088" w:rsidRDefault="00120088" w:rsidP="00120088">
      <w:r w:rsidRPr="00120088">
        <w:t>storage</w:t>
      </w:r>
    </w:p>
    <w:p w14:paraId="7AEDE71D" w14:textId="77777777" w:rsidR="00120088" w:rsidRPr="00120088" w:rsidRDefault="00120088" w:rsidP="00120088">
      <w:r w:rsidRPr="00120088">
        <w:t>suspended ETL CronJob</w:t>
      </w:r>
    </w:p>
    <w:p w14:paraId="13C838BA" w14:textId="77777777" w:rsidR="00120088" w:rsidRPr="00120088" w:rsidRDefault="00120088" w:rsidP="00120088">
      <w:r w:rsidRPr="00120088">
        <w:t xml:space="preserve">The automated staging workflow currently does </w:t>
      </w:r>
      <w:r w:rsidRPr="00120088">
        <w:rPr>
          <w:b/>
          <w:bCs/>
        </w:rPr>
        <w:t>not</w:t>
      </w:r>
      <w:r w:rsidRPr="00120088">
        <w:t xml:space="preserve"> deploy the Airflow, Elasticsearch/Kibana/Filebeat full overlay, even though those manifests exist elsewhere in the project. Kafka/Spark streaming also remains outside this Kubernetes staging path. </w:t>
      </w:r>
    </w:p>
    <w:p w14:paraId="0335056D" w14:textId="77777777" w:rsidR="00120088" w:rsidRPr="00120088" w:rsidRDefault="00120088" w:rsidP="00120088">
      <w:r w:rsidRPr="00120088">
        <w:t>That is an important scope statement for the report/viva.</w:t>
      </w:r>
    </w:p>
    <w:p w14:paraId="241DCF83" w14:textId="77777777" w:rsidR="00120088" w:rsidRPr="00120088" w:rsidRDefault="00000000" w:rsidP="00120088">
      <w:r>
        <w:lastRenderedPageBreak/>
        <w:pict w14:anchorId="13BEC2C8">
          <v:rect id="_x0000_i1108" style="width:0;height:1.5pt" o:hralign="center" o:hrstd="t" o:hr="t" fillcolor="#a0a0a0" stroked="f"/>
        </w:pict>
      </w:r>
    </w:p>
    <w:p w14:paraId="26AE8ED0" w14:textId="77777777" w:rsidR="00120088" w:rsidRPr="00120088" w:rsidRDefault="00120088" w:rsidP="00120088">
      <w:pPr>
        <w:rPr>
          <w:b/>
          <w:bCs/>
        </w:rPr>
      </w:pPr>
      <w:r w:rsidRPr="00120088">
        <w:rPr>
          <w:b/>
          <w:bCs/>
        </w:rPr>
        <w:t>18. GitHub Secrets and staging security</w:t>
      </w:r>
    </w:p>
    <w:p w14:paraId="11A99137" w14:textId="77777777" w:rsidR="00120088" w:rsidRPr="00120088" w:rsidRDefault="00120088" w:rsidP="00120088">
      <w:r w:rsidRPr="00120088">
        <w:t>GitHub Actions needs credentials to communicate with the staging cluster.</w:t>
      </w:r>
    </w:p>
    <w:p w14:paraId="3134A1AE" w14:textId="77777777" w:rsidR="00120088" w:rsidRPr="00120088" w:rsidRDefault="00120088" w:rsidP="00120088">
      <w:r w:rsidRPr="00120088">
        <w:t>The project expects:</w:t>
      </w:r>
    </w:p>
    <w:p w14:paraId="4B2B5A9D" w14:textId="77777777" w:rsidR="00120088" w:rsidRPr="00120088" w:rsidRDefault="00120088" w:rsidP="00120088">
      <w:r w:rsidRPr="00120088">
        <w:t>KUBE_CONFIG_DATA</w:t>
      </w:r>
    </w:p>
    <w:p w14:paraId="59402109" w14:textId="77777777" w:rsidR="00120088" w:rsidRPr="00120088" w:rsidRDefault="00120088" w:rsidP="00120088">
      <w:r w:rsidRPr="00120088">
        <w:t xml:space="preserve">as an encrypted GitHub Actions secret containing the base64-encoded kubeconfig. </w:t>
      </w:r>
    </w:p>
    <w:p w14:paraId="0C40349C" w14:textId="77777777" w:rsidR="00120088" w:rsidRPr="00120088" w:rsidRDefault="00120088" w:rsidP="00120088">
      <w:r w:rsidRPr="00120088">
        <w:t>Therefore credentials follow:</w:t>
      </w:r>
    </w:p>
    <w:p w14:paraId="162EEC16" w14:textId="77777777" w:rsidR="00120088" w:rsidRPr="00120088" w:rsidRDefault="00120088" w:rsidP="00120088">
      <w:r w:rsidRPr="00120088">
        <w:t>GitHub Secret</w:t>
      </w:r>
    </w:p>
    <w:p w14:paraId="2123D04D" w14:textId="77777777" w:rsidR="00120088" w:rsidRPr="00120088" w:rsidRDefault="00120088" w:rsidP="00120088">
      <w:r w:rsidRPr="00120088">
        <w:t xml:space="preserve">      ↓</w:t>
      </w:r>
    </w:p>
    <w:p w14:paraId="75FAD84F" w14:textId="77777777" w:rsidR="00120088" w:rsidRPr="00120088" w:rsidRDefault="00120088" w:rsidP="00120088">
      <w:r w:rsidRPr="00120088">
        <w:t>Available only during workflow</w:t>
      </w:r>
    </w:p>
    <w:p w14:paraId="334953B3" w14:textId="77777777" w:rsidR="00120088" w:rsidRPr="00120088" w:rsidRDefault="00120088" w:rsidP="00120088">
      <w:r w:rsidRPr="00120088">
        <w:t xml:space="preserve">      ↓</w:t>
      </w:r>
    </w:p>
    <w:p w14:paraId="1F1CBD64" w14:textId="77777777" w:rsidR="00120088" w:rsidRPr="00120088" w:rsidRDefault="00120088" w:rsidP="00120088">
      <w:r w:rsidRPr="00120088">
        <w:t>Configure cluster access</w:t>
      </w:r>
    </w:p>
    <w:p w14:paraId="2C9A641F" w14:textId="77777777" w:rsidR="00120088" w:rsidRPr="00120088" w:rsidRDefault="00120088" w:rsidP="00120088">
      <w:r w:rsidRPr="00120088">
        <w:t>rather than:</w:t>
      </w:r>
    </w:p>
    <w:p w14:paraId="39FFB4FB" w14:textId="77777777" w:rsidR="00120088" w:rsidRPr="00120088" w:rsidRDefault="00120088" w:rsidP="00120088">
      <w:r w:rsidRPr="00120088">
        <w:t>kubeconfig</w:t>
      </w:r>
    </w:p>
    <w:p w14:paraId="21CED21C" w14:textId="77777777" w:rsidR="00120088" w:rsidRPr="00120088" w:rsidRDefault="00120088" w:rsidP="00120088">
      <w:r w:rsidRPr="00120088">
        <w:t xml:space="preserve">   ↓</w:t>
      </w:r>
    </w:p>
    <w:p w14:paraId="165F363F" w14:textId="77777777" w:rsidR="00120088" w:rsidRPr="00120088" w:rsidRDefault="00120088" w:rsidP="00120088">
      <w:r w:rsidRPr="00120088">
        <w:t>commit to Git   ← BAD</w:t>
      </w:r>
    </w:p>
    <w:p w14:paraId="5DB0B998" w14:textId="77777777" w:rsidR="00120088" w:rsidRPr="00120088" w:rsidRDefault="00120088" w:rsidP="00120088">
      <w:r w:rsidRPr="00120088">
        <w:t xml:space="preserve">The project also recommends protecting the staging GitHub Environment and limiting deployment approval to authorized maintainers. </w:t>
      </w:r>
    </w:p>
    <w:p w14:paraId="5FCCEA96" w14:textId="77777777" w:rsidR="00120088" w:rsidRPr="00120088" w:rsidRDefault="00000000" w:rsidP="00120088">
      <w:r>
        <w:pict w14:anchorId="18433545">
          <v:rect id="_x0000_i1109" style="width:0;height:1.5pt" o:hralign="center" o:hrstd="t" o:hr="t" fillcolor="#a0a0a0" stroked="f"/>
        </w:pict>
      </w:r>
    </w:p>
    <w:p w14:paraId="53506BAF" w14:textId="77777777" w:rsidR="00120088" w:rsidRPr="00120088" w:rsidRDefault="00120088" w:rsidP="00120088">
      <w:pPr>
        <w:rPr>
          <w:b/>
          <w:bCs/>
        </w:rPr>
      </w:pPr>
      <w:r w:rsidRPr="00120088">
        <w:rPr>
          <w:b/>
          <w:bCs/>
        </w:rPr>
        <w:t>19. Deployment validation</w:t>
      </w:r>
    </w:p>
    <w:p w14:paraId="4F4007B1" w14:textId="77777777" w:rsidR="00120088" w:rsidRPr="00120088" w:rsidRDefault="00120088" w:rsidP="00120088">
      <w:r w:rsidRPr="00120088">
        <w:t>A successful:</w:t>
      </w:r>
    </w:p>
    <w:p w14:paraId="6673F973" w14:textId="77777777" w:rsidR="00120088" w:rsidRPr="00120088" w:rsidRDefault="00120088" w:rsidP="00120088">
      <w:r w:rsidRPr="00120088">
        <w:t>kubectl apply</w:t>
      </w:r>
    </w:p>
    <w:p w14:paraId="0A359D0D" w14:textId="77777777" w:rsidR="00120088" w:rsidRPr="00120088" w:rsidRDefault="00120088" w:rsidP="00120088">
      <w:r w:rsidRPr="00120088">
        <w:t xml:space="preserve">does </w:t>
      </w:r>
      <w:r w:rsidRPr="00120088">
        <w:rPr>
          <w:b/>
          <w:bCs/>
        </w:rPr>
        <w:t>not</w:t>
      </w:r>
      <w:r w:rsidRPr="00120088">
        <w:t xml:space="preserve"> prove the application is healthy.</w:t>
      </w:r>
    </w:p>
    <w:p w14:paraId="45D6C142" w14:textId="77777777" w:rsidR="00120088" w:rsidRPr="00120088" w:rsidRDefault="00120088" w:rsidP="00120088">
      <w:r w:rsidRPr="00120088">
        <w:t>It only proves Kubernetes accepted the desired configuration.</w:t>
      </w:r>
    </w:p>
    <w:p w14:paraId="5AC0CA08" w14:textId="77777777" w:rsidR="00120088" w:rsidRPr="00120088" w:rsidRDefault="00120088" w:rsidP="00120088">
      <w:r w:rsidRPr="00120088">
        <w:t>Therefore CD waits for individual workloads to become ready.</w:t>
      </w:r>
    </w:p>
    <w:p w14:paraId="31137291" w14:textId="77777777" w:rsidR="00120088" w:rsidRPr="00120088" w:rsidRDefault="00120088" w:rsidP="00120088">
      <w:r w:rsidRPr="00120088">
        <w:t>For example, it waits for:</w:t>
      </w:r>
    </w:p>
    <w:p w14:paraId="521F0076" w14:textId="77777777" w:rsidR="00120088" w:rsidRPr="00120088" w:rsidRDefault="00120088" w:rsidP="00120088">
      <w:r w:rsidRPr="00120088">
        <w:t>Detectra API</w:t>
      </w:r>
    </w:p>
    <w:p w14:paraId="0A619C44" w14:textId="77777777" w:rsidR="00120088" w:rsidRPr="00120088" w:rsidRDefault="00120088" w:rsidP="00120088">
      <w:r w:rsidRPr="00120088">
        <w:t>Ray</w:t>
      </w:r>
    </w:p>
    <w:p w14:paraId="5DB497AC" w14:textId="77777777" w:rsidR="00120088" w:rsidRPr="00120088" w:rsidRDefault="00120088" w:rsidP="00120088">
      <w:r w:rsidRPr="00120088">
        <w:lastRenderedPageBreak/>
        <w:t>MLflow</w:t>
      </w:r>
    </w:p>
    <w:p w14:paraId="742B7973" w14:textId="77777777" w:rsidR="00120088" w:rsidRPr="00120088" w:rsidRDefault="00120088" w:rsidP="00120088">
      <w:r w:rsidRPr="00120088">
        <w:t>Prometheus</w:t>
      </w:r>
    </w:p>
    <w:p w14:paraId="42DF140F" w14:textId="77777777" w:rsidR="00120088" w:rsidRPr="00120088" w:rsidRDefault="00120088" w:rsidP="00120088">
      <w:r w:rsidRPr="00120088">
        <w:t>Grafana</w:t>
      </w:r>
    </w:p>
    <w:p w14:paraId="031150DB" w14:textId="77777777" w:rsidR="00120088" w:rsidRPr="00120088" w:rsidRDefault="00120088" w:rsidP="00120088">
      <w:r w:rsidRPr="00120088">
        <w:t xml:space="preserve">The API and Ray have longer rollout timeouts because their images and model/runtime initialization are heavier. </w:t>
      </w:r>
    </w:p>
    <w:p w14:paraId="4A578706" w14:textId="77777777" w:rsidR="00120088" w:rsidRPr="00120088" w:rsidRDefault="00120088" w:rsidP="00120088">
      <w:r w:rsidRPr="00120088">
        <w:t>After rollout, CD performs smoke checks such as:</w:t>
      </w:r>
    </w:p>
    <w:p w14:paraId="1AE3C421" w14:textId="77777777" w:rsidR="00120088" w:rsidRPr="00120088" w:rsidRDefault="00120088" w:rsidP="00120088">
      <w:r w:rsidRPr="00120088">
        <w:t>/health/ready</w:t>
      </w:r>
    </w:p>
    <w:p w14:paraId="2EE7F364" w14:textId="77777777" w:rsidR="00120088" w:rsidRPr="00120088" w:rsidRDefault="00120088" w:rsidP="00120088">
      <w:r w:rsidRPr="00120088">
        <w:t>/metrics</w:t>
      </w:r>
    </w:p>
    <w:p w14:paraId="13710F29" w14:textId="77777777" w:rsidR="00120088" w:rsidRPr="00120088" w:rsidRDefault="00120088" w:rsidP="00120088">
      <w:r w:rsidRPr="00120088">
        <w:t>So:</w:t>
      </w:r>
    </w:p>
    <w:p w14:paraId="735F4479" w14:textId="77777777" w:rsidR="00120088" w:rsidRPr="00120088" w:rsidRDefault="00120088" w:rsidP="00120088">
      <w:r w:rsidRPr="00120088">
        <w:t>Deployment accepted</w:t>
      </w:r>
    </w:p>
    <w:p w14:paraId="28D2D915" w14:textId="77777777" w:rsidR="00120088" w:rsidRPr="00120088" w:rsidRDefault="00120088" w:rsidP="00120088">
      <w:r w:rsidRPr="00120088">
        <w:t xml:space="preserve">        ≠</w:t>
      </w:r>
    </w:p>
    <w:p w14:paraId="3BDECFAC" w14:textId="77777777" w:rsidR="00120088" w:rsidRPr="00120088" w:rsidRDefault="00120088" w:rsidP="00120088">
      <w:r w:rsidRPr="00120088">
        <w:t>Application healthy</w:t>
      </w:r>
    </w:p>
    <w:p w14:paraId="6DD1D98A" w14:textId="77777777" w:rsidR="00120088" w:rsidRPr="00120088" w:rsidRDefault="00120088" w:rsidP="00120088">
      <w:r w:rsidRPr="00120088">
        <w:t>Instead:</w:t>
      </w:r>
    </w:p>
    <w:p w14:paraId="26937E18" w14:textId="77777777" w:rsidR="00120088" w:rsidRPr="00120088" w:rsidRDefault="00120088" w:rsidP="00120088">
      <w:r w:rsidRPr="00120088">
        <w:t>Deployment</w:t>
      </w:r>
    </w:p>
    <w:p w14:paraId="0359150C" w14:textId="77777777" w:rsidR="00120088" w:rsidRPr="00120088" w:rsidRDefault="00120088" w:rsidP="00120088">
      <w:r w:rsidRPr="00120088">
        <w:t xml:space="preserve">    ↓</w:t>
      </w:r>
    </w:p>
    <w:p w14:paraId="0B8914ED" w14:textId="77777777" w:rsidR="00120088" w:rsidRPr="00120088" w:rsidRDefault="00120088" w:rsidP="00120088">
      <w:r w:rsidRPr="00120088">
        <w:t>Pods ready</w:t>
      </w:r>
    </w:p>
    <w:p w14:paraId="24F477FB" w14:textId="77777777" w:rsidR="00120088" w:rsidRPr="00120088" w:rsidRDefault="00120088" w:rsidP="00120088">
      <w:r w:rsidRPr="00120088">
        <w:t xml:space="preserve">    ↓</w:t>
      </w:r>
    </w:p>
    <w:p w14:paraId="51AB8E48" w14:textId="77777777" w:rsidR="00120088" w:rsidRPr="00120088" w:rsidRDefault="00120088" w:rsidP="00120088">
      <w:r w:rsidRPr="00120088">
        <w:t>Model/API ready</w:t>
      </w:r>
    </w:p>
    <w:p w14:paraId="3D7E3F8A" w14:textId="77777777" w:rsidR="00120088" w:rsidRPr="00120088" w:rsidRDefault="00120088" w:rsidP="00120088">
      <w:r w:rsidRPr="00120088">
        <w:t xml:space="preserve">    ↓</w:t>
      </w:r>
    </w:p>
    <w:p w14:paraId="2F5873BD" w14:textId="77777777" w:rsidR="00120088" w:rsidRPr="00120088" w:rsidRDefault="00120088" w:rsidP="00120088">
      <w:r w:rsidRPr="00120088">
        <w:t>Metrics available</w:t>
      </w:r>
    </w:p>
    <w:p w14:paraId="6F5CF4FF" w14:textId="77777777" w:rsidR="00120088" w:rsidRPr="00120088" w:rsidRDefault="00120088" w:rsidP="00120088">
      <w:r w:rsidRPr="00120088">
        <w:t xml:space="preserve">    ↓</w:t>
      </w:r>
    </w:p>
    <w:p w14:paraId="5C2FC495" w14:textId="77777777" w:rsidR="00120088" w:rsidRPr="00120088" w:rsidRDefault="00120088" w:rsidP="00120088">
      <w:r w:rsidRPr="00120088">
        <w:t>CD success</w:t>
      </w:r>
    </w:p>
    <w:p w14:paraId="2F958257" w14:textId="77777777" w:rsidR="00120088" w:rsidRPr="00120088" w:rsidRDefault="00120088" w:rsidP="00120088">
      <w:r w:rsidRPr="00120088">
        <w:t>This is a good example of a proper deployment gate.</w:t>
      </w:r>
    </w:p>
    <w:p w14:paraId="15B600E6" w14:textId="77777777" w:rsidR="00120088" w:rsidRPr="00120088" w:rsidRDefault="00000000" w:rsidP="00120088">
      <w:r>
        <w:pict w14:anchorId="655F5DE6">
          <v:rect id="_x0000_i1110" style="width:0;height:1.5pt" o:hralign="center" o:hrstd="t" o:hr="t" fillcolor="#a0a0a0" stroked="f"/>
        </w:pict>
      </w:r>
    </w:p>
    <w:p w14:paraId="024D415D" w14:textId="77777777" w:rsidR="00120088" w:rsidRPr="00120088" w:rsidRDefault="00120088" w:rsidP="00120088">
      <w:pPr>
        <w:rPr>
          <w:b/>
          <w:bCs/>
        </w:rPr>
      </w:pPr>
      <w:r w:rsidRPr="00120088">
        <w:rPr>
          <w:b/>
          <w:bCs/>
        </w:rPr>
        <w:t>20. CI versus CD in Detectra</w:t>
      </w:r>
    </w:p>
    <w:p w14:paraId="68D13D09" w14:textId="77777777" w:rsidR="00120088" w:rsidRPr="00120088" w:rsidRDefault="00120088" w:rsidP="00120088">
      <w:r w:rsidRPr="00120088">
        <w:t>The simplest distinction for the viva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7"/>
        <w:gridCol w:w="5139"/>
      </w:tblGrid>
      <w:tr w:rsidR="00120088" w:rsidRPr="00120088" w14:paraId="6D51D47C" w14:textId="77777777">
        <w:trPr>
          <w:tblHeader/>
          <w:tblCellSpacing w:w="15" w:type="dxa"/>
        </w:trPr>
        <w:tc>
          <w:tcPr>
            <w:tcW w:w="0" w:type="auto"/>
            <w:vAlign w:val="center"/>
            <w:hideMark/>
          </w:tcPr>
          <w:p w14:paraId="3E1F8193" w14:textId="77777777" w:rsidR="00120088" w:rsidRPr="00120088" w:rsidRDefault="00120088" w:rsidP="00120088">
            <w:pPr>
              <w:rPr>
                <w:b/>
                <w:bCs/>
              </w:rPr>
            </w:pPr>
            <w:r w:rsidRPr="00120088">
              <w:rPr>
                <w:b/>
                <w:bCs/>
              </w:rPr>
              <w:t>CI</w:t>
            </w:r>
          </w:p>
        </w:tc>
        <w:tc>
          <w:tcPr>
            <w:tcW w:w="0" w:type="auto"/>
            <w:vAlign w:val="center"/>
            <w:hideMark/>
          </w:tcPr>
          <w:p w14:paraId="59BAC62F" w14:textId="77777777" w:rsidR="00120088" w:rsidRPr="00120088" w:rsidRDefault="00120088" w:rsidP="00120088">
            <w:pPr>
              <w:rPr>
                <w:b/>
                <w:bCs/>
              </w:rPr>
            </w:pPr>
            <w:r w:rsidRPr="00120088">
              <w:rPr>
                <w:b/>
                <w:bCs/>
              </w:rPr>
              <w:t>CD</w:t>
            </w:r>
          </w:p>
        </w:tc>
      </w:tr>
      <w:tr w:rsidR="00120088" w:rsidRPr="00120088" w14:paraId="79B09E5F" w14:textId="77777777">
        <w:trPr>
          <w:tblCellSpacing w:w="15" w:type="dxa"/>
        </w:trPr>
        <w:tc>
          <w:tcPr>
            <w:tcW w:w="0" w:type="auto"/>
            <w:vAlign w:val="center"/>
            <w:hideMark/>
          </w:tcPr>
          <w:p w14:paraId="775189F6" w14:textId="77777777" w:rsidR="00120088" w:rsidRPr="00120088" w:rsidRDefault="00120088" w:rsidP="00120088">
            <w:r w:rsidRPr="00120088">
              <w:t>Triggered by development changes</w:t>
            </w:r>
          </w:p>
        </w:tc>
        <w:tc>
          <w:tcPr>
            <w:tcW w:w="0" w:type="auto"/>
            <w:vAlign w:val="center"/>
            <w:hideMark/>
          </w:tcPr>
          <w:p w14:paraId="0E269862" w14:textId="77777777" w:rsidR="00120088" w:rsidRPr="00120088" w:rsidRDefault="00120088" w:rsidP="00120088">
            <w:r w:rsidRPr="00120088">
              <w:t>Triggered by release tag/manual release</w:t>
            </w:r>
          </w:p>
        </w:tc>
      </w:tr>
      <w:tr w:rsidR="00120088" w:rsidRPr="00120088" w14:paraId="02676BA8" w14:textId="77777777">
        <w:trPr>
          <w:tblCellSpacing w:w="15" w:type="dxa"/>
        </w:trPr>
        <w:tc>
          <w:tcPr>
            <w:tcW w:w="0" w:type="auto"/>
            <w:vAlign w:val="center"/>
            <w:hideMark/>
          </w:tcPr>
          <w:p w14:paraId="07B89A40" w14:textId="77777777" w:rsidR="00120088" w:rsidRPr="00120088" w:rsidRDefault="00120088" w:rsidP="00120088">
            <w:r w:rsidRPr="00120088">
              <w:lastRenderedPageBreak/>
              <w:t>Checks code quality</w:t>
            </w:r>
          </w:p>
        </w:tc>
        <w:tc>
          <w:tcPr>
            <w:tcW w:w="0" w:type="auto"/>
            <w:vAlign w:val="center"/>
            <w:hideMark/>
          </w:tcPr>
          <w:p w14:paraId="500246EA" w14:textId="77777777" w:rsidR="00120088" w:rsidRPr="00120088" w:rsidRDefault="00120088" w:rsidP="00120088">
            <w:r w:rsidRPr="00120088">
              <w:t>Packages approved release</w:t>
            </w:r>
          </w:p>
        </w:tc>
      </w:tr>
      <w:tr w:rsidR="00120088" w:rsidRPr="00120088" w14:paraId="424939BC" w14:textId="77777777">
        <w:trPr>
          <w:tblCellSpacing w:w="15" w:type="dxa"/>
        </w:trPr>
        <w:tc>
          <w:tcPr>
            <w:tcW w:w="0" w:type="auto"/>
            <w:vAlign w:val="center"/>
            <w:hideMark/>
          </w:tcPr>
          <w:p w14:paraId="5499CE0B" w14:textId="77777777" w:rsidR="00120088" w:rsidRPr="00120088" w:rsidRDefault="00120088" w:rsidP="00120088">
            <w:r w:rsidRPr="00120088">
              <w:t>Smoke training</w:t>
            </w:r>
          </w:p>
        </w:tc>
        <w:tc>
          <w:tcPr>
            <w:tcW w:w="0" w:type="auto"/>
            <w:vAlign w:val="center"/>
            <w:hideMark/>
          </w:tcPr>
          <w:p w14:paraId="2B8256D0" w14:textId="77777777" w:rsidR="00120088" w:rsidRPr="00120088" w:rsidRDefault="00120088" w:rsidP="00120088">
            <w:r w:rsidRPr="00120088">
              <w:t>Verifies promoted models</w:t>
            </w:r>
          </w:p>
        </w:tc>
      </w:tr>
      <w:tr w:rsidR="00120088" w:rsidRPr="00120088" w14:paraId="16B49A75" w14:textId="77777777">
        <w:trPr>
          <w:tblCellSpacing w:w="15" w:type="dxa"/>
        </w:trPr>
        <w:tc>
          <w:tcPr>
            <w:tcW w:w="0" w:type="auto"/>
            <w:vAlign w:val="center"/>
            <w:hideMark/>
          </w:tcPr>
          <w:p w14:paraId="0E38C8C7" w14:textId="77777777" w:rsidR="00120088" w:rsidRPr="00120088" w:rsidRDefault="00120088" w:rsidP="00120088">
            <w:r w:rsidRPr="00120088">
              <w:t>Airflow DAG compile</w:t>
            </w:r>
          </w:p>
        </w:tc>
        <w:tc>
          <w:tcPr>
            <w:tcW w:w="0" w:type="auto"/>
            <w:vAlign w:val="center"/>
            <w:hideMark/>
          </w:tcPr>
          <w:p w14:paraId="337B27DA" w14:textId="77777777" w:rsidR="00120088" w:rsidRPr="00120088" w:rsidRDefault="00120088" w:rsidP="00120088">
            <w:r w:rsidRPr="00120088">
              <w:t>Builds release containers</w:t>
            </w:r>
          </w:p>
        </w:tc>
      </w:tr>
      <w:tr w:rsidR="00120088" w:rsidRPr="00120088" w14:paraId="3ECC7961" w14:textId="77777777">
        <w:trPr>
          <w:tblCellSpacing w:w="15" w:type="dxa"/>
        </w:trPr>
        <w:tc>
          <w:tcPr>
            <w:tcW w:w="0" w:type="auto"/>
            <w:vAlign w:val="center"/>
            <w:hideMark/>
          </w:tcPr>
          <w:p w14:paraId="29964030" w14:textId="77777777" w:rsidR="00120088" w:rsidRPr="00120088" w:rsidRDefault="00120088" w:rsidP="00120088">
            <w:r w:rsidRPr="00120088">
              <w:t>Ruff</w:t>
            </w:r>
          </w:p>
        </w:tc>
        <w:tc>
          <w:tcPr>
            <w:tcW w:w="0" w:type="auto"/>
            <w:vAlign w:val="center"/>
            <w:hideMark/>
          </w:tcPr>
          <w:p w14:paraId="0429486F" w14:textId="77777777" w:rsidR="00120088" w:rsidRPr="00120088" w:rsidRDefault="00120088" w:rsidP="00120088">
            <w:r w:rsidRPr="00120088">
              <w:t>Pushes images to GHCR</w:t>
            </w:r>
          </w:p>
        </w:tc>
      </w:tr>
      <w:tr w:rsidR="00120088" w:rsidRPr="00120088" w14:paraId="5BD45CA4" w14:textId="77777777">
        <w:trPr>
          <w:tblCellSpacing w:w="15" w:type="dxa"/>
        </w:trPr>
        <w:tc>
          <w:tcPr>
            <w:tcW w:w="0" w:type="auto"/>
            <w:vAlign w:val="center"/>
            <w:hideMark/>
          </w:tcPr>
          <w:p w14:paraId="45595AC6" w14:textId="77777777" w:rsidR="00120088" w:rsidRPr="00120088" w:rsidRDefault="00120088" w:rsidP="00120088">
            <w:r w:rsidRPr="00120088">
              <w:t>Pytest</w:t>
            </w:r>
          </w:p>
        </w:tc>
        <w:tc>
          <w:tcPr>
            <w:tcW w:w="0" w:type="auto"/>
            <w:vAlign w:val="center"/>
            <w:hideMark/>
          </w:tcPr>
          <w:p w14:paraId="0FFC4449" w14:textId="77777777" w:rsidR="00120088" w:rsidRPr="00120088" w:rsidRDefault="00120088" w:rsidP="00120088">
            <w:r w:rsidRPr="00120088">
              <w:t>Trivy scans release images</w:t>
            </w:r>
          </w:p>
        </w:tc>
      </w:tr>
      <w:tr w:rsidR="00120088" w:rsidRPr="00120088" w14:paraId="4DBA983A" w14:textId="77777777">
        <w:trPr>
          <w:tblCellSpacing w:w="15" w:type="dxa"/>
        </w:trPr>
        <w:tc>
          <w:tcPr>
            <w:tcW w:w="0" w:type="auto"/>
            <w:vAlign w:val="center"/>
            <w:hideMark/>
          </w:tcPr>
          <w:p w14:paraId="7CF2DB49" w14:textId="77777777" w:rsidR="00120088" w:rsidRPr="00120088" w:rsidRDefault="00120088" w:rsidP="00120088">
            <w:r w:rsidRPr="00120088">
              <w:t>Docker build validation</w:t>
            </w:r>
          </w:p>
        </w:tc>
        <w:tc>
          <w:tcPr>
            <w:tcW w:w="0" w:type="auto"/>
            <w:vAlign w:val="center"/>
            <w:hideMark/>
          </w:tcPr>
          <w:p w14:paraId="0BD38C50" w14:textId="77777777" w:rsidR="00120088" w:rsidRPr="00120088" w:rsidRDefault="00120088" w:rsidP="00120088">
            <w:r w:rsidRPr="00120088">
              <w:t>Renders Kustomize deployment</w:t>
            </w:r>
          </w:p>
        </w:tc>
      </w:tr>
      <w:tr w:rsidR="00120088" w:rsidRPr="00120088" w14:paraId="68DCA9ED" w14:textId="77777777">
        <w:trPr>
          <w:tblCellSpacing w:w="15" w:type="dxa"/>
        </w:trPr>
        <w:tc>
          <w:tcPr>
            <w:tcW w:w="0" w:type="auto"/>
            <w:vAlign w:val="center"/>
            <w:hideMark/>
          </w:tcPr>
          <w:p w14:paraId="0A6EC7A2" w14:textId="77777777" w:rsidR="00120088" w:rsidRPr="00120088" w:rsidRDefault="00120088" w:rsidP="00120088">
            <w:r w:rsidRPr="00120088">
              <w:t>Trivy security gate</w:t>
            </w:r>
          </w:p>
        </w:tc>
        <w:tc>
          <w:tcPr>
            <w:tcW w:w="0" w:type="auto"/>
            <w:vAlign w:val="center"/>
            <w:hideMark/>
          </w:tcPr>
          <w:p w14:paraId="56ED4E2B" w14:textId="77777777" w:rsidR="00120088" w:rsidRPr="00120088" w:rsidRDefault="00120088" w:rsidP="00120088">
            <w:r w:rsidRPr="00120088">
              <w:t>Deploys staging</w:t>
            </w:r>
          </w:p>
        </w:tc>
      </w:tr>
      <w:tr w:rsidR="00120088" w:rsidRPr="00120088" w14:paraId="5191F9F7" w14:textId="77777777">
        <w:trPr>
          <w:tblCellSpacing w:w="15" w:type="dxa"/>
        </w:trPr>
        <w:tc>
          <w:tcPr>
            <w:tcW w:w="0" w:type="auto"/>
            <w:vAlign w:val="center"/>
            <w:hideMark/>
          </w:tcPr>
          <w:p w14:paraId="746FCEEC" w14:textId="77777777" w:rsidR="00120088" w:rsidRPr="00120088" w:rsidRDefault="00120088" w:rsidP="00120088">
            <w:r w:rsidRPr="00120088">
              <w:t>Does not represent full model retraining</w:t>
            </w:r>
          </w:p>
        </w:tc>
        <w:tc>
          <w:tcPr>
            <w:tcW w:w="0" w:type="auto"/>
            <w:vAlign w:val="center"/>
            <w:hideMark/>
          </w:tcPr>
          <w:p w14:paraId="00622E2C" w14:textId="77777777" w:rsidR="00120088" w:rsidRPr="00120088" w:rsidRDefault="00120088" w:rsidP="00120088">
            <w:r w:rsidRPr="00120088">
              <w:t>Does not automatically train a new production model</w:t>
            </w:r>
          </w:p>
        </w:tc>
      </w:tr>
      <w:tr w:rsidR="00120088" w:rsidRPr="00120088" w14:paraId="73C605CB" w14:textId="77777777">
        <w:trPr>
          <w:tblCellSpacing w:w="15" w:type="dxa"/>
        </w:trPr>
        <w:tc>
          <w:tcPr>
            <w:tcW w:w="0" w:type="auto"/>
            <w:vAlign w:val="center"/>
            <w:hideMark/>
          </w:tcPr>
          <w:p w14:paraId="682F6A79" w14:textId="77777777" w:rsidR="00120088" w:rsidRPr="00120088" w:rsidRDefault="00120088" w:rsidP="00120088">
            <w:r w:rsidRPr="00120088">
              <w:t>“Can this change be merged?”</w:t>
            </w:r>
          </w:p>
        </w:tc>
        <w:tc>
          <w:tcPr>
            <w:tcW w:w="0" w:type="auto"/>
            <w:vAlign w:val="center"/>
            <w:hideMark/>
          </w:tcPr>
          <w:p w14:paraId="7E1481D7" w14:textId="77777777" w:rsidR="00120088" w:rsidRPr="00120088" w:rsidRDefault="00120088" w:rsidP="00120088">
            <w:r w:rsidRPr="00120088">
              <w:t>“Can this version be released?”</w:t>
            </w:r>
          </w:p>
        </w:tc>
      </w:tr>
    </w:tbl>
    <w:p w14:paraId="0ED94425" w14:textId="77777777" w:rsidR="00120088" w:rsidRPr="00120088" w:rsidRDefault="00000000" w:rsidP="00120088">
      <w:r>
        <w:pict w14:anchorId="16A2257C">
          <v:rect id="_x0000_i1111" style="width:0;height:1.5pt" o:hralign="center" o:hrstd="t" o:hr="t" fillcolor="#a0a0a0" stroked="f"/>
        </w:pict>
      </w:r>
    </w:p>
    <w:p w14:paraId="4017FB9C" w14:textId="77777777" w:rsidR="00120088" w:rsidRPr="00120088" w:rsidRDefault="00120088" w:rsidP="00120088">
      <w:pPr>
        <w:rPr>
          <w:b/>
          <w:bCs/>
        </w:rPr>
      </w:pPr>
      <w:r w:rsidRPr="00120088">
        <w:rPr>
          <w:b/>
          <w:bCs/>
        </w:rPr>
        <w:t>21. CI/CD is not the same as model training</w:t>
      </w:r>
    </w:p>
    <w:p w14:paraId="731C640A" w14:textId="77777777" w:rsidR="00120088" w:rsidRPr="00120088" w:rsidRDefault="00120088" w:rsidP="00120088">
      <w:r w:rsidRPr="00120088">
        <w:t>This distinction matters in an MLOps project.</w:t>
      </w:r>
    </w:p>
    <w:p w14:paraId="2336C1B4" w14:textId="77777777" w:rsidR="00120088" w:rsidRPr="00120088" w:rsidRDefault="00120088" w:rsidP="00120088">
      <w:r w:rsidRPr="00120088">
        <w:t xml:space="preserve">GitHub Actions does </w:t>
      </w:r>
      <w:r w:rsidRPr="00120088">
        <w:rPr>
          <w:b/>
          <w:bCs/>
        </w:rPr>
        <w:t>not replace Ray, MLflow or Airflow</w:t>
      </w:r>
      <w:r w:rsidRPr="00120088">
        <w:t>.</w:t>
      </w:r>
    </w:p>
    <w:p w14:paraId="06B1E9CA" w14:textId="77777777" w:rsidR="00120088" w:rsidRPr="00120088" w:rsidRDefault="00120088" w:rsidP="00120088">
      <w:r w:rsidRPr="00120088">
        <w:t>GitHub Actions</w:t>
      </w:r>
    </w:p>
    <w:p w14:paraId="7262A43A" w14:textId="77777777" w:rsidR="00120088" w:rsidRPr="00120088" w:rsidRDefault="00120088" w:rsidP="00120088">
      <w:r w:rsidRPr="00120088">
        <w:t xml:space="preserve">     │</w:t>
      </w:r>
    </w:p>
    <w:p w14:paraId="4D43279A" w14:textId="77777777" w:rsidR="00120088" w:rsidRPr="00120088" w:rsidRDefault="00120088" w:rsidP="00120088">
      <w:r w:rsidRPr="00120088">
        <w:t xml:space="preserve">     </w:t>
      </w:r>
      <w:r w:rsidRPr="00120088">
        <w:rPr>
          <w:rFonts w:ascii="MS Gothic" w:eastAsia="MS Gothic" w:hAnsi="MS Gothic" w:cs="MS Gothic" w:hint="eastAsia"/>
        </w:rPr>
        <w:t>├</w:t>
      </w:r>
      <w:r w:rsidRPr="00120088">
        <w:rPr>
          <w:rFonts w:ascii="Aptos" w:hAnsi="Aptos" w:cs="Aptos"/>
        </w:rPr>
        <w:t>──</w:t>
      </w:r>
      <w:r w:rsidRPr="00120088">
        <w:t xml:space="preserve"> software CI/CD</w:t>
      </w:r>
    </w:p>
    <w:p w14:paraId="24531364" w14:textId="77777777" w:rsidR="00120088" w:rsidRPr="00120088" w:rsidRDefault="00120088" w:rsidP="00120088">
      <w:r w:rsidRPr="00120088">
        <w:t xml:space="preserve">     │</w:t>
      </w:r>
    </w:p>
    <w:p w14:paraId="221BB201" w14:textId="77777777" w:rsidR="00120088" w:rsidRPr="00120088" w:rsidRDefault="00120088" w:rsidP="00120088">
      <w:r w:rsidRPr="00120088">
        <w:t xml:space="preserve">     </w:t>
      </w:r>
      <w:r w:rsidRPr="00120088">
        <w:rPr>
          <w:rFonts w:ascii="MS Gothic" w:eastAsia="MS Gothic" w:hAnsi="MS Gothic" w:cs="MS Gothic" w:hint="eastAsia"/>
        </w:rPr>
        <w:t>├</w:t>
      </w:r>
      <w:r w:rsidRPr="00120088">
        <w:rPr>
          <w:rFonts w:ascii="Aptos" w:hAnsi="Aptos" w:cs="Aptos"/>
        </w:rPr>
        <w:t>──</w:t>
      </w:r>
      <w:r w:rsidRPr="00120088">
        <w:t xml:space="preserve"> tests</w:t>
      </w:r>
    </w:p>
    <w:p w14:paraId="1B889F91" w14:textId="77777777" w:rsidR="00120088" w:rsidRPr="00120088" w:rsidRDefault="00120088" w:rsidP="00120088">
      <w:r w:rsidRPr="00120088">
        <w:t xml:space="preserve">     │</w:t>
      </w:r>
    </w:p>
    <w:p w14:paraId="635E30ED" w14:textId="77777777" w:rsidR="00120088" w:rsidRPr="00120088" w:rsidRDefault="00120088" w:rsidP="00120088">
      <w:r w:rsidRPr="00120088">
        <w:t xml:space="preserve">     </w:t>
      </w:r>
      <w:r w:rsidRPr="00120088">
        <w:rPr>
          <w:rFonts w:ascii="MS Gothic" w:eastAsia="MS Gothic" w:hAnsi="MS Gothic" w:cs="MS Gothic" w:hint="eastAsia"/>
        </w:rPr>
        <w:t>├</w:t>
      </w:r>
      <w:r w:rsidRPr="00120088">
        <w:rPr>
          <w:rFonts w:ascii="Aptos" w:hAnsi="Aptos" w:cs="Aptos"/>
        </w:rPr>
        <w:t>──</w:t>
      </w:r>
      <w:r w:rsidRPr="00120088">
        <w:t xml:space="preserve"> packaging</w:t>
      </w:r>
    </w:p>
    <w:p w14:paraId="2F87D73B" w14:textId="77777777" w:rsidR="00120088" w:rsidRPr="00120088" w:rsidRDefault="00120088" w:rsidP="00120088">
      <w:r w:rsidRPr="00120088">
        <w:t xml:space="preserve">     │</w:t>
      </w:r>
    </w:p>
    <w:p w14:paraId="0958B1D4" w14:textId="77777777" w:rsidR="00120088" w:rsidRPr="00120088" w:rsidRDefault="00120088" w:rsidP="00120088">
      <w:r w:rsidRPr="00120088">
        <w:t xml:space="preserve">     └── deployment</w:t>
      </w:r>
    </w:p>
    <w:p w14:paraId="2AAAB8C1" w14:textId="77777777" w:rsidR="00120088" w:rsidRPr="00120088" w:rsidRDefault="00120088" w:rsidP="00120088">
      <w:r w:rsidRPr="00120088">
        <w:t>while:</w:t>
      </w:r>
    </w:p>
    <w:p w14:paraId="727E9A6E" w14:textId="77777777" w:rsidR="00120088" w:rsidRPr="00120088" w:rsidRDefault="00120088" w:rsidP="00120088">
      <w:r w:rsidRPr="00120088">
        <w:t>Airflow</w:t>
      </w:r>
    </w:p>
    <w:p w14:paraId="7DF75163" w14:textId="77777777" w:rsidR="00120088" w:rsidRPr="00120088" w:rsidRDefault="00120088" w:rsidP="00120088">
      <w:r w:rsidRPr="00120088">
        <w:t xml:space="preserve">  ↓</w:t>
      </w:r>
    </w:p>
    <w:p w14:paraId="13FA44AB" w14:textId="77777777" w:rsidR="00120088" w:rsidRPr="00120088" w:rsidRDefault="00120088" w:rsidP="00120088">
      <w:r w:rsidRPr="00120088">
        <w:lastRenderedPageBreak/>
        <w:t>orchestrates ETL/training</w:t>
      </w:r>
    </w:p>
    <w:p w14:paraId="032917C9" w14:textId="77777777" w:rsidR="00120088" w:rsidRPr="00120088" w:rsidRDefault="00120088" w:rsidP="00120088"/>
    <w:p w14:paraId="5A822E51" w14:textId="77777777" w:rsidR="00120088" w:rsidRPr="00120088" w:rsidRDefault="00120088" w:rsidP="00120088">
      <w:r w:rsidRPr="00120088">
        <w:t>Ray</w:t>
      </w:r>
    </w:p>
    <w:p w14:paraId="4F37D163" w14:textId="77777777" w:rsidR="00120088" w:rsidRPr="00120088" w:rsidRDefault="00120088" w:rsidP="00120088">
      <w:r w:rsidRPr="00120088">
        <w:t xml:space="preserve">  ↓</w:t>
      </w:r>
    </w:p>
    <w:p w14:paraId="2B68AC64" w14:textId="77777777" w:rsidR="00120088" w:rsidRPr="00120088" w:rsidRDefault="00120088" w:rsidP="00120088">
      <w:r w:rsidRPr="00120088">
        <w:t>runs distributed model training/tuning</w:t>
      </w:r>
    </w:p>
    <w:p w14:paraId="69AA419B" w14:textId="77777777" w:rsidR="00120088" w:rsidRPr="00120088" w:rsidRDefault="00120088" w:rsidP="00120088"/>
    <w:p w14:paraId="43A3C9E0" w14:textId="77777777" w:rsidR="00120088" w:rsidRPr="00120088" w:rsidRDefault="00120088" w:rsidP="00120088">
      <w:r w:rsidRPr="00120088">
        <w:t>MLflow</w:t>
      </w:r>
    </w:p>
    <w:p w14:paraId="7D8465CC" w14:textId="77777777" w:rsidR="00120088" w:rsidRPr="00120088" w:rsidRDefault="00120088" w:rsidP="00120088">
      <w:r w:rsidRPr="00120088">
        <w:t xml:space="preserve">  ↓</w:t>
      </w:r>
    </w:p>
    <w:p w14:paraId="5B4231A1" w14:textId="77777777" w:rsidR="00120088" w:rsidRPr="00120088" w:rsidRDefault="00120088" w:rsidP="00120088">
      <w:r w:rsidRPr="00120088">
        <w:t>tracks experiments/models</w:t>
      </w:r>
    </w:p>
    <w:p w14:paraId="1576C455" w14:textId="77777777" w:rsidR="00120088" w:rsidRPr="00120088" w:rsidRDefault="00120088" w:rsidP="00120088">
      <w:r w:rsidRPr="00120088">
        <w:t xml:space="preserve">GitHub Actions primarily controls the </w:t>
      </w:r>
      <w:r w:rsidRPr="00120088">
        <w:rPr>
          <w:b/>
          <w:bCs/>
        </w:rPr>
        <w:t>software delivery lifecycle</w:t>
      </w:r>
      <w:r w:rsidRPr="00120088">
        <w:t>.</w:t>
      </w:r>
    </w:p>
    <w:p w14:paraId="0856B85D" w14:textId="77777777" w:rsidR="00120088" w:rsidRPr="00120088" w:rsidRDefault="00120088" w:rsidP="00120088">
      <w:r w:rsidRPr="00120088">
        <w:t xml:space="preserve">Airflow/Ray/MLflow control the </w:t>
      </w:r>
      <w:r w:rsidRPr="00120088">
        <w:rPr>
          <w:b/>
          <w:bCs/>
        </w:rPr>
        <w:t>ML lifecycle</w:t>
      </w:r>
      <w:r w:rsidRPr="00120088">
        <w:t>.</w:t>
      </w:r>
    </w:p>
    <w:p w14:paraId="01EB8634" w14:textId="77777777" w:rsidR="00120088" w:rsidRPr="00120088" w:rsidRDefault="00120088" w:rsidP="00120088">
      <w:r w:rsidRPr="00120088">
        <w:t>That separation is one of the stronger architectural aspects of Detectra.</w:t>
      </w:r>
    </w:p>
    <w:p w14:paraId="43883821" w14:textId="77777777" w:rsidR="00120088" w:rsidRPr="00120088" w:rsidRDefault="00000000" w:rsidP="00120088">
      <w:r>
        <w:pict w14:anchorId="6584D339">
          <v:rect id="_x0000_i1112" style="width:0;height:1.5pt" o:hralign="center" o:hrstd="t" o:hr="t" fillcolor="#a0a0a0" stroked="f"/>
        </w:pict>
      </w:r>
    </w:p>
    <w:p w14:paraId="5BDE2F84" w14:textId="77777777" w:rsidR="00120088" w:rsidRPr="00120088" w:rsidRDefault="00120088" w:rsidP="00120088">
      <w:pPr>
        <w:rPr>
          <w:b/>
          <w:bCs/>
        </w:rPr>
      </w:pPr>
      <w:r w:rsidRPr="00120088">
        <w:rPr>
          <w:b/>
          <w:bCs/>
        </w:rPr>
        <w:t>22. Complete end-to-end GitHub Actions picture</w:t>
      </w:r>
    </w:p>
    <w:p w14:paraId="75D1D083" w14:textId="77777777" w:rsidR="00120088" w:rsidRPr="00120088" w:rsidRDefault="00120088" w:rsidP="00120088">
      <w:r w:rsidRPr="00120088">
        <w:t xml:space="preserve">                    DEVELOPMENT</w:t>
      </w:r>
    </w:p>
    <w:p w14:paraId="0D393192" w14:textId="77777777" w:rsidR="00120088" w:rsidRPr="00120088" w:rsidRDefault="00120088" w:rsidP="00120088">
      <w:r w:rsidRPr="00120088">
        <w:t xml:space="preserve">                         │</w:t>
      </w:r>
    </w:p>
    <w:p w14:paraId="662F6ACE" w14:textId="77777777" w:rsidR="00120088" w:rsidRPr="00120088" w:rsidRDefault="00120088" w:rsidP="00120088">
      <w:r w:rsidRPr="00120088">
        <w:t xml:space="preserve">                Code change / PR</w:t>
      </w:r>
    </w:p>
    <w:p w14:paraId="44214697" w14:textId="77777777" w:rsidR="00120088" w:rsidRPr="00120088" w:rsidRDefault="00120088" w:rsidP="00120088">
      <w:r w:rsidRPr="00120088">
        <w:t xml:space="preserve">                         │</w:t>
      </w:r>
    </w:p>
    <w:p w14:paraId="4B9DDBF5" w14:textId="77777777" w:rsidR="00120088" w:rsidRPr="00120088" w:rsidRDefault="00120088" w:rsidP="00120088">
      <w:r w:rsidRPr="00120088">
        <w:t xml:space="preserve">                         </w:t>
      </w:r>
      <w:r w:rsidRPr="00120088">
        <w:rPr>
          <w:rFonts w:ascii="Arial" w:hAnsi="Arial" w:cs="Arial"/>
        </w:rPr>
        <w:t>▼</w:t>
      </w:r>
    </w:p>
    <w:p w14:paraId="020C1C53" w14:textId="77777777" w:rsidR="00120088" w:rsidRPr="00120088" w:rsidRDefault="00120088" w:rsidP="00120088">
      <w:r w:rsidRPr="00120088">
        <w:t xml:space="preserve">                 ┌──────────────┐</w:t>
      </w:r>
    </w:p>
    <w:p w14:paraId="25A75939" w14:textId="77777777" w:rsidR="00120088" w:rsidRPr="00120088" w:rsidRDefault="00120088" w:rsidP="00120088">
      <w:r w:rsidRPr="00120088">
        <w:t xml:space="preserve">                 │ GitHub Repo  │</w:t>
      </w:r>
    </w:p>
    <w:p w14:paraId="2016949C" w14:textId="77777777" w:rsidR="00120088" w:rsidRPr="00120088" w:rsidRDefault="00120088" w:rsidP="00120088">
      <w:r w:rsidRPr="00120088">
        <w:t xml:space="preserve">                 └──────</w:t>
      </w:r>
      <w:r w:rsidRPr="00120088">
        <w:rPr>
          <w:rFonts w:ascii="MS Gothic" w:eastAsia="MS Gothic" w:hAnsi="MS Gothic" w:cs="MS Gothic" w:hint="eastAsia"/>
        </w:rPr>
        <w:t>┬</w:t>
      </w:r>
      <w:r w:rsidRPr="00120088">
        <w:rPr>
          <w:rFonts w:ascii="Aptos" w:hAnsi="Aptos" w:cs="Aptos"/>
        </w:rPr>
        <w:t>───────┘</w:t>
      </w:r>
    </w:p>
    <w:p w14:paraId="1D4FF84B" w14:textId="77777777" w:rsidR="00120088" w:rsidRPr="00120088" w:rsidRDefault="00120088" w:rsidP="00120088">
      <w:r w:rsidRPr="00120088">
        <w:t xml:space="preserve">                        │</w:t>
      </w:r>
    </w:p>
    <w:p w14:paraId="1FF523FF" w14:textId="77777777" w:rsidR="00120088" w:rsidRPr="00120088" w:rsidRDefault="00120088" w:rsidP="00120088">
      <w:r w:rsidRPr="00120088">
        <w:t xml:space="preserve">                        </w:t>
      </w:r>
      <w:r w:rsidRPr="00120088">
        <w:rPr>
          <w:rFonts w:ascii="Arial" w:hAnsi="Arial" w:cs="Arial"/>
        </w:rPr>
        <w:t>▼</w:t>
      </w:r>
    </w:p>
    <w:p w14:paraId="1A72C3CF" w14:textId="77777777" w:rsidR="00120088" w:rsidRPr="00120088" w:rsidRDefault="00120088" w:rsidP="00120088">
      <w:r w:rsidRPr="00120088">
        <w:t xml:space="preserve">                 .github/workflows/</w:t>
      </w:r>
    </w:p>
    <w:p w14:paraId="3FCE8B54" w14:textId="77777777" w:rsidR="00120088" w:rsidRPr="00120088" w:rsidRDefault="00120088" w:rsidP="00120088">
      <w:r w:rsidRPr="00120088">
        <w:t xml:space="preserve">                       ci.yml</w:t>
      </w:r>
    </w:p>
    <w:p w14:paraId="71C3F905" w14:textId="77777777" w:rsidR="00120088" w:rsidRPr="00120088" w:rsidRDefault="00120088" w:rsidP="00120088">
      <w:r w:rsidRPr="00120088">
        <w:t xml:space="preserve">                        │</w:t>
      </w:r>
    </w:p>
    <w:p w14:paraId="0635170D" w14:textId="77777777" w:rsidR="00120088" w:rsidRPr="00120088" w:rsidRDefault="00120088" w:rsidP="00120088">
      <w:r w:rsidRPr="00120088">
        <w:t xml:space="preserve">          ┌─────────────</w:t>
      </w:r>
      <w:r w:rsidRPr="00120088">
        <w:rPr>
          <w:rFonts w:ascii="MS Gothic" w:eastAsia="MS Gothic" w:hAnsi="MS Gothic" w:cs="MS Gothic" w:hint="eastAsia"/>
        </w:rPr>
        <w:t>┼</w:t>
      </w:r>
      <w:r w:rsidRPr="00120088">
        <w:rPr>
          <w:rFonts w:ascii="Aptos" w:hAnsi="Aptos" w:cs="Aptos"/>
        </w:rPr>
        <w:t>──────────────┐</w:t>
      </w:r>
    </w:p>
    <w:p w14:paraId="3DC2064B" w14:textId="77777777" w:rsidR="00120088" w:rsidRPr="00120088" w:rsidRDefault="00120088" w:rsidP="00120088">
      <w:r w:rsidRPr="00120088">
        <w:lastRenderedPageBreak/>
        <w:t xml:space="preserve">          </w:t>
      </w:r>
      <w:r w:rsidRPr="00120088">
        <w:rPr>
          <w:rFonts w:ascii="Arial" w:hAnsi="Arial" w:cs="Arial"/>
        </w:rPr>
        <w:t>▼</w:t>
      </w:r>
      <w:r w:rsidRPr="00120088">
        <w:t xml:space="preserve">             </w:t>
      </w:r>
      <w:r w:rsidRPr="00120088">
        <w:rPr>
          <w:rFonts w:ascii="Arial" w:hAnsi="Arial" w:cs="Arial"/>
        </w:rPr>
        <w:t>▼</w:t>
      </w:r>
      <w:r w:rsidRPr="00120088">
        <w:t xml:space="preserve">              </w:t>
      </w:r>
      <w:r w:rsidRPr="00120088">
        <w:rPr>
          <w:rFonts w:ascii="Arial" w:hAnsi="Arial" w:cs="Arial"/>
        </w:rPr>
        <w:t>▼</w:t>
      </w:r>
    </w:p>
    <w:p w14:paraId="57784A67" w14:textId="77777777" w:rsidR="00120088" w:rsidRPr="00120088" w:rsidRDefault="00120088" w:rsidP="00120088">
      <w:r w:rsidRPr="00120088">
        <w:t xml:space="preserve">       Ruff          Pytest       Smoke training</w:t>
      </w:r>
    </w:p>
    <w:p w14:paraId="3CCB457B" w14:textId="77777777" w:rsidR="00120088" w:rsidRPr="00120088" w:rsidRDefault="00120088" w:rsidP="00120088">
      <w:r w:rsidRPr="00120088">
        <w:t xml:space="preserve">          │             │              │</w:t>
      </w:r>
    </w:p>
    <w:p w14:paraId="5D356762" w14:textId="77777777" w:rsidR="00120088" w:rsidRPr="00120088" w:rsidRDefault="00120088" w:rsidP="00120088">
      <w:r w:rsidRPr="00120088">
        <w:t xml:space="preserve">          └─────────────</w:t>
      </w:r>
      <w:r w:rsidRPr="00120088">
        <w:rPr>
          <w:rFonts w:ascii="MS Gothic" w:eastAsia="MS Gothic" w:hAnsi="MS Gothic" w:cs="MS Gothic" w:hint="eastAsia"/>
        </w:rPr>
        <w:t>┼</w:t>
      </w:r>
      <w:r w:rsidRPr="00120088">
        <w:rPr>
          <w:rFonts w:ascii="Aptos" w:hAnsi="Aptos" w:cs="Aptos"/>
        </w:rPr>
        <w:t>──────────────┘</w:t>
      </w:r>
    </w:p>
    <w:p w14:paraId="64CC036D" w14:textId="77777777" w:rsidR="00120088" w:rsidRPr="00120088" w:rsidRDefault="00120088" w:rsidP="00120088">
      <w:r w:rsidRPr="00120088">
        <w:t xml:space="preserve">                        </w:t>
      </w:r>
      <w:r w:rsidRPr="00120088">
        <w:rPr>
          <w:rFonts w:ascii="Arial" w:hAnsi="Arial" w:cs="Arial"/>
        </w:rPr>
        <w:t>▼</w:t>
      </w:r>
    </w:p>
    <w:p w14:paraId="01AC4ADD" w14:textId="77777777" w:rsidR="00120088" w:rsidRPr="00120088" w:rsidRDefault="00120088" w:rsidP="00120088">
      <w:r w:rsidRPr="00120088">
        <w:t xml:space="preserve">                Airflow DAG check</w:t>
      </w:r>
    </w:p>
    <w:p w14:paraId="49C0A0BB" w14:textId="77777777" w:rsidR="00120088" w:rsidRPr="00120088" w:rsidRDefault="00120088" w:rsidP="00120088">
      <w:r w:rsidRPr="00120088">
        <w:t xml:space="preserve">                        │</w:t>
      </w:r>
    </w:p>
    <w:p w14:paraId="7DE2F25C" w14:textId="77777777" w:rsidR="00120088" w:rsidRPr="00120088" w:rsidRDefault="00120088" w:rsidP="00120088">
      <w:r w:rsidRPr="00120088">
        <w:t xml:space="preserve">                        </w:t>
      </w:r>
      <w:r w:rsidRPr="00120088">
        <w:rPr>
          <w:rFonts w:ascii="Arial" w:hAnsi="Arial" w:cs="Arial"/>
        </w:rPr>
        <w:t>▼</w:t>
      </w:r>
    </w:p>
    <w:p w14:paraId="0678AEC2" w14:textId="77777777" w:rsidR="00120088" w:rsidRPr="00120088" w:rsidRDefault="00120088" w:rsidP="00120088">
      <w:r w:rsidRPr="00120088">
        <w:t xml:space="preserve">                  Docker build</w:t>
      </w:r>
    </w:p>
    <w:p w14:paraId="5ED4FB5A" w14:textId="77777777" w:rsidR="00120088" w:rsidRPr="00120088" w:rsidRDefault="00120088" w:rsidP="00120088">
      <w:r w:rsidRPr="00120088">
        <w:t xml:space="preserve">                        │</w:t>
      </w:r>
    </w:p>
    <w:p w14:paraId="2BBB9259" w14:textId="77777777" w:rsidR="00120088" w:rsidRPr="00120088" w:rsidRDefault="00120088" w:rsidP="00120088">
      <w:r w:rsidRPr="00120088">
        <w:t xml:space="preserve">                        </w:t>
      </w:r>
      <w:r w:rsidRPr="00120088">
        <w:rPr>
          <w:rFonts w:ascii="Arial" w:hAnsi="Arial" w:cs="Arial"/>
        </w:rPr>
        <w:t>▼</w:t>
      </w:r>
    </w:p>
    <w:p w14:paraId="55EA3453" w14:textId="77777777" w:rsidR="00120088" w:rsidRPr="00120088" w:rsidRDefault="00120088" w:rsidP="00120088">
      <w:r w:rsidRPr="00120088">
        <w:t xml:space="preserve">                  Trivy scan</w:t>
      </w:r>
    </w:p>
    <w:p w14:paraId="14E645BF" w14:textId="77777777" w:rsidR="00120088" w:rsidRPr="00120088" w:rsidRDefault="00120088" w:rsidP="00120088">
      <w:r w:rsidRPr="00120088">
        <w:t xml:space="preserve">                        │</w:t>
      </w:r>
    </w:p>
    <w:p w14:paraId="610E71F3" w14:textId="77777777" w:rsidR="00120088" w:rsidRPr="00120088" w:rsidRDefault="00120088" w:rsidP="00120088">
      <w:r w:rsidRPr="00120088">
        <w:t xml:space="preserve">                   PASS / FAIL</w:t>
      </w:r>
    </w:p>
    <w:p w14:paraId="02364EA6" w14:textId="77777777" w:rsidR="00120088" w:rsidRPr="00120088" w:rsidRDefault="00120088" w:rsidP="00120088">
      <w:r w:rsidRPr="00120088">
        <w:t xml:space="preserve">                        │</w:t>
      </w:r>
    </w:p>
    <w:p w14:paraId="7873E1D6" w14:textId="77777777" w:rsidR="00120088" w:rsidRPr="00120088" w:rsidRDefault="00120088" w:rsidP="00120088">
      <w:r w:rsidRPr="00120088">
        <w:t xml:space="preserve">                       PASS</w:t>
      </w:r>
    </w:p>
    <w:p w14:paraId="10ABBD0B" w14:textId="77777777" w:rsidR="00120088" w:rsidRPr="00120088" w:rsidRDefault="00120088" w:rsidP="00120088">
      <w:r w:rsidRPr="00120088">
        <w:t xml:space="preserve">                        </w:t>
      </w:r>
      <w:r w:rsidRPr="00120088">
        <w:rPr>
          <w:rFonts w:ascii="Arial" w:hAnsi="Arial" w:cs="Arial"/>
        </w:rPr>
        <w:t>▼</w:t>
      </w:r>
    </w:p>
    <w:p w14:paraId="27800193" w14:textId="77777777" w:rsidR="00120088" w:rsidRPr="00120088" w:rsidRDefault="00120088" w:rsidP="00120088">
      <w:r w:rsidRPr="00120088">
        <w:t xml:space="preserve">                      Merge</w:t>
      </w:r>
    </w:p>
    <w:p w14:paraId="74C92F2E" w14:textId="77777777" w:rsidR="00120088" w:rsidRPr="00120088" w:rsidRDefault="00120088" w:rsidP="00120088">
      <w:r w:rsidRPr="00120088">
        <w:t xml:space="preserve">                        │</w:t>
      </w:r>
    </w:p>
    <w:p w14:paraId="6523DC30" w14:textId="77777777" w:rsidR="00120088" w:rsidRPr="00120088" w:rsidRDefault="00120088" w:rsidP="00120088">
      <w:r w:rsidRPr="00120088">
        <w:t xml:space="preserve">                        </w:t>
      </w:r>
      <w:r w:rsidRPr="00120088">
        <w:rPr>
          <w:rFonts w:ascii="Arial" w:hAnsi="Arial" w:cs="Arial"/>
        </w:rPr>
        <w:t>▼</w:t>
      </w:r>
    </w:p>
    <w:p w14:paraId="2BC30D9B" w14:textId="77777777" w:rsidR="00120088" w:rsidRPr="00120088" w:rsidRDefault="00120088" w:rsidP="00120088">
      <w:r w:rsidRPr="00120088">
        <w:t xml:space="preserve">                  Release tag v*</w:t>
      </w:r>
    </w:p>
    <w:p w14:paraId="74EDC9EC" w14:textId="77777777" w:rsidR="00120088" w:rsidRPr="00120088" w:rsidRDefault="00120088" w:rsidP="00120088">
      <w:r w:rsidRPr="00120088">
        <w:t xml:space="preserve">                        │</w:t>
      </w:r>
    </w:p>
    <w:p w14:paraId="61686209" w14:textId="77777777" w:rsidR="00120088" w:rsidRPr="00120088" w:rsidRDefault="00120088" w:rsidP="00120088">
      <w:r w:rsidRPr="00120088">
        <w:t xml:space="preserve">                        </w:t>
      </w:r>
      <w:r w:rsidRPr="00120088">
        <w:rPr>
          <w:rFonts w:ascii="Arial" w:hAnsi="Arial" w:cs="Arial"/>
        </w:rPr>
        <w:t>▼</w:t>
      </w:r>
    </w:p>
    <w:p w14:paraId="7C85E47C" w14:textId="77777777" w:rsidR="00120088" w:rsidRPr="00120088" w:rsidRDefault="00120088" w:rsidP="00120088">
      <w:r w:rsidRPr="00120088">
        <w:t xml:space="preserve">                      cd.yml</w:t>
      </w:r>
    </w:p>
    <w:p w14:paraId="379B547F" w14:textId="77777777" w:rsidR="00120088" w:rsidRPr="00120088" w:rsidRDefault="00120088" w:rsidP="00120088">
      <w:r w:rsidRPr="00120088">
        <w:t xml:space="preserve">                        │</w:t>
      </w:r>
    </w:p>
    <w:p w14:paraId="5D0551E5" w14:textId="77777777" w:rsidR="00120088" w:rsidRPr="00120088" w:rsidRDefault="00120088" w:rsidP="00120088">
      <w:r w:rsidRPr="00120088">
        <w:t xml:space="preserve">                        </w:t>
      </w:r>
      <w:r w:rsidRPr="00120088">
        <w:rPr>
          <w:rFonts w:ascii="Arial" w:hAnsi="Arial" w:cs="Arial"/>
        </w:rPr>
        <w:t>▼</w:t>
      </w:r>
    </w:p>
    <w:p w14:paraId="30239C27" w14:textId="77777777" w:rsidR="00120088" w:rsidRPr="00120088" w:rsidRDefault="00120088" w:rsidP="00120088">
      <w:r w:rsidRPr="00120088">
        <w:t xml:space="preserve">               Verify model bundles</w:t>
      </w:r>
    </w:p>
    <w:p w14:paraId="612A5577" w14:textId="77777777" w:rsidR="00120088" w:rsidRPr="00120088" w:rsidRDefault="00120088" w:rsidP="00120088">
      <w:r w:rsidRPr="00120088">
        <w:t xml:space="preserve">                        │</w:t>
      </w:r>
    </w:p>
    <w:p w14:paraId="301D9325" w14:textId="77777777" w:rsidR="00120088" w:rsidRPr="00120088" w:rsidRDefault="00120088" w:rsidP="00120088">
      <w:r w:rsidRPr="00120088">
        <w:lastRenderedPageBreak/>
        <w:t xml:space="preserve">                        </w:t>
      </w:r>
      <w:r w:rsidRPr="00120088">
        <w:rPr>
          <w:rFonts w:ascii="Arial" w:hAnsi="Arial" w:cs="Arial"/>
        </w:rPr>
        <w:t>▼</w:t>
      </w:r>
    </w:p>
    <w:p w14:paraId="79A2AEE8" w14:textId="77777777" w:rsidR="00120088" w:rsidRPr="00120088" w:rsidRDefault="00120088" w:rsidP="00120088">
      <w:r w:rsidRPr="00120088">
        <w:t xml:space="preserve">             Build release containers</w:t>
      </w:r>
    </w:p>
    <w:p w14:paraId="711CEA85" w14:textId="77777777" w:rsidR="00120088" w:rsidRPr="00120088" w:rsidRDefault="00120088" w:rsidP="00120088">
      <w:r w:rsidRPr="00120088">
        <w:t xml:space="preserve">                        │</w:t>
      </w:r>
    </w:p>
    <w:p w14:paraId="7D5DF469" w14:textId="77777777" w:rsidR="00120088" w:rsidRPr="00120088" w:rsidRDefault="00120088" w:rsidP="00120088">
      <w:r w:rsidRPr="00120088">
        <w:t xml:space="preserve">                        </w:t>
      </w:r>
      <w:r w:rsidRPr="00120088">
        <w:rPr>
          <w:rFonts w:ascii="Arial" w:hAnsi="Arial" w:cs="Arial"/>
        </w:rPr>
        <w:t>▼</w:t>
      </w:r>
    </w:p>
    <w:p w14:paraId="18766957" w14:textId="77777777" w:rsidR="00120088" w:rsidRPr="00120088" w:rsidRDefault="00120088" w:rsidP="00120088">
      <w:r w:rsidRPr="00120088">
        <w:t xml:space="preserve">                    Trivy scan</w:t>
      </w:r>
    </w:p>
    <w:p w14:paraId="11B3F890" w14:textId="77777777" w:rsidR="00120088" w:rsidRPr="00120088" w:rsidRDefault="00120088" w:rsidP="00120088">
      <w:r w:rsidRPr="00120088">
        <w:t xml:space="preserve">                        │</w:t>
      </w:r>
    </w:p>
    <w:p w14:paraId="40536A81" w14:textId="77777777" w:rsidR="00120088" w:rsidRPr="00120088" w:rsidRDefault="00120088" w:rsidP="00120088">
      <w:r w:rsidRPr="00120088">
        <w:t xml:space="preserve">                        </w:t>
      </w:r>
      <w:r w:rsidRPr="00120088">
        <w:rPr>
          <w:rFonts w:ascii="Arial" w:hAnsi="Arial" w:cs="Arial"/>
        </w:rPr>
        <w:t>▼</w:t>
      </w:r>
    </w:p>
    <w:p w14:paraId="5B29A78F" w14:textId="77777777" w:rsidR="00120088" w:rsidRPr="00120088" w:rsidRDefault="00120088" w:rsidP="00120088">
      <w:r w:rsidRPr="00120088">
        <w:t xml:space="preserve">                 Push to GHCR</w:t>
      </w:r>
    </w:p>
    <w:p w14:paraId="680E0AD7" w14:textId="77777777" w:rsidR="00120088" w:rsidRPr="00120088" w:rsidRDefault="00120088" w:rsidP="00120088">
      <w:r w:rsidRPr="00120088">
        <w:t xml:space="preserve">                        │</w:t>
      </w:r>
    </w:p>
    <w:p w14:paraId="7DC2B78A" w14:textId="77777777" w:rsidR="00120088" w:rsidRPr="00120088" w:rsidRDefault="00120088" w:rsidP="00120088">
      <w:r w:rsidRPr="00120088">
        <w:t xml:space="preserve">                        </w:t>
      </w:r>
      <w:r w:rsidRPr="00120088">
        <w:rPr>
          <w:rFonts w:ascii="Arial" w:hAnsi="Arial" w:cs="Arial"/>
        </w:rPr>
        <w:t>▼</w:t>
      </w:r>
    </w:p>
    <w:p w14:paraId="32081661" w14:textId="77777777" w:rsidR="00120088" w:rsidRPr="00120088" w:rsidRDefault="00120088" w:rsidP="00120088">
      <w:r w:rsidRPr="00120088">
        <w:t xml:space="preserve">                 Kustomize render</w:t>
      </w:r>
    </w:p>
    <w:p w14:paraId="7B4F5AC8" w14:textId="77777777" w:rsidR="00120088" w:rsidRPr="00120088" w:rsidRDefault="00120088" w:rsidP="00120088">
      <w:r w:rsidRPr="00120088">
        <w:t xml:space="preserve">                        │</w:t>
      </w:r>
    </w:p>
    <w:p w14:paraId="2E5A98CD" w14:textId="77777777" w:rsidR="00120088" w:rsidRPr="00120088" w:rsidRDefault="00120088" w:rsidP="00120088">
      <w:r w:rsidRPr="00120088">
        <w:t xml:space="preserve">                        </w:t>
      </w:r>
      <w:r w:rsidRPr="00120088">
        <w:rPr>
          <w:rFonts w:ascii="Arial" w:hAnsi="Arial" w:cs="Arial"/>
        </w:rPr>
        <w:t>▼</w:t>
      </w:r>
    </w:p>
    <w:p w14:paraId="64A4CAE9" w14:textId="77777777" w:rsidR="00120088" w:rsidRPr="00120088" w:rsidRDefault="00120088" w:rsidP="00120088">
      <w:r w:rsidRPr="00120088">
        <w:t xml:space="preserve">                 Staging deployment</w:t>
      </w:r>
    </w:p>
    <w:p w14:paraId="21092FB4" w14:textId="77777777" w:rsidR="00120088" w:rsidRPr="00120088" w:rsidRDefault="00120088" w:rsidP="00120088">
      <w:r w:rsidRPr="00120088">
        <w:t xml:space="preserve">                        │</w:t>
      </w:r>
    </w:p>
    <w:p w14:paraId="7877C4CF" w14:textId="77777777" w:rsidR="00120088" w:rsidRPr="00120088" w:rsidRDefault="00120088" w:rsidP="00120088">
      <w:r w:rsidRPr="00120088">
        <w:t xml:space="preserve">                        </w:t>
      </w:r>
      <w:r w:rsidRPr="00120088">
        <w:rPr>
          <w:rFonts w:ascii="Arial" w:hAnsi="Arial" w:cs="Arial"/>
        </w:rPr>
        <w:t>▼</w:t>
      </w:r>
    </w:p>
    <w:p w14:paraId="25C630C9" w14:textId="77777777" w:rsidR="00120088" w:rsidRPr="00120088" w:rsidRDefault="00120088" w:rsidP="00120088">
      <w:r w:rsidRPr="00120088">
        <w:t xml:space="preserve">                  Rollout checks</w:t>
      </w:r>
    </w:p>
    <w:p w14:paraId="3F4A64F6" w14:textId="77777777" w:rsidR="00120088" w:rsidRPr="00120088" w:rsidRDefault="00120088" w:rsidP="00120088">
      <w:r w:rsidRPr="00120088">
        <w:t xml:space="preserve">                        │</w:t>
      </w:r>
    </w:p>
    <w:p w14:paraId="24101852" w14:textId="77777777" w:rsidR="00120088" w:rsidRPr="00120088" w:rsidRDefault="00120088" w:rsidP="00120088">
      <w:r w:rsidRPr="00120088">
        <w:t xml:space="preserve">                        </w:t>
      </w:r>
      <w:r w:rsidRPr="00120088">
        <w:rPr>
          <w:rFonts w:ascii="Arial" w:hAnsi="Arial" w:cs="Arial"/>
        </w:rPr>
        <w:t>▼</w:t>
      </w:r>
    </w:p>
    <w:p w14:paraId="1881CB4C" w14:textId="77777777" w:rsidR="00120088" w:rsidRPr="00120088" w:rsidRDefault="00120088" w:rsidP="00120088">
      <w:r w:rsidRPr="00120088">
        <w:t xml:space="preserve">              /health/ready + /metrics</w:t>
      </w:r>
    </w:p>
    <w:p w14:paraId="4660DD5A" w14:textId="77777777" w:rsidR="00120088" w:rsidRPr="00120088" w:rsidRDefault="00120088" w:rsidP="00120088">
      <w:r w:rsidRPr="00120088">
        <w:t xml:space="preserve">                        │</w:t>
      </w:r>
    </w:p>
    <w:p w14:paraId="0D18AF1F" w14:textId="77777777" w:rsidR="00120088" w:rsidRPr="00120088" w:rsidRDefault="00120088" w:rsidP="00120088">
      <w:r w:rsidRPr="00120088">
        <w:t xml:space="preserve">                        </w:t>
      </w:r>
      <w:r w:rsidRPr="00120088">
        <w:rPr>
          <w:rFonts w:ascii="Arial" w:hAnsi="Arial" w:cs="Arial"/>
        </w:rPr>
        <w:t>▼</w:t>
      </w:r>
    </w:p>
    <w:p w14:paraId="0703018C" w14:textId="77777777" w:rsidR="00120088" w:rsidRPr="00120088" w:rsidRDefault="00120088" w:rsidP="00120088">
      <w:r w:rsidRPr="00120088">
        <w:t xml:space="preserve">                 DEPLOYMENT VALID</w:t>
      </w:r>
    </w:p>
    <w:p w14:paraId="195EFDB3" w14:textId="77777777" w:rsidR="00120088" w:rsidRPr="00120088" w:rsidRDefault="00120088" w:rsidP="00120088">
      <w:pPr>
        <w:rPr>
          <w:b/>
          <w:bCs/>
        </w:rPr>
      </w:pPr>
      <w:r w:rsidRPr="00120088">
        <w:rPr>
          <w:b/>
          <w:bCs/>
        </w:rPr>
        <w:t>Report-ready summary</w:t>
      </w:r>
    </w:p>
    <w:p w14:paraId="6C378B73" w14:textId="77777777" w:rsidR="00120088" w:rsidRPr="00120088" w:rsidRDefault="00120088" w:rsidP="00120088">
      <w:r w:rsidRPr="00120088">
        <w:t xml:space="preserve">Detectra implements an automated CI/CD pipeline using GitHub Actions through separate ci.yml and cd.yml workflows. Continuous Integration is triggered for pull requests and relevant repository changes and validates the project through dependency installation, promoted-model artifact checks, deterministic smoke training, Airflow DAG compilation, Ruff static analysis, Pytest execution, Docker image construction and Trivy vulnerability scanning. This stage ensures that a change is testable, buildable and </w:t>
      </w:r>
      <w:r w:rsidRPr="00120088">
        <w:lastRenderedPageBreak/>
        <w:t xml:space="preserve">acceptable before release. Continuous Deployment is triggered through semantic version tags or manual workflow execution. It verifies the selected model bundles, builds versioned API/UI, training-job and Airflow container images, associates them with the Git commit SHA, publishes them to GHCR, performs security scanning, renders deployment configuration using Kustomize and deploys the core stack to staging. Deployment success is verified using workload rollout checks together with FastAPI readiness and Prometheus metrics endpoints. The current automated staging workflow deploys the core API, Ray, MLflow, Prometheus and Grafana stack, while the broader observability and streaming components remain separate deployment profiles. This design provides automated quality assurance, security validation, immutable release artifacts, deployment reproducibility and traceability from the deployed container back to the corresponding Git revision. </w:t>
      </w:r>
    </w:p>
    <w:p w14:paraId="3C3C7981" w14:textId="6B790548" w:rsidR="00120088" w:rsidRPr="004760C1" w:rsidRDefault="004760C1">
      <w:pPr>
        <w:rPr>
          <w:b/>
          <w:bCs/>
        </w:rPr>
      </w:pPr>
      <w:r w:rsidRPr="004760C1">
        <w:rPr>
          <w:b/>
          <w:bCs/>
        </w:rPr>
        <w:t>KUBERNETES</w:t>
      </w:r>
    </w:p>
    <w:p w14:paraId="6F41E7C4" w14:textId="77777777" w:rsidR="004760C1" w:rsidRPr="004760C1" w:rsidRDefault="004760C1" w:rsidP="004760C1">
      <w:pPr>
        <w:rPr>
          <w:b/>
          <w:bCs/>
        </w:rPr>
      </w:pPr>
      <w:r w:rsidRPr="004760C1">
        <w:rPr>
          <w:b/>
          <w:bCs/>
        </w:rPr>
        <w:t>The simple distinction</w:t>
      </w:r>
    </w:p>
    <w:p w14:paraId="4E65356D" w14:textId="77777777" w:rsidR="004760C1" w:rsidRPr="004760C1" w:rsidRDefault="004760C1" w:rsidP="004760C1">
      <w:r w:rsidRPr="004760C1">
        <w:t>Deployment / StatefulSet / Job</w:t>
      </w:r>
    </w:p>
    <w:p w14:paraId="1BBF6DBE" w14:textId="77777777" w:rsidR="004760C1" w:rsidRPr="004760C1" w:rsidRDefault="004760C1" w:rsidP="004760C1">
      <w:r w:rsidRPr="004760C1">
        <w:t xml:space="preserve">        creates</w:t>
      </w:r>
    </w:p>
    <w:p w14:paraId="19E1CF05" w14:textId="77777777" w:rsidR="004760C1" w:rsidRPr="004760C1" w:rsidRDefault="004760C1" w:rsidP="004760C1">
      <w:r w:rsidRPr="004760C1">
        <w:t xml:space="preserve">      Pod</w:t>
      </w:r>
    </w:p>
    <w:p w14:paraId="06CFA0C0" w14:textId="77777777" w:rsidR="004760C1" w:rsidRPr="004760C1" w:rsidRDefault="004760C1" w:rsidP="004760C1">
      <w:r w:rsidRPr="004760C1">
        <w:t xml:space="preserve">        uses</w:t>
      </w:r>
    </w:p>
    <w:p w14:paraId="6656A67C" w14:textId="77777777" w:rsidR="004760C1" w:rsidRPr="004760C1" w:rsidRDefault="004760C1" w:rsidP="004760C1">
      <w:r w:rsidRPr="004760C1">
        <w:t xml:space="preserve"> Service ───────&gt; Pod networking</w:t>
      </w:r>
    </w:p>
    <w:p w14:paraId="253DE0DA" w14:textId="77777777" w:rsidR="004760C1" w:rsidRPr="004760C1" w:rsidRDefault="004760C1" w:rsidP="004760C1">
      <w:r w:rsidRPr="004760C1">
        <w:t xml:space="preserve"> Pod ───────────&gt; PVC ───────&gt; Persistent storage</w:t>
      </w:r>
    </w:p>
    <w:p w14:paraId="51E7E40F" w14:textId="77777777" w:rsidR="004760C1" w:rsidRPr="004760C1" w:rsidRDefault="004760C1" w:rsidP="004760C1">
      <w:r w:rsidRPr="004760C1">
        <w:t xml:space="preserve"> Pod ───────────&gt; emptyDir ──&gt; temporary storage</w:t>
      </w:r>
    </w:p>
    <w:p w14:paraId="4824FD9F" w14:textId="77777777" w:rsidR="004760C1" w:rsidRPr="004760C1" w:rsidRDefault="004760C1" w:rsidP="004760C1">
      <w:r w:rsidRPr="004760C1">
        <w:t xml:space="preserve">A </w:t>
      </w:r>
      <w:r w:rsidRPr="004760C1">
        <w:rPr>
          <w:b/>
          <w:bCs/>
        </w:rPr>
        <w:t>Pod</w:t>
      </w:r>
      <w:r w:rsidRPr="004760C1">
        <w:t xml:space="preserve"> is where the container runs. A </w:t>
      </w:r>
      <w:r w:rsidRPr="004760C1">
        <w:rPr>
          <w:b/>
          <w:bCs/>
        </w:rPr>
        <w:t>PVC</w:t>
      </w:r>
      <w:r w:rsidRPr="004760C1">
        <w:t xml:space="preserve"> gives the Pod long-term storage. A </w:t>
      </w:r>
      <w:r w:rsidRPr="004760C1">
        <w:rPr>
          <w:b/>
          <w:bCs/>
        </w:rPr>
        <w:t>Service</w:t>
      </w:r>
      <w:r w:rsidRPr="004760C1">
        <w:t xml:space="preserve"> gives the Pod a stable network name.</w:t>
      </w:r>
    </w:p>
    <w:p w14:paraId="4E22A55C" w14:textId="77777777" w:rsidR="004760C1" w:rsidRPr="004760C1" w:rsidRDefault="004760C1" w:rsidP="004760C1">
      <w:pPr>
        <w:rPr>
          <w:b/>
          <w:bCs/>
        </w:rPr>
      </w:pPr>
      <w:r w:rsidRPr="004760C1">
        <w:rPr>
          <w:b/>
          <w:bCs/>
        </w:rPr>
        <w:t>Persistent storage in this repository</w:t>
      </w:r>
    </w:p>
    <w:p w14:paraId="222EAA24" w14:textId="77777777" w:rsidR="004760C1" w:rsidRPr="004760C1" w:rsidRDefault="004760C1" w:rsidP="004760C1">
      <w:r w:rsidRPr="004760C1">
        <w:t>The repository defines PVCs, not physical PV objects. A Kubernetes storage provisioner creates the actual PV automatically when the PVC is applied.</w:t>
      </w:r>
    </w:p>
    <w:p w14:paraId="7341FA3F" w14:textId="77777777" w:rsidR="004760C1" w:rsidRPr="004760C1" w:rsidRDefault="004760C1" w:rsidP="004760C1">
      <w:r w:rsidRPr="004760C1">
        <w:t>The main storage definitions are in [storage.yaml](C:/Users/njcha/Desktop/My Files/IITM/SEM3/MLOPS/Bot_Campaign_Project/k8s/base/storage.yaml).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7"/>
        <w:gridCol w:w="609"/>
        <w:gridCol w:w="3483"/>
        <w:gridCol w:w="1947"/>
      </w:tblGrid>
      <w:tr w:rsidR="004760C1" w:rsidRPr="004760C1" w14:paraId="2C9C7018" w14:textId="77777777">
        <w:trPr>
          <w:tblHeader/>
          <w:tblCellSpacing w:w="15" w:type="dxa"/>
        </w:trPr>
        <w:tc>
          <w:tcPr>
            <w:tcW w:w="0" w:type="auto"/>
            <w:vAlign w:val="center"/>
            <w:hideMark/>
          </w:tcPr>
          <w:p w14:paraId="452A348E" w14:textId="77777777" w:rsidR="004760C1" w:rsidRPr="004760C1" w:rsidRDefault="004760C1" w:rsidP="004760C1">
            <w:pPr>
              <w:rPr>
                <w:b/>
                <w:bCs/>
              </w:rPr>
            </w:pPr>
            <w:r w:rsidRPr="004760C1">
              <w:rPr>
                <w:b/>
                <w:bCs/>
              </w:rPr>
              <w:t>PVC</w:t>
            </w:r>
          </w:p>
        </w:tc>
        <w:tc>
          <w:tcPr>
            <w:tcW w:w="0" w:type="auto"/>
            <w:vAlign w:val="center"/>
            <w:hideMark/>
          </w:tcPr>
          <w:p w14:paraId="7F2EF430" w14:textId="77777777" w:rsidR="004760C1" w:rsidRPr="004760C1" w:rsidRDefault="004760C1" w:rsidP="004760C1">
            <w:pPr>
              <w:rPr>
                <w:b/>
                <w:bCs/>
              </w:rPr>
            </w:pPr>
            <w:r w:rsidRPr="004760C1">
              <w:rPr>
                <w:b/>
                <w:bCs/>
              </w:rPr>
              <w:t>Size</w:t>
            </w:r>
          </w:p>
        </w:tc>
        <w:tc>
          <w:tcPr>
            <w:tcW w:w="0" w:type="auto"/>
            <w:vAlign w:val="center"/>
            <w:hideMark/>
          </w:tcPr>
          <w:p w14:paraId="475AD604" w14:textId="77777777" w:rsidR="004760C1" w:rsidRPr="004760C1" w:rsidRDefault="004760C1" w:rsidP="004760C1">
            <w:pPr>
              <w:rPr>
                <w:b/>
                <w:bCs/>
              </w:rPr>
            </w:pPr>
            <w:r w:rsidRPr="004760C1">
              <w:rPr>
                <w:b/>
                <w:bCs/>
              </w:rPr>
              <w:t>Used for</w:t>
            </w:r>
          </w:p>
        </w:tc>
        <w:tc>
          <w:tcPr>
            <w:tcW w:w="0" w:type="auto"/>
            <w:vAlign w:val="center"/>
            <w:hideMark/>
          </w:tcPr>
          <w:p w14:paraId="02D1259B" w14:textId="77777777" w:rsidR="004760C1" w:rsidRPr="004760C1" w:rsidRDefault="004760C1" w:rsidP="004760C1">
            <w:pPr>
              <w:rPr>
                <w:b/>
                <w:bCs/>
              </w:rPr>
            </w:pPr>
            <w:r w:rsidRPr="004760C1">
              <w:rPr>
                <w:b/>
                <w:bCs/>
              </w:rPr>
              <w:t>Persistent?</w:t>
            </w:r>
          </w:p>
        </w:tc>
      </w:tr>
      <w:tr w:rsidR="004760C1" w:rsidRPr="004760C1" w14:paraId="3E299E77" w14:textId="77777777">
        <w:trPr>
          <w:tblCellSpacing w:w="15" w:type="dxa"/>
        </w:trPr>
        <w:tc>
          <w:tcPr>
            <w:tcW w:w="0" w:type="auto"/>
            <w:vAlign w:val="center"/>
            <w:hideMark/>
          </w:tcPr>
          <w:p w14:paraId="088518D3" w14:textId="77777777" w:rsidR="004760C1" w:rsidRPr="004760C1" w:rsidRDefault="004760C1" w:rsidP="004760C1">
            <w:r w:rsidRPr="004760C1">
              <w:t>detectra-workspace</w:t>
            </w:r>
          </w:p>
        </w:tc>
        <w:tc>
          <w:tcPr>
            <w:tcW w:w="0" w:type="auto"/>
            <w:vAlign w:val="center"/>
            <w:hideMark/>
          </w:tcPr>
          <w:p w14:paraId="7516016F" w14:textId="77777777" w:rsidR="004760C1" w:rsidRPr="004760C1" w:rsidRDefault="004760C1" w:rsidP="004760C1">
            <w:r w:rsidRPr="004760C1">
              <w:t>50 GiB</w:t>
            </w:r>
          </w:p>
        </w:tc>
        <w:tc>
          <w:tcPr>
            <w:tcW w:w="0" w:type="auto"/>
            <w:vAlign w:val="center"/>
            <w:hideMark/>
          </w:tcPr>
          <w:p w14:paraId="6841F4A9" w14:textId="77777777" w:rsidR="004760C1" w:rsidRPr="004760C1" w:rsidRDefault="004760C1" w:rsidP="004760C1">
            <w:r w:rsidRPr="004760C1">
              <w:t>DVC data, processed datasets, model artifacts and reports</w:t>
            </w:r>
          </w:p>
        </w:tc>
        <w:tc>
          <w:tcPr>
            <w:tcW w:w="0" w:type="auto"/>
            <w:vAlign w:val="center"/>
            <w:hideMark/>
          </w:tcPr>
          <w:p w14:paraId="4553E29E" w14:textId="77777777" w:rsidR="004760C1" w:rsidRPr="004760C1" w:rsidRDefault="004760C1" w:rsidP="004760C1">
            <w:r w:rsidRPr="004760C1">
              <w:t>Yes</w:t>
            </w:r>
          </w:p>
        </w:tc>
      </w:tr>
      <w:tr w:rsidR="004760C1" w:rsidRPr="004760C1" w14:paraId="1A003AD0" w14:textId="77777777">
        <w:trPr>
          <w:tblCellSpacing w:w="15" w:type="dxa"/>
        </w:trPr>
        <w:tc>
          <w:tcPr>
            <w:tcW w:w="0" w:type="auto"/>
            <w:vAlign w:val="center"/>
            <w:hideMark/>
          </w:tcPr>
          <w:p w14:paraId="5DB1179E" w14:textId="77777777" w:rsidR="004760C1" w:rsidRPr="004760C1" w:rsidRDefault="004760C1" w:rsidP="004760C1">
            <w:r w:rsidRPr="004760C1">
              <w:lastRenderedPageBreak/>
              <w:t>detectra-mlflow</w:t>
            </w:r>
          </w:p>
        </w:tc>
        <w:tc>
          <w:tcPr>
            <w:tcW w:w="0" w:type="auto"/>
            <w:vAlign w:val="center"/>
            <w:hideMark/>
          </w:tcPr>
          <w:p w14:paraId="6DE3E0D0" w14:textId="77777777" w:rsidR="004760C1" w:rsidRPr="004760C1" w:rsidRDefault="004760C1" w:rsidP="004760C1">
            <w:r w:rsidRPr="004760C1">
              <w:t>10 GiB</w:t>
            </w:r>
          </w:p>
        </w:tc>
        <w:tc>
          <w:tcPr>
            <w:tcW w:w="0" w:type="auto"/>
            <w:vAlign w:val="center"/>
            <w:hideMark/>
          </w:tcPr>
          <w:p w14:paraId="5A34724A" w14:textId="77777777" w:rsidR="004760C1" w:rsidRPr="004760C1" w:rsidRDefault="004760C1" w:rsidP="004760C1">
            <w:r w:rsidRPr="004760C1">
              <w:t>MLflow SQLite database and MLflow artifacts</w:t>
            </w:r>
          </w:p>
        </w:tc>
        <w:tc>
          <w:tcPr>
            <w:tcW w:w="0" w:type="auto"/>
            <w:vAlign w:val="center"/>
            <w:hideMark/>
          </w:tcPr>
          <w:p w14:paraId="29115BEC" w14:textId="77777777" w:rsidR="004760C1" w:rsidRPr="004760C1" w:rsidRDefault="004760C1" w:rsidP="004760C1">
            <w:r w:rsidRPr="004760C1">
              <w:t>Yes</w:t>
            </w:r>
          </w:p>
        </w:tc>
      </w:tr>
      <w:tr w:rsidR="004760C1" w:rsidRPr="004760C1" w14:paraId="07A436C9" w14:textId="77777777">
        <w:trPr>
          <w:tblCellSpacing w:w="15" w:type="dxa"/>
        </w:trPr>
        <w:tc>
          <w:tcPr>
            <w:tcW w:w="0" w:type="auto"/>
            <w:vAlign w:val="center"/>
            <w:hideMark/>
          </w:tcPr>
          <w:p w14:paraId="15DCFB62" w14:textId="77777777" w:rsidR="004760C1" w:rsidRPr="004760C1" w:rsidRDefault="004760C1" w:rsidP="004760C1">
            <w:r w:rsidRPr="004760C1">
              <w:t>detectra-prometheus</w:t>
            </w:r>
          </w:p>
        </w:tc>
        <w:tc>
          <w:tcPr>
            <w:tcW w:w="0" w:type="auto"/>
            <w:vAlign w:val="center"/>
            <w:hideMark/>
          </w:tcPr>
          <w:p w14:paraId="59A48C75" w14:textId="77777777" w:rsidR="004760C1" w:rsidRPr="004760C1" w:rsidRDefault="004760C1" w:rsidP="004760C1">
            <w:r w:rsidRPr="004760C1">
              <w:t>10 GiB</w:t>
            </w:r>
          </w:p>
        </w:tc>
        <w:tc>
          <w:tcPr>
            <w:tcW w:w="0" w:type="auto"/>
            <w:vAlign w:val="center"/>
            <w:hideMark/>
          </w:tcPr>
          <w:p w14:paraId="18AD44A4" w14:textId="77777777" w:rsidR="004760C1" w:rsidRPr="004760C1" w:rsidRDefault="004760C1" w:rsidP="004760C1">
            <w:r w:rsidRPr="004760C1">
              <w:t>Prometheus time-series metrics database</w:t>
            </w:r>
          </w:p>
        </w:tc>
        <w:tc>
          <w:tcPr>
            <w:tcW w:w="0" w:type="auto"/>
            <w:vAlign w:val="center"/>
            <w:hideMark/>
          </w:tcPr>
          <w:p w14:paraId="4A2EFCC7" w14:textId="77777777" w:rsidR="004760C1" w:rsidRPr="004760C1" w:rsidRDefault="004760C1" w:rsidP="004760C1">
            <w:r w:rsidRPr="004760C1">
              <w:t>Yes</w:t>
            </w:r>
          </w:p>
        </w:tc>
      </w:tr>
      <w:tr w:rsidR="004760C1" w:rsidRPr="004760C1" w14:paraId="3B88302A" w14:textId="77777777">
        <w:trPr>
          <w:tblCellSpacing w:w="15" w:type="dxa"/>
        </w:trPr>
        <w:tc>
          <w:tcPr>
            <w:tcW w:w="0" w:type="auto"/>
            <w:vAlign w:val="center"/>
            <w:hideMark/>
          </w:tcPr>
          <w:p w14:paraId="41D6845A" w14:textId="77777777" w:rsidR="004760C1" w:rsidRPr="004760C1" w:rsidRDefault="004760C1" w:rsidP="004760C1">
            <w:r w:rsidRPr="004760C1">
              <w:t>detectra-grafana</w:t>
            </w:r>
          </w:p>
        </w:tc>
        <w:tc>
          <w:tcPr>
            <w:tcW w:w="0" w:type="auto"/>
            <w:vAlign w:val="center"/>
            <w:hideMark/>
          </w:tcPr>
          <w:p w14:paraId="5DA04789" w14:textId="77777777" w:rsidR="004760C1" w:rsidRPr="004760C1" w:rsidRDefault="004760C1" w:rsidP="004760C1">
            <w:r w:rsidRPr="004760C1">
              <w:t>2 GiB</w:t>
            </w:r>
          </w:p>
        </w:tc>
        <w:tc>
          <w:tcPr>
            <w:tcW w:w="0" w:type="auto"/>
            <w:vAlign w:val="center"/>
            <w:hideMark/>
          </w:tcPr>
          <w:p w14:paraId="68E5409D" w14:textId="77777777" w:rsidR="004760C1" w:rsidRPr="004760C1" w:rsidRDefault="004760C1" w:rsidP="004760C1">
            <w:r w:rsidRPr="004760C1">
              <w:t>Grafana database, dashboard state and plugins</w:t>
            </w:r>
          </w:p>
        </w:tc>
        <w:tc>
          <w:tcPr>
            <w:tcW w:w="0" w:type="auto"/>
            <w:vAlign w:val="center"/>
            <w:hideMark/>
          </w:tcPr>
          <w:p w14:paraId="3DECABD0" w14:textId="77777777" w:rsidR="004760C1" w:rsidRPr="004760C1" w:rsidRDefault="004760C1" w:rsidP="004760C1">
            <w:r w:rsidRPr="004760C1">
              <w:t>Yes</w:t>
            </w:r>
          </w:p>
        </w:tc>
      </w:tr>
      <w:tr w:rsidR="004760C1" w:rsidRPr="004760C1" w14:paraId="1D672874" w14:textId="77777777">
        <w:trPr>
          <w:tblCellSpacing w:w="15" w:type="dxa"/>
        </w:trPr>
        <w:tc>
          <w:tcPr>
            <w:tcW w:w="0" w:type="auto"/>
            <w:vAlign w:val="center"/>
            <w:hideMark/>
          </w:tcPr>
          <w:p w14:paraId="72ACA0C8" w14:textId="77777777" w:rsidR="004760C1" w:rsidRPr="004760C1" w:rsidRDefault="004760C1" w:rsidP="004760C1">
            <w:r w:rsidRPr="004760C1">
              <w:t>detectra-airflow-postgres</w:t>
            </w:r>
          </w:p>
        </w:tc>
        <w:tc>
          <w:tcPr>
            <w:tcW w:w="0" w:type="auto"/>
            <w:vAlign w:val="center"/>
            <w:hideMark/>
          </w:tcPr>
          <w:p w14:paraId="63A11D94" w14:textId="77777777" w:rsidR="004760C1" w:rsidRPr="004760C1" w:rsidRDefault="004760C1" w:rsidP="004760C1">
            <w:r w:rsidRPr="004760C1">
              <w:t>10 GiB</w:t>
            </w:r>
          </w:p>
        </w:tc>
        <w:tc>
          <w:tcPr>
            <w:tcW w:w="0" w:type="auto"/>
            <w:vAlign w:val="center"/>
            <w:hideMark/>
          </w:tcPr>
          <w:p w14:paraId="36F89999" w14:textId="77777777" w:rsidR="004760C1" w:rsidRPr="004760C1" w:rsidRDefault="004760C1" w:rsidP="004760C1">
            <w:r w:rsidRPr="004760C1">
              <w:t>Airflow metadata database</w:t>
            </w:r>
          </w:p>
        </w:tc>
        <w:tc>
          <w:tcPr>
            <w:tcW w:w="0" w:type="auto"/>
            <w:vAlign w:val="center"/>
            <w:hideMark/>
          </w:tcPr>
          <w:p w14:paraId="7A294C75" w14:textId="77777777" w:rsidR="004760C1" w:rsidRPr="004760C1" w:rsidRDefault="004760C1" w:rsidP="004760C1">
            <w:r w:rsidRPr="004760C1">
              <w:t>Yes</w:t>
            </w:r>
          </w:p>
        </w:tc>
      </w:tr>
      <w:tr w:rsidR="004760C1" w:rsidRPr="004760C1" w14:paraId="676DC543" w14:textId="77777777">
        <w:trPr>
          <w:tblCellSpacing w:w="15" w:type="dxa"/>
        </w:trPr>
        <w:tc>
          <w:tcPr>
            <w:tcW w:w="0" w:type="auto"/>
            <w:vAlign w:val="center"/>
            <w:hideMark/>
          </w:tcPr>
          <w:p w14:paraId="1987BF09" w14:textId="77777777" w:rsidR="004760C1" w:rsidRPr="004760C1" w:rsidRDefault="004760C1" w:rsidP="004760C1">
            <w:r w:rsidRPr="004760C1">
              <w:t>detectra-elasticsearch</w:t>
            </w:r>
          </w:p>
        </w:tc>
        <w:tc>
          <w:tcPr>
            <w:tcW w:w="0" w:type="auto"/>
            <w:vAlign w:val="center"/>
            <w:hideMark/>
          </w:tcPr>
          <w:p w14:paraId="07B88E65" w14:textId="77777777" w:rsidR="004760C1" w:rsidRPr="004760C1" w:rsidRDefault="004760C1" w:rsidP="004760C1">
            <w:r w:rsidRPr="004760C1">
              <w:t>20 GiB</w:t>
            </w:r>
          </w:p>
        </w:tc>
        <w:tc>
          <w:tcPr>
            <w:tcW w:w="0" w:type="auto"/>
            <w:vAlign w:val="center"/>
            <w:hideMark/>
          </w:tcPr>
          <w:p w14:paraId="4E3B6F2A" w14:textId="77777777" w:rsidR="004760C1" w:rsidRPr="004760C1" w:rsidRDefault="004760C1" w:rsidP="004760C1">
            <w:r w:rsidRPr="004760C1">
              <w:t>Elasticsearch log indexes</w:t>
            </w:r>
          </w:p>
        </w:tc>
        <w:tc>
          <w:tcPr>
            <w:tcW w:w="0" w:type="auto"/>
            <w:vAlign w:val="center"/>
            <w:hideMark/>
          </w:tcPr>
          <w:p w14:paraId="59247A1E" w14:textId="77777777" w:rsidR="004760C1" w:rsidRPr="004760C1" w:rsidRDefault="004760C1" w:rsidP="004760C1">
            <w:r w:rsidRPr="004760C1">
              <w:t>Yes, observability overlay</w:t>
            </w:r>
          </w:p>
        </w:tc>
      </w:tr>
      <w:tr w:rsidR="004760C1" w:rsidRPr="004760C1" w14:paraId="3C6AC0C0" w14:textId="77777777">
        <w:trPr>
          <w:tblCellSpacing w:w="15" w:type="dxa"/>
        </w:trPr>
        <w:tc>
          <w:tcPr>
            <w:tcW w:w="0" w:type="auto"/>
            <w:vAlign w:val="center"/>
            <w:hideMark/>
          </w:tcPr>
          <w:p w14:paraId="7935788C" w14:textId="77777777" w:rsidR="004760C1" w:rsidRPr="004760C1" w:rsidRDefault="004760C1" w:rsidP="004760C1">
            <w:r w:rsidRPr="004760C1">
              <w:t>detectra-workspace in k8s/data/pvc.yaml</w:t>
            </w:r>
          </w:p>
        </w:tc>
        <w:tc>
          <w:tcPr>
            <w:tcW w:w="0" w:type="auto"/>
            <w:vAlign w:val="center"/>
            <w:hideMark/>
          </w:tcPr>
          <w:p w14:paraId="135E9191" w14:textId="77777777" w:rsidR="004760C1" w:rsidRPr="004760C1" w:rsidRDefault="004760C1" w:rsidP="004760C1">
            <w:r w:rsidRPr="004760C1">
              <w:t>1 GiB</w:t>
            </w:r>
          </w:p>
        </w:tc>
        <w:tc>
          <w:tcPr>
            <w:tcW w:w="0" w:type="auto"/>
            <w:vAlign w:val="center"/>
            <w:hideMark/>
          </w:tcPr>
          <w:p w14:paraId="2E032126" w14:textId="77777777" w:rsidR="004760C1" w:rsidRPr="004760C1" w:rsidRDefault="004760C1" w:rsidP="004760C1">
            <w:r w:rsidRPr="004760C1">
              <w:t>Standalone data-loader example</w:t>
            </w:r>
          </w:p>
        </w:tc>
        <w:tc>
          <w:tcPr>
            <w:tcW w:w="0" w:type="auto"/>
            <w:vAlign w:val="center"/>
            <w:hideMark/>
          </w:tcPr>
          <w:p w14:paraId="491B6E7E" w14:textId="77777777" w:rsidR="004760C1" w:rsidRPr="004760C1" w:rsidRDefault="004760C1" w:rsidP="004760C1">
            <w:r w:rsidRPr="004760C1">
              <w:t>Yes, alternative manifest</w:t>
            </w:r>
          </w:p>
        </w:tc>
      </w:tr>
    </w:tbl>
    <w:p w14:paraId="66714B95" w14:textId="77777777" w:rsidR="004760C1" w:rsidRPr="004760C1" w:rsidRDefault="004760C1" w:rsidP="004760C1">
      <w:r w:rsidRPr="004760C1">
        <w:t>The 1 GiB workspace PVC is a separate example from the 50 GiB base workspace. They should not be applied together with the same name in the same namespace.</w:t>
      </w:r>
    </w:p>
    <w:p w14:paraId="236D780F" w14:textId="77777777" w:rsidR="004760C1" w:rsidRPr="004760C1" w:rsidRDefault="004760C1" w:rsidP="004760C1">
      <w:pPr>
        <w:rPr>
          <w:b/>
          <w:bCs/>
        </w:rPr>
      </w:pPr>
      <w:r w:rsidRPr="004760C1">
        <w:rPr>
          <w:b/>
          <w:bCs/>
        </w:rPr>
        <w:t>What survives?</w:t>
      </w:r>
    </w:p>
    <w:p w14:paraId="39A3A4A0" w14:textId="77777777" w:rsidR="004760C1" w:rsidRPr="004760C1" w:rsidRDefault="004760C1" w:rsidP="004760C1">
      <w:r w:rsidRPr="004760C1">
        <w:t>If a Ray, API or ETL Pod is deleted, the PVC remains. A newly created Pod can mount the same data again.</w:t>
      </w:r>
    </w:p>
    <w:p w14:paraId="55EF6B69" w14:textId="77777777" w:rsidR="004760C1" w:rsidRPr="004760C1" w:rsidRDefault="004760C1" w:rsidP="004760C1">
      <w:r w:rsidRPr="004760C1">
        <w:t>For example:</w:t>
      </w:r>
    </w:p>
    <w:p w14:paraId="5CF87A74" w14:textId="77777777" w:rsidR="004760C1" w:rsidRPr="004760C1" w:rsidRDefault="004760C1" w:rsidP="004760C1">
      <w:r w:rsidRPr="004760C1">
        <w:t>Ray Pod writes:</w:t>
      </w:r>
    </w:p>
    <w:p w14:paraId="437E8FC7" w14:textId="77777777" w:rsidR="004760C1" w:rsidRPr="004760C1" w:rsidRDefault="004760C1" w:rsidP="004760C1">
      <w:r w:rsidRPr="004760C1">
        <w:t xml:space="preserve">  /opt/project/data</w:t>
      </w:r>
    </w:p>
    <w:p w14:paraId="695EA4C0" w14:textId="77777777" w:rsidR="004760C1" w:rsidRPr="004760C1" w:rsidRDefault="004760C1" w:rsidP="004760C1">
      <w:r w:rsidRPr="004760C1">
        <w:t xml:space="preserve">  /opt/project/artifacts</w:t>
      </w:r>
    </w:p>
    <w:p w14:paraId="6EE34352" w14:textId="77777777" w:rsidR="004760C1" w:rsidRPr="004760C1" w:rsidRDefault="004760C1" w:rsidP="004760C1"/>
    <w:p w14:paraId="1F9A9E5F" w14:textId="77777777" w:rsidR="004760C1" w:rsidRPr="004760C1" w:rsidRDefault="004760C1" w:rsidP="004760C1">
      <w:r w:rsidRPr="004760C1">
        <w:t>Both are backed by:</w:t>
      </w:r>
    </w:p>
    <w:p w14:paraId="09BA667A" w14:textId="77777777" w:rsidR="004760C1" w:rsidRPr="004760C1" w:rsidRDefault="004760C1" w:rsidP="004760C1">
      <w:r w:rsidRPr="004760C1">
        <w:t xml:space="preserve">  detectra-workspace PVC</w:t>
      </w:r>
    </w:p>
    <w:p w14:paraId="4EFA0021" w14:textId="77777777" w:rsidR="004760C1" w:rsidRPr="004760C1" w:rsidRDefault="004760C1" w:rsidP="004760C1">
      <w:r w:rsidRPr="004760C1">
        <w:t>Therefore, trained models and generated datasets survive a Pod restart.</w:t>
      </w:r>
    </w:p>
    <w:p w14:paraId="67E3D976" w14:textId="77777777" w:rsidR="004760C1" w:rsidRPr="004760C1" w:rsidRDefault="004760C1" w:rsidP="004760C1">
      <w:r w:rsidRPr="004760C1">
        <w:t>PVC persistence still depends on the storage class and reclaim policy. Deleting the PVC itself can cause the underlying PV to be deleted, depending on the cluster configuration.</w:t>
      </w:r>
    </w:p>
    <w:p w14:paraId="2B1A7E27" w14:textId="77777777" w:rsidR="004760C1" w:rsidRPr="004760C1" w:rsidRDefault="004760C1" w:rsidP="004760C1">
      <w:pPr>
        <w:rPr>
          <w:b/>
          <w:bCs/>
        </w:rPr>
      </w:pPr>
      <w:r w:rsidRPr="004760C1">
        <w:rPr>
          <w:b/>
          <w:bCs/>
        </w:rPr>
        <w:t>Important repository issue: MinIO PVC</w:t>
      </w:r>
    </w:p>
    <w:p w14:paraId="3266626E" w14:textId="77777777" w:rsidR="004760C1" w:rsidRPr="004760C1" w:rsidRDefault="004760C1" w:rsidP="004760C1">
      <w:r w:rsidRPr="004760C1">
        <w:lastRenderedPageBreak/>
        <w:t>[minio.yaml](C:/Users/njcha/Desktop/My Files/IITM/SEM3/MLOPS/Bot_Campaign_Project/k8s/base/minio.yaml) mounts:</w:t>
      </w:r>
    </w:p>
    <w:p w14:paraId="1CDADBA6" w14:textId="77777777" w:rsidR="004760C1" w:rsidRPr="004760C1" w:rsidRDefault="004760C1" w:rsidP="004760C1">
      <w:r w:rsidRPr="004760C1">
        <w:t>claimName: minio</w:t>
      </w:r>
    </w:p>
    <w:p w14:paraId="13291FF0" w14:textId="77777777" w:rsidR="004760C1" w:rsidRPr="004760C1" w:rsidRDefault="004760C1" w:rsidP="004760C1">
      <w:r w:rsidRPr="004760C1">
        <w:t>But the base Kustomization does not define a PVC named minio. Therefore, MinIO will remain pending unless a PVC called minio was created separately.</w:t>
      </w:r>
    </w:p>
    <w:p w14:paraId="2BBAE93E" w14:textId="77777777" w:rsidR="004760C1" w:rsidRPr="004760C1" w:rsidRDefault="004760C1" w:rsidP="004760C1">
      <w:r w:rsidRPr="004760C1">
        <w:t>For a viva, explain:</w:t>
      </w:r>
    </w:p>
    <w:p w14:paraId="3C92CC0F" w14:textId="77777777" w:rsidR="004760C1" w:rsidRPr="004760C1" w:rsidRDefault="004760C1" w:rsidP="004760C1">
      <w:r w:rsidRPr="004760C1">
        <w:t>MinIO is intended to use persistent object storage, but this repository currently references an externally created minio PVC rather than defining it in the base storage manifest.</w:t>
      </w:r>
    </w:p>
    <w:p w14:paraId="66AB41CD" w14:textId="77777777" w:rsidR="004760C1" w:rsidRPr="004760C1" w:rsidRDefault="004760C1" w:rsidP="004760C1">
      <w:pPr>
        <w:rPr>
          <w:b/>
          <w:bCs/>
        </w:rPr>
      </w:pPr>
      <w:r w:rsidRPr="004760C1">
        <w:rPr>
          <w:b/>
          <w:bCs/>
        </w:rPr>
        <w:t>Ephemeral storage</w:t>
      </w:r>
    </w:p>
    <w:p w14:paraId="530833F5" w14:textId="77777777" w:rsidR="004760C1" w:rsidRPr="004760C1" w:rsidRDefault="004760C1" w:rsidP="004760C1">
      <w:r w:rsidRPr="004760C1">
        <w:t>Ephemeral storage disappears when the Pod is deleted and recreated.</w:t>
      </w:r>
    </w:p>
    <w:p w14:paraId="7CBE19B6" w14:textId="77777777" w:rsidR="004760C1" w:rsidRPr="004760C1" w:rsidRDefault="004760C1" w:rsidP="004760C1">
      <w:pPr>
        <w:rPr>
          <w:b/>
          <w:bCs/>
        </w:rPr>
      </w:pPr>
      <w:r w:rsidRPr="004760C1">
        <w:rPr>
          <w:b/>
          <w:bCs/>
        </w:rPr>
        <w:t>emptyDir</w:t>
      </w:r>
    </w:p>
    <w:p w14:paraId="23ED67E9" w14:textId="77777777" w:rsidR="004760C1" w:rsidRPr="004760C1" w:rsidRDefault="004760C1" w:rsidP="004760C1">
      <w:r w:rsidRPr="004760C1">
        <w:t>emptyDir is created when a Pod starts and deleted when that Pod is removed.</w:t>
      </w:r>
    </w:p>
    <w:p w14:paraId="65B814CF" w14:textId="77777777" w:rsidR="004760C1" w:rsidRPr="004760C1" w:rsidRDefault="004760C1" w:rsidP="004760C1">
      <w:r w:rsidRPr="004760C1">
        <w:t>It is used for temporary data 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8"/>
        <w:gridCol w:w="2299"/>
        <w:gridCol w:w="3389"/>
      </w:tblGrid>
      <w:tr w:rsidR="004760C1" w:rsidRPr="004760C1" w14:paraId="5CA27791" w14:textId="77777777">
        <w:trPr>
          <w:tblHeader/>
          <w:tblCellSpacing w:w="15" w:type="dxa"/>
        </w:trPr>
        <w:tc>
          <w:tcPr>
            <w:tcW w:w="0" w:type="auto"/>
            <w:vAlign w:val="center"/>
            <w:hideMark/>
          </w:tcPr>
          <w:p w14:paraId="620327C2" w14:textId="77777777" w:rsidR="004760C1" w:rsidRPr="004760C1" w:rsidRDefault="004760C1" w:rsidP="004760C1">
            <w:pPr>
              <w:rPr>
                <w:b/>
                <w:bCs/>
              </w:rPr>
            </w:pPr>
            <w:r w:rsidRPr="004760C1">
              <w:rPr>
                <w:b/>
                <w:bCs/>
              </w:rPr>
              <w:t>Component</w:t>
            </w:r>
          </w:p>
        </w:tc>
        <w:tc>
          <w:tcPr>
            <w:tcW w:w="0" w:type="auto"/>
            <w:vAlign w:val="center"/>
            <w:hideMark/>
          </w:tcPr>
          <w:p w14:paraId="2E192029" w14:textId="77777777" w:rsidR="004760C1" w:rsidRPr="004760C1" w:rsidRDefault="004760C1" w:rsidP="004760C1">
            <w:pPr>
              <w:rPr>
                <w:b/>
                <w:bCs/>
              </w:rPr>
            </w:pPr>
            <w:r w:rsidRPr="004760C1">
              <w:rPr>
                <w:b/>
                <w:bCs/>
              </w:rPr>
              <w:t>Temporary location</w:t>
            </w:r>
          </w:p>
        </w:tc>
        <w:tc>
          <w:tcPr>
            <w:tcW w:w="0" w:type="auto"/>
            <w:vAlign w:val="center"/>
            <w:hideMark/>
          </w:tcPr>
          <w:p w14:paraId="14F380D7" w14:textId="77777777" w:rsidR="004760C1" w:rsidRPr="004760C1" w:rsidRDefault="004760C1" w:rsidP="004760C1">
            <w:pPr>
              <w:rPr>
                <w:b/>
                <w:bCs/>
              </w:rPr>
            </w:pPr>
            <w:r w:rsidRPr="004760C1">
              <w:rPr>
                <w:b/>
                <w:bCs/>
              </w:rPr>
              <w:t>Purpose</w:t>
            </w:r>
          </w:p>
        </w:tc>
      </w:tr>
      <w:tr w:rsidR="004760C1" w:rsidRPr="004760C1" w14:paraId="73DDB161" w14:textId="77777777">
        <w:trPr>
          <w:tblCellSpacing w:w="15" w:type="dxa"/>
        </w:trPr>
        <w:tc>
          <w:tcPr>
            <w:tcW w:w="0" w:type="auto"/>
            <w:vAlign w:val="center"/>
            <w:hideMark/>
          </w:tcPr>
          <w:p w14:paraId="5FD1F01B" w14:textId="77777777" w:rsidR="004760C1" w:rsidRPr="004760C1" w:rsidRDefault="004760C1" w:rsidP="004760C1">
            <w:r w:rsidRPr="004760C1">
              <w:t>API</w:t>
            </w:r>
          </w:p>
        </w:tc>
        <w:tc>
          <w:tcPr>
            <w:tcW w:w="0" w:type="auto"/>
            <w:vAlign w:val="center"/>
            <w:hideMark/>
          </w:tcPr>
          <w:p w14:paraId="13F5345F" w14:textId="77777777" w:rsidR="004760C1" w:rsidRPr="004760C1" w:rsidRDefault="004760C1" w:rsidP="004760C1">
            <w:r w:rsidRPr="004760C1">
              <w:t>/tmp</w:t>
            </w:r>
          </w:p>
        </w:tc>
        <w:tc>
          <w:tcPr>
            <w:tcW w:w="0" w:type="auto"/>
            <w:vAlign w:val="center"/>
            <w:hideMark/>
          </w:tcPr>
          <w:p w14:paraId="40E6DDF4" w14:textId="77777777" w:rsidR="004760C1" w:rsidRPr="004760C1" w:rsidRDefault="004760C1" w:rsidP="004760C1">
            <w:r w:rsidRPr="004760C1">
              <w:t>Temporary API files</w:t>
            </w:r>
          </w:p>
        </w:tc>
      </w:tr>
      <w:tr w:rsidR="004760C1" w:rsidRPr="004760C1" w14:paraId="435F9891" w14:textId="77777777">
        <w:trPr>
          <w:tblCellSpacing w:w="15" w:type="dxa"/>
        </w:trPr>
        <w:tc>
          <w:tcPr>
            <w:tcW w:w="0" w:type="auto"/>
            <w:vAlign w:val="center"/>
            <w:hideMark/>
          </w:tcPr>
          <w:p w14:paraId="1AEACAFB" w14:textId="77777777" w:rsidR="004760C1" w:rsidRPr="004760C1" w:rsidRDefault="004760C1" w:rsidP="004760C1">
            <w:r w:rsidRPr="004760C1">
              <w:t>MLflow</w:t>
            </w:r>
          </w:p>
        </w:tc>
        <w:tc>
          <w:tcPr>
            <w:tcW w:w="0" w:type="auto"/>
            <w:vAlign w:val="center"/>
            <w:hideMark/>
          </w:tcPr>
          <w:p w14:paraId="3C79B2A9" w14:textId="77777777" w:rsidR="004760C1" w:rsidRPr="004760C1" w:rsidRDefault="004760C1" w:rsidP="004760C1">
            <w:r w:rsidRPr="004760C1">
              <w:t>/tmp</w:t>
            </w:r>
          </w:p>
        </w:tc>
        <w:tc>
          <w:tcPr>
            <w:tcW w:w="0" w:type="auto"/>
            <w:vAlign w:val="center"/>
            <w:hideMark/>
          </w:tcPr>
          <w:p w14:paraId="23C7CF12" w14:textId="77777777" w:rsidR="004760C1" w:rsidRPr="004760C1" w:rsidRDefault="004760C1" w:rsidP="004760C1">
            <w:r w:rsidRPr="004760C1">
              <w:t>Temporary MLflow processing</w:t>
            </w:r>
          </w:p>
        </w:tc>
      </w:tr>
      <w:tr w:rsidR="004760C1" w:rsidRPr="004760C1" w14:paraId="72ABCAE6" w14:textId="77777777">
        <w:trPr>
          <w:tblCellSpacing w:w="15" w:type="dxa"/>
        </w:trPr>
        <w:tc>
          <w:tcPr>
            <w:tcW w:w="0" w:type="auto"/>
            <w:vAlign w:val="center"/>
            <w:hideMark/>
          </w:tcPr>
          <w:p w14:paraId="456CC0E7" w14:textId="77777777" w:rsidR="004760C1" w:rsidRPr="004760C1" w:rsidRDefault="004760C1" w:rsidP="004760C1">
            <w:r w:rsidRPr="004760C1">
              <w:t>Ray</w:t>
            </w:r>
          </w:p>
        </w:tc>
        <w:tc>
          <w:tcPr>
            <w:tcW w:w="0" w:type="auto"/>
            <w:vAlign w:val="center"/>
            <w:hideMark/>
          </w:tcPr>
          <w:p w14:paraId="783129AB" w14:textId="77777777" w:rsidR="004760C1" w:rsidRPr="004760C1" w:rsidRDefault="004760C1" w:rsidP="004760C1">
            <w:r w:rsidRPr="004760C1">
              <w:t>/tmp/ray</w:t>
            </w:r>
          </w:p>
        </w:tc>
        <w:tc>
          <w:tcPr>
            <w:tcW w:w="0" w:type="auto"/>
            <w:vAlign w:val="center"/>
            <w:hideMark/>
          </w:tcPr>
          <w:p w14:paraId="11187777" w14:textId="77777777" w:rsidR="004760C1" w:rsidRPr="004760C1" w:rsidRDefault="004760C1" w:rsidP="004760C1">
            <w:r w:rsidRPr="004760C1">
              <w:t>Ray runtime files</w:t>
            </w:r>
          </w:p>
        </w:tc>
      </w:tr>
      <w:tr w:rsidR="004760C1" w:rsidRPr="004760C1" w14:paraId="7C4A7FAB" w14:textId="77777777">
        <w:trPr>
          <w:tblCellSpacing w:w="15" w:type="dxa"/>
        </w:trPr>
        <w:tc>
          <w:tcPr>
            <w:tcW w:w="0" w:type="auto"/>
            <w:vAlign w:val="center"/>
            <w:hideMark/>
          </w:tcPr>
          <w:p w14:paraId="4393BC03" w14:textId="77777777" w:rsidR="004760C1" w:rsidRPr="004760C1" w:rsidRDefault="004760C1" w:rsidP="004760C1">
            <w:r w:rsidRPr="004760C1">
              <w:t>Ray</w:t>
            </w:r>
          </w:p>
        </w:tc>
        <w:tc>
          <w:tcPr>
            <w:tcW w:w="0" w:type="auto"/>
            <w:vAlign w:val="center"/>
            <w:hideMark/>
          </w:tcPr>
          <w:p w14:paraId="15A08CA5" w14:textId="77777777" w:rsidR="004760C1" w:rsidRPr="004760C1" w:rsidRDefault="004760C1" w:rsidP="004760C1">
            <w:r w:rsidRPr="004760C1">
              <w:t>/dev/shm</w:t>
            </w:r>
          </w:p>
        </w:tc>
        <w:tc>
          <w:tcPr>
            <w:tcW w:w="0" w:type="auto"/>
            <w:vAlign w:val="center"/>
            <w:hideMark/>
          </w:tcPr>
          <w:p w14:paraId="4B404958" w14:textId="77777777" w:rsidR="004760C1" w:rsidRPr="004760C1" w:rsidRDefault="004760C1" w:rsidP="004760C1">
            <w:r w:rsidRPr="004760C1">
              <w:t>Shared memory/object-store support</w:t>
            </w:r>
          </w:p>
        </w:tc>
      </w:tr>
      <w:tr w:rsidR="004760C1" w:rsidRPr="004760C1" w14:paraId="071E3E29" w14:textId="77777777">
        <w:trPr>
          <w:tblCellSpacing w:w="15" w:type="dxa"/>
        </w:trPr>
        <w:tc>
          <w:tcPr>
            <w:tcW w:w="0" w:type="auto"/>
            <w:vAlign w:val="center"/>
            <w:hideMark/>
          </w:tcPr>
          <w:p w14:paraId="5110C6FF" w14:textId="77777777" w:rsidR="004760C1" w:rsidRPr="004760C1" w:rsidRDefault="004760C1" w:rsidP="004760C1">
            <w:r w:rsidRPr="004760C1">
              <w:t>ETL CronJob</w:t>
            </w:r>
          </w:p>
        </w:tc>
        <w:tc>
          <w:tcPr>
            <w:tcW w:w="0" w:type="auto"/>
            <w:vAlign w:val="center"/>
            <w:hideMark/>
          </w:tcPr>
          <w:p w14:paraId="0BAEF27E" w14:textId="77777777" w:rsidR="004760C1" w:rsidRPr="004760C1" w:rsidRDefault="004760C1" w:rsidP="004760C1">
            <w:r w:rsidRPr="004760C1">
              <w:t>/tmp</w:t>
            </w:r>
          </w:p>
        </w:tc>
        <w:tc>
          <w:tcPr>
            <w:tcW w:w="0" w:type="auto"/>
            <w:vAlign w:val="center"/>
            <w:hideMark/>
          </w:tcPr>
          <w:p w14:paraId="519974AF" w14:textId="77777777" w:rsidR="004760C1" w:rsidRPr="004760C1" w:rsidRDefault="004760C1" w:rsidP="004760C1">
            <w:r w:rsidRPr="004760C1">
              <w:t>Temporary ETL files</w:t>
            </w:r>
          </w:p>
        </w:tc>
      </w:tr>
      <w:tr w:rsidR="004760C1" w:rsidRPr="004760C1" w14:paraId="7F16E971" w14:textId="77777777">
        <w:trPr>
          <w:tblCellSpacing w:w="15" w:type="dxa"/>
        </w:trPr>
        <w:tc>
          <w:tcPr>
            <w:tcW w:w="0" w:type="auto"/>
            <w:vAlign w:val="center"/>
            <w:hideMark/>
          </w:tcPr>
          <w:p w14:paraId="2E43638B" w14:textId="77777777" w:rsidR="004760C1" w:rsidRPr="004760C1" w:rsidRDefault="004760C1" w:rsidP="004760C1">
            <w:r w:rsidRPr="004760C1">
              <w:t>Airflow API/Scheduler/DAG processor</w:t>
            </w:r>
          </w:p>
        </w:tc>
        <w:tc>
          <w:tcPr>
            <w:tcW w:w="0" w:type="auto"/>
            <w:vAlign w:val="center"/>
            <w:hideMark/>
          </w:tcPr>
          <w:p w14:paraId="6A4E8B42" w14:textId="77777777" w:rsidR="004760C1" w:rsidRPr="004760C1" w:rsidRDefault="004760C1" w:rsidP="004760C1">
            <w:r w:rsidRPr="004760C1">
              <w:t>password writable directory</w:t>
            </w:r>
          </w:p>
        </w:tc>
        <w:tc>
          <w:tcPr>
            <w:tcW w:w="0" w:type="auto"/>
            <w:vAlign w:val="center"/>
            <w:hideMark/>
          </w:tcPr>
          <w:p w14:paraId="624152EB" w14:textId="77777777" w:rsidR="004760C1" w:rsidRPr="004760C1" w:rsidRDefault="004760C1" w:rsidP="004760C1">
            <w:r w:rsidRPr="004760C1">
              <w:t>Generated runtime password files</w:t>
            </w:r>
          </w:p>
        </w:tc>
      </w:tr>
      <w:tr w:rsidR="004760C1" w:rsidRPr="004760C1" w14:paraId="114FD80C" w14:textId="77777777">
        <w:trPr>
          <w:tblCellSpacing w:w="15" w:type="dxa"/>
        </w:trPr>
        <w:tc>
          <w:tcPr>
            <w:tcW w:w="0" w:type="auto"/>
            <w:vAlign w:val="center"/>
            <w:hideMark/>
          </w:tcPr>
          <w:p w14:paraId="2D069FB8" w14:textId="77777777" w:rsidR="004760C1" w:rsidRPr="004760C1" w:rsidRDefault="004760C1" w:rsidP="004760C1">
            <w:r w:rsidRPr="004760C1">
              <w:t>Elasticsearch/Kibana setup Job</w:t>
            </w:r>
          </w:p>
        </w:tc>
        <w:tc>
          <w:tcPr>
            <w:tcW w:w="0" w:type="auto"/>
            <w:vAlign w:val="center"/>
            <w:hideMark/>
          </w:tcPr>
          <w:p w14:paraId="722A1F7F" w14:textId="77777777" w:rsidR="004760C1" w:rsidRPr="004760C1" w:rsidRDefault="004760C1" w:rsidP="004760C1">
            <w:r w:rsidRPr="004760C1">
              <w:t>/tmp</w:t>
            </w:r>
          </w:p>
        </w:tc>
        <w:tc>
          <w:tcPr>
            <w:tcW w:w="0" w:type="auto"/>
            <w:vAlign w:val="center"/>
            <w:hideMark/>
          </w:tcPr>
          <w:p w14:paraId="55073A2E" w14:textId="77777777" w:rsidR="004760C1" w:rsidRPr="004760C1" w:rsidRDefault="004760C1" w:rsidP="004760C1">
            <w:r w:rsidRPr="004760C1">
              <w:t>Temporary setup files</w:t>
            </w:r>
          </w:p>
        </w:tc>
      </w:tr>
      <w:tr w:rsidR="004760C1" w:rsidRPr="004760C1" w14:paraId="065A6DB7" w14:textId="77777777">
        <w:trPr>
          <w:tblCellSpacing w:w="15" w:type="dxa"/>
        </w:trPr>
        <w:tc>
          <w:tcPr>
            <w:tcW w:w="0" w:type="auto"/>
            <w:vAlign w:val="center"/>
            <w:hideMark/>
          </w:tcPr>
          <w:p w14:paraId="3F1FF5F6" w14:textId="77777777" w:rsidR="004760C1" w:rsidRPr="004760C1" w:rsidRDefault="004760C1" w:rsidP="004760C1">
            <w:r w:rsidRPr="004760C1">
              <w:t>Filebeat</w:t>
            </w:r>
          </w:p>
        </w:tc>
        <w:tc>
          <w:tcPr>
            <w:tcW w:w="0" w:type="auto"/>
            <w:vAlign w:val="center"/>
            <w:hideMark/>
          </w:tcPr>
          <w:p w14:paraId="482BC1A6" w14:textId="77777777" w:rsidR="004760C1" w:rsidRPr="004760C1" w:rsidRDefault="004760C1" w:rsidP="004760C1">
            <w:r w:rsidRPr="004760C1">
              <w:t>data and /tmp</w:t>
            </w:r>
          </w:p>
        </w:tc>
        <w:tc>
          <w:tcPr>
            <w:tcW w:w="0" w:type="auto"/>
            <w:vAlign w:val="center"/>
            <w:hideMark/>
          </w:tcPr>
          <w:p w14:paraId="51B0CAA1" w14:textId="77777777" w:rsidR="004760C1" w:rsidRPr="004760C1" w:rsidRDefault="004760C1" w:rsidP="004760C1">
            <w:r w:rsidRPr="004760C1">
              <w:t>Runtime registry/cache</w:t>
            </w:r>
          </w:p>
        </w:tc>
      </w:tr>
      <w:tr w:rsidR="004760C1" w:rsidRPr="004760C1" w14:paraId="4182A8E2" w14:textId="77777777">
        <w:trPr>
          <w:tblCellSpacing w:w="15" w:type="dxa"/>
        </w:trPr>
        <w:tc>
          <w:tcPr>
            <w:tcW w:w="0" w:type="auto"/>
            <w:vAlign w:val="center"/>
            <w:hideMark/>
          </w:tcPr>
          <w:p w14:paraId="562FB62F" w14:textId="77777777" w:rsidR="004760C1" w:rsidRPr="004760C1" w:rsidRDefault="004760C1" w:rsidP="004760C1">
            <w:r w:rsidRPr="004760C1">
              <w:t>Spark streaming</w:t>
            </w:r>
          </w:p>
        </w:tc>
        <w:tc>
          <w:tcPr>
            <w:tcW w:w="0" w:type="auto"/>
            <w:vAlign w:val="center"/>
            <w:hideMark/>
          </w:tcPr>
          <w:p w14:paraId="7F6D0575" w14:textId="77777777" w:rsidR="004760C1" w:rsidRPr="004760C1" w:rsidRDefault="004760C1" w:rsidP="004760C1">
            <w:r w:rsidRPr="004760C1">
              <w:t>checkpoint directory</w:t>
            </w:r>
          </w:p>
        </w:tc>
        <w:tc>
          <w:tcPr>
            <w:tcW w:w="0" w:type="auto"/>
            <w:vAlign w:val="center"/>
            <w:hideMark/>
          </w:tcPr>
          <w:p w14:paraId="14775849" w14:textId="77777777" w:rsidR="004760C1" w:rsidRPr="004760C1" w:rsidRDefault="004760C1" w:rsidP="004760C1">
            <w:r w:rsidRPr="004760C1">
              <w:t>Temporary streaming checkpoint in demo</w:t>
            </w:r>
          </w:p>
        </w:tc>
      </w:tr>
      <w:tr w:rsidR="004760C1" w:rsidRPr="004760C1" w14:paraId="0429F65A" w14:textId="77777777">
        <w:trPr>
          <w:tblCellSpacing w:w="15" w:type="dxa"/>
        </w:trPr>
        <w:tc>
          <w:tcPr>
            <w:tcW w:w="0" w:type="auto"/>
            <w:vAlign w:val="center"/>
            <w:hideMark/>
          </w:tcPr>
          <w:p w14:paraId="4C95C110" w14:textId="77777777" w:rsidR="004760C1" w:rsidRPr="004760C1" w:rsidRDefault="004760C1" w:rsidP="004760C1">
            <w:r w:rsidRPr="004760C1">
              <w:t>Training Job</w:t>
            </w:r>
          </w:p>
        </w:tc>
        <w:tc>
          <w:tcPr>
            <w:tcW w:w="0" w:type="auto"/>
            <w:vAlign w:val="center"/>
            <w:hideMark/>
          </w:tcPr>
          <w:p w14:paraId="281C7049" w14:textId="77777777" w:rsidR="004760C1" w:rsidRPr="004760C1" w:rsidRDefault="004760C1" w:rsidP="004760C1">
            <w:r w:rsidRPr="004760C1">
              <w:t>/tmp</w:t>
            </w:r>
          </w:p>
        </w:tc>
        <w:tc>
          <w:tcPr>
            <w:tcW w:w="0" w:type="auto"/>
            <w:vAlign w:val="center"/>
            <w:hideMark/>
          </w:tcPr>
          <w:p w14:paraId="660C6274" w14:textId="77777777" w:rsidR="004760C1" w:rsidRPr="004760C1" w:rsidRDefault="004760C1" w:rsidP="004760C1">
            <w:r w:rsidRPr="004760C1">
              <w:t>Temporary training files</w:t>
            </w:r>
          </w:p>
        </w:tc>
      </w:tr>
    </w:tbl>
    <w:p w14:paraId="58DC97FC" w14:textId="77777777" w:rsidR="004760C1" w:rsidRPr="004760C1" w:rsidRDefault="004760C1" w:rsidP="004760C1">
      <w:r w:rsidRPr="004760C1">
        <w:t>For example, this is temporary:</w:t>
      </w:r>
    </w:p>
    <w:p w14:paraId="21BF8EB7" w14:textId="77777777" w:rsidR="004760C1" w:rsidRPr="004760C1" w:rsidRDefault="004760C1" w:rsidP="004760C1">
      <w:r w:rsidRPr="004760C1">
        <w:lastRenderedPageBreak/>
        <w:t>volumes:</w:t>
      </w:r>
    </w:p>
    <w:p w14:paraId="4CD2D919" w14:textId="77777777" w:rsidR="004760C1" w:rsidRPr="004760C1" w:rsidRDefault="004760C1" w:rsidP="004760C1">
      <w:r w:rsidRPr="004760C1">
        <w:t xml:space="preserve">  - name: tmp</w:t>
      </w:r>
    </w:p>
    <w:p w14:paraId="4FDF6D05" w14:textId="77777777" w:rsidR="004760C1" w:rsidRPr="004760C1" w:rsidRDefault="004760C1" w:rsidP="004760C1">
      <w:r w:rsidRPr="004760C1">
        <w:t xml:space="preserve">    emptyDir: {}</w:t>
      </w:r>
    </w:p>
    <w:p w14:paraId="496649F5" w14:textId="77777777" w:rsidR="004760C1" w:rsidRPr="004760C1" w:rsidRDefault="004760C1" w:rsidP="004760C1">
      <w:r w:rsidRPr="004760C1">
        <w:t>It survives a container restart inside the same Pod, but not Pod deletion.</w:t>
      </w:r>
    </w:p>
    <w:p w14:paraId="7430207B" w14:textId="77777777" w:rsidR="004760C1" w:rsidRPr="004760C1" w:rsidRDefault="004760C1" w:rsidP="004760C1">
      <w:pPr>
        <w:rPr>
          <w:b/>
          <w:bCs/>
        </w:rPr>
      </w:pPr>
      <w:r w:rsidRPr="004760C1">
        <w:rPr>
          <w:b/>
          <w:bCs/>
        </w:rPr>
        <w:t>Container writable layer</w:t>
      </w:r>
    </w:p>
    <w:p w14:paraId="755AFEC6" w14:textId="77777777" w:rsidR="004760C1" w:rsidRPr="004760C1" w:rsidRDefault="004760C1" w:rsidP="004760C1">
      <w:r w:rsidRPr="004760C1">
        <w:t>Every container also has a writable filesystem layer. It is ephemeral. Files written there disappear when the container is replaced.</w:t>
      </w:r>
    </w:p>
    <w:p w14:paraId="3EECE7F1" w14:textId="77777777" w:rsidR="004760C1" w:rsidRPr="004760C1" w:rsidRDefault="004760C1" w:rsidP="004760C1">
      <w:r w:rsidRPr="004760C1">
        <w:t>That is why the project mounts important data through PVCs instead of saving it only inside the container.</w:t>
      </w:r>
    </w:p>
    <w:p w14:paraId="218AE5B0" w14:textId="77777777" w:rsidR="004760C1" w:rsidRPr="004760C1" w:rsidRDefault="004760C1" w:rsidP="004760C1">
      <w:pPr>
        <w:rPr>
          <w:b/>
          <w:bCs/>
        </w:rPr>
      </w:pPr>
      <w:r w:rsidRPr="004760C1">
        <w:rPr>
          <w:b/>
          <w:bCs/>
        </w:rPr>
        <w:t>hostPath</w:t>
      </w:r>
    </w:p>
    <w:p w14:paraId="689A624F" w14:textId="77777777" w:rsidR="004760C1" w:rsidRPr="004760C1" w:rsidRDefault="004760C1" w:rsidP="004760C1">
      <w:r w:rsidRPr="004760C1">
        <w:t>Filebeat uses host paths:</w:t>
      </w:r>
    </w:p>
    <w:p w14:paraId="05BA5495" w14:textId="77777777" w:rsidR="004760C1" w:rsidRPr="004760C1" w:rsidRDefault="004760C1" w:rsidP="004760C1">
      <w:r w:rsidRPr="004760C1">
        <w:t>/var/log/containers</w:t>
      </w:r>
    </w:p>
    <w:p w14:paraId="584B9079" w14:textId="77777777" w:rsidR="004760C1" w:rsidRPr="004760C1" w:rsidRDefault="004760C1" w:rsidP="004760C1">
      <w:r w:rsidRPr="004760C1">
        <w:t>/var/log/pods</w:t>
      </w:r>
    </w:p>
    <w:p w14:paraId="65F26292" w14:textId="77777777" w:rsidR="004760C1" w:rsidRPr="004760C1" w:rsidRDefault="004760C1" w:rsidP="004760C1">
      <w:r w:rsidRPr="004760C1">
        <w:t>These are node-local paths. They are not portable cluster storage and may disappear if the node is lost. They allow Filebeat to read Kubernetes container logs from the node.</w:t>
      </w:r>
    </w:p>
    <w:p w14:paraId="1EBC7B78" w14:textId="77777777" w:rsidR="004760C1" w:rsidRPr="004760C1" w:rsidRDefault="004760C1" w:rsidP="004760C1">
      <w:pPr>
        <w:rPr>
          <w:b/>
          <w:bCs/>
        </w:rPr>
      </w:pPr>
      <w:r w:rsidRPr="004760C1">
        <w:rPr>
          <w:b/>
          <w:bCs/>
        </w:rPr>
        <w:t>Services in the project</w:t>
      </w:r>
    </w:p>
    <w:p w14:paraId="3FD96ACF" w14:textId="77777777" w:rsidR="004760C1" w:rsidRPr="004760C1" w:rsidRDefault="004760C1" w:rsidP="004760C1">
      <w:r w:rsidRPr="004760C1">
        <w:t>A Kubernetes Service is a stable network address. It does not run the application itself and it does not store data.</w:t>
      </w:r>
    </w:p>
    <w:p w14:paraId="12E3543B" w14:textId="77777777" w:rsidR="004760C1" w:rsidRPr="004760C1" w:rsidRDefault="004760C1" w:rsidP="004760C1">
      <w:r w:rsidRPr="004760C1">
        <w:t>Services select Pods using labels.</w:t>
      </w:r>
    </w:p>
    <w:p w14:paraId="3623046C" w14:textId="77777777" w:rsidR="004760C1" w:rsidRPr="004760C1" w:rsidRDefault="004760C1" w:rsidP="004760C1">
      <w:r w:rsidRPr="004760C1">
        <w:t>For example:</w:t>
      </w:r>
    </w:p>
    <w:p w14:paraId="786D646B" w14:textId="77777777" w:rsidR="004760C1" w:rsidRPr="004760C1" w:rsidRDefault="004760C1" w:rsidP="004760C1">
      <w:r w:rsidRPr="004760C1">
        <w:t>selector:</w:t>
      </w:r>
    </w:p>
    <w:p w14:paraId="17B25E20" w14:textId="77777777" w:rsidR="004760C1" w:rsidRPr="004760C1" w:rsidRDefault="004760C1" w:rsidP="004760C1">
      <w:r w:rsidRPr="004760C1">
        <w:t xml:space="preserve">  app.kubernetes.io/name: detectra-api</w:t>
      </w:r>
    </w:p>
    <w:p w14:paraId="30D1B1D7" w14:textId="77777777" w:rsidR="004760C1" w:rsidRPr="004760C1" w:rsidRDefault="004760C1" w:rsidP="004760C1">
      <w:r w:rsidRPr="004760C1">
        <w:t>The main Services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4"/>
        <w:gridCol w:w="3963"/>
      </w:tblGrid>
      <w:tr w:rsidR="004760C1" w:rsidRPr="004760C1" w14:paraId="105D07A8" w14:textId="77777777">
        <w:trPr>
          <w:tblHeader/>
          <w:tblCellSpacing w:w="15" w:type="dxa"/>
        </w:trPr>
        <w:tc>
          <w:tcPr>
            <w:tcW w:w="0" w:type="auto"/>
            <w:vAlign w:val="center"/>
            <w:hideMark/>
          </w:tcPr>
          <w:p w14:paraId="77A05221" w14:textId="77777777" w:rsidR="004760C1" w:rsidRPr="004760C1" w:rsidRDefault="004760C1" w:rsidP="004760C1">
            <w:pPr>
              <w:rPr>
                <w:b/>
                <w:bCs/>
              </w:rPr>
            </w:pPr>
            <w:r w:rsidRPr="004760C1">
              <w:rPr>
                <w:b/>
                <w:bCs/>
              </w:rPr>
              <w:t>Service</w:t>
            </w:r>
          </w:p>
        </w:tc>
        <w:tc>
          <w:tcPr>
            <w:tcW w:w="0" w:type="auto"/>
            <w:vAlign w:val="center"/>
            <w:hideMark/>
          </w:tcPr>
          <w:p w14:paraId="5C7BB1B3" w14:textId="77777777" w:rsidR="004760C1" w:rsidRPr="004760C1" w:rsidRDefault="004760C1" w:rsidP="004760C1">
            <w:pPr>
              <w:rPr>
                <w:b/>
                <w:bCs/>
              </w:rPr>
            </w:pPr>
            <w:r w:rsidRPr="004760C1">
              <w:rPr>
                <w:b/>
                <w:bCs/>
              </w:rPr>
              <w:t>Purpose</w:t>
            </w:r>
          </w:p>
        </w:tc>
      </w:tr>
      <w:tr w:rsidR="004760C1" w:rsidRPr="004760C1" w14:paraId="04073240" w14:textId="77777777">
        <w:trPr>
          <w:tblCellSpacing w:w="15" w:type="dxa"/>
        </w:trPr>
        <w:tc>
          <w:tcPr>
            <w:tcW w:w="0" w:type="auto"/>
            <w:vAlign w:val="center"/>
            <w:hideMark/>
          </w:tcPr>
          <w:p w14:paraId="5BFB7386" w14:textId="77777777" w:rsidR="004760C1" w:rsidRPr="004760C1" w:rsidRDefault="004760C1" w:rsidP="004760C1">
            <w:r w:rsidRPr="004760C1">
              <w:t>detectra-api</w:t>
            </w:r>
          </w:p>
        </w:tc>
        <w:tc>
          <w:tcPr>
            <w:tcW w:w="0" w:type="auto"/>
            <w:vAlign w:val="center"/>
            <w:hideMark/>
          </w:tcPr>
          <w:p w14:paraId="588BBE0F" w14:textId="77777777" w:rsidR="004760C1" w:rsidRPr="004760C1" w:rsidRDefault="004760C1" w:rsidP="004760C1">
            <w:r w:rsidRPr="004760C1">
              <w:t>FastAPI review-scanning API</w:t>
            </w:r>
          </w:p>
        </w:tc>
      </w:tr>
      <w:tr w:rsidR="004760C1" w:rsidRPr="004760C1" w14:paraId="7F2BEB58" w14:textId="77777777">
        <w:trPr>
          <w:tblCellSpacing w:w="15" w:type="dxa"/>
        </w:trPr>
        <w:tc>
          <w:tcPr>
            <w:tcW w:w="0" w:type="auto"/>
            <w:vAlign w:val="center"/>
            <w:hideMark/>
          </w:tcPr>
          <w:p w14:paraId="231F6AD6" w14:textId="77777777" w:rsidR="004760C1" w:rsidRPr="004760C1" w:rsidRDefault="004760C1" w:rsidP="004760C1">
            <w:r w:rsidRPr="004760C1">
              <w:t>detectra-ray</w:t>
            </w:r>
          </w:p>
        </w:tc>
        <w:tc>
          <w:tcPr>
            <w:tcW w:w="0" w:type="auto"/>
            <w:vAlign w:val="center"/>
            <w:hideMark/>
          </w:tcPr>
          <w:p w14:paraId="07526651" w14:textId="77777777" w:rsidR="004760C1" w:rsidRPr="004760C1" w:rsidRDefault="004760C1" w:rsidP="004760C1">
            <w:r w:rsidRPr="004760C1">
              <w:t>Ray dashboard, job API and metrics</w:t>
            </w:r>
          </w:p>
        </w:tc>
      </w:tr>
      <w:tr w:rsidR="004760C1" w:rsidRPr="004760C1" w14:paraId="36E51D8D" w14:textId="77777777">
        <w:trPr>
          <w:tblCellSpacing w:w="15" w:type="dxa"/>
        </w:trPr>
        <w:tc>
          <w:tcPr>
            <w:tcW w:w="0" w:type="auto"/>
            <w:vAlign w:val="center"/>
            <w:hideMark/>
          </w:tcPr>
          <w:p w14:paraId="52F07878" w14:textId="77777777" w:rsidR="004760C1" w:rsidRPr="004760C1" w:rsidRDefault="004760C1" w:rsidP="004760C1">
            <w:r w:rsidRPr="004760C1">
              <w:t>detectra-mlflow</w:t>
            </w:r>
          </w:p>
        </w:tc>
        <w:tc>
          <w:tcPr>
            <w:tcW w:w="0" w:type="auto"/>
            <w:vAlign w:val="center"/>
            <w:hideMark/>
          </w:tcPr>
          <w:p w14:paraId="6E4A63D7" w14:textId="77777777" w:rsidR="004760C1" w:rsidRPr="004760C1" w:rsidRDefault="004760C1" w:rsidP="004760C1">
            <w:r w:rsidRPr="004760C1">
              <w:t>MLflow tracking server</w:t>
            </w:r>
          </w:p>
        </w:tc>
      </w:tr>
      <w:tr w:rsidR="004760C1" w:rsidRPr="004760C1" w14:paraId="76A073DE" w14:textId="77777777">
        <w:trPr>
          <w:tblCellSpacing w:w="15" w:type="dxa"/>
        </w:trPr>
        <w:tc>
          <w:tcPr>
            <w:tcW w:w="0" w:type="auto"/>
            <w:vAlign w:val="center"/>
            <w:hideMark/>
          </w:tcPr>
          <w:p w14:paraId="0EAB7A2D" w14:textId="77777777" w:rsidR="004760C1" w:rsidRPr="004760C1" w:rsidRDefault="004760C1" w:rsidP="004760C1">
            <w:r w:rsidRPr="004760C1">
              <w:t>detectra-prometheus</w:t>
            </w:r>
          </w:p>
        </w:tc>
        <w:tc>
          <w:tcPr>
            <w:tcW w:w="0" w:type="auto"/>
            <w:vAlign w:val="center"/>
            <w:hideMark/>
          </w:tcPr>
          <w:p w14:paraId="637ABC8E" w14:textId="77777777" w:rsidR="004760C1" w:rsidRPr="004760C1" w:rsidRDefault="004760C1" w:rsidP="004760C1">
            <w:r w:rsidRPr="004760C1">
              <w:t>Prometheus query and scrape service</w:t>
            </w:r>
          </w:p>
        </w:tc>
      </w:tr>
      <w:tr w:rsidR="004760C1" w:rsidRPr="004760C1" w14:paraId="6546782A" w14:textId="77777777">
        <w:trPr>
          <w:tblCellSpacing w:w="15" w:type="dxa"/>
        </w:trPr>
        <w:tc>
          <w:tcPr>
            <w:tcW w:w="0" w:type="auto"/>
            <w:vAlign w:val="center"/>
            <w:hideMark/>
          </w:tcPr>
          <w:p w14:paraId="0489F527" w14:textId="77777777" w:rsidR="004760C1" w:rsidRPr="004760C1" w:rsidRDefault="004760C1" w:rsidP="004760C1">
            <w:r w:rsidRPr="004760C1">
              <w:lastRenderedPageBreak/>
              <w:t>detectra-grafana</w:t>
            </w:r>
          </w:p>
        </w:tc>
        <w:tc>
          <w:tcPr>
            <w:tcW w:w="0" w:type="auto"/>
            <w:vAlign w:val="center"/>
            <w:hideMark/>
          </w:tcPr>
          <w:p w14:paraId="3B8E830E" w14:textId="77777777" w:rsidR="004760C1" w:rsidRPr="004760C1" w:rsidRDefault="004760C1" w:rsidP="004760C1">
            <w:r w:rsidRPr="004760C1">
              <w:t>Grafana dashboard service</w:t>
            </w:r>
          </w:p>
        </w:tc>
      </w:tr>
      <w:tr w:rsidR="004760C1" w:rsidRPr="004760C1" w14:paraId="28FFD52D" w14:textId="77777777">
        <w:trPr>
          <w:tblCellSpacing w:w="15" w:type="dxa"/>
        </w:trPr>
        <w:tc>
          <w:tcPr>
            <w:tcW w:w="0" w:type="auto"/>
            <w:vAlign w:val="center"/>
            <w:hideMark/>
          </w:tcPr>
          <w:p w14:paraId="5B7CD96B" w14:textId="77777777" w:rsidR="004760C1" w:rsidRPr="004760C1" w:rsidRDefault="004760C1" w:rsidP="004760C1">
            <w:r w:rsidRPr="004760C1">
              <w:t>minio</w:t>
            </w:r>
          </w:p>
        </w:tc>
        <w:tc>
          <w:tcPr>
            <w:tcW w:w="0" w:type="auto"/>
            <w:vAlign w:val="center"/>
            <w:hideMark/>
          </w:tcPr>
          <w:p w14:paraId="5FADC8DE" w14:textId="77777777" w:rsidR="004760C1" w:rsidRPr="004760C1" w:rsidRDefault="004760C1" w:rsidP="004760C1">
            <w:r w:rsidRPr="004760C1">
              <w:t>Object-storage API and console</w:t>
            </w:r>
          </w:p>
        </w:tc>
      </w:tr>
      <w:tr w:rsidR="004760C1" w:rsidRPr="004760C1" w14:paraId="71B22BDB" w14:textId="77777777">
        <w:trPr>
          <w:tblCellSpacing w:w="15" w:type="dxa"/>
        </w:trPr>
        <w:tc>
          <w:tcPr>
            <w:tcW w:w="0" w:type="auto"/>
            <w:vAlign w:val="center"/>
            <w:hideMark/>
          </w:tcPr>
          <w:p w14:paraId="79A1E1BB" w14:textId="77777777" w:rsidR="004760C1" w:rsidRPr="004760C1" w:rsidRDefault="004760C1" w:rsidP="004760C1">
            <w:r w:rsidRPr="004760C1">
              <w:t>detectra-airflow-api</w:t>
            </w:r>
          </w:p>
        </w:tc>
        <w:tc>
          <w:tcPr>
            <w:tcW w:w="0" w:type="auto"/>
            <w:vAlign w:val="center"/>
            <w:hideMark/>
          </w:tcPr>
          <w:p w14:paraId="525DC096" w14:textId="77777777" w:rsidR="004760C1" w:rsidRPr="004760C1" w:rsidRDefault="004760C1" w:rsidP="004760C1">
            <w:r w:rsidRPr="004760C1">
              <w:t>Airflow web/API server</w:t>
            </w:r>
          </w:p>
        </w:tc>
      </w:tr>
      <w:tr w:rsidR="004760C1" w:rsidRPr="004760C1" w14:paraId="783368ED" w14:textId="77777777">
        <w:trPr>
          <w:tblCellSpacing w:w="15" w:type="dxa"/>
        </w:trPr>
        <w:tc>
          <w:tcPr>
            <w:tcW w:w="0" w:type="auto"/>
            <w:vAlign w:val="center"/>
            <w:hideMark/>
          </w:tcPr>
          <w:p w14:paraId="5B4969F1" w14:textId="77777777" w:rsidR="004760C1" w:rsidRPr="004760C1" w:rsidRDefault="004760C1" w:rsidP="004760C1">
            <w:r w:rsidRPr="004760C1">
              <w:t>detectra-airflow-postgres</w:t>
            </w:r>
          </w:p>
        </w:tc>
        <w:tc>
          <w:tcPr>
            <w:tcW w:w="0" w:type="auto"/>
            <w:vAlign w:val="center"/>
            <w:hideMark/>
          </w:tcPr>
          <w:p w14:paraId="2A722648" w14:textId="77777777" w:rsidR="004760C1" w:rsidRPr="004760C1" w:rsidRDefault="004760C1" w:rsidP="004760C1">
            <w:r w:rsidRPr="004760C1">
              <w:t>Airflow database connection</w:t>
            </w:r>
          </w:p>
        </w:tc>
      </w:tr>
      <w:tr w:rsidR="004760C1" w:rsidRPr="004760C1" w14:paraId="3A5BA4EB" w14:textId="77777777">
        <w:trPr>
          <w:tblCellSpacing w:w="15" w:type="dxa"/>
        </w:trPr>
        <w:tc>
          <w:tcPr>
            <w:tcW w:w="0" w:type="auto"/>
            <w:vAlign w:val="center"/>
            <w:hideMark/>
          </w:tcPr>
          <w:p w14:paraId="674D44F4" w14:textId="77777777" w:rsidR="004760C1" w:rsidRPr="004760C1" w:rsidRDefault="004760C1" w:rsidP="004760C1">
            <w:r w:rsidRPr="004760C1">
              <w:t>detectra-elasticsearch</w:t>
            </w:r>
          </w:p>
        </w:tc>
        <w:tc>
          <w:tcPr>
            <w:tcW w:w="0" w:type="auto"/>
            <w:vAlign w:val="center"/>
            <w:hideMark/>
          </w:tcPr>
          <w:p w14:paraId="1A5B4465" w14:textId="77777777" w:rsidR="004760C1" w:rsidRPr="004760C1" w:rsidRDefault="004760C1" w:rsidP="004760C1">
            <w:r w:rsidRPr="004760C1">
              <w:t>Elasticsearch log-search API</w:t>
            </w:r>
          </w:p>
        </w:tc>
      </w:tr>
      <w:tr w:rsidR="004760C1" w:rsidRPr="004760C1" w14:paraId="7CC55ED3" w14:textId="77777777">
        <w:trPr>
          <w:tblCellSpacing w:w="15" w:type="dxa"/>
        </w:trPr>
        <w:tc>
          <w:tcPr>
            <w:tcW w:w="0" w:type="auto"/>
            <w:vAlign w:val="center"/>
            <w:hideMark/>
          </w:tcPr>
          <w:p w14:paraId="68D2971F" w14:textId="77777777" w:rsidR="004760C1" w:rsidRPr="004760C1" w:rsidRDefault="004760C1" w:rsidP="004760C1">
            <w:r w:rsidRPr="004760C1">
              <w:t>detectra-kibana</w:t>
            </w:r>
          </w:p>
        </w:tc>
        <w:tc>
          <w:tcPr>
            <w:tcW w:w="0" w:type="auto"/>
            <w:vAlign w:val="center"/>
            <w:hideMark/>
          </w:tcPr>
          <w:p w14:paraId="71FC7299" w14:textId="77777777" w:rsidR="004760C1" w:rsidRPr="004760C1" w:rsidRDefault="004760C1" w:rsidP="004760C1">
            <w:r w:rsidRPr="004760C1">
              <w:t>Kibana log-search UI</w:t>
            </w:r>
          </w:p>
        </w:tc>
      </w:tr>
      <w:tr w:rsidR="004760C1" w:rsidRPr="004760C1" w14:paraId="5D96B759" w14:textId="77777777">
        <w:trPr>
          <w:tblCellSpacing w:w="15" w:type="dxa"/>
        </w:trPr>
        <w:tc>
          <w:tcPr>
            <w:tcW w:w="0" w:type="auto"/>
            <w:vAlign w:val="center"/>
            <w:hideMark/>
          </w:tcPr>
          <w:p w14:paraId="3AD3BF9C" w14:textId="77777777" w:rsidR="004760C1" w:rsidRPr="004760C1" w:rsidRDefault="004760C1" w:rsidP="004760C1">
            <w:r w:rsidRPr="004760C1">
              <w:t>kafka</w:t>
            </w:r>
          </w:p>
        </w:tc>
        <w:tc>
          <w:tcPr>
            <w:tcW w:w="0" w:type="auto"/>
            <w:vAlign w:val="center"/>
            <w:hideMark/>
          </w:tcPr>
          <w:p w14:paraId="686AA05B" w14:textId="77777777" w:rsidR="004760C1" w:rsidRPr="004760C1" w:rsidRDefault="004760C1" w:rsidP="004760C1">
            <w:r w:rsidRPr="004760C1">
              <w:t>Kafka broker in the streaming demo</w:t>
            </w:r>
          </w:p>
        </w:tc>
      </w:tr>
    </w:tbl>
    <w:p w14:paraId="7A04A792" w14:textId="77777777" w:rsidR="004760C1" w:rsidRPr="004760C1" w:rsidRDefault="004760C1" w:rsidP="004760C1">
      <w:r w:rsidRPr="004760C1">
        <w:t>Most are ClusterIP Services. They are reachable inside Kubernetes using DNS names such as:</w:t>
      </w:r>
    </w:p>
    <w:p w14:paraId="1F9D8EDE" w14:textId="77777777" w:rsidR="004760C1" w:rsidRPr="004760C1" w:rsidRDefault="004760C1" w:rsidP="004760C1">
      <w:r w:rsidRPr="004760C1">
        <w:t>http://detectra-mlflow:5000</w:t>
      </w:r>
    </w:p>
    <w:p w14:paraId="7A7E93D1" w14:textId="77777777" w:rsidR="004760C1" w:rsidRPr="004760C1" w:rsidRDefault="004760C1" w:rsidP="004760C1">
      <w:r w:rsidRPr="004760C1">
        <w:t>http://detectra-prometheus:9090</w:t>
      </w:r>
    </w:p>
    <w:p w14:paraId="64F9A977" w14:textId="77777777" w:rsidR="004760C1" w:rsidRPr="004760C1" w:rsidRDefault="004760C1" w:rsidP="004760C1">
      <w:r w:rsidRPr="004760C1">
        <w:t>http://detectra-grafana:3000</w:t>
      </w:r>
    </w:p>
    <w:p w14:paraId="58E733D6" w14:textId="77777777" w:rsidR="004760C1" w:rsidRPr="004760C1" w:rsidRDefault="004760C1" w:rsidP="004760C1">
      <w:r w:rsidRPr="004760C1">
        <w:t>kafka:29092</w:t>
      </w:r>
    </w:p>
    <w:p w14:paraId="38BC9161" w14:textId="77777777" w:rsidR="004760C1" w:rsidRPr="004760C1" w:rsidRDefault="004760C1" w:rsidP="004760C1">
      <w:r w:rsidRPr="004760C1">
        <w:t>They are not automatically public. To view them locally, use port forwarding:</w:t>
      </w:r>
    </w:p>
    <w:p w14:paraId="3521FAA6" w14:textId="77777777" w:rsidR="004760C1" w:rsidRPr="004760C1" w:rsidRDefault="004760C1" w:rsidP="004760C1">
      <w:r w:rsidRPr="004760C1">
        <w:t>kubectl port-forward service/detectra-grafana 3000:3000 -n bot-campaign</w:t>
      </w:r>
    </w:p>
    <w:p w14:paraId="739985EC" w14:textId="77777777" w:rsidR="004760C1" w:rsidRPr="004760C1" w:rsidRDefault="004760C1" w:rsidP="004760C1">
      <w:r w:rsidRPr="004760C1">
        <w:t>kubectl port-forward service/detectra-prometheus 9090:9090 -n bot-campaign</w:t>
      </w:r>
    </w:p>
    <w:p w14:paraId="63B3A3D8" w14:textId="77777777" w:rsidR="004760C1" w:rsidRPr="004760C1" w:rsidRDefault="004760C1" w:rsidP="004760C1">
      <w:r w:rsidRPr="004760C1">
        <w:t>kubectl port-forward service/detectra-ray 8265:8265 -n bot-campaign</w:t>
      </w:r>
    </w:p>
    <w:p w14:paraId="7DA19212" w14:textId="77777777" w:rsidR="004760C1" w:rsidRPr="004760C1" w:rsidRDefault="004760C1" w:rsidP="004760C1">
      <w:pPr>
        <w:rPr>
          <w:b/>
          <w:bCs/>
        </w:rPr>
      </w:pPr>
      <w:r w:rsidRPr="004760C1">
        <w:rPr>
          <w:b/>
          <w:bCs/>
        </w:rPr>
        <w:t>Deployment</w:t>
      </w:r>
    </w:p>
    <w:p w14:paraId="3A6DBF5D" w14:textId="77777777" w:rsidR="004760C1" w:rsidRPr="004760C1" w:rsidRDefault="004760C1" w:rsidP="004760C1">
      <w:r w:rsidRPr="004760C1">
        <w:t>A Deployment describes the desired number of identical Pods and replaces failed Pods.</w:t>
      </w:r>
    </w:p>
    <w:p w14:paraId="1F533252" w14:textId="77777777" w:rsidR="004760C1" w:rsidRPr="004760C1" w:rsidRDefault="004760C1" w:rsidP="004760C1">
      <w:r w:rsidRPr="004760C1">
        <w:t>Examples:</w:t>
      </w:r>
    </w:p>
    <w:p w14:paraId="55BE3DF8" w14:textId="77777777" w:rsidR="004760C1" w:rsidRPr="004760C1" w:rsidRDefault="004760C1" w:rsidP="004760C1">
      <w:pPr>
        <w:numPr>
          <w:ilvl w:val="0"/>
          <w:numId w:val="22"/>
        </w:numPr>
      </w:pPr>
      <w:r w:rsidRPr="004760C1">
        <w:t>detectra-api</w:t>
      </w:r>
    </w:p>
    <w:p w14:paraId="7E5C2630" w14:textId="77777777" w:rsidR="004760C1" w:rsidRPr="004760C1" w:rsidRDefault="004760C1" w:rsidP="004760C1">
      <w:pPr>
        <w:numPr>
          <w:ilvl w:val="0"/>
          <w:numId w:val="22"/>
        </w:numPr>
      </w:pPr>
      <w:r w:rsidRPr="004760C1">
        <w:t>detectra-ray</w:t>
      </w:r>
    </w:p>
    <w:p w14:paraId="3031EA23" w14:textId="77777777" w:rsidR="004760C1" w:rsidRPr="004760C1" w:rsidRDefault="004760C1" w:rsidP="004760C1">
      <w:pPr>
        <w:numPr>
          <w:ilvl w:val="0"/>
          <w:numId w:val="22"/>
        </w:numPr>
      </w:pPr>
      <w:r w:rsidRPr="004760C1">
        <w:t>detectra-mlflow</w:t>
      </w:r>
    </w:p>
    <w:p w14:paraId="05F00D5F" w14:textId="77777777" w:rsidR="004760C1" w:rsidRPr="004760C1" w:rsidRDefault="004760C1" w:rsidP="004760C1">
      <w:pPr>
        <w:numPr>
          <w:ilvl w:val="0"/>
          <w:numId w:val="22"/>
        </w:numPr>
      </w:pPr>
      <w:r w:rsidRPr="004760C1">
        <w:t>detectra-prometheus</w:t>
      </w:r>
    </w:p>
    <w:p w14:paraId="653DA204" w14:textId="77777777" w:rsidR="004760C1" w:rsidRPr="004760C1" w:rsidRDefault="004760C1" w:rsidP="004760C1">
      <w:pPr>
        <w:numPr>
          <w:ilvl w:val="0"/>
          <w:numId w:val="22"/>
        </w:numPr>
      </w:pPr>
      <w:r w:rsidRPr="004760C1">
        <w:t>detectra-grafana</w:t>
      </w:r>
    </w:p>
    <w:p w14:paraId="087D6F9D" w14:textId="77777777" w:rsidR="004760C1" w:rsidRPr="004760C1" w:rsidRDefault="004760C1" w:rsidP="004760C1">
      <w:pPr>
        <w:numPr>
          <w:ilvl w:val="0"/>
          <w:numId w:val="22"/>
        </w:numPr>
      </w:pPr>
      <w:r w:rsidRPr="004760C1">
        <w:t>minio</w:t>
      </w:r>
    </w:p>
    <w:p w14:paraId="4F2F8CB0" w14:textId="77777777" w:rsidR="004760C1" w:rsidRPr="004760C1" w:rsidRDefault="004760C1" w:rsidP="004760C1">
      <w:pPr>
        <w:numPr>
          <w:ilvl w:val="0"/>
          <w:numId w:val="22"/>
        </w:numPr>
      </w:pPr>
      <w:r w:rsidRPr="004760C1">
        <w:lastRenderedPageBreak/>
        <w:t>Airflow API</w:t>
      </w:r>
    </w:p>
    <w:p w14:paraId="6E350DAF" w14:textId="77777777" w:rsidR="004760C1" w:rsidRPr="004760C1" w:rsidRDefault="004760C1" w:rsidP="004760C1">
      <w:pPr>
        <w:numPr>
          <w:ilvl w:val="0"/>
          <w:numId w:val="22"/>
        </w:numPr>
      </w:pPr>
      <w:r w:rsidRPr="004760C1">
        <w:t>Airflow scheduler</w:t>
      </w:r>
    </w:p>
    <w:p w14:paraId="045AD2F0" w14:textId="77777777" w:rsidR="004760C1" w:rsidRPr="004760C1" w:rsidRDefault="004760C1" w:rsidP="004760C1">
      <w:pPr>
        <w:numPr>
          <w:ilvl w:val="0"/>
          <w:numId w:val="22"/>
        </w:numPr>
      </w:pPr>
      <w:r w:rsidRPr="004760C1">
        <w:t>Airflow DAG processor</w:t>
      </w:r>
    </w:p>
    <w:p w14:paraId="2B5AE514" w14:textId="77777777" w:rsidR="004760C1" w:rsidRPr="004760C1" w:rsidRDefault="004760C1" w:rsidP="004760C1">
      <w:pPr>
        <w:numPr>
          <w:ilvl w:val="0"/>
          <w:numId w:val="22"/>
        </w:numPr>
      </w:pPr>
      <w:r w:rsidRPr="004760C1">
        <w:t>Kafka</w:t>
      </w:r>
    </w:p>
    <w:p w14:paraId="59130A54" w14:textId="77777777" w:rsidR="004760C1" w:rsidRPr="004760C1" w:rsidRDefault="004760C1" w:rsidP="004760C1">
      <w:pPr>
        <w:numPr>
          <w:ilvl w:val="0"/>
          <w:numId w:val="22"/>
        </w:numPr>
      </w:pPr>
      <w:r w:rsidRPr="004760C1">
        <w:t>Spark</w:t>
      </w:r>
    </w:p>
    <w:p w14:paraId="4A801F18" w14:textId="77777777" w:rsidR="004760C1" w:rsidRPr="004760C1" w:rsidRDefault="004760C1" w:rsidP="004760C1">
      <w:pPr>
        <w:numPr>
          <w:ilvl w:val="0"/>
          <w:numId w:val="22"/>
        </w:numPr>
      </w:pPr>
      <w:r w:rsidRPr="004760C1">
        <w:t>Campaign scorer</w:t>
      </w:r>
    </w:p>
    <w:p w14:paraId="3035A8BF" w14:textId="77777777" w:rsidR="004760C1" w:rsidRPr="004760C1" w:rsidRDefault="004760C1" w:rsidP="004760C1">
      <w:r w:rsidRPr="004760C1">
        <w:t>A Deployment is normally used for stateless or replaceable services.</w:t>
      </w:r>
    </w:p>
    <w:p w14:paraId="159776BD" w14:textId="77777777" w:rsidR="004760C1" w:rsidRPr="004760C1" w:rsidRDefault="004760C1" w:rsidP="004760C1">
      <w:r w:rsidRPr="004760C1">
        <w:t>Example:</w:t>
      </w:r>
    </w:p>
    <w:p w14:paraId="6EB2F1D8" w14:textId="77777777" w:rsidR="004760C1" w:rsidRPr="004760C1" w:rsidRDefault="004760C1" w:rsidP="004760C1">
      <w:r w:rsidRPr="004760C1">
        <w:t>Desired replicas: 1</w:t>
      </w:r>
    </w:p>
    <w:p w14:paraId="61F4ECB8" w14:textId="77777777" w:rsidR="004760C1" w:rsidRPr="004760C1" w:rsidRDefault="004760C1" w:rsidP="004760C1">
      <w:r w:rsidRPr="004760C1">
        <w:t>Current Pod crashes</w:t>
      </w:r>
    </w:p>
    <w:p w14:paraId="0C2A356D" w14:textId="77777777" w:rsidR="004760C1" w:rsidRPr="004760C1" w:rsidRDefault="004760C1" w:rsidP="004760C1">
      <w:r w:rsidRPr="004760C1">
        <w:t>Deployment creates a replacement Pod</w:t>
      </w:r>
    </w:p>
    <w:p w14:paraId="4A503D43" w14:textId="77777777" w:rsidR="004760C1" w:rsidRPr="004760C1" w:rsidRDefault="004760C1" w:rsidP="004760C1">
      <w:r w:rsidRPr="004760C1">
        <w:t>Service points to the replacement Pod</w:t>
      </w:r>
    </w:p>
    <w:p w14:paraId="034B02B1" w14:textId="77777777" w:rsidR="004760C1" w:rsidRPr="004760C1" w:rsidRDefault="004760C1" w:rsidP="004760C1">
      <w:r w:rsidRPr="004760C1">
        <w:t>A Deployment does not preserve the Pod’s local filesystem. Persistence comes from the PVC mounted into it.</w:t>
      </w:r>
    </w:p>
    <w:p w14:paraId="6FB3017C" w14:textId="77777777" w:rsidR="004760C1" w:rsidRPr="004760C1" w:rsidRDefault="004760C1" w:rsidP="004760C1">
      <w:pPr>
        <w:rPr>
          <w:b/>
          <w:bCs/>
        </w:rPr>
      </w:pPr>
      <w:r w:rsidRPr="004760C1">
        <w:rPr>
          <w:b/>
          <w:bCs/>
        </w:rPr>
        <w:t>StatefulSet</w:t>
      </w:r>
    </w:p>
    <w:p w14:paraId="414CF34D" w14:textId="77777777" w:rsidR="004760C1" w:rsidRPr="004760C1" w:rsidRDefault="004760C1" w:rsidP="004760C1">
      <w:r w:rsidRPr="004760C1">
        <w:t>A StatefulSet is for stateful services needing stable identity and storage.</w:t>
      </w:r>
    </w:p>
    <w:p w14:paraId="401EA81D" w14:textId="77777777" w:rsidR="004760C1" w:rsidRPr="004760C1" w:rsidRDefault="004760C1" w:rsidP="004760C1">
      <w:r w:rsidRPr="004760C1">
        <w:t>This project uses StatefulSets for:</w:t>
      </w:r>
    </w:p>
    <w:p w14:paraId="732443E3" w14:textId="77777777" w:rsidR="004760C1" w:rsidRPr="004760C1" w:rsidRDefault="004760C1" w:rsidP="004760C1">
      <w:pPr>
        <w:numPr>
          <w:ilvl w:val="0"/>
          <w:numId w:val="23"/>
        </w:numPr>
      </w:pPr>
      <w:r w:rsidRPr="004760C1">
        <w:t>Airflow PostgreSQL</w:t>
      </w:r>
    </w:p>
    <w:p w14:paraId="514D561F" w14:textId="77777777" w:rsidR="004760C1" w:rsidRPr="004760C1" w:rsidRDefault="004760C1" w:rsidP="004760C1">
      <w:pPr>
        <w:numPr>
          <w:ilvl w:val="0"/>
          <w:numId w:val="23"/>
        </w:numPr>
      </w:pPr>
      <w:r w:rsidRPr="004760C1">
        <w:t>Elasticsearch</w:t>
      </w:r>
    </w:p>
    <w:p w14:paraId="1EEDCA71" w14:textId="77777777" w:rsidR="004760C1" w:rsidRPr="004760C1" w:rsidRDefault="004760C1" w:rsidP="004760C1">
      <w:r w:rsidRPr="004760C1">
        <w:t>A StatefulSet gives Pods predictable identities such as:</w:t>
      </w:r>
    </w:p>
    <w:p w14:paraId="237C0919" w14:textId="77777777" w:rsidR="004760C1" w:rsidRPr="004760C1" w:rsidRDefault="004760C1" w:rsidP="004760C1">
      <w:r w:rsidRPr="004760C1">
        <w:t>detectra-airflow-postgres-0</w:t>
      </w:r>
    </w:p>
    <w:p w14:paraId="6875D8D3" w14:textId="77777777" w:rsidR="004760C1" w:rsidRPr="004760C1" w:rsidRDefault="004760C1" w:rsidP="004760C1">
      <w:r w:rsidRPr="004760C1">
        <w:t>detectra-elasticsearch-0</w:t>
      </w:r>
    </w:p>
    <w:p w14:paraId="0C0C0134" w14:textId="77777777" w:rsidR="004760C1" w:rsidRPr="004760C1" w:rsidRDefault="004760C1" w:rsidP="004760C1">
      <w:r w:rsidRPr="004760C1">
        <w:t>This is useful for databases because their identity and storage should not change randomly.</w:t>
      </w:r>
    </w:p>
    <w:p w14:paraId="4396E69B" w14:textId="77777777" w:rsidR="004760C1" w:rsidRPr="004760C1" w:rsidRDefault="004760C1" w:rsidP="004760C1">
      <w:pPr>
        <w:rPr>
          <w:b/>
          <w:bCs/>
        </w:rPr>
      </w:pPr>
      <w:r w:rsidRPr="004760C1">
        <w:rPr>
          <w:b/>
          <w:bCs/>
        </w:rPr>
        <w:t>Jobs</w:t>
      </w:r>
    </w:p>
    <w:p w14:paraId="0F19A36D" w14:textId="77777777" w:rsidR="004760C1" w:rsidRPr="004760C1" w:rsidRDefault="004760C1" w:rsidP="004760C1">
      <w:r w:rsidRPr="004760C1">
        <w:t>A Job runs a task until it completes successfully.</w:t>
      </w:r>
    </w:p>
    <w:p w14:paraId="659F3B47" w14:textId="77777777" w:rsidR="004760C1" w:rsidRPr="004760C1" w:rsidRDefault="004760C1" w:rsidP="004760C1">
      <w:r w:rsidRPr="004760C1">
        <w:t>Repository examples:</w:t>
      </w:r>
    </w:p>
    <w:p w14:paraId="28B1F2DA" w14:textId="77777777" w:rsidR="004760C1" w:rsidRPr="004760C1" w:rsidRDefault="004760C1" w:rsidP="004760C1">
      <w:pPr>
        <w:numPr>
          <w:ilvl w:val="0"/>
          <w:numId w:val="24"/>
        </w:numPr>
      </w:pPr>
      <w:r w:rsidRPr="004760C1">
        <w:t>Airflow database migration Job</w:t>
      </w:r>
    </w:p>
    <w:p w14:paraId="4DBE69CA" w14:textId="77777777" w:rsidR="004760C1" w:rsidRPr="004760C1" w:rsidRDefault="004760C1" w:rsidP="004760C1">
      <w:pPr>
        <w:numPr>
          <w:ilvl w:val="0"/>
          <w:numId w:val="24"/>
        </w:numPr>
      </w:pPr>
      <w:r w:rsidRPr="004760C1">
        <w:t>Review-training Job</w:t>
      </w:r>
    </w:p>
    <w:p w14:paraId="1CED46FF" w14:textId="77777777" w:rsidR="004760C1" w:rsidRPr="004760C1" w:rsidRDefault="004760C1" w:rsidP="004760C1">
      <w:pPr>
        <w:numPr>
          <w:ilvl w:val="0"/>
          <w:numId w:val="24"/>
        </w:numPr>
      </w:pPr>
      <w:r w:rsidRPr="004760C1">
        <w:lastRenderedPageBreak/>
        <w:t>Kafka topic initialization Job</w:t>
      </w:r>
    </w:p>
    <w:p w14:paraId="55C96B98" w14:textId="77777777" w:rsidR="004760C1" w:rsidRPr="004760C1" w:rsidRDefault="004760C1" w:rsidP="004760C1">
      <w:pPr>
        <w:numPr>
          <w:ilvl w:val="0"/>
          <w:numId w:val="24"/>
        </w:numPr>
      </w:pPr>
      <w:r w:rsidRPr="004760C1">
        <w:t>Kibana setup Job</w:t>
      </w:r>
    </w:p>
    <w:p w14:paraId="2B318095" w14:textId="77777777" w:rsidR="004760C1" w:rsidRPr="004760C1" w:rsidRDefault="004760C1" w:rsidP="004760C1">
      <w:pPr>
        <w:numPr>
          <w:ilvl w:val="0"/>
          <w:numId w:val="24"/>
        </w:numPr>
      </w:pPr>
      <w:r w:rsidRPr="004760C1">
        <w:t>Coordinated campaign demo Job</w:t>
      </w:r>
    </w:p>
    <w:p w14:paraId="251EB038" w14:textId="77777777" w:rsidR="004760C1" w:rsidRPr="004760C1" w:rsidRDefault="004760C1" w:rsidP="004760C1">
      <w:r w:rsidRPr="004760C1">
        <w:t>A Job is different from a Deployment:</w:t>
      </w:r>
    </w:p>
    <w:p w14:paraId="255B10E3" w14:textId="77777777" w:rsidR="004760C1" w:rsidRPr="004760C1" w:rsidRDefault="004760C1" w:rsidP="004760C1">
      <w:r w:rsidRPr="004760C1">
        <w:t>Deployment: keep service running</w:t>
      </w:r>
    </w:p>
    <w:p w14:paraId="31A3A550" w14:textId="77777777" w:rsidR="004760C1" w:rsidRPr="004760C1" w:rsidRDefault="004760C1" w:rsidP="004760C1">
      <w:r w:rsidRPr="004760C1">
        <w:t>Job: run task and finish</w:t>
      </w:r>
    </w:p>
    <w:p w14:paraId="6E09C786" w14:textId="77777777" w:rsidR="004760C1" w:rsidRPr="004760C1" w:rsidRDefault="004760C1" w:rsidP="004760C1">
      <w:r w:rsidRPr="004760C1">
        <w:t>The Pod created by a Job may remain visible as Completed, but it is not an active service.</w:t>
      </w:r>
    </w:p>
    <w:p w14:paraId="08385B3D" w14:textId="77777777" w:rsidR="004760C1" w:rsidRPr="004760C1" w:rsidRDefault="004760C1" w:rsidP="004760C1">
      <w:pPr>
        <w:rPr>
          <w:b/>
          <w:bCs/>
        </w:rPr>
      </w:pPr>
      <w:r w:rsidRPr="004760C1">
        <w:rPr>
          <w:b/>
          <w:bCs/>
        </w:rPr>
        <w:t>CronJob</w:t>
      </w:r>
    </w:p>
    <w:p w14:paraId="7510FADD" w14:textId="77777777" w:rsidR="004760C1" w:rsidRPr="004760C1" w:rsidRDefault="004760C1" w:rsidP="004760C1">
      <w:r w:rsidRPr="004760C1">
        <w:t>The ETL process is configured as a CronJob in [etl-cronjob.yaml](C:/Users/njcha/Desktop/My Files/IITM/SEM3/MLOPS/Bot_Campaign_Project/k8s/base/etl-cronjob.yaml).</w:t>
      </w:r>
    </w:p>
    <w:p w14:paraId="2774E9F8" w14:textId="77777777" w:rsidR="004760C1" w:rsidRPr="004760C1" w:rsidRDefault="004760C1" w:rsidP="004760C1">
      <w:r w:rsidRPr="004760C1">
        <w:t>schedule: "0 2 * * 0"</w:t>
      </w:r>
    </w:p>
    <w:p w14:paraId="4B40A855" w14:textId="77777777" w:rsidR="004760C1" w:rsidRPr="004760C1" w:rsidRDefault="004760C1" w:rsidP="004760C1">
      <w:r w:rsidRPr="004760C1">
        <w:t>concurrencyPolicy: Forbid</w:t>
      </w:r>
    </w:p>
    <w:p w14:paraId="0A86AB89" w14:textId="77777777" w:rsidR="004760C1" w:rsidRPr="004760C1" w:rsidRDefault="004760C1" w:rsidP="004760C1">
      <w:r w:rsidRPr="004760C1">
        <w:t>This means:</w:t>
      </w:r>
    </w:p>
    <w:p w14:paraId="6B6F5466" w14:textId="77777777" w:rsidR="004760C1" w:rsidRPr="004760C1" w:rsidRDefault="004760C1" w:rsidP="004760C1">
      <w:r w:rsidRPr="004760C1">
        <w:t>Every Sunday at 02:00</w:t>
      </w:r>
    </w:p>
    <w:p w14:paraId="2905BEA6" w14:textId="77777777" w:rsidR="004760C1" w:rsidRPr="004760C1" w:rsidRDefault="004760C1" w:rsidP="004760C1">
      <w:r w:rsidRPr="004760C1">
        <w:t>→ Kubernetes creates an ETL Job</w:t>
      </w:r>
    </w:p>
    <w:p w14:paraId="5C6FA7DE" w14:textId="77777777" w:rsidR="004760C1" w:rsidRPr="004760C1" w:rsidRDefault="004760C1" w:rsidP="004760C1">
      <w:r w:rsidRPr="004760C1">
        <w:t>→ ETL creates/updates data</w:t>
      </w:r>
    </w:p>
    <w:p w14:paraId="4287C704" w14:textId="77777777" w:rsidR="004760C1" w:rsidRPr="004760C1" w:rsidRDefault="004760C1" w:rsidP="004760C1">
      <w:r w:rsidRPr="004760C1">
        <w:t>→ Job finishes</w:t>
      </w:r>
    </w:p>
    <w:p w14:paraId="6DEAB659" w14:textId="77777777" w:rsidR="004760C1" w:rsidRPr="004760C1" w:rsidRDefault="004760C1" w:rsidP="004760C1">
      <w:r w:rsidRPr="004760C1">
        <w:t>Forbid prevents a second ETL run from starting while the previous one is still running.</w:t>
      </w:r>
    </w:p>
    <w:p w14:paraId="606262A0" w14:textId="77777777" w:rsidR="004760C1" w:rsidRPr="004760C1" w:rsidRDefault="004760C1" w:rsidP="004760C1">
      <w:pPr>
        <w:rPr>
          <w:b/>
          <w:bCs/>
        </w:rPr>
      </w:pPr>
      <w:r w:rsidRPr="004760C1">
        <w:rPr>
          <w:b/>
          <w:bCs/>
        </w:rPr>
        <w:t>DaemonSet</w:t>
      </w:r>
    </w:p>
    <w:p w14:paraId="396E7C5A" w14:textId="77777777" w:rsidR="004760C1" w:rsidRPr="004760C1" w:rsidRDefault="004760C1" w:rsidP="004760C1">
      <w:r w:rsidRPr="004760C1">
        <w:t>Filebeat is a DaemonSet in [filebeat.yaml](C:/Users/njcha/Desktop/My Files/IITM/SEM3/MLOPS/Bot_Campaign_Project/k8s/overlays/observability/filebeat.yaml).</w:t>
      </w:r>
    </w:p>
    <w:p w14:paraId="5EA55592" w14:textId="77777777" w:rsidR="004760C1" w:rsidRPr="004760C1" w:rsidRDefault="004760C1" w:rsidP="004760C1">
      <w:r w:rsidRPr="004760C1">
        <w:t>A DaemonSet runs one Pod on every Kubernetes node.</w:t>
      </w:r>
    </w:p>
    <w:p w14:paraId="07D0A9D2" w14:textId="77777777" w:rsidR="004760C1" w:rsidRPr="004760C1" w:rsidRDefault="004760C1" w:rsidP="004760C1">
      <w:r w:rsidRPr="004760C1">
        <w:t>This is ideal for Filebeat because every node may contain container log files:</w:t>
      </w:r>
    </w:p>
    <w:p w14:paraId="6B0F805A" w14:textId="77777777" w:rsidR="004760C1" w:rsidRPr="004760C1" w:rsidRDefault="004760C1" w:rsidP="004760C1">
      <w:r w:rsidRPr="004760C1">
        <w:t>Node 1 → Filebeat Pod</w:t>
      </w:r>
    </w:p>
    <w:p w14:paraId="4CBBFD32" w14:textId="77777777" w:rsidR="004760C1" w:rsidRPr="004760C1" w:rsidRDefault="004760C1" w:rsidP="004760C1">
      <w:r w:rsidRPr="004760C1">
        <w:t>Node 2 → Filebeat Pod</w:t>
      </w:r>
    </w:p>
    <w:p w14:paraId="62ED54C8" w14:textId="77777777" w:rsidR="004760C1" w:rsidRPr="004760C1" w:rsidRDefault="004760C1" w:rsidP="004760C1">
      <w:r w:rsidRPr="004760C1">
        <w:t>Node 3 → Filebeat Pod</w:t>
      </w:r>
    </w:p>
    <w:p w14:paraId="45DA72E5" w14:textId="77777777" w:rsidR="004760C1" w:rsidRPr="004760C1" w:rsidRDefault="004760C1" w:rsidP="004760C1">
      <w:r w:rsidRPr="004760C1">
        <w:lastRenderedPageBreak/>
        <w:t>Each Filebeat Pod reads local node logs and sends them to Elasticsearch.</w:t>
      </w:r>
    </w:p>
    <w:p w14:paraId="687686CB" w14:textId="77777777" w:rsidR="004760C1" w:rsidRPr="004760C1" w:rsidRDefault="004760C1" w:rsidP="004760C1">
      <w:pPr>
        <w:rPr>
          <w:b/>
          <w:bCs/>
        </w:rPr>
      </w:pPr>
      <w:r w:rsidRPr="004760C1">
        <w:rPr>
          <w:b/>
          <w:bCs/>
        </w:rPr>
        <w:t>ConfigMaps</w:t>
      </w:r>
    </w:p>
    <w:p w14:paraId="261DFE27" w14:textId="77777777" w:rsidR="004760C1" w:rsidRPr="004760C1" w:rsidRDefault="004760C1" w:rsidP="004760C1">
      <w:r w:rsidRPr="004760C1">
        <w:t>A ConfigMap stores non-secret configuration.</w:t>
      </w:r>
    </w:p>
    <w:p w14:paraId="67ABE0ED" w14:textId="77777777" w:rsidR="004760C1" w:rsidRPr="004760C1" w:rsidRDefault="004760C1" w:rsidP="004760C1">
      <w:r w:rsidRPr="004760C1">
        <w:t>The project uses ConfigMaps for:</w:t>
      </w:r>
    </w:p>
    <w:p w14:paraId="47E0DE3B" w14:textId="77777777" w:rsidR="004760C1" w:rsidRPr="004760C1" w:rsidRDefault="004760C1" w:rsidP="004760C1">
      <w:pPr>
        <w:numPr>
          <w:ilvl w:val="0"/>
          <w:numId w:val="25"/>
        </w:numPr>
      </w:pPr>
      <w:r w:rsidRPr="004760C1">
        <w:t>API configuration</w:t>
      </w:r>
    </w:p>
    <w:p w14:paraId="18BA5A1F" w14:textId="77777777" w:rsidR="004760C1" w:rsidRPr="004760C1" w:rsidRDefault="004760C1" w:rsidP="004760C1">
      <w:pPr>
        <w:numPr>
          <w:ilvl w:val="0"/>
          <w:numId w:val="25"/>
        </w:numPr>
      </w:pPr>
      <w:r w:rsidRPr="004760C1">
        <w:t>Prometheus scrape configuration</w:t>
      </w:r>
    </w:p>
    <w:p w14:paraId="40202530" w14:textId="77777777" w:rsidR="004760C1" w:rsidRPr="004760C1" w:rsidRDefault="004760C1" w:rsidP="004760C1">
      <w:pPr>
        <w:numPr>
          <w:ilvl w:val="0"/>
          <w:numId w:val="25"/>
        </w:numPr>
      </w:pPr>
      <w:r w:rsidRPr="004760C1">
        <w:t>Grafana datasource and dashboard provisioning</w:t>
      </w:r>
    </w:p>
    <w:p w14:paraId="2C3F78AE" w14:textId="77777777" w:rsidR="004760C1" w:rsidRPr="004760C1" w:rsidRDefault="004760C1" w:rsidP="004760C1">
      <w:pPr>
        <w:numPr>
          <w:ilvl w:val="0"/>
          <w:numId w:val="25"/>
        </w:numPr>
      </w:pPr>
      <w:r w:rsidRPr="004760C1">
        <w:t>Airflow configuration</w:t>
      </w:r>
    </w:p>
    <w:p w14:paraId="1A0587AD" w14:textId="77777777" w:rsidR="004760C1" w:rsidRPr="004760C1" w:rsidRDefault="004760C1" w:rsidP="004760C1">
      <w:pPr>
        <w:numPr>
          <w:ilvl w:val="0"/>
          <w:numId w:val="25"/>
        </w:numPr>
      </w:pPr>
      <w:r w:rsidRPr="004760C1">
        <w:t>Filebeat configuration</w:t>
      </w:r>
    </w:p>
    <w:p w14:paraId="6132B0DE" w14:textId="77777777" w:rsidR="004760C1" w:rsidRPr="004760C1" w:rsidRDefault="004760C1" w:rsidP="004760C1">
      <w:pPr>
        <w:numPr>
          <w:ilvl w:val="0"/>
          <w:numId w:val="25"/>
        </w:numPr>
      </w:pPr>
      <w:r w:rsidRPr="004760C1">
        <w:t>Spark code in the streaming demo</w:t>
      </w:r>
    </w:p>
    <w:p w14:paraId="70B81740" w14:textId="77777777" w:rsidR="004760C1" w:rsidRPr="004760C1" w:rsidRDefault="004760C1" w:rsidP="004760C1">
      <w:r w:rsidRPr="004760C1">
        <w:t>Examples include:</w:t>
      </w:r>
    </w:p>
    <w:p w14:paraId="6160F3F3" w14:textId="77777777" w:rsidR="004760C1" w:rsidRPr="004760C1" w:rsidRDefault="004760C1" w:rsidP="004760C1">
      <w:r w:rsidRPr="004760C1">
        <w:t>detectra-config</w:t>
      </w:r>
    </w:p>
    <w:p w14:paraId="5F7B9B4D" w14:textId="77777777" w:rsidR="004760C1" w:rsidRPr="004760C1" w:rsidRDefault="004760C1" w:rsidP="004760C1">
      <w:r w:rsidRPr="004760C1">
        <w:t>detectra-prometheus-config</w:t>
      </w:r>
    </w:p>
    <w:p w14:paraId="2401B3A3" w14:textId="77777777" w:rsidR="004760C1" w:rsidRPr="004760C1" w:rsidRDefault="004760C1" w:rsidP="004760C1">
      <w:r w:rsidRPr="004760C1">
        <w:t>detectra-grafana-provisioning</w:t>
      </w:r>
    </w:p>
    <w:p w14:paraId="705545CF" w14:textId="77777777" w:rsidR="004760C1" w:rsidRPr="004760C1" w:rsidRDefault="004760C1" w:rsidP="004760C1">
      <w:r w:rsidRPr="004760C1">
        <w:t>detectra-filebeat-config</w:t>
      </w:r>
    </w:p>
    <w:p w14:paraId="12640EFD" w14:textId="77777777" w:rsidR="004760C1" w:rsidRPr="004760C1" w:rsidRDefault="004760C1" w:rsidP="004760C1">
      <w:r w:rsidRPr="004760C1">
        <w:t>detectra-airflow-config</w:t>
      </w:r>
    </w:p>
    <w:p w14:paraId="239FABE5" w14:textId="77777777" w:rsidR="004760C1" w:rsidRPr="004760C1" w:rsidRDefault="004760C1" w:rsidP="004760C1">
      <w:r w:rsidRPr="004760C1">
        <w:t>ConfigMaps are stored as Kubernetes objects and can be mounted as files or loaded as environment variables.</w:t>
      </w:r>
    </w:p>
    <w:p w14:paraId="3F923B92" w14:textId="77777777" w:rsidR="004760C1" w:rsidRPr="004760C1" w:rsidRDefault="004760C1" w:rsidP="004760C1">
      <w:r w:rsidRPr="004760C1">
        <w:t>They should contain values such as:</w:t>
      </w:r>
    </w:p>
    <w:p w14:paraId="68041F89" w14:textId="77777777" w:rsidR="004760C1" w:rsidRPr="004760C1" w:rsidRDefault="004760C1" w:rsidP="004760C1">
      <w:r w:rsidRPr="004760C1">
        <w:t>APP_ENV</w:t>
      </w:r>
    </w:p>
    <w:p w14:paraId="013AC043" w14:textId="77777777" w:rsidR="004760C1" w:rsidRPr="004760C1" w:rsidRDefault="004760C1" w:rsidP="004760C1">
      <w:r w:rsidRPr="004760C1">
        <w:t>MLFLOW_HEALTH_URL</w:t>
      </w:r>
    </w:p>
    <w:p w14:paraId="45EE769F" w14:textId="77777777" w:rsidR="004760C1" w:rsidRPr="004760C1" w:rsidRDefault="004760C1" w:rsidP="004760C1">
      <w:r w:rsidRPr="004760C1">
        <w:t>PROMETHEUS_HEALTH_URL</w:t>
      </w:r>
    </w:p>
    <w:p w14:paraId="68499903" w14:textId="77777777" w:rsidR="004760C1" w:rsidRPr="004760C1" w:rsidRDefault="004760C1" w:rsidP="004760C1">
      <w:r w:rsidRPr="004760C1">
        <w:t>RAY_GPUS_PER_TRIAL</w:t>
      </w:r>
    </w:p>
    <w:p w14:paraId="6A7FF8EE" w14:textId="77777777" w:rsidR="004760C1" w:rsidRPr="004760C1" w:rsidRDefault="004760C1" w:rsidP="004760C1">
      <w:r w:rsidRPr="004760C1">
        <w:t>They should not contain passwords or access tokens.</w:t>
      </w:r>
    </w:p>
    <w:p w14:paraId="4A7DB16E" w14:textId="77777777" w:rsidR="004760C1" w:rsidRPr="004760C1" w:rsidRDefault="004760C1" w:rsidP="004760C1">
      <w:pPr>
        <w:rPr>
          <w:b/>
          <w:bCs/>
        </w:rPr>
      </w:pPr>
      <w:r w:rsidRPr="004760C1">
        <w:rPr>
          <w:b/>
          <w:bCs/>
        </w:rPr>
        <w:t>Secrets</w:t>
      </w:r>
    </w:p>
    <w:p w14:paraId="530CA32C" w14:textId="77777777" w:rsidR="004760C1" w:rsidRPr="004760C1" w:rsidRDefault="004760C1" w:rsidP="004760C1">
      <w:r w:rsidRPr="004760C1">
        <w:t>A Secret stores sensitive values such as:</w:t>
      </w:r>
    </w:p>
    <w:p w14:paraId="26DCC380" w14:textId="77777777" w:rsidR="004760C1" w:rsidRPr="004760C1" w:rsidRDefault="004760C1" w:rsidP="004760C1">
      <w:pPr>
        <w:numPr>
          <w:ilvl w:val="0"/>
          <w:numId w:val="26"/>
        </w:numPr>
      </w:pPr>
      <w:r w:rsidRPr="004760C1">
        <w:t>PostgreSQL passwords</w:t>
      </w:r>
    </w:p>
    <w:p w14:paraId="7E44CA48" w14:textId="77777777" w:rsidR="004760C1" w:rsidRPr="004760C1" w:rsidRDefault="004760C1" w:rsidP="004760C1">
      <w:pPr>
        <w:numPr>
          <w:ilvl w:val="0"/>
          <w:numId w:val="26"/>
        </w:numPr>
      </w:pPr>
      <w:r w:rsidRPr="004760C1">
        <w:t>Airflow Fernet key</w:t>
      </w:r>
    </w:p>
    <w:p w14:paraId="3011229F" w14:textId="77777777" w:rsidR="004760C1" w:rsidRPr="004760C1" w:rsidRDefault="004760C1" w:rsidP="004760C1">
      <w:pPr>
        <w:numPr>
          <w:ilvl w:val="0"/>
          <w:numId w:val="26"/>
        </w:numPr>
      </w:pPr>
      <w:r w:rsidRPr="004760C1">
        <w:lastRenderedPageBreak/>
        <w:t>Airflow JWT secret</w:t>
      </w:r>
    </w:p>
    <w:p w14:paraId="1C69E7FC" w14:textId="77777777" w:rsidR="004760C1" w:rsidRPr="004760C1" w:rsidRDefault="004760C1" w:rsidP="004760C1">
      <w:pPr>
        <w:numPr>
          <w:ilvl w:val="0"/>
          <w:numId w:val="26"/>
        </w:numPr>
      </w:pPr>
      <w:r w:rsidRPr="004760C1">
        <w:t>MLflow/MinIO credentials</w:t>
      </w:r>
    </w:p>
    <w:p w14:paraId="25F56732" w14:textId="77777777" w:rsidR="004760C1" w:rsidRPr="004760C1" w:rsidRDefault="004760C1" w:rsidP="004760C1">
      <w:pPr>
        <w:numPr>
          <w:ilvl w:val="0"/>
          <w:numId w:val="26"/>
        </w:numPr>
      </w:pPr>
      <w:r w:rsidRPr="004760C1">
        <w:t>Grafana admin password</w:t>
      </w:r>
    </w:p>
    <w:p w14:paraId="5284A8ED" w14:textId="77777777" w:rsidR="004760C1" w:rsidRPr="004760C1" w:rsidRDefault="004760C1" w:rsidP="004760C1">
      <w:pPr>
        <w:numPr>
          <w:ilvl w:val="0"/>
          <w:numId w:val="26"/>
        </w:numPr>
      </w:pPr>
      <w:r w:rsidRPr="004760C1">
        <w:t>GHCR image-pull credentials</w:t>
      </w:r>
    </w:p>
    <w:p w14:paraId="46517C0A" w14:textId="77777777" w:rsidR="004760C1" w:rsidRPr="004760C1" w:rsidRDefault="004760C1" w:rsidP="004760C1">
      <w:r w:rsidRPr="004760C1">
        <w:t>The project has:</w:t>
      </w:r>
    </w:p>
    <w:p w14:paraId="3F1073B5" w14:textId="77777777" w:rsidR="004760C1" w:rsidRPr="004760C1" w:rsidRDefault="004760C1" w:rsidP="004760C1">
      <w:r w:rsidRPr="004760C1">
        <w:t>detectra-storage</w:t>
      </w:r>
    </w:p>
    <w:p w14:paraId="7533CC0E" w14:textId="77777777" w:rsidR="004760C1" w:rsidRPr="004760C1" w:rsidRDefault="004760C1" w:rsidP="004760C1">
      <w:r w:rsidRPr="004760C1">
        <w:t>detectra-minio</w:t>
      </w:r>
    </w:p>
    <w:p w14:paraId="5F28251A" w14:textId="77777777" w:rsidR="004760C1" w:rsidRPr="004760C1" w:rsidRDefault="004760C1" w:rsidP="004760C1">
      <w:r w:rsidRPr="004760C1">
        <w:t>detectra-grafana-admin</w:t>
      </w:r>
    </w:p>
    <w:p w14:paraId="22244591" w14:textId="77777777" w:rsidR="004760C1" w:rsidRPr="004760C1" w:rsidRDefault="004760C1" w:rsidP="004760C1">
      <w:r w:rsidRPr="004760C1">
        <w:t>detectra-airflow-secrets</w:t>
      </w:r>
    </w:p>
    <w:p w14:paraId="648D8D76" w14:textId="77777777" w:rsidR="004760C1" w:rsidRPr="004760C1" w:rsidRDefault="004760C1" w:rsidP="004760C1">
      <w:r w:rsidRPr="004760C1">
        <w:t>detectra-ghcr-pull</w:t>
      </w:r>
    </w:p>
    <w:p w14:paraId="2578D424" w14:textId="77777777" w:rsidR="004760C1" w:rsidRPr="004760C1" w:rsidRDefault="004760C1" w:rsidP="004760C1">
      <w:r w:rsidRPr="004760C1">
        <w:t>Secrets are injected using secretKeyRef or mounted as files.</w:t>
      </w:r>
    </w:p>
    <w:p w14:paraId="276F2E9D" w14:textId="77777777" w:rsidR="004760C1" w:rsidRPr="004760C1" w:rsidRDefault="004760C1" w:rsidP="004760C1">
      <w:r w:rsidRPr="004760C1">
        <w:t>For example:</w:t>
      </w:r>
    </w:p>
    <w:p w14:paraId="6F5C0616" w14:textId="77777777" w:rsidR="004760C1" w:rsidRPr="004760C1" w:rsidRDefault="004760C1" w:rsidP="004760C1">
      <w:r w:rsidRPr="004760C1">
        <w:t>valueFrom:</w:t>
      </w:r>
    </w:p>
    <w:p w14:paraId="38627E04" w14:textId="77777777" w:rsidR="004760C1" w:rsidRPr="004760C1" w:rsidRDefault="004760C1" w:rsidP="004760C1">
      <w:r w:rsidRPr="004760C1">
        <w:t xml:space="preserve">  secretKeyRef:</w:t>
      </w:r>
    </w:p>
    <w:p w14:paraId="35893B64" w14:textId="77777777" w:rsidR="004760C1" w:rsidRPr="004760C1" w:rsidRDefault="004760C1" w:rsidP="004760C1">
      <w:r w:rsidRPr="004760C1">
        <w:t xml:space="preserve">    name: detectra-airflow-secrets</w:t>
      </w:r>
    </w:p>
    <w:p w14:paraId="6CB8404B" w14:textId="77777777" w:rsidR="004760C1" w:rsidRPr="004760C1" w:rsidRDefault="004760C1" w:rsidP="004760C1">
      <w:r w:rsidRPr="004760C1">
        <w:t xml:space="preserve">    key: fernet-key</w:t>
      </w:r>
    </w:p>
    <w:p w14:paraId="73877CB2" w14:textId="77777777" w:rsidR="004760C1" w:rsidRPr="004760C1" w:rsidRDefault="004760C1" w:rsidP="004760C1">
      <w:r w:rsidRPr="004760C1">
        <w:t>A Secret is not automatically encrypted simply because it is called a Secret. Kubernetes commonly stores Secret values as base64-encoded data, so production clusters should enable encryption at rest and use an external secret manager.</w:t>
      </w:r>
    </w:p>
    <w:p w14:paraId="2FC7B7D2" w14:textId="77777777" w:rsidR="004760C1" w:rsidRPr="004760C1" w:rsidRDefault="004760C1" w:rsidP="004760C1">
      <w:r w:rsidRPr="004760C1">
        <w:t>Security warning: [ghcr-pull-secret.yaml](C:/Users/njcha/Desktop/My Files/IITM/SEM3/MLOPS/Bot_Campaign_Project/k8s/secrets/ghcr-pull-secret.yaml) appears to contain a real GitHub token. Revoke and rotate it immediately, then replace it with a placeholder or a newly generated secret.</w:t>
      </w:r>
    </w:p>
    <w:p w14:paraId="1BE3B035" w14:textId="77777777" w:rsidR="004760C1" w:rsidRPr="004760C1" w:rsidRDefault="004760C1" w:rsidP="004760C1">
      <w:pPr>
        <w:rPr>
          <w:b/>
          <w:bCs/>
        </w:rPr>
      </w:pPr>
      <w:r w:rsidRPr="004760C1">
        <w:rPr>
          <w:b/>
          <w:bCs/>
        </w:rPr>
        <w:t>Namespace</w:t>
      </w:r>
    </w:p>
    <w:p w14:paraId="08EBAE95" w14:textId="77777777" w:rsidR="004760C1" w:rsidRPr="004760C1" w:rsidRDefault="004760C1" w:rsidP="004760C1">
      <w:r w:rsidRPr="004760C1">
        <w:t>The project uses:</w:t>
      </w:r>
    </w:p>
    <w:p w14:paraId="54954EFD" w14:textId="77777777" w:rsidR="004760C1" w:rsidRPr="004760C1" w:rsidRDefault="004760C1" w:rsidP="004760C1">
      <w:r w:rsidRPr="004760C1">
        <w:t>bot-campaign</w:t>
      </w:r>
    </w:p>
    <w:p w14:paraId="7F0416F9" w14:textId="77777777" w:rsidR="004760C1" w:rsidRPr="004760C1" w:rsidRDefault="004760C1" w:rsidP="004760C1">
      <w:r w:rsidRPr="004760C1">
        <w:t>A Namespace provides isolation for the project’s Kubernetes objects.</w:t>
      </w:r>
    </w:p>
    <w:p w14:paraId="5AF25135" w14:textId="77777777" w:rsidR="004760C1" w:rsidRPr="004760C1" w:rsidRDefault="004760C1" w:rsidP="004760C1">
      <w:r w:rsidRPr="004760C1">
        <w:t>Most commands therefore include:</w:t>
      </w:r>
    </w:p>
    <w:p w14:paraId="1D2236BF" w14:textId="77777777" w:rsidR="004760C1" w:rsidRPr="004760C1" w:rsidRDefault="004760C1" w:rsidP="004760C1">
      <w:r w:rsidRPr="004760C1">
        <w:t>-n bot-campaign</w:t>
      </w:r>
    </w:p>
    <w:p w14:paraId="449B04B8" w14:textId="77777777" w:rsidR="004760C1" w:rsidRPr="004760C1" w:rsidRDefault="004760C1" w:rsidP="004760C1">
      <w:pPr>
        <w:rPr>
          <w:b/>
          <w:bCs/>
        </w:rPr>
      </w:pPr>
      <w:r w:rsidRPr="004760C1">
        <w:rPr>
          <w:b/>
          <w:bCs/>
        </w:rPr>
        <w:lastRenderedPageBreak/>
        <w:t>RBAC objects</w:t>
      </w:r>
    </w:p>
    <w:p w14:paraId="0A10DDB0" w14:textId="77777777" w:rsidR="004760C1" w:rsidRPr="004760C1" w:rsidRDefault="004760C1" w:rsidP="004760C1">
      <w:r w:rsidRPr="004760C1">
        <w:t>Prometheus and Filebeat use RBAC: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3723"/>
      </w:tblGrid>
      <w:tr w:rsidR="004760C1" w:rsidRPr="004760C1" w14:paraId="185ACEE9" w14:textId="77777777">
        <w:trPr>
          <w:tblHeader/>
          <w:tblCellSpacing w:w="15" w:type="dxa"/>
        </w:trPr>
        <w:tc>
          <w:tcPr>
            <w:tcW w:w="0" w:type="auto"/>
            <w:vAlign w:val="center"/>
            <w:hideMark/>
          </w:tcPr>
          <w:p w14:paraId="4415706B" w14:textId="77777777" w:rsidR="004760C1" w:rsidRPr="004760C1" w:rsidRDefault="004760C1" w:rsidP="004760C1">
            <w:pPr>
              <w:rPr>
                <w:b/>
                <w:bCs/>
              </w:rPr>
            </w:pPr>
            <w:r w:rsidRPr="004760C1">
              <w:rPr>
                <w:b/>
                <w:bCs/>
              </w:rPr>
              <w:t>Object</w:t>
            </w:r>
          </w:p>
        </w:tc>
        <w:tc>
          <w:tcPr>
            <w:tcW w:w="0" w:type="auto"/>
            <w:vAlign w:val="center"/>
            <w:hideMark/>
          </w:tcPr>
          <w:p w14:paraId="05869DA7" w14:textId="77777777" w:rsidR="004760C1" w:rsidRPr="004760C1" w:rsidRDefault="004760C1" w:rsidP="004760C1">
            <w:pPr>
              <w:rPr>
                <w:b/>
                <w:bCs/>
              </w:rPr>
            </w:pPr>
            <w:r w:rsidRPr="004760C1">
              <w:rPr>
                <w:b/>
                <w:bCs/>
              </w:rPr>
              <w:t>Meaning</w:t>
            </w:r>
          </w:p>
        </w:tc>
      </w:tr>
      <w:tr w:rsidR="004760C1" w:rsidRPr="004760C1" w14:paraId="51B4234E" w14:textId="77777777">
        <w:trPr>
          <w:tblCellSpacing w:w="15" w:type="dxa"/>
        </w:trPr>
        <w:tc>
          <w:tcPr>
            <w:tcW w:w="0" w:type="auto"/>
            <w:vAlign w:val="center"/>
            <w:hideMark/>
          </w:tcPr>
          <w:p w14:paraId="6EC07FCE" w14:textId="77777777" w:rsidR="004760C1" w:rsidRPr="004760C1" w:rsidRDefault="004760C1" w:rsidP="004760C1">
            <w:r w:rsidRPr="004760C1">
              <w:t>ServiceAccount</w:t>
            </w:r>
          </w:p>
        </w:tc>
        <w:tc>
          <w:tcPr>
            <w:tcW w:w="0" w:type="auto"/>
            <w:vAlign w:val="center"/>
            <w:hideMark/>
          </w:tcPr>
          <w:p w14:paraId="69F406C2" w14:textId="77777777" w:rsidR="004760C1" w:rsidRPr="004760C1" w:rsidRDefault="004760C1" w:rsidP="004760C1">
            <w:r w:rsidRPr="004760C1">
              <w:t>Identity used by a Pod</w:t>
            </w:r>
          </w:p>
        </w:tc>
      </w:tr>
      <w:tr w:rsidR="004760C1" w:rsidRPr="004760C1" w14:paraId="2BC99F84" w14:textId="77777777">
        <w:trPr>
          <w:tblCellSpacing w:w="15" w:type="dxa"/>
        </w:trPr>
        <w:tc>
          <w:tcPr>
            <w:tcW w:w="0" w:type="auto"/>
            <w:vAlign w:val="center"/>
            <w:hideMark/>
          </w:tcPr>
          <w:p w14:paraId="06BB5795" w14:textId="77777777" w:rsidR="004760C1" w:rsidRPr="004760C1" w:rsidRDefault="004760C1" w:rsidP="004760C1">
            <w:r w:rsidRPr="004760C1">
              <w:t>Role</w:t>
            </w:r>
          </w:p>
        </w:tc>
        <w:tc>
          <w:tcPr>
            <w:tcW w:w="0" w:type="auto"/>
            <w:vAlign w:val="center"/>
            <w:hideMark/>
          </w:tcPr>
          <w:p w14:paraId="5C1BA65A" w14:textId="77777777" w:rsidR="004760C1" w:rsidRPr="004760C1" w:rsidRDefault="004760C1" w:rsidP="004760C1">
            <w:r w:rsidRPr="004760C1">
              <w:t>Permissions inside one namespace</w:t>
            </w:r>
          </w:p>
        </w:tc>
      </w:tr>
      <w:tr w:rsidR="004760C1" w:rsidRPr="004760C1" w14:paraId="659A7CD7" w14:textId="77777777">
        <w:trPr>
          <w:tblCellSpacing w:w="15" w:type="dxa"/>
        </w:trPr>
        <w:tc>
          <w:tcPr>
            <w:tcW w:w="0" w:type="auto"/>
            <w:vAlign w:val="center"/>
            <w:hideMark/>
          </w:tcPr>
          <w:p w14:paraId="70F9561B" w14:textId="77777777" w:rsidR="004760C1" w:rsidRPr="004760C1" w:rsidRDefault="004760C1" w:rsidP="004760C1">
            <w:r w:rsidRPr="004760C1">
              <w:t>RoleBinding</w:t>
            </w:r>
          </w:p>
        </w:tc>
        <w:tc>
          <w:tcPr>
            <w:tcW w:w="0" w:type="auto"/>
            <w:vAlign w:val="center"/>
            <w:hideMark/>
          </w:tcPr>
          <w:p w14:paraId="28692AC5" w14:textId="77777777" w:rsidR="004760C1" w:rsidRPr="004760C1" w:rsidRDefault="004760C1" w:rsidP="004760C1">
            <w:r w:rsidRPr="004760C1">
              <w:t>Assigns a Role to an identity</w:t>
            </w:r>
          </w:p>
        </w:tc>
      </w:tr>
      <w:tr w:rsidR="004760C1" w:rsidRPr="004760C1" w14:paraId="3F8ABFC2" w14:textId="77777777">
        <w:trPr>
          <w:tblCellSpacing w:w="15" w:type="dxa"/>
        </w:trPr>
        <w:tc>
          <w:tcPr>
            <w:tcW w:w="0" w:type="auto"/>
            <w:vAlign w:val="center"/>
            <w:hideMark/>
          </w:tcPr>
          <w:p w14:paraId="72B42390" w14:textId="77777777" w:rsidR="004760C1" w:rsidRPr="004760C1" w:rsidRDefault="004760C1" w:rsidP="004760C1">
            <w:r w:rsidRPr="004760C1">
              <w:t>ClusterRole</w:t>
            </w:r>
          </w:p>
        </w:tc>
        <w:tc>
          <w:tcPr>
            <w:tcW w:w="0" w:type="auto"/>
            <w:vAlign w:val="center"/>
            <w:hideMark/>
          </w:tcPr>
          <w:p w14:paraId="03C534E4" w14:textId="77777777" w:rsidR="004760C1" w:rsidRPr="004760C1" w:rsidRDefault="004760C1" w:rsidP="004760C1">
            <w:r w:rsidRPr="004760C1">
              <w:t>Permissions across the cluster</w:t>
            </w:r>
          </w:p>
        </w:tc>
      </w:tr>
      <w:tr w:rsidR="004760C1" w:rsidRPr="004760C1" w14:paraId="59D7503A" w14:textId="77777777">
        <w:trPr>
          <w:tblCellSpacing w:w="15" w:type="dxa"/>
        </w:trPr>
        <w:tc>
          <w:tcPr>
            <w:tcW w:w="0" w:type="auto"/>
            <w:vAlign w:val="center"/>
            <w:hideMark/>
          </w:tcPr>
          <w:p w14:paraId="48EB4068" w14:textId="77777777" w:rsidR="004760C1" w:rsidRPr="004760C1" w:rsidRDefault="004760C1" w:rsidP="004760C1">
            <w:r w:rsidRPr="004760C1">
              <w:t>ClusterRoleBinding</w:t>
            </w:r>
          </w:p>
        </w:tc>
        <w:tc>
          <w:tcPr>
            <w:tcW w:w="0" w:type="auto"/>
            <w:vAlign w:val="center"/>
            <w:hideMark/>
          </w:tcPr>
          <w:p w14:paraId="0412A1D6" w14:textId="77777777" w:rsidR="004760C1" w:rsidRPr="004760C1" w:rsidRDefault="004760C1" w:rsidP="004760C1">
            <w:r w:rsidRPr="004760C1">
              <w:t>Assigns a ClusterRole to an identity</w:t>
            </w:r>
          </w:p>
        </w:tc>
      </w:tr>
    </w:tbl>
    <w:p w14:paraId="342DB7D5" w14:textId="77777777" w:rsidR="004760C1" w:rsidRPr="004760C1" w:rsidRDefault="004760C1" w:rsidP="004760C1">
      <w:r w:rsidRPr="004760C1">
        <w:t>Prometheus needs permission to discover Pods and Services for scraping.</w:t>
      </w:r>
    </w:p>
    <w:p w14:paraId="58F23C65" w14:textId="77777777" w:rsidR="004760C1" w:rsidRPr="004760C1" w:rsidRDefault="004760C1" w:rsidP="004760C1">
      <w:r w:rsidRPr="004760C1">
        <w:t>Filebeat needs permission to read Kubernetes metadata and enrich log records.</w:t>
      </w:r>
    </w:p>
    <w:p w14:paraId="6003DC9C" w14:textId="77777777" w:rsidR="004760C1" w:rsidRPr="004760C1" w:rsidRDefault="004760C1" w:rsidP="004760C1">
      <w:r w:rsidRPr="004760C1">
        <w:t>RBAC answers the viva question:</w:t>
      </w:r>
    </w:p>
    <w:p w14:paraId="0F33386C" w14:textId="77777777" w:rsidR="004760C1" w:rsidRPr="004760C1" w:rsidRDefault="004760C1" w:rsidP="004760C1">
      <w:r w:rsidRPr="004760C1">
        <w:t>A container does not automatically have permission to inspect the Kubernetes cluster; it receives only the permissions granted to its ServiceAccount.</w:t>
      </w:r>
    </w:p>
    <w:p w14:paraId="3B08425A" w14:textId="77777777" w:rsidR="004760C1" w:rsidRPr="004760C1" w:rsidRDefault="004760C1" w:rsidP="004760C1">
      <w:pPr>
        <w:rPr>
          <w:b/>
          <w:bCs/>
        </w:rPr>
      </w:pPr>
      <w:r w:rsidRPr="004760C1">
        <w:rPr>
          <w:b/>
          <w:bCs/>
        </w:rPr>
        <w:t>Kustomize overlays</w:t>
      </w:r>
    </w:p>
    <w:p w14:paraId="46E65C99" w14:textId="77777777" w:rsidR="004760C1" w:rsidRPr="004760C1" w:rsidRDefault="004760C1" w:rsidP="004760C1">
      <w:r w:rsidRPr="004760C1">
        <w:t>Kustomize combines a base configuration with environment-specific patches.</w:t>
      </w:r>
    </w:p>
    <w:p w14:paraId="0E7B34A0" w14:textId="77777777" w:rsidR="004760C1" w:rsidRPr="004760C1" w:rsidRDefault="004760C1" w:rsidP="004760C1">
      <w:r w:rsidRPr="004760C1">
        <w:t>The repository has:</w:t>
      </w:r>
    </w:p>
    <w:p w14:paraId="279E85D7" w14:textId="77777777" w:rsidR="004760C1" w:rsidRPr="004760C1" w:rsidRDefault="004760C1" w:rsidP="004760C1">
      <w:r w:rsidRPr="004760C1">
        <w:t>base</w:t>
      </w:r>
    </w:p>
    <w:p w14:paraId="078146ED" w14:textId="77777777" w:rsidR="004760C1" w:rsidRPr="004760C1" w:rsidRDefault="004760C1" w:rsidP="004760C1">
      <w:r w:rsidRPr="004760C1">
        <w:t>gpu</w:t>
      </w:r>
    </w:p>
    <w:p w14:paraId="058A9FF5" w14:textId="77777777" w:rsidR="004760C1" w:rsidRPr="004760C1" w:rsidRDefault="004760C1" w:rsidP="004760C1">
      <w:r w:rsidRPr="004760C1">
        <w:t>full</w:t>
      </w:r>
    </w:p>
    <w:p w14:paraId="322733C6" w14:textId="77777777" w:rsidR="004760C1" w:rsidRPr="004760C1" w:rsidRDefault="004760C1" w:rsidP="004760C1">
      <w:r w:rsidRPr="004760C1">
        <w:t>full-gpu</w:t>
      </w:r>
    </w:p>
    <w:p w14:paraId="24FA0E7E" w14:textId="77777777" w:rsidR="004760C1" w:rsidRPr="004760C1" w:rsidRDefault="004760C1" w:rsidP="004760C1">
      <w:r w:rsidRPr="004760C1">
        <w:t>observability</w:t>
      </w:r>
    </w:p>
    <w:p w14:paraId="280AD044" w14:textId="77777777" w:rsidR="004760C1" w:rsidRPr="004760C1" w:rsidRDefault="004760C1" w:rsidP="004760C1">
      <w:r w:rsidRPr="004760C1">
        <w:t>Examples:</w:t>
      </w:r>
    </w:p>
    <w:p w14:paraId="41E48809" w14:textId="77777777" w:rsidR="004760C1" w:rsidRPr="004760C1" w:rsidRDefault="004760C1" w:rsidP="004760C1">
      <w:pPr>
        <w:numPr>
          <w:ilvl w:val="0"/>
          <w:numId w:val="27"/>
        </w:numPr>
      </w:pPr>
      <w:r w:rsidRPr="004760C1">
        <w:t>base: API, Ray, MLflow, Prometheus, Grafana, MinIO and ETL</w:t>
      </w:r>
    </w:p>
    <w:p w14:paraId="7743981C" w14:textId="77777777" w:rsidR="004760C1" w:rsidRPr="004760C1" w:rsidRDefault="004760C1" w:rsidP="004760C1">
      <w:pPr>
        <w:numPr>
          <w:ilvl w:val="0"/>
          <w:numId w:val="27"/>
        </w:numPr>
      </w:pPr>
      <w:r w:rsidRPr="004760C1">
        <w:t>gpu: adds GPU resource requests to Ray</w:t>
      </w:r>
    </w:p>
    <w:p w14:paraId="772F5804" w14:textId="77777777" w:rsidR="004760C1" w:rsidRPr="004760C1" w:rsidRDefault="004760C1" w:rsidP="004760C1">
      <w:pPr>
        <w:numPr>
          <w:ilvl w:val="0"/>
          <w:numId w:val="27"/>
        </w:numPr>
      </w:pPr>
      <w:r w:rsidRPr="004760C1">
        <w:t>full: adds Airflow and observability services</w:t>
      </w:r>
    </w:p>
    <w:p w14:paraId="6E507661" w14:textId="77777777" w:rsidR="004760C1" w:rsidRPr="004760C1" w:rsidRDefault="004760C1" w:rsidP="004760C1">
      <w:pPr>
        <w:numPr>
          <w:ilvl w:val="0"/>
          <w:numId w:val="27"/>
        </w:numPr>
      </w:pPr>
      <w:r w:rsidRPr="004760C1">
        <w:t>full-gpu: combines Airflow with GPU Ray settings</w:t>
      </w:r>
    </w:p>
    <w:p w14:paraId="1FDA5ADB" w14:textId="77777777" w:rsidR="004760C1" w:rsidRPr="004760C1" w:rsidRDefault="004760C1" w:rsidP="004760C1">
      <w:pPr>
        <w:numPr>
          <w:ilvl w:val="0"/>
          <w:numId w:val="27"/>
        </w:numPr>
      </w:pPr>
      <w:r w:rsidRPr="004760C1">
        <w:t>observability: adds Elasticsearch, Kibana and Filebeat</w:t>
      </w:r>
    </w:p>
    <w:p w14:paraId="16DC4187" w14:textId="77777777" w:rsidR="004760C1" w:rsidRPr="004760C1" w:rsidRDefault="004760C1" w:rsidP="004760C1">
      <w:r w:rsidRPr="004760C1">
        <w:lastRenderedPageBreak/>
        <w:t>The GPU overlay changes resource requests such as:</w:t>
      </w:r>
    </w:p>
    <w:p w14:paraId="1ACA93D7" w14:textId="77777777" w:rsidR="004760C1" w:rsidRPr="004760C1" w:rsidRDefault="004760C1" w:rsidP="004760C1">
      <w:r w:rsidRPr="004760C1">
        <w:t>nvidia.com/gpu: "1"</w:t>
      </w:r>
    </w:p>
    <w:p w14:paraId="689650A2" w14:textId="77777777" w:rsidR="004760C1" w:rsidRPr="004760C1" w:rsidRDefault="004760C1" w:rsidP="004760C1">
      <w:r w:rsidRPr="004760C1">
        <w:t>The underlying storage is still provided by the same PVCs.</w:t>
      </w:r>
    </w:p>
    <w:p w14:paraId="69A03329" w14:textId="77777777" w:rsidR="004760C1" w:rsidRPr="004760C1" w:rsidRDefault="004760C1" w:rsidP="004760C1">
      <w:pPr>
        <w:rPr>
          <w:b/>
          <w:bCs/>
        </w:rPr>
      </w:pPr>
      <w:r w:rsidRPr="004760C1">
        <w:rPr>
          <w:b/>
          <w:bCs/>
        </w:rPr>
        <w:t>Viva summary</w:t>
      </w:r>
    </w:p>
    <w:p w14:paraId="41D7A3B5" w14:textId="77777777" w:rsidR="004760C1" w:rsidRPr="004760C1" w:rsidRDefault="004760C1" w:rsidP="004760C1">
      <w:r w:rsidRPr="004760C1">
        <w:t>A good short answer is:</w:t>
      </w:r>
    </w:p>
    <w:p w14:paraId="08B01B3E" w14:textId="77777777" w:rsidR="004760C1" w:rsidRPr="004760C1" w:rsidRDefault="004760C1" w:rsidP="004760C1">
      <w:r w:rsidRPr="004760C1">
        <w:t>Deployments keep replaceable services running, while StatefulSets keep stable database identities. Services provide stable DNS and load balancing to Pods. PVCs request persistent storage from the cluster and preserve datasets, models, MLflow history, Prometheus metrics and Grafana state. emptyDir, container filesystems and Spark temporary checkpoints are ephemeral and disappear with the Pod. ConfigMaps store normal configuration, Secrets store sensitive configuration, Jobs run one-time tasks, CronJobs create Jobs on a schedule, and DaemonSets run one log collector per node. In this project, Kustomize overlays select whether the base, monitoring, Airflow or GPU configuration is deployed.</w:t>
      </w:r>
    </w:p>
    <w:p w14:paraId="6711CDBF" w14:textId="77777777" w:rsidR="004760C1" w:rsidRPr="004760C1" w:rsidRDefault="004760C1" w:rsidP="004760C1">
      <w:r w:rsidRPr="004760C1">
        <w:t>1:48 PM</w:t>
      </w:r>
    </w:p>
    <w:p w14:paraId="6FC471ED" w14:textId="77777777" w:rsidR="004760C1" w:rsidRDefault="004760C1"/>
    <w:sectPr w:rsidR="004760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6A65"/>
    <w:multiLevelType w:val="multilevel"/>
    <w:tmpl w:val="0286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26A1B"/>
    <w:multiLevelType w:val="multilevel"/>
    <w:tmpl w:val="D744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35479"/>
    <w:multiLevelType w:val="multilevel"/>
    <w:tmpl w:val="F41C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9513E"/>
    <w:multiLevelType w:val="multilevel"/>
    <w:tmpl w:val="EE5C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40CAE"/>
    <w:multiLevelType w:val="multilevel"/>
    <w:tmpl w:val="3812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E7E61"/>
    <w:multiLevelType w:val="multilevel"/>
    <w:tmpl w:val="2768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93678"/>
    <w:multiLevelType w:val="multilevel"/>
    <w:tmpl w:val="ABAC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F0C63"/>
    <w:multiLevelType w:val="multilevel"/>
    <w:tmpl w:val="D368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353E3"/>
    <w:multiLevelType w:val="multilevel"/>
    <w:tmpl w:val="E562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E5C54"/>
    <w:multiLevelType w:val="multilevel"/>
    <w:tmpl w:val="8A36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26D51"/>
    <w:multiLevelType w:val="multilevel"/>
    <w:tmpl w:val="0E48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87962"/>
    <w:multiLevelType w:val="multilevel"/>
    <w:tmpl w:val="D106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15692B"/>
    <w:multiLevelType w:val="multilevel"/>
    <w:tmpl w:val="B9A4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6961BA"/>
    <w:multiLevelType w:val="multilevel"/>
    <w:tmpl w:val="DD2C7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CA0974"/>
    <w:multiLevelType w:val="multilevel"/>
    <w:tmpl w:val="B7F2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2F46E4"/>
    <w:multiLevelType w:val="multilevel"/>
    <w:tmpl w:val="9F30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07F7D"/>
    <w:multiLevelType w:val="multilevel"/>
    <w:tmpl w:val="836C4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1C6B07"/>
    <w:multiLevelType w:val="multilevel"/>
    <w:tmpl w:val="521E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F449DB"/>
    <w:multiLevelType w:val="multilevel"/>
    <w:tmpl w:val="4A46B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D44DD9"/>
    <w:multiLevelType w:val="multilevel"/>
    <w:tmpl w:val="A626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401847"/>
    <w:multiLevelType w:val="multilevel"/>
    <w:tmpl w:val="0490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7C42A0"/>
    <w:multiLevelType w:val="multilevel"/>
    <w:tmpl w:val="907C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73391C"/>
    <w:multiLevelType w:val="multilevel"/>
    <w:tmpl w:val="6EC2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292FDB"/>
    <w:multiLevelType w:val="multilevel"/>
    <w:tmpl w:val="530E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0038E8"/>
    <w:multiLevelType w:val="multilevel"/>
    <w:tmpl w:val="BEC8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8137C8"/>
    <w:multiLevelType w:val="multilevel"/>
    <w:tmpl w:val="6DE69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441051"/>
    <w:multiLevelType w:val="multilevel"/>
    <w:tmpl w:val="55B2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416528">
    <w:abstractNumId w:val="12"/>
  </w:num>
  <w:num w:numId="2" w16cid:durableId="1955137496">
    <w:abstractNumId w:val="8"/>
  </w:num>
  <w:num w:numId="3" w16cid:durableId="215899650">
    <w:abstractNumId w:val="2"/>
  </w:num>
  <w:num w:numId="4" w16cid:durableId="1768651209">
    <w:abstractNumId w:val="18"/>
  </w:num>
  <w:num w:numId="5" w16cid:durableId="832649783">
    <w:abstractNumId w:val="21"/>
  </w:num>
  <w:num w:numId="6" w16cid:durableId="143157194">
    <w:abstractNumId w:val="4"/>
  </w:num>
  <w:num w:numId="7" w16cid:durableId="1258364800">
    <w:abstractNumId w:val="1"/>
  </w:num>
  <w:num w:numId="8" w16cid:durableId="1751002505">
    <w:abstractNumId w:val="5"/>
  </w:num>
  <w:num w:numId="9" w16cid:durableId="2024890760">
    <w:abstractNumId w:val="15"/>
  </w:num>
  <w:num w:numId="10" w16cid:durableId="1162281327">
    <w:abstractNumId w:val="6"/>
  </w:num>
  <w:num w:numId="11" w16cid:durableId="266885969">
    <w:abstractNumId w:val="7"/>
  </w:num>
  <w:num w:numId="12" w16cid:durableId="516038973">
    <w:abstractNumId w:val="16"/>
  </w:num>
  <w:num w:numId="13" w16cid:durableId="464665863">
    <w:abstractNumId w:val="22"/>
  </w:num>
  <w:num w:numId="14" w16cid:durableId="1828091924">
    <w:abstractNumId w:val="25"/>
  </w:num>
  <w:num w:numId="15" w16cid:durableId="920456662">
    <w:abstractNumId w:val="26"/>
  </w:num>
  <w:num w:numId="16" w16cid:durableId="938829876">
    <w:abstractNumId w:val="24"/>
  </w:num>
  <w:num w:numId="17" w16cid:durableId="1375501114">
    <w:abstractNumId w:val="20"/>
  </w:num>
  <w:num w:numId="18" w16cid:durableId="21588692">
    <w:abstractNumId w:val="3"/>
  </w:num>
  <w:num w:numId="19" w16cid:durableId="60949614">
    <w:abstractNumId w:val="13"/>
  </w:num>
  <w:num w:numId="20" w16cid:durableId="914515726">
    <w:abstractNumId w:val="0"/>
  </w:num>
  <w:num w:numId="21" w16cid:durableId="1246383215">
    <w:abstractNumId w:val="14"/>
  </w:num>
  <w:num w:numId="22" w16cid:durableId="1257133913">
    <w:abstractNumId w:val="11"/>
  </w:num>
  <w:num w:numId="23" w16cid:durableId="210845197">
    <w:abstractNumId w:val="19"/>
  </w:num>
  <w:num w:numId="24" w16cid:durableId="855078800">
    <w:abstractNumId w:val="10"/>
  </w:num>
  <w:num w:numId="25" w16cid:durableId="677465771">
    <w:abstractNumId w:val="9"/>
  </w:num>
  <w:num w:numId="26" w16cid:durableId="38671607">
    <w:abstractNumId w:val="17"/>
  </w:num>
  <w:num w:numId="27" w16cid:durableId="60715790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DCE"/>
    <w:rsid w:val="00120088"/>
    <w:rsid w:val="00467387"/>
    <w:rsid w:val="004760C1"/>
    <w:rsid w:val="0064657A"/>
    <w:rsid w:val="006F3D09"/>
    <w:rsid w:val="0077731F"/>
    <w:rsid w:val="008A29A4"/>
    <w:rsid w:val="008C2F47"/>
    <w:rsid w:val="00A20DCE"/>
    <w:rsid w:val="00AC4EF3"/>
    <w:rsid w:val="00E47752"/>
    <w:rsid w:val="00F15A7A"/>
    <w:rsid w:val="00F633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CD7F2"/>
  <w15:chartTrackingRefBased/>
  <w15:docId w15:val="{4BDD9B76-51FC-4D15-9E09-AA3F36998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D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D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D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D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D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D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D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D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DCE"/>
    <w:rPr>
      <w:rFonts w:eastAsiaTheme="majorEastAsia" w:cstheme="majorBidi"/>
      <w:color w:val="272727" w:themeColor="text1" w:themeTint="D8"/>
    </w:rPr>
  </w:style>
  <w:style w:type="paragraph" w:styleId="Title">
    <w:name w:val="Title"/>
    <w:basedOn w:val="Normal"/>
    <w:next w:val="Normal"/>
    <w:link w:val="TitleChar"/>
    <w:uiPriority w:val="10"/>
    <w:qFormat/>
    <w:rsid w:val="00A20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DCE"/>
    <w:pPr>
      <w:spacing w:before="160"/>
      <w:jc w:val="center"/>
    </w:pPr>
    <w:rPr>
      <w:i/>
      <w:iCs/>
      <w:color w:val="404040" w:themeColor="text1" w:themeTint="BF"/>
    </w:rPr>
  </w:style>
  <w:style w:type="character" w:customStyle="1" w:styleId="QuoteChar">
    <w:name w:val="Quote Char"/>
    <w:basedOn w:val="DefaultParagraphFont"/>
    <w:link w:val="Quote"/>
    <w:uiPriority w:val="29"/>
    <w:rsid w:val="00A20DCE"/>
    <w:rPr>
      <w:i/>
      <w:iCs/>
      <w:color w:val="404040" w:themeColor="text1" w:themeTint="BF"/>
    </w:rPr>
  </w:style>
  <w:style w:type="paragraph" w:styleId="ListParagraph">
    <w:name w:val="List Paragraph"/>
    <w:basedOn w:val="Normal"/>
    <w:uiPriority w:val="34"/>
    <w:qFormat/>
    <w:rsid w:val="00A20DCE"/>
    <w:pPr>
      <w:ind w:left="720"/>
      <w:contextualSpacing/>
    </w:pPr>
  </w:style>
  <w:style w:type="character" w:styleId="IntenseEmphasis">
    <w:name w:val="Intense Emphasis"/>
    <w:basedOn w:val="DefaultParagraphFont"/>
    <w:uiPriority w:val="21"/>
    <w:qFormat/>
    <w:rsid w:val="00A20DCE"/>
    <w:rPr>
      <w:i/>
      <w:iCs/>
      <w:color w:val="0F4761" w:themeColor="accent1" w:themeShade="BF"/>
    </w:rPr>
  </w:style>
  <w:style w:type="paragraph" w:styleId="IntenseQuote">
    <w:name w:val="Intense Quote"/>
    <w:basedOn w:val="Normal"/>
    <w:next w:val="Normal"/>
    <w:link w:val="IntenseQuoteChar"/>
    <w:uiPriority w:val="30"/>
    <w:qFormat/>
    <w:rsid w:val="00A20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DCE"/>
    <w:rPr>
      <w:i/>
      <w:iCs/>
      <w:color w:val="0F4761" w:themeColor="accent1" w:themeShade="BF"/>
    </w:rPr>
  </w:style>
  <w:style w:type="character" w:styleId="IntenseReference">
    <w:name w:val="Intense Reference"/>
    <w:basedOn w:val="DefaultParagraphFont"/>
    <w:uiPriority w:val="32"/>
    <w:qFormat/>
    <w:rsid w:val="00A20D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88</Pages>
  <Words>14181</Words>
  <Characters>80834</Characters>
  <Application>Microsoft Office Word</Application>
  <DocSecurity>0</DocSecurity>
  <Lines>673</Lines>
  <Paragraphs>189</Paragraphs>
  <ScaleCrop>false</ScaleCrop>
  <Company/>
  <LinksUpToDate>false</LinksUpToDate>
  <CharactersWithSpaces>94826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Chathura N. J.</dc:creator>
  <cp:keywords/>
  <dc:description/>
  <cp:lastModifiedBy>Chathura N. J.</cp:lastModifiedBy>
  <cp:revision>6</cp:revision>
  <dcterms:created xsi:type="dcterms:W3CDTF">2026-08-22T12:24:00Z</dcterms:created>
  <dcterms:modified xsi:type="dcterms:W3CDTF">2026-08-23T08:19:00Z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0c554852-2d81-4687-9012-33949b1de3fa</vt:lpwstr>
  </property>
</Properties>
</file>