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5EA52" w14:textId="30BD64C3" w:rsidR="00D34AE8" w:rsidRPr="0093356D" w:rsidRDefault="0085459D" w:rsidP="00D34AE8">
      <w:pPr>
        <w:spacing w:after="0" w:line="480" w:lineRule="auto"/>
        <w:jc w:val="center"/>
        <w:rPr>
          <w:rFonts w:ascii="Times New Roman" w:eastAsia="Courier New" w:hAnsi="Times New Roman" w:cs="Times New Roman"/>
          <w:b/>
          <w:bCs/>
          <w:sz w:val="24"/>
          <w:szCs w:val="24"/>
        </w:rPr>
      </w:pPr>
      <w:r w:rsidRPr="0093356D">
        <w:rPr>
          <w:rFonts w:ascii="Times New Roman" w:eastAsia="Courier New" w:hAnsi="Times New Roman" w:cs="Times New Roman"/>
          <w:b/>
          <w:bCs/>
          <w:sz w:val="24"/>
          <w:szCs w:val="24"/>
        </w:rPr>
        <w:t>A.T.L.A.S. (AUTOMATED TIMETABLING AND LOCATIONS ALLOCATION SYSTEM)</w:t>
      </w:r>
      <w:r w:rsidRPr="0093356D">
        <w:rPr>
          <w:rFonts w:ascii="Times New Roman" w:hAnsi="Times New Roman" w:cs="Times New Roman"/>
          <w:b/>
          <w:bCs/>
          <w:sz w:val="24"/>
          <w:szCs w:val="24"/>
        </w:rPr>
        <w:t>: A WEB-BASED ACADEMIC SCHEDULING APPLICATION</w:t>
      </w:r>
    </w:p>
    <w:p w14:paraId="20EB1B24"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p>
    <w:p w14:paraId="767CF543"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A Capstone Project Presented to the</w:t>
      </w:r>
    </w:p>
    <w:p w14:paraId="32DA0C98"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Faculty of the College of Computer Studies</w:t>
      </w:r>
    </w:p>
    <w:p w14:paraId="7221E36E"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 xml:space="preserve">Carlos </w:t>
      </w:r>
      <w:proofErr w:type="spellStart"/>
      <w:r w:rsidRPr="0093356D">
        <w:rPr>
          <w:rFonts w:ascii="Times New Roman" w:eastAsia="Courier New" w:hAnsi="Times New Roman" w:cs="Times New Roman"/>
          <w:sz w:val="24"/>
          <w:szCs w:val="24"/>
        </w:rPr>
        <w:t>Hilado</w:t>
      </w:r>
      <w:proofErr w:type="spellEnd"/>
      <w:r w:rsidRPr="0093356D">
        <w:rPr>
          <w:rFonts w:ascii="Times New Roman" w:eastAsia="Courier New" w:hAnsi="Times New Roman" w:cs="Times New Roman"/>
          <w:sz w:val="24"/>
          <w:szCs w:val="24"/>
        </w:rPr>
        <w:t xml:space="preserve"> Memorial State University</w:t>
      </w:r>
    </w:p>
    <w:p w14:paraId="191EE65A"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proofErr w:type="spellStart"/>
      <w:r w:rsidRPr="0093356D">
        <w:rPr>
          <w:rFonts w:ascii="Times New Roman" w:eastAsia="Courier New" w:hAnsi="Times New Roman" w:cs="Times New Roman"/>
          <w:sz w:val="24"/>
          <w:szCs w:val="24"/>
        </w:rPr>
        <w:t>Alijis</w:t>
      </w:r>
      <w:proofErr w:type="spellEnd"/>
      <w:r w:rsidRPr="0093356D">
        <w:rPr>
          <w:rFonts w:ascii="Times New Roman" w:eastAsia="Courier New" w:hAnsi="Times New Roman" w:cs="Times New Roman"/>
          <w:sz w:val="24"/>
          <w:szCs w:val="24"/>
        </w:rPr>
        <w:t xml:space="preserve"> Campus, Bacolod City</w:t>
      </w:r>
    </w:p>
    <w:p w14:paraId="5177DA0B"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p>
    <w:p w14:paraId="7DF4BF8B"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p>
    <w:p w14:paraId="316538C0"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In Partial Fulfillment</w:t>
      </w:r>
    </w:p>
    <w:p w14:paraId="133EDDF7" w14:textId="05A5D418" w:rsidR="00D34AE8" w:rsidRPr="0093356D" w:rsidRDefault="00345B91" w:rsidP="00345B91">
      <w:pPr>
        <w:tabs>
          <w:tab w:val="center" w:pos="4320"/>
        </w:tabs>
        <w:spacing w:after="0" w:line="480" w:lineRule="auto"/>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ab/>
      </w:r>
      <w:r w:rsidR="00D34AE8" w:rsidRPr="0093356D">
        <w:rPr>
          <w:rFonts w:ascii="Times New Roman" w:eastAsia="Courier New" w:hAnsi="Times New Roman" w:cs="Times New Roman"/>
          <w:sz w:val="24"/>
          <w:szCs w:val="24"/>
        </w:rPr>
        <w:t>of the Requirements for the Degree</w:t>
      </w:r>
    </w:p>
    <w:p w14:paraId="6DD619C1"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Bachelor of Science in Information Technology</w:t>
      </w:r>
    </w:p>
    <w:p w14:paraId="49A6F6D3"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p>
    <w:p w14:paraId="2557E448"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p>
    <w:p w14:paraId="37DD59A6" w14:textId="77777777"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By</w:t>
      </w:r>
    </w:p>
    <w:p w14:paraId="41C517B0" w14:textId="7AA0B945" w:rsidR="00D34AE8" w:rsidRPr="0093356D" w:rsidRDefault="00D34AE8" w:rsidP="00D34AE8">
      <w:pPr>
        <w:spacing w:after="0" w:line="480" w:lineRule="auto"/>
        <w:jc w:val="center"/>
        <w:rPr>
          <w:rFonts w:ascii="Times New Roman" w:eastAsia="Courier New" w:hAnsi="Times New Roman" w:cs="Times New Roman"/>
          <w:sz w:val="24"/>
          <w:szCs w:val="24"/>
        </w:rPr>
      </w:pPr>
      <w:bookmarkStart w:id="0" w:name="_heading=h.gjdgxs" w:colFirst="0" w:colLast="0"/>
      <w:bookmarkEnd w:id="0"/>
      <w:r w:rsidRPr="0093356D">
        <w:rPr>
          <w:rFonts w:ascii="Times New Roman" w:eastAsia="Courier New" w:hAnsi="Times New Roman" w:cs="Times New Roman"/>
          <w:sz w:val="24"/>
          <w:szCs w:val="24"/>
        </w:rPr>
        <w:t>Josh Nathan I. Curio</w:t>
      </w:r>
    </w:p>
    <w:p w14:paraId="412A815F" w14:textId="587381FD" w:rsidR="00D34AE8" w:rsidRPr="0093356D" w:rsidRDefault="00D34AE8" w:rsidP="00D34AE8">
      <w:pPr>
        <w:spacing w:after="0" w:line="480" w:lineRule="auto"/>
        <w:jc w:val="center"/>
        <w:rPr>
          <w:rFonts w:ascii="Times New Roman" w:eastAsia="Courier New" w:hAnsi="Times New Roman" w:cs="Times New Roman"/>
          <w:sz w:val="24"/>
          <w:szCs w:val="24"/>
        </w:rPr>
      </w:pPr>
      <w:r w:rsidRPr="0093356D">
        <w:rPr>
          <w:rFonts w:ascii="Times New Roman" w:eastAsia="Courier New" w:hAnsi="Times New Roman" w:cs="Times New Roman"/>
          <w:sz w:val="24"/>
          <w:szCs w:val="24"/>
        </w:rPr>
        <w:t xml:space="preserve">Rowena G. </w:t>
      </w:r>
      <w:proofErr w:type="spellStart"/>
      <w:r w:rsidRPr="0093356D">
        <w:rPr>
          <w:rFonts w:ascii="Times New Roman" w:eastAsia="Courier New" w:hAnsi="Times New Roman" w:cs="Times New Roman"/>
          <w:sz w:val="24"/>
          <w:szCs w:val="24"/>
        </w:rPr>
        <w:t>Gilera</w:t>
      </w:r>
      <w:proofErr w:type="spellEnd"/>
    </w:p>
    <w:p w14:paraId="16B1E977" w14:textId="373CAD3D" w:rsidR="00D34AE8" w:rsidRPr="0093356D" w:rsidRDefault="00D34AE8" w:rsidP="00D34AE8">
      <w:pPr>
        <w:spacing w:after="0" w:line="480" w:lineRule="auto"/>
        <w:jc w:val="center"/>
        <w:rPr>
          <w:rFonts w:ascii="Times New Roman" w:eastAsia="Courier New" w:hAnsi="Times New Roman" w:cs="Times New Roman"/>
          <w:sz w:val="24"/>
          <w:szCs w:val="24"/>
        </w:rPr>
      </w:pPr>
      <w:proofErr w:type="spellStart"/>
      <w:r w:rsidRPr="0093356D">
        <w:rPr>
          <w:rFonts w:ascii="Times New Roman" w:eastAsia="Courier New" w:hAnsi="Times New Roman" w:cs="Times New Roman"/>
          <w:sz w:val="24"/>
          <w:szCs w:val="24"/>
        </w:rPr>
        <w:t>Nehje</w:t>
      </w:r>
      <w:proofErr w:type="spellEnd"/>
      <w:r w:rsidRPr="0093356D">
        <w:rPr>
          <w:rFonts w:ascii="Times New Roman" w:eastAsia="Courier New" w:hAnsi="Times New Roman" w:cs="Times New Roman"/>
          <w:sz w:val="24"/>
          <w:szCs w:val="24"/>
        </w:rPr>
        <w:t xml:space="preserve"> John S. </w:t>
      </w:r>
      <w:proofErr w:type="spellStart"/>
      <w:r w:rsidRPr="0093356D">
        <w:rPr>
          <w:rFonts w:ascii="Times New Roman" w:eastAsia="Courier New" w:hAnsi="Times New Roman" w:cs="Times New Roman"/>
          <w:sz w:val="24"/>
          <w:szCs w:val="24"/>
        </w:rPr>
        <w:t>Gromea</w:t>
      </w:r>
      <w:proofErr w:type="spellEnd"/>
    </w:p>
    <w:p w14:paraId="2FFC559C" w14:textId="77777777" w:rsidR="00D34AE8" w:rsidRPr="0093356D" w:rsidRDefault="00D34AE8" w:rsidP="00E166F5">
      <w:pPr>
        <w:spacing w:after="0" w:line="480" w:lineRule="auto"/>
        <w:jc w:val="center"/>
        <w:rPr>
          <w:rFonts w:ascii="Times New Roman" w:hAnsi="Times New Roman" w:cs="Times New Roman"/>
          <w:b/>
          <w:bCs/>
          <w:sz w:val="24"/>
          <w:szCs w:val="24"/>
          <w:lang w:val="en-US"/>
        </w:rPr>
      </w:pPr>
    </w:p>
    <w:p w14:paraId="35A28B29" w14:textId="77777777" w:rsidR="00345B91" w:rsidRPr="0093356D" w:rsidRDefault="00345B91" w:rsidP="00E166F5">
      <w:pPr>
        <w:spacing w:after="0" w:line="480" w:lineRule="auto"/>
        <w:jc w:val="center"/>
        <w:rPr>
          <w:rFonts w:ascii="Times New Roman" w:hAnsi="Times New Roman" w:cs="Times New Roman"/>
          <w:b/>
          <w:bCs/>
          <w:sz w:val="24"/>
          <w:szCs w:val="24"/>
          <w:lang w:val="en-US"/>
        </w:rPr>
      </w:pPr>
    </w:p>
    <w:p w14:paraId="1609DB13" w14:textId="77777777" w:rsidR="00345B91" w:rsidRPr="0093356D" w:rsidRDefault="00345B91" w:rsidP="00E166F5">
      <w:pPr>
        <w:spacing w:after="0" w:line="480" w:lineRule="auto"/>
        <w:jc w:val="center"/>
        <w:rPr>
          <w:rFonts w:ascii="Times New Roman" w:hAnsi="Times New Roman" w:cs="Times New Roman"/>
          <w:b/>
          <w:bCs/>
          <w:sz w:val="24"/>
          <w:szCs w:val="24"/>
          <w:lang w:val="en-US"/>
        </w:rPr>
      </w:pPr>
    </w:p>
    <w:p w14:paraId="37138CD0" w14:textId="39784A4A" w:rsidR="00D34AE8" w:rsidRPr="0093356D" w:rsidRDefault="00345B91" w:rsidP="00345B91">
      <w:pPr>
        <w:spacing w:after="0" w:line="480" w:lineRule="auto"/>
        <w:jc w:val="center"/>
        <w:rPr>
          <w:rFonts w:ascii="Times New Roman" w:hAnsi="Times New Roman" w:cs="Times New Roman"/>
          <w:b/>
          <w:bCs/>
          <w:sz w:val="24"/>
          <w:szCs w:val="24"/>
          <w:lang w:val="en-US"/>
        </w:rPr>
      </w:pPr>
      <w:r w:rsidRPr="0093356D">
        <w:rPr>
          <w:rFonts w:ascii="Times New Roman" w:hAnsi="Times New Roman" w:cs="Times New Roman"/>
          <w:sz w:val="24"/>
          <w:szCs w:val="24"/>
          <w:lang w:val="en-US"/>
        </w:rPr>
        <w:t>January 2027</w:t>
      </w:r>
      <w:r w:rsidR="00D34AE8" w:rsidRPr="0093356D">
        <w:rPr>
          <w:rFonts w:ascii="Times New Roman" w:hAnsi="Times New Roman" w:cs="Times New Roman"/>
          <w:b/>
          <w:bCs/>
          <w:sz w:val="24"/>
          <w:szCs w:val="24"/>
          <w:lang w:val="en-US"/>
        </w:rPr>
        <w:br w:type="page"/>
      </w:r>
    </w:p>
    <w:p w14:paraId="18357AA5" w14:textId="0703E974" w:rsidR="0072656E" w:rsidRPr="0093356D" w:rsidRDefault="009C6AE5" w:rsidP="00E166F5">
      <w:pPr>
        <w:spacing w:after="0" w:line="480" w:lineRule="auto"/>
        <w:jc w:val="center"/>
        <w:rPr>
          <w:rFonts w:ascii="Times New Roman" w:hAnsi="Times New Roman" w:cs="Times New Roman"/>
          <w:b/>
          <w:bCs/>
          <w:sz w:val="24"/>
          <w:szCs w:val="24"/>
          <w:lang w:val="en-US"/>
        </w:rPr>
      </w:pPr>
      <w:r w:rsidRPr="0093356D">
        <w:rPr>
          <w:rFonts w:ascii="Times New Roman" w:hAnsi="Times New Roman" w:cs="Times New Roman"/>
          <w:b/>
          <w:bCs/>
          <w:sz w:val="24"/>
          <w:szCs w:val="24"/>
          <w:lang w:val="en-US"/>
        </w:rPr>
        <w:lastRenderedPageBreak/>
        <w:t>Chapter 1</w:t>
      </w:r>
    </w:p>
    <w:p w14:paraId="6CBC766D" w14:textId="25F0B5E1" w:rsidR="003B443C" w:rsidRPr="0093356D" w:rsidRDefault="003B443C" w:rsidP="003B443C">
      <w:pPr>
        <w:spacing w:after="0" w:line="480" w:lineRule="auto"/>
        <w:jc w:val="center"/>
        <w:rPr>
          <w:rFonts w:ascii="Times New Roman" w:hAnsi="Times New Roman" w:cs="Times New Roman"/>
          <w:b/>
          <w:bCs/>
          <w:sz w:val="24"/>
          <w:szCs w:val="24"/>
          <w:lang w:val="en-US"/>
        </w:rPr>
      </w:pPr>
      <w:r w:rsidRPr="0093356D">
        <w:rPr>
          <w:rFonts w:ascii="Times New Roman" w:hAnsi="Times New Roman" w:cs="Times New Roman"/>
          <w:b/>
          <w:bCs/>
          <w:sz w:val="24"/>
          <w:szCs w:val="24"/>
          <w:lang w:val="en-US"/>
        </w:rPr>
        <w:t>INTRODUC</w:t>
      </w:r>
      <w:r w:rsidR="008B3613" w:rsidRPr="0093356D">
        <w:rPr>
          <w:rFonts w:ascii="Times New Roman" w:hAnsi="Times New Roman" w:cs="Times New Roman"/>
          <w:b/>
          <w:bCs/>
          <w:sz w:val="24"/>
          <w:szCs w:val="24"/>
          <w:lang w:val="en-US"/>
        </w:rPr>
        <w:t>T</w:t>
      </w:r>
      <w:r w:rsidRPr="0093356D">
        <w:rPr>
          <w:rFonts w:ascii="Times New Roman" w:hAnsi="Times New Roman" w:cs="Times New Roman"/>
          <w:b/>
          <w:bCs/>
          <w:sz w:val="24"/>
          <w:szCs w:val="24"/>
          <w:lang w:val="en-US"/>
        </w:rPr>
        <w:t>ION</w:t>
      </w:r>
    </w:p>
    <w:p w14:paraId="1A3C3A1B" w14:textId="7B5971C5" w:rsidR="00E95E30" w:rsidRPr="0093356D" w:rsidRDefault="00E95E30" w:rsidP="00E95E30">
      <w:pPr>
        <w:spacing w:after="0" w:line="480" w:lineRule="auto"/>
        <w:rPr>
          <w:rFonts w:ascii="Times New Roman" w:hAnsi="Times New Roman" w:cs="Times New Roman"/>
          <w:b/>
          <w:bCs/>
          <w:sz w:val="24"/>
          <w:szCs w:val="24"/>
          <w:lang w:val="en-US"/>
        </w:rPr>
      </w:pPr>
      <w:r w:rsidRPr="0093356D">
        <w:rPr>
          <w:rFonts w:ascii="Times New Roman" w:hAnsi="Times New Roman" w:cs="Times New Roman"/>
          <w:b/>
          <w:bCs/>
          <w:sz w:val="24"/>
          <w:szCs w:val="24"/>
          <w:lang w:val="en-US"/>
        </w:rPr>
        <w:t>Background of the Study</w:t>
      </w:r>
    </w:p>
    <w:p w14:paraId="1FCE27C0" w14:textId="6B5C95DA" w:rsidR="0048670F" w:rsidRPr="0093356D" w:rsidRDefault="00D961C1" w:rsidP="0048670F">
      <w:pPr>
        <w:spacing w:after="0" w:line="480" w:lineRule="auto"/>
        <w:jc w:val="both"/>
        <w:rPr>
          <w:rFonts w:ascii="Times New Roman" w:hAnsi="Times New Roman" w:cs="Times New Roman"/>
          <w:sz w:val="24"/>
          <w:szCs w:val="24"/>
        </w:rPr>
      </w:pPr>
      <w:r w:rsidRPr="0093356D">
        <w:rPr>
          <w:rFonts w:ascii="Times New Roman" w:hAnsi="Times New Roman" w:cs="Times New Roman"/>
          <w:b/>
          <w:bCs/>
          <w:sz w:val="24"/>
          <w:szCs w:val="24"/>
          <w:lang w:val="en-US"/>
        </w:rPr>
        <w:tab/>
      </w:r>
      <w:r w:rsidR="0048670F" w:rsidRPr="0093356D">
        <w:rPr>
          <w:rFonts w:ascii="Times New Roman" w:hAnsi="Times New Roman" w:cs="Times New Roman"/>
          <w:sz w:val="24"/>
          <w:szCs w:val="24"/>
        </w:rPr>
        <w:t>Educational institutions globally are digitizing core functions like timetabling to improve efficiency, as traditional manual scheduling is highly prone to human errors, double-bookings, and misallocated resources (</w:t>
      </w:r>
      <w:proofErr w:type="spellStart"/>
      <w:r w:rsidR="0048670F" w:rsidRPr="0093356D">
        <w:rPr>
          <w:rFonts w:ascii="Times New Roman" w:hAnsi="Times New Roman" w:cs="Times New Roman"/>
          <w:sz w:val="24"/>
          <w:szCs w:val="24"/>
        </w:rPr>
        <w:t>Nsulangi</w:t>
      </w:r>
      <w:proofErr w:type="spellEnd"/>
      <w:r w:rsidR="0048670F" w:rsidRPr="0093356D">
        <w:rPr>
          <w:rFonts w:ascii="Times New Roman" w:hAnsi="Times New Roman" w:cs="Times New Roman"/>
          <w:sz w:val="24"/>
          <w:szCs w:val="24"/>
        </w:rPr>
        <w:t>, P. T.,</w:t>
      </w:r>
      <w:r w:rsidR="009E1574" w:rsidRPr="0093356D">
        <w:rPr>
          <w:rFonts w:ascii="Times New Roman" w:hAnsi="Times New Roman" w:cs="Times New Roman"/>
          <w:sz w:val="24"/>
          <w:szCs w:val="24"/>
        </w:rPr>
        <w:t xml:space="preserve"> </w:t>
      </w:r>
      <w:r w:rsidR="0048670F" w:rsidRPr="0093356D">
        <w:rPr>
          <w:rFonts w:ascii="Times New Roman" w:hAnsi="Times New Roman" w:cs="Times New Roman"/>
          <w:sz w:val="24"/>
          <w:szCs w:val="24"/>
        </w:rPr>
        <w:t xml:space="preserve">et. al., 2024). This has driven a shift toward automated optimization, seen in institutions like Indonesia's SMPN 1 </w:t>
      </w:r>
      <w:proofErr w:type="spellStart"/>
      <w:r w:rsidR="0048670F" w:rsidRPr="0093356D">
        <w:rPr>
          <w:rFonts w:ascii="Times New Roman" w:hAnsi="Times New Roman" w:cs="Times New Roman"/>
          <w:sz w:val="24"/>
          <w:szCs w:val="24"/>
        </w:rPr>
        <w:t>Jombang</w:t>
      </w:r>
      <w:proofErr w:type="spellEnd"/>
      <w:r w:rsidR="0048670F" w:rsidRPr="0093356D">
        <w:rPr>
          <w:rFonts w:ascii="Times New Roman" w:hAnsi="Times New Roman" w:cs="Times New Roman"/>
          <w:sz w:val="24"/>
          <w:szCs w:val="24"/>
        </w:rPr>
        <w:t xml:space="preserve"> (</w:t>
      </w:r>
      <w:proofErr w:type="spellStart"/>
      <w:r w:rsidR="0048670F" w:rsidRPr="0093356D">
        <w:rPr>
          <w:rFonts w:ascii="Times New Roman" w:hAnsi="Times New Roman" w:cs="Times New Roman"/>
          <w:sz w:val="24"/>
          <w:szCs w:val="24"/>
        </w:rPr>
        <w:t>Prakasa</w:t>
      </w:r>
      <w:proofErr w:type="spellEnd"/>
      <w:r w:rsidR="0048670F" w:rsidRPr="0093356D">
        <w:rPr>
          <w:rFonts w:ascii="Times New Roman" w:hAnsi="Times New Roman" w:cs="Times New Roman"/>
          <w:sz w:val="24"/>
          <w:szCs w:val="24"/>
        </w:rPr>
        <w:t>, T. A. D.,</w:t>
      </w:r>
      <w:r w:rsidR="009E1574" w:rsidRPr="0093356D">
        <w:rPr>
          <w:rFonts w:ascii="Times New Roman" w:hAnsi="Times New Roman" w:cs="Times New Roman"/>
          <w:sz w:val="24"/>
          <w:szCs w:val="24"/>
        </w:rPr>
        <w:t xml:space="preserve"> </w:t>
      </w:r>
      <w:r w:rsidR="0048670F" w:rsidRPr="0093356D">
        <w:rPr>
          <w:rFonts w:ascii="Times New Roman" w:hAnsi="Times New Roman" w:cs="Times New Roman"/>
          <w:sz w:val="24"/>
          <w:szCs w:val="24"/>
        </w:rPr>
        <w:t>et. al., 2024). Because automated systems reduce errors and easily adapt to dynamic changes (</w:t>
      </w:r>
      <w:proofErr w:type="spellStart"/>
      <w:r w:rsidR="0048670F" w:rsidRPr="0093356D">
        <w:rPr>
          <w:rFonts w:ascii="Times New Roman" w:hAnsi="Times New Roman" w:cs="Times New Roman"/>
          <w:sz w:val="24"/>
          <w:szCs w:val="24"/>
        </w:rPr>
        <w:t>Nsulangi</w:t>
      </w:r>
      <w:proofErr w:type="spellEnd"/>
      <w:r w:rsidR="0048670F" w:rsidRPr="0093356D">
        <w:rPr>
          <w:rFonts w:ascii="Times New Roman" w:hAnsi="Times New Roman" w:cs="Times New Roman"/>
          <w:sz w:val="24"/>
          <w:szCs w:val="24"/>
        </w:rPr>
        <w:t>, P. T., et. al., 2024), they are increasingly viewed as a promising, long-term solution to administrative bottlenecks worldwide (</w:t>
      </w:r>
      <w:proofErr w:type="spellStart"/>
      <w:r w:rsidR="0048670F" w:rsidRPr="0093356D">
        <w:rPr>
          <w:rFonts w:ascii="Times New Roman" w:hAnsi="Times New Roman" w:cs="Times New Roman"/>
          <w:sz w:val="24"/>
          <w:szCs w:val="24"/>
        </w:rPr>
        <w:t>Shomoye</w:t>
      </w:r>
      <w:proofErr w:type="spellEnd"/>
      <w:r w:rsidR="0048670F" w:rsidRPr="0093356D">
        <w:rPr>
          <w:rFonts w:ascii="Times New Roman" w:hAnsi="Times New Roman" w:cs="Times New Roman"/>
          <w:sz w:val="24"/>
          <w:szCs w:val="24"/>
        </w:rPr>
        <w:t xml:space="preserve">, M. A. &amp; </w:t>
      </w:r>
      <w:proofErr w:type="spellStart"/>
      <w:r w:rsidR="0048670F" w:rsidRPr="0093356D">
        <w:rPr>
          <w:rFonts w:ascii="Times New Roman" w:hAnsi="Times New Roman" w:cs="Times New Roman"/>
          <w:sz w:val="24"/>
          <w:szCs w:val="24"/>
        </w:rPr>
        <w:t>Mosaku</w:t>
      </w:r>
      <w:proofErr w:type="spellEnd"/>
      <w:r w:rsidR="0048670F" w:rsidRPr="0093356D">
        <w:rPr>
          <w:rFonts w:ascii="Times New Roman" w:hAnsi="Times New Roman" w:cs="Times New Roman"/>
          <w:sz w:val="24"/>
          <w:szCs w:val="24"/>
        </w:rPr>
        <w:t>, A. O., 2025).</w:t>
      </w:r>
    </w:p>
    <w:p w14:paraId="42D7AC51" w14:textId="105296E6" w:rsidR="0048670F" w:rsidRPr="0093356D" w:rsidRDefault="0048670F" w:rsidP="0048670F">
      <w:pPr>
        <w:spacing w:after="0" w:line="480" w:lineRule="auto"/>
        <w:ind w:firstLine="720"/>
        <w:jc w:val="both"/>
        <w:rPr>
          <w:rFonts w:ascii="Times New Roman" w:hAnsi="Times New Roman" w:cs="Times New Roman"/>
          <w:sz w:val="24"/>
          <w:szCs w:val="24"/>
        </w:rPr>
      </w:pPr>
      <w:r w:rsidRPr="0093356D">
        <w:rPr>
          <w:rFonts w:ascii="Times New Roman" w:hAnsi="Times New Roman" w:cs="Times New Roman"/>
          <w:sz w:val="24"/>
          <w:szCs w:val="24"/>
        </w:rPr>
        <w:t xml:space="preserve">While international institutions utilize fully automated systems, </w:t>
      </w:r>
      <w:commentRangeStart w:id="1"/>
      <w:r w:rsidRPr="00C62537">
        <w:rPr>
          <w:rFonts w:ascii="Times New Roman" w:hAnsi="Times New Roman" w:cs="Times New Roman"/>
          <w:color w:val="FF0000"/>
          <w:sz w:val="24"/>
          <w:szCs w:val="24"/>
        </w:rPr>
        <w:t>many Philippine schools still rely on computerizing manual processes via Microsoft Excel and Google Sheet</w:t>
      </w:r>
      <w:commentRangeEnd w:id="1"/>
      <w:r w:rsidR="000A1FD1" w:rsidRPr="00C62537">
        <w:rPr>
          <w:rStyle w:val="CommentReference"/>
          <w:color w:val="FF0000"/>
        </w:rPr>
        <w:commentReference w:id="1"/>
      </w:r>
      <w:r w:rsidRPr="00C62537">
        <w:rPr>
          <w:rFonts w:ascii="Times New Roman" w:hAnsi="Times New Roman" w:cs="Times New Roman"/>
          <w:color w:val="FF0000"/>
          <w:sz w:val="24"/>
          <w:szCs w:val="24"/>
        </w:rPr>
        <w:t>s</w:t>
      </w:r>
      <w:r w:rsidRPr="0093356D">
        <w:rPr>
          <w:rFonts w:ascii="Times New Roman" w:hAnsi="Times New Roman" w:cs="Times New Roman"/>
          <w:sz w:val="24"/>
          <w:szCs w:val="24"/>
        </w:rPr>
        <w:t>, as seen in the timetabling models of the University of Baguio (</w:t>
      </w:r>
      <w:proofErr w:type="spellStart"/>
      <w:r w:rsidRPr="0093356D">
        <w:rPr>
          <w:rFonts w:ascii="Times New Roman" w:hAnsi="Times New Roman" w:cs="Times New Roman"/>
          <w:sz w:val="24"/>
          <w:szCs w:val="24"/>
        </w:rPr>
        <w:t>Tayong</w:t>
      </w:r>
      <w:proofErr w:type="spellEnd"/>
      <w:r w:rsidRPr="0093356D">
        <w:rPr>
          <w:rFonts w:ascii="Times New Roman" w:hAnsi="Times New Roman" w:cs="Times New Roman"/>
          <w:sz w:val="24"/>
          <w:szCs w:val="24"/>
        </w:rPr>
        <w:t>, A. A., &amp; Roma, G. M., 2023) and the City College of Angeles (Yee, B. E. D., et. al., 2024). Although studies confirm that systematized timetabling optimizes resource allocation (</w:t>
      </w:r>
      <w:proofErr w:type="spellStart"/>
      <w:r w:rsidRPr="0093356D">
        <w:rPr>
          <w:rFonts w:ascii="Times New Roman" w:hAnsi="Times New Roman" w:cs="Times New Roman"/>
          <w:sz w:val="24"/>
          <w:szCs w:val="24"/>
        </w:rPr>
        <w:t>Romaguera</w:t>
      </w:r>
      <w:proofErr w:type="spellEnd"/>
      <w:r w:rsidRPr="0093356D">
        <w:rPr>
          <w:rFonts w:ascii="Times New Roman" w:hAnsi="Times New Roman" w:cs="Times New Roman"/>
          <w:sz w:val="24"/>
          <w:szCs w:val="24"/>
        </w:rPr>
        <w:t>, D., et. al., 2024), spreadsheet tools remain anchored in manual processes. They successfully computerize data but fail to independently optimize scheduling, still requiring tedious manual input to generate new timetables.</w:t>
      </w:r>
    </w:p>
    <w:p w14:paraId="66FA88C6" w14:textId="6A0B8FAB" w:rsidR="0048670F" w:rsidRPr="0093356D" w:rsidRDefault="0048670F" w:rsidP="009C6AE5">
      <w:pPr>
        <w:spacing w:after="0" w:line="480" w:lineRule="auto"/>
        <w:ind w:firstLine="720"/>
        <w:jc w:val="both"/>
        <w:rPr>
          <w:rFonts w:ascii="Times New Roman" w:hAnsi="Times New Roman" w:cs="Times New Roman"/>
          <w:sz w:val="24"/>
          <w:szCs w:val="24"/>
        </w:rPr>
      </w:pPr>
      <w:r w:rsidRPr="0093356D">
        <w:rPr>
          <w:rFonts w:ascii="Times New Roman" w:hAnsi="Times New Roman" w:cs="Times New Roman"/>
          <w:sz w:val="24"/>
          <w:szCs w:val="24"/>
        </w:rPr>
        <w:t>Th</w:t>
      </w:r>
      <w:r w:rsidR="00C27387">
        <w:rPr>
          <w:rFonts w:ascii="Times New Roman" w:hAnsi="Times New Roman" w:cs="Times New Roman"/>
          <w:sz w:val="24"/>
          <w:szCs w:val="24"/>
        </w:rPr>
        <w:t>ese national</w:t>
      </w:r>
      <w:r w:rsidRPr="0093356D">
        <w:rPr>
          <w:rFonts w:ascii="Times New Roman" w:hAnsi="Times New Roman" w:cs="Times New Roman"/>
          <w:sz w:val="24"/>
          <w:szCs w:val="24"/>
        </w:rPr>
        <w:t xml:space="preserve"> administrative bottleneck</w:t>
      </w:r>
      <w:r w:rsidR="00C27387">
        <w:rPr>
          <w:rFonts w:ascii="Times New Roman" w:hAnsi="Times New Roman" w:cs="Times New Roman"/>
          <w:sz w:val="24"/>
          <w:szCs w:val="24"/>
        </w:rPr>
        <w:t>s</w:t>
      </w:r>
      <w:r w:rsidRPr="0093356D">
        <w:rPr>
          <w:rFonts w:ascii="Times New Roman" w:hAnsi="Times New Roman" w:cs="Times New Roman"/>
          <w:sz w:val="24"/>
          <w:szCs w:val="24"/>
        </w:rPr>
        <w:t xml:space="preserve"> </w:t>
      </w:r>
      <w:r w:rsidR="00C27387">
        <w:rPr>
          <w:rFonts w:ascii="Times New Roman" w:hAnsi="Times New Roman" w:cs="Times New Roman"/>
          <w:sz w:val="24"/>
          <w:szCs w:val="24"/>
        </w:rPr>
        <w:t>directly impact local public Junior High Schools (JHS)</w:t>
      </w:r>
      <w:r w:rsidRPr="0093356D">
        <w:rPr>
          <w:rFonts w:ascii="Times New Roman" w:hAnsi="Times New Roman" w:cs="Times New Roman"/>
          <w:sz w:val="24"/>
          <w:szCs w:val="24"/>
        </w:rPr>
        <w:t xml:space="preserve"> specifically Enriqueta </w:t>
      </w:r>
      <w:proofErr w:type="spellStart"/>
      <w:r w:rsidRPr="0093356D">
        <w:rPr>
          <w:rFonts w:ascii="Times New Roman" w:hAnsi="Times New Roman" w:cs="Times New Roman"/>
          <w:sz w:val="24"/>
          <w:szCs w:val="24"/>
        </w:rPr>
        <w:t>Montilla</w:t>
      </w:r>
      <w:proofErr w:type="spellEnd"/>
      <w:r w:rsidRPr="0093356D">
        <w:rPr>
          <w:rFonts w:ascii="Times New Roman" w:hAnsi="Times New Roman" w:cs="Times New Roman"/>
          <w:sz w:val="24"/>
          <w:szCs w:val="24"/>
        </w:rPr>
        <w:t xml:space="preserve"> de Esteban Memorial High School - Main and </w:t>
      </w:r>
      <w:proofErr w:type="spellStart"/>
      <w:r w:rsidRPr="0093356D">
        <w:rPr>
          <w:rFonts w:ascii="Times New Roman" w:hAnsi="Times New Roman" w:cs="Times New Roman"/>
          <w:sz w:val="24"/>
          <w:szCs w:val="24"/>
        </w:rPr>
        <w:t>Hinigaran</w:t>
      </w:r>
      <w:proofErr w:type="spellEnd"/>
      <w:r w:rsidRPr="0093356D">
        <w:rPr>
          <w:rFonts w:ascii="Times New Roman" w:hAnsi="Times New Roman" w:cs="Times New Roman"/>
          <w:sz w:val="24"/>
          <w:szCs w:val="24"/>
        </w:rPr>
        <w:t xml:space="preserve"> National High School. </w:t>
      </w:r>
      <w:r w:rsidR="00C27387">
        <w:rPr>
          <w:rFonts w:ascii="Times New Roman" w:hAnsi="Times New Roman" w:cs="Times New Roman"/>
          <w:sz w:val="24"/>
          <w:szCs w:val="24"/>
        </w:rPr>
        <w:t>At these institutions</w:t>
      </w:r>
      <w:r w:rsidRPr="0093356D">
        <w:rPr>
          <w:rFonts w:ascii="Times New Roman" w:hAnsi="Times New Roman" w:cs="Times New Roman"/>
          <w:sz w:val="24"/>
          <w:szCs w:val="24"/>
        </w:rPr>
        <w:t xml:space="preserve">, class allocation requires </w:t>
      </w:r>
      <w:r w:rsidRPr="0093356D">
        <w:rPr>
          <w:rFonts w:ascii="Times New Roman" w:hAnsi="Times New Roman" w:cs="Times New Roman"/>
          <w:sz w:val="24"/>
          <w:szCs w:val="24"/>
        </w:rPr>
        <w:lastRenderedPageBreak/>
        <w:t>balancing complex physical parameters</w:t>
      </w:r>
      <w:r w:rsidR="00C27387">
        <w:rPr>
          <w:rFonts w:ascii="Times New Roman" w:hAnsi="Times New Roman" w:cs="Times New Roman"/>
          <w:sz w:val="24"/>
          <w:szCs w:val="24"/>
        </w:rPr>
        <w:t>, such as</w:t>
      </w:r>
      <w:r w:rsidRPr="0093356D">
        <w:rPr>
          <w:rFonts w:ascii="Times New Roman" w:hAnsi="Times New Roman" w:cs="Times New Roman"/>
          <w:sz w:val="24"/>
          <w:szCs w:val="24"/>
        </w:rPr>
        <w:t xml:space="preserve"> room capacities</w:t>
      </w:r>
      <w:r w:rsidR="00C27387">
        <w:rPr>
          <w:rFonts w:ascii="Times New Roman" w:hAnsi="Times New Roman" w:cs="Times New Roman"/>
          <w:sz w:val="24"/>
          <w:szCs w:val="24"/>
        </w:rPr>
        <w:t xml:space="preserve">. It also involves </w:t>
      </w:r>
      <w:r w:rsidRPr="0093356D">
        <w:rPr>
          <w:rFonts w:ascii="Times New Roman" w:hAnsi="Times New Roman" w:cs="Times New Roman"/>
          <w:sz w:val="24"/>
          <w:szCs w:val="24"/>
        </w:rPr>
        <w:t>crucial soft constraints often ignored by manual methods, such as minimizing faculty travel time and preventing teacher burnout. Students are also impacted</w:t>
      </w:r>
      <w:r w:rsidR="00C27387">
        <w:rPr>
          <w:rFonts w:ascii="Times New Roman" w:hAnsi="Times New Roman" w:cs="Times New Roman"/>
          <w:sz w:val="24"/>
          <w:szCs w:val="24"/>
        </w:rPr>
        <w:t xml:space="preserve"> as </w:t>
      </w:r>
      <w:r w:rsidRPr="0093356D">
        <w:rPr>
          <w:rFonts w:ascii="Times New Roman" w:hAnsi="Times New Roman" w:cs="Times New Roman"/>
          <w:sz w:val="24"/>
          <w:szCs w:val="24"/>
        </w:rPr>
        <w:t xml:space="preserve">without real-time communication, last-minute room changes go uncommunicated, causing missed classes. </w:t>
      </w:r>
      <w:r w:rsidR="00AA500F" w:rsidRPr="00AA500F">
        <w:rPr>
          <w:rFonts w:ascii="Times New Roman" w:hAnsi="Times New Roman" w:cs="Times New Roman"/>
          <w:sz w:val="24"/>
          <w:szCs w:val="24"/>
        </w:rPr>
        <w:t>Furthermore, the deployment of automated systems in local public schools is frequently hindered by unstable internet infrastructure</w:t>
      </w:r>
      <w:r w:rsidR="00C27387">
        <w:rPr>
          <w:rFonts w:ascii="Times New Roman" w:hAnsi="Times New Roman" w:cs="Times New Roman"/>
          <w:sz w:val="24"/>
          <w:szCs w:val="24"/>
        </w:rPr>
        <w:t>. This re</w:t>
      </w:r>
      <w:r w:rsidR="00AA500F" w:rsidRPr="00AA500F">
        <w:rPr>
          <w:rFonts w:ascii="Times New Roman" w:hAnsi="Times New Roman" w:cs="Times New Roman"/>
          <w:sz w:val="24"/>
          <w:szCs w:val="24"/>
        </w:rPr>
        <w:t>nder</w:t>
      </w:r>
      <w:r w:rsidR="00C27387">
        <w:rPr>
          <w:rFonts w:ascii="Times New Roman" w:hAnsi="Times New Roman" w:cs="Times New Roman"/>
          <w:sz w:val="24"/>
          <w:szCs w:val="24"/>
        </w:rPr>
        <w:t>s</w:t>
      </w:r>
      <w:r w:rsidR="00AA500F" w:rsidRPr="00AA500F">
        <w:rPr>
          <w:rFonts w:ascii="Times New Roman" w:hAnsi="Times New Roman" w:cs="Times New Roman"/>
          <w:sz w:val="24"/>
          <w:szCs w:val="24"/>
        </w:rPr>
        <w:t xml:space="preserve"> purely cloud-dependent solutions unreliable during connectivity drops.</w:t>
      </w:r>
      <w:r w:rsidR="00AA500F">
        <w:rPr>
          <w:rFonts w:ascii="Times New Roman" w:hAnsi="Times New Roman" w:cs="Times New Roman"/>
          <w:sz w:val="24"/>
          <w:szCs w:val="24"/>
        </w:rPr>
        <w:t xml:space="preserve"> </w:t>
      </w:r>
      <w:commentRangeStart w:id="2"/>
      <w:r w:rsidRPr="000A1FD1">
        <w:rPr>
          <w:rFonts w:ascii="Times New Roman" w:hAnsi="Times New Roman" w:cs="Times New Roman"/>
          <w:color w:val="FF0000"/>
          <w:sz w:val="24"/>
          <w:szCs w:val="24"/>
        </w:rPr>
        <w:t>The critical research gap lies in the rigidity of existing automated systems, which are typically hardcoded for a single school.</w:t>
      </w:r>
      <w:r w:rsidRPr="0093356D">
        <w:rPr>
          <w:rFonts w:ascii="Times New Roman" w:hAnsi="Times New Roman" w:cs="Times New Roman"/>
          <w:sz w:val="24"/>
          <w:szCs w:val="24"/>
        </w:rPr>
        <w:t xml:space="preserve"> </w:t>
      </w:r>
      <w:commentRangeEnd w:id="2"/>
      <w:r w:rsidR="000A1FD1">
        <w:rPr>
          <w:rStyle w:val="CommentReference"/>
        </w:rPr>
        <w:commentReference w:id="2"/>
      </w:r>
      <w:r w:rsidRPr="0093356D">
        <w:rPr>
          <w:rFonts w:ascii="Times New Roman" w:hAnsi="Times New Roman" w:cs="Times New Roman"/>
          <w:sz w:val="24"/>
          <w:szCs w:val="24"/>
        </w:rPr>
        <w:t>Therefore, there is a clear need for a configurable, centralized</w:t>
      </w:r>
      <w:r w:rsidR="009C6AE5" w:rsidRPr="0093356D">
        <w:rPr>
          <w:rFonts w:ascii="Times New Roman" w:hAnsi="Times New Roman" w:cs="Times New Roman"/>
          <w:sz w:val="24"/>
          <w:szCs w:val="24"/>
        </w:rPr>
        <w:t xml:space="preserve"> </w:t>
      </w:r>
      <w:r w:rsidRPr="0093356D">
        <w:rPr>
          <w:rFonts w:ascii="Times New Roman" w:hAnsi="Times New Roman" w:cs="Times New Roman"/>
          <w:sz w:val="24"/>
          <w:szCs w:val="24"/>
        </w:rPr>
        <w:t>algorithm tailored for the JHS level that adapts to diverse priorities while addressing physical logistics and human well-being.</w:t>
      </w:r>
    </w:p>
    <w:p w14:paraId="64F079F8" w14:textId="39827765" w:rsidR="0093356D" w:rsidRDefault="0048670F" w:rsidP="00AA500F">
      <w:pPr>
        <w:spacing w:after="0" w:line="480" w:lineRule="auto"/>
        <w:ind w:firstLine="720"/>
        <w:jc w:val="both"/>
        <w:rPr>
          <w:rFonts w:ascii="Times New Roman" w:hAnsi="Times New Roman" w:cs="Times New Roman"/>
          <w:sz w:val="24"/>
          <w:szCs w:val="24"/>
        </w:rPr>
      </w:pPr>
      <w:r w:rsidRPr="0093356D">
        <w:rPr>
          <w:rFonts w:ascii="Times New Roman" w:hAnsi="Times New Roman" w:cs="Times New Roman"/>
          <w:sz w:val="24"/>
          <w:szCs w:val="24"/>
        </w:rPr>
        <w:t>To address this gap, this study proposes A.T.L.A.S. (Automated Timetabling and Locations Allocation System)</w:t>
      </w:r>
      <w:r w:rsidR="00532F31">
        <w:rPr>
          <w:rFonts w:ascii="Times New Roman" w:hAnsi="Times New Roman" w:cs="Times New Roman"/>
          <w:sz w:val="24"/>
          <w:szCs w:val="24"/>
        </w:rPr>
        <w:t xml:space="preserve">. This is a </w:t>
      </w:r>
      <w:r w:rsidRPr="0093356D">
        <w:rPr>
          <w:rFonts w:ascii="Times New Roman" w:hAnsi="Times New Roman" w:cs="Times New Roman"/>
          <w:sz w:val="24"/>
          <w:szCs w:val="24"/>
        </w:rPr>
        <w:t xml:space="preserve">generic, mobile-responsive web application designed to balance competing scheduling goals for Junior High Schools. Deploying the system simultaneously at Enriqueta </w:t>
      </w:r>
      <w:proofErr w:type="spellStart"/>
      <w:r w:rsidRPr="0093356D">
        <w:rPr>
          <w:rFonts w:ascii="Times New Roman" w:hAnsi="Times New Roman" w:cs="Times New Roman"/>
          <w:sz w:val="24"/>
          <w:szCs w:val="24"/>
        </w:rPr>
        <w:t>Montilla</w:t>
      </w:r>
      <w:proofErr w:type="spellEnd"/>
      <w:r w:rsidRPr="0093356D">
        <w:rPr>
          <w:rFonts w:ascii="Times New Roman" w:hAnsi="Times New Roman" w:cs="Times New Roman"/>
          <w:sz w:val="24"/>
          <w:szCs w:val="24"/>
        </w:rPr>
        <w:t xml:space="preserve"> de Esteban Memorial High School and </w:t>
      </w:r>
      <w:proofErr w:type="spellStart"/>
      <w:r w:rsidRPr="0093356D">
        <w:rPr>
          <w:rFonts w:ascii="Times New Roman" w:hAnsi="Times New Roman" w:cs="Times New Roman"/>
          <w:sz w:val="24"/>
          <w:szCs w:val="24"/>
        </w:rPr>
        <w:t>Hinigaran</w:t>
      </w:r>
      <w:proofErr w:type="spellEnd"/>
      <w:r w:rsidRPr="0093356D">
        <w:rPr>
          <w:rFonts w:ascii="Times New Roman" w:hAnsi="Times New Roman" w:cs="Times New Roman"/>
          <w:sz w:val="24"/>
          <w:szCs w:val="24"/>
        </w:rPr>
        <w:t xml:space="preserve"> National High School as pilot sites will validate its configurable, non-hardcoded architecture. A.T.L.A.S. features a priority management module for administrators to dynamically configure rules, such as balancing specialized room matching against faculty workload limits. </w:t>
      </w:r>
      <w:r w:rsidR="00532F31">
        <w:rPr>
          <w:rFonts w:ascii="Times New Roman" w:hAnsi="Times New Roman" w:cs="Times New Roman"/>
          <w:sz w:val="24"/>
          <w:szCs w:val="24"/>
        </w:rPr>
        <w:t xml:space="preserve">The </w:t>
      </w:r>
      <w:r w:rsidRPr="0093356D">
        <w:rPr>
          <w:rFonts w:ascii="Times New Roman" w:hAnsi="Times New Roman" w:cs="Times New Roman"/>
          <w:sz w:val="24"/>
          <w:szCs w:val="24"/>
        </w:rPr>
        <w:t xml:space="preserve">core engine automatically generates </w:t>
      </w:r>
      <w:commentRangeStart w:id="3"/>
      <w:r w:rsidRPr="003B76A6">
        <w:rPr>
          <w:rFonts w:ascii="Times New Roman" w:hAnsi="Times New Roman" w:cs="Times New Roman"/>
          <w:color w:val="FF0000"/>
          <w:sz w:val="24"/>
          <w:szCs w:val="24"/>
        </w:rPr>
        <w:t>conflict-free timetable</w:t>
      </w:r>
      <w:commentRangeEnd w:id="3"/>
      <w:r w:rsidR="003B76A6">
        <w:rPr>
          <w:rStyle w:val="CommentReference"/>
        </w:rPr>
        <w:commentReference w:id="3"/>
      </w:r>
      <w:r w:rsidRPr="0093356D">
        <w:rPr>
          <w:rFonts w:ascii="Times New Roman" w:hAnsi="Times New Roman" w:cs="Times New Roman"/>
          <w:sz w:val="24"/>
          <w:szCs w:val="24"/>
        </w:rPr>
        <w:t xml:space="preserve">s, </w:t>
      </w:r>
      <w:r w:rsidR="00532F31">
        <w:rPr>
          <w:rFonts w:ascii="Times New Roman" w:hAnsi="Times New Roman" w:cs="Times New Roman"/>
          <w:sz w:val="24"/>
          <w:szCs w:val="24"/>
        </w:rPr>
        <w:t xml:space="preserve">while </w:t>
      </w:r>
      <w:r w:rsidRPr="0093356D">
        <w:rPr>
          <w:rFonts w:ascii="Times New Roman" w:hAnsi="Times New Roman" w:cs="Times New Roman"/>
          <w:sz w:val="24"/>
          <w:szCs w:val="24"/>
        </w:rPr>
        <w:t>a visual drag-and-drop interface allows for seamless manual review and fine-tuning. Finalized schedules are then deployed to a real-time, synchronized dashboard for faculty and students, bridging the communication gap. Finally, the software will undergo rigorous ISO 25010 evaluation to ensure reliability, performance, and stakeholder trust.</w:t>
      </w:r>
    </w:p>
    <w:p w14:paraId="5D2B3A74" w14:textId="3A0F86F1" w:rsidR="00C62537" w:rsidRPr="00280E72" w:rsidRDefault="00280E72" w:rsidP="00AA500F">
      <w:pPr>
        <w:spacing w:after="0" w:line="480" w:lineRule="auto"/>
        <w:ind w:firstLine="720"/>
        <w:jc w:val="both"/>
        <w:rPr>
          <w:rFonts w:ascii="Times New Roman" w:hAnsi="Times New Roman" w:cs="Times New Roman"/>
          <w:color w:val="FF0000"/>
          <w:sz w:val="24"/>
          <w:szCs w:val="24"/>
        </w:rPr>
      </w:pPr>
      <w:r w:rsidRPr="00280E72">
        <w:rPr>
          <w:rFonts w:ascii="Times New Roman" w:hAnsi="Times New Roman" w:cs="Times New Roman"/>
          <w:color w:val="FF0000"/>
          <w:sz w:val="24"/>
          <w:szCs w:val="24"/>
        </w:rPr>
        <w:lastRenderedPageBreak/>
        <w:t>Too</w:t>
      </w:r>
      <w:r>
        <w:rPr>
          <w:rFonts w:ascii="Times New Roman" w:hAnsi="Times New Roman" w:cs="Times New Roman"/>
          <w:color w:val="FF0000"/>
          <w:sz w:val="24"/>
          <w:szCs w:val="24"/>
        </w:rPr>
        <w:t xml:space="preserve"> many ka problems </w:t>
      </w:r>
      <w:proofErr w:type="spellStart"/>
      <w:r>
        <w:rPr>
          <w:rFonts w:ascii="Times New Roman" w:hAnsi="Times New Roman" w:cs="Times New Roman"/>
          <w:color w:val="FF0000"/>
          <w:sz w:val="24"/>
          <w:szCs w:val="24"/>
        </w:rPr>
        <w:t>nde</w:t>
      </w:r>
      <w:proofErr w:type="spellEnd"/>
      <w:r>
        <w:rPr>
          <w:rFonts w:ascii="Times New Roman" w:hAnsi="Times New Roman" w:cs="Times New Roman"/>
          <w:color w:val="FF0000"/>
          <w:sz w:val="24"/>
          <w:szCs w:val="24"/>
        </w:rPr>
        <w:t xml:space="preserve"> ma point out </w:t>
      </w:r>
      <w:proofErr w:type="spellStart"/>
      <w:r>
        <w:rPr>
          <w:rFonts w:ascii="Times New Roman" w:hAnsi="Times New Roman" w:cs="Times New Roman"/>
          <w:color w:val="FF0000"/>
          <w:sz w:val="24"/>
          <w:szCs w:val="24"/>
        </w:rPr>
        <w:t>diin</w:t>
      </w:r>
      <w:proofErr w:type="spellEnd"/>
      <w:r>
        <w:rPr>
          <w:rFonts w:ascii="Times New Roman" w:hAnsi="Times New Roman" w:cs="Times New Roman"/>
          <w:color w:val="FF0000"/>
          <w:sz w:val="24"/>
          <w:szCs w:val="24"/>
        </w:rPr>
        <w:t xml:space="preserve"> ang main issue gd. List </w:t>
      </w:r>
      <w:proofErr w:type="spellStart"/>
      <w:r>
        <w:rPr>
          <w:rFonts w:ascii="Times New Roman" w:hAnsi="Times New Roman" w:cs="Times New Roman"/>
          <w:color w:val="FF0000"/>
          <w:sz w:val="24"/>
          <w:szCs w:val="24"/>
        </w:rPr>
        <w:t>nyo</w:t>
      </w:r>
      <w:proofErr w:type="spellEnd"/>
      <w:r>
        <w:rPr>
          <w:rFonts w:ascii="Times New Roman" w:hAnsi="Times New Roman" w:cs="Times New Roman"/>
          <w:color w:val="FF0000"/>
          <w:sz w:val="24"/>
          <w:szCs w:val="24"/>
        </w:rPr>
        <w:t xml:space="preserve"> </w:t>
      </w:r>
      <w:proofErr w:type="spellStart"/>
      <w:r>
        <w:rPr>
          <w:rFonts w:ascii="Times New Roman" w:hAnsi="Times New Roman" w:cs="Times New Roman"/>
          <w:color w:val="FF0000"/>
          <w:sz w:val="24"/>
          <w:szCs w:val="24"/>
        </w:rPr>
        <w:t>lng</w:t>
      </w:r>
      <w:proofErr w:type="spellEnd"/>
      <w:r>
        <w:rPr>
          <w:rFonts w:ascii="Times New Roman" w:hAnsi="Times New Roman" w:cs="Times New Roman"/>
          <w:color w:val="FF0000"/>
          <w:sz w:val="24"/>
          <w:szCs w:val="24"/>
        </w:rPr>
        <w:t xml:space="preserve"> like 3 ka main problem then ang </w:t>
      </w:r>
      <w:proofErr w:type="spellStart"/>
      <w:r>
        <w:rPr>
          <w:rFonts w:ascii="Times New Roman" w:hAnsi="Times New Roman" w:cs="Times New Roman"/>
          <w:color w:val="FF0000"/>
          <w:sz w:val="24"/>
          <w:szCs w:val="24"/>
        </w:rPr>
        <w:t>iban</w:t>
      </w:r>
      <w:proofErr w:type="spellEnd"/>
      <w:r>
        <w:rPr>
          <w:rFonts w:ascii="Times New Roman" w:hAnsi="Times New Roman" w:cs="Times New Roman"/>
          <w:color w:val="FF0000"/>
          <w:sz w:val="24"/>
          <w:szCs w:val="24"/>
        </w:rPr>
        <w:t xml:space="preserve"> supporting issues </w:t>
      </w:r>
      <w:proofErr w:type="spellStart"/>
      <w:r>
        <w:rPr>
          <w:rFonts w:ascii="Times New Roman" w:hAnsi="Times New Roman" w:cs="Times New Roman"/>
          <w:color w:val="FF0000"/>
          <w:sz w:val="24"/>
          <w:szCs w:val="24"/>
        </w:rPr>
        <w:t>nlng</w:t>
      </w:r>
      <w:proofErr w:type="spellEnd"/>
    </w:p>
    <w:p w14:paraId="79827311" w14:textId="00B8979B" w:rsidR="00C62537" w:rsidRPr="00AA500F" w:rsidRDefault="00280E72" w:rsidP="00AA500F">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270DA19E" w14:textId="1E134615" w:rsidR="00E44250" w:rsidRPr="0093356D" w:rsidRDefault="00E44250" w:rsidP="00E95E30">
      <w:pPr>
        <w:spacing w:after="0" w:line="480" w:lineRule="auto"/>
        <w:rPr>
          <w:rFonts w:ascii="Times New Roman" w:hAnsi="Times New Roman" w:cs="Times New Roman"/>
          <w:b/>
          <w:bCs/>
          <w:sz w:val="24"/>
          <w:szCs w:val="24"/>
          <w:lang w:val="en-US"/>
        </w:rPr>
      </w:pPr>
      <w:r w:rsidRPr="0093356D">
        <w:rPr>
          <w:rFonts w:ascii="Times New Roman" w:hAnsi="Times New Roman" w:cs="Times New Roman"/>
          <w:b/>
          <w:bCs/>
          <w:sz w:val="24"/>
          <w:szCs w:val="24"/>
          <w:lang w:val="en-US"/>
        </w:rPr>
        <w:t>Objective of the Study</w:t>
      </w:r>
    </w:p>
    <w:p w14:paraId="5B5E88A4" w14:textId="25E43019" w:rsidR="003E010C" w:rsidRPr="0093356D" w:rsidRDefault="003E010C" w:rsidP="003E010C">
      <w:pPr>
        <w:spacing w:after="0" w:line="480" w:lineRule="auto"/>
        <w:ind w:firstLine="720"/>
        <w:rPr>
          <w:rFonts w:ascii="Times New Roman" w:hAnsi="Times New Roman" w:cs="Times New Roman"/>
          <w:sz w:val="24"/>
          <w:szCs w:val="24"/>
        </w:rPr>
      </w:pPr>
      <w:r w:rsidRPr="0093356D">
        <w:rPr>
          <w:rFonts w:ascii="Times New Roman" w:hAnsi="Times New Roman" w:cs="Times New Roman"/>
          <w:sz w:val="24"/>
          <w:szCs w:val="24"/>
        </w:rPr>
        <w:t xml:space="preserve">The general objective of the study aims to design and develop a </w:t>
      </w:r>
      <w:r w:rsidR="001E21F8" w:rsidRPr="0093356D">
        <w:rPr>
          <w:rFonts w:ascii="Times New Roman" w:hAnsi="Times New Roman" w:cs="Times New Roman"/>
          <w:sz w:val="24"/>
          <w:szCs w:val="24"/>
        </w:rPr>
        <w:t>mobile-responsive web application</w:t>
      </w:r>
      <w:r w:rsidRPr="0093356D">
        <w:rPr>
          <w:rFonts w:ascii="Times New Roman" w:hAnsi="Times New Roman" w:cs="Times New Roman"/>
          <w:sz w:val="24"/>
          <w:szCs w:val="24"/>
        </w:rPr>
        <w:t xml:space="preserve"> titled "A.T.L.A.S. (Automated Timetabling and Locations Allocation System): </w:t>
      </w:r>
      <w:r w:rsidR="00197259" w:rsidRPr="0093356D">
        <w:rPr>
          <w:rFonts w:ascii="Times New Roman" w:hAnsi="Times New Roman" w:cs="Times New Roman"/>
          <w:sz w:val="24"/>
          <w:szCs w:val="24"/>
        </w:rPr>
        <w:t>A Web-Based Academic Scheduling Application</w:t>
      </w:r>
      <w:r w:rsidR="004D39B4" w:rsidRPr="0093356D">
        <w:rPr>
          <w:rFonts w:ascii="Times New Roman" w:hAnsi="Times New Roman" w:cs="Times New Roman"/>
          <w:sz w:val="24"/>
          <w:szCs w:val="24"/>
        </w:rPr>
        <w:t>”</w:t>
      </w:r>
      <w:r w:rsidRPr="0093356D">
        <w:rPr>
          <w:rFonts w:ascii="Times New Roman" w:hAnsi="Times New Roman" w:cs="Times New Roman"/>
          <w:sz w:val="24"/>
          <w:szCs w:val="24"/>
        </w:rPr>
        <w:t>.</w:t>
      </w:r>
    </w:p>
    <w:p w14:paraId="54ACE30E" w14:textId="74EA11C7" w:rsidR="003E010C" w:rsidRPr="0093356D" w:rsidRDefault="003E010C" w:rsidP="001E21F8">
      <w:pPr>
        <w:spacing w:after="0" w:line="480" w:lineRule="auto"/>
        <w:rPr>
          <w:rFonts w:ascii="Times New Roman" w:hAnsi="Times New Roman" w:cs="Times New Roman"/>
          <w:sz w:val="24"/>
          <w:szCs w:val="24"/>
        </w:rPr>
      </w:pPr>
      <w:r w:rsidRPr="0093356D">
        <w:rPr>
          <w:rFonts w:ascii="Times New Roman" w:hAnsi="Times New Roman" w:cs="Times New Roman"/>
          <w:sz w:val="24"/>
          <w:szCs w:val="24"/>
        </w:rPr>
        <w:t xml:space="preserve">Specifically, this </w:t>
      </w:r>
      <w:r w:rsidR="00DD01C5">
        <w:rPr>
          <w:rFonts w:ascii="Times New Roman" w:hAnsi="Times New Roman" w:cs="Times New Roman"/>
          <w:sz w:val="24"/>
          <w:szCs w:val="24"/>
        </w:rPr>
        <w:t>study aims</w:t>
      </w:r>
      <w:r w:rsidRPr="0093356D">
        <w:rPr>
          <w:rFonts w:ascii="Times New Roman" w:hAnsi="Times New Roman" w:cs="Times New Roman"/>
          <w:sz w:val="24"/>
          <w:szCs w:val="24"/>
        </w:rPr>
        <w:t>:</w:t>
      </w:r>
    </w:p>
    <w:p w14:paraId="51CCF149" w14:textId="0E5E8005" w:rsidR="00165EEB" w:rsidRPr="0093356D" w:rsidRDefault="003E010C" w:rsidP="00165EEB">
      <w:pPr>
        <w:spacing w:after="0" w:line="480" w:lineRule="auto"/>
        <w:rPr>
          <w:rFonts w:ascii="Times New Roman" w:hAnsi="Times New Roman" w:cs="Times New Roman"/>
          <w:sz w:val="24"/>
          <w:szCs w:val="24"/>
        </w:rPr>
      </w:pPr>
      <w:r w:rsidRPr="0093356D">
        <w:rPr>
          <w:rFonts w:ascii="Times New Roman" w:hAnsi="Times New Roman" w:cs="Times New Roman"/>
          <w:sz w:val="24"/>
          <w:szCs w:val="24"/>
        </w:rPr>
        <w:t>1.</w:t>
      </w:r>
      <w:r w:rsidR="002557A8" w:rsidRPr="0093356D">
        <w:rPr>
          <w:rFonts w:ascii="Times New Roman" w:hAnsi="Times New Roman" w:cs="Times New Roman"/>
          <w:sz w:val="24"/>
          <w:szCs w:val="24"/>
        </w:rPr>
        <w:t xml:space="preserve"> </w:t>
      </w:r>
      <w:r w:rsidR="00BD74F6">
        <w:rPr>
          <w:rFonts w:ascii="Times New Roman" w:hAnsi="Times New Roman" w:cs="Times New Roman"/>
          <w:sz w:val="24"/>
          <w:szCs w:val="24"/>
        </w:rPr>
        <w:t xml:space="preserve">to </w:t>
      </w:r>
      <w:r w:rsidR="001E21F8" w:rsidRPr="0093356D">
        <w:rPr>
          <w:rFonts w:ascii="Times New Roman" w:hAnsi="Times New Roman" w:cs="Times New Roman"/>
          <w:sz w:val="24"/>
          <w:szCs w:val="24"/>
        </w:rPr>
        <w:t>d</w:t>
      </w:r>
      <w:r w:rsidRPr="0093356D">
        <w:rPr>
          <w:rFonts w:ascii="Times New Roman" w:hAnsi="Times New Roman" w:cs="Times New Roman"/>
          <w:sz w:val="24"/>
          <w:szCs w:val="24"/>
        </w:rPr>
        <w:t>esign and develop a web and mobile application with the following technical features:</w:t>
      </w:r>
    </w:p>
    <w:p w14:paraId="22FC64FD" w14:textId="2C74632E" w:rsidR="003E010C" w:rsidRPr="0093356D" w:rsidRDefault="00165EEB" w:rsidP="00EA0469">
      <w:pPr>
        <w:spacing w:after="0" w:line="480" w:lineRule="auto"/>
        <w:ind w:firstLine="426"/>
        <w:rPr>
          <w:rFonts w:ascii="Times New Roman" w:hAnsi="Times New Roman" w:cs="Times New Roman"/>
          <w:sz w:val="24"/>
          <w:szCs w:val="24"/>
        </w:rPr>
      </w:pPr>
      <w:r w:rsidRPr="0093356D">
        <w:rPr>
          <w:rFonts w:ascii="Times New Roman" w:hAnsi="Times New Roman" w:cs="Times New Roman"/>
          <w:sz w:val="24"/>
          <w:szCs w:val="24"/>
        </w:rPr>
        <w:t xml:space="preserve">1.1. </w:t>
      </w:r>
      <w:r w:rsidR="001E21F8" w:rsidRPr="0093356D">
        <w:rPr>
          <w:rFonts w:ascii="Times New Roman" w:hAnsi="Times New Roman" w:cs="Times New Roman"/>
          <w:sz w:val="24"/>
          <w:szCs w:val="24"/>
        </w:rPr>
        <w:t>w</w:t>
      </w:r>
      <w:r w:rsidR="003E010C" w:rsidRPr="0093356D">
        <w:rPr>
          <w:rFonts w:ascii="Times New Roman" w:hAnsi="Times New Roman" w:cs="Times New Roman"/>
          <w:sz w:val="24"/>
          <w:szCs w:val="24"/>
        </w:rPr>
        <w:t>eb-based administrative portal with drag-and-drop scheduling interface.</w:t>
      </w:r>
    </w:p>
    <w:p w14:paraId="47BB0398" w14:textId="17F846F0" w:rsidR="003E010C" w:rsidRPr="0093356D" w:rsidRDefault="003E010C" w:rsidP="002557A8">
      <w:pPr>
        <w:spacing w:after="0" w:line="480" w:lineRule="auto"/>
        <w:ind w:left="720" w:hanging="294"/>
        <w:rPr>
          <w:rFonts w:ascii="Times New Roman" w:hAnsi="Times New Roman" w:cs="Times New Roman"/>
          <w:sz w:val="24"/>
          <w:szCs w:val="24"/>
        </w:rPr>
      </w:pPr>
      <w:r w:rsidRPr="0093356D">
        <w:rPr>
          <w:rFonts w:ascii="Times New Roman" w:hAnsi="Times New Roman" w:cs="Times New Roman"/>
          <w:sz w:val="24"/>
          <w:szCs w:val="24"/>
        </w:rPr>
        <w:t>1.2</w:t>
      </w:r>
      <w:r w:rsidR="00165EEB" w:rsidRPr="0093356D">
        <w:rPr>
          <w:rFonts w:ascii="Times New Roman" w:hAnsi="Times New Roman" w:cs="Times New Roman"/>
          <w:sz w:val="24"/>
          <w:szCs w:val="24"/>
        </w:rPr>
        <w:t>.</w:t>
      </w:r>
      <w:r w:rsidRPr="0093356D">
        <w:rPr>
          <w:rFonts w:ascii="Times New Roman" w:hAnsi="Times New Roman" w:cs="Times New Roman"/>
          <w:sz w:val="24"/>
          <w:szCs w:val="24"/>
        </w:rPr>
        <w:t xml:space="preserve"> </w:t>
      </w:r>
      <w:r w:rsidR="001E21F8" w:rsidRPr="0093356D">
        <w:rPr>
          <w:rFonts w:ascii="Times New Roman" w:hAnsi="Times New Roman" w:cs="Times New Roman"/>
          <w:sz w:val="24"/>
          <w:szCs w:val="24"/>
        </w:rPr>
        <w:t>c</w:t>
      </w:r>
      <w:r w:rsidRPr="0093356D">
        <w:rPr>
          <w:rFonts w:ascii="Times New Roman" w:hAnsi="Times New Roman" w:cs="Times New Roman"/>
          <w:sz w:val="24"/>
          <w:szCs w:val="24"/>
        </w:rPr>
        <w:t>onfigurable scheduling priority management module.</w:t>
      </w:r>
    </w:p>
    <w:p w14:paraId="6C85B535" w14:textId="2AC62FBE" w:rsidR="003E010C" w:rsidRPr="0093356D" w:rsidRDefault="003E010C" w:rsidP="002557A8">
      <w:pPr>
        <w:spacing w:after="0" w:line="480" w:lineRule="auto"/>
        <w:ind w:left="720" w:hanging="294"/>
        <w:rPr>
          <w:rFonts w:ascii="Times New Roman" w:hAnsi="Times New Roman" w:cs="Times New Roman"/>
          <w:sz w:val="24"/>
          <w:szCs w:val="24"/>
        </w:rPr>
      </w:pPr>
      <w:r w:rsidRPr="0093356D">
        <w:rPr>
          <w:rFonts w:ascii="Times New Roman" w:hAnsi="Times New Roman" w:cs="Times New Roman"/>
          <w:sz w:val="24"/>
          <w:szCs w:val="24"/>
        </w:rPr>
        <w:t>1.3</w:t>
      </w:r>
      <w:r w:rsidR="00165EEB" w:rsidRPr="0093356D">
        <w:rPr>
          <w:rFonts w:ascii="Times New Roman" w:hAnsi="Times New Roman" w:cs="Times New Roman"/>
          <w:sz w:val="24"/>
          <w:szCs w:val="24"/>
        </w:rPr>
        <w:t>.</w:t>
      </w:r>
      <w:r w:rsidRPr="0093356D">
        <w:rPr>
          <w:rFonts w:ascii="Times New Roman" w:hAnsi="Times New Roman" w:cs="Times New Roman"/>
          <w:sz w:val="24"/>
          <w:szCs w:val="24"/>
        </w:rPr>
        <w:t xml:space="preserve"> </w:t>
      </w:r>
      <w:r w:rsidR="001E21F8" w:rsidRPr="0093356D">
        <w:rPr>
          <w:rFonts w:ascii="Times New Roman" w:hAnsi="Times New Roman" w:cs="Times New Roman"/>
          <w:sz w:val="24"/>
          <w:szCs w:val="24"/>
        </w:rPr>
        <w:t>m</w:t>
      </w:r>
      <w:r w:rsidRPr="0093356D">
        <w:rPr>
          <w:rFonts w:ascii="Times New Roman" w:hAnsi="Times New Roman" w:cs="Times New Roman"/>
          <w:sz w:val="24"/>
          <w:szCs w:val="24"/>
        </w:rPr>
        <w:t>obile faculty authentication with schedule preference submission.</w:t>
      </w:r>
    </w:p>
    <w:p w14:paraId="75C1E6E1" w14:textId="77777777" w:rsidR="00165EEB" w:rsidRPr="0093356D" w:rsidRDefault="003E010C" w:rsidP="002557A8">
      <w:pPr>
        <w:spacing w:after="0" w:line="480" w:lineRule="auto"/>
        <w:ind w:left="720" w:hanging="294"/>
        <w:rPr>
          <w:rFonts w:ascii="Times New Roman" w:hAnsi="Times New Roman" w:cs="Times New Roman"/>
          <w:sz w:val="24"/>
          <w:szCs w:val="24"/>
        </w:rPr>
      </w:pPr>
      <w:r w:rsidRPr="0093356D">
        <w:rPr>
          <w:rFonts w:ascii="Times New Roman" w:hAnsi="Times New Roman" w:cs="Times New Roman"/>
          <w:sz w:val="24"/>
          <w:szCs w:val="24"/>
        </w:rPr>
        <w:t>1.4</w:t>
      </w:r>
      <w:r w:rsidR="00165EEB" w:rsidRPr="0093356D">
        <w:rPr>
          <w:rFonts w:ascii="Times New Roman" w:hAnsi="Times New Roman" w:cs="Times New Roman"/>
          <w:sz w:val="24"/>
          <w:szCs w:val="24"/>
        </w:rPr>
        <w:t>.</w:t>
      </w:r>
      <w:r w:rsidRPr="0093356D">
        <w:rPr>
          <w:rFonts w:ascii="Times New Roman" w:hAnsi="Times New Roman" w:cs="Times New Roman"/>
          <w:sz w:val="24"/>
          <w:szCs w:val="24"/>
        </w:rPr>
        <w:t xml:space="preserve"> </w:t>
      </w:r>
      <w:r w:rsidR="001E21F8" w:rsidRPr="0093356D">
        <w:rPr>
          <w:rFonts w:ascii="Times New Roman" w:hAnsi="Times New Roman" w:cs="Times New Roman"/>
          <w:sz w:val="24"/>
          <w:szCs w:val="24"/>
        </w:rPr>
        <w:t>a</w:t>
      </w:r>
      <w:r w:rsidRPr="0093356D">
        <w:rPr>
          <w:rFonts w:ascii="Times New Roman" w:hAnsi="Times New Roman" w:cs="Times New Roman"/>
          <w:sz w:val="24"/>
          <w:szCs w:val="24"/>
        </w:rPr>
        <w:t>utomated timetable generation system.</w:t>
      </w:r>
    </w:p>
    <w:p w14:paraId="0E4CB0F1" w14:textId="3DA8C485" w:rsidR="003A0699" w:rsidRPr="0093356D" w:rsidRDefault="003A0699" w:rsidP="003A0699">
      <w:pPr>
        <w:spacing w:after="0" w:line="480" w:lineRule="auto"/>
        <w:rPr>
          <w:rFonts w:ascii="Times New Roman" w:hAnsi="Times New Roman" w:cs="Times New Roman"/>
          <w:sz w:val="24"/>
          <w:szCs w:val="24"/>
        </w:rPr>
      </w:pPr>
      <w:r w:rsidRPr="0093356D">
        <w:rPr>
          <w:rFonts w:ascii="Times New Roman" w:hAnsi="Times New Roman" w:cs="Times New Roman"/>
          <w:sz w:val="24"/>
          <w:szCs w:val="24"/>
        </w:rPr>
        <w:t>2.</w:t>
      </w:r>
      <w:r w:rsidR="004A5A7C">
        <w:rPr>
          <w:rFonts w:ascii="Times New Roman" w:hAnsi="Times New Roman" w:cs="Times New Roman"/>
          <w:sz w:val="24"/>
          <w:szCs w:val="24"/>
        </w:rPr>
        <w:t xml:space="preserve"> to</w:t>
      </w:r>
      <w:r w:rsidRPr="0093356D">
        <w:rPr>
          <w:rFonts w:ascii="Times New Roman" w:hAnsi="Times New Roman" w:cs="Times New Roman"/>
          <w:sz w:val="24"/>
          <w:szCs w:val="24"/>
        </w:rPr>
        <w:t xml:space="preserve"> </w:t>
      </w:r>
      <w:r w:rsidR="001E21F8" w:rsidRPr="0093356D">
        <w:rPr>
          <w:rFonts w:ascii="Times New Roman" w:hAnsi="Times New Roman" w:cs="Times New Roman"/>
          <w:sz w:val="24"/>
          <w:szCs w:val="24"/>
        </w:rPr>
        <w:t>t</w:t>
      </w:r>
      <w:r w:rsidR="003E010C" w:rsidRPr="0093356D">
        <w:rPr>
          <w:rFonts w:ascii="Times New Roman" w:hAnsi="Times New Roman" w:cs="Times New Roman"/>
          <w:sz w:val="24"/>
          <w:szCs w:val="24"/>
        </w:rPr>
        <w:t>est the functionality of the features mentioned above</w:t>
      </w:r>
    </w:p>
    <w:p w14:paraId="21073928" w14:textId="733F0280" w:rsidR="00741D1A" w:rsidRDefault="003A0699" w:rsidP="004A5A7C">
      <w:pPr>
        <w:spacing w:after="0" w:line="480" w:lineRule="auto"/>
        <w:rPr>
          <w:rFonts w:ascii="Times New Roman" w:hAnsi="Times New Roman" w:cs="Times New Roman"/>
          <w:sz w:val="24"/>
          <w:szCs w:val="24"/>
        </w:rPr>
      </w:pPr>
      <w:r w:rsidRPr="0093356D">
        <w:rPr>
          <w:rFonts w:ascii="Times New Roman" w:hAnsi="Times New Roman" w:cs="Times New Roman"/>
          <w:sz w:val="24"/>
          <w:szCs w:val="24"/>
        </w:rPr>
        <w:t xml:space="preserve">3. </w:t>
      </w:r>
      <w:r w:rsidR="004A5A7C">
        <w:rPr>
          <w:rFonts w:ascii="Times New Roman" w:hAnsi="Times New Roman" w:cs="Times New Roman"/>
          <w:sz w:val="24"/>
          <w:szCs w:val="24"/>
        </w:rPr>
        <w:t xml:space="preserve">to </w:t>
      </w:r>
      <w:r w:rsidR="001E21F8" w:rsidRPr="0093356D">
        <w:rPr>
          <w:rFonts w:ascii="Times New Roman" w:hAnsi="Times New Roman" w:cs="Times New Roman"/>
          <w:sz w:val="24"/>
          <w:szCs w:val="24"/>
        </w:rPr>
        <w:t>e</w:t>
      </w:r>
      <w:r w:rsidR="003E010C" w:rsidRPr="0093356D">
        <w:rPr>
          <w:rFonts w:ascii="Times New Roman" w:hAnsi="Times New Roman" w:cs="Times New Roman"/>
          <w:sz w:val="24"/>
          <w:szCs w:val="24"/>
        </w:rPr>
        <w:t>valuate the system using ISO 25010 standardize evaluation tool in terms of</w:t>
      </w:r>
      <w:r w:rsidR="00BD74F6">
        <w:rPr>
          <w:rFonts w:ascii="Times New Roman" w:hAnsi="Times New Roman" w:cs="Times New Roman"/>
          <w:sz w:val="24"/>
          <w:szCs w:val="24"/>
        </w:rPr>
        <w:t xml:space="preserve"> </w:t>
      </w:r>
      <w:r w:rsidR="003E010C" w:rsidRPr="0093356D">
        <w:rPr>
          <w:rFonts w:ascii="Times New Roman" w:hAnsi="Times New Roman" w:cs="Times New Roman"/>
          <w:sz w:val="24"/>
          <w:szCs w:val="24"/>
        </w:rPr>
        <w:t>Functionality Suitability</w:t>
      </w:r>
      <w:r w:rsidR="004A5A7C">
        <w:rPr>
          <w:rFonts w:ascii="Times New Roman" w:hAnsi="Times New Roman" w:cs="Times New Roman"/>
          <w:sz w:val="24"/>
          <w:szCs w:val="24"/>
        </w:rPr>
        <w:t xml:space="preserve">, </w:t>
      </w:r>
      <w:r w:rsidR="003E010C" w:rsidRPr="0093356D">
        <w:rPr>
          <w:rFonts w:ascii="Times New Roman" w:hAnsi="Times New Roman" w:cs="Times New Roman"/>
          <w:sz w:val="24"/>
          <w:szCs w:val="24"/>
        </w:rPr>
        <w:t>Performance Efficienc</w:t>
      </w:r>
      <w:r w:rsidR="004A5A7C">
        <w:rPr>
          <w:rFonts w:ascii="Times New Roman" w:hAnsi="Times New Roman" w:cs="Times New Roman"/>
          <w:sz w:val="24"/>
          <w:szCs w:val="24"/>
        </w:rPr>
        <w:t xml:space="preserve">y, </w:t>
      </w:r>
      <w:r w:rsidR="003E010C" w:rsidRPr="0093356D">
        <w:rPr>
          <w:rFonts w:ascii="Times New Roman" w:hAnsi="Times New Roman" w:cs="Times New Roman"/>
          <w:sz w:val="24"/>
          <w:szCs w:val="24"/>
        </w:rPr>
        <w:t>Usability</w:t>
      </w:r>
      <w:r w:rsidR="004A5A7C">
        <w:rPr>
          <w:rFonts w:ascii="Times New Roman" w:hAnsi="Times New Roman" w:cs="Times New Roman"/>
          <w:sz w:val="24"/>
          <w:szCs w:val="24"/>
        </w:rPr>
        <w:t xml:space="preserve">, </w:t>
      </w:r>
      <w:r w:rsidR="003E010C" w:rsidRPr="0093356D">
        <w:rPr>
          <w:rFonts w:ascii="Times New Roman" w:hAnsi="Times New Roman" w:cs="Times New Roman"/>
          <w:sz w:val="24"/>
          <w:szCs w:val="24"/>
        </w:rPr>
        <w:t>Compatibility</w:t>
      </w:r>
      <w:r w:rsidR="004A5A7C">
        <w:rPr>
          <w:rFonts w:ascii="Times New Roman" w:hAnsi="Times New Roman" w:cs="Times New Roman"/>
          <w:sz w:val="24"/>
          <w:szCs w:val="24"/>
        </w:rPr>
        <w:t xml:space="preserve">, </w:t>
      </w:r>
      <w:r w:rsidR="003E010C" w:rsidRPr="0093356D">
        <w:rPr>
          <w:rFonts w:ascii="Times New Roman" w:hAnsi="Times New Roman" w:cs="Times New Roman"/>
          <w:sz w:val="24"/>
          <w:szCs w:val="24"/>
        </w:rPr>
        <w:t>Reliability</w:t>
      </w:r>
      <w:r w:rsidR="004A5A7C">
        <w:rPr>
          <w:rFonts w:ascii="Times New Roman" w:hAnsi="Times New Roman" w:cs="Times New Roman"/>
          <w:sz w:val="24"/>
          <w:szCs w:val="24"/>
        </w:rPr>
        <w:t xml:space="preserve">, </w:t>
      </w:r>
      <w:r w:rsidR="003E010C" w:rsidRPr="0093356D">
        <w:rPr>
          <w:rFonts w:ascii="Times New Roman" w:hAnsi="Times New Roman" w:cs="Times New Roman"/>
          <w:sz w:val="24"/>
          <w:szCs w:val="24"/>
        </w:rPr>
        <w:t>Security</w:t>
      </w:r>
      <w:r w:rsidR="004A5A7C">
        <w:rPr>
          <w:rFonts w:ascii="Times New Roman" w:hAnsi="Times New Roman" w:cs="Times New Roman"/>
          <w:sz w:val="24"/>
          <w:szCs w:val="24"/>
        </w:rPr>
        <w:t xml:space="preserve">, </w:t>
      </w:r>
      <w:r w:rsidR="003E010C" w:rsidRPr="0093356D">
        <w:rPr>
          <w:rFonts w:ascii="Times New Roman" w:hAnsi="Times New Roman" w:cs="Times New Roman"/>
          <w:sz w:val="24"/>
          <w:szCs w:val="24"/>
        </w:rPr>
        <w:t>Maintainability</w:t>
      </w:r>
      <w:r w:rsidR="004A5A7C">
        <w:rPr>
          <w:rFonts w:ascii="Times New Roman" w:hAnsi="Times New Roman" w:cs="Times New Roman"/>
          <w:sz w:val="24"/>
          <w:szCs w:val="24"/>
        </w:rPr>
        <w:t xml:space="preserve">, and </w:t>
      </w:r>
      <w:r w:rsidR="003E010C" w:rsidRPr="0093356D">
        <w:rPr>
          <w:rFonts w:ascii="Times New Roman" w:hAnsi="Times New Roman" w:cs="Times New Roman"/>
          <w:sz w:val="24"/>
          <w:szCs w:val="24"/>
        </w:rPr>
        <w:t>Portability</w:t>
      </w:r>
      <w:r w:rsidR="004A5A7C">
        <w:rPr>
          <w:rFonts w:ascii="Times New Roman" w:hAnsi="Times New Roman" w:cs="Times New Roman"/>
          <w:sz w:val="24"/>
          <w:szCs w:val="24"/>
        </w:rPr>
        <w:t>.</w:t>
      </w:r>
    </w:p>
    <w:p w14:paraId="040577C2" w14:textId="77777777" w:rsidR="005E5305" w:rsidRPr="0093356D" w:rsidRDefault="005E5305" w:rsidP="0093356D">
      <w:pPr>
        <w:spacing w:after="0" w:line="480" w:lineRule="auto"/>
        <w:ind w:left="360" w:firstLine="66"/>
        <w:rPr>
          <w:rFonts w:ascii="Times New Roman" w:hAnsi="Times New Roman" w:cs="Times New Roman"/>
          <w:sz w:val="24"/>
          <w:szCs w:val="24"/>
        </w:rPr>
      </w:pPr>
    </w:p>
    <w:p w14:paraId="363EA89A" w14:textId="77777777" w:rsidR="00741D1A" w:rsidRPr="0093356D" w:rsidRDefault="00741D1A" w:rsidP="00741D1A">
      <w:pPr>
        <w:spacing w:after="0" w:line="480" w:lineRule="auto"/>
        <w:contextualSpacing/>
        <w:jc w:val="both"/>
        <w:rPr>
          <w:rFonts w:ascii="Times New Roman" w:hAnsi="Times New Roman" w:cs="Times New Roman"/>
          <w:b/>
          <w:bCs/>
          <w:color w:val="000000" w:themeColor="text1"/>
          <w:sz w:val="24"/>
          <w:szCs w:val="24"/>
        </w:rPr>
      </w:pPr>
      <w:r w:rsidRPr="0093356D">
        <w:rPr>
          <w:rFonts w:ascii="Times New Roman" w:hAnsi="Times New Roman" w:cs="Times New Roman"/>
          <w:b/>
          <w:bCs/>
          <w:color w:val="000000" w:themeColor="text1"/>
          <w:sz w:val="24"/>
          <w:szCs w:val="24"/>
        </w:rPr>
        <w:t>Significance of the Study</w:t>
      </w:r>
    </w:p>
    <w:p w14:paraId="1CD6F3EA" w14:textId="60E4A373" w:rsidR="00741D1A" w:rsidRPr="0093356D" w:rsidRDefault="00741D1A" w:rsidP="00741D1A">
      <w:pPr>
        <w:spacing w:after="0" w:line="480" w:lineRule="auto"/>
        <w:ind w:firstLine="720"/>
        <w:contextualSpacing/>
        <w:jc w:val="both"/>
        <w:rPr>
          <w:rFonts w:ascii="Times New Roman" w:hAnsi="Times New Roman" w:cs="Times New Roman"/>
          <w:sz w:val="24"/>
          <w:szCs w:val="24"/>
        </w:rPr>
      </w:pPr>
      <w:r w:rsidRPr="0093356D">
        <w:rPr>
          <w:rFonts w:ascii="Times New Roman" w:hAnsi="Times New Roman" w:cs="Times New Roman"/>
          <w:sz w:val="24"/>
          <w:szCs w:val="24"/>
        </w:rPr>
        <w:lastRenderedPageBreak/>
        <w:t>The A.T.L.A.S. (Automated Timetabling and Locations Allocation System): A Web-Based Academic Scheduling Application is designed to be significant and beneficial to the following groups:</w:t>
      </w:r>
    </w:p>
    <w:p w14:paraId="1FAE556C" w14:textId="3D7809EE" w:rsidR="00173065" w:rsidRPr="0093356D" w:rsidRDefault="00173065" w:rsidP="00741D1A">
      <w:pPr>
        <w:spacing w:after="0" w:line="480" w:lineRule="auto"/>
        <w:ind w:firstLine="720"/>
        <w:contextualSpacing/>
        <w:jc w:val="both"/>
        <w:rPr>
          <w:rFonts w:ascii="Times New Roman" w:hAnsi="Times New Roman" w:cs="Times New Roman"/>
          <w:sz w:val="24"/>
          <w:szCs w:val="24"/>
        </w:rPr>
      </w:pPr>
      <w:commentRangeStart w:id="4"/>
      <w:r w:rsidRPr="0093356D">
        <w:rPr>
          <w:rFonts w:ascii="Times New Roman" w:hAnsi="Times New Roman" w:cs="Times New Roman"/>
          <w:b/>
          <w:bCs/>
          <w:sz w:val="24"/>
          <w:szCs w:val="24"/>
        </w:rPr>
        <w:t xml:space="preserve">The Academic Schedulers (Persons-in-Charge). </w:t>
      </w:r>
      <w:commentRangeEnd w:id="4"/>
      <w:r w:rsidR="00892035">
        <w:rPr>
          <w:rStyle w:val="CommentReference"/>
        </w:rPr>
        <w:commentReference w:id="4"/>
      </w:r>
      <w:r w:rsidRPr="0093356D">
        <w:rPr>
          <w:rFonts w:ascii="Times New Roman" w:hAnsi="Times New Roman" w:cs="Times New Roman"/>
          <w:sz w:val="24"/>
          <w:szCs w:val="24"/>
        </w:rPr>
        <w:t xml:space="preserve">This study provides a practical, automated solution that directly resolves the administrative bottlenecks of manual timetabling. By replacing spreadsheet data entry with an algorithmic engine and a visual drag-and-drop interface, the research demonstrates how automated priority management can instantly generate conflict-free schedules, saving schedulers weeks of productivity. </w:t>
      </w:r>
    </w:p>
    <w:p w14:paraId="4FC2E582" w14:textId="4D8597F3" w:rsidR="00173065" w:rsidRPr="0093356D" w:rsidRDefault="00173065" w:rsidP="00741D1A">
      <w:pPr>
        <w:spacing w:after="0" w:line="480" w:lineRule="auto"/>
        <w:ind w:firstLine="720"/>
        <w:contextualSpacing/>
        <w:jc w:val="both"/>
        <w:rPr>
          <w:rFonts w:ascii="Times New Roman" w:hAnsi="Times New Roman" w:cs="Times New Roman"/>
          <w:sz w:val="24"/>
          <w:szCs w:val="24"/>
        </w:rPr>
      </w:pPr>
      <w:commentRangeStart w:id="5"/>
      <w:r w:rsidRPr="00892035">
        <w:rPr>
          <w:rFonts w:ascii="Times New Roman" w:hAnsi="Times New Roman" w:cs="Times New Roman"/>
          <w:b/>
          <w:bCs/>
          <w:color w:val="FF0000"/>
          <w:sz w:val="24"/>
          <w:szCs w:val="24"/>
        </w:rPr>
        <w:t>The School Faculty and Teachers</w:t>
      </w:r>
      <w:r w:rsidRPr="00892035">
        <w:rPr>
          <w:rFonts w:ascii="Times New Roman" w:hAnsi="Times New Roman" w:cs="Times New Roman"/>
          <w:color w:val="FF0000"/>
          <w:sz w:val="24"/>
          <w:szCs w:val="24"/>
        </w:rPr>
        <w:t xml:space="preserve">. </w:t>
      </w:r>
      <w:r w:rsidR="00892035">
        <w:rPr>
          <w:rFonts w:ascii="Times New Roman" w:hAnsi="Times New Roman" w:cs="Times New Roman"/>
          <w:color w:val="FF0000"/>
          <w:sz w:val="24"/>
          <w:szCs w:val="24"/>
        </w:rPr>
        <w:t xml:space="preserve"> </w:t>
      </w:r>
      <w:commentRangeEnd w:id="5"/>
      <w:r w:rsidR="00892035">
        <w:rPr>
          <w:rStyle w:val="CommentReference"/>
        </w:rPr>
        <w:commentReference w:id="5"/>
      </w:r>
      <w:r w:rsidRPr="0093356D">
        <w:rPr>
          <w:rFonts w:ascii="Times New Roman" w:hAnsi="Times New Roman" w:cs="Times New Roman"/>
          <w:sz w:val="24"/>
          <w:szCs w:val="24"/>
        </w:rPr>
        <w:t>The implementation of this system proves the critical importance of integrating human-centric "soft constraints" into educational technology. Instead of randomized schedules, the system actively minimizes physical travel time between distant classrooms and prevents consecutive, heavy teaching loads, providing a working model of how digital tools can protect faculty well-being and prevent burnout.</w:t>
      </w:r>
    </w:p>
    <w:p w14:paraId="0557BDEF" w14:textId="7828C963" w:rsidR="00173065" w:rsidRPr="0093356D" w:rsidRDefault="00173065" w:rsidP="00741D1A">
      <w:pPr>
        <w:spacing w:after="0" w:line="480" w:lineRule="auto"/>
        <w:ind w:firstLine="720"/>
        <w:contextualSpacing/>
        <w:jc w:val="both"/>
        <w:rPr>
          <w:rFonts w:ascii="Times New Roman" w:hAnsi="Times New Roman" w:cs="Times New Roman"/>
          <w:sz w:val="24"/>
          <w:szCs w:val="24"/>
        </w:rPr>
      </w:pPr>
      <w:commentRangeStart w:id="6"/>
      <w:r w:rsidRPr="00892035">
        <w:rPr>
          <w:rFonts w:ascii="Times New Roman" w:hAnsi="Times New Roman" w:cs="Times New Roman"/>
          <w:b/>
          <w:bCs/>
          <w:color w:val="FF0000"/>
          <w:sz w:val="24"/>
          <w:szCs w:val="24"/>
        </w:rPr>
        <w:t>The Junior High School Students</w:t>
      </w:r>
      <w:commentRangeEnd w:id="6"/>
      <w:r w:rsidR="00892035" w:rsidRPr="00892035">
        <w:rPr>
          <w:rStyle w:val="CommentReference"/>
          <w:color w:val="FF0000"/>
        </w:rPr>
        <w:commentReference w:id="6"/>
      </w:r>
      <w:r w:rsidRPr="0093356D">
        <w:rPr>
          <w:rFonts w:ascii="Times New Roman" w:hAnsi="Times New Roman" w:cs="Times New Roman"/>
          <w:b/>
          <w:bCs/>
          <w:sz w:val="24"/>
          <w:szCs w:val="24"/>
        </w:rPr>
        <w:t>.</w:t>
      </w:r>
      <w:r w:rsidRPr="0093356D">
        <w:rPr>
          <w:rFonts w:ascii="Times New Roman" w:hAnsi="Times New Roman" w:cs="Times New Roman"/>
          <w:sz w:val="24"/>
          <w:szCs w:val="24"/>
        </w:rPr>
        <w:t xml:space="preserve"> Students benefit directly from the system’s real-time, synchronized, mobile-friendly dashboard. The study demonstrates how eliminating uncommunicated, last-minute room changes fosters a more organized academic environment, ensuring that students are consistently and accurately allocated to appropriately sized, specialized learning facilities. </w:t>
      </w:r>
    </w:p>
    <w:p w14:paraId="25A44839" w14:textId="121E2330" w:rsidR="00173065" w:rsidRPr="0093356D" w:rsidRDefault="00173065" w:rsidP="00741D1A">
      <w:pPr>
        <w:spacing w:after="0" w:line="480" w:lineRule="auto"/>
        <w:ind w:firstLine="720"/>
        <w:contextualSpacing/>
        <w:jc w:val="both"/>
        <w:rPr>
          <w:rFonts w:ascii="Times New Roman" w:hAnsi="Times New Roman" w:cs="Times New Roman"/>
          <w:sz w:val="24"/>
          <w:szCs w:val="24"/>
        </w:rPr>
      </w:pPr>
      <w:commentRangeStart w:id="7"/>
      <w:r w:rsidRPr="00892035">
        <w:rPr>
          <w:rFonts w:ascii="Times New Roman" w:hAnsi="Times New Roman" w:cs="Times New Roman"/>
          <w:b/>
          <w:bCs/>
          <w:color w:val="FF0000"/>
          <w:sz w:val="24"/>
          <w:szCs w:val="24"/>
        </w:rPr>
        <w:t>The Educational Institutions (Schools).</w:t>
      </w:r>
      <w:r w:rsidRPr="00892035">
        <w:rPr>
          <w:rFonts w:ascii="Times New Roman" w:hAnsi="Times New Roman" w:cs="Times New Roman"/>
          <w:color w:val="FF0000"/>
          <w:sz w:val="24"/>
          <w:szCs w:val="24"/>
        </w:rPr>
        <w:t xml:space="preserve"> </w:t>
      </w:r>
      <w:commentRangeEnd w:id="7"/>
      <w:r w:rsidR="00892035">
        <w:rPr>
          <w:rStyle w:val="CommentReference"/>
        </w:rPr>
        <w:commentReference w:id="7"/>
      </w:r>
      <w:r w:rsidRPr="0093356D">
        <w:rPr>
          <w:rFonts w:ascii="Times New Roman" w:hAnsi="Times New Roman" w:cs="Times New Roman"/>
          <w:sz w:val="24"/>
          <w:szCs w:val="24"/>
        </w:rPr>
        <w:t xml:space="preserve">For the participating pilot institutions, Enriqueta </w:t>
      </w:r>
      <w:proofErr w:type="spellStart"/>
      <w:r w:rsidRPr="0093356D">
        <w:rPr>
          <w:rFonts w:ascii="Times New Roman" w:hAnsi="Times New Roman" w:cs="Times New Roman"/>
          <w:sz w:val="24"/>
          <w:szCs w:val="24"/>
        </w:rPr>
        <w:t>Montilla</w:t>
      </w:r>
      <w:proofErr w:type="spellEnd"/>
      <w:r w:rsidRPr="0093356D">
        <w:rPr>
          <w:rFonts w:ascii="Times New Roman" w:hAnsi="Times New Roman" w:cs="Times New Roman"/>
          <w:sz w:val="24"/>
          <w:szCs w:val="24"/>
        </w:rPr>
        <w:t xml:space="preserve"> de Esteban Memorial High School - Main and </w:t>
      </w:r>
      <w:proofErr w:type="spellStart"/>
      <w:r w:rsidRPr="0093356D">
        <w:rPr>
          <w:rFonts w:ascii="Times New Roman" w:hAnsi="Times New Roman" w:cs="Times New Roman"/>
          <w:sz w:val="24"/>
          <w:szCs w:val="24"/>
        </w:rPr>
        <w:t>Hinigaran</w:t>
      </w:r>
      <w:proofErr w:type="spellEnd"/>
      <w:r w:rsidRPr="0093356D">
        <w:rPr>
          <w:rFonts w:ascii="Times New Roman" w:hAnsi="Times New Roman" w:cs="Times New Roman"/>
          <w:sz w:val="24"/>
          <w:szCs w:val="24"/>
        </w:rPr>
        <w:t xml:space="preserve"> National High School, this research serves as a strategic blueprint for institutional digital transformation. </w:t>
      </w:r>
      <w:r w:rsidRPr="0093356D">
        <w:rPr>
          <w:rFonts w:ascii="Times New Roman" w:hAnsi="Times New Roman" w:cs="Times New Roman"/>
          <w:sz w:val="24"/>
          <w:szCs w:val="24"/>
        </w:rPr>
        <w:lastRenderedPageBreak/>
        <w:t>It offers a tested framework showing how implementing "hard constraints" in a centralized algorithm guarantees that physical facilities, specialized laboratories, and room capacities are maximized efficiently without double-bookings or wasted space.</w:t>
      </w:r>
    </w:p>
    <w:p w14:paraId="0B1DDF94" w14:textId="036B3B60" w:rsidR="00892035" w:rsidRDefault="00892035" w:rsidP="00BE2D68">
      <w:pPr>
        <w:spacing w:after="0" w:line="480" w:lineRule="auto"/>
        <w:ind w:firstLine="720"/>
        <w:contextualSpacing/>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Add researchers here</w:t>
      </w:r>
    </w:p>
    <w:p w14:paraId="1775F0E6" w14:textId="735E7E3D" w:rsidR="002F1352" w:rsidRPr="0093356D" w:rsidRDefault="00173065" w:rsidP="00BE2D68">
      <w:pPr>
        <w:spacing w:after="0" w:line="480" w:lineRule="auto"/>
        <w:ind w:firstLine="720"/>
        <w:contextualSpacing/>
        <w:jc w:val="both"/>
        <w:rPr>
          <w:rFonts w:ascii="Times New Roman" w:hAnsi="Times New Roman" w:cs="Times New Roman"/>
          <w:sz w:val="24"/>
          <w:szCs w:val="24"/>
        </w:rPr>
      </w:pPr>
      <w:commentRangeStart w:id="8"/>
      <w:r w:rsidRPr="00892035">
        <w:rPr>
          <w:rFonts w:ascii="Times New Roman" w:hAnsi="Times New Roman" w:cs="Times New Roman"/>
          <w:b/>
          <w:bCs/>
          <w:color w:val="FF0000"/>
          <w:sz w:val="24"/>
          <w:szCs w:val="24"/>
        </w:rPr>
        <w:t>Future IT and Computer Science Researchers</w:t>
      </w:r>
      <w:commentRangeEnd w:id="8"/>
      <w:r w:rsidR="00892035">
        <w:rPr>
          <w:rStyle w:val="CommentReference"/>
        </w:rPr>
        <w:commentReference w:id="8"/>
      </w:r>
      <w:r w:rsidRPr="0093356D">
        <w:rPr>
          <w:rFonts w:ascii="Times New Roman" w:hAnsi="Times New Roman" w:cs="Times New Roman"/>
          <w:sz w:val="24"/>
          <w:szCs w:val="24"/>
        </w:rPr>
        <w:t>. This study serves as a valuable literature reference for future researchers exploring multi-objective</w:t>
      </w:r>
      <w:r w:rsidR="00BE2D68">
        <w:rPr>
          <w:rFonts w:ascii="Times New Roman" w:hAnsi="Times New Roman" w:cs="Times New Roman"/>
          <w:sz w:val="24"/>
          <w:szCs w:val="24"/>
        </w:rPr>
        <w:t xml:space="preserve"> </w:t>
      </w:r>
      <w:r w:rsidRPr="0093356D">
        <w:rPr>
          <w:rFonts w:ascii="Times New Roman" w:hAnsi="Times New Roman" w:cs="Times New Roman"/>
          <w:sz w:val="24"/>
          <w:szCs w:val="24"/>
        </w:rPr>
        <w:t>optimization algorithms. By detailing a generic, highly configurable architecture and subjecting it to the rigorous ISO 25010 software quality framework, this research provides a foundational academic baseline for expanding automated scheduling solutions into Senior High School or Tertiary educational levels.</w:t>
      </w:r>
    </w:p>
    <w:p w14:paraId="024F460A" w14:textId="7BBF541C" w:rsidR="00741D1A" w:rsidRDefault="00741D1A" w:rsidP="00741D1A">
      <w:pPr>
        <w:spacing w:after="0" w:line="480" w:lineRule="auto"/>
        <w:rPr>
          <w:rFonts w:ascii="Times New Roman" w:hAnsi="Times New Roman" w:cs="Times New Roman"/>
          <w:sz w:val="24"/>
          <w:szCs w:val="24"/>
        </w:rPr>
      </w:pPr>
    </w:p>
    <w:p w14:paraId="760AAE5B" w14:textId="15DA50E7" w:rsidR="00892035" w:rsidRPr="0093356D" w:rsidRDefault="00892035" w:rsidP="00741D1A">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7166D580" w14:textId="77777777" w:rsidR="008C6DDE" w:rsidRPr="0093356D" w:rsidRDefault="008C6DDE" w:rsidP="000A655C">
      <w:pPr>
        <w:spacing w:after="0" w:line="480" w:lineRule="auto"/>
        <w:contextualSpacing/>
        <w:jc w:val="both"/>
        <w:rPr>
          <w:rFonts w:ascii="Times New Roman" w:hAnsi="Times New Roman" w:cs="Times New Roman"/>
          <w:b/>
          <w:bCs/>
          <w:sz w:val="24"/>
          <w:szCs w:val="24"/>
        </w:rPr>
      </w:pPr>
      <w:r w:rsidRPr="0093356D">
        <w:rPr>
          <w:rFonts w:ascii="Times New Roman" w:hAnsi="Times New Roman" w:cs="Times New Roman"/>
          <w:b/>
          <w:bCs/>
          <w:sz w:val="24"/>
          <w:szCs w:val="24"/>
        </w:rPr>
        <w:t>Scope and Limitation of the Study</w:t>
      </w:r>
    </w:p>
    <w:p w14:paraId="46096DEB" w14:textId="77777777" w:rsidR="0058686F" w:rsidRPr="0093356D" w:rsidRDefault="00EA0469" w:rsidP="000A655C">
      <w:pPr>
        <w:spacing w:after="0" w:line="480" w:lineRule="auto"/>
        <w:jc w:val="both"/>
        <w:rPr>
          <w:rFonts w:ascii="Times New Roman" w:hAnsi="Times New Roman" w:cs="Times New Roman"/>
          <w:sz w:val="24"/>
          <w:szCs w:val="24"/>
        </w:rPr>
      </w:pPr>
      <w:r w:rsidRPr="0093356D">
        <w:rPr>
          <w:rFonts w:ascii="Times New Roman" w:hAnsi="Times New Roman" w:cs="Times New Roman"/>
          <w:sz w:val="24"/>
          <w:szCs w:val="24"/>
        </w:rPr>
        <w:tab/>
      </w:r>
      <w:r w:rsidR="0058686F" w:rsidRPr="0093356D">
        <w:rPr>
          <w:rFonts w:ascii="Times New Roman" w:hAnsi="Times New Roman" w:cs="Times New Roman"/>
          <w:sz w:val="24"/>
          <w:szCs w:val="24"/>
        </w:rPr>
        <w:t xml:space="preserve">This study covers the design, development, and evaluation of A.T.L.A.S. (Automated Timetabling and Locations Allocation System), a mobile-responsive web application designed to automate academic scheduling for Junior High Schools. Pilot testing will be conducted exclusively at Enriqueta </w:t>
      </w:r>
      <w:proofErr w:type="spellStart"/>
      <w:r w:rsidR="0058686F" w:rsidRPr="0093356D">
        <w:rPr>
          <w:rFonts w:ascii="Times New Roman" w:hAnsi="Times New Roman" w:cs="Times New Roman"/>
          <w:sz w:val="24"/>
          <w:szCs w:val="24"/>
        </w:rPr>
        <w:t>Montilla</w:t>
      </w:r>
      <w:proofErr w:type="spellEnd"/>
      <w:r w:rsidR="0058686F" w:rsidRPr="0093356D">
        <w:rPr>
          <w:rFonts w:ascii="Times New Roman" w:hAnsi="Times New Roman" w:cs="Times New Roman"/>
          <w:sz w:val="24"/>
          <w:szCs w:val="24"/>
        </w:rPr>
        <w:t xml:space="preserve"> de Esteban Memorial High School - Main and </w:t>
      </w:r>
      <w:proofErr w:type="spellStart"/>
      <w:r w:rsidR="0058686F" w:rsidRPr="0093356D">
        <w:rPr>
          <w:rFonts w:ascii="Times New Roman" w:hAnsi="Times New Roman" w:cs="Times New Roman"/>
          <w:sz w:val="24"/>
          <w:szCs w:val="24"/>
        </w:rPr>
        <w:t>Hinigaran</w:t>
      </w:r>
      <w:proofErr w:type="spellEnd"/>
      <w:r w:rsidR="0058686F" w:rsidRPr="0093356D">
        <w:rPr>
          <w:rFonts w:ascii="Times New Roman" w:hAnsi="Times New Roman" w:cs="Times New Roman"/>
          <w:sz w:val="24"/>
          <w:szCs w:val="24"/>
        </w:rPr>
        <w:t xml:space="preserve"> National High School. The system features a web-based administrative dashboard where schedulers can set specific priorities such as room capacities, laboratory requirements, and </w:t>
      </w:r>
      <w:commentRangeStart w:id="9"/>
      <w:r w:rsidR="0058686F" w:rsidRPr="00EA0C7A">
        <w:rPr>
          <w:rFonts w:ascii="Times New Roman" w:hAnsi="Times New Roman" w:cs="Times New Roman"/>
          <w:color w:val="FF0000"/>
          <w:sz w:val="24"/>
          <w:szCs w:val="24"/>
        </w:rPr>
        <w:t>teacher well-being</w:t>
      </w:r>
      <w:commentRangeEnd w:id="9"/>
      <w:r w:rsidR="00EA0C7A">
        <w:rPr>
          <w:rStyle w:val="CommentReference"/>
        </w:rPr>
        <w:commentReference w:id="9"/>
      </w:r>
      <w:r w:rsidR="0058686F" w:rsidRPr="0093356D">
        <w:rPr>
          <w:rFonts w:ascii="Times New Roman" w:hAnsi="Times New Roman" w:cs="Times New Roman"/>
          <w:sz w:val="24"/>
          <w:szCs w:val="24"/>
        </w:rPr>
        <w:t xml:space="preserve">, and use a visual, interactive grid with drag-and-drop capabilities to manually fine-tune room allocations. To ensure the schedule is accurate, teachers are provided with a mobile-friendly portal to directly submit </w:t>
      </w:r>
      <w:r w:rsidR="0058686F" w:rsidRPr="0093356D">
        <w:rPr>
          <w:rFonts w:ascii="Times New Roman" w:hAnsi="Times New Roman" w:cs="Times New Roman"/>
          <w:sz w:val="24"/>
          <w:szCs w:val="24"/>
        </w:rPr>
        <w:lastRenderedPageBreak/>
        <w:t xml:space="preserve">their availability and health preferences before the algorithm runs. Using this collected data, the system automatically generates a conflict-free timetable to prevent double-bookings. Finally, students can access a synchronized, mobile-responsive platform to view real-time updates of their finalized schedules and easily download them as images. </w:t>
      </w:r>
    </w:p>
    <w:p w14:paraId="3F165D12" w14:textId="15550390" w:rsidR="00E166F5" w:rsidRPr="0093356D" w:rsidRDefault="0058686F"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rPr>
        <w:t xml:space="preserve">Despite its automated capabilities, the system operates strictly within specific boundaries and is not intended to replace the human administrator. Rather, it serves as a supportive tool to make their work more efficient, reliable, and productive. </w:t>
      </w:r>
      <w:r w:rsidR="002B7745" w:rsidRPr="002B7745">
        <w:rPr>
          <w:rFonts w:ascii="Times New Roman" w:hAnsi="Times New Roman" w:cs="Times New Roman"/>
          <w:sz w:val="24"/>
          <w:szCs w:val="24"/>
        </w:rPr>
        <w:t xml:space="preserve">Recognizing that stable internet access cannot always be guaranteed in school environments, A.T.L.A.S. is designed to function </w:t>
      </w:r>
      <w:commentRangeStart w:id="10"/>
      <w:r w:rsidR="002B7745" w:rsidRPr="00EA0C7A">
        <w:rPr>
          <w:rFonts w:ascii="Times New Roman" w:hAnsi="Times New Roman" w:cs="Times New Roman"/>
          <w:color w:val="FF0000"/>
          <w:sz w:val="24"/>
          <w:szCs w:val="24"/>
        </w:rPr>
        <w:t>fully offline by default</w:t>
      </w:r>
      <w:commentRangeEnd w:id="10"/>
      <w:r w:rsidR="00EA0C7A" w:rsidRPr="00EA0C7A">
        <w:rPr>
          <w:rStyle w:val="CommentReference"/>
          <w:color w:val="FF0000"/>
        </w:rPr>
        <w:commentReference w:id="10"/>
      </w:r>
      <w:r w:rsidR="002B7745" w:rsidRPr="00EA0C7A">
        <w:rPr>
          <w:rFonts w:ascii="Times New Roman" w:hAnsi="Times New Roman" w:cs="Times New Roman"/>
          <w:color w:val="FF0000"/>
          <w:sz w:val="24"/>
          <w:szCs w:val="24"/>
        </w:rPr>
        <w:t xml:space="preserve">, </w:t>
      </w:r>
      <w:r w:rsidR="002B7745" w:rsidRPr="002B7745">
        <w:rPr>
          <w:rFonts w:ascii="Times New Roman" w:hAnsi="Times New Roman" w:cs="Times New Roman"/>
          <w:sz w:val="24"/>
          <w:szCs w:val="24"/>
        </w:rPr>
        <w:t>with internet connectivity serving as an enhancement rather than a requirement.</w:t>
      </w:r>
      <w:r w:rsidR="002B7745">
        <w:rPr>
          <w:rFonts w:ascii="Times New Roman" w:hAnsi="Times New Roman" w:cs="Times New Roman"/>
          <w:sz w:val="24"/>
          <w:szCs w:val="24"/>
        </w:rPr>
        <w:t xml:space="preserve"> </w:t>
      </w:r>
      <w:r w:rsidR="00AA500F" w:rsidRPr="00AA500F">
        <w:rPr>
          <w:rFonts w:ascii="Times New Roman" w:hAnsi="Times New Roman" w:cs="Times New Roman"/>
          <w:sz w:val="24"/>
          <w:szCs w:val="24"/>
        </w:rPr>
        <w:t>This ensures the application loads from local device storage by default, remaining fully accessible without an active connection.</w:t>
      </w:r>
      <w:r w:rsidR="00AA500F">
        <w:rPr>
          <w:rFonts w:ascii="Times New Roman" w:hAnsi="Times New Roman" w:cs="Times New Roman"/>
          <w:sz w:val="24"/>
          <w:szCs w:val="24"/>
        </w:rPr>
        <w:t xml:space="preserve"> </w:t>
      </w:r>
      <w:r w:rsidRPr="0093356D">
        <w:rPr>
          <w:rFonts w:ascii="Times New Roman" w:hAnsi="Times New Roman" w:cs="Times New Roman"/>
          <w:sz w:val="24"/>
          <w:szCs w:val="24"/>
        </w:rPr>
        <w:t xml:space="preserve">The system requires no installation or download and is accessed entirely through a web browser. </w:t>
      </w:r>
      <w:r w:rsidR="002B7745" w:rsidRPr="002B7745">
        <w:rPr>
          <w:rFonts w:ascii="Times New Roman" w:hAnsi="Times New Roman" w:cs="Times New Roman"/>
          <w:sz w:val="24"/>
          <w:szCs w:val="24"/>
        </w:rPr>
        <w:t xml:space="preserve">Upon a user's first visit, the browser automatically saves a working copy of the system on the device, and from that point forward, </w:t>
      </w:r>
      <w:r w:rsidR="00270FA1" w:rsidRPr="00270FA1">
        <w:rPr>
          <w:rFonts w:ascii="Times New Roman" w:hAnsi="Times New Roman" w:cs="Times New Roman"/>
          <w:sz w:val="24"/>
          <w:szCs w:val="24"/>
        </w:rPr>
        <w:t>all respective user portals</w:t>
      </w:r>
      <w:r w:rsidR="00270FA1">
        <w:rPr>
          <w:rFonts w:ascii="Times New Roman" w:hAnsi="Times New Roman" w:cs="Times New Roman"/>
          <w:sz w:val="24"/>
          <w:szCs w:val="24"/>
        </w:rPr>
        <w:t xml:space="preserve"> </w:t>
      </w:r>
      <w:r w:rsidR="002B7745" w:rsidRPr="002B7745">
        <w:rPr>
          <w:rFonts w:ascii="Times New Roman" w:hAnsi="Times New Roman" w:cs="Times New Roman"/>
          <w:sz w:val="24"/>
          <w:szCs w:val="24"/>
        </w:rPr>
        <w:t>load directly from the device first on every visit, regardless of whether an internet connection is present</w:t>
      </w:r>
      <w:r w:rsidRPr="0093356D">
        <w:rPr>
          <w:rFonts w:ascii="Times New Roman" w:hAnsi="Times New Roman" w:cs="Times New Roman"/>
          <w:sz w:val="24"/>
          <w:szCs w:val="24"/>
        </w:rPr>
        <w:t xml:space="preserve">. Any actions completed offline, such as a teacher submitting their preferences or an administrator adjusting a schedule, are saved on the device and automatically sent to the main server once a connection is restored. Schedules that have been viewed at least once are similarly stored on the device for offline access. However, generating the automated timetable and receiving published schedule updates both require an </w:t>
      </w:r>
      <w:r w:rsidRPr="00EA0C7A">
        <w:rPr>
          <w:rFonts w:ascii="Times New Roman" w:hAnsi="Times New Roman" w:cs="Times New Roman"/>
          <w:color w:val="FF0000"/>
          <w:sz w:val="24"/>
          <w:szCs w:val="24"/>
        </w:rPr>
        <w:t>active internet connection</w:t>
      </w:r>
      <w:r w:rsidRPr="0093356D">
        <w:rPr>
          <w:rFonts w:ascii="Times New Roman" w:hAnsi="Times New Roman" w:cs="Times New Roman"/>
          <w:sz w:val="24"/>
          <w:szCs w:val="24"/>
        </w:rPr>
        <w:t xml:space="preserve">, as these processes depend on the central server where all school data is stored. Functionally, the system's ability to generate a conflict-free schedule still relies entirely on complete and </w:t>
      </w:r>
      <w:r w:rsidRPr="0093356D">
        <w:rPr>
          <w:rFonts w:ascii="Times New Roman" w:hAnsi="Times New Roman" w:cs="Times New Roman"/>
          <w:sz w:val="24"/>
          <w:szCs w:val="24"/>
        </w:rPr>
        <w:lastRenderedPageBreak/>
        <w:t>accurate data entry. If the administrator enters conflicting rules or if teacher inputs are missing, the algorithm's performance will be compromised. Furthermore, it strictly functions as a scheduling tool and does not process student enrollment, grades, or attendance, nor does it factor in student preferences, as the student portal is strictly a view-only interface without chat or editing features.</w:t>
      </w:r>
    </w:p>
    <w:p w14:paraId="408E03AB" w14:textId="77777777" w:rsidR="00002492" w:rsidRPr="0093356D" w:rsidRDefault="00002492" w:rsidP="000A655C">
      <w:pPr>
        <w:spacing w:after="0" w:line="480" w:lineRule="auto"/>
        <w:jc w:val="both"/>
        <w:rPr>
          <w:rFonts w:ascii="Times New Roman" w:hAnsi="Times New Roman" w:cs="Times New Roman"/>
          <w:sz w:val="24"/>
          <w:szCs w:val="24"/>
          <w:lang w:val="en-US"/>
        </w:rPr>
      </w:pPr>
    </w:p>
    <w:p w14:paraId="235A8456" w14:textId="77777777" w:rsidR="00002492" w:rsidRPr="0093356D" w:rsidRDefault="00002492" w:rsidP="000A655C">
      <w:pPr>
        <w:spacing w:after="0" w:line="480" w:lineRule="auto"/>
        <w:jc w:val="both"/>
        <w:rPr>
          <w:rFonts w:ascii="Times New Roman" w:hAnsi="Times New Roman" w:cs="Times New Roman"/>
          <w:b/>
          <w:bCs/>
          <w:sz w:val="24"/>
          <w:szCs w:val="24"/>
          <w:lang w:val="en-US"/>
        </w:rPr>
      </w:pPr>
      <w:r w:rsidRPr="0093356D">
        <w:rPr>
          <w:rFonts w:ascii="Times New Roman" w:hAnsi="Times New Roman" w:cs="Times New Roman"/>
          <w:b/>
          <w:bCs/>
          <w:sz w:val="24"/>
          <w:szCs w:val="24"/>
          <w:lang w:val="en-US"/>
        </w:rPr>
        <w:t>Definition of Terms</w:t>
      </w:r>
    </w:p>
    <w:p w14:paraId="53936B9D" w14:textId="7ADA9004" w:rsidR="00002492"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For a clearer understanding of the study, the following terms are defined both contextually based on existing literature and operationally as they are used in the context of A.T.L.A.S.</w:t>
      </w:r>
    </w:p>
    <w:p w14:paraId="52B1BB7A"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Automation.</w:t>
      </w:r>
      <w:r w:rsidRPr="0093356D">
        <w:rPr>
          <w:rFonts w:ascii="Times New Roman" w:hAnsi="Times New Roman" w:cs="Times New Roman"/>
          <w:sz w:val="24"/>
          <w:szCs w:val="24"/>
          <w:lang w:val="en-US"/>
        </w:rPr>
        <w:t xml:space="preserve"> Contextually, this refers to the use of intelligent algorithms and computerized systems to automatically construct schedules, resolve overlaps, and allocate resources with minimal human intervention (</w:t>
      </w:r>
      <w:proofErr w:type="spellStart"/>
      <w:r w:rsidRPr="0093356D">
        <w:rPr>
          <w:rFonts w:ascii="Times New Roman" w:hAnsi="Times New Roman" w:cs="Times New Roman"/>
          <w:sz w:val="24"/>
          <w:szCs w:val="24"/>
          <w:lang w:val="en-US"/>
        </w:rPr>
        <w:t>Shomoye</w:t>
      </w:r>
      <w:proofErr w:type="spellEnd"/>
      <w:r w:rsidRPr="0093356D">
        <w:rPr>
          <w:rFonts w:ascii="Times New Roman" w:hAnsi="Times New Roman" w:cs="Times New Roman"/>
          <w:sz w:val="24"/>
          <w:szCs w:val="24"/>
          <w:lang w:val="en-US"/>
        </w:rPr>
        <w:t xml:space="preserve"> &amp; </w:t>
      </w:r>
      <w:proofErr w:type="spellStart"/>
      <w:r w:rsidRPr="0093356D">
        <w:rPr>
          <w:rFonts w:ascii="Times New Roman" w:hAnsi="Times New Roman" w:cs="Times New Roman"/>
          <w:sz w:val="24"/>
          <w:szCs w:val="24"/>
          <w:lang w:val="en-US"/>
        </w:rPr>
        <w:t>Mosaku</w:t>
      </w:r>
      <w:proofErr w:type="spellEnd"/>
      <w:r w:rsidRPr="0093356D">
        <w:rPr>
          <w:rFonts w:ascii="Times New Roman" w:hAnsi="Times New Roman" w:cs="Times New Roman"/>
          <w:sz w:val="24"/>
          <w:szCs w:val="24"/>
          <w:lang w:val="en-US"/>
        </w:rPr>
        <w:t xml:space="preserve">, 2025). </w:t>
      </w:r>
    </w:p>
    <w:p w14:paraId="2B17DB5F" w14:textId="48075D62" w:rsidR="00002492"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in this study, it refers to the system’s ability to utilize a computational algorithm to independently generate conflict-free academic schedules, replacing the traditional manual data entry in spreadsheet software.</w:t>
      </w:r>
    </w:p>
    <w:p w14:paraId="6BF8E6F8" w14:textId="77777777" w:rsidR="002C5E43" w:rsidRDefault="002C5E43" w:rsidP="000A655C">
      <w:pPr>
        <w:spacing w:after="0" w:line="480" w:lineRule="auto"/>
        <w:ind w:firstLine="720"/>
        <w:jc w:val="both"/>
        <w:rPr>
          <w:rFonts w:ascii="Times New Roman" w:hAnsi="Times New Roman" w:cs="Times New Roman"/>
          <w:sz w:val="24"/>
          <w:szCs w:val="24"/>
        </w:rPr>
      </w:pPr>
      <w:r w:rsidRPr="002C5E43">
        <w:rPr>
          <w:rFonts w:ascii="Times New Roman" w:hAnsi="Times New Roman" w:cs="Times New Roman"/>
          <w:b/>
          <w:bCs/>
          <w:sz w:val="24"/>
          <w:szCs w:val="24"/>
        </w:rPr>
        <w:t>Background Data Synchronization.</w:t>
      </w:r>
      <w:r w:rsidRPr="002C5E43">
        <w:rPr>
          <w:rFonts w:ascii="Times New Roman" w:hAnsi="Times New Roman" w:cs="Times New Roman"/>
          <w:sz w:val="24"/>
          <w:szCs w:val="24"/>
        </w:rPr>
        <w:t xml:space="preserve"> Contextually, it refers to an automated process in modern web architecture where an application temporarily stores user actions locally while offline and seamlessly uploads them to a central server without requiring manual user intervention once network connectivity is restored (</w:t>
      </w:r>
      <w:proofErr w:type="spellStart"/>
      <w:r w:rsidRPr="002C5E43">
        <w:rPr>
          <w:rFonts w:ascii="Times New Roman" w:hAnsi="Times New Roman" w:cs="Times New Roman"/>
          <w:sz w:val="24"/>
          <w:szCs w:val="24"/>
        </w:rPr>
        <w:t>Venzano</w:t>
      </w:r>
      <w:proofErr w:type="spellEnd"/>
      <w:r w:rsidRPr="002C5E43">
        <w:rPr>
          <w:rFonts w:ascii="Times New Roman" w:hAnsi="Times New Roman" w:cs="Times New Roman"/>
          <w:sz w:val="24"/>
          <w:szCs w:val="24"/>
        </w:rPr>
        <w:t xml:space="preserve"> Rodriguez, 2022). </w:t>
      </w:r>
    </w:p>
    <w:p w14:paraId="49745742" w14:textId="18DCDC37" w:rsidR="002C5E43" w:rsidRDefault="002C5E43" w:rsidP="000A655C">
      <w:pPr>
        <w:spacing w:after="0" w:line="480" w:lineRule="auto"/>
        <w:ind w:firstLine="720"/>
        <w:jc w:val="both"/>
        <w:rPr>
          <w:rFonts w:ascii="Times New Roman" w:hAnsi="Times New Roman" w:cs="Times New Roman"/>
          <w:sz w:val="24"/>
          <w:szCs w:val="24"/>
          <w:lang w:val="en-US"/>
        </w:rPr>
      </w:pPr>
      <w:r w:rsidRPr="002C5E43">
        <w:rPr>
          <w:rFonts w:ascii="Times New Roman" w:hAnsi="Times New Roman" w:cs="Times New Roman"/>
          <w:sz w:val="24"/>
          <w:szCs w:val="24"/>
        </w:rPr>
        <w:lastRenderedPageBreak/>
        <w:t>Operationally, it is the capability of A.T.L.A.S. to safely save teacher preferences or administrative schedule adjustments locally on the device during an internet outage, and automatically upload that data to the main database the moment the connection returns.</w:t>
      </w:r>
    </w:p>
    <w:p w14:paraId="6983FAA1"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Drag-and-Drop Interface.</w:t>
      </w:r>
      <w:r w:rsidRPr="0093356D">
        <w:rPr>
          <w:rFonts w:ascii="Times New Roman" w:hAnsi="Times New Roman" w:cs="Times New Roman"/>
          <w:sz w:val="24"/>
          <w:szCs w:val="24"/>
          <w:lang w:val="en-US"/>
        </w:rPr>
        <w:t xml:space="preserve"> Contextually, this is a graphical user interface (GUI) interaction technique where users select a virtual object by "grabbing" it and moving it to a different location, facilitating intuitive and semi-automated data adjustments within web-based administrative systems (Garcia-</w:t>
      </w:r>
      <w:proofErr w:type="spellStart"/>
      <w:r w:rsidRPr="0093356D">
        <w:rPr>
          <w:rFonts w:ascii="Times New Roman" w:hAnsi="Times New Roman" w:cs="Times New Roman"/>
          <w:sz w:val="24"/>
          <w:szCs w:val="24"/>
          <w:lang w:val="en-US"/>
        </w:rPr>
        <w:t>Yañez</w:t>
      </w:r>
      <w:proofErr w:type="spellEnd"/>
      <w:r w:rsidRPr="0093356D">
        <w:rPr>
          <w:rFonts w:ascii="Times New Roman" w:hAnsi="Times New Roman" w:cs="Times New Roman"/>
          <w:sz w:val="24"/>
          <w:szCs w:val="24"/>
          <w:lang w:val="en-US"/>
        </w:rPr>
        <w:t xml:space="preserve"> et al., 2024). </w:t>
      </w:r>
    </w:p>
    <w:p w14:paraId="4DF8DDE3" w14:textId="7ECC781A" w:rsidR="00002492"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it is a visual, interactive dash</w:t>
      </w:r>
      <w:r w:rsidR="00EA630E" w:rsidRPr="00EA630E">
        <w:rPr>
          <w:rFonts w:ascii="TimesNewRomanPS-BoldMT_37" w:hAnsi="TimesNewRomanPS-BoldMT_37"/>
          <w:color w:val="000000"/>
          <w:spacing w:val="2"/>
          <w:sz w:val="23"/>
          <w:szCs w:val="23"/>
          <w:shd w:val="clear" w:color="auto" w:fill="FFFFFF"/>
        </w:rPr>
        <w:t xml:space="preserve"> </w:t>
      </w:r>
      <w:proofErr w:type="spellStart"/>
      <w:r w:rsidR="00EA630E" w:rsidRPr="00EA630E">
        <w:rPr>
          <w:rFonts w:ascii="Times New Roman" w:hAnsi="Times New Roman" w:cs="Times New Roman"/>
          <w:sz w:val="24"/>
          <w:szCs w:val="24"/>
        </w:rPr>
        <w:t>Guia</w:t>
      </w:r>
      <w:proofErr w:type="spellEnd"/>
      <w:r w:rsidR="00EA630E" w:rsidRPr="00EA630E">
        <w:rPr>
          <w:rFonts w:ascii="Times New Roman" w:hAnsi="Times New Roman" w:cs="Times New Roman"/>
          <w:sz w:val="24"/>
          <w:szCs w:val="24"/>
          <w:lang w:val="en-US"/>
        </w:rPr>
        <w:t xml:space="preserve"> </w:t>
      </w:r>
      <w:r w:rsidRPr="0093356D">
        <w:rPr>
          <w:rFonts w:ascii="Times New Roman" w:hAnsi="Times New Roman" w:cs="Times New Roman"/>
          <w:sz w:val="24"/>
          <w:szCs w:val="24"/>
          <w:lang w:val="en-US"/>
        </w:rPr>
        <w:t>board feature that allows the school administrator to manually click, move, and seamlessly adjust computer-generated room allocations and time slots for fine-tuning purposes.</w:t>
      </w:r>
    </w:p>
    <w:p w14:paraId="72919990"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Hard Constraints</w:t>
      </w:r>
      <w:r w:rsidRPr="0093356D">
        <w:rPr>
          <w:rFonts w:ascii="Times New Roman" w:hAnsi="Times New Roman" w:cs="Times New Roman"/>
          <w:sz w:val="24"/>
          <w:szCs w:val="24"/>
          <w:lang w:val="en-US"/>
        </w:rPr>
        <w:t xml:space="preserve">. Contextually, in optimization and educational timetabling problems, these are rigid, essential conditions that must be strictly satisfied for a schedule to be considered valid and mathematically feasible; violating them renders the solution unacceptable (Bulley, Petrovic, &amp; Burke, 2023). </w:t>
      </w:r>
    </w:p>
    <w:p w14:paraId="72C3BF93"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these are the absolute, non-negotiable physical rules the scheduling algorithm must satisfy to prevent logistical errors, such as strictly adhering to maximum room capacities, matching subjects to specialized laboratories, and preventing double-bookings of rooms or teachers.</w:t>
      </w:r>
    </w:p>
    <w:p w14:paraId="4BAF81A4" w14:textId="4681D89F"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ISO 25010.</w:t>
      </w:r>
      <w:r w:rsidRPr="0093356D">
        <w:rPr>
          <w:rFonts w:ascii="Times New Roman" w:hAnsi="Times New Roman" w:cs="Times New Roman"/>
          <w:sz w:val="24"/>
          <w:szCs w:val="24"/>
          <w:lang w:val="en-US"/>
        </w:rPr>
        <w:t xml:space="preserve"> Contextually, it is the international software engineering standard widely adopted in recent academic research to rigorously evaluate the functional suitability, performance efficiency, and usability of newly developed educational web applications (</w:t>
      </w:r>
      <w:r w:rsidR="00BC4264" w:rsidRPr="0093356D">
        <w:rPr>
          <w:rFonts w:ascii="Times New Roman" w:hAnsi="Times New Roman" w:cs="Times New Roman"/>
          <w:sz w:val="24"/>
          <w:szCs w:val="24"/>
        </w:rPr>
        <w:t>Canlas et al., 2021</w:t>
      </w:r>
      <w:r w:rsidRPr="0093356D">
        <w:rPr>
          <w:rFonts w:ascii="Times New Roman" w:hAnsi="Times New Roman" w:cs="Times New Roman"/>
          <w:sz w:val="24"/>
          <w:szCs w:val="24"/>
          <w:lang w:val="en-US"/>
        </w:rPr>
        <w:t xml:space="preserve">). </w:t>
      </w:r>
    </w:p>
    <w:p w14:paraId="05047369" w14:textId="270D44F3" w:rsidR="00002492"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lastRenderedPageBreak/>
        <w:t>Operationally, it is the standardized software quality framework used by the researchers to rigorously evaluate the final system’s reliability, performance efficiency, and overall usability during the pilot testing phase.</w:t>
      </w:r>
    </w:p>
    <w:p w14:paraId="79F5C7DD" w14:textId="12B583EB"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Mobile-Responsive.</w:t>
      </w:r>
      <w:r w:rsidRPr="0093356D">
        <w:rPr>
          <w:rFonts w:ascii="Times New Roman" w:hAnsi="Times New Roman" w:cs="Times New Roman"/>
          <w:sz w:val="24"/>
          <w:szCs w:val="24"/>
          <w:lang w:val="en-US"/>
        </w:rPr>
        <w:t xml:space="preserve"> Contextually, it is a modern web development architecture that dynamically adjusts a system’s layout and functionalities depending on the device's screen size, ensuring seamless accessibility across smartphones and desktops without requiring native application installation (</w:t>
      </w:r>
      <w:proofErr w:type="spellStart"/>
      <w:r w:rsidR="00BC4264" w:rsidRPr="0093356D">
        <w:rPr>
          <w:rFonts w:ascii="Times New Roman" w:hAnsi="Times New Roman" w:cs="Times New Roman"/>
          <w:sz w:val="24"/>
          <w:szCs w:val="24"/>
        </w:rPr>
        <w:t>Venzano</w:t>
      </w:r>
      <w:proofErr w:type="spellEnd"/>
      <w:r w:rsidR="00BC4264" w:rsidRPr="0093356D">
        <w:rPr>
          <w:rFonts w:ascii="Times New Roman" w:hAnsi="Times New Roman" w:cs="Times New Roman"/>
          <w:sz w:val="24"/>
          <w:szCs w:val="24"/>
        </w:rPr>
        <w:t xml:space="preserve"> Rodriguez, 2022</w:t>
      </w:r>
      <w:r w:rsidRPr="0093356D">
        <w:rPr>
          <w:rFonts w:ascii="Times New Roman" w:hAnsi="Times New Roman" w:cs="Times New Roman"/>
          <w:sz w:val="24"/>
          <w:szCs w:val="24"/>
          <w:lang w:val="en-US"/>
        </w:rPr>
        <w:t xml:space="preserve">). </w:t>
      </w:r>
    </w:p>
    <w:p w14:paraId="0B88DB51"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it refers to the technical design architecture of the web application that allows it to automatically adapt and function optimally on smartphone screens for teachers and students, eliminating the need to download a native mobile application (APK).</w:t>
      </w:r>
    </w:p>
    <w:p w14:paraId="46CE238F"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Parameters.</w:t>
      </w:r>
      <w:r w:rsidRPr="0093356D">
        <w:rPr>
          <w:rFonts w:ascii="Times New Roman" w:hAnsi="Times New Roman" w:cs="Times New Roman"/>
          <w:sz w:val="24"/>
          <w:szCs w:val="24"/>
          <w:lang w:val="en-US"/>
        </w:rPr>
        <w:t xml:space="preserve"> Contextually, these are the measurable factors, variables, or input data sets that define the operating conditions of a heuristic algorithm and guide its computational process to find an optimal scheduling solution (Chen et al., 2023).</w:t>
      </w:r>
    </w:p>
    <w:p w14:paraId="1DB0CD0F"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it represents the specific set of rules, physical room limits, and inputted teacher preferences that dictate the boundaries within which the algorithm must operate to generate a valid schedule.</w:t>
      </w:r>
    </w:p>
    <w:p w14:paraId="76320109"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Priority Management Module.</w:t>
      </w:r>
      <w:r w:rsidRPr="0093356D">
        <w:rPr>
          <w:rFonts w:ascii="Times New Roman" w:hAnsi="Times New Roman" w:cs="Times New Roman"/>
          <w:sz w:val="24"/>
          <w:szCs w:val="24"/>
          <w:lang w:val="en-US"/>
        </w:rPr>
        <w:t xml:space="preserve"> Contextually, this represents a multi-objective weighting mechanism where administrators can assign mathematical significance to different scheduling goals, guiding the algorithm to prioritize certain soft constraints over others during generation (</w:t>
      </w:r>
      <w:proofErr w:type="spellStart"/>
      <w:r w:rsidRPr="0093356D">
        <w:rPr>
          <w:rFonts w:ascii="Times New Roman" w:hAnsi="Times New Roman" w:cs="Times New Roman"/>
          <w:sz w:val="24"/>
          <w:szCs w:val="24"/>
          <w:lang w:val="en-US"/>
        </w:rPr>
        <w:t>Oyelere</w:t>
      </w:r>
      <w:proofErr w:type="spellEnd"/>
      <w:r w:rsidRPr="0093356D">
        <w:rPr>
          <w:rFonts w:ascii="Times New Roman" w:hAnsi="Times New Roman" w:cs="Times New Roman"/>
          <w:sz w:val="24"/>
          <w:szCs w:val="24"/>
          <w:lang w:val="en-US"/>
        </w:rPr>
        <w:t xml:space="preserve"> et al., 2024). </w:t>
      </w:r>
    </w:p>
    <w:p w14:paraId="1F08C5E2"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lastRenderedPageBreak/>
        <w:t>Operationally, it is a configuration feature within the administrative portal that allows the scheduler to dynamically set and rank the importance of different scheduling rules, ensuring the algorithm aligns with the specific needs of the pilot schools.</w:t>
      </w:r>
    </w:p>
    <w:p w14:paraId="3B680594"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Real-Time Synchronization.</w:t>
      </w:r>
      <w:r w:rsidRPr="0093356D">
        <w:rPr>
          <w:rFonts w:ascii="Times New Roman" w:hAnsi="Times New Roman" w:cs="Times New Roman"/>
          <w:sz w:val="24"/>
          <w:szCs w:val="24"/>
          <w:lang w:val="en-US"/>
        </w:rPr>
        <w:t xml:space="preserve"> Contextually, it is the automated process of continuously coordinating and updating data across a distributed system simultaneously, ensuring immediate consistency across all viewing interfaces and preventing data silos (Yee et al., 2024). </w:t>
      </w:r>
    </w:p>
    <w:p w14:paraId="5E27707E"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it is the capability of the system to instantly update the faculty and student view-only dashboards the exact moment an administrator finalizes a schedule or makes a manual room adjustment.</w:t>
      </w:r>
    </w:p>
    <w:p w14:paraId="6CF88DB5"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Soft Constraints.</w:t>
      </w:r>
      <w:r w:rsidRPr="0093356D">
        <w:rPr>
          <w:rFonts w:ascii="Times New Roman" w:hAnsi="Times New Roman" w:cs="Times New Roman"/>
          <w:sz w:val="24"/>
          <w:szCs w:val="24"/>
          <w:lang w:val="en-US"/>
        </w:rPr>
        <w:t xml:space="preserve"> Contextually, these represent highly desirable preferences in an optimization problem that are not strictly mandatory; violating them does not invalidate the timetable mathematically, but satisfying them significantly improves the overall quality and human acceptance of the schedule (Bulley, Petrovic, &amp; Burke, 2023).</w:t>
      </w:r>
    </w:p>
    <w:p w14:paraId="6ACE6100"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t>Operationally, these are the highly desired, human-centric conditions the algorithm attempts to satisfy to protect teacher well-being, such as minimizing physical travel time between distant classrooms and preventing heavy, continuous teaching loads without breaks.</w:t>
      </w:r>
    </w:p>
    <w:p w14:paraId="73529E35" w14:textId="77777777" w:rsidR="007867AA" w:rsidRPr="0093356D"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b/>
          <w:bCs/>
          <w:sz w:val="24"/>
          <w:szCs w:val="24"/>
          <w:lang w:val="en-US"/>
        </w:rPr>
        <w:t>Timetabling.</w:t>
      </w:r>
      <w:r w:rsidRPr="0093356D">
        <w:rPr>
          <w:rFonts w:ascii="Times New Roman" w:hAnsi="Times New Roman" w:cs="Times New Roman"/>
          <w:sz w:val="24"/>
          <w:szCs w:val="24"/>
          <w:lang w:val="en-US"/>
        </w:rPr>
        <w:t xml:space="preserve"> Contextually, it is defined as the allocation, subject to specific physical and human constraints, of given resources to objects being placed in space-time, arranged in such a way as to satisfy a set of desirable educational objectives as nearly as possible (Bulley, Petrovic, &amp; Burke, 2023). </w:t>
      </w:r>
    </w:p>
    <w:p w14:paraId="34F49005" w14:textId="3706FDC0" w:rsidR="002765D1" w:rsidRDefault="00002492" w:rsidP="000A655C">
      <w:pPr>
        <w:spacing w:after="0" w:line="480" w:lineRule="auto"/>
        <w:ind w:firstLine="720"/>
        <w:jc w:val="both"/>
        <w:rPr>
          <w:rFonts w:ascii="Times New Roman" w:hAnsi="Times New Roman" w:cs="Times New Roman"/>
          <w:sz w:val="24"/>
          <w:szCs w:val="24"/>
          <w:lang w:val="en-US"/>
        </w:rPr>
      </w:pPr>
      <w:r w:rsidRPr="0093356D">
        <w:rPr>
          <w:rFonts w:ascii="Times New Roman" w:hAnsi="Times New Roman" w:cs="Times New Roman"/>
          <w:sz w:val="24"/>
          <w:szCs w:val="24"/>
          <w:lang w:val="en-US"/>
        </w:rPr>
        <w:lastRenderedPageBreak/>
        <w:t>Operationally, it is the complex administrative process of plotting and allocating teachers, junior high school students, subjects, and physical classrooms into specific time slots without encountering logistical conflicts.</w:t>
      </w:r>
    </w:p>
    <w:p w14:paraId="224171BD" w14:textId="77777777" w:rsidR="002765D1" w:rsidRDefault="002765D1" w:rsidP="000A655C">
      <w:pPr>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3B521F9" w14:textId="77777777" w:rsidR="002765D1" w:rsidRPr="002765D1" w:rsidRDefault="002765D1" w:rsidP="002765D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r w:rsidRPr="002765D1">
        <w:rPr>
          <w:rFonts w:ascii="Times New Roman" w:eastAsia="Courier New" w:hAnsi="Times New Roman" w:cs="Times New Roman"/>
          <w:b/>
          <w:bCs/>
          <w:color w:val="000000"/>
          <w:sz w:val="24"/>
          <w:szCs w:val="24"/>
        </w:rPr>
        <w:lastRenderedPageBreak/>
        <w:t>Chapter 2</w:t>
      </w:r>
    </w:p>
    <w:p w14:paraId="16E51DC8" w14:textId="77777777" w:rsidR="002765D1" w:rsidRPr="002765D1" w:rsidRDefault="002765D1" w:rsidP="002765D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r w:rsidRPr="002765D1">
        <w:rPr>
          <w:rFonts w:ascii="Times New Roman" w:eastAsia="Courier New" w:hAnsi="Times New Roman" w:cs="Times New Roman"/>
          <w:b/>
          <w:bCs/>
          <w:color w:val="000000"/>
          <w:sz w:val="24"/>
          <w:szCs w:val="24"/>
        </w:rPr>
        <w:t>REVIEW OF RELATED LITERATURE AND STUDIES</w:t>
      </w:r>
    </w:p>
    <w:p w14:paraId="66110C05" w14:textId="7EB50501" w:rsidR="00E166F5" w:rsidRDefault="002765D1" w:rsidP="006C1B0A">
      <w:pPr>
        <w:spacing w:after="0" w:line="480" w:lineRule="auto"/>
        <w:ind w:firstLine="720"/>
        <w:jc w:val="both"/>
        <w:rPr>
          <w:rFonts w:ascii="Times New Roman" w:hAnsi="Times New Roman" w:cs="Times New Roman"/>
          <w:sz w:val="24"/>
          <w:szCs w:val="24"/>
        </w:rPr>
      </w:pPr>
      <w:r w:rsidRPr="002765D1">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and similar to the present study.</w:t>
      </w:r>
    </w:p>
    <w:p w14:paraId="30B0533A" w14:textId="77777777" w:rsidR="00483513" w:rsidRDefault="00483513" w:rsidP="006C1B0A">
      <w:pPr>
        <w:spacing w:after="0" w:line="480" w:lineRule="auto"/>
        <w:jc w:val="both"/>
        <w:rPr>
          <w:rFonts w:ascii="Times New Roman" w:hAnsi="Times New Roman" w:cs="Times New Roman"/>
          <w:sz w:val="24"/>
          <w:szCs w:val="24"/>
        </w:rPr>
      </w:pPr>
    </w:p>
    <w:p w14:paraId="12ABD0E2" w14:textId="1E22A62A" w:rsidR="007D3087" w:rsidRPr="007D3087" w:rsidRDefault="007D3087" w:rsidP="007D3087">
      <w:pPr>
        <w:spacing w:after="0" w:line="480" w:lineRule="auto"/>
        <w:jc w:val="both"/>
        <w:rPr>
          <w:rFonts w:ascii="Times New Roman" w:hAnsi="Times New Roman" w:cs="Times New Roman"/>
          <w:b/>
          <w:bCs/>
          <w:sz w:val="24"/>
          <w:szCs w:val="24"/>
        </w:rPr>
      </w:pPr>
      <w:r w:rsidRPr="007D3087">
        <w:rPr>
          <w:rFonts w:ascii="Times New Roman" w:hAnsi="Times New Roman" w:cs="Times New Roman"/>
          <w:b/>
          <w:bCs/>
          <w:sz w:val="24"/>
          <w:szCs w:val="24"/>
        </w:rPr>
        <w:t>Visual Interactive Interfaces and Drag-and-Drop Functionality in Scheduling</w:t>
      </w:r>
    </w:p>
    <w:p w14:paraId="64792A58" w14:textId="2706D289" w:rsidR="007D3087" w:rsidRPr="007D3087" w:rsidRDefault="007D3087" w:rsidP="007D3087">
      <w:pPr>
        <w:spacing w:after="0" w:line="480" w:lineRule="auto"/>
        <w:ind w:firstLine="720"/>
        <w:jc w:val="both"/>
        <w:rPr>
          <w:rFonts w:ascii="Times New Roman" w:hAnsi="Times New Roman" w:cs="Times New Roman"/>
          <w:sz w:val="24"/>
          <w:szCs w:val="24"/>
        </w:rPr>
      </w:pPr>
      <w:r w:rsidRPr="007D3087">
        <w:rPr>
          <w:rFonts w:ascii="Times New Roman" w:hAnsi="Times New Roman" w:cs="Times New Roman"/>
          <w:sz w:val="24"/>
          <w:szCs w:val="24"/>
        </w:rPr>
        <w:t xml:space="preserve">While algorithmic generation successfully resolves the heavy computational burden of academic scheduling, strict mathematical models often lack the nuanced flexibility required by human administrators. To bridge this gap, modern educational technology emphasizes pairing automatic engines with intuitive, visual interfaces. Research indicates that integrating drag-and-drop grids with color-coded alerts allows administrators to dynamically refine schedules, reducing overall scheduling time by up to 75% compared to conventional methods (Ghazal et al., 2025). This deployment of interactive interfaces is a recognized standard across leading commercial and open-source platforms; systems like </w:t>
      </w:r>
      <w:proofErr w:type="spellStart"/>
      <w:r w:rsidRPr="007D3087">
        <w:rPr>
          <w:rFonts w:ascii="Times New Roman" w:hAnsi="Times New Roman" w:cs="Times New Roman"/>
          <w:sz w:val="24"/>
          <w:szCs w:val="24"/>
        </w:rPr>
        <w:t>SchoolTracs</w:t>
      </w:r>
      <w:proofErr w:type="spellEnd"/>
      <w:r w:rsidRPr="007D3087">
        <w:rPr>
          <w:rFonts w:ascii="Times New Roman" w:hAnsi="Times New Roman" w:cs="Times New Roman"/>
          <w:sz w:val="24"/>
          <w:szCs w:val="24"/>
        </w:rPr>
        <w:t xml:space="preserve">, </w:t>
      </w:r>
      <w:proofErr w:type="spellStart"/>
      <w:r w:rsidRPr="007D3087">
        <w:rPr>
          <w:rFonts w:ascii="Times New Roman" w:hAnsi="Times New Roman" w:cs="Times New Roman"/>
          <w:sz w:val="24"/>
          <w:szCs w:val="24"/>
        </w:rPr>
        <w:t>Lantiv</w:t>
      </w:r>
      <w:proofErr w:type="spellEnd"/>
      <w:r w:rsidRPr="007D3087">
        <w:rPr>
          <w:rFonts w:ascii="Times New Roman" w:hAnsi="Times New Roman" w:cs="Times New Roman"/>
          <w:sz w:val="24"/>
          <w:szCs w:val="24"/>
        </w:rPr>
        <w:t xml:space="preserve"> Timetabling Turbo, and the FET Timetable Explorer rely heavily on drag-and-drop functionality to empower users to effortlessly adjust classes, resolve edge-case conflicts, and finalize generated schedules without manual data input (</w:t>
      </w:r>
      <w:proofErr w:type="spellStart"/>
      <w:r w:rsidRPr="007D3087">
        <w:rPr>
          <w:rFonts w:ascii="Times New Roman" w:hAnsi="Times New Roman" w:cs="Times New Roman"/>
          <w:sz w:val="24"/>
          <w:szCs w:val="24"/>
        </w:rPr>
        <w:t>SchoolTracs</w:t>
      </w:r>
      <w:proofErr w:type="spellEnd"/>
      <w:r w:rsidRPr="007D3087">
        <w:rPr>
          <w:rFonts w:ascii="Times New Roman" w:hAnsi="Times New Roman" w:cs="Times New Roman"/>
          <w:sz w:val="24"/>
          <w:szCs w:val="24"/>
        </w:rPr>
        <w:t xml:space="preserve">, 2025; </w:t>
      </w:r>
      <w:proofErr w:type="spellStart"/>
      <w:r w:rsidRPr="007D3087">
        <w:rPr>
          <w:rFonts w:ascii="Times New Roman" w:hAnsi="Times New Roman" w:cs="Times New Roman"/>
          <w:sz w:val="24"/>
          <w:szCs w:val="24"/>
        </w:rPr>
        <w:t>Lantiv</w:t>
      </w:r>
      <w:proofErr w:type="spellEnd"/>
      <w:r w:rsidRPr="007D3087">
        <w:rPr>
          <w:rFonts w:ascii="Times New Roman" w:hAnsi="Times New Roman" w:cs="Times New Roman"/>
          <w:sz w:val="24"/>
          <w:szCs w:val="24"/>
        </w:rPr>
        <w:t xml:space="preserve">, 2026; FET, </w:t>
      </w:r>
      <w:r w:rsidR="00E01237">
        <w:rPr>
          <w:rFonts w:ascii="Times New Roman" w:hAnsi="Times New Roman" w:cs="Times New Roman"/>
          <w:sz w:val="24"/>
          <w:szCs w:val="24"/>
        </w:rPr>
        <w:t>2025</w:t>
      </w:r>
      <w:r w:rsidRPr="007D3087">
        <w:rPr>
          <w:rFonts w:ascii="Times New Roman" w:hAnsi="Times New Roman" w:cs="Times New Roman"/>
          <w:sz w:val="24"/>
          <w:szCs w:val="24"/>
        </w:rPr>
        <w:t>).</w:t>
      </w:r>
    </w:p>
    <w:p w14:paraId="175A4D4F" w14:textId="77777777" w:rsidR="007D3087" w:rsidRDefault="007D3087" w:rsidP="007D3087">
      <w:pPr>
        <w:spacing w:after="0" w:line="480" w:lineRule="auto"/>
        <w:ind w:firstLine="720"/>
        <w:jc w:val="both"/>
        <w:rPr>
          <w:rFonts w:ascii="Times New Roman" w:hAnsi="Times New Roman" w:cs="Times New Roman"/>
          <w:sz w:val="24"/>
          <w:szCs w:val="24"/>
        </w:rPr>
      </w:pPr>
      <w:r w:rsidRPr="007D3087">
        <w:rPr>
          <w:rFonts w:ascii="Times New Roman" w:hAnsi="Times New Roman" w:cs="Times New Roman"/>
          <w:sz w:val="24"/>
          <w:szCs w:val="24"/>
        </w:rPr>
        <w:t xml:space="preserve">Although these existing platforms validate that visual drag-and-drop functionality is an essential industry standard, they frequently present severe architectural and financial limitations for local institutions. Commercial solutions like </w:t>
      </w:r>
      <w:proofErr w:type="spellStart"/>
      <w:r w:rsidRPr="007D3087">
        <w:rPr>
          <w:rFonts w:ascii="Times New Roman" w:hAnsi="Times New Roman" w:cs="Times New Roman"/>
          <w:sz w:val="24"/>
          <w:szCs w:val="24"/>
        </w:rPr>
        <w:t>SchoolTracs</w:t>
      </w:r>
      <w:proofErr w:type="spellEnd"/>
      <w:r w:rsidRPr="007D3087">
        <w:rPr>
          <w:rFonts w:ascii="Times New Roman" w:hAnsi="Times New Roman" w:cs="Times New Roman"/>
          <w:sz w:val="24"/>
          <w:szCs w:val="24"/>
        </w:rPr>
        <w:t xml:space="preserve"> and </w:t>
      </w:r>
      <w:proofErr w:type="spellStart"/>
      <w:r w:rsidRPr="007D3087">
        <w:rPr>
          <w:rFonts w:ascii="Times New Roman" w:hAnsi="Times New Roman" w:cs="Times New Roman"/>
          <w:sz w:val="24"/>
          <w:szCs w:val="24"/>
        </w:rPr>
        <w:t>Lantiv</w:t>
      </w:r>
      <w:proofErr w:type="spellEnd"/>
      <w:r w:rsidRPr="007D3087">
        <w:rPr>
          <w:rFonts w:ascii="Times New Roman" w:hAnsi="Times New Roman" w:cs="Times New Roman"/>
          <w:sz w:val="24"/>
          <w:szCs w:val="24"/>
        </w:rPr>
        <w:t xml:space="preserve"> </w:t>
      </w:r>
      <w:r w:rsidRPr="007D3087">
        <w:rPr>
          <w:rFonts w:ascii="Times New Roman" w:hAnsi="Times New Roman" w:cs="Times New Roman"/>
          <w:sz w:val="24"/>
          <w:szCs w:val="24"/>
        </w:rPr>
        <w:lastRenderedPageBreak/>
        <w:t>function as expensive, generalized cloud-based products requiring continuous subscriptions, while utilities like FET require complex desktop installations. A.T.L.A.S. integrates this proven interactive methodology to ensure maximum administrative control but applies it within an offline-capable, locally adapted web architecture. Following the automated generation phase, the system provides a specialized drag-and-drop grid that empowers administrators to manually override allocations and fine-tune room assignments. This ensures the critical visual interface remains accessible, cost-effective, and precisely tailored to the target institution's operational constraints without relying on unstable internet connections or external commercial licenses.</w:t>
      </w:r>
    </w:p>
    <w:p w14:paraId="35F0B533" w14:textId="77777777" w:rsidR="00A93C77" w:rsidRDefault="00A93C77" w:rsidP="00A93C77">
      <w:pPr>
        <w:spacing w:after="0" w:line="480" w:lineRule="auto"/>
        <w:jc w:val="both"/>
        <w:rPr>
          <w:rFonts w:ascii="Times New Roman" w:hAnsi="Times New Roman" w:cs="Times New Roman"/>
          <w:sz w:val="24"/>
          <w:szCs w:val="24"/>
        </w:rPr>
      </w:pPr>
    </w:p>
    <w:p w14:paraId="253DDFA7" w14:textId="77777777" w:rsidR="00C9579C" w:rsidRPr="00C9579C" w:rsidRDefault="00C9579C" w:rsidP="00C9579C">
      <w:pPr>
        <w:spacing w:after="0" w:line="480" w:lineRule="auto"/>
        <w:jc w:val="both"/>
        <w:rPr>
          <w:rFonts w:ascii="Times New Roman" w:hAnsi="Times New Roman" w:cs="Times New Roman"/>
          <w:b/>
          <w:bCs/>
          <w:sz w:val="24"/>
          <w:szCs w:val="24"/>
        </w:rPr>
      </w:pPr>
      <w:r w:rsidRPr="00C9579C">
        <w:rPr>
          <w:rFonts w:ascii="Times New Roman" w:hAnsi="Times New Roman" w:cs="Times New Roman"/>
          <w:b/>
          <w:bCs/>
          <w:sz w:val="24"/>
          <w:szCs w:val="24"/>
        </w:rPr>
        <w:t>Configurable Priority Management and Human-Centric Soft Constraints</w:t>
      </w:r>
    </w:p>
    <w:p w14:paraId="51B9D6FE" w14:textId="77777777" w:rsidR="00C9579C" w:rsidRPr="00C9579C" w:rsidRDefault="00C9579C" w:rsidP="00C9579C">
      <w:pPr>
        <w:spacing w:after="0" w:line="480" w:lineRule="auto"/>
        <w:ind w:firstLine="720"/>
        <w:jc w:val="both"/>
        <w:rPr>
          <w:rFonts w:ascii="Times New Roman" w:hAnsi="Times New Roman" w:cs="Times New Roman"/>
          <w:sz w:val="24"/>
          <w:szCs w:val="24"/>
        </w:rPr>
      </w:pPr>
      <w:r w:rsidRPr="00C9579C">
        <w:rPr>
          <w:rFonts w:ascii="Times New Roman" w:hAnsi="Times New Roman" w:cs="Times New Roman"/>
          <w:sz w:val="24"/>
          <w:szCs w:val="24"/>
        </w:rPr>
        <w:t>The transition from rigid algorithmic scheduling to adaptable, human-centric priority management is essential for institutional fairness and faculty well-being. Recent literature emphasizes that modern timetabling must extend beyond merely preventing spatial conflicts to strategically incorporate soft constraints, such as minimizing idle periods and balancing teaching loads. Studies evaluating complex high school scheduling models demonstrate that mathematically prioritizing these human parameters results in timetables that are significantly more practical and sustainable for educators (Sun &amp; Wu, 2023). Furthermore, by formally defining pre-determined teaching load limits and faculty skills, administrative tools can generate objective assignments that successfully eliminate administrative bias and reduce workplace grievances (</w:t>
      </w:r>
      <w:proofErr w:type="spellStart"/>
      <w:r w:rsidRPr="00C9579C">
        <w:rPr>
          <w:rFonts w:ascii="Times New Roman" w:hAnsi="Times New Roman" w:cs="Times New Roman"/>
          <w:sz w:val="24"/>
          <w:szCs w:val="24"/>
        </w:rPr>
        <w:t>Khorbotly</w:t>
      </w:r>
      <w:proofErr w:type="spellEnd"/>
      <w:r w:rsidRPr="00C9579C">
        <w:rPr>
          <w:rFonts w:ascii="Times New Roman" w:hAnsi="Times New Roman" w:cs="Times New Roman"/>
          <w:sz w:val="24"/>
          <w:szCs w:val="24"/>
        </w:rPr>
        <w:t xml:space="preserve"> &amp; White, 2024).</w:t>
      </w:r>
    </w:p>
    <w:p w14:paraId="6179B97E" w14:textId="77777777" w:rsidR="00C9579C" w:rsidRDefault="00C9579C" w:rsidP="00C9579C">
      <w:pPr>
        <w:spacing w:after="0" w:line="480" w:lineRule="auto"/>
        <w:ind w:firstLine="720"/>
        <w:jc w:val="both"/>
        <w:rPr>
          <w:rFonts w:ascii="Times New Roman" w:hAnsi="Times New Roman" w:cs="Times New Roman"/>
          <w:sz w:val="24"/>
          <w:szCs w:val="24"/>
        </w:rPr>
      </w:pPr>
      <w:r w:rsidRPr="00C9579C">
        <w:rPr>
          <w:rFonts w:ascii="Times New Roman" w:hAnsi="Times New Roman" w:cs="Times New Roman"/>
          <w:sz w:val="24"/>
          <w:szCs w:val="24"/>
        </w:rPr>
        <w:lastRenderedPageBreak/>
        <w:t xml:space="preserve">Within the Philippine educational context, the effectiveness of these automated systems relies heavily on an administrator's ability to control and customize these exact logistical parameters. A recent local evaluation highlighted </w:t>
      </w:r>
      <w:proofErr w:type="gramStart"/>
      <w:r w:rsidRPr="00C9579C">
        <w:rPr>
          <w:rFonts w:ascii="Times New Roman" w:hAnsi="Times New Roman" w:cs="Times New Roman"/>
          <w:sz w:val="24"/>
          <w:szCs w:val="24"/>
        </w:rPr>
        <w:t>that empowering administrators</w:t>
      </w:r>
      <w:proofErr w:type="gramEnd"/>
      <w:r w:rsidRPr="00C9579C">
        <w:rPr>
          <w:rFonts w:ascii="Times New Roman" w:hAnsi="Times New Roman" w:cs="Times New Roman"/>
          <w:sz w:val="24"/>
          <w:szCs w:val="24"/>
        </w:rPr>
        <w:t xml:space="preserve"> to dynamically configure scheduling criteria—rather than relying on rigid, hardcoded constraints—ensures the software successfully meets the specific, evolving needs of an institution (</w:t>
      </w:r>
      <w:proofErr w:type="spellStart"/>
      <w:r w:rsidRPr="00C9579C">
        <w:rPr>
          <w:rFonts w:ascii="Times New Roman" w:hAnsi="Times New Roman" w:cs="Times New Roman"/>
          <w:sz w:val="24"/>
          <w:szCs w:val="24"/>
        </w:rPr>
        <w:t>Keh</w:t>
      </w:r>
      <w:proofErr w:type="spellEnd"/>
      <w:r w:rsidRPr="00C9579C">
        <w:rPr>
          <w:rFonts w:ascii="Times New Roman" w:hAnsi="Times New Roman" w:cs="Times New Roman"/>
          <w:sz w:val="24"/>
          <w:szCs w:val="24"/>
        </w:rPr>
        <w:t xml:space="preserve"> &amp; Sarmiento, 2025). A.T.L.A.S. directly applies this proven standard through its configurable priority management module. By providing a centralized, dynamic dashboard, the system allows school administrators to independently adjust the mathematical weights of various soft constraints, such as maximum teaching hours and department-level rules. This ensures the algorithmic engine consistently adapts to the school's unique policies while maintaining absolute systemic fairness and respecting teacher well-being.</w:t>
      </w:r>
    </w:p>
    <w:p w14:paraId="62A957C7" w14:textId="77777777" w:rsidR="00C9579C" w:rsidRDefault="00C9579C" w:rsidP="00C9579C">
      <w:pPr>
        <w:spacing w:after="0" w:line="480" w:lineRule="auto"/>
        <w:jc w:val="both"/>
        <w:rPr>
          <w:rFonts w:ascii="Times New Roman" w:hAnsi="Times New Roman" w:cs="Times New Roman"/>
          <w:sz w:val="24"/>
          <w:szCs w:val="24"/>
        </w:rPr>
      </w:pPr>
    </w:p>
    <w:p w14:paraId="4BAEEC26" w14:textId="77777777" w:rsidR="00566FC1" w:rsidRPr="00566FC1" w:rsidRDefault="00566FC1" w:rsidP="00566FC1">
      <w:pPr>
        <w:spacing w:after="0" w:line="480" w:lineRule="auto"/>
        <w:jc w:val="both"/>
        <w:rPr>
          <w:rFonts w:ascii="Times New Roman" w:hAnsi="Times New Roman" w:cs="Times New Roman"/>
          <w:b/>
          <w:bCs/>
          <w:sz w:val="24"/>
          <w:szCs w:val="24"/>
        </w:rPr>
      </w:pPr>
      <w:r w:rsidRPr="00566FC1">
        <w:rPr>
          <w:rFonts w:ascii="Times New Roman" w:hAnsi="Times New Roman" w:cs="Times New Roman"/>
          <w:b/>
          <w:bCs/>
          <w:sz w:val="24"/>
          <w:szCs w:val="24"/>
        </w:rPr>
        <w:t>Secure Faculty Portals and Decentralized Data Collection</w:t>
      </w:r>
    </w:p>
    <w:p w14:paraId="10A63ADF" w14:textId="77777777" w:rsidR="00566FC1" w:rsidRPr="00566FC1" w:rsidRDefault="00566FC1" w:rsidP="00566FC1">
      <w:pPr>
        <w:spacing w:after="0" w:line="480" w:lineRule="auto"/>
        <w:ind w:firstLine="720"/>
        <w:jc w:val="both"/>
        <w:rPr>
          <w:rFonts w:ascii="Times New Roman" w:hAnsi="Times New Roman" w:cs="Times New Roman"/>
          <w:sz w:val="24"/>
          <w:szCs w:val="24"/>
        </w:rPr>
      </w:pPr>
      <w:r w:rsidRPr="00566FC1">
        <w:rPr>
          <w:rFonts w:ascii="Times New Roman" w:hAnsi="Times New Roman" w:cs="Times New Roman"/>
          <w:sz w:val="24"/>
          <w:szCs w:val="24"/>
        </w:rPr>
        <w:t>Beyond secure authentication, the primary function of a dedicated faculty portal is the accurate, decentralized collection of scheduling parameters. Algorithmic timetabling models rely heavily on precise data inputs to maximize the alignment between course offerings and faculty capabilities. Recognizing the time of qualified instructors as a highly valuable academic resource, research argues that directly integrating faculty preferences into the scheduling engine is critical for optimal assignment (</w:t>
      </w:r>
      <w:proofErr w:type="spellStart"/>
      <w:r w:rsidRPr="00566FC1">
        <w:rPr>
          <w:rFonts w:ascii="Times New Roman" w:hAnsi="Times New Roman" w:cs="Times New Roman"/>
          <w:sz w:val="24"/>
          <w:szCs w:val="24"/>
        </w:rPr>
        <w:t>Khorbotly</w:t>
      </w:r>
      <w:proofErr w:type="spellEnd"/>
      <w:r w:rsidRPr="00566FC1">
        <w:rPr>
          <w:rFonts w:ascii="Times New Roman" w:hAnsi="Times New Roman" w:cs="Times New Roman"/>
          <w:sz w:val="24"/>
          <w:szCs w:val="24"/>
        </w:rPr>
        <w:t xml:space="preserve"> &amp; White, 2024). Furthermore, recent technological deployments in higher education demonstrate that providing professors with web-based portals to autonomously enter their availability—</w:t>
      </w:r>
      <w:r w:rsidRPr="00566FC1">
        <w:rPr>
          <w:rFonts w:ascii="Times New Roman" w:hAnsi="Times New Roman" w:cs="Times New Roman"/>
          <w:sz w:val="24"/>
          <w:szCs w:val="24"/>
        </w:rPr>
        <w:lastRenderedPageBreak/>
        <w:t xml:space="preserve">such as preferred days, hours, and subjects—drastically reduces academic programming errors and logistical bottlenecks. By decentralizing this data-entry process, institutions eliminate administrative conflicts and save significant man-hours previously wasted on manual transcription (Garcia </w:t>
      </w:r>
      <w:proofErr w:type="spellStart"/>
      <w:r w:rsidRPr="00566FC1">
        <w:rPr>
          <w:rFonts w:ascii="Times New Roman" w:hAnsi="Times New Roman" w:cs="Times New Roman"/>
          <w:sz w:val="24"/>
          <w:szCs w:val="24"/>
        </w:rPr>
        <w:t>Yañez</w:t>
      </w:r>
      <w:proofErr w:type="spellEnd"/>
      <w:r w:rsidRPr="00566FC1">
        <w:rPr>
          <w:rFonts w:ascii="Times New Roman" w:hAnsi="Times New Roman" w:cs="Times New Roman"/>
          <w:sz w:val="24"/>
          <w:szCs w:val="24"/>
        </w:rPr>
        <w:t xml:space="preserve"> et al., 2024).</w:t>
      </w:r>
    </w:p>
    <w:p w14:paraId="542D3CB3" w14:textId="77777777" w:rsidR="00566FC1" w:rsidRPr="00566FC1" w:rsidRDefault="00566FC1" w:rsidP="00566FC1">
      <w:pPr>
        <w:spacing w:after="0" w:line="480" w:lineRule="auto"/>
        <w:ind w:firstLine="720"/>
        <w:jc w:val="both"/>
        <w:rPr>
          <w:rFonts w:ascii="Times New Roman" w:hAnsi="Times New Roman" w:cs="Times New Roman"/>
          <w:sz w:val="24"/>
          <w:szCs w:val="24"/>
        </w:rPr>
      </w:pPr>
      <w:r w:rsidRPr="00566FC1">
        <w:rPr>
          <w:rFonts w:ascii="Times New Roman" w:hAnsi="Times New Roman" w:cs="Times New Roman"/>
          <w:sz w:val="24"/>
          <w:szCs w:val="24"/>
        </w:rPr>
        <w:t>A.T.L.A.S. directly addresses these operational necessities by incorporating a secure, mobile-responsive faculty portal linked seamlessly to its central timetable generator. This architecture empowers faculty members to safely and independently submit their teaching availability, preferred schedules, and soft constraints. Once submitted, the system automatically processes these variables during schedule generation to maximize resource efficiency. By ensuring the automated engine is fed accurate, real-time data directly from the instructors, A.T.L.A.S. completely removes the administrator as the middleman for data entry, fulfilling the objective of accurate, error-free constraint gathering and preventing the logistical bottlenecks of manual scheduling.</w:t>
      </w:r>
    </w:p>
    <w:p w14:paraId="34C08FB9" w14:textId="2E39DCCF" w:rsidR="00C9579C" w:rsidRPr="00C9579C" w:rsidRDefault="00C9579C" w:rsidP="00C9579C">
      <w:pPr>
        <w:spacing w:after="0" w:line="480" w:lineRule="auto"/>
        <w:jc w:val="both"/>
        <w:rPr>
          <w:rFonts w:ascii="Times New Roman" w:hAnsi="Times New Roman" w:cs="Times New Roman"/>
          <w:sz w:val="24"/>
          <w:szCs w:val="24"/>
        </w:rPr>
      </w:pPr>
    </w:p>
    <w:p w14:paraId="3FC43966" w14:textId="77777777" w:rsidR="003179DC" w:rsidRPr="003179DC" w:rsidRDefault="003179DC" w:rsidP="003179DC">
      <w:pPr>
        <w:spacing w:after="0" w:line="480" w:lineRule="auto"/>
        <w:jc w:val="both"/>
        <w:rPr>
          <w:rFonts w:ascii="Times New Roman" w:hAnsi="Times New Roman" w:cs="Times New Roman"/>
          <w:b/>
          <w:bCs/>
          <w:sz w:val="24"/>
          <w:szCs w:val="24"/>
        </w:rPr>
      </w:pPr>
      <w:r w:rsidRPr="003179DC">
        <w:rPr>
          <w:rFonts w:ascii="Times New Roman" w:hAnsi="Times New Roman" w:cs="Times New Roman"/>
          <w:b/>
          <w:bCs/>
          <w:sz w:val="24"/>
          <w:szCs w:val="24"/>
        </w:rPr>
        <w:t>Automated Timetable Generation and Algorithmic Optimization</w:t>
      </w:r>
    </w:p>
    <w:p w14:paraId="65DADAE4" w14:textId="3BA835B9" w:rsidR="003179DC" w:rsidRPr="003179DC" w:rsidRDefault="003179DC" w:rsidP="003179DC">
      <w:pPr>
        <w:spacing w:after="0" w:line="480" w:lineRule="auto"/>
        <w:ind w:firstLine="720"/>
        <w:jc w:val="both"/>
        <w:rPr>
          <w:rFonts w:ascii="Times New Roman" w:hAnsi="Times New Roman" w:cs="Times New Roman"/>
          <w:sz w:val="24"/>
          <w:szCs w:val="24"/>
        </w:rPr>
      </w:pPr>
      <w:r w:rsidRPr="003179DC">
        <w:rPr>
          <w:rFonts w:ascii="Times New Roman" w:hAnsi="Times New Roman" w:cs="Times New Roman"/>
          <w:sz w:val="24"/>
          <w:szCs w:val="24"/>
        </w:rPr>
        <w:t>Educational timetabling is universally classified as an NP-hard problem, meaning the sheer volume of logistical constraints makes it mathematically infeasible to resolve manually without exhausting administrative resources and consuming hundreds of man-hours (Tan et al., 2021; Yavuz et al., 2023). As secondary education curricula grow in complexity, modern decision support systems must transition from manual plotting to advanced algorithmic optimization to manage escalating workloads. Recent literature demonstrates that utilizing stacked metaheuristic models</w:t>
      </w:r>
      <w:r>
        <w:rPr>
          <w:rFonts w:ascii="Times New Roman" w:hAnsi="Times New Roman" w:cs="Times New Roman"/>
          <w:sz w:val="24"/>
          <w:szCs w:val="24"/>
        </w:rPr>
        <w:t xml:space="preserve">, </w:t>
      </w:r>
      <w:r w:rsidRPr="003179DC">
        <w:rPr>
          <w:rFonts w:ascii="Times New Roman" w:hAnsi="Times New Roman" w:cs="Times New Roman"/>
          <w:sz w:val="24"/>
          <w:szCs w:val="24"/>
        </w:rPr>
        <w:t xml:space="preserve">such as simulated annealing, </w:t>
      </w:r>
      <w:r w:rsidRPr="003179DC">
        <w:rPr>
          <w:rFonts w:ascii="Times New Roman" w:hAnsi="Times New Roman" w:cs="Times New Roman"/>
          <w:sz w:val="24"/>
          <w:szCs w:val="24"/>
        </w:rPr>
        <w:lastRenderedPageBreak/>
        <w:t>particle swarm optimization (PSO), and two-phase tabu search algorithms</w:t>
      </w:r>
      <w:r>
        <w:rPr>
          <w:rFonts w:ascii="Times New Roman" w:hAnsi="Times New Roman" w:cs="Times New Roman"/>
          <w:sz w:val="24"/>
          <w:szCs w:val="24"/>
        </w:rPr>
        <w:t xml:space="preserve">, </w:t>
      </w:r>
      <w:r w:rsidRPr="003179DC">
        <w:rPr>
          <w:rFonts w:ascii="Times New Roman" w:hAnsi="Times New Roman" w:cs="Times New Roman"/>
          <w:sz w:val="24"/>
          <w:szCs w:val="24"/>
        </w:rPr>
        <w:t>significantly outperforms traditional heuristic methods by rapidly processing complex variables like faculty loading and room capacities (</w:t>
      </w:r>
      <w:proofErr w:type="spellStart"/>
      <w:r w:rsidRPr="003179DC">
        <w:rPr>
          <w:rFonts w:ascii="Times New Roman" w:hAnsi="Times New Roman" w:cs="Times New Roman"/>
          <w:sz w:val="24"/>
          <w:szCs w:val="24"/>
        </w:rPr>
        <w:t>Prakasa</w:t>
      </w:r>
      <w:proofErr w:type="spellEnd"/>
      <w:r w:rsidRPr="003179DC">
        <w:rPr>
          <w:rFonts w:ascii="Times New Roman" w:hAnsi="Times New Roman" w:cs="Times New Roman"/>
          <w:sz w:val="24"/>
          <w:szCs w:val="24"/>
        </w:rPr>
        <w:t xml:space="preserve"> et al., 2024; Sun &amp; Wu, 2023; </w:t>
      </w:r>
      <w:proofErr w:type="spellStart"/>
      <w:r w:rsidRPr="003179DC">
        <w:rPr>
          <w:rFonts w:ascii="Times New Roman" w:hAnsi="Times New Roman" w:cs="Times New Roman"/>
          <w:sz w:val="24"/>
          <w:szCs w:val="24"/>
        </w:rPr>
        <w:t>Tassopoulos</w:t>
      </w:r>
      <w:proofErr w:type="spellEnd"/>
      <w:r w:rsidRPr="003179DC">
        <w:rPr>
          <w:rFonts w:ascii="Times New Roman" w:hAnsi="Times New Roman" w:cs="Times New Roman"/>
          <w:sz w:val="24"/>
          <w:szCs w:val="24"/>
        </w:rPr>
        <w:t xml:space="preserve"> et al., 2023; </w:t>
      </w:r>
      <w:proofErr w:type="spellStart"/>
      <w:r w:rsidRPr="003179DC">
        <w:rPr>
          <w:rFonts w:ascii="Times New Roman" w:hAnsi="Times New Roman" w:cs="Times New Roman"/>
          <w:sz w:val="24"/>
          <w:szCs w:val="24"/>
        </w:rPr>
        <w:t>Uysal</w:t>
      </w:r>
      <w:proofErr w:type="spellEnd"/>
      <w:r w:rsidRPr="003179DC">
        <w:rPr>
          <w:rFonts w:ascii="Times New Roman" w:hAnsi="Times New Roman" w:cs="Times New Roman"/>
          <w:sz w:val="24"/>
          <w:szCs w:val="24"/>
        </w:rPr>
        <w:t xml:space="preserve"> et al., 2025). These computational approaches effectively eliminate redundant calculations and resolve systemic bottlenecks, successfully compressing weeks of manual trial-and-error into a fraction of the execution time.</w:t>
      </w:r>
    </w:p>
    <w:p w14:paraId="3868CC23" w14:textId="0E337DFF" w:rsidR="00596886" w:rsidRDefault="003179DC" w:rsidP="009F6FA3">
      <w:pPr>
        <w:spacing w:after="0" w:line="480" w:lineRule="auto"/>
        <w:ind w:firstLine="720"/>
        <w:jc w:val="both"/>
        <w:rPr>
          <w:rFonts w:ascii="Times New Roman" w:hAnsi="Times New Roman" w:cs="Times New Roman"/>
          <w:sz w:val="24"/>
          <w:szCs w:val="24"/>
        </w:rPr>
      </w:pPr>
      <w:r w:rsidRPr="003179DC">
        <w:rPr>
          <w:rFonts w:ascii="Times New Roman" w:hAnsi="Times New Roman" w:cs="Times New Roman"/>
          <w:sz w:val="24"/>
          <w:szCs w:val="24"/>
        </w:rPr>
        <w:t>To navigate the most severe constraints of academic resource allocation, highly scalable automated engines frequently utilize biology-inspired Evolutionary Algorithms</w:t>
      </w:r>
      <w:r>
        <w:rPr>
          <w:rFonts w:ascii="Times New Roman" w:hAnsi="Times New Roman" w:cs="Times New Roman"/>
          <w:sz w:val="24"/>
          <w:szCs w:val="24"/>
        </w:rPr>
        <w:t xml:space="preserve">, </w:t>
      </w:r>
      <w:r w:rsidRPr="003179DC">
        <w:rPr>
          <w:rFonts w:ascii="Times New Roman" w:hAnsi="Times New Roman" w:cs="Times New Roman"/>
          <w:sz w:val="24"/>
          <w:szCs w:val="24"/>
        </w:rPr>
        <w:t>specifically Genetic Algorithms (GA)</w:t>
      </w:r>
      <w:r>
        <w:rPr>
          <w:rFonts w:ascii="Times New Roman" w:hAnsi="Times New Roman" w:cs="Times New Roman"/>
          <w:sz w:val="24"/>
          <w:szCs w:val="24"/>
        </w:rPr>
        <w:t xml:space="preserve">, </w:t>
      </w:r>
      <w:r w:rsidRPr="003179DC">
        <w:rPr>
          <w:rFonts w:ascii="Times New Roman" w:hAnsi="Times New Roman" w:cs="Times New Roman"/>
          <w:sz w:val="24"/>
          <w:szCs w:val="24"/>
        </w:rPr>
        <w:t>as their computational backbone. International research and advanced hybrid frameworks prove that by applying computational crossover and mutation techniques, GA excels at iteratively refining complex matrices of room assignments and teacher eligibility, gracefully resolving dense bottlenecks where traditional models fail (</w:t>
      </w:r>
      <w:proofErr w:type="spellStart"/>
      <w:r w:rsidRPr="003179DC">
        <w:rPr>
          <w:rFonts w:ascii="Times New Roman" w:hAnsi="Times New Roman" w:cs="Times New Roman"/>
          <w:sz w:val="24"/>
          <w:szCs w:val="24"/>
        </w:rPr>
        <w:t>Katore</w:t>
      </w:r>
      <w:proofErr w:type="spellEnd"/>
      <w:r w:rsidRPr="003179DC">
        <w:rPr>
          <w:rFonts w:ascii="Times New Roman" w:hAnsi="Times New Roman" w:cs="Times New Roman"/>
          <w:sz w:val="24"/>
          <w:szCs w:val="24"/>
        </w:rPr>
        <w:t xml:space="preserve"> et al., 2024; </w:t>
      </w:r>
      <w:proofErr w:type="spellStart"/>
      <w:r w:rsidRPr="003179DC">
        <w:rPr>
          <w:rFonts w:ascii="Times New Roman" w:hAnsi="Times New Roman" w:cs="Times New Roman"/>
          <w:sz w:val="24"/>
          <w:szCs w:val="24"/>
        </w:rPr>
        <w:t>Ranolo</w:t>
      </w:r>
      <w:proofErr w:type="spellEnd"/>
      <w:r w:rsidRPr="003179DC">
        <w:rPr>
          <w:rFonts w:ascii="Times New Roman" w:hAnsi="Times New Roman" w:cs="Times New Roman"/>
          <w:sz w:val="24"/>
          <w:szCs w:val="24"/>
        </w:rPr>
        <w:t xml:space="preserve"> et al., 2025; Uma et al., 2024). Furthermore, recent local evaluations validate this architecture, demonstrating that enhanced genetic algorithms successfully optimize spatial resources and eliminate schedule conflicts within the Philippine educational context (</w:t>
      </w:r>
      <w:proofErr w:type="spellStart"/>
      <w:r w:rsidRPr="003179DC">
        <w:rPr>
          <w:rFonts w:ascii="Times New Roman" w:hAnsi="Times New Roman" w:cs="Times New Roman"/>
          <w:sz w:val="24"/>
          <w:szCs w:val="24"/>
        </w:rPr>
        <w:t>Romaguera</w:t>
      </w:r>
      <w:proofErr w:type="spellEnd"/>
      <w:r w:rsidRPr="003179DC">
        <w:rPr>
          <w:rFonts w:ascii="Times New Roman" w:hAnsi="Times New Roman" w:cs="Times New Roman"/>
          <w:sz w:val="24"/>
          <w:szCs w:val="24"/>
        </w:rPr>
        <w:t xml:space="preserve"> et al., 2024). A.T.L.A.S. integrates these proven local and international mathematical principles into its core generation engine. By leveraging the adaptive optimization of genetic algorithms, the system systematically processes strict institutional constraints to instantly output a mathematically feasible, conflict-free schedule tailored specifically for the logistical realities of Junior High Schools.</w:t>
      </w:r>
    </w:p>
    <w:p w14:paraId="760B47D6" w14:textId="77777777" w:rsidR="009F6FA3" w:rsidRDefault="009F6FA3" w:rsidP="009F6FA3">
      <w:pPr>
        <w:spacing w:after="0" w:line="480" w:lineRule="auto"/>
        <w:ind w:firstLine="720"/>
        <w:jc w:val="both"/>
        <w:rPr>
          <w:rFonts w:ascii="Times New Roman" w:hAnsi="Times New Roman" w:cs="Times New Roman"/>
          <w:sz w:val="24"/>
          <w:szCs w:val="24"/>
        </w:rPr>
      </w:pPr>
    </w:p>
    <w:p w14:paraId="7D56FB2F" w14:textId="33E025FA" w:rsidR="00596886" w:rsidRDefault="00596886" w:rsidP="00716531">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Table 1.</w:t>
      </w:r>
    </w:p>
    <w:p w14:paraId="441453A8" w14:textId="4C2287D8" w:rsidR="00596886" w:rsidRPr="00A01B67" w:rsidRDefault="00596886" w:rsidP="00716531">
      <w:pPr>
        <w:spacing w:after="0" w:line="480" w:lineRule="auto"/>
        <w:jc w:val="both"/>
        <w:rPr>
          <w:rFonts w:ascii="Times New Roman" w:hAnsi="Times New Roman" w:cs="Times New Roman"/>
          <w:sz w:val="24"/>
          <w:szCs w:val="24"/>
        </w:rPr>
      </w:pPr>
      <w:r w:rsidRPr="00596886">
        <w:rPr>
          <w:rFonts w:ascii="Times New Roman" w:hAnsi="Times New Roman" w:cs="Times New Roman"/>
          <w:i/>
          <w:iCs/>
          <w:sz w:val="24"/>
          <w:szCs w:val="24"/>
        </w:rPr>
        <w:t>Matrix of Related Literatures and Studies</w:t>
      </w:r>
      <w:r>
        <w:rPr>
          <w:rFonts w:ascii="Times New Roman" w:hAnsi="Times New Roman" w:cs="Times New Roman"/>
          <w:sz w:val="24"/>
          <w:szCs w:val="24"/>
        </w:rPr>
        <w:tab/>
      </w:r>
    </w:p>
    <w:tbl>
      <w:tblPr>
        <w:tblStyle w:val="TableGrid"/>
        <w:tblW w:w="7650" w:type="dxa"/>
        <w:tblLayout w:type="fixed"/>
        <w:tblLook w:val="04A0" w:firstRow="1" w:lastRow="0" w:firstColumn="1" w:lastColumn="0" w:noHBand="0" w:noVBand="1"/>
      </w:tblPr>
      <w:tblGrid>
        <w:gridCol w:w="5240"/>
        <w:gridCol w:w="567"/>
        <w:gridCol w:w="567"/>
        <w:gridCol w:w="709"/>
        <w:gridCol w:w="567"/>
      </w:tblGrid>
      <w:tr w:rsidR="007B442E" w14:paraId="2A015527" w14:textId="77777777" w:rsidTr="007B442E">
        <w:trPr>
          <w:trHeight w:val="144"/>
        </w:trPr>
        <w:tc>
          <w:tcPr>
            <w:tcW w:w="5240" w:type="dxa"/>
          </w:tcPr>
          <w:p w14:paraId="6B10E8A4" w14:textId="77777777" w:rsidR="007B442E" w:rsidRPr="00716531" w:rsidRDefault="007B442E" w:rsidP="00C90843">
            <w:pPr>
              <w:rPr>
                <w:rFonts w:ascii="Times New Roman" w:hAnsi="Times New Roman" w:cs="Times New Roman"/>
                <w:b/>
                <w:bCs/>
              </w:rPr>
            </w:pPr>
            <w:r w:rsidRPr="00716531">
              <w:rPr>
                <w:rFonts w:ascii="Times New Roman" w:hAnsi="Times New Roman" w:cs="Times New Roman"/>
                <w:b/>
                <w:bCs/>
              </w:rPr>
              <w:t>RRL</w:t>
            </w:r>
          </w:p>
        </w:tc>
        <w:tc>
          <w:tcPr>
            <w:tcW w:w="2410" w:type="dxa"/>
            <w:gridSpan w:val="4"/>
          </w:tcPr>
          <w:p w14:paraId="24780368" w14:textId="6C83EF1B" w:rsidR="007B442E" w:rsidRPr="00716531" w:rsidRDefault="007B442E" w:rsidP="00C90843">
            <w:pPr>
              <w:rPr>
                <w:rFonts w:ascii="Times New Roman" w:hAnsi="Times New Roman" w:cs="Times New Roman"/>
                <w:b/>
                <w:bCs/>
              </w:rPr>
            </w:pPr>
            <w:r w:rsidRPr="00716531">
              <w:rPr>
                <w:rFonts w:ascii="Times New Roman" w:hAnsi="Times New Roman" w:cs="Times New Roman"/>
                <w:b/>
                <w:bCs/>
              </w:rPr>
              <w:t>Features</w:t>
            </w:r>
          </w:p>
        </w:tc>
      </w:tr>
      <w:tr w:rsidR="007B442E" w14:paraId="04775DDA" w14:textId="77777777" w:rsidTr="007B442E">
        <w:trPr>
          <w:cantSplit/>
          <w:trHeight w:val="2880"/>
        </w:trPr>
        <w:tc>
          <w:tcPr>
            <w:tcW w:w="5240" w:type="dxa"/>
            <w:vAlign w:val="center"/>
          </w:tcPr>
          <w:p w14:paraId="1EEBA893" w14:textId="77777777" w:rsidR="007B442E" w:rsidRPr="00716531" w:rsidRDefault="007B442E" w:rsidP="00C90843">
            <w:pPr>
              <w:rPr>
                <w:rFonts w:ascii="Times New Roman" w:hAnsi="Times New Roman" w:cs="Times New Roman"/>
              </w:rPr>
            </w:pPr>
            <w:r w:rsidRPr="00716531">
              <w:rPr>
                <w:rFonts w:ascii="Times New Roman" w:hAnsi="Times New Roman" w:cs="Times New Roman"/>
              </w:rPr>
              <w:t>Studies/System</w:t>
            </w:r>
          </w:p>
        </w:tc>
        <w:tc>
          <w:tcPr>
            <w:tcW w:w="567" w:type="dxa"/>
            <w:textDirection w:val="btLr"/>
          </w:tcPr>
          <w:p w14:paraId="51AEE0C6" w14:textId="77777777" w:rsidR="007B442E" w:rsidRPr="00716531" w:rsidRDefault="007B442E" w:rsidP="00C90843">
            <w:pPr>
              <w:ind w:left="113" w:right="113"/>
              <w:jc w:val="center"/>
              <w:rPr>
                <w:rFonts w:ascii="Times New Roman" w:hAnsi="Times New Roman" w:cs="Times New Roman"/>
                <w:sz w:val="15"/>
                <w:szCs w:val="15"/>
              </w:rPr>
            </w:pPr>
            <w:r w:rsidRPr="00716531">
              <w:rPr>
                <w:rFonts w:ascii="Times New Roman" w:hAnsi="Times New Roman" w:cs="Times New Roman"/>
                <w:sz w:val="15"/>
                <w:szCs w:val="15"/>
              </w:rPr>
              <w:t>web-based administrative portal with drag-and-drop scheduling interface.</w:t>
            </w:r>
          </w:p>
        </w:tc>
        <w:tc>
          <w:tcPr>
            <w:tcW w:w="567" w:type="dxa"/>
            <w:textDirection w:val="btLr"/>
          </w:tcPr>
          <w:p w14:paraId="3CF1EFCF" w14:textId="77777777" w:rsidR="007B442E" w:rsidRPr="00716531" w:rsidRDefault="007B442E" w:rsidP="00C90843">
            <w:pPr>
              <w:ind w:left="113" w:right="113"/>
              <w:jc w:val="center"/>
              <w:rPr>
                <w:rFonts w:ascii="Times New Roman" w:hAnsi="Times New Roman" w:cs="Times New Roman"/>
                <w:sz w:val="15"/>
                <w:szCs w:val="15"/>
              </w:rPr>
            </w:pPr>
            <w:r w:rsidRPr="00716531">
              <w:rPr>
                <w:rFonts w:ascii="Times New Roman" w:hAnsi="Times New Roman" w:cs="Times New Roman"/>
                <w:sz w:val="15"/>
                <w:szCs w:val="15"/>
              </w:rPr>
              <w:t>configurable scheduling priority management module</w:t>
            </w:r>
          </w:p>
        </w:tc>
        <w:tc>
          <w:tcPr>
            <w:tcW w:w="709" w:type="dxa"/>
            <w:textDirection w:val="btLr"/>
          </w:tcPr>
          <w:p w14:paraId="2889B6E9" w14:textId="77777777" w:rsidR="007B442E" w:rsidRPr="00716531" w:rsidRDefault="007B442E" w:rsidP="00C90843">
            <w:pPr>
              <w:ind w:left="113" w:right="113"/>
              <w:jc w:val="center"/>
              <w:rPr>
                <w:rFonts w:ascii="Times New Roman" w:hAnsi="Times New Roman" w:cs="Times New Roman"/>
                <w:sz w:val="15"/>
                <w:szCs w:val="15"/>
              </w:rPr>
            </w:pPr>
            <w:r w:rsidRPr="00716531">
              <w:rPr>
                <w:rFonts w:ascii="Times New Roman" w:hAnsi="Times New Roman" w:cs="Times New Roman"/>
                <w:sz w:val="15"/>
                <w:szCs w:val="15"/>
              </w:rPr>
              <w:t>mobile faculty authentication with schedule preference submission</w:t>
            </w:r>
          </w:p>
        </w:tc>
        <w:tc>
          <w:tcPr>
            <w:tcW w:w="567" w:type="dxa"/>
            <w:textDirection w:val="btLr"/>
          </w:tcPr>
          <w:p w14:paraId="463AD2E6" w14:textId="77777777" w:rsidR="007B442E" w:rsidRPr="00716531" w:rsidRDefault="007B442E" w:rsidP="00C90843">
            <w:pPr>
              <w:ind w:left="113" w:right="113"/>
              <w:jc w:val="center"/>
              <w:rPr>
                <w:rFonts w:ascii="Times New Roman" w:hAnsi="Times New Roman" w:cs="Times New Roman"/>
                <w:sz w:val="15"/>
                <w:szCs w:val="15"/>
              </w:rPr>
            </w:pPr>
            <w:r w:rsidRPr="00716531">
              <w:rPr>
                <w:rFonts w:ascii="Times New Roman" w:hAnsi="Times New Roman" w:cs="Times New Roman"/>
                <w:sz w:val="15"/>
                <w:szCs w:val="15"/>
              </w:rPr>
              <w:t>. automated timetable generation system</w:t>
            </w:r>
          </w:p>
        </w:tc>
      </w:tr>
      <w:tr w:rsidR="007B442E" w:rsidRPr="00CE79A6" w14:paraId="55A37718" w14:textId="77777777" w:rsidTr="007B442E">
        <w:trPr>
          <w:trHeight w:val="1020"/>
        </w:trPr>
        <w:tc>
          <w:tcPr>
            <w:tcW w:w="5240" w:type="dxa"/>
            <w:vAlign w:val="center"/>
            <w:hideMark/>
          </w:tcPr>
          <w:p w14:paraId="72581D2E"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Real-Time Modular Scheduling System for Educational Operations</w:t>
            </w:r>
            <w:r w:rsidRPr="00716531">
              <w:rPr>
                <w:rFonts w:ascii="Times New Roman" w:eastAsia="Times New Roman" w:hAnsi="Times New Roman" w:cs="Times New Roman"/>
                <w:color w:val="000000"/>
                <w:kern w:val="0"/>
                <w:lang w:eastAsia="en-PH"/>
                <w14:ligatures w14:val="none"/>
              </w:rPr>
              <w:t xml:space="preserve"> – Ghazal et al. (2025)</w:t>
            </w:r>
          </w:p>
        </w:tc>
        <w:tc>
          <w:tcPr>
            <w:tcW w:w="567" w:type="dxa"/>
            <w:vAlign w:val="center"/>
            <w:hideMark/>
          </w:tcPr>
          <w:p w14:paraId="39645543" w14:textId="51ADF46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927C660" w14:textId="3F28AE7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5F24550" w14:textId="71375C0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1A59F23F" w14:textId="4B2CC83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5CAFC7AD" w14:textId="77777777" w:rsidTr="007B442E">
        <w:trPr>
          <w:trHeight w:val="684"/>
        </w:trPr>
        <w:tc>
          <w:tcPr>
            <w:tcW w:w="5240" w:type="dxa"/>
            <w:vAlign w:val="center"/>
            <w:hideMark/>
          </w:tcPr>
          <w:p w14:paraId="7EB36B25"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Timetabling Turbo 2026 [Computer software]</w:t>
            </w:r>
            <w:r w:rsidRPr="00716531">
              <w:rPr>
                <w:rFonts w:ascii="Times New Roman" w:eastAsia="Times New Roman" w:hAnsi="Times New Roman" w:cs="Times New Roman"/>
                <w:color w:val="000000"/>
                <w:kern w:val="0"/>
                <w:lang w:eastAsia="en-PH"/>
                <w14:ligatures w14:val="none"/>
              </w:rPr>
              <w:t xml:space="preserve"> – </w:t>
            </w:r>
            <w:proofErr w:type="spellStart"/>
            <w:r w:rsidRPr="00716531">
              <w:rPr>
                <w:rFonts w:ascii="Times New Roman" w:eastAsia="Times New Roman" w:hAnsi="Times New Roman" w:cs="Times New Roman"/>
                <w:color w:val="000000"/>
                <w:kern w:val="0"/>
                <w:lang w:eastAsia="en-PH"/>
                <w14:ligatures w14:val="none"/>
              </w:rPr>
              <w:t>Lantiv</w:t>
            </w:r>
            <w:proofErr w:type="spellEnd"/>
            <w:r w:rsidRPr="00716531">
              <w:rPr>
                <w:rFonts w:ascii="Times New Roman" w:eastAsia="Times New Roman" w:hAnsi="Times New Roman" w:cs="Times New Roman"/>
                <w:color w:val="000000"/>
                <w:kern w:val="0"/>
                <w:lang w:eastAsia="en-PH"/>
                <w14:ligatures w14:val="none"/>
              </w:rPr>
              <w:t xml:space="preserve"> (2026)</w:t>
            </w:r>
          </w:p>
        </w:tc>
        <w:tc>
          <w:tcPr>
            <w:tcW w:w="567" w:type="dxa"/>
            <w:vAlign w:val="center"/>
            <w:hideMark/>
          </w:tcPr>
          <w:p w14:paraId="44225AAF" w14:textId="0C1902A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4FDC94E" w14:textId="7EEB0CE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4720BE74" w14:textId="235ED194"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E375190" w14:textId="5C64E9F9"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E6B7CAD" w14:textId="77777777" w:rsidTr="007B442E">
        <w:trPr>
          <w:trHeight w:val="348"/>
        </w:trPr>
        <w:tc>
          <w:tcPr>
            <w:tcW w:w="5240" w:type="dxa"/>
            <w:vAlign w:val="center"/>
            <w:hideMark/>
          </w:tcPr>
          <w:p w14:paraId="5E8C265E" w14:textId="059B9F75"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FET Timetable Explorer [Computer software]</w:t>
            </w:r>
            <w:r w:rsidRPr="00716531">
              <w:rPr>
                <w:rFonts w:ascii="Times New Roman" w:eastAsia="Times New Roman" w:hAnsi="Times New Roman" w:cs="Times New Roman"/>
                <w:color w:val="000000"/>
                <w:kern w:val="0"/>
                <w:lang w:eastAsia="en-PH"/>
                <w14:ligatures w14:val="none"/>
              </w:rPr>
              <w:t xml:space="preserve"> –</w:t>
            </w:r>
            <w:r w:rsidRPr="00716531">
              <w:rPr>
                <w:rFonts w:ascii="Times New Roman" w:hAnsi="Times New Roman" w:cs="Times New Roman"/>
              </w:rPr>
              <w:t xml:space="preserve"> </w:t>
            </w:r>
            <w:r w:rsidRPr="00716531">
              <w:rPr>
                <w:rFonts w:ascii="Times New Roman" w:eastAsia="Times New Roman" w:hAnsi="Times New Roman" w:cs="Times New Roman"/>
                <w:color w:val="000000"/>
                <w:kern w:val="0"/>
                <w:lang w:eastAsia="en-PH"/>
                <w14:ligatures w14:val="none"/>
              </w:rPr>
              <w:t>FET (2025)</w:t>
            </w:r>
          </w:p>
        </w:tc>
        <w:tc>
          <w:tcPr>
            <w:tcW w:w="567" w:type="dxa"/>
            <w:vAlign w:val="center"/>
            <w:hideMark/>
          </w:tcPr>
          <w:p w14:paraId="41A8BAEA" w14:textId="7C534D93"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11789E3" w14:textId="385940F4"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7F118BFF" w14:textId="3219B9C4"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F34C13A" w14:textId="155DF34E"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D4B0CF0" w14:textId="77777777" w:rsidTr="007B442E">
        <w:trPr>
          <w:trHeight w:val="395"/>
        </w:trPr>
        <w:tc>
          <w:tcPr>
            <w:tcW w:w="5240" w:type="dxa"/>
            <w:vAlign w:val="center"/>
          </w:tcPr>
          <w:p w14:paraId="7841B2F4" w14:textId="05EDA7ED" w:rsidR="007B442E" w:rsidRPr="00716531" w:rsidRDefault="007B442E" w:rsidP="002D4154">
            <w:pPr>
              <w:rPr>
                <w:rFonts w:ascii="Times New Roman" w:hAnsi="Times New Roman" w:cs="Times New Roman"/>
              </w:rPr>
            </w:pPr>
            <w:r w:rsidRPr="00716531">
              <w:rPr>
                <w:rFonts w:ascii="Times New Roman" w:hAnsi="Times New Roman" w:cs="Times New Roman"/>
              </w:rPr>
              <w:t xml:space="preserve">Easy drag-and-drop scheduling [Computer software] </w:t>
            </w:r>
            <w:r w:rsidRPr="00716531">
              <w:rPr>
                <w:rFonts w:ascii="Times New Roman" w:eastAsia="Times New Roman" w:hAnsi="Times New Roman" w:cs="Times New Roman"/>
                <w:color w:val="000000"/>
                <w:kern w:val="0"/>
                <w:lang w:eastAsia="en-PH"/>
                <w14:ligatures w14:val="none"/>
              </w:rPr>
              <w:t xml:space="preserve">– </w:t>
            </w:r>
            <w:proofErr w:type="spellStart"/>
            <w:r w:rsidRPr="00716531">
              <w:rPr>
                <w:rFonts w:ascii="Times New Roman" w:eastAsia="Times New Roman" w:hAnsi="Times New Roman" w:cs="Times New Roman"/>
                <w:color w:val="000000"/>
                <w:kern w:val="0"/>
                <w:lang w:eastAsia="en-PH"/>
                <w14:ligatures w14:val="none"/>
              </w:rPr>
              <w:t>SchoolTracs</w:t>
            </w:r>
            <w:proofErr w:type="spellEnd"/>
            <w:r w:rsidRPr="00716531">
              <w:rPr>
                <w:rFonts w:ascii="Times New Roman" w:eastAsia="Times New Roman" w:hAnsi="Times New Roman" w:cs="Times New Roman"/>
                <w:color w:val="000000"/>
                <w:kern w:val="0"/>
                <w:lang w:eastAsia="en-PH"/>
                <w14:ligatures w14:val="none"/>
              </w:rPr>
              <w:t xml:space="preserve"> (2025)</w:t>
            </w:r>
          </w:p>
        </w:tc>
        <w:tc>
          <w:tcPr>
            <w:tcW w:w="567" w:type="dxa"/>
            <w:vAlign w:val="center"/>
          </w:tcPr>
          <w:p w14:paraId="0B7B26C4" w14:textId="1C6780FC" w:rsidR="007B442E" w:rsidRPr="00CE79A6" w:rsidRDefault="007B442E" w:rsidP="002D4154">
            <w:pPr>
              <w:rPr>
                <w:rFonts w:ascii="Segoe UI Symbol" w:eastAsia="Times New Roman" w:hAnsi="Segoe UI Symbol" w:cs="Segoe UI Symbol"/>
                <w:color w:val="000000"/>
                <w:kern w:val="0"/>
                <w:lang w:eastAsia="en-PH"/>
                <w14:ligatures w14:val="none"/>
              </w:rPr>
            </w:pPr>
            <w:r>
              <w:rPr>
                <w:rFonts w:ascii="Segoe UI Symbol" w:hAnsi="Segoe UI Symbol" w:cs="Segoe UI Symbol"/>
                <w:spacing w:val="-6"/>
              </w:rPr>
              <w:t>✓</w:t>
            </w:r>
          </w:p>
        </w:tc>
        <w:tc>
          <w:tcPr>
            <w:tcW w:w="567" w:type="dxa"/>
            <w:vAlign w:val="center"/>
          </w:tcPr>
          <w:p w14:paraId="0E8AE4E1" w14:textId="332657F4" w:rsidR="007B442E" w:rsidRPr="00CE79A6" w:rsidRDefault="007B442E" w:rsidP="002D4154">
            <w:pPr>
              <w:rPr>
                <w:rFonts w:ascii="Segoe UI Symbol" w:eastAsia="Times New Roman" w:hAnsi="Segoe UI Symbol" w:cs="Segoe UI Symbol"/>
                <w:color w:val="000000"/>
                <w:kern w:val="0"/>
                <w:lang w:eastAsia="en-PH"/>
                <w14:ligatures w14:val="none"/>
              </w:rPr>
            </w:pPr>
            <w:r>
              <w:rPr>
                <w:rFonts w:ascii="Segoe UI Symbol" w:hAnsi="Segoe UI Symbol" w:cs="Segoe UI Symbol"/>
                <w:spacing w:val="-6"/>
              </w:rPr>
              <w:t>✗</w:t>
            </w:r>
          </w:p>
        </w:tc>
        <w:tc>
          <w:tcPr>
            <w:tcW w:w="709" w:type="dxa"/>
            <w:vAlign w:val="center"/>
          </w:tcPr>
          <w:p w14:paraId="017B3DA5" w14:textId="3018E8E5" w:rsidR="007B442E" w:rsidRPr="00CE79A6" w:rsidRDefault="007B442E" w:rsidP="002D4154">
            <w:pPr>
              <w:rPr>
                <w:rFonts w:ascii="Segoe UI Symbol" w:eastAsia="Times New Roman" w:hAnsi="Segoe UI Symbol" w:cs="Segoe UI Symbol"/>
                <w:color w:val="000000"/>
                <w:kern w:val="0"/>
                <w:lang w:eastAsia="en-PH"/>
                <w14:ligatures w14:val="none"/>
              </w:rPr>
            </w:pPr>
            <w:r>
              <w:rPr>
                <w:rFonts w:ascii="Segoe UI Symbol" w:hAnsi="Segoe UI Symbol" w:cs="Segoe UI Symbol"/>
                <w:spacing w:val="-6"/>
              </w:rPr>
              <w:t>✗</w:t>
            </w:r>
          </w:p>
        </w:tc>
        <w:tc>
          <w:tcPr>
            <w:tcW w:w="567" w:type="dxa"/>
            <w:vAlign w:val="center"/>
          </w:tcPr>
          <w:p w14:paraId="6FF8955E" w14:textId="37C26A1A" w:rsidR="007B442E" w:rsidRPr="00CE79A6" w:rsidRDefault="007B442E" w:rsidP="002D4154">
            <w:pPr>
              <w:rPr>
                <w:rFonts w:ascii="Segoe UI Symbol" w:eastAsia="Times New Roman" w:hAnsi="Segoe UI Symbol" w:cs="Segoe UI Symbol"/>
                <w:color w:val="000000"/>
                <w:kern w:val="0"/>
                <w:lang w:eastAsia="en-PH"/>
                <w14:ligatures w14:val="none"/>
              </w:rPr>
            </w:pPr>
            <w:r>
              <w:rPr>
                <w:rFonts w:ascii="Segoe UI Symbol" w:hAnsi="Segoe UI Symbol" w:cs="Segoe UI Symbol"/>
                <w:spacing w:val="-6"/>
              </w:rPr>
              <w:t>✗</w:t>
            </w:r>
          </w:p>
        </w:tc>
      </w:tr>
      <w:tr w:rsidR="007B442E" w:rsidRPr="00CE79A6" w14:paraId="17CEC90A" w14:textId="77777777" w:rsidTr="007B442E">
        <w:trPr>
          <w:trHeight w:val="1356"/>
        </w:trPr>
        <w:tc>
          <w:tcPr>
            <w:tcW w:w="5240" w:type="dxa"/>
            <w:vAlign w:val="center"/>
            <w:hideMark/>
          </w:tcPr>
          <w:p w14:paraId="4C9AB3BE"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 Preference-Based Faculty-Assignment Tool for Course Scheduling Optimization</w:t>
            </w:r>
            <w:r w:rsidRPr="00716531">
              <w:rPr>
                <w:rFonts w:ascii="Times New Roman" w:eastAsia="Times New Roman" w:hAnsi="Times New Roman" w:cs="Times New Roman"/>
                <w:color w:val="000000"/>
                <w:kern w:val="0"/>
                <w:lang w:eastAsia="en-PH"/>
                <w14:ligatures w14:val="none"/>
              </w:rPr>
              <w:t xml:space="preserve"> –</w:t>
            </w:r>
            <w:r w:rsidRPr="00716531">
              <w:rPr>
                <w:rFonts w:ascii="Times New Roman" w:hAnsi="Times New Roman" w:cs="Times New Roman"/>
              </w:rPr>
              <w:t xml:space="preserve"> </w:t>
            </w:r>
            <w:proofErr w:type="spellStart"/>
            <w:r w:rsidRPr="00716531">
              <w:rPr>
                <w:rFonts w:ascii="Times New Roman" w:eastAsia="Times New Roman" w:hAnsi="Times New Roman" w:cs="Times New Roman"/>
                <w:color w:val="000000"/>
                <w:kern w:val="0"/>
                <w:lang w:eastAsia="en-PH"/>
                <w14:ligatures w14:val="none"/>
              </w:rPr>
              <w:t>Khorbotly</w:t>
            </w:r>
            <w:proofErr w:type="spellEnd"/>
            <w:r w:rsidRPr="00716531">
              <w:rPr>
                <w:rFonts w:ascii="Times New Roman" w:eastAsia="Times New Roman" w:hAnsi="Times New Roman" w:cs="Times New Roman"/>
                <w:color w:val="000000"/>
                <w:kern w:val="0"/>
                <w:lang w:eastAsia="en-PH"/>
                <w14:ligatures w14:val="none"/>
              </w:rPr>
              <w:t xml:space="preserve"> &amp; White (2024)</w:t>
            </w:r>
          </w:p>
        </w:tc>
        <w:tc>
          <w:tcPr>
            <w:tcW w:w="567" w:type="dxa"/>
            <w:vAlign w:val="center"/>
            <w:hideMark/>
          </w:tcPr>
          <w:p w14:paraId="65EE5105" w14:textId="280CAB3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2A71439" w14:textId="6CD9BF6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5EBF754B" w14:textId="47E994B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203ACFD" w14:textId="3B8A8A6D"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40212CEF" w14:textId="77777777" w:rsidTr="007B442E">
        <w:trPr>
          <w:trHeight w:val="1020"/>
        </w:trPr>
        <w:tc>
          <w:tcPr>
            <w:tcW w:w="5240" w:type="dxa"/>
            <w:vAlign w:val="center"/>
            <w:hideMark/>
          </w:tcPr>
          <w:p w14:paraId="730338DB"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AUTOMATED CLASS SCHEDULING SYSTEM FOR AEMILIANUM COLLEGE INC.</w:t>
            </w:r>
            <w:r w:rsidRPr="00716531">
              <w:rPr>
                <w:rFonts w:ascii="Times New Roman" w:eastAsia="Times New Roman" w:hAnsi="Times New Roman" w:cs="Times New Roman"/>
                <w:color w:val="000000"/>
                <w:kern w:val="0"/>
                <w:lang w:eastAsia="en-PH"/>
                <w14:ligatures w14:val="none"/>
              </w:rPr>
              <w:t xml:space="preserve"> –</w:t>
            </w:r>
            <w:r w:rsidRPr="00716531">
              <w:rPr>
                <w:rFonts w:ascii="Times New Roman" w:hAnsi="Times New Roman" w:cs="Times New Roman"/>
              </w:rPr>
              <w:t xml:space="preserve"> </w:t>
            </w:r>
            <w:proofErr w:type="spellStart"/>
            <w:r w:rsidRPr="00716531">
              <w:rPr>
                <w:rFonts w:ascii="Times New Roman" w:eastAsia="Times New Roman" w:hAnsi="Times New Roman" w:cs="Times New Roman"/>
                <w:color w:val="000000"/>
                <w:kern w:val="0"/>
                <w:lang w:eastAsia="en-PH"/>
                <w14:ligatures w14:val="none"/>
              </w:rPr>
              <w:t>Keh</w:t>
            </w:r>
            <w:proofErr w:type="spellEnd"/>
            <w:r w:rsidRPr="00716531">
              <w:rPr>
                <w:rFonts w:ascii="Times New Roman" w:eastAsia="Times New Roman" w:hAnsi="Times New Roman" w:cs="Times New Roman"/>
                <w:color w:val="000000"/>
                <w:kern w:val="0"/>
                <w:lang w:eastAsia="en-PH"/>
                <w14:ligatures w14:val="none"/>
              </w:rPr>
              <w:t xml:space="preserve"> &amp; Sarmiento (2025)</w:t>
            </w:r>
          </w:p>
        </w:tc>
        <w:tc>
          <w:tcPr>
            <w:tcW w:w="567" w:type="dxa"/>
            <w:vAlign w:val="center"/>
            <w:hideMark/>
          </w:tcPr>
          <w:p w14:paraId="5DA91A8D" w14:textId="76F90DF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3B6C69C4" w14:textId="47FC709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4922562D" w14:textId="32C7F54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550CB3F" w14:textId="2EDB7499"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28E8244" w14:textId="77777777" w:rsidTr="007B442E">
        <w:trPr>
          <w:trHeight w:val="1020"/>
        </w:trPr>
        <w:tc>
          <w:tcPr>
            <w:tcW w:w="5240" w:type="dxa"/>
            <w:vAlign w:val="center"/>
            <w:hideMark/>
          </w:tcPr>
          <w:p w14:paraId="53C5A803"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 xml:space="preserve">Two-phase tabu search algorithm for solving Chinese high school timetabling problems under the new college entrance examination reform </w:t>
            </w:r>
            <w:r w:rsidRPr="00716531">
              <w:rPr>
                <w:rFonts w:ascii="Times New Roman" w:eastAsia="Times New Roman" w:hAnsi="Times New Roman" w:cs="Times New Roman"/>
                <w:color w:val="000000"/>
                <w:kern w:val="0"/>
                <w:lang w:eastAsia="en-PH"/>
                <w14:ligatures w14:val="none"/>
              </w:rPr>
              <w:t>–</w:t>
            </w:r>
            <w:r w:rsidRPr="00716531">
              <w:rPr>
                <w:rFonts w:ascii="Times New Roman" w:hAnsi="Times New Roman" w:cs="Times New Roman"/>
              </w:rPr>
              <w:t xml:space="preserve"> </w:t>
            </w:r>
            <w:r w:rsidRPr="00716531">
              <w:rPr>
                <w:rFonts w:ascii="Times New Roman" w:eastAsia="Times New Roman" w:hAnsi="Times New Roman" w:cs="Times New Roman"/>
                <w:color w:val="000000"/>
                <w:kern w:val="0"/>
                <w:lang w:eastAsia="en-PH"/>
                <w14:ligatures w14:val="none"/>
              </w:rPr>
              <w:t>Sun &amp; Wu (2023)</w:t>
            </w:r>
          </w:p>
        </w:tc>
        <w:tc>
          <w:tcPr>
            <w:tcW w:w="567" w:type="dxa"/>
            <w:vAlign w:val="center"/>
            <w:hideMark/>
          </w:tcPr>
          <w:p w14:paraId="60CB571A" w14:textId="3633D7E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3D95C61" w14:textId="43531BB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74B9F091" w14:textId="6219A3F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1C4EEA48" w14:textId="7A3729A1"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D04335C" w14:textId="77777777" w:rsidTr="007B442E">
        <w:trPr>
          <w:trHeight w:val="1356"/>
        </w:trPr>
        <w:tc>
          <w:tcPr>
            <w:tcW w:w="5240" w:type="dxa"/>
            <w:vAlign w:val="center"/>
            <w:hideMark/>
          </w:tcPr>
          <w:p w14:paraId="30282CA4"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 Preference-Based Faculty-Assignment Tool for Course Scheduling Optimization. 2024 ASEE Annual Conference &amp; Exposition</w:t>
            </w:r>
            <w:r w:rsidRPr="00716531">
              <w:rPr>
                <w:rFonts w:ascii="Times New Roman" w:eastAsia="Times New Roman" w:hAnsi="Times New Roman" w:cs="Times New Roman"/>
                <w:color w:val="000000"/>
                <w:kern w:val="0"/>
                <w:lang w:eastAsia="en-PH"/>
                <w14:ligatures w14:val="none"/>
              </w:rPr>
              <w:t xml:space="preserve"> –</w:t>
            </w:r>
            <w:r w:rsidRPr="00716531">
              <w:rPr>
                <w:rFonts w:ascii="Times New Roman" w:hAnsi="Times New Roman" w:cs="Times New Roman"/>
              </w:rPr>
              <w:t xml:space="preserve"> </w:t>
            </w:r>
            <w:proofErr w:type="spellStart"/>
            <w:r w:rsidRPr="00716531">
              <w:rPr>
                <w:rFonts w:ascii="Times New Roman" w:eastAsia="Times New Roman" w:hAnsi="Times New Roman" w:cs="Times New Roman"/>
                <w:color w:val="000000"/>
                <w:kern w:val="0"/>
                <w:lang w:eastAsia="en-PH"/>
                <w14:ligatures w14:val="none"/>
              </w:rPr>
              <w:t>Khorbotly</w:t>
            </w:r>
            <w:proofErr w:type="spellEnd"/>
            <w:r w:rsidRPr="00716531">
              <w:rPr>
                <w:rFonts w:ascii="Times New Roman" w:eastAsia="Times New Roman" w:hAnsi="Times New Roman" w:cs="Times New Roman"/>
                <w:color w:val="000000"/>
                <w:kern w:val="0"/>
                <w:lang w:eastAsia="en-PH"/>
                <w14:ligatures w14:val="none"/>
              </w:rPr>
              <w:t xml:space="preserve"> &amp; White (2024)</w:t>
            </w:r>
          </w:p>
        </w:tc>
        <w:tc>
          <w:tcPr>
            <w:tcW w:w="567" w:type="dxa"/>
            <w:vAlign w:val="center"/>
            <w:hideMark/>
          </w:tcPr>
          <w:p w14:paraId="1045636E" w14:textId="693138C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10420E4" w14:textId="1A222BA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266EB1EE" w14:textId="7FDCFC3F"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FACCEE6" w14:textId="5346873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5B786947" w14:textId="77777777" w:rsidTr="007B442E">
        <w:trPr>
          <w:trHeight w:val="1356"/>
        </w:trPr>
        <w:tc>
          <w:tcPr>
            <w:tcW w:w="5240" w:type="dxa"/>
            <w:vAlign w:val="center"/>
            <w:hideMark/>
          </w:tcPr>
          <w:p w14:paraId="75331188"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lastRenderedPageBreak/>
              <w:t xml:space="preserve">Development of a Web-Based Timetabling Software for a Mexican University </w:t>
            </w:r>
            <w:r w:rsidRPr="00716531">
              <w:rPr>
                <w:rFonts w:ascii="Times New Roman" w:eastAsia="Times New Roman" w:hAnsi="Times New Roman" w:cs="Times New Roman"/>
                <w:color w:val="000000"/>
                <w:kern w:val="0"/>
                <w:lang w:eastAsia="en-PH"/>
                <w14:ligatures w14:val="none"/>
              </w:rPr>
              <w:t xml:space="preserve">– Garcia </w:t>
            </w:r>
            <w:proofErr w:type="spellStart"/>
            <w:r w:rsidRPr="00716531">
              <w:rPr>
                <w:rFonts w:ascii="Times New Roman" w:eastAsia="Times New Roman" w:hAnsi="Times New Roman" w:cs="Times New Roman"/>
                <w:color w:val="000000"/>
                <w:kern w:val="0"/>
                <w:lang w:eastAsia="en-PH"/>
                <w14:ligatures w14:val="none"/>
              </w:rPr>
              <w:t>Yañez</w:t>
            </w:r>
            <w:proofErr w:type="spellEnd"/>
            <w:r w:rsidRPr="00716531">
              <w:rPr>
                <w:rFonts w:ascii="Times New Roman" w:eastAsia="Times New Roman" w:hAnsi="Times New Roman" w:cs="Times New Roman"/>
                <w:color w:val="000000"/>
                <w:kern w:val="0"/>
                <w:lang w:eastAsia="en-PH"/>
                <w14:ligatures w14:val="none"/>
              </w:rPr>
              <w:t xml:space="preserve"> et al. (2024)</w:t>
            </w:r>
          </w:p>
        </w:tc>
        <w:tc>
          <w:tcPr>
            <w:tcW w:w="567" w:type="dxa"/>
            <w:vAlign w:val="center"/>
            <w:hideMark/>
          </w:tcPr>
          <w:p w14:paraId="433488B0" w14:textId="757E56F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16CB28F" w14:textId="293DFE9E"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520B03FF" w14:textId="0AFF15B1"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BA524A2" w14:textId="68D44B0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6DB34B3D" w14:textId="77777777" w:rsidTr="007B442E">
        <w:trPr>
          <w:trHeight w:val="1020"/>
        </w:trPr>
        <w:tc>
          <w:tcPr>
            <w:tcW w:w="5240" w:type="dxa"/>
            <w:vAlign w:val="center"/>
            <w:hideMark/>
          </w:tcPr>
          <w:p w14:paraId="356BA747"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 Course Timetabling Problem for Classroom Usage Minimization</w:t>
            </w:r>
            <w:r w:rsidRPr="00716531">
              <w:rPr>
                <w:rFonts w:ascii="Times New Roman" w:eastAsia="Times New Roman" w:hAnsi="Times New Roman" w:cs="Times New Roman"/>
                <w:color w:val="000000"/>
                <w:kern w:val="0"/>
                <w:lang w:eastAsia="en-PH"/>
                <w14:ligatures w14:val="none"/>
              </w:rPr>
              <w:t xml:space="preserve"> – Yavuz et al. (2023)</w:t>
            </w:r>
          </w:p>
        </w:tc>
        <w:tc>
          <w:tcPr>
            <w:tcW w:w="567" w:type="dxa"/>
            <w:vAlign w:val="center"/>
            <w:hideMark/>
          </w:tcPr>
          <w:p w14:paraId="7DFD2A80" w14:textId="600BB12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4547D4A" w14:textId="6C0BCB4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8576569" w14:textId="6ADC0CF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BDA4BC7" w14:textId="19E1A58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E44FA9D" w14:textId="77777777" w:rsidTr="007B442E">
        <w:trPr>
          <w:trHeight w:val="1020"/>
        </w:trPr>
        <w:tc>
          <w:tcPr>
            <w:tcW w:w="5240" w:type="dxa"/>
            <w:vAlign w:val="center"/>
            <w:hideMark/>
          </w:tcPr>
          <w:p w14:paraId="125A5D55"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 Web-based Decision Support System for Managing Course Timetabling in Online Education</w:t>
            </w:r>
            <w:r w:rsidRPr="00716531">
              <w:rPr>
                <w:rFonts w:ascii="Times New Roman" w:eastAsia="Times New Roman" w:hAnsi="Times New Roman" w:cs="Times New Roman"/>
                <w:color w:val="000000"/>
                <w:kern w:val="0"/>
                <w:lang w:eastAsia="en-PH"/>
                <w14:ligatures w14:val="none"/>
              </w:rPr>
              <w:t xml:space="preserve"> – </w:t>
            </w:r>
            <w:proofErr w:type="spellStart"/>
            <w:r w:rsidRPr="00716531">
              <w:rPr>
                <w:rFonts w:ascii="Times New Roman" w:eastAsia="Times New Roman" w:hAnsi="Times New Roman" w:cs="Times New Roman"/>
                <w:color w:val="000000"/>
                <w:kern w:val="0"/>
                <w:lang w:eastAsia="en-PH"/>
                <w14:ligatures w14:val="none"/>
              </w:rPr>
              <w:t>Uysal</w:t>
            </w:r>
            <w:proofErr w:type="spellEnd"/>
            <w:r w:rsidRPr="00716531">
              <w:rPr>
                <w:rFonts w:ascii="Times New Roman" w:eastAsia="Times New Roman" w:hAnsi="Times New Roman" w:cs="Times New Roman"/>
                <w:color w:val="000000"/>
                <w:kern w:val="0"/>
                <w:lang w:eastAsia="en-PH"/>
                <w14:ligatures w14:val="none"/>
              </w:rPr>
              <w:t xml:space="preserve"> et al. (2025) </w:t>
            </w:r>
          </w:p>
        </w:tc>
        <w:tc>
          <w:tcPr>
            <w:tcW w:w="567" w:type="dxa"/>
            <w:vAlign w:val="center"/>
            <w:hideMark/>
          </w:tcPr>
          <w:p w14:paraId="2FBB52FB" w14:textId="482D04B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06B3D80" w14:textId="5B4FF513"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D233AED" w14:textId="49D19E9C"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B9897B8" w14:textId="73459A8F"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332A925E" w14:textId="77777777" w:rsidTr="007B442E">
        <w:trPr>
          <w:trHeight w:val="684"/>
        </w:trPr>
        <w:tc>
          <w:tcPr>
            <w:tcW w:w="5240" w:type="dxa"/>
            <w:vAlign w:val="center"/>
            <w:hideMark/>
          </w:tcPr>
          <w:p w14:paraId="074F04DF"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 xml:space="preserve">A survey of the state-of-the-art of </w:t>
            </w:r>
            <w:proofErr w:type="spellStart"/>
            <w:r w:rsidRPr="00716531">
              <w:rPr>
                <w:rFonts w:ascii="Times New Roman" w:hAnsi="Times New Roman" w:cs="Times New Roman"/>
              </w:rPr>
              <w:t>optimisation</w:t>
            </w:r>
            <w:proofErr w:type="spellEnd"/>
            <w:r w:rsidRPr="00716531">
              <w:rPr>
                <w:rFonts w:ascii="Times New Roman" w:hAnsi="Times New Roman" w:cs="Times New Roman"/>
              </w:rPr>
              <w:t xml:space="preserve"> methodologies in school timetabling problems </w:t>
            </w:r>
            <w:r w:rsidRPr="00716531">
              <w:rPr>
                <w:rFonts w:ascii="Times New Roman" w:eastAsia="Times New Roman" w:hAnsi="Times New Roman" w:cs="Times New Roman"/>
                <w:color w:val="000000"/>
                <w:kern w:val="0"/>
                <w:lang w:eastAsia="en-PH"/>
                <w14:ligatures w14:val="none"/>
              </w:rPr>
              <w:t>– Tan et al. (2021)</w:t>
            </w:r>
          </w:p>
        </w:tc>
        <w:tc>
          <w:tcPr>
            <w:tcW w:w="567" w:type="dxa"/>
            <w:vAlign w:val="center"/>
            <w:hideMark/>
          </w:tcPr>
          <w:p w14:paraId="7D7A9C73" w14:textId="374DC97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63D0E5E1" w14:textId="535F0B71"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00FDD8D" w14:textId="3A4EFAE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BB34AE1" w14:textId="067D676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2A914886" w14:textId="77777777" w:rsidTr="007B442E">
        <w:trPr>
          <w:trHeight w:val="1020"/>
        </w:trPr>
        <w:tc>
          <w:tcPr>
            <w:tcW w:w="5240" w:type="dxa"/>
            <w:vAlign w:val="center"/>
            <w:hideMark/>
          </w:tcPr>
          <w:p w14:paraId="033DDE6B"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Two-phase tabu search algorithm for solving Chinese high school timetabling problems under the new college entrance examination reform</w:t>
            </w:r>
            <w:r w:rsidRPr="00716531">
              <w:rPr>
                <w:rFonts w:ascii="Times New Roman" w:eastAsia="Times New Roman" w:hAnsi="Times New Roman" w:cs="Times New Roman"/>
                <w:color w:val="000000"/>
                <w:kern w:val="0"/>
                <w:lang w:eastAsia="en-PH"/>
                <w14:ligatures w14:val="none"/>
              </w:rPr>
              <w:t xml:space="preserve"> – Sun &amp; Wu (2023)</w:t>
            </w:r>
          </w:p>
        </w:tc>
        <w:tc>
          <w:tcPr>
            <w:tcW w:w="567" w:type="dxa"/>
            <w:vAlign w:val="center"/>
            <w:hideMark/>
          </w:tcPr>
          <w:p w14:paraId="778A602C" w14:textId="2267B21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129865C2" w14:textId="498A67A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7B8491EC" w14:textId="5B938F0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27DF11C2" w14:textId="62BDC04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6E097917" w14:textId="77777777" w:rsidTr="007B442E">
        <w:trPr>
          <w:trHeight w:val="1356"/>
        </w:trPr>
        <w:tc>
          <w:tcPr>
            <w:tcW w:w="5240" w:type="dxa"/>
            <w:vAlign w:val="center"/>
            <w:hideMark/>
          </w:tcPr>
          <w:p w14:paraId="2297FB9F"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An Effective Local Particle Swarm Optimization-Based Algorithm for Solving the School Timetabling Problem</w:t>
            </w:r>
            <w:r w:rsidRPr="00716531">
              <w:rPr>
                <w:rFonts w:ascii="Times New Roman" w:eastAsia="Times New Roman" w:hAnsi="Times New Roman" w:cs="Times New Roman"/>
                <w:color w:val="000000"/>
                <w:kern w:val="0"/>
                <w:lang w:eastAsia="en-PH"/>
                <w14:ligatures w14:val="none"/>
              </w:rPr>
              <w:t xml:space="preserve"> – </w:t>
            </w:r>
            <w:proofErr w:type="spellStart"/>
            <w:r w:rsidRPr="00716531">
              <w:rPr>
                <w:rFonts w:ascii="Times New Roman" w:eastAsia="Times New Roman" w:hAnsi="Times New Roman" w:cs="Times New Roman"/>
                <w:color w:val="000000"/>
                <w:kern w:val="0"/>
                <w:lang w:eastAsia="en-PH"/>
                <w14:ligatures w14:val="none"/>
              </w:rPr>
              <w:t>Tassopoulos</w:t>
            </w:r>
            <w:proofErr w:type="spellEnd"/>
            <w:r w:rsidRPr="00716531">
              <w:rPr>
                <w:rFonts w:ascii="Times New Roman" w:eastAsia="Times New Roman" w:hAnsi="Times New Roman" w:cs="Times New Roman"/>
                <w:color w:val="000000"/>
                <w:kern w:val="0"/>
                <w:lang w:eastAsia="en-PH"/>
                <w14:ligatures w14:val="none"/>
              </w:rPr>
              <w:t xml:space="preserve"> et al. (2023)</w:t>
            </w:r>
          </w:p>
        </w:tc>
        <w:tc>
          <w:tcPr>
            <w:tcW w:w="567" w:type="dxa"/>
            <w:vAlign w:val="center"/>
            <w:hideMark/>
          </w:tcPr>
          <w:p w14:paraId="3B9CCC6B" w14:textId="3AEE37BE"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95AED8E" w14:textId="4879A38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00581B69" w14:textId="2E00916F"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F202ECF" w14:textId="0C6E106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5935C4CB" w14:textId="77777777" w:rsidTr="007B442E">
        <w:trPr>
          <w:trHeight w:val="1020"/>
        </w:trPr>
        <w:tc>
          <w:tcPr>
            <w:tcW w:w="5240" w:type="dxa"/>
            <w:vAlign w:val="center"/>
            <w:hideMark/>
          </w:tcPr>
          <w:p w14:paraId="7C774FA7"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Automating School Timetabling: An Intelligent System Application Using Simulated Annealing</w:t>
            </w:r>
            <w:r w:rsidRPr="00716531">
              <w:rPr>
                <w:rFonts w:ascii="Times New Roman" w:eastAsia="Times New Roman" w:hAnsi="Times New Roman" w:cs="Times New Roman"/>
                <w:color w:val="000000"/>
                <w:kern w:val="0"/>
                <w:lang w:eastAsia="en-PH"/>
                <w14:ligatures w14:val="none"/>
              </w:rPr>
              <w:t xml:space="preserve"> – </w:t>
            </w:r>
            <w:proofErr w:type="spellStart"/>
            <w:r w:rsidRPr="00716531">
              <w:rPr>
                <w:rFonts w:ascii="Times New Roman" w:eastAsia="Times New Roman" w:hAnsi="Times New Roman" w:cs="Times New Roman"/>
                <w:color w:val="000000"/>
                <w:kern w:val="0"/>
                <w:lang w:eastAsia="en-PH"/>
                <w14:ligatures w14:val="none"/>
              </w:rPr>
              <w:t>Prakasa</w:t>
            </w:r>
            <w:proofErr w:type="spellEnd"/>
            <w:r w:rsidRPr="00716531">
              <w:rPr>
                <w:rFonts w:ascii="Times New Roman" w:eastAsia="Times New Roman" w:hAnsi="Times New Roman" w:cs="Times New Roman"/>
                <w:color w:val="000000"/>
                <w:kern w:val="0"/>
                <w:lang w:eastAsia="en-PH"/>
                <w14:ligatures w14:val="none"/>
              </w:rPr>
              <w:t xml:space="preserve"> et al. (2024)</w:t>
            </w:r>
          </w:p>
        </w:tc>
        <w:tc>
          <w:tcPr>
            <w:tcW w:w="567" w:type="dxa"/>
            <w:vAlign w:val="center"/>
            <w:hideMark/>
          </w:tcPr>
          <w:p w14:paraId="0837B3E1" w14:textId="7683DC7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BFC7C1A" w14:textId="0C3FE904"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0031E896" w14:textId="0DBF1AC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15B46EA1" w14:textId="16B6ABC2"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13F0173C" w14:textId="77777777" w:rsidTr="007B442E">
        <w:trPr>
          <w:trHeight w:val="1020"/>
        </w:trPr>
        <w:tc>
          <w:tcPr>
            <w:tcW w:w="5240" w:type="dxa"/>
            <w:vAlign w:val="center"/>
            <w:hideMark/>
          </w:tcPr>
          <w:p w14:paraId="7ECB7C81"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Dynamic Timetable Generator Using Genetic Algorithm</w:t>
            </w:r>
            <w:r w:rsidRPr="00716531">
              <w:rPr>
                <w:rFonts w:ascii="Times New Roman" w:eastAsia="Times New Roman" w:hAnsi="Times New Roman" w:cs="Times New Roman"/>
                <w:color w:val="000000"/>
                <w:kern w:val="0"/>
                <w:lang w:eastAsia="en-PH"/>
                <w14:ligatures w14:val="none"/>
              </w:rPr>
              <w:t xml:space="preserve"> – </w:t>
            </w:r>
            <w:proofErr w:type="spellStart"/>
            <w:r w:rsidRPr="00716531">
              <w:rPr>
                <w:rFonts w:ascii="Times New Roman" w:eastAsia="Times New Roman" w:hAnsi="Times New Roman" w:cs="Times New Roman"/>
                <w:color w:val="000000"/>
                <w:kern w:val="0"/>
                <w:lang w:eastAsia="en-PH"/>
                <w14:ligatures w14:val="none"/>
              </w:rPr>
              <w:t>Katore</w:t>
            </w:r>
            <w:proofErr w:type="spellEnd"/>
            <w:r w:rsidRPr="00716531">
              <w:rPr>
                <w:rFonts w:ascii="Times New Roman" w:eastAsia="Times New Roman" w:hAnsi="Times New Roman" w:cs="Times New Roman"/>
                <w:color w:val="000000"/>
                <w:kern w:val="0"/>
                <w:lang w:eastAsia="en-PH"/>
                <w14:ligatures w14:val="none"/>
              </w:rPr>
              <w:t xml:space="preserve"> et al. (2024-2025)</w:t>
            </w:r>
          </w:p>
        </w:tc>
        <w:tc>
          <w:tcPr>
            <w:tcW w:w="567" w:type="dxa"/>
            <w:vAlign w:val="center"/>
            <w:hideMark/>
          </w:tcPr>
          <w:p w14:paraId="5F745C1E" w14:textId="19F8BC03"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DFEE376" w14:textId="308D74D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0668E350" w14:textId="5700C4D1"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0E52572" w14:textId="2935823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2A6DA8FC" w14:textId="77777777" w:rsidTr="007B442E">
        <w:trPr>
          <w:trHeight w:val="1020"/>
        </w:trPr>
        <w:tc>
          <w:tcPr>
            <w:tcW w:w="5240" w:type="dxa"/>
            <w:vAlign w:val="center"/>
            <w:hideMark/>
          </w:tcPr>
          <w:p w14:paraId="7CB819FB"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Automated timetable generation for academic institutions</w:t>
            </w:r>
            <w:r w:rsidRPr="00716531">
              <w:rPr>
                <w:rFonts w:ascii="Times New Roman" w:eastAsia="Times New Roman" w:hAnsi="Times New Roman" w:cs="Times New Roman"/>
                <w:color w:val="000000"/>
                <w:kern w:val="0"/>
                <w:lang w:eastAsia="en-PH"/>
                <w14:ligatures w14:val="none"/>
              </w:rPr>
              <w:t xml:space="preserve"> – Uma et al. (2024)</w:t>
            </w:r>
          </w:p>
        </w:tc>
        <w:tc>
          <w:tcPr>
            <w:tcW w:w="567" w:type="dxa"/>
            <w:vAlign w:val="center"/>
            <w:hideMark/>
          </w:tcPr>
          <w:p w14:paraId="3DC9B36F" w14:textId="02B650D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DF58FE6" w14:textId="1EC8054F"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509E5DF2" w14:textId="2DE828F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6686DC43" w14:textId="269C203D"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74B50354" w14:textId="77777777" w:rsidTr="007B442E">
        <w:trPr>
          <w:trHeight w:val="1020"/>
        </w:trPr>
        <w:tc>
          <w:tcPr>
            <w:tcW w:w="5240" w:type="dxa"/>
            <w:vAlign w:val="center"/>
            <w:hideMark/>
          </w:tcPr>
          <w:p w14:paraId="4BF8919B"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Development of a Web-based Course Timetabling System based on an Enhanced Genetic Algorithm</w:t>
            </w:r>
            <w:r w:rsidRPr="00716531">
              <w:rPr>
                <w:rFonts w:ascii="Times New Roman" w:eastAsia="Times New Roman" w:hAnsi="Times New Roman" w:cs="Times New Roman"/>
                <w:color w:val="000000"/>
                <w:kern w:val="0"/>
                <w:lang w:eastAsia="en-PH"/>
                <w14:ligatures w14:val="none"/>
              </w:rPr>
              <w:t xml:space="preserve"> – </w:t>
            </w:r>
            <w:proofErr w:type="spellStart"/>
            <w:r w:rsidRPr="00716531">
              <w:rPr>
                <w:rFonts w:ascii="Times New Roman" w:eastAsia="Times New Roman" w:hAnsi="Times New Roman" w:cs="Times New Roman"/>
                <w:color w:val="000000"/>
                <w:kern w:val="0"/>
                <w:lang w:eastAsia="en-PH"/>
                <w14:ligatures w14:val="none"/>
              </w:rPr>
              <w:t>Romaguera</w:t>
            </w:r>
            <w:proofErr w:type="spellEnd"/>
            <w:r w:rsidRPr="00716531">
              <w:rPr>
                <w:rFonts w:ascii="Times New Roman" w:eastAsia="Times New Roman" w:hAnsi="Times New Roman" w:cs="Times New Roman"/>
                <w:color w:val="000000"/>
                <w:kern w:val="0"/>
                <w:lang w:eastAsia="en-PH"/>
                <w14:ligatures w14:val="none"/>
              </w:rPr>
              <w:t xml:space="preserve"> et al. (2024)</w:t>
            </w:r>
          </w:p>
        </w:tc>
        <w:tc>
          <w:tcPr>
            <w:tcW w:w="567" w:type="dxa"/>
            <w:vAlign w:val="center"/>
            <w:hideMark/>
          </w:tcPr>
          <w:p w14:paraId="19F6BAC8" w14:textId="1380706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29684B79" w14:textId="2A2ACE79"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21241901" w14:textId="76888EF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00E0101D" w14:textId="3FA4178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740FE7F7" w14:textId="77777777" w:rsidTr="007B442E">
        <w:trPr>
          <w:trHeight w:val="1020"/>
        </w:trPr>
        <w:tc>
          <w:tcPr>
            <w:tcW w:w="5240" w:type="dxa"/>
            <w:vAlign w:val="center"/>
            <w:hideMark/>
          </w:tcPr>
          <w:p w14:paraId="5F4D9135"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 Hybrid Approach to Automatic Timetabling Using Self-Organizing Maps, Secure Convex Dominating Sets, and Metaheuristics</w:t>
            </w:r>
            <w:r w:rsidRPr="00716531">
              <w:rPr>
                <w:rFonts w:ascii="Times New Roman" w:eastAsia="Times New Roman" w:hAnsi="Times New Roman" w:cs="Times New Roman"/>
                <w:color w:val="000000"/>
                <w:kern w:val="0"/>
                <w:lang w:eastAsia="en-PH"/>
                <w14:ligatures w14:val="none"/>
              </w:rPr>
              <w:t xml:space="preserve"> – </w:t>
            </w:r>
            <w:proofErr w:type="spellStart"/>
            <w:r w:rsidRPr="00716531">
              <w:rPr>
                <w:rFonts w:ascii="Times New Roman" w:eastAsia="Times New Roman" w:hAnsi="Times New Roman" w:cs="Times New Roman"/>
                <w:color w:val="000000"/>
                <w:kern w:val="0"/>
                <w:lang w:eastAsia="en-PH"/>
                <w14:ligatures w14:val="none"/>
              </w:rPr>
              <w:t>Ranolo</w:t>
            </w:r>
            <w:proofErr w:type="spellEnd"/>
            <w:r w:rsidRPr="00716531">
              <w:rPr>
                <w:rFonts w:ascii="Times New Roman" w:eastAsia="Times New Roman" w:hAnsi="Times New Roman" w:cs="Times New Roman"/>
                <w:color w:val="000000"/>
                <w:kern w:val="0"/>
                <w:lang w:eastAsia="en-PH"/>
                <w14:ligatures w14:val="none"/>
              </w:rPr>
              <w:t xml:space="preserve"> et al. (2025)</w:t>
            </w:r>
          </w:p>
        </w:tc>
        <w:tc>
          <w:tcPr>
            <w:tcW w:w="567" w:type="dxa"/>
            <w:vAlign w:val="center"/>
            <w:hideMark/>
          </w:tcPr>
          <w:p w14:paraId="3DC88A3A" w14:textId="4D6380E4"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16BA318" w14:textId="312CE65E"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295CA943" w14:textId="4EDD6C1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62D62523" w14:textId="49A02DC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4B215478" w14:textId="77777777" w:rsidTr="007B442E">
        <w:trPr>
          <w:trHeight w:val="684"/>
        </w:trPr>
        <w:tc>
          <w:tcPr>
            <w:tcW w:w="5240" w:type="dxa"/>
            <w:vAlign w:val="center"/>
            <w:hideMark/>
          </w:tcPr>
          <w:p w14:paraId="2142E6D8"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lastRenderedPageBreak/>
              <w:t xml:space="preserve">Design and implementation of a cross-platform Student Management System app using OOP principles </w:t>
            </w:r>
            <w:r w:rsidRPr="00716531">
              <w:rPr>
                <w:rFonts w:ascii="Times New Roman" w:eastAsia="Times New Roman" w:hAnsi="Times New Roman" w:cs="Times New Roman"/>
                <w:color w:val="000000"/>
                <w:kern w:val="0"/>
                <w:lang w:eastAsia="en-PH"/>
                <w14:ligatures w14:val="none"/>
              </w:rPr>
              <w:t xml:space="preserve">– </w:t>
            </w:r>
            <w:proofErr w:type="spellStart"/>
            <w:r w:rsidRPr="00716531">
              <w:rPr>
                <w:rFonts w:ascii="Times New Roman" w:eastAsia="Times New Roman" w:hAnsi="Times New Roman" w:cs="Times New Roman"/>
                <w:color w:val="000000"/>
                <w:kern w:val="0"/>
                <w:lang w:eastAsia="en-PH"/>
                <w14:ligatures w14:val="none"/>
              </w:rPr>
              <w:t>Pujan</w:t>
            </w:r>
            <w:proofErr w:type="spellEnd"/>
            <w:r w:rsidRPr="00716531">
              <w:rPr>
                <w:rFonts w:ascii="Times New Roman" w:eastAsia="Times New Roman" w:hAnsi="Times New Roman" w:cs="Times New Roman"/>
                <w:color w:val="000000"/>
                <w:kern w:val="0"/>
                <w:lang w:eastAsia="en-PH"/>
                <w14:ligatures w14:val="none"/>
              </w:rPr>
              <w:t xml:space="preserve"> (2025)</w:t>
            </w:r>
          </w:p>
        </w:tc>
        <w:tc>
          <w:tcPr>
            <w:tcW w:w="567" w:type="dxa"/>
            <w:vAlign w:val="center"/>
            <w:hideMark/>
          </w:tcPr>
          <w:p w14:paraId="1E9EA68A" w14:textId="339C076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767CD35" w14:textId="11313B1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74383242" w14:textId="34B86A4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2AECFD2C" w14:textId="2200AF73"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526C8EFA" w14:textId="77777777" w:rsidTr="007B442E">
        <w:trPr>
          <w:trHeight w:val="1020"/>
        </w:trPr>
        <w:tc>
          <w:tcPr>
            <w:tcW w:w="5240" w:type="dxa"/>
            <w:vAlign w:val="center"/>
            <w:hideMark/>
          </w:tcPr>
          <w:p w14:paraId="58B26B7D"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 xml:space="preserve">A Web-based Decision Support System for Managing Course Timetabling in Online Education </w:t>
            </w:r>
            <w:r w:rsidRPr="00716531">
              <w:rPr>
                <w:rFonts w:ascii="Times New Roman" w:eastAsia="Times New Roman" w:hAnsi="Times New Roman" w:cs="Times New Roman"/>
                <w:color w:val="000000"/>
                <w:kern w:val="0"/>
                <w:lang w:eastAsia="en-PH"/>
                <w14:ligatures w14:val="none"/>
              </w:rPr>
              <w:t xml:space="preserve">– </w:t>
            </w:r>
            <w:proofErr w:type="spellStart"/>
            <w:r w:rsidRPr="00716531">
              <w:rPr>
                <w:rFonts w:ascii="Times New Roman" w:eastAsia="Times New Roman" w:hAnsi="Times New Roman" w:cs="Times New Roman"/>
                <w:color w:val="000000"/>
                <w:kern w:val="0"/>
                <w:lang w:eastAsia="en-PH"/>
                <w14:ligatures w14:val="none"/>
              </w:rPr>
              <w:t>Uysal</w:t>
            </w:r>
            <w:proofErr w:type="spellEnd"/>
            <w:r w:rsidRPr="00716531">
              <w:rPr>
                <w:rFonts w:ascii="Times New Roman" w:eastAsia="Times New Roman" w:hAnsi="Times New Roman" w:cs="Times New Roman"/>
                <w:color w:val="000000"/>
                <w:kern w:val="0"/>
                <w:lang w:eastAsia="en-PH"/>
                <w14:ligatures w14:val="none"/>
              </w:rPr>
              <w:t xml:space="preserve"> et al. (2025)</w:t>
            </w:r>
          </w:p>
        </w:tc>
        <w:tc>
          <w:tcPr>
            <w:tcW w:w="567" w:type="dxa"/>
            <w:vAlign w:val="center"/>
            <w:hideMark/>
          </w:tcPr>
          <w:p w14:paraId="4FD289D4" w14:textId="5FAD0C5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AFE67AD" w14:textId="31C0BCF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CDC33A2" w14:textId="11396A6B"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6B5BB3F" w14:textId="3807EB29"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75AA4ABD" w14:textId="77777777" w:rsidTr="007B442E">
        <w:trPr>
          <w:trHeight w:val="348"/>
        </w:trPr>
        <w:tc>
          <w:tcPr>
            <w:tcW w:w="5240" w:type="dxa"/>
            <w:vAlign w:val="center"/>
            <w:hideMark/>
          </w:tcPr>
          <w:p w14:paraId="29B60083"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 xml:space="preserve"> User Experience Design and Evaluation of a Multi-Role School Management Platform</w:t>
            </w:r>
            <w:r w:rsidRPr="00716531">
              <w:rPr>
                <w:rFonts w:ascii="Times New Roman" w:eastAsia="Times New Roman" w:hAnsi="Times New Roman" w:cs="Times New Roman"/>
                <w:color w:val="000000"/>
                <w:kern w:val="0"/>
                <w:lang w:eastAsia="en-PH"/>
                <w14:ligatures w14:val="none"/>
              </w:rPr>
              <w:t xml:space="preserve"> – Li (2025)</w:t>
            </w:r>
          </w:p>
        </w:tc>
        <w:tc>
          <w:tcPr>
            <w:tcW w:w="567" w:type="dxa"/>
            <w:vAlign w:val="center"/>
            <w:hideMark/>
          </w:tcPr>
          <w:p w14:paraId="463E6673" w14:textId="611607E7"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62ED20D8" w14:textId="423D07F6"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3E11DADB" w14:textId="26441E5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E05DBF9" w14:textId="0F527C68"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8691BF0" w14:textId="77777777" w:rsidTr="007B442E">
        <w:trPr>
          <w:trHeight w:val="1020"/>
        </w:trPr>
        <w:tc>
          <w:tcPr>
            <w:tcW w:w="5240" w:type="dxa"/>
            <w:vAlign w:val="center"/>
            <w:hideMark/>
          </w:tcPr>
          <w:p w14:paraId="21021CF6" w14:textId="77777777" w:rsidR="007B442E" w:rsidRPr="00716531" w:rsidRDefault="007B442E" w:rsidP="002D4154">
            <w:pPr>
              <w:rPr>
                <w:rFonts w:ascii="Times New Roman" w:eastAsia="Times New Roman" w:hAnsi="Times New Roman" w:cs="Times New Roman"/>
                <w:color w:val="000000"/>
                <w:kern w:val="0"/>
                <w:lang w:eastAsia="en-PH"/>
                <w14:ligatures w14:val="none"/>
              </w:rPr>
            </w:pPr>
            <w:proofErr w:type="spellStart"/>
            <w:r w:rsidRPr="00716531">
              <w:rPr>
                <w:rFonts w:ascii="Times New Roman" w:hAnsi="Times New Roman" w:cs="Times New Roman"/>
              </w:rPr>
              <w:t>EffiESGen</w:t>
            </w:r>
            <w:proofErr w:type="spellEnd"/>
            <w:r w:rsidRPr="00716531">
              <w:rPr>
                <w:rFonts w:ascii="Times New Roman" w:hAnsi="Times New Roman" w:cs="Times New Roman"/>
              </w:rPr>
              <w:t>: A User-centric Web Application for Efficient Exam Scheduling and Collaboration in Education</w:t>
            </w:r>
            <w:r w:rsidRPr="00716531">
              <w:rPr>
                <w:rFonts w:ascii="Times New Roman" w:eastAsia="Times New Roman" w:hAnsi="Times New Roman" w:cs="Times New Roman"/>
                <w:color w:val="000000"/>
                <w:kern w:val="0"/>
                <w:lang w:eastAsia="en-PH"/>
                <w14:ligatures w14:val="none"/>
              </w:rPr>
              <w:t xml:space="preserve">        – Dahlan et al. (2024)</w:t>
            </w:r>
          </w:p>
        </w:tc>
        <w:tc>
          <w:tcPr>
            <w:tcW w:w="567" w:type="dxa"/>
            <w:vAlign w:val="center"/>
            <w:hideMark/>
          </w:tcPr>
          <w:p w14:paraId="691DDD36" w14:textId="446E5753"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39BC4446" w14:textId="4F82C58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0693FB3D" w14:textId="49C5EE5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61A0369" w14:textId="41F1AD45"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757A1ACA" w14:textId="77777777" w:rsidTr="007B442E">
        <w:trPr>
          <w:trHeight w:val="1020"/>
        </w:trPr>
        <w:tc>
          <w:tcPr>
            <w:tcW w:w="5240" w:type="dxa"/>
            <w:vAlign w:val="center"/>
            <w:hideMark/>
          </w:tcPr>
          <w:p w14:paraId="76EAF38F" w14:textId="094FD683"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Campus Genie: A Secure, Offline NLP-Powered Assistant for College Students</w:t>
            </w:r>
            <w:r w:rsidRPr="00716531">
              <w:rPr>
                <w:rFonts w:ascii="Times New Roman" w:eastAsia="Times New Roman" w:hAnsi="Times New Roman" w:cs="Times New Roman"/>
                <w:color w:val="000000"/>
                <w:kern w:val="0"/>
                <w:lang w:eastAsia="en-PH"/>
                <w14:ligatures w14:val="none"/>
              </w:rPr>
              <w:t xml:space="preserve"> – Vadivel et al. (2025)</w:t>
            </w:r>
          </w:p>
        </w:tc>
        <w:tc>
          <w:tcPr>
            <w:tcW w:w="567" w:type="dxa"/>
            <w:vAlign w:val="center"/>
            <w:hideMark/>
          </w:tcPr>
          <w:p w14:paraId="2E8EB78D" w14:textId="07964D9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342466C7" w14:textId="6A5AEA31"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7387AFDD" w14:textId="2BFDF18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3772ADBE" w14:textId="403B99DC"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0C2648BE" w14:textId="77777777" w:rsidTr="007B442E">
        <w:trPr>
          <w:trHeight w:val="684"/>
        </w:trPr>
        <w:tc>
          <w:tcPr>
            <w:tcW w:w="5240" w:type="dxa"/>
            <w:vAlign w:val="center"/>
            <w:hideMark/>
          </w:tcPr>
          <w:p w14:paraId="6862C080"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 xml:space="preserve">Design and implementation of a cross-platform Student Management System app using OOP principles </w:t>
            </w:r>
            <w:r w:rsidRPr="00716531">
              <w:rPr>
                <w:rFonts w:ascii="Times New Roman" w:eastAsia="Times New Roman" w:hAnsi="Times New Roman" w:cs="Times New Roman"/>
                <w:color w:val="000000"/>
                <w:kern w:val="0"/>
                <w:lang w:eastAsia="en-PH"/>
                <w14:ligatures w14:val="none"/>
              </w:rPr>
              <w:t xml:space="preserve">– </w:t>
            </w:r>
            <w:proofErr w:type="spellStart"/>
            <w:r w:rsidRPr="00716531">
              <w:rPr>
                <w:rFonts w:ascii="Times New Roman" w:eastAsia="Times New Roman" w:hAnsi="Times New Roman" w:cs="Times New Roman"/>
                <w:color w:val="000000"/>
                <w:kern w:val="0"/>
                <w:lang w:eastAsia="en-PH"/>
                <w14:ligatures w14:val="none"/>
              </w:rPr>
              <w:t>Pujan</w:t>
            </w:r>
            <w:proofErr w:type="spellEnd"/>
            <w:r w:rsidRPr="00716531">
              <w:rPr>
                <w:rFonts w:ascii="Times New Roman" w:eastAsia="Times New Roman" w:hAnsi="Times New Roman" w:cs="Times New Roman"/>
                <w:color w:val="000000"/>
                <w:kern w:val="0"/>
                <w:lang w:eastAsia="en-PH"/>
                <w14:ligatures w14:val="none"/>
              </w:rPr>
              <w:t xml:space="preserve"> (2025)</w:t>
            </w:r>
          </w:p>
        </w:tc>
        <w:tc>
          <w:tcPr>
            <w:tcW w:w="567" w:type="dxa"/>
            <w:vAlign w:val="center"/>
            <w:hideMark/>
          </w:tcPr>
          <w:p w14:paraId="2F7FD7ED" w14:textId="38B48BA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568B6860" w14:textId="2F6E55FC"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3D301D71" w14:textId="1D149A4E"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79E64779" w14:textId="048A27DD"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r w:rsidR="007B442E" w:rsidRPr="00CE79A6" w14:paraId="50D03AC1" w14:textId="77777777" w:rsidTr="007B442E">
        <w:trPr>
          <w:trHeight w:val="1020"/>
        </w:trPr>
        <w:tc>
          <w:tcPr>
            <w:tcW w:w="5240" w:type="dxa"/>
            <w:vAlign w:val="center"/>
            <w:hideMark/>
          </w:tcPr>
          <w:p w14:paraId="33C15F71" w14:textId="77777777" w:rsidR="007B442E" w:rsidRPr="00716531" w:rsidRDefault="007B442E" w:rsidP="002D4154">
            <w:pPr>
              <w:rPr>
                <w:rFonts w:ascii="Times New Roman" w:eastAsia="Times New Roman" w:hAnsi="Times New Roman" w:cs="Times New Roman"/>
                <w:color w:val="000000"/>
                <w:kern w:val="0"/>
                <w:lang w:eastAsia="en-PH"/>
                <w14:ligatures w14:val="none"/>
              </w:rPr>
            </w:pPr>
            <w:r w:rsidRPr="00716531">
              <w:rPr>
                <w:rFonts w:ascii="Times New Roman" w:hAnsi="Times New Roman" w:cs="Times New Roman"/>
              </w:rPr>
              <w:t>Automated Time-Table Management System</w:t>
            </w:r>
            <w:r w:rsidRPr="00716531">
              <w:rPr>
                <w:rFonts w:ascii="Times New Roman" w:eastAsia="Times New Roman" w:hAnsi="Times New Roman" w:cs="Times New Roman"/>
                <w:color w:val="000000"/>
                <w:kern w:val="0"/>
                <w:lang w:eastAsia="en-PH"/>
                <w14:ligatures w14:val="none"/>
              </w:rPr>
              <w:t xml:space="preserve"> – </w:t>
            </w:r>
            <w:proofErr w:type="spellStart"/>
            <w:r w:rsidRPr="00716531">
              <w:rPr>
                <w:rFonts w:ascii="Times New Roman" w:eastAsia="Times New Roman" w:hAnsi="Times New Roman" w:cs="Times New Roman"/>
                <w:color w:val="000000"/>
                <w:kern w:val="0"/>
                <w:lang w:eastAsia="en-PH"/>
                <w14:ligatures w14:val="none"/>
              </w:rPr>
              <w:t>Padshetty</w:t>
            </w:r>
            <w:proofErr w:type="spellEnd"/>
            <w:r w:rsidRPr="00716531">
              <w:rPr>
                <w:rFonts w:ascii="Times New Roman" w:eastAsia="Times New Roman" w:hAnsi="Times New Roman" w:cs="Times New Roman"/>
                <w:color w:val="000000"/>
                <w:kern w:val="0"/>
                <w:lang w:eastAsia="en-PH"/>
                <w14:ligatures w14:val="none"/>
              </w:rPr>
              <w:t xml:space="preserve"> et al. (2025)</w:t>
            </w:r>
          </w:p>
        </w:tc>
        <w:tc>
          <w:tcPr>
            <w:tcW w:w="567" w:type="dxa"/>
            <w:vAlign w:val="center"/>
            <w:hideMark/>
          </w:tcPr>
          <w:p w14:paraId="1C77314B" w14:textId="413A432A"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23AAC96A" w14:textId="0164E97D"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709" w:type="dxa"/>
            <w:vAlign w:val="center"/>
            <w:hideMark/>
          </w:tcPr>
          <w:p w14:paraId="69FD9FB4" w14:textId="0F16BE2D"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c>
          <w:tcPr>
            <w:tcW w:w="567" w:type="dxa"/>
            <w:vAlign w:val="center"/>
            <w:hideMark/>
          </w:tcPr>
          <w:p w14:paraId="41E49F12" w14:textId="39FCB190" w:rsidR="007B442E" w:rsidRPr="00CE79A6" w:rsidRDefault="007B442E" w:rsidP="002D4154">
            <w:pPr>
              <w:rPr>
                <w:rFonts w:ascii="Segoe UI" w:eastAsia="Times New Roman" w:hAnsi="Segoe UI" w:cs="Segoe UI"/>
                <w:color w:val="000000"/>
                <w:kern w:val="0"/>
                <w:lang w:eastAsia="en-PH"/>
                <w14:ligatures w14:val="none"/>
              </w:rPr>
            </w:pPr>
            <w:r>
              <w:rPr>
                <w:rFonts w:ascii="Segoe UI Symbol" w:hAnsi="Segoe UI Symbol" w:cs="Segoe UI Symbol"/>
                <w:spacing w:val="-6"/>
              </w:rPr>
              <w:t>✗</w:t>
            </w:r>
          </w:p>
        </w:tc>
      </w:tr>
    </w:tbl>
    <w:p w14:paraId="5F6AD747" w14:textId="77777777" w:rsidR="00596886" w:rsidRDefault="00596886" w:rsidP="00596886">
      <w:pPr>
        <w:pBdr>
          <w:bar w:val="single" w:sz="4" w:color="auto"/>
        </w:pBdr>
      </w:pPr>
    </w:p>
    <w:p w14:paraId="60F5741E" w14:textId="77777777" w:rsidR="00275CD1" w:rsidRPr="007D3087" w:rsidRDefault="00275CD1" w:rsidP="00A93C77">
      <w:pPr>
        <w:spacing w:after="0" w:line="480" w:lineRule="auto"/>
        <w:jc w:val="both"/>
        <w:rPr>
          <w:rFonts w:ascii="Times New Roman" w:hAnsi="Times New Roman" w:cs="Times New Roman"/>
          <w:sz w:val="24"/>
          <w:szCs w:val="24"/>
        </w:rPr>
      </w:pPr>
    </w:p>
    <w:p w14:paraId="5B18964B" w14:textId="2ACEAE57" w:rsidR="007D3087" w:rsidRDefault="00A64DE6" w:rsidP="006C1B0A">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Synthesis</w:t>
      </w:r>
    </w:p>
    <w:p w14:paraId="4CAF81B8" w14:textId="612B78FC" w:rsidR="00A64DE6" w:rsidRDefault="00454953" w:rsidP="00454953">
      <w:pPr>
        <w:spacing w:after="0" w:line="480" w:lineRule="auto"/>
        <w:ind w:firstLine="720"/>
        <w:jc w:val="both"/>
        <w:rPr>
          <w:rFonts w:ascii="Times New Roman" w:hAnsi="Times New Roman" w:cs="Times New Roman"/>
          <w:sz w:val="24"/>
          <w:szCs w:val="24"/>
        </w:rPr>
      </w:pPr>
      <w:r w:rsidRPr="00454953">
        <w:rPr>
          <w:rFonts w:ascii="Times New Roman" w:hAnsi="Times New Roman" w:cs="Times New Roman"/>
          <w:sz w:val="24"/>
          <w:szCs w:val="24"/>
        </w:rPr>
        <w:t xml:space="preserve">The review of related literature and systems establishes academic timetabling as a highly complex, NP-hard logistical challenge that consistently exceeds the capacity of manual, heuristic methodologies. To resolve the dense matrix of spatial limitations and human-centric variables, modern educational institutions necessitate advanced computational frameworks; consequently, A.T.L.A.S. employs Evolutionary and Genetic Algorithms as its central generation engine to achieve mathematical optimization in resource allocation. However, current literature emphasizes that algorithmic efficacy is intrinsically dependent on accurate, decentralized data collection. The system fulfills this </w:t>
      </w:r>
      <w:r w:rsidRPr="00454953">
        <w:rPr>
          <w:rFonts w:ascii="Times New Roman" w:hAnsi="Times New Roman" w:cs="Times New Roman"/>
          <w:sz w:val="24"/>
          <w:szCs w:val="24"/>
        </w:rPr>
        <w:lastRenderedPageBreak/>
        <w:t>requirement by integrating secure faculty portals for direct availability input alongside a configurable priority management module, empowering administrators to mathematically weigh institutional soft constraints. Acknowledging that strict computational models cannot invariably anticipate real-world edge cases, A.T.L.A.S. bridges the divide between machine calculation and human oversight through an interactive drag-and-drop grid tailored for manual schedule refinement</w:t>
      </w:r>
      <w:r w:rsidR="00BC4FBA">
        <w:rPr>
          <w:rFonts w:ascii="Times New Roman" w:hAnsi="Times New Roman" w:cs="Times New Roman"/>
          <w:sz w:val="24"/>
          <w:szCs w:val="24"/>
        </w:rPr>
        <w:t xml:space="preserve">. </w:t>
      </w:r>
      <w:r w:rsidRPr="00454953">
        <w:rPr>
          <w:rFonts w:ascii="Times New Roman" w:hAnsi="Times New Roman" w:cs="Times New Roman"/>
          <w:sz w:val="24"/>
          <w:szCs w:val="24"/>
        </w:rPr>
        <w:t xml:space="preserve">Ultimately, the synthesis of these theoretical models and applied systems </w:t>
      </w:r>
      <w:r w:rsidRPr="003B76A6">
        <w:rPr>
          <w:rFonts w:ascii="Times New Roman" w:hAnsi="Times New Roman" w:cs="Times New Roman"/>
          <w:color w:val="FF0000"/>
          <w:sz w:val="24"/>
          <w:szCs w:val="24"/>
        </w:rPr>
        <w:t xml:space="preserve">validates A.T.L.A.S. as a comprehensive, mathematically sound, and highly </w:t>
      </w:r>
      <w:r w:rsidR="00125F89" w:rsidRPr="003B76A6">
        <w:rPr>
          <w:rFonts w:ascii="Times New Roman" w:hAnsi="Times New Roman" w:cs="Times New Roman"/>
          <w:color w:val="FF0000"/>
          <w:sz w:val="24"/>
          <w:szCs w:val="24"/>
        </w:rPr>
        <w:t>efficient</w:t>
      </w:r>
      <w:r w:rsidRPr="003B76A6">
        <w:rPr>
          <w:rFonts w:ascii="Times New Roman" w:hAnsi="Times New Roman" w:cs="Times New Roman"/>
          <w:color w:val="FF0000"/>
          <w:sz w:val="24"/>
          <w:szCs w:val="24"/>
        </w:rPr>
        <w:t xml:space="preserve"> solution</w:t>
      </w:r>
      <w:r w:rsidRPr="00454953">
        <w:rPr>
          <w:rFonts w:ascii="Times New Roman" w:hAnsi="Times New Roman" w:cs="Times New Roman"/>
          <w:sz w:val="24"/>
          <w:szCs w:val="24"/>
        </w:rPr>
        <w:t xml:space="preserve"> to the modern academic timetabling dilemma.</w:t>
      </w:r>
    </w:p>
    <w:p w14:paraId="5BCD590D" w14:textId="6FDE2B13" w:rsidR="003B76A6" w:rsidRDefault="003B76A6" w:rsidP="00454953">
      <w:pPr>
        <w:spacing w:after="0" w:line="480" w:lineRule="auto"/>
        <w:ind w:firstLine="720"/>
        <w:jc w:val="both"/>
        <w:rPr>
          <w:rFonts w:ascii="Times New Roman" w:hAnsi="Times New Roman" w:cs="Times New Roman"/>
          <w:sz w:val="24"/>
          <w:szCs w:val="24"/>
        </w:rPr>
      </w:pPr>
    </w:p>
    <w:p w14:paraId="39277290" w14:textId="4D2B3356" w:rsidR="003B76A6" w:rsidRDefault="003B76A6" w:rsidP="00454953">
      <w:pPr>
        <w:spacing w:after="0" w:line="480" w:lineRule="auto"/>
        <w:ind w:firstLine="720"/>
        <w:jc w:val="both"/>
        <w:rPr>
          <w:rFonts w:ascii="Times New Roman" w:hAnsi="Times New Roman" w:cs="Times New Roman"/>
          <w:i/>
          <w:iCs/>
          <w:color w:val="FF0000"/>
          <w:sz w:val="24"/>
          <w:szCs w:val="24"/>
        </w:rPr>
      </w:pPr>
      <w:r w:rsidRPr="003B76A6">
        <w:rPr>
          <w:rFonts w:ascii="Times New Roman" w:hAnsi="Times New Roman" w:cs="Times New Roman"/>
          <w:i/>
          <w:iCs/>
          <w:color w:val="FF0000"/>
          <w:sz w:val="24"/>
          <w:szCs w:val="24"/>
        </w:rPr>
        <w:t>RRL does not validates anything, your</w:t>
      </w:r>
      <w:r w:rsidRPr="003B76A6">
        <w:rPr>
          <w:rFonts w:ascii="Times New Roman" w:hAnsi="Times New Roman" w:cs="Times New Roman"/>
          <w:i/>
          <w:iCs/>
          <w:color w:val="FF0000"/>
          <w:sz w:val="24"/>
          <w:szCs w:val="24"/>
        </w:rPr>
        <w:t xml:space="preserve"> evaluation </w:t>
      </w:r>
      <w:proofErr w:type="spellStart"/>
      <w:r>
        <w:rPr>
          <w:rFonts w:ascii="Times New Roman" w:hAnsi="Times New Roman" w:cs="Times New Roman"/>
          <w:i/>
          <w:iCs/>
          <w:color w:val="FF0000"/>
          <w:sz w:val="24"/>
          <w:szCs w:val="24"/>
        </w:rPr>
        <w:t>sa</w:t>
      </w:r>
      <w:proofErr w:type="spellEnd"/>
      <w:r>
        <w:rPr>
          <w:rFonts w:ascii="Times New Roman" w:hAnsi="Times New Roman" w:cs="Times New Roman"/>
          <w:i/>
          <w:iCs/>
          <w:color w:val="FF0000"/>
          <w:sz w:val="24"/>
          <w:szCs w:val="24"/>
        </w:rPr>
        <w:t xml:space="preserve"> Chapter 3 </w:t>
      </w:r>
      <w:r w:rsidRPr="003B76A6">
        <w:rPr>
          <w:rFonts w:ascii="Times New Roman" w:hAnsi="Times New Roman" w:cs="Times New Roman"/>
          <w:i/>
          <w:iCs/>
          <w:color w:val="FF0000"/>
          <w:sz w:val="24"/>
          <w:szCs w:val="24"/>
        </w:rPr>
        <w:t>validates it later. The RRL only supports the design rationale.</w:t>
      </w:r>
      <w:r>
        <w:rPr>
          <w:rFonts w:ascii="Times New Roman" w:hAnsi="Times New Roman" w:cs="Times New Roman"/>
          <w:i/>
          <w:iCs/>
          <w:color w:val="FF0000"/>
          <w:sz w:val="24"/>
          <w:szCs w:val="24"/>
        </w:rPr>
        <w:t xml:space="preserve"> Also, ang my </w:t>
      </w:r>
      <w:proofErr w:type="spellStart"/>
      <w:r>
        <w:rPr>
          <w:rFonts w:ascii="Times New Roman" w:hAnsi="Times New Roman" w:cs="Times New Roman"/>
          <w:i/>
          <w:iCs/>
          <w:color w:val="FF0000"/>
          <w:sz w:val="24"/>
          <w:szCs w:val="24"/>
        </w:rPr>
        <w:t>mga</w:t>
      </w:r>
      <w:proofErr w:type="spellEnd"/>
      <w:r>
        <w:rPr>
          <w:rFonts w:ascii="Times New Roman" w:hAnsi="Times New Roman" w:cs="Times New Roman"/>
          <w:i/>
          <w:iCs/>
          <w:color w:val="FF0000"/>
          <w:sz w:val="24"/>
          <w:szCs w:val="24"/>
        </w:rPr>
        <w:t xml:space="preserve"> terms </w:t>
      </w:r>
      <w:proofErr w:type="spellStart"/>
      <w:r>
        <w:rPr>
          <w:rFonts w:ascii="Times New Roman" w:hAnsi="Times New Roman" w:cs="Times New Roman"/>
          <w:i/>
          <w:iCs/>
          <w:color w:val="FF0000"/>
          <w:sz w:val="24"/>
          <w:szCs w:val="24"/>
        </w:rPr>
        <w:t>kmo</w:t>
      </w:r>
      <w:proofErr w:type="spellEnd"/>
      <w:r>
        <w:rPr>
          <w:rFonts w:ascii="Times New Roman" w:hAnsi="Times New Roman" w:cs="Times New Roman"/>
          <w:i/>
          <w:iCs/>
          <w:color w:val="FF0000"/>
          <w:sz w:val="24"/>
          <w:szCs w:val="24"/>
        </w:rPr>
        <w:t xml:space="preserve"> </w:t>
      </w:r>
      <w:proofErr w:type="spellStart"/>
      <w:r>
        <w:rPr>
          <w:rFonts w:ascii="Times New Roman" w:hAnsi="Times New Roman" w:cs="Times New Roman"/>
          <w:i/>
          <w:iCs/>
          <w:color w:val="FF0000"/>
          <w:sz w:val="24"/>
          <w:szCs w:val="24"/>
        </w:rPr>
        <w:t>na</w:t>
      </w:r>
      <w:proofErr w:type="spellEnd"/>
      <w:r>
        <w:rPr>
          <w:rFonts w:ascii="Times New Roman" w:hAnsi="Times New Roman" w:cs="Times New Roman"/>
          <w:i/>
          <w:iCs/>
          <w:color w:val="FF0000"/>
          <w:sz w:val="24"/>
          <w:szCs w:val="24"/>
        </w:rPr>
        <w:t xml:space="preserve"> ga claim that your SYSTEM is like the BEST solution </w:t>
      </w:r>
      <w:proofErr w:type="spellStart"/>
      <w:r>
        <w:rPr>
          <w:rFonts w:ascii="Times New Roman" w:hAnsi="Times New Roman" w:cs="Times New Roman"/>
          <w:i/>
          <w:iCs/>
          <w:color w:val="FF0000"/>
          <w:sz w:val="24"/>
          <w:szCs w:val="24"/>
        </w:rPr>
        <w:t>sa</w:t>
      </w:r>
      <w:proofErr w:type="spellEnd"/>
      <w:r>
        <w:rPr>
          <w:rFonts w:ascii="Times New Roman" w:hAnsi="Times New Roman" w:cs="Times New Roman"/>
          <w:i/>
          <w:iCs/>
          <w:color w:val="FF0000"/>
          <w:sz w:val="24"/>
          <w:szCs w:val="24"/>
        </w:rPr>
        <w:t xml:space="preserve"> problem. Again, it sounds pitching but not as a </w:t>
      </w:r>
      <w:proofErr w:type="spellStart"/>
      <w:r>
        <w:rPr>
          <w:rFonts w:ascii="Times New Roman" w:hAnsi="Times New Roman" w:cs="Times New Roman"/>
          <w:i/>
          <w:iCs/>
          <w:color w:val="FF0000"/>
          <w:sz w:val="24"/>
          <w:szCs w:val="24"/>
        </w:rPr>
        <w:t>reseach</w:t>
      </w:r>
      <w:proofErr w:type="spellEnd"/>
      <w:r>
        <w:rPr>
          <w:rFonts w:ascii="Times New Roman" w:hAnsi="Times New Roman" w:cs="Times New Roman"/>
          <w:i/>
          <w:iCs/>
          <w:color w:val="FF0000"/>
          <w:sz w:val="24"/>
          <w:szCs w:val="24"/>
        </w:rPr>
        <w:t xml:space="preserve"> paper. Your discussions in your RRL should be like, these existing studies support the design decisions used in ATLAS. </w:t>
      </w:r>
    </w:p>
    <w:p w14:paraId="225EEAE3" w14:textId="2E65C8DA" w:rsidR="003B76A6" w:rsidRDefault="003B76A6" w:rsidP="00454953">
      <w:pPr>
        <w:spacing w:after="0" w:line="480" w:lineRule="auto"/>
        <w:ind w:firstLine="720"/>
        <w:jc w:val="both"/>
        <w:rPr>
          <w:rFonts w:ascii="Times New Roman" w:hAnsi="Times New Roman" w:cs="Times New Roman"/>
          <w:i/>
          <w:iCs/>
          <w:color w:val="FF0000"/>
          <w:sz w:val="24"/>
          <w:szCs w:val="24"/>
        </w:rPr>
      </w:pPr>
    </w:p>
    <w:p w14:paraId="11D72A7D" w14:textId="0685C858" w:rsidR="003B76A6" w:rsidRDefault="003B76A6" w:rsidP="00454953">
      <w:pPr>
        <w:spacing w:after="0" w:line="480" w:lineRule="auto"/>
        <w:ind w:firstLine="720"/>
        <w:jc w:val="both"/>
        <w:rPr>
          <w:rFonts w:ascii="Times New Roman" w:hAnsi="Times New Roman" w:cs="Times New Roman"/>
          <w:i/>
          <w:iCs/>
          <w:color w:val="FF0000"/>
          <w:sz w:val="24"/>
          <w:szCs w:val="24"/>
        </w:rPr>
      </w:pPr>
    </w:p>
    <w:p w14:paraId="419D3FAB" w14:textId="0FAA30AD" w:rsidR="003B76A6" w:rsidRPr="003B76A6" w:rsidRDefault="003B76A6" w:rsidP="003B76A6">
      <w:pPr>
        <w:spacing w:beforeAutospacing="1" w:after="100" w:afterAutospacing="1"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t xml:space="preserve"> </w:t>
      </w:r>
    </w:p>
    <w:p w14:paraId="55637DA8" w14:textId="77777777" w:rsidR="003B76A6" w:rsidRPr="003B76A6" w:rsidRDefault="003B76A6" w:rsidP="00454953">
      <w:pPr>
        <w:spacing w:after="0" w:line="480" w:lineRule="auto"/>
        <w:ind w:firstLine="720"/>
        <w:jc w:val="both"/>
        <w:rPr>
          <w:rFonts w:ascii="Times New Roman" w:hAnsi="Times New Roman" w:cs="Times New Roman"/>
          <w:i/>
          <w:iCs/>
          <w:color w:val="FF0000"/>
          <w:sz w:val="24"/>
          <w:szCs w:val="24"/>
        </w:rPr>
      </w:pPr>
    </w:p>
    <w:p w14:paraId="5546E6E6" w14:textId="77777777" w:rsidR="007D3087" w:rsidRDefault="007D3087" w:rsidP="006C1B0A">
      <w:pPr>
        <w:spacing w:after="0" w:line="480" w:lineRule="auto"/>
        <w:jc w:val="both"/>
        <w:rPr>
          <w:rFonts w:ascii="Times New Roman" w:hAnsi="Times New Roman" w:cs="Times New Roman"/>
          <w:sz w:val="24"/>
          <w:szCs w:val="24"/>
        </w:rPr>
      </w:pPr>
    </w:p>
    <w:p w14:paraId="45C9084C" w14:textId="43FE8EB3" w:rsidR="004A1FE5" w:rsidRDefault="004A1FE5" w:rsidP="006C1B0A">
      <w:pPr>
        <w:spacing w:after="0" w:line="480" w:lineRule="auto"/>
        <w:jc w:val="both"/>
        <w:rPr>
          <w:rFonts w:ascii="Times New Roman" w:hAnsi="Times New Roman" w:cs="Times New Roman"/>
          <w:sz w:val="24"/>
          <w:szCs w:val="24"/>
        </w:rPr>
      </w:pPr>
    </w:p>
    <w:p w14:paraId="283834D0" w14:textId="75A3782D" w:rsidR="00605797" w:rsidRPr="00605797" w:rsidRDefault="00605797" w:rsidP="00605797">
      <w:pPr>
        <w:jc w:val="center"/>
        <w:rPr>
          <w:rFonts w:ascii="Times New Roman" w:hAnsi="Times New Roman" w:cs="Times New Roman"/>
          <w:sz w:val="24"/>
          <w:szCs w:val="24"/>
        </w:rPr>
      </w:pPr>
      <w:r>
        <w:rPr>
          <w:rFonts w:ascii="Times New Roman" w:hAnsi="Times New Roman" w:cs="Times New Roman"/>
          <w:sz w:val="24"/>
          <w:szCs w:val="24"/>
        </w:rPr>
        <w:br w:type="page"/>
      </w:r>
      <w:r w:rsidRPr="0093356D">
        <w:rPr>
          <w:rFonts w:ascii="Times New Roman" w:hAnsi="Times New Roman" w:cs="Times New Roman"/>
          <w:b/>
          <w:bCs/>
          <w:sz w:val="24"/>
          <w:szCs w:val="24"/>
          <w:lang w:val="en-US"/>
        </w:rPr>
        <w:lastRenderedPageBreak/>
        <w:t xml:space="preserve">Chapter </w:t>
      </w:r>
      <w:r>
        <w:rPr>
          <w:rFonts w:ascii="Times New Roman" w:hAnsi="Times New Roman" w:cs="Times New Roman"/>
          <w:b/>
          <w:bCs/>
          <w:sz w:val="24"/>
          <w:szCs w:val="24"/>
          <w:lang w:val="en-US"/>
        </w:rPr>
        <w:t>3</w:t>
      </w:r>
    </w:p>
    <w:p w14:paraId="0F4EDED7" w14:textId="19EA52CA" w:rsidR="00605797" w:rsidRDefault="00605797" w:rsidP="00605797">
      <w:pPr>
        <w:spacing w:after="0"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DESIGN AND METHODOLOGY</w:t>
      </w:r>
    </w:p>
    <w:p w14:paraId="17BA25B0" w14:textId="4E7764D0" w:rsidR="00E944CC" w:rsidRDefault="00E944CC" w:rsidP="00E944CC">
      <w:pPr>
        <w:spacing w:after="0"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Research Design</w:t>
      </w:r>
    </w:p>
    <w:p w14:paraId="71AB8E87" w14:textId="77777777" w:rsidR="00E944CC" w:rsidRPr="00E944CC" w:rsidRDefault="00E944CC" w:rsidP="00E944CC">
      <w:pPr>
        <w:spacing w:after="0" w:line="480" w:lineRule="auto"/>
        <w:ind w:firstLine="720"/>
        <w:jc w:val="both"/>
        <w:rPr>
          <w:rFonts w:ascii="Times New Roman" w:hAnsi="Times New Roman" w:cs="Times New Roman"/>
          <w:sz w:val="24"/>
          <w:szCs w:val="24"/>
        </w:rPr>
      </w:pPr>
      <w:r w:rsidRPr="00E944CC">
        <w:rPr>
          <w:rFonts w:ascii="Times New Roman" w:hAnsi="Times New Roman" w:cs="Times New Roman"/>
          <w:sz w:val="24"/>
          <w:szCs w:val="24"/>
        </w:rPr>
        <w:t>This study utilizes a combined Descriptive and Developmental Research Design to facilitate the creation, implementation, and evaluation of A.T.L.A.S. (Automated Timetabling and Locations Allocation System).</w:t>
      </w:r>
    </w:p>
    <w:p w14:paraId="5D87B346" w14:textId="2591CE5A" w:rsidR="00E944CC" w:rsidRPr="00E944CC" w:rsidRDefault="00E944CC" w:rsidP="00E944CC">
      <w:pPr>
        <w:spacing w:after="0" w:line="480" w:lineRule="auto"/>
        <w:ind w:firstLine="720"/>
        <w:jc w:val="both"/>
        <w:rPr>
          <w:rFonts w:ascii="Times New Roman" w:hAnsi="Times New Roman" w:cs="Times New Roman"/>
          <w:sz w:val="24"/>
          <w:szCs w:val="24"/>
        </w:rPr>
      </w:pPr>
      <w:r w:rsidRPr="00E944CC">
        <w:rPr>
          <w:rFonts w:ascii="Times New Roman" w:hAnsi="Times New Roman" w:cs="Times New Roman"/>
          <w:sz w:val="24"/>
          <w:szCs w:val="24"/>
        </w:rPr>
        <w:t>The Descriptive Research Design is employed to conduct a thorough qualitative needs assessment prior to system construction</w:t>
      </w:r>
      <w:r w:rsidR="006939BF">
        <w:rPr>
          <w:rFonts w:ascii="Times New Roman" w:hAnsi="Times New Roman" w:cs="Times New Roman"/>
          <w:sz w:val="24"/>
          <w:szCs w:val="24"/>
        </w:rPr>
        <w:t xml:space="preserve"> </w:t>
      </w:r>
      <w:r w:rsidR="006939BF" w:rsidRPr="006939BF">
        <w:rPr>
          <w:rFonts w:ascii="Times New Roman" w:hAnsi="Times New Roman" w:cs="Times New Roman"/>
          <w:sz w:val="24"/>
          <w:szCs w:val="24"/>
        </w:rPr>
        <w:t>(Creswell &amp; Creswell, 2018)</w:t>
      </w:r>
      <w:r w:rsidRPr="00E944CC">
        <w:rPr>
          <w:rFonts w:ascii="Times New Roman" w:hAnsi="Times New Roman" w:cs="Times New Roman"/>
          <w:sz w:val="24"/>
          <w:szCs w:val="24"/>
        </w:rPr>
        <w:t>.</w:t>
      </w:r>
      <w:r w:rsidR="007C093F">
        <w:rPr>
          <w:rFonts w:ascii="Times New Roman" w:hAnsi="Times New Roman" w:cs="Times New Roman"/>
          <w:sz w:val="24"/>
          <w:szCs w:val="24"/>
        </w:rPr>
        <w:t xml:space="preserve"> </w:t>
      </w:r>
      <w:r w:rsidR="007C093F" w:rsidRPr="007C093F">
        <w:rPr>
          <w:rFonts w:ascii="Times New Roman" w:hAnsi="Times New Roman" w:cs="Times New Roman"/>
          <w:sz w:val="24"/>
          <w:szCs w:val="24"/>
        </w:rPr>
        <w:t xml:space="preserve">As described by Purdy and </w:t>
      </w:r>
      <w:proofErr w:type="spellStart"/>
      <w:r w:rsidR="007C093F" w:rsidRPr="007C093F">
        <w:rPr>
          <w:rFonts w:ascii="Times New Roman" w:hAnsi="Times New Roman" w:cs="Times New Roman"/>
          <w:sz w:val="24"/>
          <w:szCs w:val="24"/>
        </w:rPr>
        <w:t>Popan</w:t>
      </w:r>
      <w:proofErr w:type="spellEnd"/>
      <w:r w:rsidR="007C093F" w:rsidRPr="007C093F">
        <w:rPr>
          <w:rFonts w:ascii="Times New Roman" w:hAnsi="Times New Roman" w:cs="Times New Roman"/>
          <w:sz w:val="24"/>
          <w:szCs w:val="24"/>
        </w:rPr>
        <w:t xml:space="preserve"> (n.d.), descriptive research allows for the detailed examination of situations and outcomes by prioritizing the subjects' authentic experiences without manipulating the research context.</w:t>
      </w:r>
      <w:r w:rsidRPr="00E944CC">
        <w:rPr>
          <w:rFonts w:ascii="Times New Roman" w:hAnsi="Times New Roman" w:cs="Times New Roman"/>
          <w:sz w:val="24"/>
          <w:szCs w:val="24"/>
        </w:rPr>
        <w:t xml:space="preserve"> By analyzing the existing scheduling protocols of the pilot schools, the researchers can identify critical parameters</w:t>
      </w:r>
      <w:r>
        <w:rPr>
          <w:rFonts w:ascii="Times New Roman" w:hAnsi="Times New Roman" w:cs="Times New Roman"/>
          <w:sz w:val="24"/>
          <w:szCs w:val="24"/>
        </w:rPr>
        <w:t xml:space="preserve">, </w:t>
      </w:r>
      <w:r w:rsidRPr="00E944CC">
        <w:rPr>
          <w:rFonts w:ascii="Times New Roman" w:hAnsi="Times New Roman" w:cs="Times New Roman"/>
          <w:sz w:val="24"/>
          <w:szCs w:val="24"/>
        </w:rPr>
        <w:t>such as teacher availability preferences, room capacity constraints, and institutional priorities. Understanding the what, why, and how</w:t>
      </w:r>
      <w:r>
        <w:rPr>
          <w:rFonts w:ascii="Times New Roman" w:hAnsi="Times New Roman" w:cs="Times New Roman"/>
          <w:sz w:val="24"/>
          <w:szCs w:val="24"/>
        </w:rPr>
        <w:t xml:space="preserve"> </w:t>
      </w:r>
      <w:r w:rsidRPr="00E944CC">
        <w:rPr>
          <w:rFonts w:ascii="Times New Roman" w:hAnsi="Times New Roman" w:cs="Times New Roman"/>
          <w:sz w:val="24"/>
          <w:szCs w:val="24"/>
        </w:rPr>
        <w:t>of the current manual scheduling process provides the foundational logic required to accurately configure the automated timetable generation algorithm.</w:t>
      </w:r>
      <w:r w:rsidR="00157B3B">
        <w:rPr>
          <w:rFonts w:ascii="Times New Roman" w:hAnsi="Times New Roman" w:cs="Times New Roman"/>
          <w:sz w:val="24"/>
          <w:szCs w:val="24"/>
        </w:rPr>
        <w:t xml:space="preserve"> </w:t>
      </w:r>
      <w:r w:rsidR="00561A6A" w:rsidRPr="00561A6A">
        <w:rPr>
          <w:rFonts w:ascii="Times New Roman" w:hAnsi="Times New Roman" w:cs="Times New Roman"/>
          <w:sz w:val="24"/>
          <w:szCs w:val="24"/>
        </w:rPr>
        <w:t>Furthermore, the specific scheduling problems and limitations observed during the interviews will be translated into practical testing scenarios through the formulation of a Test Case Questionnaire.</w:t>
      </w:r>
      <w:r w:rsidR="00127FEC" w:rsidRPr="00127FEC">
        <w:rPr>
          <w:rFonts w:ascii="Times New Roman" w:hAnsi="Times New Roman" w:cs="Times New Roman"/>
          <w:sz w:val="24"/>
          <w:szCs w:val="24"/>
        </w:rPr>
        <w:t xml:space="preserve"> These scenarios are based on actual, past scheduling conflicts that the schools have faced. The A.T.L.A.S. system must be able to successfully solve these real-world situations, which will serve as the primary standard to measure if the software works correctly.</w:t>
      </w:r>
    </w:p>
    <w:p w14:paraId="39F5635D" w14:textId="564DF9BE" w:rsidR="00E944CC" w:rsidRPr="00642D94" w:rsidRDefault="00E944CC" w:rsidP="00E944CC">
      <w:pPr>
        <w:spacing w:after="0" w:line="480" w:lineRule="auto"/>
        <w:ind w:firstLine="720"/>
        <w:jc w:val="both"/>
        <w:rPr>
          <w:rFonts w:ascii="Times New Roman" w:hAnsi="Times New Roman" w:cs="Times New Roman"/>
          <w:color w:val="FF0000"/>
          <w:sz w:val="24"/>
          <w:szCs w:val="24"/>
        </w:rPr>
      </w:pPr>
      <w:commentRangeStart w:id="11"/>
      <w:r w:rsidRPr="00642D94">
        <w:rPr>
          <w:rFonts w:ascii="Times New Roman" w:hAnsi="Times New Roman" w:cs="Times New Roman"/>
          <w:color w:val="FF0000"/>
          <w:sz w:val="24"/>
          <w:szCs w:val="24"/>
        </w:rPr>
        <w:lastRenderedPageBreak/>
        <w:t>Concurrently, the Developmental Research Design is integrated, as the primary objective of this study is the actual design, construction, and deployment of a functional software solution</w:t>
      </w:r>
      <w:r w:rsidR="00C52F67" w:rsidRPr="00642D94">
        <w:rPr>
          <w:rFonts w:ascii="Times New Roman" w:hAnsi="Times New Roman" w:cs="Times New Roman"/>
          <w:color w:val="FF0000"/>
          <w:sz w:val="24"/>
          <w:szCs w:val="24"/>
        </w:rPr>
        <w:t xml:space="preserve"> (Richey, 1994)</w:t>
      </w:r>
      <w:r w:rsidRPr="00642D94">
        <w:rPr>
          <w:rFonts w:ascii="Times New Roman" w:hAnsi="Times New Roman" w:cs="Times New Roman"/>
          <w:color w:val="FF0000"/>
          <w:sz w:val="24"/>
          <w:szCs w:val="24"/>
        </w:rPr>
        <w:t xml:space="preserve">. </w:t>
      </w:r>
      <w:r w:rsidR="00B74BFF" w:rsidRPr="00642D94">
        <w:rPr>
          <w:rFonts w:ascii="Times New Roman" w:hAnsi="Times New Roman" w:cs="Times New Roman"/>
          <w:color w:val="FF0000"/>
          <w:sz w:val="24"/>
          <w:szCs w:val="24"/>
        </w:rPr>
        <w:t>T</w:t>
      </w:r>
      <w:r w:rsidR="00447639" w:rsidRPr="00642D94">
        <w:rPr>
          <w:rFonts w:ascii="Times New Roman" w:hAnsi="Times New Roman" w:cs="Times New Roman"/>
          <w:color w:val="FF0000"/>
          <w:sz w:val="24"/>
          <w:szCs w:val="24"/>
        </w:rPr>
        <w:t>he scope of developmental research explicitly encompasses the creation and evaluation of both instructional and non-instructional products and tools (Ibrahim, 2016). Therefore, the introduction of the A.T.L.A.S. system serves as a technological intervention—specifically, a non-instructional administrative tool—integrated into the current manual scheduling processes of the participating educational institutions.</w:t>
      </w:r>
      <w:r w:rsidRPr="00642D94">
        <w:rPr>
          <w:rFonts w:ascii="Times New Roman" w:hAnsi="Times New Roman" w:cs="Times New Roman"/>
          <w:color w:val="FF0000"/>
          <w:sz w:val="24"/>
          <w:szCs w:val="24"/>
        </w:rPr>
        <w:t xml:space="preserve"> By deploying the system and conducting rigorous Beta Testing alongside ISO 25010 standard evaluations, the researchers will track the resulting changes and improvements in the schools' scheduling workflows. This approach allows the researchers to formally observe how the software intervention develops and enhances the efficiency, accuracy, and overall operational capacity of the system's users over the duration of the study.</w:t>
      </w:r>
      <w:commentRangeEnd w:id="11"/>
      <w:r w:rsidR="00642D94">
        <w:rPr>
          <w:rStyle w:val="CommentReference"/>
        </w:rPr>
        <w:commentReference w:id="11"/>
      </w:r>
    </w:p>
    <w:p w14:paraId="5E91FFCA" w14:textId="77777777" w:rsidR="00E944CC" w:rsidRDefault="00E944CC" w:rsidP="00E944CC">
      <w:pPr>
        <w:spacing w:after="0" w:line="480" w:lineRule="auto"/>
        <w:rPr>
          <w:rFonts w:ascii="Times New Roman" w:hAnsi="Times New Roman" w:cs="Times New Roman"/>
          <w:sz w:val="24"/>
          <w:szCs w:val="24"/>
          <w:lang w:val="en-US"/>
        </w:rPr>
      </w:pPr>
    </w:p>
    <w:p w14:paraId="6E51577B" w14:textId="6235097C" w:rsidR="00EE2438" w:rsidRDefault="00EE2438" w:rsidP="00E944CC">
      <w:pPr>
        <w:spacing w:after="0"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System Development Life Cycle</w:t>
      </w:r>
    </w:p>
    <w:p w14:paraId="59553584" w14:textId="732279BC" w:rsidR="00A43EEE" w:rsidRPr="00A43EEE" w:rsidRDefault="00A43EEE" w:rsidP="00A43EEE">
      <w:pPr>
        <w:spacing w:after="0" w:line="480" w:lineRule="auto"/>
        <w:ind w:firstLine="720"/>
        <w:jc w:val="both"/>
        <w:rPr>
          <w:rFonts w:ascii="Times New Roman" w:hAnsi="Times New Roman" w:cs="Times New Roman"/>
          <w:sz w:val="24"/>
          <w:szCs w:val="24"/>
        </w:rPr>
      </w:pPr>
      <w:r w:rsidRPr="00A43EEE">
        <w:rPr>
          <w:rFonts w:ascii="Times New Roman" w:hAnsi="Times New Roman" w:cs="Times New Roman"/>
          <w:sz w:val="24"/>
          <w:szCs w:val="24"/>
        </w:rPr>
        <w:t xml:space="preserve">For the design and engineering of A.T.L.A.S. (Automated Timetabling and Locations Allocation System), the researchers selected the Rapid Application Development (RAD) model as the primary Software Development Life Cycle (SDLC) methodology. RAD supports an agile, iterative development process, allowing developers to quickly build, demonstrate, and refine prototypes based on direct user feedback. This flexibility ensures that specific system features and goals are reached without the need to restart the entire development lifecycle when requirements change (Salesforce, n.d.). Furthermore, </w:t>
      </w:r>
      <w:r w:rsidRPr="00A43EEE">
        <w:rPr>
          <w:rFonts w:ascii="Times New Roman" w:hAnsi="Times New Roman" w:cs="Times New Roman"/>
          <w:sz w:val="24"/>
          <w:szCs w:val="24"/>
        </w:rPr>
        <w:lastRenderedPageBreak/>
        <w:t>RAD emphasizes a short, component-based software development cycle. This approach aligns significantly with the developmental objectives of A.T.L.A.S., enabling the successful delivery of full system functionality within a strict 60 to 90-day timeframe (</w:t>
      </w:r>
      <w:proofErr w:type="spellStart"/>
      <w:r w:rsidRPr="00A43EEE">
        <w:rPr>
          <w:rFonts w:ascii="Times New Roman" w:hAnsi="Times New Roman" w:cs="Times New Roman"/>
          <w:sz w:val="24"/>
          <w:szCs w:val="24"/>
        </w:rPr>
        <w:t>Subhiyakto</w:t>
      </w:r>
      <w:proofErr w:type="spellEnd"/>
      <w:r w:rsidRPr="00A43EEE">
        <w:rPr>
          <w:rFonts w:ascii="Times New Roman" w:hAnsi="Times New Roman" w:cs="Times New Roman"/>
          <w:sz w:val="24"/>
          <w:szCs w:val="24"/>
        </w:rPr>
        <w:t xml:space="preserve"> et al., 2019).</w:t>
      </w:r>
    </w:p>
    <w:p w14:paraId="6862EFD8" w14:textId="3BEC4BBE" w:rsidR="00A43EEE" w:rsidRPr="00A43EEE" w:rsidRDefault="00A43EEE" w:rsidP="00A43EEE">
      <w:pPr>
        <w:spacing w:after="0" w:line="480" w:lineRule="auto"/>
        <w:ind w:firstLine="720"/>
        <w:jc w:val="both"/>
        <w:rPr>
          <w:rFonts w:ascii="Times New Roman" w:hAnsi="Times New Roman" w:cs="Times New Roman"/>
          <w:sz w:val="24"/>
          <w:szCs w:val="24"/>
        </w:rPr>
      </w:pPr>
      <w:r w:rsidRPr="00A43EEE">
        <w:rPr>
          <w:rFonts w:ascii="Times New Roman" w:hAnsi="Times New Roman" w:cs="Times New Roman"/>
          <w:sz w:val="24"/>
          <w:szCs w:val="24"/>
        </w:rPr>
        <w:t>The architectural complexity of educational timetabling—which requires resolving NP-hard mathematical constraints while simultaneously providing an intuitive user interface—demands this highly iterative approach. Recent literature focusing on the automation of academic timetables strongly supports the use of the RAD model to navigate these specific challenges. Research indicates that RAD is uniquely suited for constraint-based scheduling software because it prioritizes structural flexibility, rapid adaptability to evolving institutional requirements, and the successful delivery of complex modules (Techie-</w:t>
      </w:r>
      <w:proofErr w:type="spellStart"/>
      <w:r w:rsidRPr="00A43EEE">
        <w:rPr>
          <w:rFonts w:ascii="Times New Roman" w:hAnsi="Times New Roman" w:cs="Times New Roman"/>
          <w:sz w:val="24"/>
          <w:szCs w:val="24"/>
        </w:rPr>
        <w:t>Menson</w:t>
      </w:r>
      <w:proofErr w:type="spellEnd"/>
      <w:r w:rsidRPr="00A43EEE">
        <w:rPr>
          <w:rFonts w:ascii="Times New Roman" w:hAnsi="Times New Roman" w:cs="Times New Roman"/>
          <w:sz w:val="24"/>
          <w:szCs w:val="24"/>
        </w:rPr>
        <w:t xml:space="preserve"> &amp; </w:t>
      </w:r>
      <w:proofErr w:type="spellStart"/>
      <w:r w:rsidRPr="00A43EEE">
        <w:rPr>
          <w:rFonts w:ascii="Times New Roman" w:hAnsi="Times New Roman" w:cs="Times New Roman"/>
          <w:sz w:val="24"/>
          <w:szCs w:val="24"/>
        </w:rPr>
        <w:t>Nyagorme</w:t>
      </w:r>
      <w:proofErr w:type="spellEnd"/>
      <w:r w:rsidRPr="00A43EEE">
        <w:rPr>
          <w:rFonts w:ascii="Times New Roman" w:hAnsi="Times New Roman" w:cs="Times New Roman"/>
          <w:sz w:val="24"/>
          <w:szCs w:val="24"/>
        </w:rPr>
        <w:t>, 2021).</w:t>
      </w:r>
    </w:p>
    <w:p w14:paraId="28CE52AD" w14:textId="36980FCE" w:rsidR="006E20D0" w:rsidRDefault="00A43EEE" w:rsidP="00A43EEE">
      <w:pPr>
        <w:spacing w:after="0" w:line="480" w:lineRule="auto"/>
        <w:ind w:firstLine="720"/>
        <w:jc w:val="both"/>
        <w:rPr>
          <w:rFonts w:ascii="Times New Roman" w:hAnsi="Times New Roman" w:cs="Times New Roman"/>
          <w:sz w:val="24"/>
          <w:szCs w:val="24"/>
        </w:rPr>
      </w:pPr>
      <w:r w:rsidRPr="00A43EEE">
        <w:rPr>
          <w:rFonts w:ascii="Times New Roman" w:hAnsi="Times New Roman" w:cs="Times New Roman"/>
          <w:sz w:val="24"/>
          <w:szCs w:val="24"/>
        </w:rPr>
        <w:t>By adopting this proven methodology, the development of A.T.L.A.S. prioritized iterative prototyping over rigid planning. This allowed the researchers to rapidly construct the core generation algorithm and the drag-and-drop visual interface, present these functional prototypes to the administrators at the participating pilot schools, and immediately integrate their feedback. Consequently, the RAD approach ensured that the final system continuously evolved to meet the practical, real-world constraints of the end-users without causing severe delays in the development schedule.</w:t>
      </w:r>
    </w:p>
    <w:p w14:paraId="1DA27378" w14:textId="77777777" w:rsidR="00823F01" w:rsidRDefault="00823F01" w:rsidP="00A43EEE">
      <w:pPr>
        <w:spacing w:after="0" w:line="480" w:lineRule="auto"/>
        <w:ind w:firstLine="720"/>
        <w:jc w:val="both"/>
        <w:rPr>
          <w:rFonts w:ascii="Times New Roman" w:hAnsi="Times New Roman" w:cs="Times New Roman"/>
          <w:sz w:val="24"/>
          <w:szCs w:val="24"/>
        </w:rPr>
      </w:pPr>
    </w:p>
    <w:p w14:paraId="0354C5B5" w14:textId="77777777" w:rsidR="00823F01" w:rsidRDefault="00823F01" w:rsidP="00A43EEE">
      <w:pPr>
        <w:spacing w:after="0" w:line="480" w:lineRule="auto"/>
        <w:ind w:firstLine="720"/>
        <w:jc w:val="both"/>
        <w:rPr>
          <w:rFonts w:ascii="Times New Roman" w:hAnsi="Times New Roman" w:cs="Times New Roman"/>
          <w:sz w:val="24"/>
          <w:szCs w:val="24"/>
        </w:rPr>
      </w:pPr>
    </w:p>
    <w:p w14:paraId="0F3E045A" w14:textId="77777777" w:rsidR="00823F01" w:rsidRDefault="00823F01" w:rsidP="00A43EEE">
      <w:pPr>
        <w:spacing w:after="0" w:line="480" w:lineRule="auto"/>
        <w:ind w:firstLine="720"/>
        <w:jc w:val="both"/>
        <w:rPr>
          <w:rFonts w:ascii="Times New Roman" w:hAnsi="Times New Roman" w:cs="Times New Roman"/>
          <w:sz w:val="24"/>
          <w:szCs w:val="24"/>
        </w:rPr>
      </w:pPr>
    </w:p>
    <w:p w14:paraId="11438120" w14:textId="2C72BF2E" w:rsidR="001A15AA" w:rsidRDefault="00B37A91" w:rsidP="001A15AA">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Figure</w:t>
      </w:r>
      <w:r w:rsidR="001A15AA">
        <w:rPr>
          <w:rFonts w:ascii="Times New Roman" w:hAnsi="Times New Roman" w:cs="Times New Roman"/>
          <w:sz w:val="24"/>
          <w:szCs w:val="24"/>
        </w:rPr>
        <w:t xml:space="preserve"> 1.</w:t>
      </w:r>
    </w:p>
    <w:p w14:paraId="69FBF4C1" w14:textId="075EC3B6" w:rsidR="001A15AA" w:rsidRDefault="00480B7C" w:rsidP="001A15AA">
      <w:pPr>
        <w:spacing w:after="0" w:line="480" w:lineRule="auto"/>
        <w:jc w:val="both"/>
        <w:rPr>
          <w:rFonts w:ascii="Times New Roman" w:hAnsi="Times New Roman" w:cs="Times New Roman"/>
          <w:i/>
          <w:iCs/>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A4DA096" wp14:editId="29A85473">
            <wp:simplePos x="0" y="0"/>
            <wp:positionH relativeFrom="margin">
              <wp:align>center</wp:align>
            </wp:positionH>
            <wp:positionV relativeFrom="paragraph">
              <wp:posOffset>331214</wp:posOffset>
            </wp:positionV>
            <wp:extent cx="4880758" cy="1519505"/>
            <wp:effectExtent l="19050" t="19050" r="15240" b="24130"/>
            <wp:wrapThrough wrapText="bothSides">
              <wp:wrapPolygon edited="0">
                <wp:start x="-84" y="-271"/>
                <wp:lineTo x="-84" y="21672"/>
                <wp:lineTo x="21583" y="21672"/>
                <wp:lineTo x="21583" y="-271"/>
                <wp:lineTo x="-84" y="-271"/>
              </wp:wrapPolygon>
            </wp:wrapThrough>
            <wp:docPr id="183440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04526" name="Picture 1834404526"/>
                    <pic:cNvPicPr/>
                  </pic:nvPicPr>
                  <pic:blipFill rotWithShape="1">
                    <a:blip r:embed="rId12" cstate="print">
                      <a:extLst>
                        <a:ext uri="{28A0092B-C50C-407E-A947-70E740481C1C}">
                          <a14:useLocalDpi xmlns:a14="http://schemas.microsoft.com/office/drawing/2010/main" val="0"/>
                        </a:ext>
                      </a:extLst>
                    </a:blip>
                    <a:srcRect t="29745" r="11018" b="29763"/>
                    <a:stretch>
                      <a:fillRect/>
                    </a:stretch>
                  </pic:blipFill>
                  <pic:spPr bwMode="auto">
                    <a:xfrm>
                      <a:off x="0" y="0"/>
                      <a:ext cx="4880758" cy="151950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15AA">
        <w:rPr>
          <w:rFonts w:ascii="Times New Roman" w:hAnsi="Times New Roman" w:cs="Times New Roman"/>
          <w:i/>
          <w:iCs/>
          <w:sz w:val="24"/>
          <w:szCs w:val="24"/>
        </w:rPr>
        <w:t>Rapid Application Development</w:t>
      </w:r>
    </w:p>
    <w:p w14:paraId="65BD5B34" w14:textId="11B5D2A5" w:rsidR="001A15AA" w:rsidRPr="00A01B67" w:rsidRDefault="001A15AA" w:rsidP="004C38A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p>
    <w:p w14:paraId="5C4D2860" w14:textId="11BDA431" w:rsidR="004C38A7" w:rsidRPr="004C38A7" w:rsidRDefault="004C38A7" w:rsidP="001E5C3C">
      <w:pPr>
        <w:spacing w:after="0" w:line="480" w:lineRule="auto"/>
        <w:jc w:val="both"/>
        <w:rPr>
          <w:rFonts w:ascii="Times New Roman" w:hAnsi="Times New Roman" w:cs="Times New Roman"/>
          <w:b/>
          <w:bCs/>
          <w:sz w:val="24"/>
          <w:szCs w:val="24"/>
          <w:lang w:val="en-US"/>
        </w:rPr>
      </w:pPr>
      <w:r w:rsidRPr="004C38A7">
        <w:rPr>
          <w:rFonts w:ascii="Times New Roman" w:hAnsi="Times New Roman" w:cs="Times New Roman"/>
          <w:b/>
          <w:bCs/>
          <w:sz w:val="24"/>
          <w:szCs w:val="24"/>
          <w:lang w:val="en-US"/>
        </w:rPr>
        <w:t>a. Analysis and Quick Design</w:t>
      </w:r>
      <w:r>
        <w:rPr>
          <w:rFonts w:ascii="Times New Roman" w:hAnsi="Times New Roman" w:cs="Times New Roman"/>
          <w:b/>
          <w:bCs/>
          <w:sz w:val="24"/>
          <w:szCs w:val="24"/>
          <w:lang w:val="en-US"/>
        </w:rPr>
        <w:t xml:space="preserve"> </w:t>
      </w:r>
    </w:p>
    <w:p w14:paraId="1A7EB9E8" w14:textId="1712CE3C" w:rsidR="00EE2438" w:rsidRDefault="004C38A7" w:rsidP="001E5C3C">
      <w:pPr>
        <w:spacing w:after="0" w:line="480" w:lineRule="auto"/>
        <w:ind w:firstLine="720"/>
        <w:jc w:val="both"/>
        <w:rPr>
          <w:rFonts w:ascii="Times New Roman" w:hAnsi="Times New Roman" w:cs="Times New Roman"/>
          <w:sz w:val="24"/>
          <w:szCs w:val="24"/>
          <w:lang w:val="en-US"/>
        </w:rPr>
      </w:pPr>
      <w:r w:rsidRPr="004C38A7">
        <w:rPr>
          <w:rFonts w:ascii="Times New Roman" w:hAnsi="Times New Roman" w:cs="Times New Roman"/>
          <w:sz w:val="24"/>
          <w:szCs w:val="24"/>
          <w:lang w:val="en-US"/>
        </w:rPr>
        <w:t>The researchers directly collaborated with the beneficiaries to introduce the proposed system and gather essential insights to formulate the objectives and scope of the study. In this phase, the focus was on gathering qualitative information to establish an initial development plan, which served as the foundational basis for the system's architecture. Furthermore, the school's current manual workflow for creating timetables was analyzed to identify the significant parameters required for designing the automated timetabling algorithm, specifically subject allocations, room capacities, and major distributions.</w:t>
      </w:r>
    </w:p>
    <w:p w14:paraId="42AA40BC" w14:textId="77777777" w:rsidR="004C38A7" w:rsidRDefault="004C38A7" w:rsidP="001E5C3C">
      <w:pPr>
        <w:spacing w:after="0" w:line="480" w:lineRule="auto"/>
        <w:ind w:firstLine="720"/>
        <w:jc w:val="both"/>
        <w:rPr>
          <w:rFonts w:ascii="Times New Roman" w:hAnsi="Times New Roman" w:cs="Times New Roman"/>
          <w:sz w:val="24"/>
          <w:szCs w:val="24"/>
          <w:lang w:val="en-US"/>
        </w:rPr>
      </w:pPr>
    </w:p>
    <w:p w14:paraId="3AD83EA5" w14:textId="77777777" w:rsidR="00335E05" w:rsidRPr="00335E05" w:rsidRDefault="004C38A7" w:rsidP="001E5C3C">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b. Prototype Cycle</w:t>
      </w:r>
      <w:r w:rsidR="00335E05">
        <w:rPr>
          <w:rFonts w:ascii="Times New Roman" w:hAnsi="Times New Roman" w:cs="Times New Roman"/>
          <w:b/>
          <w:bCs/>
          <w:sz w:val="24"/>
          <w:szCs w:val="24"/>
          <w:lang w:val="en-US"/>
        </w:rPr>
        <w:t xml:space="preserve"> </w:t>
      </w:r>
      <w:r w:rsidR="00335E05" w:rsidRPr="00335E05">
        <w:rPr>
          <w:rFonts w:ascii="Times New Roman" w:hAnsi="Times New Roman" w:cs="Times New Roman"/>
          <w:b/>
          <w:bCs/>
          <w:sz w:val="24"/>
          <w:szCs w:val="24"/>
          <w:lang w:val="en-US"/>
        </w:rPr>
        <w:t>(Build, Demonstrate, Refine)</w:t>
      </w:r>
    </w:p>
    <w:p w14:paraId="5B43A3AC" w14:textId="282FAFE5" w:rsidR="004C38A7" w:rsidRPr="00335E05" w:rsidRDefault="00335E05" w:rsidP="001E5C3C">
      <w:pPr>
        <w:spacing w:after="0" w:line="480" w:lineRule="auto"/>
        <w:ind w:firstLine="720"/>
        <w:jc w:val="both"/>
        <w:rPr>
          <w:rFonts w:ascii="Times New Roman" w:hAnsi="Times New Roman" w:cs="Times New Roman"/>
          <w:sz w:val="24"/>
          <w:szCs w:val="24"/>
          <w:lang w:val="en-US"/>
        </w:rPr>
      </w:pPr>
      <w:r w:rsidRPr="00335E05">
        <w:rPr>
          <w:rFonts w:ascii="Times New Roman" w:hAnsi="Times New Roman" w:cs="Times New Roman"/>
          <w:sz w:val="24"/>
          <w:szCs w:val="24"/>
          <w:lang w:val="en-US"/>
        </w:rPr>
        <w:t>After gathering the qualitative data, the development team started building the initial visual skeleton and functional prototype of the scheduling module. This early model was immediately shown to the beneficiaries</w:t>
      </w:r>
      <w:r>
        <w:rPr>
          <w:rFonts w:ascii="Times New Roman" w:hAnsi="Times New Roman" w:cs="Times New Roman"/>
          <w:sz w:val="24"/>
          <w:szCs w:val="24"/>
          <w:lang w:val="en-US"/>
        </w:rPr>
        <w:t xml:space="preserve">, </w:t>
      </w:r>
      <w:r w:rsidRPr="00335E05">
        <w:rPr>
          <w:rFonts w:ascii="Times New Roman" w:hAnsi="Times New Roman" w:cs="Times New Roman"/>
          <w:sz w:val="24"/>
          <w:szCs w:val="24"/>
          <w:lang w:val="en-US"/>
        </w:rPr>
        <w:t>specifically the school administrators and Master Teachers</w:t>
      </w:r>
      <w:r>
        <w:rPr>
          <w:rFonts w:ascii="Times New Roman" w:hAnsi="Times New Roman" w:cs="Times New Roman"/>
          <w:sz w:val="24"/>
          <w:szCs w:val="24"/>
          <w:lang w:val="en-US"/>
        </w:rPr>
        <w:t xml:space="preserve">, </w:t>
      </w:r>
      <w:r w:rsidRPr="00335E05">
        <w:rPr>
          <w:rFonts w:ascii="Times New Roman" w:hAnsi="Times New Roman" w:cs="Times New Roman"/>
          <w:sz w:val="24"/>
          <w:szCs w:val="24"/>
          <w:lang w:val="en-US"/>
        </w:rPr>
        <w:t xml:space="preserve">to gather their direct feedback on how the system operated. The researchers then used this feedback to carefully improve the backend logic and user </w:t>
      </w:r>
      <w:r w:rsidRPr="00335E05">
        <w:rPr>
          <w:rFonts w:ascii="Times New Roman" w:hAnsi="Times New Roman" w:cs="Times New Roman"/>
          <w:sz w:val="24"/>
          <w:szCs w:val="24"/>
          <w:lang w:val="en-US"/>
        </w:rPr>
        <w:lastRenderedPageBreak/>
        <w:t>interface. This established the core repeating loop of the phase: building, demonstrating, and refining. This continuous cycle was repeated until the automated timetabling algorithm fully met the research objectives and perfectly matched the end-users' actual workflow.</w:t>
      </w:r>
    </w:p>
    <w:p w14:paraId="0C479D84" w14:textId="77777777" w:rsidR="00244EFE" w:rsidRDefault="00244EFE" w:rsidP="001E5C3C">
      <w:pPr>
        <w:spacing w:after="0" w:line="480" w:lineRule="auto"/>
        <w:jc w:val="both"/>
        <w:rPr>
          <w:rFonts w:ascii="Times New Roman" w:hAnsi="Times New Roman" w:cs="Times New Roman"/>
          <w:b/>
          <w:bCs/>
          <w:sz w:val="24"/>
          <w:szCs w:val="24"/>
          <w:lang w:val="en-US"/>
        </w:rPr>
      </w:pPr>
    </w:p>
    <w:p w14:paraId="7561C550" w14:textId="77777777" w:rsidR="00244EFE" w:rsidRDefault="00244EFE" w:rsidP="001E5C3C">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 Testing</w:t>
      </w:r>
    </w:p>
    <w:p w14:paraId="57708DE8" w14:textId="4A5BCE8E" w:rsidR="004C38A7" w:rsidRPr="00EE1880" w:rsidRDefault="005924BA" w:rsidP="001E5C3C">
      <w:pPr>
        <w:spacing w:after="0" w:line="48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sidR="00EE1880" w:rsidRPr="00EE1880">
        <w:rPr>
          <w:rFonts w:ascii="Times New Roman" w:hAnsi="Times New Roman" w:cs="Times New Roman"/>
          <w:sz w:val="24"/>
          <w:szCs w:val="24"/>
          <w:lang w:val="en-US"/>
        </w:rPr>
        <w:t>Once the prototype cycles are finished, the developed system is ready for testing. First, the system will undergo Alpha Testing, where the researchers will rigorously test the software to find and fix any hidden bugs or errors. Afterward, the system will undergo Beta Testing. During this stage, the actual beneficiaries</w:t>
      </w:r>
      <w:r w:rsidR="00EE1880">
        <w:rPr>
          <w:rFonts w:ascii="Times New Roman" w:hAnsi="Times New Roman" w:cs="Times New Roman"/>
          <w:sz w:val="24"/>
          <w:szCs w:val="24"/>
          <w:lang w:val="en-US"/>
        </w:rPr>
        <w:t xml:space="preserve">, </w:t>
      </w:r>
      <w:r w:rsidR="00EE1880" w:rsidRPr="00EE1880">
        <w:rPr>
          <w:rFonts w:ascii="Times New Roman" w:hAnsi="Times New Roman" w:cs="Times New Roman"/>
          <w:sz w:val="24"/>
          <w:szCs w:val="24"/>
          <w:lang w:val="en-US"/>
        </w:rPr>
        <w:t>specifically the Master Teachers and administrators</w:t>
      </w:r>
      <w:r w:rsidR="00EE1880">
        <w:rPr>
          <w:rFonts w:ascii="Times New Roman" w:hAnsi="Times New Roman" w:cs="Times New Roman"/>
          <w:sz w:val="24"/>
          <w:szCs w:val="24"/>
          <w:lang w:val="en-US"/>
        </w:rPr>
        <w:t xml:space="preserve">, </w:t>
      </w:r>
      <w:r w:rsidR="00EE1880" w:rsidRPr="00EE1880">
        <w:rPr>
          <w:rFonts w:ascii="Times New Roman" w:hAnsi="Times New Roman" w:cs="Times New Roman"/>
          <w:sz w:val="24"/>
          <w:szCs w:val="24"/>
          <w:lang w:val="en-US"/>
        </w:rPr>
        <w:t>will test the system using real school data to find any remaining issues. To evaluate how well the software solves their scheduling problems, the users will answer the Test Case Questionnaire. Finally, to measure the overall quality of the software, the researchers will use the standardized ISO 25010 questionnaire.</w:t>
      </w:r>
      <w:r w:rsidR="004C38A7" w:rsidRPr="00EE1880">
        <w:rPr>
          <w:rFonts w:ascii="Times New Roman" w:hAnsi="Times New Roman" w:cs="Times New Roman"/>
          <w:sz w:val="24"/>
          <w:szCs w:val="24"/>
          <w:lang w:val="en-US"/>
        </w:rPr>
        <w:tab/>
      </w:r>
    </w:p>
    <w:p w14:paraId="62D91B26" w14:textId="5FC79853" w:rsidR="00605797" w:rsidRDefault="00605797" w:rsidP="00EE4407">
      <w:pPr>
        <w:spacing w:after="0" w:line="480" w:lineRule="auto"/>
        <w:rPr>
          <w:rFonts w:ascii="Times New Roman" w:hAnsi="Times New Roman" w:cs="Times New Roman"/>
          <w:sz w:val="24"/>
          <w:szCs w:val="24"/>
        </w:rPr>
      </w:pPr>
    </w:p>
    <w:p w14:paraId="1446FC66" w14:textId="3DC14EF2" w:rsidR="00F10A4A" w:rsidRDefault="00F10A4A" w:rsidP="00EE440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d. Implementation</w:t>
      </w:r>
    </w:p>
    <w:p w14:paraId="484651F2" w14:textId="77777777" w:rsidR="00981E8D" w:rsidRDefault="00BF02D0" w:rsidP="00981E8D">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981E8D" w:rsidRPr="00981E8D">
        <w:rPr>
          <w:rFonts w:ascii="Times New Roman" w:hAnsi="Times New Roman" w:cs="Times New Roman"/>
          <w:sz w:val="24"/>
          <w:szCs w:val="24"/>
        </w:rPr>
        <w:t xml:space="preserve">The final step of the methodology is the Implementation phase, where A.T.L.A.S. (Automated Timetabling and Locations Allocation System) will be officially deployed at the designated beneficiaries. To ensure high system availability and eliminate dependency on external internet service providers, the system will be deployed using a localized on-premises architecture and will not be hosted via cloud-based web hosting or a VPS. </w:t>
      </w:r>
    </w:p>
    <w:p w14:paraId="5699E7FD" w14:textId="5F728ADE" w:rsidR="00981E8D" w:rsidRDefault="00981E8D" w:rsidP="00981E8D">
      <w:pPr>
        <w:spacing w:after="0" w:line="480" w:lineRule="auto"/>
        <w:ind w:firstLine="720"/>
        <w:jc w:val="both"/>
        <w:rPr>
          <w:rFonts w:ascii="Times New Roman" w:hAnsi="Times New Roman" w:cs="Times New Roman"/>
          <w:sz w:val="24"/>
          <w:szCs w:val="24"/>
        </w:rPr>
      </w:pPr>
      <w:r w:rsidRPr="00981E8D">
        <w:rPr>
          <w:rFonts w:ascii="Times New Roman" w:hAnsi="Times New Roman" w:cs="Times New Roman"/>
          <w:sz w:val="24"/>
          <w:szCs w:val="24"/>
        </w:rPr>
        <w:t xml:space="preserve">The beneficiary institution will allocate a dedicated laptop or small on-prem server to act as the central local host for the system. This local host will use a Linux operating </w:t>
      </w:r>
      <w:r w:rsidRPr="00981E8D">
        <w:rPr>
          <w:rFonts w:ascii="Times New Roman" w:hAnsi="Times New Roman" w:cs="Times New Roman"/>
          <w:sz w:val="24"/>
          <w:szCs w:val="24"/>
        </w:rPr>
        <w:lastRenderedPageBreak/>
        <w:t xml:space="preserve">system and run the complete A.T.L.A.S. stack, including the web application and its supporting backend services, with a local PostgreSQL database for data persistence. End-users will access the web application through the school Local Area Network (LAN), allowing the system to operate at high speed within the campus network without requiring connectivity to the wider internet for core scheduling operations. </w:t>
      </w:r>
    </w:p>
    <w:p w14:paraId="653381F4" w14:textId="1AA8BE51" w:rsidR="00981E8D" w:rsidRDefault="00981E8D" w:rsidP="00981E8D">
      <w:pPr>
        <w:spacing w:after="0" w:line="480" w:lineRule="auto"/>
        <w:ind w:firstLine="720"/>
        <w:jc w:val="both"/>
        <w:rPr>
          <w:rFonts w:ascii="Times New Roman" w:hAnsi="Times New Roman" w:cs="Times New Roman"/>
          <w:sz w:val="24"/>
          <w:szCs w:val="24"/>
        </w:rPr>
      </w:pPr>
      <w:r w:rsidRPr="00981E8D">
        <w:rPr>
          <w:rFonts w:ascii="Times New Roman" w:hAnsi="Times New Roman" w:cs="Times New Roman"/>
          <w:sz w:val="24"/>
          <w:szCs w:val="24"/>
        </w:rPr>
        <w:t>Following the technical installation, the researchers will conduct comprehensive user training sessions for administrative personnel, schedulers, and faculty. Training will emphasize how to configure the priority management module and how to use the drag-and-drop interface for fine adjustments during manual schedule refinement. Faculty will also be shown how to securely submit schedule preferences and view their synchronized schedules on mobile devices while connected to the school network. By establishing this localized, self-sustaining monolithic infrastructure, the goal is to make scheduling more efficient and manageable without recurring cloud hosting costs or latency associated with internet-based operations.</w:t>
      </w:r>
    </w:p>
    <w:p w14:paraId="0AE1FCB7" w14:textId="77777777" w:rsidR="00981E8D" w:rsidRPr="00BF02D0" w:rsidRDefault="00981E8D" w:rsidP="00981E8D">
      <w:pPr>
        <w:spacing w:after="0" w:line="480" w:lineRule="auto"/>
        <w:jc w:val="both"/>
        <w:rPr>
          <w:rFonts w:ascii="Times New Roman" w:hAnsi="Times New Roman" w:cs="Times New Roman"/>
          <w:sz w:val="24"/>
          <w:szCs w:val="24"/>
        </w:rPr>
      </w:pPr>
    </w:p>
    <w:p w14:paraId="2A20147F" w14:textId="005813D3" w:rsidR="008843AB" w:rsidRDefault="008843AB" w:rsidP="00EE440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Research Respondents</w:t>
      </w:r>
    </w:p>
    <w:p w14:paraId="5AC8BD09" w14:textId="77AE5CDC" w:rsidR="0094566C" w:rsidRPr="0094566C" w:rsidRDefault="0094566C" w:rsidP="0094566C">
      <w:pPr>
        <w:spacing w:after="0" w:line="480" w:lineRule="auto"/>
        <w:jc w:val="both"/>
        <w:rPr>
          <w:rFonts w:ascii="Times New Roman" w:hAnsi="Times New Roman" w:cs="Times New Roman"/>
          <w:sz w:val="24"/>
          <w:szCs w:val="24"/>
        </w:rPr>
      </w:pPr>
      <w:r w:rsidRPr="0094566C">
        <w:rPr>
          <w:rFonts w:ascii="Times New Roman" w:hAnsi="Times New Roman" w:cs="Times New Roman"/>
          <w:sz w:val="24"/>
          <w:szCs w:val="24"/>
        </w:rPr>
        <w:tab/>
        <w:t xml:space="preserve">The research respondents who are involved in this study are </w:t>
      </w:r>
      <w:r>
        <w:rPr>
          <w:rFonts w:ascii="Times New Roman" w:hAnsi="Times New Roman" w:cs="Times New Roman"/>
          <w:sz w:val="24"/>
          <w:szCs w:val="24"/>
        </w:rPr>
        <w:t>divided</w:t>
      </w:r>
      <w:r w:rsidRPr="0094566C">
        <w:rPr>
          <w:rFonts w:ascii="Times New Roman" w:hAnsi="Times New Roman" w:cs="Times New Roman"/>
          <w:sz w:val="24"/>
          <w:szCs w:val="24"/>
        </w:rPr>
        <w:t xml:space="preserve"> into two</w:t>
      </w:r>
      <w:r>
        <w:rPr>
          <w:rFonts w:ascii="Times New Roman" w:hAnsi="Times New Roman" w:cs="Times New Roman"/>
          <w:sz w:val="24"/>
          <w:szCs w:val="24"/>
        </w:rPr>
        <w:t xml:space="preserve"> distinct groups</w:t>
      </w:r>
      <w:r w:rsidRPr="0094566C">
        <w:rPr>
          <w:rFonts w:ascii="Times New Roman" w:hAnsi="Times New Roman" w:cs="Times New Roman"/>
          <w:sz w:val="24"/>
          <w:szCs w:val="24"/>
        </w:rPr>
        <w:t xml:space="preserve">. First group is </w:t>
      </w:r>
      <w:r>
        <w:rPr>
          <w:rFonts w:ascii="Times New Roman" w:hAnsi="Times New Roman" w:cs="Times New Roman"/>
          <w:sz w:val="24"/>
          <w:szCs w:val="24"/>
        </w:rPr>
        <w:t xml:space="preserve">tasked with system </w:t>
      </w:r>
      <w:r w:rsidRPr="0094566C">
        <w:rPr>
          <w:rFonts w:ascii="Times New Roman" w:hAnsi="Times New Roman" w:cs="Times New Roman"/>
          <w:sz w:val="24"/>
          <w:szCs w:val="24"/>
        </w:rPr>
        <w:t>functionality testing</w:t>
      </w:r>
      <w:r>
        <w:rPr>
          <w:rFonts w:ascii="Times New Roman" w:hAnsi="Times New Roman" w:cs="Times New Roman"/>
          <w:sz w:val="24"/>
          <w:szCs w:val="24"/>
        </w:rPr>
        <w:t>, while the second group</w:t>
      </w:r>
      <w:r w:rsidRPr="0094566C">
        <w:rPr>
          <w:rFonts w:ascii="Times New Roman" w:hAnsi="Times New Roman" w:cs="Times New Roman"/>
          <w:sz w:val="24"/>
          <w:szCs w:val="24"/>
        </w:rPr>
        <w:t xml:space="preserve"> is task for the software quality evaluation.</w:t>
      </w:r>
    </w:p>
    <w:p w14:paraId="5AE82B09" w14:textId="18A1AEC3" w:rsidR="0094566C" w:rsidRDefault="001E60DC" w:rsidP="001E60D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0094566C" w:rsidRPr="0094566C">
        <w:rPr>
          <w:rFonts w:ascii="Times New Roman" w:hAnsi="Times New Roman" w:cs="Times New Roman"/>
          <w:sz w:val="24"/>
          <w:szCs w:val="24"/>
        </w:rPr>
        <w:t>he system functionality testing</w:t>
      </w:r>
      <w:r>
        <w:rPr>
          <w:rFonts w:ascii="Times New Roman" w:hAnsi="Times New Roman" w:cs="Times New Roman"/>
          <w:sz w:val="24"/>
          <w:szCs w:val="24"/>
        </w:rPr>
        <w:t xml:space="preserve"> focuses in evaluating the core features outlined in the study’s objectives,</w:t>
      </w:r>
      <w:r w:rsidR="0094566C" w:rsidRPr="0094566C">
        <w:rPr>
          <w:rFonts w:ascii="Times New Roman" w:hAnsi="Times New Roman" w:cs="Times New Roman"/>
          <w:sz w:val="24"/>
          <w:szCs w:val="24"/>
        </w:rPr>
        <w:t xml:space="preserve"> </w:t>
      </w:r>
      <w:r w:rsidR="00927CD8" w:rsidRPr="00927CD8">
        <w:rPr>
          <w:rFonts w:ascii="Times New Roman" w:hAnsi="Times New Roman" w:cs="Times New Roman"/>
          <w:sz w:val="24"/>
          <w:szCs w:val="24"/>
        </w:rPr>
        <w:t xml:space="preserve">namely the web-based administrative portal and drag-and-drop interface (Objective 1.1), the configurable priority management module (Objective 1.2), </w:t>
      </w:r>
      <w:r w:rsidR="00927CD8" w:rsidRPr="00927CD8">
        <w:rPr>
          <w:rFonts w:ascii="Times New Roman" w:hAnsi="Times New Roman" w:cs="Times New Roman"/>
          <w:sz w:val="24"/>
          <w:szCs w:val="24"/>
        </w:rPr>
        <w:lastRenderedPageBreak/>
        <w:t>the mobile faculty authentication and preference submission (Objective 1.3), and the automated timetable generation system (Objective 1.4).</w:t>
      </w:r>
      <w:r w:rsidR="00927CD8">
        <w:rPr>
          <w:rFonts w:ascii="Times New Roman" w:hAnsi="Times New Roman" w:cs="Times New Roman"/>
          <w:sz w:val="24"/>
          <w:szCs w:val="24"/>
        </w:rPr>
        <w:t xml:space="preserve"> </w:t>
      </w:r>
      <w:r>
        <w:rPr>
          <w:rFonts w:ascii="Times New Roman" w:hAnsi="Times New Roman" w:cs="Times New Roman"/>
          <w:sz w:val="24"/>
          <w:szCs w:val="24"/>
        </w:rPr>
        <w:t>For this phase, the researcher purposively</w:t>
      </w:r>
      <w:r w:rsidR="00EC6B54">
        <w:rPr>
          <w:rFonts w:ascii="Times New Roman" w:hAnsi="Times New Roman" w:cs="Times New Roman"/>
          <w:sz w:val="24"/>
          <w:szCs w:val="24"/>
        </w:rPr>
        <w:t xml:space="preserve"> </w:t>
      </w:r>
      <w:r w:rsidR="00927CD8">
        <w:rPr>
          <w:rFonts w:ascii="Times New Roman" w:hAnsi="Times New Roman" w:cs="Times New Roman"/>
          <w:sz w:val="24"/>
          <w:szCs w:val="24"/>
        </w:rPr>
        <w:t xml:space="preserve">selected </w:t>
      </w:r>
      <w:r w:rsidR="0094566C" w:rsidRPr="0094566C">
        <w:rPr>
          <w:rFonts w:ascii="Times New Roman" w:hAnsi="Times New Roman" w:cs="Times New Roman"/>
          <w:sz w:val="24"/>
          <w:szCs w:val="24"/>
        </w:rPr>
        <w:t>five</w:t>
      </w:r>
      <w:r w:rsidR="00927CD8">
        <w:rPr>
          <w:rFonts w:ascii="Times New Roman" w:hAnsi="Times New Roman" w:cs="Times New Roman"/>
          <w:sz w:val="24"/>
          <w:szCs w:val="24"/>
        </w:rPr>
        <w:t xml:space="preserve"> (5</w:t>
      </w:r>
      <w:proofErr w:type="gramStart"/>
      <w:r w:rsidR="00927CD8">
        <w:rPr>
          <w:rFonts w:ascii="Times New Roman" w:hAnsi="Times New Roman" w:cs="Times New Roman"/>
          <w:sz w:val="24"/>
          <w:szCs w:val="24"/>
        </w:rPr>
        <w:t xml:space="preserve">) </w:t>
      </w:r>
      <w:r w:rsidR="0094566C" w:rsidRPr="0094566C">
        <w:rPr>
          <w:rFonts w:ascii="Times New Roman" w:hAnsi="Times New Roman" w:cs="Times New Roman"/>
          <w:sz w:val="24"/>
          <w:szCs w:val="24"/>
        </w:rPr>
        <w:t xml:space="preserve"> IT</w:t>
      </w:r>
      <w:proofErr w:type="gramEnd"/>
      <w:r w:rsidR="0094566C" w:rsidRPr="0094566C">
        <w:rPr>
          <w:rFonts w:ascii="Times New Roman" w:hAnsi="Times New Roman" w:cs="Times New Roman"/>
          <w:sz w:val="24"/>
          <w:szCs w:val="24"/>
        </w:rPr>
        <w:t xml:space="preserve"> professionals who would act as major participants. These participants were selected </w:t>
      </w:r>
      <w:r w:rsidR="00927CD8">
        <w:rPr>
          <w:rFonts w:ascii="Times New Roman" w:hAnsi="Times New Roman" w:cs="Times New Roman"/>
          <w:sz w:val="24"/>
          <w:szCs w:val="24"/>
        </w:rPr>
        <w:t>for th</w:t>
      </w:r>
      <w:r w:rsidR="0094566C" w:rsidRPr="0094566C">
        <w:rPr>
          <w:rFonts w:ascii="Times New Roman" w:hAnsi="Times New Roman" w:cs="Times New Roman"/>
          <w:sz w:val="24"/>
          <w:szCs w:val="24"/>
        </w:rPr>
        <w:t xml:space="preserve">eir specialized </w:t>
      </w:r>
      <w:r w:rsidR="00927CD8">
        <w:rPr>
          <w:rFonts w:ascii="Times New Roman" w:hAnsi="Times New Roman" w:cs="Times New Roman"/>
          <w:sz w:val="24"/>
          <w:szCs w:val="24"/>
        </w:rPr>
        <w:t>expertise</w:t>
      </w:r>
      <w:r w:rsidR="0094566C" w:rsidRPr="0094566C">
        <w:rPr>
          <w:rFonts w:ascii="Times New Roman" w:hAnsi="Times New Roman" w:cs="Times New Roman"/>
          <w:sz w:val="24"/>
          <w:szCs w:val="24"/>
        </w:rPr>
        <w:t xml:space="preserve"> in the software architecture</w:t>
      </w:r>
      <w:r w:rsidR="00927CD8">
        <w:rPr>
          <w:rFonts w:ascii="Times New Roman" w:hAnsi="Times New Roman" w:cs="Times New Roman"/>
          <w:sz w:val="24"/>
          <w:szCs w:val="24"/>
        </w:rPr>
        <w:t xml:space="preserve">, application development, </w:t>
      </w:r>
      <w:r w:rsidR="0094566C" w:rsidRPr="0094566C">
        <w:rPr>
          <w:rFonts w:ascii="Times New Roman" w:hAnsi="Times New Roman" w:cs="Times New Roman"/>
          <w:sz w:val="24"/>
          <w:szCs w:val="24"/>
        </w:rPr>
        <w:t>and system analysis, ensuring that the quality of the evaluation will be aligned and be validated</w:t>
      </w:r>
      <w:r w:rsidR="00927CD8">
        <w:rPr>
          <w:rFonts w:ascii="Times New Roman" w:hAnsi="Times New Roman" w:cs="Times New Roman"/>
          <w:sz w:val="24"/>
          <w:szCs w:val="24"/>
        </w:rPr>
        <w:t xml:space="preserve"> in both</w:t>
      </w:r>
      <w:r w:rsidR="0094566C" w:rsidRPr="0094566C">
        <w:rPr>
          <w:rFonts w:ascii="Times New Roman" w:hAnsi="Times New Roman" w:cs="Times New Roman"/>
          <w:sz w:val="24"/>
          <w:szCs w:val="24"/>
        </w:rPr>
        <w:t xml:space="preserve"> academic</w:t>
      </w:r>
      <w:r w:rsidR="00927CD8">
        <w:rPr>
          <w:rFonts w:ascii="Times New Roman" w:hAnsi="Times New Roman" w:cs="Times New Roman"/>
          <w:sz w:val="24"/>
          <w:szCs w:val="24"/>
        </w:rPr>
        <w:t xml:space="preserve"> </w:t>
      </w:r>
      <w:r w:rsidR="0094566C" w:rsidRPr="0094566C">
        <w:rPr>
          <w:rFonts w:ascii="Times New Roman" w:hAnsi="Times New Roman" w:cs="Times New Roman"/>
          <w:sz w:val="24"/>
          <w:szCs w:val="24"/>
        </w:rPr>
        <w:t>and industry standards.</w:t>
      </w:r>
    </w:p>
    <w:p w14:paraId="0BFA401E" w14:textId="77777777" w:rsidR="00C82AB0" w:rsidRDefault="00C82AB0" w:rsidP="00C82AB0">
      <w:pPr>
        <w:spacing w:after="0" w:line="480" w:lineRule="auto"/>
        <w:jc w:val="both"/>
        <w:rPr>
          <w:rFonts w:ascii="Times New Roman" w:hAnsi="Times New Roman" w:cs="Times New Roman"/>
          <w:sz w:val="24"/>
          <w:szCs w:val="24"/>
        </w:rPr>
      </w:pPr>
    </w:p>
    <w:p w14:paraId="41D43C41" w14:textId="633C3792" w:rsidR="00C82AB0" w:rsidRDefault="00C82AB0" w:rsidP="00C82AB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Table </w:t>
      </w:r>
      <w:r w:rsidR="00AE4EDF">
        <w:rPr>
          <w:rFonts w:ascii="Times New Roman" w:hAnsi="Times New Roman" w:cs="Times New Roman"/>
          <w:b/>
          <w:bCs/>
          <w:sz w:val="24"/>
          <w:szCs w:val="24"/>
        </w:rPr>
        <w:t>2</w:t>
      </w:r>
    </w:p>
    <w:p w14:paraId="06186B66" w14:textId="6479461C" w:rsidR="00C82AB0" w:rsidRDefault="00C82AB0" w:rsidP="00C82AB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Test Case Respondent’s Profile</w:t>
      </w:r>
    </w:p>
    <w:tbl>
      <w:tblPr>
        <w:tblStyle w:val="TableGrid"/>
        <w:tblW w:w="0" w:type="auto"/>
        <w:tblLook w:val="04A0" w:firstRow="1" w:lastRow="0" w:firstColumn="1" w:lastColumn="0" w:noHBand="0" w:noVBand="1"/>
      </w:tblPr>
      <w:tblGrid>
        <w:gridCol w:w="1523"/>
        <w:gridCol w:w="882"/>
        <w:gridCol w:w="1134"/>
        <w:gridCol w:w="1985"/>
        <w:gridCol w:w="1670"/>
        <w:gridCol w:w="1436"/>
      </w:tblGrid>
      <w:tr w:rsidR="00C82AB0" w14:paraId="60728220" w14:textId="77777777" w:rsidTr="00C82AB0">
        <w:tc>
          <w:tcPr>
            <w:tcW w:w="1523" w:type="dxa"/>
            <w:vAlign w:val="center"/>
          </w:tcPr>
          <w:p w14:paraId="42C91386" w14:textId="12646AEF" w:rsidR="00C82AB0" w:rsidRPr="00C82AB0" w:rsidRDefault="00C82AB0" w:rsidP="00C82AB0">
            <w:pPr>
              <w:jc w:val="center"/>
              <w:rPr>
                <w:rFonts w:ascii="Times New Roman" w:hAnsi="Times New Roman" w:cs="Times New Roman"/>
                <w:b/>
                <w:bCs/>
                <w:sz w:val="24"/>
                <w:szCs w:val="24"/>
              </w:rPr>
            </w:pPr>
            <w:r w:rsidRPr="00C82AB0">
              <w:rPr>
                <w:rFonts w:ascii="Times New Roman" w:hAnsi="Times New Roman" w:cs="Times New Roman"/>
                <w:b/>
                <w:bCs/>
                <w:sz w:val="24"/>
                <w:szCs w:val="24"/>
              </w:rPr>
              <w:t>Respondents</w:t>
            </w:r>
          </w:p>
        </w:tc>
        <w:tc>
          <w:tcPr>
            <w:tcW w:w="882" w:type="dxa"/>
            <w:vAlign w:val="center"/>
          </w:tcPr>
          <w:p w14:paraId="36FEE4A8" w14:textId="06C91020" w:rsidR="00C82AB0" w:rsidRPr="00C82AB0" w:rsidRDefault="00C82AB0" w:rsidP="00C82AB0">
            <w:pPr>
              <w:jc w:val="center"/>
              <w:rPr>
                <w:rFonts w:ascii="Times New Roman" w:hAnsi="Times New Roman" w:cs="Times New Roman"/>
                <w:b/>
                <w:bCs/>
                <w:sz w:val="24"/>
                <w:szCs w:val="24"/>
              </w:rPr>
            </w:pPr>
            <w:r>
              <w:rPr>
                <w:rFonts w:ascii="Times New Roman" w:hAnsi="Times New Roman" w:cs="Times New Roman"/>
                <w:b/>
                <w:bCs/>
                <w:sz w:val="24"/>
                <w:szCs w:val="24"/>
              </w:rPr>
              <w:t>Age</w:t>
            </w:r>
          </w:p>
        </w:tc>
        <w:tc>
          <w:tcPr>
            <w:tcW w:w="1134" w:type="dxa"/>
            <w:vAlign w:val="center"/>
          </w:tcPr>
          <w:p w14:paraId="6B96C6DD" w14:textId="0EC2C428" w:rsidR="00C82AB0" w:rsidRPr="00C82AB0" w:rsidRDefault="00C82AB0" w:rsidP="00C82AB0">
            <w:pPr>
              <w:jc w:val="center"/>
              <w:rPr>
                <w:rFonts w:ascii="Times New Roman" w:hAnsi="Times New Roman" w:cs="Times New Roman"/>
                <w:b/>
                <w:bCs/>
                <w:sz w:val="24"/>
                <w:szCs w:val="24"/>
              </w:rPr>
            </w:pPr>
            <w:r>
              <w:rPr>
                <w:rFonts w:ascii="Times New Roman" w:hAnsi="Times New Roman" w:cs="Times New Roman"/>
                <w:b/>
                <w:bCs/>
                <w:sz w:val="24"/>
                <w:szCs w:val="24"/>
              </w:rPr>
              <w:t>Sex</w:t>
            </w:r>
          </w:p>
        </w:tc>
        <w:tc>
          <w:tcPr>
            <w:tcW w:w="1985" w:type="dxa"/>
            <w:vAlign w:val="center"/>
          </w:tcPr>
          <w:p w14:paraId="1257F137" w14:textId="066A1A4E" w:rsidR="00C82AB0" w:rsidRPr="00C82AB0" w:rsidRDefault="00C82AB0" w:rsidP="00C82AB0">
            <w:pPr>
              <w:jc w:val="center"/>
              <w:rPr>
                <w:rFonts w:ascii="Times New Roman" w:hAnsi="Times New Roman" w:cs="Times New Roman"/>
                <w:b/>
                <w:bCs/>
                <w:sz w:val="24"/>
                <w:szCs w:val="24"/>
              </w:rPr>
            </w:pPr>
            <w:r>
              <w:rPr>
                <w:rFonts w:ascii="Times New Roman" w:hAnsi="Times New Roman" w:cs="Times New Roman"/>
                <w:b/>
                <w:bCs/>
                <w:sz w:val="24"/>
                <w:szCs w:val="24"/>
              </w:rPr>
              <w:t>Occupation</w:t>
            </w:r>
          </w:p>
        </w:tc>
        <w:tc>
          <w:tcPr>
            <w:tcW w:w="1670" w:type="dxa"/>
            <w:vAlign w:val="center"/>
          </w:tcPr>
          <w:p w14:paraId="52CD983B" w14:textId="759E9083" w:rsidR="00C82AB0" w:rsidRPr="00C82AB0" w:rsidRDefault="00C82AB0" w:rsidP="00C82AB0">
            <w:pPr>
              <w:jc w:val="center"/>
              <w:rPr>
                <w:rFonts w:ascii="Times New Roman" w:hAnsi="Times New Roman" w:cs="Times New Roman"/>
                <w:b/>
                <w:bCs/>
                <w:sz w:val="24"/>
                <w:szCs w:val="24"/>
              </w:rPr>
            </w:pPr>
            <w:r>
              <w:rPr>
                <w:rFonts w:ascii="Times New Roman" w:hAnsi="Times New Roman" w:cs="Times New Roman"/>
                <w:b/>
                <w:bCs/>
                <w:sz w:val="24"/>
                <w:szCs w:val="24"/>
              </w:rPr>
              <w:t>Device Used</w:t>
            </w:r>
          </w:p>
        </w:tc>
        <w:tc>
          <w:tcPr>
            <w:tcW w:w="1436" w:type="dxa"/>
            <w:vAlign w:val="center"/>
          </w:tcPr>
          <w:p w14:paraId="3455F3B0" w14:textId="54E02C31" w:rsidR="00C82AB0" w:rsidRPr="00C82AB0" w:rsidRDefault="00C82AB0" w:rsidP="00C82AB0">
            <w:pPr>
              <w:jc w:val="center"/>
              <w:rPr>
                <w:rFonts w:ascii="Times New Roman" w:hAnsi="Times New Roman" w:cs="Times New Roman"/>
                <w:b/>
                <w:bCs/>
                <w:sz w:val="24"/>
                <w:szCs w:val="24"/>
              </w:rPr>
            </w:pPr>
            <w:r>
              <w:rPr>
                <w:rFonts w:ascii="Times New Roman" w:hAnsi="Times New Roman" w:cs="Times New Roman"/>
                <w:b/>
                <w:bCs/>
                <w:sz w:val="24"/>
                <w:szCs w:val="24"/>
              </w:rPr>
              <w:t>Experience Level</w:t>
            </w:r>
          </w:p>
        </w:tc>
      </w:tr>
      <w:tr w:rsidR="00C82AB0" w14:paraId="22AC4F59" w14:textId="77777777" w:rsidTr="00C82AB0">
        <w:tc>
          <w:tcPr>
            <w:tcW w:w="1523" w:type="dxa"/>
            <w:vAlign w:val="center"/>
          </w:tcPr>
          <w:p w14:paraId="23F6E1A4" w14:textId="6C47DB54" w:rsidR="00C82AB0" w:rsidRPr="00C82AB0" w:rsidRDefault="00C82AB0" w:rsidP="00C82AB0">
            <w:pPr>
              <w:jc w:val="center"/>
              <w:rPr>
                <w:rFonts w:ascii="Times New Roman" w:hAnsi="Times New Roman" w:cs="Times New Roman"/>
                <w:sz w:val="24"/>
                <w:szCs w:val="24"/>
              </w:rPr>
            </w:pPr>
            <w:r>
              <w:rPr>
                <w:rFonts w:ascii="Times New Roman" w:hAnsi="Times New Roman" w:cs="Times New Roman"/>
                <w:sz w:val="24"/>
                <w:szCs w:val="24"/>
              </w:rPr>
              <w:t>R1</w:t>
            </w:r>
          </w:p>
        </w:tc>
        <w:tc>
          <w:tcPr>
            <w:tcW w:w="882" w:type="dxa"/>
            <w:vAlign w:val="center"/>
          </w:tcPr>
          <w:p w14:paraId="513B0627" w14:textId="77777777" w:rsidR="00C82AB0" w:rsidRPr="00C82AB0" w:rsidRDefault="00C82AB0" w:rsidP="00C82AB0">
            <w:pPr>
              <w:jc w:val="center"/>
              <w:rPr>
                <w:rFonts w:ascii="Times New Roman" w:hAnsi="Times New Roman" w:cs="Times New Roman"/>
                <w:sz w:val="24"/>
                <w:szCs w:val="24"/>
              </w:rPr>
            </w:pPr>
          </w:p>
        </w:tc>
        <w:tc>
          <w:tcPr>
            <w:tcW w:w="1134" w:type="dxa"/>
            <w:vAlign w:val="center"/>
          </w:tcPr>
          <w:p w14:paraId="6067DB23" w14:textId="77777777" w:rsidR="00C82AB0" w:rsidRPr="00C82AB0" w:rsidRDefault="00C82AB0" w:rsidP="00C82AB0">
            <w:pPr>
              <w:jc w:val="center"/>
              <w:rPr>
                <w:rFonts w:ascii="Times New Roman" w:hAnsi="Times New Roman" w:cs="Times New Roman"/>
                <w:sz w:val="24"/>
                <w:szCs w:val="24"/>
              </w:rPr>
            </w:pPr>
          </w:p>
        </w:tc>
        <w:tc>
          <w:tcPr>
            <w:tcW w:w="1985" w:type="dxa"/>
            <w:vAlign w:val="center"/>
          </w:tcPr>
          <w:p w14:paraId="0B4EA6CF" w14:textId="77777777" w:rsidR="00C82AB0" w:rsidRPr="00C82AB0" w:rsidRDefault="00C82AB0" w:rsidP="00C82AB0">
            <w:pPr>
              <w:jc w:val="center"/>
              <w:rPr>
                <w:rFonts w:ascii="Times New Roman" w:hAnsi="Times New Roman" w:cs="Times New Roman"/>
                <w:sz w:val="24"/>
                <w:szCs w:val="24"/>
              </w:rPr>
            </w:pPr>
          </w:p>
        </w:tc>
        <w:tc>
          <w:tcPr>
            <w:tcW w:w="1670" w:type="dxa"/>
            <w:vAlign w:val="center"/>
          </w:tcPr>
          <w:p w14:paraId="6362058D" w14:textId="77777777" w:rsidR="00C82AB0" w:rsidRPr="00C82AB0" w:rsidRDefault="00C82AB0" w:rsidP="00C82AB0">
            <w:pPr>
              <w:jc w:val="center"/>
              <w:rPr>
                <w:rFonts w:ascii="Times New Roman" w:hAnsi="Times New Roman" w:cs="Times New Roman"/>
                <w:sz w:val="24"/>
                <w:szCs w:val="24"/>
              </w:rPr>
            </w:pPr>
          </w:p>
        </w:tc>
        <w:tc>
          <w:tcPr>
            <w:tcW w:w="1436" w:type="dxa"/>
            <w:vAlign w:val="center"/>
          </w:tcPr>
          <w:p w14:paraId="427BCE76" w14:textId="77777777" w:rsidR="00C82AB0" w:rsidRPr="00C82AB0" w:rsidRDefault="00C82AB0" w:rsidP="00C82AB0">
            <w:pPr>
              <w:jc w:val="center"/>
              <w:rPr>
                <w:rFonts w:ascii="Times New Roman" w:hAnsi="Times New Roman" w:cs="Times New Roman"/>
                <w:sz w:val="24"/>
                <w:szCs w:val="24"/>
              </w:rPr>
            </w:pPr>
          </w:p>
        </w:tc>
      </w:tr>
      <w:tr w:rsidR="00C82AB0" w14:paraId="1F405405" w14:textId="77777777" w:rsidTr="00C82AB0">
        <w:tc>
          <w:tcPr>
            <w:tcW w:w="1523" w:type="dxa"/>
            <w:vAlign w:val="center"/>
          </w:tcPr>
          <w:p w14:paraId="476CD1F0" w14:textId="35BAD6A0" w:rsidR="00C82AB0" w:rsidRPr="00C82AB0" w:rsidRDefault="00C82AB0" w:rsidP="00C82AB0">
            <w:pPr>
              <w:jc w:val="center"/>
              <w:rPr>
                <w:rFonts w:ascii="Times New Roman" w:hAnsi="Times New Roman" w:cs="Times New Roman"/>
                <w:sz w:val="24"/>
                <w:szCs w:val="24"/>
              </w:rPr>
            </w:pPr>
            <w:r>
              <w:rPr>
                <w:rFonts w:ascii="Times New Roman" w:hAnsi="Times New Roman" w:cs="Times New Roman"/>
                <w:sz w:val="24"/>
                <w:szCs w:val="24"/>
              </w:rPr>
              <w:t>R2</w:t>
            </w:r>
          </w:p>
        </w:tc>
        <w:tc>
          <w:tcPr>
            <w:tcW w:w="882" w:type="dxa"/>
            <w:vAlign w:val="center"/>
          </w:tcPr>
          <w:p w14:paraId="34BEBE67" w14:textId="77777777" w:rsidR="00C82AB0" w:rsidRPr="00C82AB0" w:rsidRDefault="00C82AB0" w:rsidP="00C82AB0">
            <w:pPr>
              <w:jc w:val="center"/>
              <w:rPr>
                <w:rFonts w:ascii="Times New Roman" w:hAnsi="Times New Roman" w:cs="Times New Roman"/>
                <w:sz w:val="24"/>
                <w:szCs w:val="24"/>
              </w:rPr>
            </w:pPr>
          </w:p>
        </w:tc>
        <w:tc>
          <w:tcPr>
            <w:tcW w:w="1134" w:type="dxa"/>
            <w:vAlign w:val="center"/>
          </w:tcPr>
          <w:p w14:paraId="149B4392" w14:textId="77777777" w:rsidR="00C82AB0" w:rsidRPr="00C82AB0" w:rsidRDefault="00C82AB0" w:rsidP="00C82AB0">
            <w:pPr>
              <w:jc w:val="center"/>
              <w:rPr>
                <w:rFonts w:ascii="Times New Roman" w:hAnsi="Times New Roman" w:cs="Times New Roman"/>
                <w:sz w:val="24"/>
                <w:szCs w:val="24"/>
              </w:rPr>
            </w:pPr>
          </w:p>
        </w:tc>
        <w:tc>
          <w:tcPr>
            <w:tcW w:w="1985" w:type="dxa"/>
            <w:vAlign w:val="center"/>
          </w:tcPr>
          <w:p w14:paraId="237BFCD3" w14:textId="77777777" w:rsidR="00C82AB0" w:rsidRPr="00C82AB0" w:rsidRDefault="00C82AB0" w:rsidP="00C82AB0">
            <w:pPr>
              <w:jc w:val="center"/>
              <w:rPr>
                <w:rFonts w:ascii="Times New Roman" w:hAnsi="Times New Roman" w:cs="Times New Roman"/>
                <w:sz w:val="24"/>
                <w:szCs w:val="24"/>
              </w:rPr>
            </w:pPr>
          </w:p>
        </w:tc>
        <w:tc>
          <w:tcPr>
            <w:tcW w:w="1670" w:type="dxa"/>
            <w:vAlign w:val="center"/>
          </w:tcPr>
          <w:p w14:paraId="669EFAC0" w14:textId="77777777" w:rsidR="00C82AB0" w:rsidRPr="00C82AB0" w:rsidRDefault="00C82AB0" w:rsidP="00C82AB0">
            <w:pPr>
              <w:jc w:val="center"/>
              <w:rPr>
                <w:rFonts w:ascii="Times New Roman" w:hAnsi="Times New Roman" w:cs="Times New Roman"/>
                <w:sz w:val="24"/>
                <w:szCs w:val="24"/>
              </w:rPr>
            </w:pPr>
          </w:p>
        </w:tc>
        <w:tc>
          <w:tcPr>
            <w:tcW w:w="1436" w:type="dxa"/>
            <w:vAlign w:val="center"/>
          </w:tcPr>
          <w:p w14:paraId="7C067841" w14:textId="77777777" w:rsidR="00C82AB0" w:rsidRPr="00C82AB0" w:rsidRDefault="00C82AB0" w:rsidP="00C82AB0">
            <w:pPr>
              <w:jc w:val="center"/>
              <w:rPr>
                <w:rFonts w:ascii="Times New Roman" w:hAnsi="Times New Roman" w:cs="Times New Roman"/>
                <w:sz w:val="24"/>
                <w:szCs w:val="24"/>
              </w:rPr>
            </w:pPr>
          </w:p>
        </w:tc>
      </w:tr>
      <w:tr w:rsidR="00C82AB0" w14:paraId="0C536ECE" w14:textId="77777777" w:rsidTr="00C82AB0">
        <w:tc>
          <w:tcPr>
            <w:tcW w:w="1523" w:type="dxa"/>
            <w:vAlign w:val="center"/>
          </w:tcPr>
          <w:p w14:paraId="01E407C8" w14:textId="38BFA077" w:rsidR="00C82AB0" w:rsidRPr="00C82AB0" w:rsidRDefault="00C82AB0" w:rsidP="00C82AB0">
            <w:pPr>
              <w:jc w:val="center"/>
              <w:rPr>
                <w:rFonts w:ascii="Times New Roman" w:hAnsi="Times New Roman" w:cs="Times New Roman"/>
                <w:sz w:val="24"/>
                <w:szCs w:val="24"/>
              </w:rPr>
            </w:pPr>
            <w:r>
              <w:rPr>
                <w:rFonts w:ascii="Times New Roman" w:hAnsi="Times New Roman" w:cs="Times New Roman"/>
                <w:sz w:val="24"/>
                <w:szCs w:val="24"/>
              </w:rPr>
              <w:t>R3</w:t>
            </w:r>
          </w:p>
        </w:tc>
        <w:tc>
          <w:tcPr>
            <w:tcW w:w="882" w:type="dxa"/>
            <w:vAlign w:val="center"/>
          </w:tcPr>
          <w:p w14:paraId="240B2D78" w14:textId="77777777" w:rsidR="00C82AB0" w:rsidRPr="00C82AB0" w:rsidRDefault="00C82AB0" w:rsidP="00C82AB0">
            <w:pPr>
              <w:jc w:val="center"/>
              <w:rPr>
                <w:rFonts w:ascii="Times New Roman" w:hAnsi="Times New Roman" w:cs="Times New Roman"/>
                <w:sz w:val="24"/>
                <w:szCs w:val="24"/>
              </w:rPr>
            </w:pPr>
          </w:p>
        </w:tc>
        <w:tc>
          <w:tcPr>
            <w:tcW w:w="1134" w:type="dxa"/>
            <w:vAlign w:val="center"/>
          </w:tcPr>
          <w:p w14:paraId="5BDC15B5" w14:textId="77777777" w:rsidR="00C82AB0" w:rsidRPr="00C82AB0" w:rsidRDefault="00C82AB0" w:rsidP="00C82AB0">
            <w:pPr>
              <w:jc w:val="center"/>
              <w:rPr>
                <w:rFonts w:ascii="Times New Roman" w:hAnsi="Times New Roman" w:cs="Times New Roman"/>
                <w:sz w:val="24"/>
                <w:szCs w:val="24"/>
              </w:rPr>
            </w:pPr>
          </w:p>
        </w:tc>
        <w:tc>
          <w:tcPr>
            <w:tcW w:w="1985" w:type="dxa"/>
            <w:vAlign w:val="center"/>
          </w:tcPr>
          <w:p w14:paraId="2539ABAE" w14:textId="77777777" w:rsidR="00C82AB0" w:rsidRPr="00C82AB0" w:rsidRDefault="00C82AB0" w:rsidP="00C82AB0">
            <w:pPr>
              <w:jc w:val="center"/>
              <w:rPr>
                <w:rFonts w:ascii="Times New Roman" w:hAnsi="Times New Roman" w:cs="Times New Roman"/>
                <w:sz w:val="24"/>
                <w:szCs w:val="24"/>
              </w:rPr>
            </w:pPr>
          </w:p>
        </w:tc>
        <w:tc>
          <w:tcPr>
            <w:tcW w:w="1670" w:type="dxa"/>
            <w:vAlign w:val="center"/>
          </w:tcPr>
          <w:p w14:paraId="307BED68" w14:textId="77777777" w:rsidR="00C82AB0" w:rsidRPr="00C82AB0" w:rsidRDefault="00C82AB0" w:rsidP="00C82AB0">
            <w:pPr>
              <w:jc w:val="center"/>
              <w:rPr>
                <w:rFonts w:ascii="Times New Roman" w:hAnsi="Times New Roman" w:cs="Times New Roman"/>
                <w:sz w:val="24"/>
                <w:szCs w:val="24"/>
              </w:rPr>
            </w:pPr>
          </w:p>
        </w:tc>
        <w:tc>
          <w:tcPr>
            <w:tcW w:w="1436" w:type="dxa"/>
            <w:vAlign w:val="center"/>
          </w:tcPr>
          <w:p w14:paraId="1D4F754B" w14:textId="77777777" w:rsidR="00C82AB0" w:rsidRPr="00C82AB0" w:rsidRDefault="00C82AB0" w:rsidP="00C82AB0">
            <w:pPr>
              <w:jc w:val="center"/>
              <w:rPr>
                <w:rFonts w:ascii="Times New Roman" w:hAnsi="Times New Roman" w:cs="Times New Roman"/>
                <w:sz w:val="24"/>
                <w:szCs w:val="24"/>
              </w:rPr>
            </w:pPr>
          </w:p>
        </w:tc>
      </w:tr>
      <w:tr w:rsidR="00C82AB0" w14:paraId="383EEF52" w14:textId="77777777" w:rsidTr="00C82AB0">
        <w:tc>
          <w:tcPr>
            <w:tcW w:w="1523" w:type="dxa"/>
            <w:vAlign w:val="center"/>
          </w:tcPr>
          <w:p w14:paraId="77CE7CEB" w14:textId="4C1C6645" w:rsidR="00C82AB0" w:rsidRPr="00C82AB0" w:rsidRDefault="00C82AB0" w:rsidP="00C82AB0">
            <w:pPr>
              <w:jc w:val="center"/>
              <w:rPr>
                <w:rFonts w:ascii="Times New Roman" w:hAnsi="Times New Roman" w:cs="Times New Roman"/>
                <w:sz w:val="24"/>
                <w:szCs w:val="24"/>
              </w:rPr>
            </w:pPr>
            <w:r>
              <w:rPr>
                <w:rFonts w:ascii="Times New Roman" w:hAnsi="Times New Roman" w:cs="Times New Roman"/>
                <w:sz w:val="24"/>
                <w:szCs w:val="24"/>
              </w:rPr>
              <w:t>R4</w:t>
            </w:r>
          </w:p>
        </w:tc>
        <w:tc>
          <w:tcPr>
            <w:tcW w:w="882" w:type="dxa"/>
            <w:vAlign w:val="center"/>
          </w:tcPr>
          <w:p w14:paraId="479B4A64" w14:textId="77777777" w:rsidR="00C82AB0" w:rsidRPr="00C82AB0" w:rsidRDefault="00C82AB0" w:rsidP="00C82AB0">
            <w:pPr>
              <w:jc w:val="center"/>
              <w:rPr>
                <w:rFonts w:ascii="Times New Roman" w:hAnsi="Times New Roman" w:cs="Times New Roman"/>
                <w:sz w:val="24"/>
                <w:szCs w:val="24"/>
              </w:rPr>
            </w:pPr>
          </w:p>
        </w:tc>
        <w:tc>
          <w:tcPr>
            <w:tcW w:w="1134" w:type="dxa"/>
            <w:vAlign w:val="center"/>
          </w:tcPr>
          <w:p w14:paraId="2B81C475" w14:textId="77777777" w:rsidR="00C82AB0" w:rsidRPr="00C82AB0" w:rsidRDefault="00C82AB0" w:rsidP="00C82AB0">
            <w:pPr>
              <w:jc w:val="center"/>
              <w:rPr>
                <w:rFonts w:ascii="Times New Roman" w:hAnsi="Times New Roman" w:cs="Times New Roman"/>
                <w:sz w:val="24"/>
                <w:szCs w:val="24"/>
              </w:rPr>
            </w:pPr>
          </w:p>
        </w:tc>
        <w:tc>
          <w:tcPr>
            <w:tcW w:w="1985" w:type="dxa"/>
            <w:vAlign w:val="center"/>
          </w:tcPr>
          <w:p w14:paraId="2C5A8616" w14:textId="77777777" w:rsidR="00C82AB0" w:rsidRPr="00C82AB0" w:rsidRDefault="00C82AB0" w:rsidP="00C82AB0">
            <w:pPr>
              <w:jc w:val="center"/>
              <w:rPr>
                <w:rFonts w:ascii="Times New Roman" w:hAnsi="Times New Roman" w:cs="Times New Roman"/>
                <w:sz w:val="24"/>
                <w:szCs w:val="24"/>
              </w:rPr>
            </w:pPr>
          </w:p>
        </w:tc>
        <w:tc>
          <w:tcPr>
            <w:tcW w:w="1670" w:type="dxa"/>
            <w:vAlign w:val="center"/>
          </w:tcPr>
          <w:p w14:paraId="27D6BBB5" w14:textId="77777777" w:rsidR="00C82AB0" w:rsidRPr="00C82AB0" w:rsidRDefault="00C82AB0" w:rsidP="00C82AB0">
            <w:pPr>
              <w:jc w:val="center"/>
              <w:rPr>
                <w:rFonts w:ascii="Times New Roman" w:hAnsi="Times New Roman" w:cs="Times New Roman"/>
                <w:sz w:val="24"/>
                <w:szCs w:val="24"/>
              </w:rPr>
            </w:pPr>
          </w:p>
        </w:tc>
        <w:tc>
          <w:tcPr>
            <w:tcW w:w="1436" w:type="dxa"/>
            <w:vAlign w:val="center"/>
          </w:tcPr>
          <w:p w14:paraId="73EBCDB1" w14:textId="77777777" w:rsidR="00C82AB0" w:rsidRPr="00C82AB0" w:rsidRDefault="00C82AB0" w:rsidP="00C82AB0">
            <w:pPr>
              <w:jc w:val="center"/>
              <w:rPr>
                <w:rFonts w:ascii="Times New Roman" w:hAnsi="Times New Roman" w:cs="Times New Roman"/>
                <w:sz w:val="24"/>
                <w:szCs w:val="24"/>
              </w:rPr>
            </w:pPr>
          </w:p>
        </w:tc>
      </w:tr>
      <w:tr w:rsidR="00C82AB0" w14:paraId="774ECAC0" w14:textId="77777777" w:rsidTr="00C82AB0">
        <w:tc>
          <w:tcPr>
            <w:tcW w:w="1523" w:type="dxa"/>
            <w:vAlign w:val="center"/>
          </w:tcPr>
          <w:p w14:paraId="616FE58B" w14:textId="36DA8184" w:rsidR="00C82AB0" w:rsidRPr="00C82AB0" w:rsidRDefault="00C82AB0" w:rsidP="00C82AB0">
            <w:pPr>
              <w:jc w:val="center"/>
              <w:rPr>
                <w:rFonts w:ascii="Times New Roman" w:hAnsi="Times New Roman" w:cs="Times New Roman"/>
                <w:sz w:val="24"/>
                <w:szCs w:val="24"/>
              </w:rPr>
            </w:pPr>
            <w:r>
              <w:rPr>
                <w:rFonts w:ascii="Times New Roman" w:hAnsi="Times New Roman" w:cs="Times New Roman"/>
                <w:sz w:val="24"/>
                <w:szCs w:val="24"/>
              </w:rPr>
              <w:t>R5</w:t>
            </w:r>
          </w:p>
        </w:tc>
        <w:tc>
          <w:tcPr>
            <w:tcW w:w="882" w:type="dxa"/>
            <w:vAlign w:val="center"/>
          </w:tcPr>
          <w:p w14:paraId="1CC5EDA6" w14:textId="77777777" w:rsidR="00C82AB0" w:rsidRPr="00C82AB0" w:rsidRDefault="00C82AB0" w:rsidP="00C82AB0">
            <w:pPr>
              <w:jc w:val="center"/>
              <w:rPr>
                <w:rFonts w:ascii="Times New Roman" w:hAnsi="Times New Roman" w:cs="Times New Roman"/>
                <w:sz w:val="24"/>
                <w:szCs w:val="24"/>
              </w:rPr>
            </w:pPr>
          </w:p>
        </w:tc>
        <w:tc>
          <w:tcPr>
            <w:tcW w:w="1134" w:type="dxa"/>
            <w:vAlign w:val="center"/>
          </w:tcPr>
          <w:p w14:paraId="703ABF36" w14:textId="77777777" w:rsidR="00C82AB0" w:rsidRPr="00C82AB0" w:rsidRDefault="00C82AB0" w:rsidP="00C82AB0">
            <w:pPr>
              <w:jc w:val="center"/>
              <w:rPr>
                <w:rFonts w:ascii="Times New Roman" w:hAnsi="Times New Roman" w:cs="Times New Roman"/>
                <w:sz w:val="24"/>
                <w:szCs w:val="24"/>
              </w:rPr>
            </w:pPr>
          </w:p>
        </w:tc>
        <w:tc>
          <w:tcPr>
            <w:tcW w:w="1985" w:type="dxa"/>
            <w:vAlign w:val="center"/>
          </w:tcPr>
          <w:p w14:paraId="18C66684" w14:textId="77777777" w:rsidR="00C82AB0" w:rsidRPr="00C82AB0" w:rsidRDefault="00C82AB0" w:rsidP="00C82AB0">
            <w:pPr>
              <w:jc w:val="center"/>
              <w:rPr>
                <w:rFonts w:ascii="Times New Roman" w:hAnsi="Times New Roman" w:cs="Times New Roman"/>
                <w:sz w:val="24"/>
                <w:szCs w:val="24"/>
              </w:rPr>
            </w:pPr>
          </w:p>
        </w:tc>
        <w:tc>
          <w:tcPr>
            <w:tcW w:w="1670" w:type="dxa"/>
            <w:vAlign w:val="center"/>
          </w:tcPr>
          <w:p w14:paraId="0E579F03" w14:textId="77777777" w:rsidR="00C82AB0" w:rsidRPr="00C82AB0" w:rsidRDefault="00C82AB0" w:rsidP="00C82AB0">
            <w:pPr>
              <w:jc w:val="center"/>
              <w:rPr>
                <w:rFonts w:ascii="Times New Roman" w:hAnsi="Times New Roman" w:cs="Times New Roman"/>
                <w:sz w:val="24"/>
                <w:szCs w:val="24"/>
              </w:rPr>
            </w:pPr>
          </w:p>
        </w:tc>
        <w:tc>
          <w:tcPr>
            <w:tcW w:w="1436" w:type="dxa"/>
            <w:vAlign w:val="center"/>
          </w:tcPr>
          <w:p w14:paraId="527BED63" w14:textId="77777777" w:rsidR="00C82AB0" w:rsidRPr="00C82AB0" w:rsidRDefault="00C82AB0" w:rsidP="00C82AB0">
            <w:pPr>
              <w:jc w:val="center"/>
              <w:rPr>
                <w:rFonts w:ascii="Times New Roman" w:hAnsi="Times New Roman" w:cs="Times New Roman"/>
                <w:sz w:val="24"/>
                <w:szCs w:val="24"/>
              </w:rPr>
            </w:pPr>
          </w:p>
        </w:tc>
      </w:tr>
    </w:tbl>
    <w:p w14:paraId="1E683134" w14:textId="77777777" w:rsidR="00C82AB0" w:rsidRDefault="00C82AB0" w:rsidP="00C82AB0">
      <w:pPr>
        <w:spacing w:after="0" w:line="240" w:lineRule="auto"/>
        <w:rPr>
          <w:rFonts w:ascii="Times New Roman" w:hAnsi="Times New Roman" w:cs="Times New Roman"/>
          <w:i/>
          <w:iCs/>
          <w:sz w:val="24"/>
          <w:szCs w:val="24"/>
        </w:rPr>
      </w:pPr>
    </w:p>
    <w:p w14:paraId="6726772C" w14:textId="085852BF" w:rsidR="00C82AB0" w:rsidRDefault="00C82AB0" w:rsidP="00C82AB0">
      <w:pPr>
        <w:spacing w:after="0" w:line="480" w:lineRule="auto"/>
        <w:ind w:firstLine="720"/>
        <w:jc w:val="both"/>
        <w:rPr>
          <w:rFonts w:ascii="Times New Roman" w:hAnsi="Times New Roman" w:cs="Times New Roman"/>
          <w:sz w:val="24"/>
          <w:szCs w:val="24"/>
        </w:rPr>
      </w:pPr>
      <w:r w:rsidRPr="00C82AB0">
        <w:rPr>
          <w:rFonts w:ascii="Times New Roman" w:hAnsi="Times New Roman" w:cs="Times New Roman"/>
          <w:sz w:val="24"/>
          <w:szCs w:val="24"/>
        </w:rPr>
        <w:t xml:space="preserve">Based on the </w:t>
      </w:r>
      <w:r w:rsidR="00594A3B">
        <w:rPr>
          <w:rFonts w:ascii="Times New Roman" w:hAnsi="Times New Roman" w:cs="Times New Roman"/>
          <w:sz w:val="24"/>
          <w:szCs w:val="24"/>
        </w:rPr>
        <w:t>data presented in T</w:t>
      </w:r>
      <w:r w:rsidRPr="00C82AB0">
        <w:rPr>
          <w:rFonts w:ascii="Times New Roman" w:hAnsi="Times New Roman" w:cs="Times New Roman"/>
          <w:sz w:val="24"/>
          <w:szCs w:val="24"/>
        </w:rPr>
        <w:t xml:space="preserve">able </w:t>
      </w:r>
      <w:r w:rsidR="00AE4EDF">
        <w:rPr>
          <w:rFonts w:ascii="Times New Roman" w:hAnsi="Times New Roman" w:cs="Times New Roman"/>
          <w:sz w:val="24"/>
          <w:szCs w:val="24"/>
        </w:rPr>
        <w:t>2</w:t>
      </w:r>
      <w:r w:rsidRPr="00C82AB0">
        <w:rPr>
          <w:rFonts w:ascii="Times New Roman" w:hAnsi="Times New Roman" w:cs="Times New Roman"/>
          <w:sz w:val="24"/>
          <w:szCs w:val="24"/>
        </w:rPr>
        <w:t xml:space="preserve">, the group </w:t>
      </w:r>
      <w:r w:rsidR="00594A3B">
        <w:rPr>
          <w:rFonts w:ascii="Times New Roman" w:hAnsi="Times New Roman" w:cs="Times New Roman"/>
          <w:sz w:val="24"/>
          <w:szCs w:val="24"/>
        </w:rPr>
        <w:t xml:space="preserve">for functionality testing </w:t>
      </w:r>
      <w:r w:rsidRPr="00C82AB0">
        <w:rPr>
          <w:rFonts w:ascii="Times New Roman" w:hAnsi="Times New Roman" w:cs="Times New Roman"/>
          <w:sz w:val="24"/>
          <w:szCs w:val="24"/>
        </w:rPr>
        <w:t>are composed of</w:t>
      </w:r>
      <w:r w:rsidR="00594A3B">
        <w:rPr>
          <w:rFonts w:ascii="Times New Roman" w:hAnsi="Times New Roman" w:cs="Times New Roman"/>
          <w:sz w:val="24"/>
          <w:szCs w:val="24"/>
        </w:rPr>
        <w:t xml:space="preserve"> IT </w:t>
      </w:r>
      <w:r w:rsidRPr="00C82AB0">
        <w:rPr>
          <w:rFonts w:ascii="Times New Roman" w:hAnsi="Times New Roman" w:cs="Times New Roman"/>
          <w:sz w:val="24"/>
          <w:szCs w:val="24"/>
        </w:rPr>
        <w:t xml:space="preserve">faculty members and </w:t>
      </w:r>
      <w:r w:rsidR="00594A3B">
        <w:rPr>
          <w:rFonts w:ascii="Times New Roman" w:hAnsi="Times New Roman" w:cs="Times New Roman"/>
          <w:sz w:val="24"/>
          <w:szCs w:val="24"/>
        </w:rPr>
        <w:t xml:space="preserve">industry </w:t>
      </w:r>
      <w:r w:rsidRPr="00C82AB0">
        <w:rPr>
          <w:rFonts w:ascii="Times New Roman" w:hAnsi="Times New Roman" w:cs="Times New Roman"/>
          <w:sz w:val="24"/>
          <w:szCs w:val="24"/>
        </w:rPr>
        <w:t>technical experts. The</w:t>
      </w:r>
      <w:r w:rsidR="00594A3B">
        <w:rPr>
          <w:rFonts w:ascii="Times New Roman" w:hAnsi="Times New Roman" w:cs="Times New Roman"/>
          <w:sz w:val="24"/>
          <w:szCs w:val="24"/>
        </w:rPr>
        <w:t xml:space="preserve">se </w:t>
      </w:r>
      <w:r w:rsidRPr="00C82AB0">
        <w:rPr>
          <w:rFonts w:ascii="Times New Roman" w:hAnsi="Times New Roman" w:cs="Times New Roman"/>
          <w:sz w:val="24"/>
          <w:szCs w:val="24"/>
        </w:rPr>
        <w:t>respondents</w:t>
      </w:r>
      <w:r w:rsidR="00594A3B">
        <w:rPr>
          <w:rFonts w:ascii="Times New Roman" w:hAnsi="Times New Roman" w:cs="Times New Roman"/>
          <w:sz w:val="24"/>
          <w:szCs w:val="24"/>
        </w:rPr>
        <w:t xml:space="preserve"> </w:t>
      </w:r>
      <w:r w:rsidRPr="00C82AB0">
        <w:rPr>
          <w:rFonts w:ascii="Times New Roman" w:hAnsi="Times New Roman" w:cs="Times New Roman"/>
          <w:sz w:val="24"/>
          <w:szCs w:val="24"/>
        </w:rPr>
        <w:t>posses</w:t>
      </w:r>
      <w:r w:rsidR="00594A3B">
        <w:rPr>
          <w:rFonts w:ascii="Times New Roman" w:hAnsi="Times New Roman" w:cs="Times New Roman"/>
          <w:sz w:val="24"/>
          <w:szCs w:val="24"/>
        </w:rPr>
        <w:t xml:space="preserve">s </w:t>
      </w:r>
      <w:r w:rsidRPr="00C82AB0">
        <w:rPr>
          <w:rFonts w:ascii="Times New Roman" w:hAnsi="Times New Roman" w:cs="Times New Roman"/>
          <w:sz w:val="24"/>
          <w:szCs w:val="24"/>
        </w:rPr>
        <w:t>high level of proficiency in technology-based learning</w:t>
      </w:r>
      <w:r w:rsidR="00594A3B">
        <w:rPr>
          <w:rFonts w:ascii="Times New Roman" w:hAnsi="Times New Roman" w:cs="Times New Roman"/>
          <w:sz w:val="24"/>
          <w:szCs w:val="24"/>
        </w:rPr>
        <w:t xml:space="preserve">. As shown in the table, </w:t>
      </w:r>
      <w:r w:rsidR="00594A3B">
        <w:rPr>
          <w:rFonts w:ascii="Times New Roman" w:hAnsi="Times New Roman" w:cs="Times New Roman"/>
          <w:b/>
          <w:bCs/>
          <w:sz w:val="24"/>
          <w:szCs w:val="24"/>
        </w:rPr>
        <w:t>[replace if experience level is filled out]</w:t>
      </w:r>
      <w:r w:rsidR="00594A3B">
        <w:rPr>
          <w:rFonts w:ascii="Times New Roman" w:hAnsi="Times New Roman" w:cs="Times New Roman"/>
          <w:sz w:val="24"/>
          <w:szCs w:val="24"/>
        </w:rPr>
        <w:t>. Their collective expertise ensures a highly reliable technical evaluation of the system’s backend and logic components.</w:t>
      </w:r>
    </w:p>
    <w:p w14:paraId="5B7E7A71" w14:textId="77777777" w:rsidR="00FC696A" w:rsidRDefault="00A749EA" w:rsidP="00C82AB0">
      <w:pPr>
        <w:spacing w:after="0" w:line="480" w:lineRule="auto"/>
        <w:ind w:firstLine="720"/>
        <w:jc w:val="both"/>
        <w:rPr>
          <w:rFonts w:ascii="Times New Roman" w:hAnsi="Times New Roman" w:cs="Times New Roman"/>
          <w:sz w:val="24"/>
          <w:szCs w:val="24"/>
        </w:rPr>
      </w:pPr>
      <w:r w:rsidRPr="00A749EA">
        <w:rPr>
          <w:rFonts w:ascii="Times New Roman" w:hAnsi="Times New Roman" w:cs="Times New Roman"/>
          <w:sz w:val="24"/>
          <w:szCs w:val="24"/>
        </w:rPr>
        <w:t xml:space="preserve">For the second group that will be </w:t>
      </w:r>
      <w:r>
        <w:rPr>
          <w:rFonts w:ascii="Times New Roman" w:hAnsi="Times New Roman" w:cs="Times New Roman"/>
          <w:sz w:val="24"/>
          <w:szCs w:val="24"/>
        </w:rPr>
        <w:t>responsible</w:t>
      </w:r>
      <w:r w:rsidRPr="00A749EA">
        <w:rPr>
          <w:rFonts w:ascii="Times New Roman" w:hAnsi="Times New Roman" w:cs="Times New Roman"/>
          <w:sz w:val="24"/>
          <w:szCs w:val="24"/>
        </w:rPr>
        <w:t xml:space="preserve"> </w:t>
      </w:r>
      <w:r>
        <w:rPr>
          <w:rFonts w:ascii="Times New Roman" w:hAnsi="Times New Roman" w:cs="Times New Roman"/>
          <w:sz w:val="24"/>
          <w:szCs w:val="24"/>
        </w:rPr>
        <w:t xml:space="preserve">for </w:t>
      </w:r>
      <w:r w:rsidRPr="00A749EA">
        <w:rPr>
          <w:rFonts w:ascii="Times New Roman" w:hAnsi="Times New Roman" w:cs="Times New Roman"/>
          <w:sz w:val="24"/>
          <w:szCs w:val="24"/>
        </w:rPr>
        <w:t>the software quality evaluation</w:t>
      </w:r>
      <w:r>
        <w:rPr>
          <w:rFonts w:ascii="Times New Roman" w:hAnsi="Times New Roman" w:cs="Times New Roman"/>
          <w:sz w:val="24"/>
          <w:szCs w:val="24"/>
        </w:rPr>
        <w:t xml:space="preserve"> using </w:t>
      </w:r>
      <w:r w:rsidRPr="00A749EA">
        <w:rPr>
          <w:rFonts w:ascii="Times New Roman" w:hAnsi="Times New Roman" w:cs="Times New Roman"/>
          <w:sz w:val="24"/>
          <w:szCs w:val="24"/>
        </w:rPr>
        <w:t>the ISO/IEC 25010 model</w:t>
      </w:r>
      <w:r>
        <w:rPr>
          <w:rFonts w:ascii="Times New Roman" w:hAnsi="Times New Roman" w:cs="Times New Roman"/>
          <w:sz w:val="24"/>
          <w:szCs w:val="24"/>
        </w:rPr>
        <w:t xml:space="preserve">, it will consist of actual end-users from the beneficiary school. </w:t>
      </w:r>
      <w:r w:rsidRPr="00A749EA">
        <w:rPr>
          <w:rFonts w:ascii="Times New Roman" w:hAnsi="Times New Roman" w:cs="Times New Roman"/>
          <w:sz w:val="24"/>
          <w:szCs w:val="24"/>
        </w:rPr>
        <w:t>The</w:t>
      </w:r>
      <w:r>
        <w:rPr>
          <w:rFonts w:ascii="Times New Roman" w:hAnsi="Times New Roman" w:cs="Times New Roman"/>
          <w:sz w:val="24"/>
          <w:szCs w:val="24"/>
        </w:rPr>
        <w:t>re</w:t>
      </w:r>
      <w:r w:rsidRPr="00A749EA">
        <w:rPr>
          <w:rFonts w:ascii="Times New Roman" w:hAnsi="Times New Roman" w:cs="Times New Roman"/>
          <w:sz w:val="24"/>
          <w:szCs w:val="24"/>
        </w:rPr>
        <w:t xml:space="preserve"> w</w:t>
      </w:r>
      <w:r w:rsidR="00FC696A">
        <w:rPr>
          <w:rFonts w:ascii="Times New Roman" w:hAnsi="Times New Roman" w:cs="Times New Roman"/>
          <w:sz w:val="24"/>
          <w:szCs w:val="24"/>
        </w:rPr>
        <w:t>ill be</w:t>
      </w:r>
      <w:r w:rsidRPr="00A749EA">
        <w:rPr>
          <w:rFonts w:ascii="Times New Roman" w:hAnsi="Times New Roman" w:cs="Times New Roman"/>
          <w:sz w:val="24"/>
          <w:szCs w:val="24"/>
        </w:rPr>
        <w:t xml:space="preserve"> eight (8) Head Teachers, eight (8) Master Teachers, two (2) Principal, and seven (7) Regular Teachers. </w:t>
      </w:r>
    </w:p>
    <w:p w14:paraId="59A4AEE4" w14:textId="3A9CC858" w:rsidR="00071315" w:rsidRDefault="00A749EA" w:rsidP="00C82AB0">
      <w:pPr>
        <w:spacing w:after="0" w:line="480" w:lineRule="auto"/>
        <w:ind w:firstLine="720"/>
        <w:jc w:val="both"/>
        <w:rPr>
          <w:rFonts w:ascii="Times New Roman" w:hAnsi="Times New Roman" w:cs="Times New Roman"/>
          <w:sz w:val="24"/>
          <w:szCs w:val="24"/>
        </w:rPr>
      </w:pPr>
      <w:r w:rsidRPr="00A749EA">
        <w:rPr>
          <w:rFonts w:ascii="Times New Roman" w:hAnsi="Times New Roman" w:cs="Times New Roman"/>
          <w:sz w:val="24"/>
          <w:szCs w:val="24"/>
        </w:rPr>
        <w:lastRenderedPageBreak/>
        <w:t>The</w:t>
      </w:r>
      <w:r w:rsidR="00FC696A">
        <w:rPr>
          <w:rFonts w:ascii="Times New Roman" w:hAnsi="Times New Roman" w:cs="Times New Roman"/>
          <w:sz w:val="24"/>
          <w:szCs w:val="24"/>
        </w:rPr>
        <w:t xml:space="preserve">se specific stakeholders were </w:t>
      </w:r>
      <w:r w:rsidRPr="00A749EA">
        <w:rPr>
          <w:rFonts w:ascii="Times New Roman" w:hAnsi="Times New Roman" w:cs="Times New Roman"/>
          <w:sz w:val="24"/>
          <w:szCs w:val="24"/>
        </w:rPr>
        <w:t xml:space="preserve">selected </w:t>
      </w:r>
      <w:r w:rsidR="00FC696A">
        <w:rPr>
          <w:rFonts w:ascii="Times New Roman" w:hAnsi="Times New Roman" w:cs="Times New Roman"/>
          <w:sz w:val="24"/>
          <w:szCs w:val="24"/>
        </w:rPr>
        <w:t xml:space="preserve">because of their understanding of academic scheduling and administrative processes and workflows. The </w:t>
      </w:r>
      <w:proofErr w:type="gramStart"/>
      <w:r w:rsidR="00FC696A">
        <w:rPr>
          <w:rFonts w:ascii="Times New Roman" w:hAnsi="Times New Roman" w:cs="Times New Roman"/>
          <w:sz w:val="24"/>
          <w:szCs w:val="24"/>
        </w:rPr>
        <w:t>Principal</w:t>
      </w:r>
      <w:proofErr w:type="gramEnd"/>
      <w:r w:rsidR="00FC696A">
        <w:rPr>
          <w:rFonts w:ascii="Times New Roman" w:hAnsi="Times New Roman" w:cs="Times New Roman"/>
          <w:sz w:val="24"/>
          <w:szCs w:val="24"/>
        </w:rPr>
        <w:t xml:space="preserve"> </w:t>
      </w:r>
      <w:r w:rsidRPr="00A749EA">
        <w:rPr>
          <w:rFonts w:ascii="Times New Roman" w:hAnsi="Times New Roman" w:cs="Times New Roman"/>
          <w:sz w:val="24"/>
          <w:szCs w:val="24"/>
        </w:rPr>
        <w:t>oversees the policy alignment of the schedules</w:t>
      </w:r>
      <w:r w:rsidR="00FC696A">
        <w:rPr>
          <w:rFonts w:ascii="Times New Roman" w:hAnsi="Times New Roman" w:cs="Times New Roman"/>
          <w:sz w:val="24"/>
          <w:szCs w:val="24"/>
        </w:rPr>
        <w:t>;</w:t>
      </w:r>
      <w:r w:rsidRPr="00A749EA">
        <w:rPr>
          <w:rFonts w:ascii="Times New Roman" w:hAnsi="Times New Roman" w:cs="Times New Roman"/>
          <w:sz w:val="24"/>
          <w:szCs w:val="24"/>
        </w:rPr>
        <w:t xml:space="preserve"> the Head teacher inspect</w:t>
      </w:r>
      <w:r w:rsidR="00FC696A">
        <w:rPr>
          <w:rFonts w:ascii="Times New Roman" w:hAnsi="Times New Roman" w:cs="Times New Roman"/>
          <w:sz w:val="24"/>
          <w:szCs w:val="24"/>
        </w:rPr>
        <w:t>s</w:t>
      </w:r>
      <w:r w:rsidRPr="00A749EA">
        <w:rPr>
          <w:rFonts w:ascii="Times New Roman" w:hAnsi="Times New Roman" w:cs="Times New Roman"/>
          <w:sz w:val="24"/>
          <w:szCs w:val="24"/>
        </w:rPr>
        <w:t xml:space="preserve"> the set schedules of the Master teachers</w:t>
      </w:r>
      <w:r w:rsidR="00FC696A">
        <w:rPr>
          <w:rFonts w:ascii="Times New Roman" w:hAnsi="Times New Roman" w:cs="Times New Roman"/>
          <w:sz w:val="24"/>
          <w:szCs w:val="24"/>
        </w:rPr>
        <w:t>;</w:t>
      </w:r>
      <w:r w:rsidRPr="00A749EA">
        <w:rPr>
          <w:rFonts w:ascii="Times New Roman" w:hAnsi="Times New Roman" w:cs="Times New Roman"/>
          <w:sz w:val="24"/>
          <w:szCs w:val="24"/>
        </w:rPr>
        <w:t xml:space="preserve"> the Master teacher organizes the time-tabling and scheduling of the teacher, student, subject, facilities and class</w:t>
      </w:r>
      <w:r w:rsidR="00FC696A">
        <w:rPr>
          <w:rFonts w:ascii="Times New Roman" w:hAnsi="Times New Roman" w:cs="Times New Roman"/>
          <w:sz w:val="24"/>
          <w:szCs w:val="24"/>
        </w:rPr>
        <w:t>; and the Regular Teacher utilizes the resulting schedules via mobile-responsive dashboard. T</w:t>
      </w:r>
      <w:r w:rsidRPr="00A749EA">
        <w:rPr>
          <w:rFonts w:ascii="Times New Roman" w:hAnsi="Times New Roman" w:cs="Times New Roman"/>
          <w:sz w:val="24"/>
          <w:szCs w:val="24"/>
        </w:rPr>
        <w:t xml:space="preserve">heir </w:t>
      </w:r>
      <w:r w:rsidR="00FC696A">
        <w:rPr>
          <w:rFonts w:ascii="Times New Roman" w:hAnsi="Times New Roman" w:cs="Times New Roman"/>
          <w:sz w:val="24"/>
          <w:szCs w:val="24"/>
        </w:rPr>
        <w:t xml:space="preserve">real-world </w:t>
      </w:r>
      <w:r w:rsidRPr="00A749EA">
        <w:rPr>
          <w:rFonts w:ascii="Times New Roman" w:hAnsi="Times New Roman" w:cs="Times New Roman"/>
          <w:sz w:val="24"/>
          <w:szCs w:val="24"/>
        </w:rPr>
        <w:t xml:space="preserve">input </w:t>
      </w:r>
      <w:r w:rsidR="00FC696A">
        <w:rPr>
          <w:rFonts w:ascii="Times New Roman" w:hAnsi="Times New Roman" w:cs="Times New Roman"/>
          <w:sz w:val="24"/>
          <w:szCs w:val="24"/>
        </w:rPr>
        <w:t>will be highly</w:t>
      </w:r>
      <w:r w:rsidRPr="00A749EA">
        <w:rPr>
          <w:rFonts w:ascii="Times New Roman" w:hAnsi="Times New Roman" w:cs="Times New Roman"/>
          <w:sz w:val="24"/>
          <w:szCs w:val="24"/>
        </w:rPr>
        <w:t xml:space="preserve"> valu</w:t>
      </w:r>
      <w:r w:rsidR="00FC696A">
        <w:rPr>
          <w:rFonts w:ascii="Times New Roman" w:hAnsi="Times New Roman" w:cs="Times New Roman"/>
          <w:sz w:val="24"/>
          <w:szCs w:val="24"/>
        </w:rPr>
        <w:t>able in verifying</w:t>
      </w:r>
      <w:r w:rsidRPr="00A749EA">
        <w:rPr>
          <w:rFonts w:ascii="Times New Roman" w:hAnsi="Times New Roman" w:cs="Times New Roman"/>
          <w:sz w:val="24"/>
          <w:szCs w:val="24"/>
        </w:rPr>
        <w:t xml:space="preserve"> that</w:t>
      </w:r>
      <w:r w:rsidR="00FC696A">
        <w:rPr>
          <w:rFonts w:ascii="Times New Roman" w:hAnsi="Times New Roman" w:cs="Times New Roman"/>
          <w:sz w:val="24"/>
          <w:szCs w:val="24"/>
        </w:rPr>
        <w:t xml:space="preserve"> the system</w:t>
      </w:r>
      <w:r w:rsidRPr="00A749EA">
        <w:rPr>
          <w:rFonts w:ascii="Times New Roman" w:hAnsi="Times New Roman" w:cs="Times New Roman"/>
          <w:sz w:val="24"/>
          <w:szCs w:val="24"/>
        </w:rPr>
        <w:t xml:space="preserve"> maintain</w:t>
      </w:r>
      <w:r w:rsidR="00FC696A">
        <w:rPr>
          <w:rFonts w:ascii="Times New Roman" w:hAnsi="Times New Roman" w:cs="Times New Roman"/>
          <w:sz w:val="24"/>
          <w:szCs w:val="24"/>
        </w:rPr>
        <w:t>s</w:t>
      </w:r>
      <w:r w:rsidRPr="00A749EA">
        <w:rPr>
          <w:rFonts w:ascii="Times New Roman" w:hAnsi="Times New Roman" w:cs="Times New Roman"/>
          <w:sz w:val="24"/>
          <w:szCs w:val="24"/>
        </w:rPr>
        <w:t xml:space="preserve"> the institutional logic required in the scheduling flow</w:t>
      </w:r>
      <w:r w:rsidR="00FC696A">
        <w:rPr>
          <w:rFonts w:ascii="Times New Roman" w:hAnsi="Times New Roman" w:cs="Times New Roman"/>
          <w:sz w:val="24"/>
          <w:szCs w:val="24"/>
        </w:rPr>
        <w:t xml:space="preserve"> by the Department of Education.</w:t>
      </w:r>
    </w:p>
    <w:p w14:paraId="6C1A8D08" w14:textId="77777777" w:rsidR="0046288E" w:rsidRDefault="0046288E" w:rsidP="0046288E">
      <w:pPr>
        <w:spacing w:after="0" w:line="480" w:lineRule="auto"/>
        <w:jc w:val="both"/>
        <w:rPr>
          <w:rFonts w:ascii="Times New Roman" w:hAnsi="Times New Roman" w:cs="Times New Roman"/>
          <w:sz w:val="24"/>
          <w:szCs w:val="24"/>
        </w:rPr>
      </w:pPr>
    </w:p>
    <w:p w14:paraId="01448678" w14:textId="0D24E61B" w:rsidR="0046288E" w:rsidRDefault="0046288E" w:rsidP="0046288E">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Table </w:t>
      </w:r>
      <w:r w:rsidR="00AE4EDF">
        <w:rPr>
          <w:rFonts w:ascii="Times New Roman" w:hAnsi="Times New Roman" w:cs="Times New Roman"/>
          <w:b/>
          <w:bCs/>
          <w:sz w:val="24"/>
          <w:szCs w:val="24"/>
        </w:rPr>
        <w:t>3</w:t>
      </w:r>
    </w:p>
    <w:p w14:paraId="3CE750EE" w14:textId="778FBCA0" w:rsidR="0046288E" w:rsidRDefault="0046288E" w:rsidP="0046288E">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Respondent’s Profile for ISO/IEC 25010 Evaluation</w:t>
      </w:r>
    </w:p>
    <w:tbl>
      <w:tblPr>
        <w:tblStyle w:val="TableGrid"/>
        <w:tblW w:w="0" w:type="auto"/>
        <w:tblLook w:val="04A0" w:firstRow="1" w:lastRow="0" w:firstColumn="1" w:lastColumn="0" w:noHBand="0" w:noVBand="1"/>
      </w:tblPr>
      <w:tblGrid>
        <w:gridCol w:w="4248"/>
        <w:gridCol w:w="2693"/>
        <w:gridCol w:w="1689"/>
      </w:tblGrid>
      <w:tr w:rsidR="00C50A0C" w14:paraId="383EA828" w14:textId="77777777" w:rsidTr="00C50A0C">
        <w:tc>
          <w:tcPr>
            <w:tcW w:w="4248" w:type="dxa"/>
            <w:vAlign w:val="center"/>
          </w:tcPr>
          <w:p w14:paraId="54B08F2F" w14:textId="1CD4671D" w:rsidR="00C50A0C" w:rsidRPr="00C50A0C" w:rsidRDefault="00C50A0C" w:rsidP="00C50A0C">
            <w:pPr>
              <w:jc w:val="center"/>
              <w:rPr>
                <w:rFonts w:ascii="Times New Roman" w:hAnsi="Times New Roman" w:cs="Times New Roman"/>
                <w:b/>
                <w:bCs/>
                <w:sz w:val="24"/>
                <w:szCs w:val="24"/>
              </w:rPr>
            </w:pPr>
            <w:r>
              <w:rPr>
                <w:rFonts w:ascii="Times New Roman" w:hAnsi="Times New Roman" w:cs="Times New Roman"/>
                <w:b/>
                <w:bCs/>
                <w:sz w:val="24"/>
                <w:szCs w:val="24"/>
              </w:rPr>
              <w:t>Respondent Category</w:t>
            </w:r>
          </w:p>
        </w:tc>
        <w:tc>
          <w:tcPr>
            <w:tcW w:w="2693" w:type="dxa"/>
            <w:vAlign w:val="center"/>
          </w:tcPr>
          <w:p w14:paraId="1471EAB9" w14:textId="446AB231" w:rsidR="00C50A0C" w:rsidRPr="00C50A0C" w:rsidRDefault="00C50A0C" w:rsidP="00C50A0C">
            <w:pPr>
              <w:jc w:val="center"/>
              <w:rPr>
                <w:rFonts w:ascii="Times New Roman" w:hAnsi="Times New Roman" w:cs="Times New Roman"/>
                <w:b/>
                <w:bCs/>
                <w:sz w:val="24"/>
                <w:szCs w:val="24"/>
              </w:rPr>
            </w:pPr>
            <w:r>
              <w:rPr>
                <w:rFonts w:ascii="Times New Roman" w:hAnsi="Times New Roman" w:cs="Times New Roman"/>
                <w:b/>
                <w:bCs/>
                <w:sz w:val="24"/>
                <w:szCs w:val="24"/>
              </w:rPr>
              <w:t>No. of Respondents</w:t>
            </w:r>
          </w:p>
        </w:tc>
        <w:tc>
          <w:tcPr>
            <w:tcW w:w="1689" w:type="dxa"/>
            <w:vAlign w:val="center"/>
          </w:tcPr>
          <w:p w14:paraId="71467D37" w14:textId="5AF54A66" w:rsidR="00C50A0C" w:rsidRPr="00C50A0C" w:rsidRDefault="00C50A0C" w:rsidP="00C50A0C">
            <w:pPr>
              <w:jc w:val="center"/>
              <w:rPr>
                <w:rFonts w:ascii="Times New Roman" w:hAnsi="Times New Roman" w:cs="Times New Roman"/>
                <w:b/>
                <w:bCs/>
                <w:sz w:val="24"/>
                <w:szCs w:val="24"/>
              </w:rPr>
            </w:pPr>
            <w:r>
              <w:rPr>
                <w:rFonts w:ascii="Times New Roman" w:hAnsi="Times New Roman" w:cs="Times New Roman"/>
                <w:b/>
                <w:bCs/>
                <w:sz w:val="24"/>
                <w:szCs w:val="24"/>
              </w:rPr>
              <w:t>Percent</w:t>
            </w:r>
          </w:p>
        </w:tc>
      </w:tr>
      <w:tr w:rsidR="00C50A0C" w14:paraId="7C49A4DD" w14:textId="77777777" w:rsidTr="00C50A0C">
        <w:tc>
          <w:tcPr>
            <w:tcW w:w="4248" w:type="dxa"/>
            <w:vAlign w:val="center"/>
          </w:tcPr>
          <w:p w14:paraId="56C5E610" w14:textId="58084E2A" w:rsidR="00C50A0C" w:rsidRPr="00C50A0C" w:rsidRDefault="00C50A0C" w:rsidP="0046288E">
            <w:pPr>
              <w:rPr>
                <w:rFonts w:ascii="Times New Roman" w:hAnsi="Times New Roman" w:cs="Times New Roman"/>
                <w:sz w:val="24"/>
                <w:szCs w:val="24"/>
              </w:rPr>
            </w:pPr>
            <w:r>
              <w:rPr>
                <w:rFonts w:ascii="Times New Roman" w:hAnsi="Times New Roman" w:cs="Times New Roman"/>
                <w:sz w:val="24"/>
                <w:szCs w:val="24"/>
              </w:rPr>
              <w:t>School Principals</w:t>
            </w:r>
          </w:p>
        </w:tc>
        <w:tc>
          <w:tcPr>
            <w:tcW w:w="2693" w:type="dxa"/>
            <w:vAlign w:val="center"/>
          </w:tcPr>
          <w:p w14:paraId="0117E45C" w14:textId="290AA5EB"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2</w:t>
            </w:r>
          </w:p>
        </w:tc>
        <w:tc>
          <w:tcPr>
            <w:tcW w:w="1689" w:type="dxa"/>
            <w:vAlign w:val="center"/>
          </w:tcPr>
          <w:p w14:paraId="0CA04A28" w14:textId="58FD3EC0"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8%</w:t>
            </w:r>
          </w:p>
        </w:tc>
      </w:tr>
      <w:tr w:rsidR="00C50A0C" w14:paraId="173BF251" w14:textId="77777777" w:rsidTr="00C50A0C">
        <w:tc>
          <w:tcPr>
            <w:tcW w:w="4248" w:type="dxa"/>
            <w:vAlign w:val="center"/>
          </w:tcPr>
          <w:p w14:paraId="3046B0CE" w14:textId="3F4F8DF7" w:rsidR="00C50A0C" w:rsidRPr="00C50A0C" w:rsidRDefault="00C50A0C" w:rsidP="0046288E">
            <w:pPr>
              <w:rPr>
                <w:rFonts w:ascii="Times New Roman" w:hAnsi="Times New Roman" w:cs="Times New Roman"/>
                <w:sz w:val="24"/>
                <w:szCs w:val="24"/>
              </w:rPr>
            </w:pPr>
            <w:r>
              <w:rPr>
                <w:rFonts w:ascii="Times New Roman" w:hAnsi="Times New Roman" w:cs="Times New Roman"/>
                <w:sz w:val="24"/>
                <w:szCs w:val="24"/>
              </w:rPr>
              <w:t>Master Teachers &amp; Head Teachers (Schedulers)</w:t>
            </w:r>
          </w:p>
        </w:tc>
        <w:tc>
          <w:tcPr>
            <w:tcW w:w="2693" w:type="dxa"/>
            <w:vAlign w:val="center"/>
          </w:tcPr>
          <w:p w14:paraId="22F98A1B" w14:textId="46FD2964"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16</w:t>
            </w:r>
          </w:p>
        </w:tc>
        <w:tc>
          <w:tcPr>
            <w:tcW w:w="1689" w:type="dxa"/>
            <w:vAlign w:val="center"/>
          </w:tcPr>
          <w:p w14:paraId="5A33FB48" w14:textId="6A911F25"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64%</w:t>
            </w:r>
          </w:p>
        </w:tc>
      </w:tr>
      <w:tr w:rsidR="00C50A0C" w14:paraId="4412B1FE" w14:textId="77777777" w:rsidTr="00C50A0C">
        <w:tc>
          <w:tcPr>
            <w:tcW w:w="4248" w:type="dxa"/>
            <w:vAlign w:val="center"/>
          </w:tcPr>
          <w:p w14:paraId="71CBDC3F" w14:textId="79AFB79E" w:rsidR="00C50A0C" w:rsidRPr="00C50A0C" w:rsidRDefault="00C50A0C" w:rsidP="0046288E">
            <w:pPr>
              <w:rPr>
                <w:rFonts w:ascii="Times New Roman" w:hAnsi="Times New Roman" w:cs="Times New Roman"/>
                <w:sz w:val="24"/>
                <w:szCs w:val="24"/>
              </w:rPr>
            </w:pPr>
            <w:r>
              <w:rPr>
                <w:rFonts w:ascii="Times New Roman" w:hAnsi="Times New Roman" w:cs="Times New Roman"/>
                <w:sz w:val="24"/>
                <w:szCs w:val="24"/>
              </w:rPr>
              <w:t>Regular Teachers</w:t>
            </w:r>
          </w:p>
        </w:tc>
        <w:tc>
          <w:tcPr>
            <w:tcW w:w="2693" w:type="dxa"/>
            <w:vAlign w:val="center"/>
          </w:tcPr>
          <w:p w14:paraId="34CD6063" w14:textId="57A9F804"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7</w:t>
            </w:r>
          </w:p>
        </w:tc>
        <w:tc>
          <w:tcPr>
            <w:tcW w:w="1689" w:type="dxa"/>
            <w:vAlign w:val="center"/>
          </w:tcPr>
          <w:p w14:paraId="45F78769" w14:textId="637B0AE1"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28%</w:t>
            </w:r>
          </w:p>
        </w:tc>
      </w:tr>
      <w:tr w:rsidR="00C50A0C" w14:paraId="506E1932" w14:textId="77777777" w:rsidTr="00C50A0C">
        <w:tc>
          <w:tcPr>
            <w:tcW w:w="4248" w:type="dxa"/>
            <w:vAlign w:val="center"/>
          </w:tcPr>
          <w:p w14:paraId="1C4337DD" w14:textId="5540B4D2" w:rsidR="00C50A0C" w:rsidRPr="00C50A0C" w:rsidRDefault="00C50A0C" w:rsidP="0046288E">
            <w:pPr>
              <w:rPr>
                <w:rFonts w:ascii="Times New Roman" w:hAnsi="Times New Roman" w:cs="Times New Roman"/>
                <w:sz w:val="24"/>
                <w:szCs w:val="24"/>
              </w:rPr>
            </w:pPr>
            <w:r>
              <w:rPr>
                <w:rFonts w:ascii="Times New Roman" w:hAnsi="Times New Roman" w:cs="Times New Roman"/>
                <w:sz w:val="24"/>
                <w:szCs w:val="24"/>
              </w:rPr>
              <w:t>TOTAL</w:t>
            </w:r>
          </w:p>
        </w:tc>
        <w:tc>
          <w:tcPr>
            <w:tcW w:w="2693" w:type="dxa"/>
            <w:vAlign w:val="center"/>
          </w:tcPr>
          <w:p w14:paraId="59C2E3EA" w14:textId="098F407F"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25</w:t>
            </w:r>
          </w:p>
        </w:tc>
        <w:tc>
          <w:tcPr>
            <w:tcW w:w="1689" w:type="dxa"/>
            <w:vAlign w:val="center"/>
          </w:tcPr>
          <w:p w14:paraId="24AE5E8D" w14:textId="527CAE19" w:rsidR="00C50A0C" w:rsidRPr="00C50A0C" w:rsidRDefault="00C50A0C" w:rsidP="00C50A0C">
            <w:pPr>
              <w:jc w:val="center"/>
              <w:rPr>
                <w:rFonts w:ascii="Times New Roman" w:hAnsi="Times New Roman" w:cs="Times New Roman"/>
                <w:sz w:val="24"/>
                <w:szCs w:val="24"/>
              </w:rPr>
            </w:pPr>
            <w:r>
              <w:rPr>
                <w:rFonts w:ascii="Times New Roman" w:hAnsi="Times New Roman" w:cs="Times New Roman"/>
                <w:sz w:val="24"/>
                <w:szCs w:val="24"/>
              </w:rPr>
              <w:t>100%</w:t>
            </w:r>
          </w:p>
        </w:tc>
      </w:tr>
    </w:tbl>
    <w:p w14:paraId="344E189E" w14:textId="77777777" w:rsidR="0046288E" w:rsidRDefault="0046288E" w:rsidP="0046288E">
      <w:pPr>
        <w:spacing w:after="0" w:line="240" w:lineRule="auto"/>
        <w:rPr>
          <w:rFonts w:ascii="Times New Roman" w:hAnsi="Times New Roman" w:cs="Times New Roman"/>
          <w:i/>
          <w:iCs/>
          <w:sz w:val="24"/>
          <w:szCs w:val="24"/>
        </w:rPr>
      </w:pPr>
    </w:p>
    <w:p w14:paraId="343F73A6" w14:textId="15596630" w:rsidR="0046288E" w:rsidRDefault="00B669D3" w:rsidP="004628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B669D3">
        <w:rPr>
          <w:rFonts w:ascii="Times New Roman" w:hAnsi="Times New Roman" w:cs="Times New Roman"/>
          <w:sz w:val="24"/>
          <w:szCs w:val="24"/>
        </w:rPr>
        <w:t xml:space="preserve">Table </w:t>
      </w:r>
      <w:r w:rsidR="00AE4EDF">
        <w:rPr>
          <w:rFonts w:ascii="Times New Roman" w:hAnsi="Times New Roman" w:cs="Times New Roman"/>
          <w:sz w:val="24"/>
          <w:szCs w:val="24"/>
        </w:rPr>
        <w:t>3</w:t>
      </w:r>
      <w:r w:rsidRPr="00B669D3">
        <w:rPr>
          <w:rFonts w:ascii="Times New Roman" w:hAnsi="Times New Roman" w:cs="Times New Roman"/>
          <w:sz w:val="24"/>
          <w:szCs w:val="24"/>
        </w:rPr>
        <w:t xml:space="preserve"> </w:t>
      </w:r>
      <w:r>
        <w:rPr>
          <w:rFonts w:ascii="Times New Roman" w:hAnsi="Times New Roman" w:cs="Times New Roman"/>
          <w:sz w:val="24"/>
          <w:szCs w:val="24"/>
        </w:rPr>
        <w:t>illustrates</w:t>
      </w:r>
      <w:r w:rsidRPr="00B669D3">
        <w:rPr>
          <w:rFonts w:ascii="Times New Roman" w:hAnsi="Times New Roman" w:cs="Times New Roman"/>
          <w:sz w:val="24"/>
          <w:szCs w:val="24"/>
        </w:rPr>
        <w:t xml:space="preserve"> the distribution of respondents for the software quality evaluation </w:t>
      </w:r>
      <w:r>
        <w:rPr>
          <w:rFonts w:ascii="Times New Roman" w:hAnsi="Times New Roman" w:cs="Times New Roman"/>
          <w:sz w:val="24"/>
          <w:szCs w:val="24"/>
        </w:rPr>
        <w:t>using</w:t>
      </w:r>
      <w:r w:rsidRPr="00B669D3">
        <w:rPr>
          <w:rFonts w:ascii="Times New Roman" w:hAnsi="Times New Roman" w:cs="Times New Roman"/>
          <w:sz w:val="24"/>
          <w:szCs w:val="24"/>
        </w:rPr>
        <w:t xml:space="preserve"> the ISO/IEC 25010 model. There is a total of 25 respondents that participated in the evaluation. The largest group of respondents </w:t>
      </w:r>
      <w:r>
        <w:rPr>
          <w:rFonts w:ascii="Times New Roman" w:hAnsi="Times New Roman" w:cs="Times New Roman"/>
          <w:sz w:val="24"/>
          <w:szCs w:val="24"/>
        </w:rPr>
        <w:t>comprises the primary schedulers, which is</w:t>
      </w:r>
      <w:r w:rsidRPr="00B669D3">
        <w:rPr>
          <w:rFonts w:ascii="Times New Roman" w:hAnsi="Times New Roman" w:cs="Times New Roman"/>
          <w:sz w:val="24"/>
          <w:szCs w:val="24"/>
        </w:rPr>
        <w:t xml:space="preserve"> the Head and Master Teachers</w:t>
      </w:r>
      <w:r>
        <w:rPr>
          <w:rFonts w:ascii="Times New Roman" w:hAnsi="Times New Roman" w:cs="Times New Roman"/>
          <w:sz w:val="24"/>
          <w:szCs w:val="24"/>
        </w:rPr>
        <w:t>, at 64%</w:t>
      </w:r>
      <w:r w:rsidRPr="00B669D3">
        <w:rPr>
          <w:rFonts w:ascii="Times New Roman" w:hAnsi="Times New Roman" w:cs="Times New Roman"/>
          <w:sz w:val="24"/>
          <w:szCs w:val="24"/>
        </w:rPr>
        <w:t xml:space="preserve">, followed by Regular Teachers </w:t>
      </w:r>
      <w:r>
        <w:rPr>
          <w:rFonts w:ascii="Times New Roman" w:hAnsi="Times New Roman" w:cs="Times New Roman"/>
          <w:sz w:val="24"/>
          <w:szCs w:val="24"/>
        </w:rPr>
        <w:t xml:space="preserve">at </w:t>
      </w:r>
      <w:r w:rsidRPr="00B669D3">
        <w:rPr>
          <w:rFonts w:ascii="Times New Roman" w:hAnsi="Times New Roman" w:cs="Times New Roman"/>
          <w:sz w:val="24"/>
          <w:szCs w:val="24"/>
        </w:rPr>
        <w:t>28%</w:t>
      </w:r>
      <w:r>
        <w:rPr>
          <w:rFonts w:ascii="Times New Roman" w:hAnsi="Times New Roman" w:cs="Times New Roman"/>
          <w:sz w:val="24"/>
          <w:szCs w:val="24"/>
        </w:rPr>
        <w:t>,</w:t>
      </w:r>
      <w:r w:rsidRPr="00B669D3">
        <w:rPr>
          <w:rFonts w:ascii="Times New Roman" w:hAnsi="Times New Roman" w:cs="Times New Roman"/>
          <w:sz w:val="24"/>
          <w:szCs w:val="24"/>
        </w:rPr>
        <w:t xml:space="preserve"> and the School Principal </w:t>
      </w:r>
      <w:r>
        <w:rPr>
          <w:rFonts w:ascii="Times New Roman" w:hAnsi="Times New Roman" w:cs="Times New Roman"/>
          <w:sz w:val="24"/>
          <w:szCs w:val="24"/>
        </w:rPr>
        <w:t xml:space="preserve">at </w:t>
      </w:r>
      <w:r w:rsidRPr="00B669D3">
        <w:rPr>
          <w:rFonts w:ascii="Times New Roman" w:hAnsi="Times New Roman" w:cs="Times New Roman"/>
          <w:sz w:val="24"/>
          <w:szCs w:val="24"/>
        </w:rPr>
        <w:t>8%</w:t>
      </w:r>
      <w:r>
        <w:rPr>
          <w:rFonts w:ascii="Times New Roman" w:hAnsi="Times New Roman" w:cs="Times New Roman"/>
          <w:sz w:val="24"/>
          <w:szCs w:val="24"/>
        </w:rPr>
        <w:t>.</w:t>
      </w:r>
      <w:r w:rsidRPr="00B669D3">
        <w:rPr>
          <w:rFonts w:ascii="Times New Roman" w:hAnsi="Times New Roman" w:cs="Times New Roman"/>
          <w:sz w:val="24"/>
          <w:szCs w:val="24"/>
        </w:rPr>
        <w:t xml:space="preserve"> Th</w:t>
      </w:r>
      <w:r w:rsidR="00647CD5">
        <w:rPr>
          <w:rFonts w:ascii="Times New Roman" w:hAnsi="Times New Roman" w:cs="Times New Roman"/>
          <w:sz w:val="24"/>
          <w:szCs w:val="24"/>
        </w:rPr>
        <w:t>is</w:t>
      </w:r>
      <w:r w:rsidRPr="00B669D3">
        <w:rPr>
          <w:rFonts w:ascii="Times New Roman" w:hAnsi="Times New Roman" w:cs="Times New Roman"/>
          <w:sz w:val="24"/>
          <w:szCs w:val="24"/>
        </w:rPr>
        <w:t xml:space="preserve"> distribution</w:t>
      </w:r>
      <w:r w:rsidR="00647CD5">
        <w:rPr>
          <w:rFonts w:ascii="Times New Roman" w:hAnsi="Times New Roman" w:cs="Times New Roman"/>
          <w:sz w:val="24"/>
          <w:szCs w:val="24"/>
        </w:rPr>
        <w:t xml:space="preserve"> will</w:t>
      </w:r>
      <w:r w:rsidRPr="00B669D3">
        <w:rPr>
          <w:rFonts w:ascii="Times New Roman" w:hAnsi="Times New Roman" w:cs="Times New Roman"/>
          <w:sz w:val="24"/>
          <w:szCs w:val="24"/>
        </w:rPr>
        <w:t xml:space="preserve"> ensure the quality of the system evaluated </w:t>
      </w:r>
      <w:r w:rsidR="00647CD5">
        <w:rPr>
          <w:rFonts w:ascii="Times New Roman" w:hAnsi="Times New Roman" w:cs="Times New Roman"/>
          <w:sz w:val="24"/>
          <w:szCs w:val="24"/>
        </w:rPr>
        <w:t>n</w:t>
      </w:r>
      <w:r w:rsidRPr="00B669D3">
        <w:rPr>
          <w:rFonts w:ascii="Times New Roman" w:hAnsi="Times New Roman" w:cs="Times New Roman"/>
          <w:sz w:val="24"/>
          <w:szCs w:val="24"/>
        </w:rPr>
        <w:t xml:space="preserve">ot </w:t>
      </w:r>
      <w:r w:rsidR="00647CD5">
        <w:rPr>
          <w:rFonts w:ascii="Times New Roman" w:hAnsi="Times New Roman" w:cs="Times New Roman"/>
          <w:sz w:val="24"/>
          <w:szCs w:val="24"/>
        </w:rPr>
        <w:t xml:space="preserve">only from </w:t>
      </w:r>
      <w:r w:rsidRPr="00B669D3">
        <w:rPr>
          <w:rFonts w:ascii="Times New Roman" w:hAnsi="Times New Roman" w:cs="Times New Roman"/>
          <w:sz w:val="24"/>
          <w:szCs w:val="24"/>
        </w:rPr>
        <w:t xml:space="preserve">the administrative </w:t>
      </w:r>
      <w:r w:rsidR="00647CD5">
        <w:rPr>
          <w:rFonts w:ascii="Times New Roman" w:hAnsi="Times New Roman" w:cs="Times New Roman"/>
          <w:sz w:val="24"/>
          <w:szCs w:val="24"/>
        </w:rPr>
        <w:t>perspective</w:t>
      </w:r>
      <w:r w:rsidRPr="00B669D3">
        <w:rPr>
          <w:rFonts w:ascii="Times New Roman" w:hAnsi="Times New Roman" w:cs="Times New Roman"/>
          <w:sz w:val="24"/>
          <w:szCs w:val="24"/>
        </w:rPr>
        <w:t xml:space="preserve"> </w:t>
      </w:r>
      <w:r w:rsidR="00647CD5">
        <w:rPr>
          <w:rFonts w:ascii="Times New Roman" w:hAnsi="Times New Roman" w:cs="Times New Roman"/>
          <w:sz w:val="24"/>
          <w:szCs w:val="24"/>
        </w:rPr>
        <w:t>in o</w:t>
      </w:r>
      <w:r w:rsidRPr="00B669D3">
        <w:rPr>
          <w:rFonts w:ascii="Times New Roman" w:hAnsi="Times New Roman" w:cs="Times New Roman"/>
          <w:sz w:val="24"/>
          <w:szCs w:val="24"/>
        </w:rPr>
        <w:t>verseeing the scheduling policy</w:t>
      </w:r>
      <w:r w:rsidR="00647CD5">
        <w:rPr>
          <w:rFonts w:ascii="Times New Roman" w:hAnsi="Times New Roman" w:cs="Times New Roman"/>
          <w:sz w:val="24"/>
          <w:szCs w:val="24"/>
        </w:rPr>
        <w:t>,</w:t>
      </w:r>
      <w:r w:rsidRPr="00B669D3">
        <w:rPr>
          <w:rFonts w:ascii="Times New Roman" w:hAnsi="Times New Roman" w:cs="Times New Roman"/>
          <w:sz w:val="24"/>
          <w:szCs w:val="24"/>
        </w:rPr>
        <w:t xml:space="preserve"> but also </w:t>
      </w:r>
      <w:r w:rsidR="00647CD5">
        <w:rPr>
          <w:rFonts w:ascii="Times New Roman" w:hAnsi="Times New Roman" w:cs="Times New Roman"/>
          <w:sz w:val="24"/>
          <w:szCs w:val="24"/>
        </w:rPr>
        <w:t xml:space="preserve">by </w:t>
      </w:r>
      <w:r w:rsidRPr="00B669D3">
        <w:rPr>
          <w:rFonts w:ascii="Times New Roman" w:hAnsi="Times New Roman" w:cs="Times New Roman"/>
          <w:sz w:val="24"/>
          <w:szCs w:val="24"/>
        </w:rPr>
        <w:t xml:space="preserve">the end-users who will interact with the </w:t>
      </w:r>
      <w:r w:rsidR="00647CD5">
        <w:rPr>
          <w:rFonts w:ascii="Times New Roman" w:hAnsi="Times New Roman" w:cs="Times New Roman"/>
          <w:sz w:val="24"/>
          <w:szCs w:val="24"/>
        </w:rPr>
        <w:t>application daily</w:t>
      </w:r>
      <w:r w:rsidRPr="00B669D3">
        <w:rPr>
          <w:rFonts w:ascii="Times New Roman" w:hAnsi="Times New Roman" w:cs="Times New Roman"/>
          <w:sz w:val="24"/>
          <w:szCs w:val="24"/>
        </w:rPr>
        <w:t xml:space="preserve">. The involvement of the specific stakeholders </w:t>
      </w:r>
      <w:r w:rsidR="00647CD5">
        <w:rPr>
          <w:rFonts w:ascii="Times New Roman" w:hAnsi="Times New Roman" w:cs="Times New Roman"/>
          <w:sz w:val="24"/>
          <w:szCs w:val="24"/>
        </w:rPr>
        <w:t>will allow</w:t>
      </w:r>
      <w:r w:rsidRPr="00B669D3">
        <w:rPr>
          <w:rFonts w:ascii="Times New Roman" w:hAnsi="Times New Roman" w:cs="Times New Roman"/>
          <w:sz w:val="24"/>
          <w:szCs w:val="24"/>
        </w:rPr>
        <w:t xml:space="preserve"> the researchers to acquire comprehensive feedbacks on the system’s usability and functional usability for real-world secondary school environment.</w:t>
      </w:r>
    </w:p>
    <w:p w14:paraId="4EB2389E" w14:textId="77777777" w:rsidR="00FC696A" w:rsidRPr="0094566C" w:rsidRDefault="00FC696A" w:rsidP="00C82AB0">
      <w:pPr>
        <w:spacing w:after="0" w:line="480" w:lineRule="auto"/>
        <w:ind w:firstLine="720"/>
        <w:jc w:val="both"/>
        <w:rPr>
          <w:rFonts w:ascii="Times New Roman" w:hAnsi="Times New Roman" w:cs="Times New Roman"/>
          <w:sz w:val="24"/>
          <w:szCs w:val="24"/>
        </w:rPr>
      </w:pPr>
    </w:p>
    <w:p w14:paraId="2782ADCB" w14:textId="13C24A6F" w:rsidR="00790B36" w:rsidRPr="00790B36" w:rsidRDefault="008843AB" w:rsidP="00790B36">
      <w:pPr>
        <w:spacing w:after="0" w:line="480" w:lineRule="auto"/>
        <w:jc w:val="both"/>
        <w:rPr>
          <w:rFonts w:ascii="Times New Roman" w:hAnsi="Times New Roman" w:cs="Times New Roman"/>
          <w:b/>
          <w:bCs/>
          <w:sz w:val="24"/>
          <w:szCs w:val="24"/>
        </w:rPr>
      </w:pPr>
      <w:r w:rsidRPr="00790B36">
        <w:rPr>
          <w:rFonts w:ascii="Times New Roman" w:hAnsi="Times New Roman" w:cs="Times New Roman"/>
          <w:b/>
          <w:bCs/>
          <w:sz w:val="24"/>
          <w:szCs w:val="24"/>
        </w:rPr>
        <w:t>Sampling Technique</w:t>
      </w:r>
    </w:p>
    <w:p w14:paraId="7835949E" w14:textId="4CA055C9" w:rsidR="00790B36" w:rsidRPr="00790B36" w:rsidRDefault="00790B36" w:rsidP="00790B36">
      <w:pPr>
        <w:spacing w:after="0" w:line="480" w:lineRule="auto"/>
        <w:ind w:firstLine="720"/>
        <w:jc w:val="both"/>
        <w:rPr>
          <w:rFonts w:ascii="Times New Roman" w:hAnsi="Times New Roman" w:cs="Times New Roman"/>
          <w:sz w:val="24"/>
          <w:szCs w:val="24"/>
        </w:rPr>
      </w:pPr>
      <w:r w:rsidRPr="00790B36">
        <w:rPr>
          <w:rFonts w:ascii="Times New Roman" w:hAnsi="Times New Roman" w:cs="Times New Roman"/>
          <w:sz w:val="24"/>
          <w:szCs w:val="24"/>
        </w:rPr>
        <w:t>The study utilizes the non- probability purposive sampling for the selection of the respondents. This method was selected because of the specialized nature of the target population</w:t>
      </w:r>
      <w:r>
        <w:rPr>
          <w:rFonts w:ascii="Times New Roman" w:hAnsi="Times New Roman" w:cs="Times New Roman"/>
          <w:sz w:val="24"/>
          <w:szCs w:val="24"/>
        </w:rPr>
        <w:t xml:space="preserve"> and the specific technical requirements necessary for evaluating the system</w:t>
      </w:r>
      <w:r w:rsidRPr="00790B36">
        <w:rPr>
          <w:rFonts w:ascii="Times New Roman" w:hAnsi="Times New Roman" w:cs="Times New Roman"/>
          <w:sz w:val="24"/>
          <w:szCs w:val="24"/>
        </w:rPr>
        <w:t xml:space="preserve">. According to Ahmad and Wilkins (2024), </w:t>
      </w:r>
      <w:r>
        <w:rPr>
          <w:rFonts w:ascii="Times New Roman" w:hAnsi="Times New Roman" w:cs="Times New Roman"/>
          <w:sz w:val="24"/>
          <w:szCs w:val="24"/>
        </w:rPr>
        <w:t>p</w:t>
      </w:r>
      <w:r w:rsidRPr="00790B36">
        <w:rPr>
          <w:rFonts w:ascii="Times New Roman" w:hAnsi="Times New Roman" w:cs="Times New Roman"/>
          <w:sz w:val="24"/>
          <w:szCs w:val="24"/>
        </w:rPr>
        <w:t xml:space="preserve">urposive sampling remains one of the </w:t>
      </w:r>
      <w:proofErr w:type="gramStart"/>
      <w:r w:rsidRPr="00790B36">
        <w:rPr>
          <w:rFonts w:ascii="Times New Roman" w:hAnsi="Times New Roman" w:cs="Times New Roman"/>
          <w:sz w:val="24"/>
          <w:szCs w:val="24"/>
        </w:rPr>
        <w:t>top</w:t>
      </w:r>
      <w:proofErr w:type="gramEnd"/>
      <w:r w:rsidRPr="00790B36">
        <w:rPr>
          <w:rFonts w:ascii="Times New Roman" w:hAnsi="Times New Roman" w:cs="Times New Roman"/>
          <w:sz w:val="24"/>
          <w:szCs w:val="24"/>
        </w:rPr>
        <w:t xml:space="preserve">- tier choice for </w:t>
      </w:r>
      <w:commentRangeStart w:id="12"/>
      <w:r w:rsidRPr="00220719">
        <w:rPr>
          <w:rFonts w:ascii="Times New Roman" w:hAnsi="Times New Roman" w:cs="Times New Roman"/>
          <w:color w:val="FF0000"/>
          <w:sz w:val="24"/>
          <w:szCs w:val="24"/>
        </w:rPr>
        <w:t>qualitative</w:t>
      </w:r>
      <w:r w:rsidRPr="00790B36">
        <w:rPr>
          <w:rFonts w:ascii="Times New Roman" w:hAnsi="Times New Roman" w:cs="Times New Roman"/>
          <w:sz w:val="24"/>
          <w:szCs w:val="24"/>
        </w:rPr>
        <w:t xml:space="preserve"> </w:t>
      </w:r>
      <w:commentRangeEnd w:id="12"/>
      <w:r w:rsidR="00220719">
        <w:rPr>
          <w:rStyle w:val="CommentReference"/>
        </w:rPr>
        <w:commentReference w:id="12"/>
      </w:r>
      <w:r w:rsidRPr="00790B36">
        <w:rPr>
          <w:rFonts w:ascii="Times New Roman" w:hAnsi="Times New Roman" w:cs="Times New Roman"/>
          <w:sz w:val="24"/>
          <w:szCs w:val="24"/>
        </w:rPr>
        <w:t>and major technical assessment</w:t>
      </w:r>
      <w:r>
        <w:rPr>
          <w:rFonts w:ascii="Times New Roman" w:hAnsi="Times New Roman" w:cs="Times New Roman"/>
          <w:sz w:val="24"/>
          <w:szCs w:val="24"/>
        </w:rPr>
        <w:t>s, providing</w:t>
      </w:r>
      <w:r w:rsidRPr="00790B36">
        <w:rPr>
          <w:rFonts w:ascii="Times New Roman" w:hAnsi="Times New Roman" w:cs="Times New Roman"/>
          <w:sz w:val="24"/>
          <w:szCs w:val="24"/>
        </w:rPr>
        <w:t xml:space="preserve"> a “framework for the entire journey” of the research flow and processes. Since the study focuse</w:t>
      </w:r>
      <w:r>
        <w:rPr>
          <w:rFonts w:ascii="Times New Roman" w:hAnsi="Times New Roman" w:cs="Times New Roman"/>
          <w:sz w:val="24"/>
          <w:szCs w:val="24"/>
        </w:rPr>
        <w:t>s</w:t>
      </w:r>
      <w:r w:rsidRPr="00790B36">
        <w:rPr>
          <w:rFonts w:ascii="Times New Roman" w:hAnsi="Times New Roman" w:cs="Times New Roman"/>
          <w:sz w:val="24"/>
          <w:szCs w:val="24"/>
        </w:rPr>
        <w:t xml:space="preserve"> on resolving </w:t>
      </w:r>
      <w:r>
        <w:rPr>
          <w:rFonts w:ascii="Times New Roman" w:hAnsi="Times New Roman" w:cs="Times New Roman"/>
          <w:sz w:val="24"/>
          <w:szCs w:val="24"/>
        </w:rPr>
        <w:t xml:space="preserve">academic </w:t>
      </w:r>
      <w:r w:rsidRPr="00790B36">
        <w:rPr>
          <w:rFonts w:ascii="Times New Roman" w:hAnsi="Times New Roman" w:cs="Times New Roman"/>
          <w:sz w:val="24"/>
          <w:szCs w:val="24"/>
        </w:rPr>
        <w:t xml:space="preserve">scheduling conflicts and ensuring the developed system </w:t>
      </w:r>
      <w:r>
        <w:rPr>
          <w:rFonts w:ascii="Times New Roman" w:hAnsi="Times New Roman" w:cs="Times New Roman"/>
          <w:sz w:val="24"/>
          <w:szCs w:val="24"/>
        </w:rPr>
        <w:t>meets</w:t>
      </w:r>
      <w:r w:rsidRPr="00790B36">
        <w:rPr>
          <w:rFonts w:ascii="Times New Roman" w:hAnsi="Times New Roman" w:cs="Times New Roman"/>
          <w:sz w:val="24"/>
          <w:szCs w:val="24"/>
        </w:rPr>
        <w:t xml:space="preserve"> </w:t>
      </w:r>
      <w:r w:rsidR="001075D3">
        <w:rPr>
          <w:rFonts w:ascii="Times New Roman" w:hAnsi="Times New Roman" w:cs="Times New Roman"/>
          <w:sz w:val="24"/>
          <w:szCs w:val="24"/>
        </w:rPr>
        <w:t xml:space="preserve">the </w:t>
      </w:r>
      <w:r w:rsidRPr="00790B36">
        <w:rPr>
          <w:rFonts w:ascii="Times New Roman" w:hAnsi="Times New Roman" w:cs="Times New Roman"/>
          <w:sz w:val="24"/>
          <w:szCs w:val="24"/>
        </w:rPr>
        <w:t xml:space="preserve">standards of ISO/IEC 25010 software quality model, </w:t>
      </w:r>
      <w:r w:rsidR="001075D3">
        <w:rPr>
          <w:rFonts w:ascii="Times New Roman" w:hAnsi="Times New Roman" w:cs="Times New Roman"/>
          <w:sz w:val="24"/>
          <w:szCs w:val="24"/>
        </w:rPr>
        <w:t>it</w:t>
      </w:r>
      <w:r w:rsidRPr="00790B36">
        <w:rPr>
          <w:rFonts w:ascii="Times New Roman" w:hAnsi="Times New Roman" w:cs="Times New Roman"/>
          <w:sz w:val="24"/>
          <w:szCs w:val="24"/>
        </w:rPr>
        <w:t xml:space="preserve"> was necessary to obtain input from participants who could offer substantial, technically well-informed insights. </w:t>
      </w:r>
    </w:p>
    <w:p w14:paraId="7A2B2AAE" w14:textId="77777777" w:rsidR="00890C8A" w:rsidRDefault="00790B36" w:rsidP="001075D3">
      <w:pPr>
        <w:spacing w:after="0" w:line="480" w:lineRule="auto"/>
        <w:ind w:firstLine="720"/>
        <w:jc w:val="both"/>
        <w:rPr>
          <w:rFonts w:ascii="Times New Roman" w:hAnsi="Times New Roman" w:cs="Times New Roman"/>
          <w:sz w:val="24"/>
          <w:szCs w:val="24"/>
        </w:rPr>
      </w:pPr>
      <w:r w:rsidRPr="00790B36">
        <w:rPr>
          <w:rFonts w:ascii="Times New Roman" w:hAnsi="Times New Roman" w:cs="Times New Roman"/>
          <w:sz w:val="24"/>
          <w:szCs w:val="24"/>
        </w:rPr>
        <w:t xml:space="preserve">For the Functionality Testing, the respondents were </w:t>
      </w:r>
      <w:r w:rsidR="001075D3">
        <w:rPr>
          <w:rFonts w:ascii="Times New Roman" w:hAnsi="Times New Roman" w:cs="Times New Roman"/>
          <w:sz w:val="24"/>
          <w:szCs w:val="24"/>
        </w:rPr>
        <w:t xml:space="preserve">purposively </w:t>
      </w:r>
      <w:r w:rsidRPr="00790B36">
        <w:rPr>
          <w:rFonts w:ascii="Times New Roman" w:hAnsi="Times New Roman" w:cs="Times New Roman"/>
          <w:sz w:val="24"/>
          <w:szCs w:val="24"/>
        </w:rPr>
        <w:t>selected base on their backgrounds on how technical they are in software development and IT infrastructure</w:t>
      </w:r>
      <w:r w:rsidR="001075D3">
        <w:rPr>
          <w:rFonts w:ascii="Times New Roman" w:hAnsi="Times New Roman" w:cs="Times New Roman"/>
          <w:sz w:val="24"/>
          <w:szCs w:val="24"/>
        </w:rPr>
        <w:t xml:space="preserve">. This </w:t>
      </w:r>
      <w:r w:rsidRPr="00790B36">
        <w:rPr>
          <w:rFonts w:ascii="Times New Roman" w:hAnsi="Times New Roman" w:cs="Times New Roman"/>
          <w:sz w:val="24"/>
          <w:szCs w:val="24"/>
        </w:rPr>
        <w:t>guarantee</w:t>
      </w:r>
      <w:r w:rsidR="001075D3">
        <w:rPr>
          <w:rFonts w:ascii="Times New Roman" w:hAnsi="Times New Roman" w:cs="Times New Roman"/>
          <w:sz w:val="24"/>
          <w:szCs w:val="24"/>
        </w:rPr>
        <w:t>s</w:t>
      </w:r>
      <w:r w:rsidRPr="00790B36">
        <w:rPr>
          <w:rFonts w:ascii="Times New Roman" w:hAnsi="Times New Roman" w:cs="Times New Roman"/>
          <w:sz w:val="24"/>
          <w:szCs w:val="24"/>
        </w:rPr>
        <w:t xml:space="preserve"> a rigorous quality testing of the core features of the system, </w:t>
      </w:r>
      <w:r w:rsidR="001075D3">
        <w:rPr>
          <w:rFonts w:ascii="Times New Roman" w:hAnsi="Times New Roman" w:cs="Times New Roman"/>
          <w:sz w:val="24"/>
          <w:szCs w:val="24"/>
        </w:rPr>
        <w:t>specifically the automated timetable generation and the configurable priority management module</w:t>
      </w:r>
      <w:r w:rsidRPr="00790B36">
        <w:rPr>
          <w:rFonts w:ascii="Times New Roman" w:hAnsi="Times New Roman" w:cs="Times New Roman"/>
          <w:sz w:val="24"/>
          <w:szCs w:val="24"/>
        </w:rPr>
        <w:t xml:space="preserve">. </w:t>
      </w:r>
    </w:p>
    <w:p w14:paraId="3F2DDE27" w14:textId="23097FE5" w:rsidR="00790B36" w:rsidRPr="00790B36" w:rsidRDefault="00890C8A" w:rsidP="001075D3">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For</w:t>
      </w:r>
      <w:r w:rsidR="00790B36" w:rsidRPr="00790B36">
        <w:rPr>
          <w:rFonts w:ascii="Times New Roman" w:hAnsi="Times New Roman" w:cs="Times New Roman"/>
          <w:sz w:val="24"/>
          <w:szCs w:val="24"/>
        </w:rPr>
        <w:t xml:space="preserve"> the Software quality Evaluation, the respondents </w:t>
      </w:r>
      <w:r>
        <w:rPr>
          <w:rFonts w:ascii="Times New Roman" w:hAnsi="Times New Roman" w:cs="Times New Roman"/>
          <w:sz w:val="24"/>
          <w:szCs w:val="24"/>
        </w:rPr>
        <w:t>will be the end-user purposively selected from the beneficiary school. This includes the principal, h</w:t>
      </w:r>
      <w:r w:rsidR="00790B36" w:rsidRPr="00790B36">
        <w:rPr>
          <w:rFonts w:ascii="Times New Roman" w:hAnsi="Times New Roman" w:cs="Times New Roman"/>
          <w:sz w:val="24"/>
          <w:szCs w:val="24"/>
        </w:rPr>
        <w:t xml:space="preserve">ead </w:t>
      </w:r>
      <w:r>
        <w:rPr>
          <w:rFonts w:ascii="Times New Roman" w:hAnsi="Times New Roman" w:cs="Times New Roman"/>
          <w:sz w:val="24"/>
          <w:szCs w:val="24"/>
        </w:rPr>
        <w:t>s</w:t>
      </w:r>
      <w:r w:rsidR="00790B36" w:rsidRPr="00790B36">
        <w:rPr>
          <w:rFonts w:ascii="Times New Roman" w:hAnsi="Times New Roman" w:cs="Times New Roman"/>
          <w:sz w:val="24"/>
          <w:szCs w:val="24"/>
        </w:rPr>
        <w:t xml:space="preserve">cheduler, </w:t>
      </w:r>
      <w:r>
        <w:rPr>
          <w:rFonts w:ascii="Times New Roman" w:hAnsi="Times New Roman" w:cs="Times New Roman"/>
          <w:sz w:val="24"/>
          <w:szCs w:val="24"/>
        </w:rPr>
        <w:t xml:space="preserve">and </w:t>
      </w:r>
      <w:r w:rsidR="00790B36" w:rsidRPr="00790B36">
        <w:rPr>
          <w:rFonts w:ascii="Times New Roman" w:hAnsi="Times New Roman" w:cs="Times New Roman"/>
          <w:sz w:val="24"/>
          <w:szCs w:val="24"/>
        </w:rPr>
        <w:t>regular teachers</w:t>
      </w:r>
      <w:r>
        <w:rPr>
          <w:rFonts w:ascii="Times New Roman" w:hAnsi="Times New Roman" w:cs="Times New Roman"/>
          <w:sz w:val="24"/>
          <w:szCs w:val="24"/>
        </w:rPr>
        <w:t xml:space="preserve">. Their </w:t>
      </w:r>
      <w:r w:rsidR="00790B36" w:rsidRPr="00790B36">
        <w:rPr>
          <w:rFonts w:ascii="Times New Roman" w:hAnsi="Times New Roman" w:cs="Times New Roman"/>
          <w:sz w:val="24"/>
          <w:szCs w:val="24"/>
        </w:rPr>
        <w:t>deep</w:t>
      </w:r>
      <w:r>
        <w:rPr>
          <w:rFonts w:ascii="Times New Roman" w:hAnsi="Times New Roman" w:cs="Times New Roman"/>
          <w:sz w:val="24"/>
          <w:szCs w:val="24"/>
        </w:rPr>
        <w:t xml:space="preserve">, practical </w:t>
      </w:r>
      <w:r w:rsidR="00790B36" w:rsidRPr="00790B36">
        <w:rPr>
          <w:rFonts w:ascii="Times New Roman" w:hAnsi="Times New Roman" w:cs="Times New Roman"/>
          <w:sz w:val="24"/>
          <w:szCs w:val="24"/>
        </w:rPr>
        <w:t>understanding of the school</w:t>
      </w:r>
      <w:r>
        <w:rPr>
          <w:rFonts w:ascii="Times New Roman" w:hAnsi="Times New Roman" w:cs="Times New Roman"/>
          <w:sz w:val="24"/>
          <w:szCs w:val="24"/>
        </w:rPr>
        <w:t xml:space="preserve">’s </w:t>
      </w:r>
      <w:r w:rsidR="00790B36" w:rsidRPr="00790B36">
        <w:rPr>
          <w:rFonts w:ascii="Times New Roman" w:hAnsi="Times New Roman" w:cs="Times New Roman"/>
          <w:sz w:val="24"/>
          <w:szCs w:val="24"/>
        </w:rPr>
        <w:t>administrative sequence and DepEd scheduling rules</w:t>
      </w:r>
      <w:r>
        <w:rPr>
          <w:rFonts w:ascii="Times New Roman" w:hAnsi="Times New Roman" w:cs="Times New Roman"/>
          <w:sz w:val="24"/>
          <w:szCs w:val="24"/>
        </w:rPr>
        <w:t xml:space="preserve"> will be significantly necessary to </w:t>
      </w:r>
      <w:r w:rsidR="00790B36" w:rsidRPr="00790B36">
        <w:rPr>
          <w:rFonts w:ascii="Times New Roman" w:hAnsi="Times New Roman" w:cs="Times New Roman"/>
          <w:sz w:val="24"/>
          <w:szCs w:val="24"/>
        </w:rPr>
        <w:t>ensur</w:t>
      </w:r>
      <w:r>
        <w:rPr>
          <w:rFonts w:ascii="Times New Roman" w:hAnsi="Times New Roman" w:cs="Times New Roman"/>
          <w:sz w:val="24"/>
          <w:szCs w:val="24"/>
        </w:rPr>
        <w:t>e</w:t>
      </w:r>
      <w:r w:rsidR="00790B36" w:rsidRPr="00790B36">
        <w:rPr>
          <w:rFonts w:ascii="Times New Roman" w:hAnsi="Times New Roman" w:cs="Times New Roman"/>
          <w:sz w:val="24"/>
          <w:szCs w:val="24"/>
        </w:rPr>
        <w:t xml:space="preserve"> that the feedback on the system’s functionality and usability is based on the real-life administrative experiences of local Junior High Schools. This approach </w:t>
      </w:r>
      <w:r>
        <w:rPr>
          <w:rFonts w:ascii="Times New Roman" w:hAnsi="Times New Roman" w:cs="Times New Roman"/>
          <w:sz w:val="24"/>
          <w:szCs w:val="24"/>
        </w:rPr>
        <w:t>guarantees a highly accurate and institutionally valid assessment</w:t>
      </w:r>
      <w:r w:rsidR="00790B36" w:rsidRPr="00790B36">
        <w:rPr>
          <w:rFonts w:ascii="Times New Roman" w:hAnsi="Times New Roman" w:cs="Times New Roman"/>
          <w:sz w:val="24"/>
          <w:szCs w:val="24"/>
        </w:rPr>
        <w:t xml:space="preserve"> of the system's strengths and weaknesses.</w:t>
      </w:r>
    </w:p>
    <w:p w14:paraId="2D26D6EB" w14:textId="77777777" w:rsidR="008843AB" w:rsidRDefault="008843AB" w:rsidP="00EE4407">
      <w:pPr>
        <w:spacing w:after="0" w:line="480" w:lineRule="auto"/>
        <w:rPr>
          <w:rFonts w:ascii="Times New Roman" w:hAnsi="Times New Roman" w:cs="Times New Roman"/>
          <w:b/>
          <w:bCs/>
          <w:sz w:val="24"/>
          <w:szCs w:val="24"/>
        </w:rPr>
      </w:pPr>
    </w:p>
    <w:p w14:paraId="667648D5" w14:textId="639B9627" w:rsidR="008843AB" w:rsidRDefault="008843AB" w:rsidP="001E5C3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Data Gathering Instrument</w:t>
      </w:r>
    </w:p>
    <w:p w14:paraId="39353455" w14:textId="172E5F1C" w:rsidR="008843AB" w:rsidRDefault="00BC42CB"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researcher will utilize a research-made Test Case Questionnaire for assessing the algorithm’s operational logic and the ISO/IEC 25010:2011 Questionnaire for evaluating the overall software product quality. These </w:t>
      </w:r>
      <w:r w:rsidR="009F503B">
        <w:rPr>
          <w:rFonts w:ascii="Times New Roman" w:hAnsi="Times New Roman" w:cs="Times New Roman"/>
          <w:sz w:val="24"/>
          <w:szCs w:val="24"/>
        </w:rPr>
        <w:t>d</w:t>
      </w:r>
      <w:r>
        <w:rPr>
          <w:rFonts w:ascii="Times New Roman" w:hAnsi="Times New Roman" w:cs="Times New Roman"/>
          <w:sz w:val="24"/>
          <w:szCs w:val="24"/>
        </w:rPr>
        <w:t xml:space="preserve">ata </w:t>
      </w:r>
      <w:r w:rsidR="009F503B">
        <w:rPr>
          <w:rFonts w:ascii="Times New Roman" w:hAnsi="Times New Roman" w:cs="Times New Roman"/>
          <w:sz w:val="24"/>
          <w:szCs w:val="24"/>
        </w:rPr>
        <w:t>g</w:t>
      </w:r>
      <w:r>
        <w:rPr>
          <w:rFonts w:ascii="Times New Roman" w:hAnsi="Times New Roman" w:cs="Times New Roman"/>
          <w:sz w:val="24"/>
          <w:szCs w:val="24"/>
        </w:rPr>
        <w:t xml:space="preserve">athering </w:t>
      </w:r>
      <w:r w:rsidR="009F503B">
        <w:rPr>
          <w:rFonts w:ascii="Times New Roman" w:hAnsi="Times New Roman" w:cs="Times New Roman"/>
          <w:sz w:val="24"/>
          <w:szCs w:val="24"/>
        </w:rPr>
        <w:t>i</w:t>
      </w:r>
      <w:r>
        <w:rPr>
          <w:rFonts w:ascii="Times New Roman" w:hAnsi="Times New Roman" w:cs="Times New Roman"/>
          <w:sz w:val="24"/>
          <w:szCs w:val="24"/>
        </w:rPr>
        <w:t>nstrument</w:t>
      </w:r>
      <w:r w:rsidR="009F503B">
        <w:rPr>
          <w:rFonts w:ascii="Times New Roman" w:hAnsi="Times New Roman" w:cs="Times New Roman"/>
          <w:sz w:val="24"/>
          <w:szCs w:val="24"/>
        </w:rPr>
        <w:t>s</w:t>
      </w:r>
      <w:r>
        <w:rPr>
          <w:rFonts w:ascii="Times New Roman" w:hAnsi="Times New Roman" w:cs="Times New Roman"/>
          <w:sz w:val="24"/>
          <w:szCs w:val="24"/>
        </w:rPr>
        <w:t xml:space="preserve"> will help comprehensively evaluate </w:t>
      </w:r>
      <w:r w:rsidRPr="00BC42CB">
        <w:rPr>
          <w:rFonts w:ascii="Times New Roman" w:hAnsi="Times New Roman" w:cs="Times New Roman"/>
          <w:sz w:val="24"/>
          <w:szCs w:val="24"/>
        </w:rPr>
        <w:t>the Automated Timetabling and Locations Allocation System (A.T.L.A.S.)</w:t>
      </w:r>
    </w:p>
    <w:p w14:paraId="323CA799" w14:textId="4FE61B1F" w:rsidR="00BC42CB" w:rsidRDefault="00DB0410" w:rsidP="009E63AC">
      <w:pPr>
        <w:spacing w:after="0" w:line="480" w:lineRule="auto"/>
        <w:ind w:firstLine="720"/>
        <w:jc w:val="both"/>
        <w:rPr>
          <w:rFonts w:ascii="Times New Roman" w:hAnsi="Times New Roman" w:cs="Times New Roman"/>
          <w:sz w:val="24"/>
          <w:szCs w:val="24"/>
        </w:rPr>
      </w:pPr>
      <w:r w:rsidRPr="00DB0410">
        <w:rPr>
          <w:rFonts w:ascii="Times New Roman" w:hAnsi="Times New Roman" w:cs="Times New Roman"/>
          <w:b/>
          <w:bCs/>
          <w:sz w:val="24"/>
          <w:szCs w:val="24"/>
        </w:rPr>
        <w:t>Test Case Questionnaire.</w:t>
      </w:r>
      <w:r>
        <w:rPr>
          <w:rFonts w:ascii="Times New Roman" w:hAnsi="Times New Roman" w:cs="Times New Roman"/>
          <w:sz w:val="24"/>
          <w:szCs w:val="24"/>
        </w:rPr>
        <w:t xml:space="preserve"> </w:t>
      </w:r>
      <w:r w:rsidR="0078013F">
        <w:rPr>
          <w:rFonts w:ascii="Times New Roman" w:hAnsi="Times New Roman" w:cs="Times New Roman"/>
          <w:sz w:val="24"/>
          <w:szCs w:val="24"/>
        </w:rPr>
        <w:t>To ensure that each core technical feature of A. T. L. A. S. functions correctly and meets the specified system requirement, the researchers developed a standardized functional test case document. Instead of utilizing a subjective observational checklist, this testing instrument strictly follows the established AAA (Arrange, Act, Assert) software engineering principle. This ensures the system is rigorously tested against both expected user behaviors (positive testing) and unexpected or invalid inputs (negative testing).</w:t>
      </w:r>
    </w:p>
    <w:p w14:paraId="483EA8BB" w14:textId="437024CA" w:rsidR="00326C0B" w:rsidRDefault="00697492"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The Test Case Questionnaire consist</w:t>
      </w:r>
      <w:r w:rsidR="00DB0410">
        <w:rPr>
          <w:rFonts w:ascii="Times New Roman" w:hAnsi="Times New Roman" w:cs="Times New Roman"/>
          <w:sz w:val="24"/>
          <w:szCs w:val="24"/>
        </w:rPr>
        <w:t>s</w:t>
      </w:r>
      <w:r>
        <w:rPr>
          <w:rFonts w:ascii="Times New Roman" w:hAnsi="Times New Roman" w:cs="Times New Roman"/>
          <w:sz w:val="24"/>
          <w:szCs w:val="24"/>
        </w:rPr>
        <w:t xml:space="preserve"> of ten (10) distinct testing scenarios that </w:t>
      </w:r>
      <w:r w:rsidR="009D63D4">
        <w:rPr>
          <w:rFonts w:ascii="Times New Roman" w:hAnsi="Times New Roman" w:cs="Times New Roman"/>
          <w:sz w:val="24"/>
          <w:szCs w:val="24"/>
        </w:rPr>
        <w:t>are</w:t>
      </w:r>
      <w:r w:rsidR="0078013F">
        <w:rPr>
          <w:rFonts w:ascii="Times New Roman" w:hAnsi="Times New Roman" w:cs="Times New Roman"/>
          <w:sz w:val="24"/>
          <w:szCs w:val="24"/>
        </w:rPr>
        <w:t xml:space="preserve"> </w:t>
      </w:r>
      <w:r>
        <w:rPr>
          <w:rFonts w:ascii="Times New Roman" w:hAnsi="Times New Roman" w:cs="Times New Roman"/>
          <w:sz w:val="24"/>
          <w:szCs w:val="24"/>
        </w:rPr>
        <w:t xml:space="preserve">aligned with the study’s objectives. </w:t>
      </w:r>
      <w:r w:rsidR="0078013F">
        <w:rPr>
          <w:rFonts w:ascii="Times New Roman" w:hAnsi="Times New Roman" w:cs="Times New Roman"/>
          <w:sz w:val="24"/>
          <w:szCs w:val="24"/>
        </w:rPr>
        <w:t xml:space="preserve">These scenarios evaluate the system’s critical functionalities, specifically Admin Authentication and Drag-and Drop Interface, the Priority Management Module, Faculty Authentication and Preference Submission, and the Automated Timetable Generation Engine. Furthermore, the performance of each test case is objectively measure using binary status. </w:t>
      </w:r>
      <w:r w:rsidR="00FC49FA">
        <w:rPr>
          <w:rFonts w:ascii="Times New Roman" w:hAnsi="Times New Roman" w:cs="Times New Roman"/>
          <w:sz w:val="24"/>
          <w:szCs w:val="24"/>
        </w:rPr>
        <w:t xml:space="preserve"> </w:t>
      </w:r>
      <w:r w:rsidR="0078013F">
        <w:rPr>
          <w:rFonts w:ascii="Times New Roman" w:hAnsi="Times New Roman" w:cs="Times New Roman"/>
          <w:sz w:val="24"/>
          <w:szCs w:val="24"/>
        </w:rPr>
        <w:t>A scenario is marked as “Pass” only if the actual system response perfectly matches the predefined expected result, ensuring strict functional</w:t>
      </w:r>
      <w:r w:rsidR="00A71449">
        <w:rPr>
          <w:rFonts w:ascii="Times New Roman" w:hAnsi="Times New Roman" w:cs="Times New Roman"/>
          <w:sz w:val="24"/>
          <w:szCs w:val="24"/>
        </w:rPr>
        <w:t xml:space="preserve"> reliability prior to the system’s deployment.</w:t>
      </w:r>
      <w:r w:rsidR="00FC49FA">
        <w:rPr>
          <w:rFonts w:ascii="Times New Roman" w:hAnsi="Times New Roman" w:cs="Times New Roman"/>
          <w:sz w:val="24"/>
          <w:szCs w:val="24"/>
        </w:rPr>
        <w:t xml:space="preserve"> </w:t>
      </w:r>
      <w:r w:rsidR="00FC49FA" w:rsidRPr="00FC49FA">
        <w:rPr>
          <w:rFonts w:ascii="Times New Roman" w:hAnsi="Times New Roman" w:cs="Times New Roman"/>
          <w:sz w:val="24"/>
          <w:szCs w:val="24"/>
        </w:rPr>
        <w:t xml:space="preserve">Table </w:t>
      </w:r>
      <w:r w:rsidR="00AE4EDF">
        <w:rPr>
          <w:rFonts w:ascii="Times New Roman" w:hAnsi="Times New Roman" w:cs="Times New Roman"/>
          <w:sz w:val="24"/>
          <w:szCs w:val="24"/>
        </w:rPr>
        <w:t>4</w:t>
      </w:r>
      <w:r w:rsidR="00FC49FA" w:rsidRPr="00FC49FA">
        <w:rPr>
          <w:rFonts w:ascii="Times New Roman" w:hAnsi="Times New Roman" w:cs="Times New Roman"/>
          <w:sz w:val="24"/>
          <w:szCs w:val="24"/>
        </w:rPr>
        <w:t xml:space="preserve"> presents the verbal </w:t>
      </w:r>
      <w:r w:rsidR="00FC49FA" w:rsidRPr="00FC49FA">
        <w:rPr>
          <w:rFonts w:ascii="Times New Roman" w:hAnsi="Times New Roman" w:cs="Times New Roman"/>
          <w:sz w:val="24"/>
          <w:szCs w:val="24"/>
        </w:rPr>
        <w:lastRenderedPageBreak/>
        <w:t>interpretations, providing a clearer understanding of how each system function performed during evaluation.</w:t>
      </w:r>
    </w:p>
    <w:p w14:paraId="191E90C2" w14:textId="77777777" w:rsidR="00FC49FA" w:rsidRDefault="00FC49FA" w:rsidP="001E5C3C">
      <w:pPr>
        <w:spacing w:after="0" w:line="480" w:lineRule="auto"/>
        <w:jc w:val="both"/>
        <w:rPr>
          <w:rFonts w:ascii="Times New Roman" w:hAnsi="Times New Roman" w:cs="Times New Roman"/>
          <w:sz w:val="24"/>
          <w:szCs w:val="24"/>
        </w:rPr>
      </w:pPr>
    </w:p>
    <w:p w14:paraId="7F3E0B5F" w14:textId="7C7AE689" w:rsidR="00245B50" w:rsidRDefault="00245B50" w:rsidP="00245B5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Table </w:t>
      </w:r>
      <w:r w:rsidR="00AE4EDF">
        <w:rPr>
          <w:rFonts w:ascii="Times New Roman" w:hAnsi="Times New Roman" w:cs="Times New Roman"/>
          <w:b/>
          <w:bCs/>
          <w:sz w:val="24"/>
          <w:szCs w:val="24"/>
        </w:rPr>
        <w:t>4</w:t>
      </w:r>
    </w:p>
    <w:p w14:paraId="0A472EE8" w14:textId="77B9BB50" w:rsidR="00245B50" w:rsidRDefault="00245B50" w:rsidP="00245B5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Test Case Result with Verbal Interpretation</w:t>
      </w:r>
    </w:p>
    <w:tbl>
      <w:tblPr>
        <w:tblStyle w:val="TableGrid"/>
        <w:tblW w:w="8647" w:type="dxa"/>
        <w:tblInd w:w="-5" w:type="dxa"/>
        <w:tblLook w:val="04A0" w:firstRow="1" w:lastRow="0" w:firstColumn="1" w:lastColumn="0" w:noHBand="0" w:noVBand="1"/>
      </w:tblPr>
      <w:tblGrid>
        <w:gridCol w:w="1843"/>
        <w:gridCol w:w="1843"/>
        <w:gridCol w:w="4961"/>
      </w:tblGrid>
      <w:tr w:rsidR="0076746B" w14:paraId="5521DA53" w14:textId="77777777" w:rsidTr="0076746B">
        <w:tc>
          <w:tcPr>
            <w:tcW w:w="1843" w:type="dxa"/>
            <w:vAlign w:val="center"/>
          </w:tcPr>
          <w:p w14:paraId="3E2D313C" w14:textId="06440704" w:rsidR="0076746B" w:rsidRPr="00326C0B" w:rsidRDefault="0076746B" w:rsidP="00C90843">
            <w:pPr>
              <w:jc w:val="center"/>
              <w:rPr>
                <w:rFonts w:ascii="Times New Roman" w:hAnsi="Times New Roman" w:cs="Times New Roman"/>
                <w:b/>
                <w:bCs/>
                <w:sz w:val="24"/>
                <w:szCs w:val="24"/>
              </w:rPr>
            </w:pPr>
            <w:r>
              <w:rPr>
                <w:rFonts w:ascii="Times New Roman" w:hAnsi="Times New Roman" w:cs="Times New Roman"/>
                <w:b/>
                <w:bCs/>
                <w:sz w:val="24"/>
                <w:szCs w:val="24"/>
              </w:rPr>
              <w:t>Pass Rate (%)</w:t>
            </w:r>
          </w:p>
        </w:tc>
        <w:tc>
          <w:tcPr>
            <w:tcW w:w="1843" w:type="dxa"/>
            <w:vAlign w:val="center"/>
          </w:tcPr>
          <w:p w14:paraId="6D9E3346" w14:textId="42E275F9" w:rsidR="0076746B" w:rsidRPr="00326C0B" w:rsidRDefault="00F247B9" w:rsidP="00C90843">
            <w:pPr>
              <w:jc w:val="center"/>
              <w:rPr>
                <w:rFonts w:ascii="Times New Roman" w:hAnsi="Times New Roman" w:cs="Times New Roman"/>
                <w:b/>
                <w:bCs/>
                <w:sz w:val="24"/>
                <w:szCs w:val="24"/>
              </w:rPr>
            </w:pPr>
            <w:r>
              <w:rPr>
                <w:rFonts w:ascii="Times New Roman" w:hAnsi="Times New Roman" w:cs="Times New Roman"/>
                <w:b/>
                <w:bCs/>
                <w:sz w:val="24"/>
                <w:szCs w:val="24"/>
              </w:rPr>
              <w:t xml:space="preserve">Verbal Interpretation </w:t>
            </w:r>
          </w:p>
        </w:tc>
        <w:tc>
          <w:tcPr>
            <w:tcW w:w="4961" w:type="dxa"/>
            <w:vAlign w:val="center"/>
          </w:tcPr>
          <w:p w14:paraId="6921EA2E" w14:textId="11A65D37" w:rsidR="0076746B" w:rsidRPr="00326C0B" w:rsidRDefault="00F247B9" w:rsidP="00C90843">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76746B" w14:paraId="6D42AB5A" w14:textId="77777777" w:rsidTr="0076746B">
        <w:tc>
          <w:tcPr>
            <w:tcW w:w="1843" w:type="dxa"/>
            <w:vAlign w:val="center"/>
          </w:tcPr>
          <w:p w14:paraId="0EC18669" w14:textId="7E4EBE53" w:rsidR="0076746B" w:rsidRPr="00326C0B" w:rsidRDefault="0076746B" w:rsidP="00C90843">
            <w:pPr>
              <w:jc w:val="center"/>
              <w:rPr>
                <w:rFonts w:ascii="Times New Roman" w:hAnsi="Times New Roman" w:cs="Times New Roman"/>
                <w:sz w:val="24"/>
                <w:szCs w:val="24"/>
              </w:rPr>
            </w:pPr>
            <w:r>
              <w:rPr>
                <w:rFonts w:ascii="Times New Roman" w:hAnsi="Times New Roman" w:cs="Times New Roman"/>
                <w:sz w:val="24"/>
                <w:szCs w:val="24"/>
              </w:rPr>
              <w:t>91-100%</w:t>
            </w:r>
          </w:p>
        </w:tc>
        <w:tc>
          <w:tcPr>
            <w:tcW w:w="1843" w:type="dxa"/>
            <w:vAlign w:val="center"/>
          </w:tcPr>
          <w:p w14:paraId="1D06EC1C" w14:textId="77777777" w:rsidR="0076746B" w:rsidRPr="00326C0B" w:rsidRDefault="0076746B" w:rsidP="00C90843">
            <w:pPr>
              <w:jc w:val="center"/>
              <w:rPr>
                <w:rFonts w:ascii="Times New Roman" w:hAnsi="Times New Roman" w:cs="Times New Roman"/>
                <w:sz w:val="24"/>
                <w:szCs w:val="24"/>
              </w:rPr>
            </w:pPr>
            <w:r>
              <w:rPr>
                <w:rFonts w:ascii="Times New Roman" w:hAnsi="Times New Roman" w:cs="Times New Roman"/>
                <w:sz w:val="24"/>
                <w:szCs w:val="24"/>
              </w:rPr>
              <w:t>Excellent</w:t>
            </w:r>
          </w:p>
        </w:tc>
        <w:tc>
          <w:tcPr>
            <w:tcW w:w="4961" w:type="dxa"/>
            <w:vAlign w:val="center"/>
          </w:tcPr>
          <w:p w14:paraId="6B46C975" w14:textId="77777777" w:rsidR="0076746B" w:rsidRP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 xml:space="preserve">The system fulfills its functional </w:t>
            </w:r>
          </w:p>
          <w:p w14:paraId="2D9CA3BF" w14:textId="15AB6FBD" w:rsidR="0076746B" w:rsidRPr="00326C0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requirement with very few problems.</w:t>
            </w:r>
          </w:p>
        </w:tc>
      </w:tr>
      <w:tr w:rsidR="0076746B" w14:paraId="204505FD" w14:textId="77777777" w:rsidTr="0076746B">
        <w:tc>
          <w:tcPr>
            <w:tcW w:w="1843" w:type="dxa"/>
            <w:vAlign w:val="center"/>
          </w:tcPr>
          <w:p w14:paraId="31B49B26" w14:textId="55B1DDE3" w:rsidR="0076746B" w:rsidRPr="00326C0B" w:rsidRDefault="0076746B" w:rsidP="00C90843">
            <w:pPr>
              <w:jc w:val="center"/>
              <w:rPr>
                <w:rFonts w:ascii="Times New Roman" w:hAnsi="Times New Roman" w:cs="Times New Roman"/>
                <w:sz w:val="24"/>
                <w:szCs w:val="24"/>
              </w:rPr>
            </w:pPr>
            <w:r>
              <w:rPr>
                <w:rFonts w:ascii="Times New Roman" w:hAnsi="Times New Roman" w:cs="Times New Roman"/>
                <w:sz w:val="24"/>
                <w:szCs w:val="24"/>
              </w:rPr>
              <w:t>81-90%</w:t>
            </w:r>
          </w:p>
        </w:tc>
        <w:tc>
          <w:tcPr>
            <w:tcW w:w="1843" w:type="dxa"/>
            <w:vAlign w:val="center"/>
          </w:tcPr>
          <w:p w14:paraId="33987F6D" w14:textId="77777777" w:rsidR="0076746B" w:rsidRPr="00326C0B" w:rsidRDefault="0076746B" w:rsidP="00C90843">
            <w:pPr>
              <w:jc w:val="center"/>
              <w:rPr>
                <w:rFonts w:ascii="Times New Roman" w:hAnsi="Times New Roman" w:cs="Times New Roman"/>
                <w:sz w:val="24"/>
                <w:szCs w:val="24"/>
              </w:rPr>
            </w:pPr>
            <w:r>
              <w:rPr>
                <w:rFonts w:ascii="Times New Roman" w:hAnsi="Times New Roman" w:cs="Times New Roman"/>
                <w:sz w:val="24"/>
                <w:szCs w:val="24"/>
              </w:rPr>
              <w:t>Very Good</w:t>
            </w:r>
          </w:p>
        </w:tc>
        <w:tc>
          <w:tcPr>
            <w:tcW w:w="4961" w:type="dxa"/>
            <w:vAlign w:val="center"/>
          </w:tcPr>
          <w:p w14:paraId="1B776684" w14:textId="77777777" w:rsidR="0076746B" w:rsidRP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 xml:space="preserve">The system operates effectively but has </w:t>
            </w:r>
          </w:p>
          <w:p w14:paraId="7C5D3EF4" w14:textId="4EA48814" w:rsidR="0076746B" w:rsidRPr="00326C0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some areas that could be enhanced.</w:t>
            </w:r>
          </w:p>
        </w:tc>
      </w:tr>
      <w:tr w:rsidR="0076746B" w14:paraId="44499BC3" w14:textId="77777777" w:rsidTr="0076746B">
        <w:tc>
          <w:tcPr>
            <w:tcW w:w="1843" w:type="dxa"/>
            <w:vAlign w:val="center"/>
          </w:tcPr>
          <w:p w14:paraId="13036B64" w14:textId="65811B1C" w:rsidR="0076746B" w:rsidRPr="00326C0B" w:rsidRDefault="0076746B" w:rsidP="00C90843">
            <w:pPr>
              <w:jc w:val="center"/>
              <w:rPr>
                <w:rFonts w:ascii="Times New Roman" w:hAnsi="Times New Roman" w:cs="Times New Roman"/>
                <w:sz w:val="24"/>
                <w:szCs w:val="24"/>
              </w:rPr>
            </w:pPr>
            <w:r>
              <w:rPr>
                <w:rFonts w:ascii="Times New Roman" w:hAnsi="Times New Roman" w:cs="Times New Roman"/>
                <w:sz w:val="24"/>
                <w:szCs w:val="24"/>
              </w:rPr>
              <w:t>71-80%</w:t>
            </w:r>
          </w:p>
        </w:tc>
        <w:tc>
          <w:tcPr>
            <w:tcW w:w="1843" w:type="dxa"/>
            <w:vAlign w:val="center"/>
          </w:tcPr>
          <w:p w14:paraId="5BE1C3FA" w14:textId="77777777" w:rsidR="0076746B" w:rsidRPr="00326C0B" w:rsidRDefault="0076746B" w:rsidP="00C90843">
            <w:pPr>
              <w:jc w:val="center"/>
              <w:rPr>
                <w:rFonts w:ascii="Times New Roman" w:hAnsi="Times New Roman" w:cs="Times New Roman"/>
                <w:sz w:val="24"/>
                <w:szCs w:val="24"/>
              </w:rPr>
            </w:pPr>
            <w:r>
              <w:rPr>
                <w:rFonts w:ascii="Times New Roman" w:hAnsi="Times New Roman" w:cs="Times New Roman"/>
                <w:sz w:val="24"/>
                <w:szCs w:val="24"/>
              </w:rPr>
              <w:t>Good</w:t>
            </w:r>
          </w:p>
        </w:tc>
        <w:tc>
          <w:tcPr>
            <w:tcW w:w="4961" w:type="dxa"/>
            <w:vAlign w:val="center"/>
          </w:tcPr>
          <w:p w14:paraId="4C23EE33" w14:textId="77777777" w:rsidR="0076746B" w:rsidRP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 xml:space="preserve">The system is operational but needs </w:t>
            </w:r>
          </w:p>
          <w:p w14:paraId="7F28336B" w14:textId="1975F798" w:rsidR="0076746B" w:rsidRPr="00326C0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several adjustments.</w:t>
            </w:r>
          </w:p>
        </w:tc>
      </w:tr>
      <w:tr w:rsidR="0076746B" w14:paraId="001FE75F" w14:textId="77777777" w:rsidTr="0076746B">
        <w:tc>
          <w:tcPr>
            <w:tcW w:w="1843" w:type="dxa"/>
            <w:vAlign w:val="center"/>
          </w:tcPr>
          <w:p w14:paraId="56E96679" w14:textId="2DFB5E57" w:rsidR="0076746B" w:rsidRDefault="0076746B" w:rsidP="00C90843">
            <w:pPr>
              <w:jc w:val="center"/>
              <w:rPr>
                <w:rFonts w:ascii="Times New Roman" w:hAnsi="Times New Roman" w:cs="Times New Roman"/>
                <w:sz w:val="24"/>
                <w:szCs w:val="24"/>
              </w:rPr>
            </w:pPr>
            <w:r>
              <w:rPr>
                <w:rFonts w:ascii="Times New Roman" w:hAnsi="Times New Roman" w:cs="Times New Roman"/>
                <w:sz w:val="24"/>
                <w:szCs w:val="24"/>
              </w:rPr>
              <w:t>61-70%</w:t>
            </w:r>
          </w:p>
        </w:tc>
        <w:tc>
          <w:tcPr>
            <w:tcW w:w="1843" w:type="dxa"/>
            <w:vAlign w:val="center"/>
          </w:tcPr>
          <w:p w14:paraId="389C2D7F" w14:textId="27CE51A6" w:rsidR="0076746B" w:rsidRDefault="0076746B" w:rsidP="00C90843">
            <w:pPr>
              <w:jc w:val="center"/>
              <w:rPr>
                <w:rFonts w:ascii="Times New Roman" w:hAnsi="Times New Roman" w:cs="Times New Roman"/>
                <w:sz w:val="24"/>
                <w:szCs w:val="24"/>
              </w:rPr>
            </w:pPr>
            <w:r>
              <w:rPr>
                <w:rFonts w:ascii="Times New Roman" w:hAnsi="Times New Roman" w:cs="Times New Roman"/>
                <w:sz w:val="24"/>
                <w:szCs w:val="24"/>
              </w:rPr>
              <w:t>Fair</w:t>
            </w:r>
          </w:p>
        </w:tc>
        <w:tc>
          <w:tcPr>
            <w:tcW w:w="4961" w:type="dxa"/>
            <w:vAlign w:val="center"/>
          </w:tcPr>
          <w:p w14:paraId="6A11216D" w14:textId="77777777" w:rsidR="0076746B" w:rsidRP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 xml:space="preserve">The system has significant issues that </w:t>
            </w:r>
          </w:p>
          <w:p w14:paraId="5A8A20F9" w14:textId="2E3C3295" w:rsid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impact its performance.</w:t>
            </w:r>
          </w:p>
        </w:tc>
      </w:tr>
      <w:tr w:rsidR="0076746B" w14:paraId="0ECEE026" w14:textId="77777777" w:rsidTr="0076746B">
        <w:tc>
          <w:tcPr>
            <w:tcW w:w="1843" w:type="dxa"/>
            <w:vAlign w:val="center"/>
          </w:tcPr>
          <w:p w14:paraId="62FBE51A" w14:textId="21FF4DD1" w:rsidR="0076746B" w:rsidRDefault="0076746B" w:rsidP="00C90843">
            <w:pPr>
              <w:jc w:val="center"/>
              <w:rPr>
                <w:rFonts w:ascii="Times New Roman" w:hAnsi="Times New Roman" w:cs="Times New Roman"/>
                <w:sz w:val="24"/>
                <w:szCs w:val="24"/>
              </w:rPr>
            </w:pPr>
            <w:r>
              <w:rPr>
                <w:rFonts w:ascii="Times New Roman" w:hAnsi="Times New Roman" w:cs="Times New Roman"/>
                <w:sz w:val="24"/>
                <w:szCs w:val="24"/>
              </w:rPr>
              <w:t>Below 60%</w:t>
            </w:r>
          </w:p>
        </w:tc>
        <w:tc>
          <w:tcPr>
            <w:tcW w:w="1843" w:type="dxa"/>
            <w:vAlign w:val="center"/>
          </w:tcPr>
          <w:p w14:paraId="79252C24" w14:textId="274D8723" w:rsidR="0076746B" w:rsidRDefault="0076746B" w:rsidP="00C90843">
            <w:pPr>
              <w:jc w:val="center"/>
              <w:rPr>
                <w:rFonts w:ascii="Times New Roman" w:hAnsi="Times New Roman" w:cs="Times New Roman"/>
                <w:sz w:val="24"/>
                <w:szCs w:val="24"/>
              </w:rPr>
            </w:pPr>
            <w:r>
              <w:rPr>
                <w:rFonts w:ascii="Times New Roman" w:hAnsi="Times New Roman" w:cs="Times New Roman"/>
                <w:sz w:val="24"/>
                <w:szCs w:val="24"/>
              </w:rPr>
              <w:t>Poor</w:t>
            </w:r>
          </w:p>
        </w:tc>
        <w:tc>
          <w:tcPr>
            <w:tcW w:w="4961" w:type="dxa"/>
            <w:vAlign w:val="center"/>
          </w:tcPr>
          <w:p w14:paraId="6D401FC5" w14:textId="77777777" w:rsidR="0076746B" w:rsidRP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 xml:space="preserve">The system does not fulfill most of its </w:t>
            </w:r>
          </w:p>
          <w:p w14:paraId="221B5D16" w14:textId="500FC4DD" w:rsidR="0076746B" w:rsidRDefault="0076746B" w:rsidP="0076746B">
            <w:pPr>
              <w:rPr>
                <w:rFonts w:ascii="Times New Roman" w:hAnsi="Times New Roman" w:cs="Times New Roman"/>
                <w:sz w:val="24"/>
                <w:szCs w:val="24"/>
              </w:rPr>
            </w:pPr>
            <w:r w:rsidRPr="0076746B">
              <w:rPr>
                <w:rFonts w:ascii="Times New Roman" w:hAnsi="Times New Roman" w:cs="Times New Roman"/>
                <w:sz w:val="24"/>
                <w:szCs w:val="24"/>
              </w:rPr>
              <w:t>intended functions.</w:t>
            </w:r>
          </w:p>
        </w:tc>
      </w:tr>
    </w:tbl>
    <w:p w14:paraId="4B18533C" w14:textId="77777777" w:rsidR="00245B50" w:rsidRPr="00197509" w:rsidRDefault="00245B50" w:rsidP="001E5C3C">
      <w:pPr>
        <w:spacing w:after="0" w:line="480" w:lineRule="auto"/>
        <w:jc w:val="both"/>
        <w:rPr>
          <w:rFonts w:ascii="Times New Roman" w:hAnsi="Times New Roman" w:cs="Times New Roman"/>
          <w:sz w:val="24"/>
          <w:szCs w:val="24"/>
        </w:rPr>
      </w:pPr>
    </w:p>
    <w:p w14:paraId="3C7A66AF" w14:textId="2294E7B5" w:rsidR="008843AB" w:rsidRDefault="004F6978" w:rsidP="00C91C96">
      <w:pPr>
        <w:spacing w:after="0" w:line="480" w:lineRule="auto"/>
        <w:ind w:firstLine="720"/>
        <w:jc w:val="both"/>
        <w:rPr>
          <w:rFonts w:ascii="Times New Roman" w:hAnsi="Times New Roman" w:cs="Times New Roman"/>
          <w:sz w:val="24"/>
          <w:szCs w:val="24"/>
        </w:rPr>
      </w:pPr>
      <w:r w:rsidRPr="004F6978">
        <w:rPr>
          <w:rFonts w:ascii="Times New Roman" w:hAnsi="Times New Roman" w:cs="Times New Roman"/>
          <w:b/>
          <w:bCs/>
          <w:sz w:val="24"/>
          <w:szCs w:val="24"/>
        </w:rPr>
        <w:t>ISO/IEC 25010:2011 Questionnaire</w:t>
      </w:r>
      <w:r>
        <w:rPr>
          <w:rFonts w:ascii="Times New Roman" w:hAnsi="Times New Roman" w:cs="Times New Roman"/>
          <w:b/>
          <w:bCs/>
          <w:sz w:val="24"/>
          <w:szCs w:val="24"/>
        </w:rPr>
        <w:t>.</w:t>
      </w:r>
      <w:r>
        <w:rPr>
          <w:rFonts w:ascii="Times New Roman" w:hAnsi="Times New Roman" w:cs="Times New Roman"/>
          <w:sz w:val="24"/>
          <w:szCs w:val="24"/>
        </w:rPr>
        <w:t xml:space="preserve"> </w:t>
      </w:r>
      <w:proofErr w:type="gramStart"/>
      <w:r>
        <w:rPr>
          <w:rFonts w:ascii="Times New Roman" w:hAnsi="Times New Roman" w:cs="Times New Roman"/>
          <w:sz w:val="24"/>
          <w:szCs w:val="24"/>
        </w:rPr>
        <w:t>A local research</w:t>
      </w:r>
      <w:proofErr w:type="gramEnd"/>
      <w:r>
        <w:rPr>
          <w:rFonts w:ascii="Times New Roman" w:hAnsi="Times New Roman" w:cs="Times New Roman"/>
          <w:sz w:val="24"/>
          <w:szCs w:val="24"/>
        </w:rPr>
        <w:t xml:space="preserve"> of </w:t>
      </w:r>
      <w:proofErr w:type="spellStart"/>
      <w:r>
        <w:rPr>
          <w:rFonts w:ascii="Times New Roman" w:hAnsi="Times New Roman" w:cs="Times New Roman"/>
          <w:sz w:val="24"/>
          <w:szCs w:val="24"/>
        </w:rPr>
        <w:t>Keh</w:t>
      </w:r>
      <w:proofErr w:type="spellEnd"/>
      <w:r>
        <w:rPr>
          <w:rFonts w:ascii="Times New Roman" w:hAnsi="Times New Roman" w:cs="Times New Roman"/>
          <w:sz w:val="24"/>
          <w:szCs w:val="24"/>
        </w:rPr>
        <w:t xml:space="preserve"> and Sarmiento (2025) utilized the ISO 25010 industry standard questionnaire for evaluating their automated scheduling system, and it demonstrated an efficiency in testing the software product quality of the system. It measures the quality attributes such as functional suitability, performance efficiency, and usability, which will allow researchers to quantitatively verify that a scheduling system successfully streamlines operations and will meet the administrative expectations.</w:t>
      </w:r>
      <w:r w:rsidR="008840B5">
        <w:rPr>
          <w:rFonts w:ascii="Times New Roman" w:hAnsi="Times New Roman" w:cs="Times New Roman"/>
          <w:sz w:val="24"/>
          <w:szCs w:val="24"/>
        </w:rPr>
        <w:t xml:space="preserve"> Consequently, A.T. L. A. S. will adopt the ISO 25010 framework for its evaluation phase. This standardized metric will be used to systematically validate the system’s reliability, security, and operational effectiveness during its deployment.</w:t>
      </w:r>
    </w:p>
    <w:p w14:paraId="4C66A134" w14:textId="129CB639" w:rsidR="008840B5" w:rsidRDefault="008840B5"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 standardized questionnaire will consist of thirty-one (31) questions measuring eight (8) primary software characteristics, which are Functional Suitability (3 items), Performance Efficiency (3 items), Usability (6 items), Compatibility (2 items), Reliability (4 items), Security (5 items), Maintainability (5 items), and Portability (3 items).</w:t>
      </w:r>
      <w:r w:rsidR="00FC49FA">
        <w:rPr>
          <w:rFonts w:ascii="Times New Roman" w:hAnsi="Times New Roman" w:cs="Times New Roman"/>
          <w:sz w:val="24"/>
          <w:szCs w:val="24"/>
        </w:rPr>
        <w:t xml:space="preserve"> </w:t>
      </w:r>
      <w:r w:rsidR="00FC49FA" w:rsidRPr="00FC49FA">
        <w:rPr>
          <w:rFonts w:ascii="Times New Roman" w:hAnsi="Times New Roman" w:cs="Times New Roman"/>
          <w:sz w:val="24"/>
          <w:szCs w:val="24"/>
        </w:rPr>
        <w:t xml:space="preserve">Table </w:t>
      </w:r>
      <w:r w:rsidR="00AE4EDF">
        <w:rPr>
          <w:rFonts w:ascii="Times New Roman" w:hAnsi="Times New Roman" w:cs="Times New Roman"/>
          <w:sz w:val="24"/>
          <w:szCs w:val="24"/>
        </w:rPr>
        <w:t xml:space="preserve">5 </w:t>
      </w:r>
      <w:r w:rsidR="00FC49FA" w:rsidRPr="00FC49FA">
        <w:rPr>
          <w:rFonts w:ascii="Times New Roman" w:hAnsi="Times New Roman" w:cs="Times New Roman"/>
          <w:sz w:val="24"/>
          <w:szCs w:val="24"/>
        </w:rPr>
        <w:t>presents the verbal interpretations, providing a clearer understanding of how each system function performed during evaluation.</w:t>
      </w:r>
    </w:p>
    <w:p w14:paraId="489410C2" w14:textId="77777777" w:rsidR="008840B5" w:rsidRDefault="008840B5" w:rsidP="004F6978">
      <w:pPr>
        <w:spacing w:after="0" w:line="480" w:lineRule="auto"/>
        <w:rPr>
          <w:rFonts w:ascii="Times New Roman" w:hAnsi="Times New Roman" w:cs="Times New Roman"/>
          <w:sz w:val="24"/>
          <w:szCs w:val="24"/>
        </w:rPr>
      </w:pPr>
    </w:p>
    <w:p w14:paraId="47668881" w14:textId="324B8A0A" w:rsidR="008840B5" w:rsidRDefault="008840B5" w:rsidP="008840B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Table </w:t>
      </w:r>
      <w:r w:rsidR="00AE4EDF">
        <w:rPr>
          <w:rFonts w:ascii="Times New Roman" w:hAnsi="Times New Roman" w:cs="Times New Roman"/>
          <w:b/>
          <w:bCs/>
          <w:sz w:val="24"/>
          <w:szCs w:val="24"/>
        </w:rPr>
        <w:t>5</w:t>
      </w:r>
    </w:p>
    <w:p w14:paraId="438FA264" w14:textId="3CD2F431" w:rsidR="008840B5" w:rsidRDefault="008840B5" w:rsidP="008840B5">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5-point Likert</w:t>
      </w:r>
      <w:r w:rsidRPr="00326C0B">
        <w:rPr>
          <w:rFonts w:ascii="Times New Roman" w:hAnsi="Times New Roman" w:cs="Times New Roman"/>
          <w:i/>
          <w:iCs/>
          <w:sz w:val="24"/>
          <w:szCs w:val="24"/>
        </w:rPr>
        <w:t xml:space="preserve"> Scale with Verbal Interpretation</w:t>
      </w:r>
    </w:p>
    <w:tbl>
      <w:tblPr>
        <w:tblStyle w:val="TableGrid"/>
        <w:tblW w:w="0" w:type="auto"/>
        <w:jc w:val="center"/>
        <w:tblLook w:val="04A0" w:firstRow="1" w:lastRow="0" w:firstColumn="1" w:lastColumn="0" w:noHBand="0" w:noVBand="1"/>
      </w:tblPr>
      <w:tblGrid>
        <w:gridCol w:w="1296"/>
        <w:gridCol w:w="1676"/>
        <w:gridCol w:w="1701"/>
        <w:gridCol w:w="3957"/>
      </w:tblGrid>
      <w:tr w:rsidR="00E9578F" w14:paraId="28B6E116" w14:textId="77777777" w:rsidTr="00E9578F">
        <w:trPr>
          <w:jc w:val="center"/>
        </w:trPr>
        <w:tc>
          <w:tcPr>
            <w:tcW w:w="1296" w:type="dxa"/>
            <w:vAlign w:val="center"/>
          </w:tcPr>
          <w:p w14:paraId="7855B4E2" w14:textId="77777777" w:rsidR="00E9578F" w:rsidRPr="00326C0B" w:rsidRDefault="00E9578F" w:rsidP="00C90843">
            <w:pPr>
              <w:jc w:val="center"/>
              <w:rPr>
                <w:rFonts w:ascii="Times New Roman" w:hAnsi="Times New Roman" w:cs="Times New Roman"/>
                <w:b/>
                <w:bCs/>
                <w:sz w:val="24"/>
                <w:szCs w:val="24"/>
              </w:rPr>
            </w:pPr>
            <w:r>
              <w:rPr>
                <w:rFonts w:ascii="Times New Roman" w:hAnsi="Times New Roman" w:cs="Times New Roman"/>
                <w:b/>
                <w:bCs/>
                <w:sz w:val="24"/>
                <w:szCs w:val="24"/>
              </w:rPr>
              <w:t>Numerical Code</w:t>
            </w:r>
          </w:p>
        </w:tc>
        <w:tc>
          <w:tcPr>
            <w:tcW w:w="1676" w:type="dxa"/>
            <w:vAlign w:val="center"/>
          </w:tcPr>
          <w:p w14:paraId="71394682" w14:textId="5709AA7E" w:rsidR="00E9578F" w:rsidRDefault="00E9578F" w:rsidP="00C90843">
            <w:pPr>
              <w:jc w:val="center"/>
              <w:rPr>
                <w:rFonts w:ascii="Times New Roman" w:hAnsi="Times New Roman" w:cs="Times New Roman"/>
                <w:b/>
                <w:bCs/>
                <w:sz w:val="24"/>
                <w:szCs w:val="24"/>
              </w:rPr>
            </w:pPr>
            <w:r>
              <w:rPr>
                <w:rFonts w:ascii="Times New Roman" w:hAnsi="Times New Roman" w:cs="Times New Roman"/>
                <w:b/>
                <w:bCs/>
                <w:sz w:val="24"/>
                <w:szCs w:val="24"/>
              </w:rPr>
              <w:t>Interval</w:t>
            </w:r>
          </w:p>
        </w:tc>
        <w:tc>
          <w:tcPr>
            <w:tcW w:w="1701" w:type="dxa"/>
            <w:vAlign w:val="center"/>
          </w:tcPr>
          <w:p w14:paraId="0B094B26" w14:textId="6910E395" w:rsidR="00E9578F" w:rsidRPr="00326C0B" w:rsidRDefault="00F247B9" w:rsidP="00C90843">
            <w:pPr>
              <w:jc w:val="center"/>
              <w:rPr>
                <w:rFonts w:ascii="Times New Roman" w:hAnsi="Times New Roman" w:cs="Times New Roman"/>
                <w:b/>
                <w:bCs/>
                <w:sz w:val="24"/>
                <w:szCs w:val="24"/>
              </w:rPr>
            </w:pPr>
            <w:r>
              <w:rPr>
                <w:rFonts w:ascii="Times New Roman" w:hAnsi="Times New Roman" w:cs="Times New Roman"/>
                <w:b/>
                <w:bCs/>
                <w:sz w:val="24"/>
                <w:szCs w:val="24"/>
              </w:rPr>
              <w:t xml:space="preserve">Verbal Interpretation </w:t>
            </w:r>
          </w:p>
        </w:tc>
        <w:tc>
          <w:tcPr>
            <w:tcW w:w="3957" w:type="dxa"/>
            <w:vAlign w:val="center"/>
          </w:tcPr>
          <w:p w14:paraId="7E94ACD2" w14:textId="627E70F4" w:rsidR="00E9578F" w:rsidRPr="00326C0B" w:rsidRDefault="00F247B9" w:rsidP="00C90843">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E9578F" w14:paraId="6416B6FE" w14:textId="77777777" w:rsidTr="00E9578F">
        <w:trPr>
          <w:jc w:val="center"/>
        </w:trPr>
        <w:tc>
          <w:tcPr>
            <w:tcW w:w="1296" w:type="dxa"/>
            <w:vAlign w:val="center"/>
          </w:tcPr>
          <w:p w14:paraId="0AE5D8F2" w14:textId="51C2191E" w:rsidR="00E9578F" w:rsidRPr="00326C0B" w:rsidRDefault="00E9578F" w:rsidP="00C90843">
            <w:pPr>
              <w:jc w:val="center"/>
              <w:rPr>
                <w:rFonts w:ascii="Times New Roman" w:hAnsi="Times New Roman" w:cs="Times New Roman"/>
                <w:sz w:val="24"/>
                <w:szCs w:val="24"/>
              </w:rPr>
            </w:pPr>
            <w:r>
              <w:rPr>
                <w:rFonts w:ascii="Times New Roman" w:hAnsi="Times New Roman" w:cs="Times New Roman"/>
                <w:sz w:val="24"/>
                <w:szCs w:val="24"/>
              </w:rPr>
              <w:t>5</w:t>
            </w:r>
          </w:p>
        </w:tc>
        <w:tc>
          <w:tcPr>
            <w:tcW w:w="1676" w:type="dxa"/>
            <w:vAlign w:val="center"/>
          </w:tcPr>
          <w:p w14:paraId="30A9B485" w14:textId="53437AF5" w:rsidR="00E9578F" w:rsidRDefault="00E9578F" w:rsidP="00C90843">
            <w:pPr>
              <w:jc w:val="center"/>
              <w:rPr>
                <w:rFonts w:ascii="Times New Roman" w:hAnsi="Times New Roman" w:cs="Times New Roman"/>
                <w:sz w:val="24"/>
                <w:szCs w:val="24"/>
              </w:rPr>
            </w:pPr>
            <w:r>
              <w:rPr>
                <w:rFonts w:ascii="Times New Roman" w:hAnsi="Times New Roman" w:cs="Times New Roman"/>
                <w:sz w:val="24"/>
                <w:szCs w:val="24"/>
              </w:rPr>
              <w:t>4.21 – 5.00</w:t>
            </w:r>
          </w:p>
        </w:tc>
        <w:tc>
          <w:tcPr>
            <w:tcW w:w="1701" w:type="dxa"/>
            <w:vAlign w:val="center"/>
          </w:tcPr>
          <w:p w14:paraId="2EC06820" w14:textId="340D3D27" w:rsidR="00E9578F" w:rsidRPr="00326C0B" w:rsidRDefault="00E9578F" w:rsidP="00C90843">
            <w:pPr>
              <w:jc w:val="center"/>
              <w:rPr>
                <w:rFonts w:ascii="Times New Roman" w:hAnsi="Times New Roman" w:cs="Times New Roman"/>
                <w:sz w:val="24"/>
                <w:szCs w:val="24"/>
              </w:rPr>
            </w:pPr>
            <w:r>
              <w:rPr>
                <w:rFonts w:ascii="Times New Roman" w:hAnsi="Times New Roman" w:cs="Times New Roman"/>
                <w:sz w:val="24"/>
                <w:szCs w:val="24"/>
              </w:rPr>
              <w:t>Excellent</w:t>
            </w:r>
          </w:p>
        </w:tc>
        <w:tc>
          <w:tcPr>
            <w:tcW w:w="3957" w:type="dxa"/>
            <w:vAlign w:val="center"/>
          </w:tcPr>
          <w:p w14:paraId="26674D8C" w14:textId="729676AD" w:rsidR="00E9578F" w:rsidRPr="00326C0B" w:rsidRDefault="00E9578F" w:rsidP="00FC49FA">
            <w:pPr>
              <w:rPr>
                <w:rFonts w:ascii="Times New Roman" w:hAnsi="Times New Roman" w:cs="Times New Roman"/>
                <w:sz w:val="24"/>
                <w:szCs w:val="24"/>
              </w:rPr>
            </w:pPr>
            <w:r>
              <w:rPr>
                <w:rFonts w:ascii="Times New Roman" w:hAnsi="Times New Roman" w:cs="Times New Roman"/>
                <w:sz w:val="24"/>
                <w:szCs w:val="24"/>
              </w:rPr>
              <w:t>The system is complete and fully functional.</w:t>
            </w:r>
          </w:p>
        </w:tc>
      </w:tr>
      <w:tr w:rsidR="00E9578F" w14:paraId="03365A08" w14:textId="77777777" w:rsidTr="00E9578F">
        <w:trPr>
          <w:jc w:val="center"/>
        </w:trPr>
        <w:tc>
          <w:tcPr>
            <w:tcW w:w="1296" w:type="dxa"/>
            <w:vAlign w:val="center"/>
          </w:tcPr>
          <w:p w14:paraId="567724E2" w14:textId="278C06E7" w:rsidR="00E9578F" w:rsidRPr="00326C0B" w:rsidRDefault="00E9578F" w:rsidP="00C90843">
            <w:pPr>
              <w:jc w:val="center"/>
              <w:rPr>
                <w:rFonts w:ascii="Times New Roman" w:hAnsi="Times New Roman" w:cs="Times New Roman"/>
                <w:sz w:val="24"/>
                <w:szCs w:val="24"/>
              </w:rPr>
            </w:pPr>
            <w:r>
              <w:rPr>
                <w:rFonts w:ascii="Times New Roman" w:hAnsi="Times New Roman" w:cs="Times New Roman"/>
                <w:sz w:val="24"/>
                <w:szCs w:val="24"/>
              </w:rPr>
              <w:t>4</w:t>
            </w:r>
          </w:p>
        </w:tc>
        <w:tc>
          <w:tcPr>
            <w:tcW w:w="1676" w:type="dxa"/>
            <w:vAlign w:val="center"/>
          </w:tcPr>
          <w:p w14:paraId="1CEDC1CE" w14:textId="07BA4183" w:rsidR="00E9578F" w:rsidRDefault="00E9578F" w:rsidP="00C90843">
            <w:pPr>
              <w:jc w:val="center"/>
              <w:rPr>
                <w:rFonts w:ascii="Times New Roman" w:hAnsi="Times New Roman" w:cs="Times New Roman"/>
                <w:sz w:val="24"/>
                <w:szCs w:val="24"/>
              </w:rPr>
            </w:pPr>
            <w:r>
              <w:rPr>
                <w:rFonts w:ascii="Times New Roman" w:hAnsi="Times New Roman" w:cs="Times New Roman"/>
                <w:sz w:val="24"/>
                <w:szCs w:val="24"/>
              </w:rPr>
              <w:t>3.41 – 4.20</w:t>
            </w:r>
          </w:p>
        </w:tc>
        <w:tc>
          <w:tcPr>
            <w:tcW w:w="1701" w:type="dxa"/>
            <w:vAlign w:val="center"/>
          </w:tcPr>
          <w:p w14:paraId="33CEE08C" w14:textId="16B621A9" w:rsidR="00E9578F" w:rsidRPr="00326C0B" w:rsidRDefault="00E9578F" w:rsidP="00C90843">
            <w:pPr>
              <w:jc w:val="center"/>
              <w:rPr>
                <w:rFonts w:ascii="Times New Roman" w:hAnsi="Times New Roman" w:cs="Times New Roman"/>
                <w:sz w:val="24"/>
                <w:szCs w:val="24"/>
              </w:rPr>
            </w:pPr>
            <w:r>
              <w:rPr>
                <w:rFonts w:ascii="Times New Roman" w:hAnsi="Times New Roman" w:cs="Times New Roman"/>
                <w:sz w:val="24"/>
                <w:szCs w:val="24"/>
              </w:rPr>
              <w:t>Very Good</w:t>
            </w:r>
          </w:p>
        </w:tc>
        <w:tc>
          <w:tcPr>
            <w:tcW w:w="3957" w:type="dxa"/>
            <w:vAlign w:val="center"/>
          </w:tcPr>
          <w:p w14:paraId="22892AA9" w14:textId="58D592FD" w:rsidR="00E9578F" w:rsidRPr="00326C0B" w:rsidRDefault="00E9578F" w:rsidP="00FC49FA">
            <w:pPr>
              <w:rPr>
                <w:rFonts w:ascii="Times New Roman" w:hAnsi="Times New Roman" w:cs="Times New Roman"/>
                <w:sz w:val="24"/>
                <w:szCs w:val="24"/>
              </w:rPr>
            </w:pPr>
            <w:r>
              <w:rPr>
                <w:rFonts w:ascii="Times New Roman" w:hAnsi="Times New Roman" w:cs="Times New Roman"/>
                <w:sz w:val="24"/>
                <w:szCs w:val="24"/>
              </w:rPr>
              <w:t>The system is complete and functional.</w:t>
            </w:r>
          </w:p>
        </w:tc>
      </w:tr>
      <w:tr w:rsidR="00E9578F" w14:paraId="7BAAA58D" w14:textId="77777777" w:rsidTr="00E9578F">
        <w:trPr>
          <w:jc w:val="center"/>
        </w:trPr>
        <w:tc>
          <w:tcPr>
            <w:tcW w:w="1296" w:type="dxa"/>
            <w:vAlign w:val="center"/>
          </w:tcPr>
          <w:p w14:paraId="5728A711" w14:textId="6E14D949" w:rsidR="00E9578F" w:rsidRPr="00326C0B" w:rsidRDefault="00E9578F" w:rsidP="00C90843">
            <w:pPr>
              <w:jc w:val="center"/>
              <w:rPr>
                <w:rFonts w:ascii="Times New Roman" w:hAnsi="Times New Roman" w:cs="Times New Roman"/>
                <w:sz w:val="24"/>
                <w:szCs w:val="24"/>
              </w:rPr>
            </w:pPr>
            <w:r>
              <w:rPr>
                <w:rFonts w:ascii="Times New Roman" w:hAnsi="Times New Roman" w:cs="Times New Roman"/>
                <w:sz w:val="24"/>
                <w:szCs w:val="24"/>
              </w:rPr>
              <w:t>3</w:t>
            </w:r>
          </w:p>
        </w:tc>
        <w:tc>
          <w:tcPr>
            <w:tcW w:w="1676" w:type="dxa"/>
            <w:vAlign w:val="center"/>
          </w:tcPr>
          <w:p w14:paraId="2E5AE664" w14:textId="7DD6E713" w:rsidR="00E9578F" w:rsidRDefault="00E9578F" w:rsidP="00C90843">
            <w:pPr>
              <w:jc w:val="center"/>
              <w:rPr>
                <w:rFonts w:ascii="Times New Roman" w:hAnsi="Times New Roman" w:cs="Times New Roman"/>
                <w:sz w:val="24"/>
                <w:szCs w:val="24"/>
              </w:rPr>
            </w:pPr>
            <w:r>
              <w:rPr>
                <w:rFonts w:ascii="Times New Roman" w:hAnsi="Times New Roman" w:cs="Times New Roman"/>
                <w:sz w:val="24"/>
                <w:szCs w:val="24"/>
              </w:rPr>
              <w:t>2.61 – 3.40</w:t>
            </w:r>
          </w:p>
        </w:tc>
        <w:tc>
          <w:tcPr>
            <w:tcW w:w="1701" w:type="dxa"/>
            <w:vAlign w:val="center"/>
          </w:tcPr>
          <w:p w14:paraId="4D9E1FED" w14:textId="28B07E21" w:rsidR="00E9578F" w:rsidRPr="00326C0B" w:rsidRDefault="00E9578F" w:rsidP="00C90843">
            <w:pPr>
              <w:jc w:val="center"/>
              <w:rPr>
                <w:rFonts w:ascii="Times New Roman" w:hAnsi="Times New Roman" w:cs="Times New Roman"/>
                <w:sz w:val="24"/>
                <w:szCs w:val="24"/>
              </w:rPr>
            </w:pPr>
            <w:r>
              <w:rPr>
                <w:rFonts w:ascii="Times New Roman" w:hAnsi="Times New Roman" w:cs="Times New Roman"/>
                <w:sz w:val="24"/>
                <w:szCs w:val="24"/>
              </w:rPr>
              <w:t>Good</w:t>
            </w:r>
          </w:p>
        </w:tc>
        <w:tc>
          <w:tcPr>
            <w:tcW w:w="3957" w:type="dxa"/>
            <w:vAlign w:val="center"/>
          </w:tcPr>
          <w:p w14:paraId="463BB564" w14:textId="480DED19" w:rsidR="00E9578F" w:rsidRPr="00326C0B" w:rsidRDefault="00E9578F" w:rsidP="00FC49FA">
            <w:pPr>
              <w:rPr>
                <w:rFonts w:ascii="Times New Roman" w:hAnsi="Times New Roman" w:cs="Times New Roman"/>
                <w:sz w:val="24"/>
                <w:szCs w:val="24"/>
              </w:rPr>
            </w:pPr>
            <w:r>
              <w:rPr>
                <w:rFonts w:ascii="Times New Roman" w:hAnsi="Times New Roman" w:cs="Times New Roman"/>
                <w:sz w:val="24"/>
                <w:szCs w:val="24"/>
              </w:rPr>
              <w:t>The system is somewhat complete and functional.</w:t>
            </w:r>
          </w:p>
        </w:tc>
      </w:tr>
      <w:tr w:rsidR="00E9578F" w14:paraId="4A682E93" w14:textId="77777777" w:rsidTr="00E9578F">
        <w:trPr>
          <w:jc w:val="center"/>
        </w:trPr>
        <w:tc>
          <w:tcPr>
            <w:tcW w:w="1296" w:type="dxa"/>
            <w:vAlign w:val="center"/>
          </w:tcPr>
          <w:p w14:paraId="703625D2" w14:textId="30E0AFB2" w:rsidR="00E9578F" w:rsidRDefault="00E9578F" w:rsidP="00C90843">
            <w:pPr>
              <w:jc w:val="center"/>
              <w:rPr>
                <w:rFonts w:ascii="Times New Roman" w:hAnsi="Times New Roman" w:cs="Times New Roman"/>
                <w:sz w:val="24"/>
                <w:szCs w:val="24"/>
              </w:rPr>
            </w:pPr>
            <w:r>
              <w:rPr>
                <w:rFonts w:ascii="Times New Roman" w:hAnsi="Times New Roman" w:cs="Times New Roman"/>
                <w:sz w:val="24"/>
                <w:szCs w:val="24"/>
              </w:rPr>
              <w:t>2</w:t>
            </w:r>
          </w:p>
        </w:tc>
        <w:tc>
          <w:tcPr>
            <w:tcW w:w="1676" w:type="dxa"/>
            <w:vAlign w:val="center"/>
          </w:tcPr>
          <w:p w14:paraId="6855C992" w14:textId="2334BE0C" w:rsidR="00E9578F" w:rsidRDefault="00E9578F" w:rsidP="00C90843">
            <w:pPr>
              <w:jc w:val="center"/>
              <w:rPr>
                <w:rFonts w:ascii="Times New Roman" w:hAnsi="Times New Roman" w:cs="Times New Roman"/>
                <w:sz w:val="24"/>
                <w:szCs w:val="24"/>
              </w:rPr>
            </w:pPr>
            <w:r>
              <w:rPr>
                <w:rFonts w:ascii="Times New Roman" w:hAnsi="Times New Roman" w:cs="Times New Roman"/>
                <w:sz w:val="24"/>
                <w:szCs w:val="24"/>
              </w:rPr>
              <w:t>1.81 – 2.60</w:t>
            </w:r>
          </w:p>
        </w:tc>
        <w:tc>
          <w:tcPr>
            <w:tcW w:w="1701" w:type="dxa"/>
            <w:vAlign w:val="center"/>
          </w:tcPr>
          <w:p w14:paraId="3E22CF9D" w14:textId="4E8E67B5" w:rsidR="00E9578F" w:rsidRDefault="00E9578F" w:rsidP="00C90843">
            <w:pPr>
              <w:jc w:val="center"/>
              <w:rPr>
                <w:rFonts w:ascii="Times New Roman" w:hAnsi="Times New Roman" w:cs="Times New Roman"/>
                <w:sz w:val="24"/>
                <w:szCs w:val="24"/>
              </w:rPr>
            </w:pPr>
            <w:r>
              <w:rPr>
                <w:rFonts w:ascii="Times New Roman" w:hAnsi="Times New Roman" w:cs="Times New Roman"/>
                <w:sz w:val="24"/>
                <w:szCs w:val="24"/>
              </w:rPr>
              <w:t>Poor</w:t>
            </w:r>
          </w:p>
        </w:tc>
        <w:tc>
          <w:tcPr>
            <w:tcW w:w="3957" w:type="dxa"/>
            <w:vAlign w:val="center"/>
          </w:tcPr>
          <w:p w14:paraId="58839140" w14:textId="6C24986A" w:rsidR="00E9578F" w:rsidRDefault="00E9578F" w:rsidP="00FC49FA">
            <w:pPr>
              <w:rPr>
                <w:rFonts w:ascii="Times New Roman" w:hAnsi="Times New Roman" w:cs="Times New Roman"/>
                <w:sz w:val="24"/>
                <w:szCs w:val="24"/>
              </w:rPr>
            </w:pPr>
            <w:r>
              <w:rPr>
                <w:rFonts w:ascii="Times New Roman" w:hAnsi="Times New Roman" w:cs="Times New Roman"/>
                <w:sz w:val="24"/>
                <w:szCs w:val="24"/>
              </w:rPr>
              <w:t>The system is incomplete and somewhat functional.</w:t>
            </w:r>
          </w:p>
        </w:tc>
      </w:tr>
      <w:tr w:rsidR="00E9578F" w14:paraId="385C33B7" w14:textId="77777777" w:rsidTr="00E9578F">
        <w:trPr>
          <w:jc w:val="center"/>
        </w:trPr>
        <w:tc>
          <w:tcPr>
            <w:tcW w:w="1296" w:type="dxa"/>
            <w:vAlign w:val="center"/>
          </w:tcPr>
          <w:p w14:paraId="19CF8D94" w14:textId="36C101FA" w:rsidR="00E9578F" w:rsidRDefault="00E9578F" w:rsidP="00C90843">
            <w:pPr>
              <w:jc w:val="center"/>
              <w:rPr>
                <w:rFonts w:ascii="Times New Roman" w:hAnsi="Times New Roman" w:cs="Times New Roman"/>
                <w:sz w:val="24"/>
                <w:szCs w:val="24"/>
              </w:rPr>
            </w:pPr>
            <w:r>
              <w:rPr>
                <w:rFonts w:ascii="Times New Roman" w:hAnsi="Times New Roman" w:cs="Times New Roman"/>
                <w:sz w:val="24"/>
                <w:szCs w:val="24"/>
              </w:rPr>
              <w:t>1</w:t>
            </w:r>
          </w:p>
        </w:tc>
        <w:tc>
          <w:tcPr>
            <w:tcW w:w="1676" w:type="dxa"/>
            <w:vAlign w:val="center"/>
          </w:tcPr>
          <w:p w14:paraId="4A7727E1" w14:textId="7A2738B6" w:rsidR="00E9578F" w:rsidRDefault="00E9578F" w:rsidP="00C90843">
            <w:pPr>
              <w:jc w:val="center"/>
              <w:rPr>
                <w:rFonts w:ascii="Times New Roman" w:hAnsi="Times New Roman" w:cs="Times New Roman"/>
                <w:sz w:val="24"/>
                <w:szCs w:val="24"/>
              </w:rPr>
            </w:pPr>
            <w:r>
              <w:rPr>
                <w:rFonts w:ascii="Times New Roman" w:hAnsi="Times New Roman" w:cs="Times New Roman"/>
                <w:sz w:val="24"/>
                <w:szCs w:val="24"/>
              </w:rPr>
              <w:t>1.00 – 1.80</w:t>
            </w:r>
          </w:p>
        </w:tc>
        <w:tc>
          <w:tcPr>
            <w:tcW w:w="1701" w:type="dxa"/>
            <w:vAlign w:val="center"/>
          </w:tcPr>
          <w:p w14:paraId="5841B6A8" w14:textId="4E2B8105" w:rsidR="00E9578F" w:rsidRDefault="00E9578F" w:rsidP="00C90843">
            <w:pPr>
              <w:jc w:val="center"/>
              <w:rPr>
                <w:rFonts w:ascii="Times New Roman" w:hAnsi="Times New Roman" w:cs="Times New Roman"/>
                <w:sz w:val="24"/>
                <w:szCs w:val="24"/>
              </w:rPr>
            </w:pPr>
            <w:r>
              <w:rPr>
                <w:rFonts w:ascii="Times New Roman" w:hAnsi="Times New Roman" w:cs="Times New Roman"/>
                <w:sz w:val="24"/>
                <w:szCs w:val="24"/>
              </w:rPr>
              <w:t>Very Poor</w:t>
            </w:r>
          </w:p>
        </w:tc>
        <w:tc>
          <w:tcPr>
            <w:tcW w:w="3957" w:type="dxa"/>
            <w:vAlign w:val="center"/>
          </w:tcPr>
          <w:p w14:paraId="6C0935A7" w14:textId="6F1D9AE5" w:rsidR="00E9578F" w:rsidRDefault="00E9578F" w:rsidP="00FC49FA">
            <w:pPr>
              <w:rPr>
                <w:rFonts w:ascii="Times New Roman" w:hAnsi="Times New Roman" w:cs="Times New Roman"/>
                <w:sz w:val="24"/>
                <w:szCs w:val="24"/>
              </w:rPr>
            </w:pPr>
            <w:r>
              <w:rPr>
                <w:rFonts w:ascii="Times New Roman" w:hAnsi="Times New Roman" w:cs="Times New Roman"/>
                <w:sz w:val="24"/>
                <w:szCs w:val="24"/>
              </w:rPr>
              <w:t>The system is incomplete and non-functional.</w:t>
            </w:r>
          </w:p>
        </w:tc>
      </w:tr>
    </w:tbl>
    <w:p w14:paraId="65715213" w14:textId="77777777" w:rsidR="008840B5" w:rsidRPr="004F6978" w:rsidRDefault="008840B5" w:rsidP="004F6978">
      <w:pPr>
        <w:spacing w:after="0" w:line="480" w:lineRule="auto"/>
        <w:rPr>
          <w:rFonts w:ascii="Times New Roman" w:hAnsi="Times New Roman" w:cs="Times New Roman"/>
          <w:sz w:val="24"/>
          <w:szCs w:val="24"/>
        </w:rPr>
      </w:pPr>
    </w:p>
    <w:p w14:paraId="352D37D9" w14:textId="6614AC20" w:rsidR="008843AB" w:rsidRDefault="008843AB" w:rsidP="00EE440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Data Gathering Procedure</w:t>
      </w:r>
    </w:p>
    <w:p w14:paraId="6402C880" w14:textId="77777777" w:rsidR="00E45614" w:rsidRDefault="00C91C96" w:rsidP="00C91C96">
      <w:pPr>
        <w:spacing w:after="0" w:line="480" w:lineRule="auto"/>
        <w:ind w:firstLine="720"/>
        <w:jc w:val="both"/>
        <w:rPr>
          <w:rFonts w:ascii="Times New Roman" w:hAnsi="Times New Roman" w:cs="Times New Roman"/>
          <w:sz w:val="24"/>
          <w:szCs w:val="24"/>
        </w:rPr>
      </w:pPr>
      <w:r w:rsidRPr="00C91C96">
        <w:rPr>
          <w:rFonts w:ascii="Times New Roman" w:hAnsi="Times New Roman" w:cs="Times New Roman"/>
          <w:sz w:val="24"/>
          <w:szCs w:val="24"/>
        </w:rPr>
        <w:t xml:space="preserve">The data gathering process started upon securing an official written approval from the Dean of the College of Computer Studies at Carlos </w:t>
      </w:r>
      <w:proofErr w:type="spellStart"/>
      <w:r w:rsidRPr="00C91C96">
        <w:rPr>
          <w:rFonts w:ascii="Times New Roman" w:hAnsi="Times New Roman" w:cs="Times New Roman"/>
          <w:sz w:val="24"/>
          <w:szCs w:val="24"/>
        </w:rPr>
        <w:t>Hilado</w:t>
      </w:r>
      <w:proofErr w:type="spellEnd"/>
      <w:r w:rsidRPr="00C91C96">
        <w:rPr>
          <w:rFonts w:ascii="Times New Roman" w:hAnsi="Times New Roman" w:cs="Times New Roman"/>
          <w:sz w:val="24"/>
          <w:szCs w:val="24"/>
        </w:rPr>
        <w:t xml:space="preserve"> Memorial State University – </w:t>
      </w:r>
      <w:proofErr w:type="spellStart"/>
      <w:r w:rsidRPr="00C91C96">
        <w:rPr>
          <w:rFonts w:ascii="Times New Roman" w:hAnsi="Times New Roman" w:cs="Times New Roman"/>
          <w:sz w:val="24"/>
          <w:szCs w:val="24"/>
        </w:rPr>
        <w:t>Alijis</w:t>
      </w:r>
      <w:proofErr w:type="spellEnd"/>
      <w:r w:rsidRPr="00C91C96">
        <w:rPr>
          <w:rFonts w:ascii="Times New Roman" w:hAnsi="Times New Roman" w:cs="Times New Roman"/>
          <w:sz w:val="24"/>
          <w:szCs w:val="24"/>
        </w:rPr>
        <w:t xml:space="preserve"> Campus. Then</w:t>
      </w:r>
      <w:r w:rsidR="00376EEA">
        <w:rPr>
          <w:rFonts w:ascii="Times New Roman" w:hAnsi="Times New Roman" w:cs="Times New Roman"/>
          <w:sz w:val="24"/>
          <w:szCs w:val="24"/>
        </w:rPr>
        <w:t>,</w:t>
      </w:r>
      <w:r w:rsidRPr="00C91C96">
        <w:rPr>
          <w:rFonts w:ascii="Times New Roman" w:hAnsi="Times New Roman" w:cs="Times New Roman"/>
          <w:sz w:val="24"/>
          <w:szCs w:val="24"/>
        </w:rPr>
        <w:t xml:space="preserve"> the researchers</w:t>
      </w:r>
      <w:r w:rsidR="00376EEA">
        <w:rPr>
          <w:rFonts w:ascii="Times New Roman" w:hAnsi="Times New Roman" w:cs="Times New Roman"/>
          <w:sz w:val="24"/>
          <w:szCs w:val="24"/>
        </w:rPr>
        <w:t>,</w:t>
      </w:r>
      <w:r w:rsidRPr="00C91C96">
        <w:rPr>
          <w:rFonts w:ascii="Times New Roman" w:hAnsi="Times New Roman" w:cs="Times New Roman"/>
          <w:sz w:val="24"/>
          <w:szCs w:val="24"/>
        </w:rPr>
        <w:t xml:space="preserve"> together with the </w:t>
      </w:r>
      <w:r w:rsidR="00376EEA">
        <w:rPr>
          <w:rFonts w:ascii="Times New Roman" w:hAnsi="Times New Roman" w:cs="Times New Roman"/>
          <w:sz w:val="24"/>
          <w:szCs w:val="24"/>
        </w:rPr>
        <w:t>Capstone A</w:t>
      </w:r>
      <w:r w:rsidRPr="00C91C96">
        <w:rPr>
          <w:rFonts w:ascii="Times New Roman" w:hAnsi="Times New Roman" w:cs="Times New Roman"/>
          <w:sz w:val="24"/>
          <w:szCs w:val="24"/>
        </w:rPr>
        <w:t xml:space="preserve">dviser and the </w:t>
      </w:r>
      <w:r w:rsidR="00376EEA">
        <w:rPr>
          <w:rFonts w:ascii="Times New Roman" w:hAnsi="Times New Roman" w:cs="Times New Roman"/>
          <w:sz w:val="24"/>
          <w:szCs w:val="24"/>
        </w:rPr>
        <w:t>I</w:t>
      </w:r>
      <w:r w:rsidRPr="00C91C96">
        <w:rPr>
          <w:rFonts w:ascii="Times New Roman" w:hAnsi="Times New Roman" w:cs="Times New Roman"/>
          <w:sz w:val="24"/>
          <w:szCs w:val="24"/>
        </w:rPr>
        <w:t>nstructor</w:t>
      </w:r>
      <w:r w:rsidR="00376EEA">
        <w:rPr>
          <w:rFonts w:ascii="Times New Roman" w:hAnsi="Times New Roman" w:cs="Times New Roman"/>
          <w:sz w:val="24"/>
          <w:szCs w:val="24"/>
        </w:rPr>
        <w:t>,</w:t>
      </w:r>
      <w:r w:rsidRPr="00C91C96">
        <w:rPr>
          <w:rFonts w:ascii="Times New Roman" w:hAnsi="Times New Roman" w:cs="Times New Roman"/>
          <w:sz w:val="24"/>
          <w:szCs w:val="24"/>
        </w:rPr>
        <w:t xml:space="preserve"> conducted an online formal meeting with the identified academic institutional beneficiaries. Following this, </w:t>
      </w:r>
      <w:r w:rsidR="00E45614">
        <w:rPr>
          <w:rFonts w:ascii="Times New Roman" w:hAnsi="Times New Roman" w:cs="Times New Roman"/>
          <w:sz w:val="24"/>
          <w:szCs w:val="24"/>
        </w:rPr>
        <w:t xml:space="preserve">the researcher drafted formal letters </w:t>
      </w:r>
      <w:r w:rsidRPr="00C91C96">
        <w:rPr>
          <w:rFonts w:ascii="Times New Roman" w:hAnsi="Times New Roman" w:cs="Times New Roman"/>
          <w:sz w:val="24"/>
          <w:szCs w:val="24"/>
        </w:rPr>
        <w:t xml:space="preserve">of acceptance confirming the beneficiaries’ agreement to be included in the study. </w:t>
      </w:r>
    </w:p>
    <w:p w14:paraId="208D0753" w14:textId="77777777" w:rsidR="00137D95" w:rsidRDefault="00E45614" w:rsidP="00C91C9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Once approved, </w:t>
      </w:r>
      <w:r w:rsidR="00C91C96" w:rsidRPr="00C91C96">
        <w:rPr>
          <w:rFonts w:ascii="Times New Roman" w:hAnsi="Times New Roman" w:cs="Times New Roman"/>
          <w:sz w:val="24"/>
          <w:szCs w:val="24"/>
        </w:rPr>
        <w:t>the researchers conducted</w:t>
      </w:r>
      <w:r>
        <w:rPr>
          <w:rFonts w:ascii="Times New Roman" w:hAnsi="Times New Roman" w:cs="Times New Roman"/>
          <w:sz w:val="24"/>
          <w:szCs w:val="24"/>
        </w:rPr>
        <w:t xml:space="preserve"> requirements interview and presented an initial skeleton prototype to the beneficiary via</w:t>
      </w:r>
      <w:r w:rsidR="00C91C96" w:rsidRPr="00C91C96">
        <w:rPr>
          <w:rFonts w:ascii="Times New Roman" w:hAnsi="Times New Roman" w:cs="Times New Roman"/>
          <w:sz w:val="24"/>
          <w:szCs w:val="24"/>
        </w:rPr>
        <w:t xml:space="preserve"> face-to-face demonstration</w:t>
      </w:r>
      <w:r>
        <w:rPr>
          <w:rFonts w:ascii="Times New Roman" w:hAnsi="Times New Roman" w:cs="Times New Roman"/>
          <w:sz w:val="24"/>
          <w:szCs w:val="24"/>
        </w:rPr>
        <w:t>. Through this, the researchers</w:t>
      </w:r>
      <w:r w:rsidR="00C91C96" w:rsidRPr="00C91C96">
        <w:rPr>
          <w:rFonts w:ascii="Times New Roman" w:hAnsi="Times New Roman" w:cs="Times New Roman"/>
          <w:sz w:val="24"/>
          <w:szCs w:val="24"/>
        </w:rPr>
        <w:t xml:space="preserve"> determi</w:t>
      </w:r>
      <w:r>
        <w:rPr>
          <w:rFonts w:ascii="Times New Roman" w:hAnsi="Times New Roman" w:cs="Times New Roman"/>
          <w:sz w:val="24"/>
          <w:szCs w:val="24"/>
        </w:rPr>
        <w:t>ned</w:t>
      </w:r>
      <w:r w:rsidR="00C91C96" w:rsidRPr="00C91C96">
        <w:rPr>
          <w:rFonts w:ascii="Times New Roman" w:hAnsi="Times New Roman" w:cs="Times New Roman"/>
          <w:sz w:val="24"/>
          <w:szCs w:val="24"/>
        </w:rPr>
        <w:t xml:space="preserve"> the existing gaps in the manual process and the preferences of the beneficiaries, instructor and the adviser</w:t>
      </w:r>
      <w:r w:rsidR="003F6B42">
        <w:rPr>
          <w:rFonts w:ascii="Times New Roman" w:hAnsi="Times New Roman" w:cs="Times New Roman"/>
          <w:sz w:val="24"/>
          <w:szCs w:val="24"/>
        </w:rPr>
        <w:t>. Because the study utilized the Rapid Application Development (RAD) methodology, data gathering then transitioned into a continuous, parallel task. While the researcher rebuilt and improve the system logic during development iterations, they main</w:t>
      </w:r>
      <w:r w:rsidR="00AB5BA2">
        <w:rPr>
          <w:rFonts w:ascii="Times New Roman" w:hAnsi="Times New Roman" w:cs="Times New Roman"/>
          <w:sz w:val="24"/>
          <w:szCs w:val="24"/>
        </w:rPr>
        <w:t>tained continuous communication with the beneficiaries to gather ongoing operational</w:t>
      </w:r>
      <w:r w:rsidR="00246068">
        <w:rPr>
          <w:rFonts w:ascii="Times New Roman" w:hAnsi="Times New Roman" w:cs="Times New Roman"/>
          <w:sz w:val="24"/>
          <w:szCs w:val="24"/>
        </w:rPr>
        <w:t xml:space="preserve"> information and integrated technical feedback from the Capstone Adviser during scheduled technical prototype reviews.</w:t>
      </w:r>
      <w:r w:rsidR="00137D95">
        <w:rPr>
          <w:rFonts w:ascii="Times New Roman" w:hAnsi="Times New Roman" w:cs="Times New Roman"/>
          <w:sz w:val="24"/>
          <w:szCs w:val="24"/>
        </w:rPr>
        <w:t xml:space="preserve"> </w:t>
      </w:r>
    </w:p>
    <w:p w14:paraId="487D5EAB" w14:textId="293793EC" w:rsidR="00C91C96" w:rsidRPr="00C91C96" w:rsidRDefault="00C91C96" w:rsidP="008E599C">
      <w:pPr>
        <w:spacing w:after="0" w:line="480" w:lineRule="auto"/>
        <w:ind w:firstLine="720"/>
        <w:jc w:val="both"/>
        <w:rPr>
          <w:rFonts w:ascii="Times New Roman" w:hAnsi="Times New Roman" w:cs="Times New Roman"/>
          <w:sz w:val="24"/>
          <w:szCs w:val="24"/>
        </w:rPr>
      </w:pPr>
      <w:r w:rsidRPr="00C91C96">
        <w:rPr>
          <w:rFonts w:ascii="Times New Roman" w:hAnsi="Times New Roman" w:cs="Times New Roman"/>
          <w:sz w:val="24"/>
          <w:szCs w:val="24"/>
        </w:rPr>
        <w:t>After the A.T.L.A.S. (Automated Timetabling and Locations Allocation System was</w:t>
      </w:r>
      <w:r w:rsidR="00137D95">
        <w:rPr>
          <w:rFonts w:ascii="Times New Roman" w:hAnsi="Times New Roman" w:cs="Times New Roman"/>
          <w:sz w:val="24"/>
          <w:szCs w:val="24"/>
        </w:rPr>
        <w:t xml:space="preserve"> fully</w:t>
      </w:r>
      <w:r w:rsidRPr="00C91C96">
        <w:rPr>
          <w:rFonts w:ascii="Times New Roman" w:hAnsi="Times New Roman" w:cs="Times New Roman"/>
          <w:sz w:val="24"/>
          <w:szCs w:val="24"/>
        </w:rPr>
        <w:t xml:space="preserve"> buil</w:t>
      </w:r>
      <w:r w:rsidR="00137D95">
        <w:rPr>
          <w:rFonts w:ascii="Times New Roman" w:hAnsi="Times New Roman" w:cs="Times New Roman"/>
          <w:sz w:val="24"/>
          <w:szCs w:val="24"/>
        </w:rPr>
        <w:t xml:space="preserve">t, formal data collection for software evaluation </w:t>
      </w:r>
      <w:r w:rsidR="00C21D56">
        <w:rPr>
          <w:rFonts w:ascii="Times New Roman" w:hAnsi="Times New Roman" w:cs="Times New Roman"/>
          <w:sz w:val="24"/>
          <w:szCs w:val="24"/>
        </w:rPr>
        <w:t xml:space="preserve">will </w:t>
      </w:r>
      <w:r w:rsidR="00137D95">
        <w:rPr>
          <w:rFonts w:ascii="Times New Roman" w:hAnsi="Times New Roman" w:cs="Times New Roman"/>
          <w:sz w:val="24"/>
          <w:szCs w:val="24"/>
        </w:rPr>
        <w:t>follow</w:t>
      </w:r>
      <w:r w:rsidRPr="00C91C96">
        <w:rPr>
          <w:rFonts w:ascii="Times New Roman" w:hAnsi="Times New Roman" w:cs="Times New Roman"/>
          <w:sz w:val="24"/>
          <w:szCs w:val="24"/>
        </w:rPr>
        <w:t xml:space="preserve">. </w:t>
      </w:r>
      <w:r w:rsidR="00C21D56">
        <w:rPr>
          <w:rFonts w:ascii="Times New Roman" w:hAnsi="Times New Roman" w:cs="Times New Roman"/>
          <w:sz w:val="24"/>
          <w:szCs w:val="24"/>
        </w:rPr>
        <w:t xml:space="preserve">The </w:t>
      </w:r>
      <w:r w:rsidRPr="00C91C96">
        <w:rPr>
          <w:rFonts w:ascii="Times New Roman" w:hAnsi="Times New Roman" w:cs="Times New Roman"/>
          <w:sz w:val="24"/>
          <w:szCs w:val="24"/>
        </w:rPr>
        <w:t>researcher</w:t>
      </w:r>
      <w:r w:rsidR="00C21D56">
        <w:rPr>
          <w:rFonts w:ascii="Times New Roman" w:hAnsi="Times New Roman" w:cs="Times New Roman"/>
          <w:sz w:val="24"/>
          <w:szCs w:val="24"/>
        </w:rPr>
        <w:t xml:space="preserve">s </w:t>
      </w:r>
      <w:r w:rsidRPr="00C91C96">
        <w:rPr>
          <w:rFonts w:ascii="Times New Roman" w:hAnsi="Times New Roman" w:cs="Times New Roman"/>
          <w:sz w:val="24"/>
          <w:szCs w:val="24"/>
        </w:rPr>
        <w:t xml:space="preserve">created a formal letter for the </w:t>
      </w:r>
      <w:r w:rsidR="00C21D56">
        <w:rPr>
          <w:rFonts w:ascii="Times New Roman" w:hAnsi="Times New Roman" w:cs="Times New Roman"/>
          <w:sz w:val="24"/>
          <w:szCs w:val="24"/>
        </w:rPr>
        <w:t xml:space="preserve">five (5) </w:t>
      </w:r>
      <w:r w:rsidRPr="00C91C96">
        <w:rPr>
          <w:rFonts w:ascii="Times New Roman" w:hAnsi="Times New Roman" w:cs="Times New Roman"/>
          <w:sz w:val="24"/>
          <w:szCs w:val="24"/>
        </w:rPr>
        <w:t>IT professionals in agreement to participate in test case validation in their available time</w:t>
      </w:r>
      <w:r w:rsidR="00D46EDA">
        <w:rPr>
          <w:rFonts w:ascii="Times New Roman" w:hAnsi="Times New Roman" w:cs="Times New Roman"/>
          <w:sz w:val="24"/>
          <w:szCs w:val="24"/>
        </w:rPr>
        <w:t xml:space="preserve">. Through purposive sampling, these experts will execute a structured functional test cases (Alpha Testing) to determine the technical robustness, reliability, and performance level of the system in various environment. </w:t>
      </w:r>
      <w:r w:rsidR="008E599C">
        <w:rPr>
          <w:rFonts w:ascii="Times New Roman" w:hAnsi="Times New Roman" w:cs="Times New Roman"/>
          <w:sz w:val="24"/>
          <w:szCs w:val="24"/>
        </w:rPr>
        <w:t>During this phase,</w:t>
      </w:r>
      <w:r w:rsidRPr="00C91C96">
        <w:rPr>
          <w:rFonts w:ascii="Times New Roman" w:hAnsi="Times New Roman" w:cs="Times New Roman"/>
          <w:sz w:val="24"/>
          <w:szCs w:val="24"/>
        </w:rPr>
        <w:t xml:space="preserve"> the researchers </w:t>
      </w:r>
      <w:r w:rsidR="008E599C">
        <w:rPr>
          <w:rFonts w:ascii="Times New Roman" w:hAnsi="Times New Roman" w:cs="Times New Roman"/>
          <w:sz w:val="24"/>
          <w:szCs w:val="24"/>
        </w:rPr>
        <w:t xml:space="preserve">will </w:t>
      </w:r>
      <w:r w:rsidRPr="00C91C96">
        <w:rPr>
          <w:rFonts w:ascii="Times New Roman" w:hAnsi="Times New Roman" w:cs="Times New Roman"/>
          <w:sz w:val="24"/>
          <w:szCs w:val="24"/>
        </w:rPr>
        <w:t xml:space="preserve">directly observe and record the system's success rate in handling specific data-driven parameters, specifically spatial constraints, human constraints, and operational logic. </w:t>
      </w:r>
    </w:p>
    <w:p w14:paraId="61EC7354" w14:textId="6E238A96" w:rsidR="008843AB" w:rsidRDefault="00C91C96" w:rsidP="008E599C">
      <w:pPr>
        <w:spacing w:after="0" w:line="480" w:lineRule="auto"/>
        <w:ind w:firstLine="720"/>
        <w:jc w:val="both"/>
        <w:rPr>
          <w:rFonts w:ascii="Times New Roman" w:hAnsi="Times New Roman" w:cs="Times New Roman"/>
          <w:sz w:val="24"/>
          <w:szCs w:val="24"/>
        </w:rPr>
      </w:pPr>
      <w:r w:rsidRPr="00C91C96">
        <w:rPr>
          <w:rFonts w:ascii="Times New Roman" w:hAnsi="Times New Roman" w:cs="Times New Roman"/>
          <w:sz w:val="24"/>
          <w:szCs w:val="24"/>
        </w:rPr>
        <w:t xml:space="preserve">Following the functionality tests, </w:t>
      </w:r>
      <w:r w:rsidR="00357184" w:rsidRPr="00C91C96">
        <w:rPr>
          <w:rFonts w:ascii="Times New Roman" w:hAnsi="Times New Roman" w:cs="Times New Roman"/>
          <w:sz w:val="24"/>
          <w:szCs w:val="24"/>
        </w:rPr>
        <w:t>the researchers will provide survey respondents with enough time to explore their assigned portals before they begin their evaluation of the application's functional suitability and performance efficiency and usability.</w:t>
      </w:r>
      <w:r w:rsidR="00357184">
        <w:rPr>
          <w:rFonts w:ascii="Times New Roman" w:hAnsi="Times New Roman" w:cs="Times New Roman"/>
          <w:sz w:val="24"/>
          <w:szCs w:val="24"/>
        </w:rPr>
        <w:t xml:space="preserve"> Once familiarized, </w:t>
      </w:r>
      <w:r w:rsidRPr="00C91C96">
        <w:rPr>
          <w:rFonts w:ascii="Times New Roman" w:hAnsi="Times New Roman" w:cs="Times New Roman"/>
          <w:sz w:val="24"/>
          <w:szCs w:val="24"/>
        </w:rPr>
        <w:t xml:space="preserve">the standardized ISO/IEC 25010:2011 Questionnaire </w:t>
      </w:r>
      <w:r w:rsidR="00357184">
        <w:rPr>
          <w:rFonts w:ascii="Times New Roman" w:hAnsi="Times New Roman" w:cs="Times New Roman"/>
          <w:sz w:val="24"/>
          <w:szCs w:val="24"/>
        </w:rPr>
        <w:t xml:space="preserve">having fifteen (15) </w:t>
      </w:r>
      <w:r w:rsidR="00357184">
        <w:rPr>
          <w:rFonts w:ascii="Times New Roman" w:hAnsi="Times New Roman" w:cs="Times New Roman"/>
          <w:sz w:val="24"/>
          <w:szCs w:val="24"/>
        </w:rPr>
        <w:lastRenderedPageBreak/>
        <w:t xml:space="preserve">items </w:t>
      </w:r>
      <w:r w:rsidRPr="00C91C96">
        <w:rPr>
          <w:rFonts w:ascii="Times New Roman" w:hAnsi="Times New Roman" w:cs="Times New Roman"/>
          <w:sz w:val="24"/>
          <w:szCs w:val="24"/>
        </w:rPr>
        <w:t xml:space="preserve">will be distributed to the </w:t>
      </w:r>
      <w:r w:rsidR="00357184">
        <w:rPr>
          <w:rFonts w:ascii="Times New Roman" w:hAnsi="Times New Roman" w:cs="Times New Roman"/>
          <w:sz w:val="24"/>
          <w:szCs w:val="24"/>
        </w:rPr>
        <w:t>S</w:t>
      </w:r>
      <w:r w:rsidRPr="00C91C96">
        <w:rPr>
          <w:rFonts w:ascii="Times New Roman" w:hAnsi="Times New Roman" w:cs="Times New Roman"/>
          <w:sz w:val="24"/>
          <w:szCs w:val="24"/>
        </w:rPr>
        <w:t xml:space="preserve">chool </w:t>
      </w:r>
      <w:r w:rsidR="00357184">
        <w:rPr>
          <w:rFonts w:ascii="Times New Roman" w:hAnsi="Times New Roman" w:cs="Times New Roman"/>
          <w:sz w:val="24"/>
          <w:szCs w:val="24"/>
        </w:rPr>
        <w:t>A</w:t>
      </w:r>
      <w:r w:rsidRPr="00C91C96">
        <w:rPr>
          <w:rFonts w:ascii="Times New Roman" w:hAnsi="Times New Roman" w:cs="Times New Roman"/>
          <w:sz w:val="24"/>
          <w:szCs w:val="24"/>
        </w:rPr>
        <w:t>dministrators</w:t>
      </w:r>
      <w:r w:rsidR="00357184">
        <w:rPr>
          <w:rFonts w:ascii="Times New Roman" w:hAnsi="Times New Roman" w:cs="Times New Roman"/>
          <w:sz w:val="24"/>
          <w:szCs w:val="24"/>
        </w:rPr>
        <w:t xml:space="preserve">, </w:t>
      </w:r>
      <w:r w:rsidRPr="00C91C96">
        <w:rPr>
          <w:rFonts w:ascii="Times New Roman" w:hAnsi="Times New Roman" w:cs="Times New Roman"/>
          <w:sz w:val="24"/>
          <w:szCs w:val="24"/>
        </w:rPr>
        <w:t>Master Teachers</w:t>
      </w:r>
      <w:r w:rsidR="00357184">
        <w:rPr>
          <w:rFonts w:ascii="Times New Roman" w:hAnsi="Times New Roman" w:cs="Times New Roman"/>
          <w:sz w:val="24"/>
          <w:szCs w:val="24"/>
        </w:rPr>
        <w:t>,</w:t>
      </w:r>
      <w:r w:rsidRPr="00C91C96">
        <w:rPr>
          <w:rFonts w:ascii="Times New Roman" w:hAnsi="Times New Roman" w:cs="Times New Roman"/>
          <w:sz w:val="24"/>
          <w:szCs w:val="24"/>
        </w:rPr>
        <w:t xml:space="preserve"> and regular teachers to evaluate the complete software product quality. Following this, the feedback that had been acquired from IT professionals and end</w:t>
      </w:r>
      <w:r w:rsidR="00357184">
        <w:rPr>
          <w:rFonts w:ascii="Times New Roman" w:hAnsi="Times New Roman" w:cs="Times New Roman"/>
          <w:sz w:val="24"/>
          <w:szCs w:val="24"/>
        </w:rPr>
        <w:t xml:space="preserve">-users will be </w:t>
      </w:r>
      <w:r w:rsidRPr="00C91C96">
        <w:rPr>
          <w:rFonts w:ascii="Times New Roman" w:hAnsi="Times New Roman" w:cs="Times New Roman"/>
          <w:sz w:val="24"/>
          <w:szCs w:val="24"/>
        </w:rPr>
        <w:t xml:space="preserve">compiled, organized and then stored for analysis. With this outcome, a comprehensive </w:t>
      </w:r>
      <w:r w:rsidR="00357184">
        <w:rPr>
          <w:rFonts w:ascii="Times New Roman" w:hAnsi="Times New Roman" w:cs="Times New Roman"/>
          <w:sz w:val="24"/>
          <w:szCs w:val="24"/>
        </w:rPr>
        <w:t xml:space="preserve">statistical analysis will be conducted to determine the overall </w:t>
      </w:r>
      <w:r w:rsidRPr="00C91C96">
        <w:rPr>
          <w:rFonts w:ascii="Times New Roman" w:hAnsi="Times New Roman" w:cs="Times New Roman"/>
          <w:sz w:val="24"/>
          <w:szCs w:val="24"/>
        </w:rPr>
        <w:t>quality</w:t>
      </w:r>
      <w:r w:rsidR="00357184">
        <w:rPr>
          <w:rFonts w:ascii="Times New Roman" w:hAnsi="Times New Roman" w:cs="Times New Roman"/>
          <w:sz w:val="24"/>
          <w:szCs w:val="24"/>
        </w:rPr>
        <w:t xml:space="preserve"> </w:t>
      </w:r>
      <w:r w:rsidRPr="00C91C96">
        <w:rPr>
          <w:rFonts w:ascii="Times New Roman" w:hAnsi="Times New Roman" w:cs="Times New Roman"/>
          <w:sz w:val="24"/>
          <w:szCs w:val="24"/>
        </w:rPr>
        <w:t xml:space="preserve">of the system and identify </w:t>
      </w:r>
      <w:r w:rsidR="00357184">
        <w:rPr>
          <w:rFonts w:ascii="Times New Roman" w:hAnsi="Times New Roman" w:cs="Times New Roman"/>
          <w:sz w:val="24"/>
          <w:szCs w:val="24"/>
        </w:rPr>
        <w:t xml:space="preserve">final </w:t>
      </w:r>
      <w:r w:rsidRPr="00C91C96">
        <w:rPr>
          <w:rFonts w:ascii="Times New Roman" w:hAnsi="Times New Roman" w:cs="Times New Roman"/>
          <w:sz w:val="24"/>
          <w:szCs w:val="24"/>
        </w:rPr>
        <w:t>areas of improvement.</w:t>
      </w:r>
    </w:p>
    <w:p w14:paraId="15944A63" w14:textId="77777777" w:rsidR="00C91C96" w:rsidRPr="00C91C96" w:rsidRDefault="00C91C96" w:rsidP="00C91C96">
      <w:pPr>
        <w:spacing w:after="0" w:line="480" w:lineRule="auto"/>
        <w:rPr>
          <w:rFonts w:ascii="Times New Roman" w:hAnsi="Times New Roman" w:cs="Times New Roman"/>
          <w:sz w:val="24"/>
          <w:szCs w:val="24"/>
        </w:rPr>
      </w:pPr>
    </w:p>
    <w:p w14:paraId="7E064761" w14:textId="67854D1C" w:rsidR="008843AB" w:rsidRDefault="008843AB" w:rsidP="001E5C3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Validity of Research Instrument</w:t>
      </w:r>
    </w:p>
    <w:p w14:paraId="11656C7A" w14:textId="3FE3A343" w:rsidR="008843AB" w:rsidRDefault="0026379A"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5A5930" w:rsidRPr="005A5930">
        <w:rPr>
          <w:rFonts w:ascii="Times New Roman" w:hAnsi="Times New Roman" w:cs="Times New Roman"/>
          <w:sz w:val="24"/>
          <w:szCs w:val="24"/>
        </w:rPr>
        <w:t xml:space="preserve">The data gathering instruments </w:t>
      </w:r>
      <w:r w:rsidR="00743410">
        <w:rPr>
          <w:rFonts w:ascii="Times New Roman" w:hAnsi="Times New Roman" w:cs="Times New Roman"/>
          <w:sz w:val="24"/>
          <w:szCs w:val="24"/>
        </w:rPr>
        <w:t>utilized for evaluating the software product quality is the standardized</w:t>
      </w:r>
      <w:r>
        <w:rPr>
          <w:rFonts w:ascii="Times New Roman" w:hAnsi="Times New Roman" w:cs="Times New Roman"/>
          <w:sz w:val="24"/>
          <w:szCs w:val="24"/>
        </w:rPr>
        <w:t xml:space="preserve"> ISO/IEC 25010:2011 questionnaire</w:t>
      </w:r>
      <w:r w:rsidR="00743410">
        <w:rPr>
          <w:rFonts w:ascii="Times New Roman" w:hAnsi="Times New Roman" w:cs="Times New Roman"/>
          <w:sz w:val="24"/>
          <w:szCs w:val="24"/>
        </w:rPr>
        <w:t>. Because it is</w:t>
      </w:r>
      <w:r>
        <w:rPr>
          <w:rFonts w:ascii="Times New Roman" w:hAnsi="Times New Roman" w:cs="Times New Roman"/>
          <w:sz w:val="24"/>
          <w:szCs w:val="24"/>
        </w:rPr>
        <w:t xml:space="preserve"> recognized as </w:t>
      </w:r>
      <w:r w:rsidR="002805EA">
        <w:rPr>
          <w:rFonts w:ascii="Times New Roman" w:hAnsi="Times New Roman" w:cs="Times New Roman"/>
          <w:sz w:val="24"/>
          <w:szCs w:val="24"/>
        </w:rPr>
        <w:t xml:space="preserve">an </w:t>
      </w:r>
      <w:r>
        <w:rPr>
          <w:rFonts w:ascii="Times New Roman" w:hAnsi="Times New Roman" w:cs="Times New Roman"/>
          <w:sz w:val="24"/>
          <w:szCs w:val="24"/>
        </w:rPr>
        <w:t>international standard for evaluating software quality, its validity is already established and accepted globally.</w:t>
      </w:r>
    </w:p>
    <w:p w14:paraId="2DF54DAA" w14:textId="77777777" w:rsidR="005A5930" w:rsidRDefault="005A5930" w:rsidP="001E5C3C">
      <w:pPr>
        <w:spacing w:after="0" w:line="480" w:lineRule="auto"/>
        <w:jc w:val="both"/>
        <w:rPr>
          <w:rFonts w:ascii="Times New Roman" w:hAnsi="Times New Roman" w:cs="Times New Roman"/>
          <w:b/>
          <w:bCs/>
          <w:sz w:val="24"/>
          <w:szCs w:val="24"/>
        </w:rPr>
      </w:pPr>
    </w:p>
    <w:p w14:paraId="2E6DC35E" w14:textId="4F2506E5" w:rsidR="008843AB" w:rsidRDefault="008843AB" w:rsidP="001E5C3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Reliability of the Questionnaire</w:t>
      </w:r>
    </w:p>
    <w:p w14:paraId="73635A07" w14:textId="1FDA4792" w:rsidR="008843AB" w:rsidRDefault="009A4F1E"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Pr="009A4F1E">
        <w:rPr>
          <w:rFonts w:ascii="Times New Roman" w:hAnsi="Times New Roman" w:cs="Times New Roman"/>
          <w:sz w:val="24"/>
          <w:szCs w:val="24"/>
        </w:rPr>
        <w:t xml:space="preserve">The ISO/IEC 25010:2011 standard is a globally accepted and highly reliable tool for measuring software systems. Local studies, such as the research conducted by </w:t>
      </w:r>
      <w:proofErr w:type="spellStart"/>
      <w:r w:rsidRPr="009A4F1E">
        <w:rPr>
          <w:rFonts w:ascii="Times New Roman" w:hAnsi="Times New Roman" w:cs="Times New Roman"/>
          <w:sz w:val="24"/>
          <w:szCs w:val="24"/>
        </w:rPr>
        <w:t>Keh</w:t>
      </w:r>
      <w:proofErr w:type="spellEnd"/>
      <w:r w:rsidRPr="009A4F1E">
        <w:rPr>
          <w:rFonts w:ascii="Times New Roman" w:hAnsi="Times New Roman" w:cs="Times New Roman"/>
          <w:sz w:val="24"/>
          <w:szCs w:val="24"/>
        </w:rPr>
        <w:t xml:space="preserve"> and Sarmiento (2025), have successfully utilized this exact framework to reliably evaluate automated class scheduling systems within the Philippine educational context.</w:t>
      </w:r>
    </w:p>
    <w:p w14:paraId="236BB314" w14:textId="77777777" w:rsidR="00862952" w:rsidRPr="009A4F1E" w:rsidRDefault="00862952" w:rsidP="001E5C3C">
      <w:pPr>
        <w:spacing w:after="0" w:line="480" w:lineRule="auto"/>
        <w:jc w:val="both"/>
        <w:rPr>
          <w:rFonts w:ascii="Times New Roman" w:hAnsi="Times New Roman" w:cs="Times New Roman"/>
          <w:sz w:val="24"/>
          <w:szCs w:val="24"/>
        </w:rPr>
      </w:pPr>
    </w:p>
    <w:p w14:paraId="199FC3D4" w14:textId="2DA58459" w:rsidR="008843AB" w:rsidRPr="00073A6A" w:rsidRDefault="008843AB" w:rsidP="001E5C3C">
      <w:pPr>
        <w:spacing w:after="0" w:line="480" w:lineRule="auto"/>
        <w:jc w:val="both"/>
        <w:rPr>
          <w:rFonts w:ascii="Times New Roman" w:hAnsi="Times New Roman" w:cs="Times New Roman"/>
          <w:b/>
          <w:bCs/>
          <w:color w:val="FF0000"/>
          <w:sz w:val="24"/>
          <w:szCs w:val="24"/>
        </w:rPr>
      </w:pPr>
      <w:commentRangeStart w:id="13"/>
      <w:r w:rsidRPr="00073A6A">
        <w:rPr>
          <w:rFonts w:ascii="Times New Roman" w:hAnsi="Times New Roman" w:cs="Times New Roman"/>
          <w:b/>
          <w:bCs/>
          <w:color w:val="FF0000"/>
          <w:sz w:val="24"/>
          <w:szCs w:val="24"/>
        </w:rPr>
        <w:t>Analysis/Statistical Treatment of Data</w:t>
      </w:r>
      <w:commentRangeEnd w:id="13"/>
      <w:r w:rsidR="00073A6A">
        <w:rPr>
          <w:rStyle w:val="CommentReference"/>
        </w:rPr>
        <w:commentReference w:id="13"/>
      </w:r>
    </w:p>
    <w:p w14:paraId="7C9DAE40" w14:textId="698344F9" w:rsidR="00F13257" w:rsidRDefault="00D80655" w:rsidP="001E5C3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A weighted mean will be applied as the primary statistical tool to systematically </w:t>
      </w:r>
      <w:r w:rsidR="004A330D">
        <w:rPr>
          <w:rFonts w:ascii="Times New Roman" w:hAnsi="Times New Roman" w:cs="Times New Roman"/>
          <w:sz w:val="24"/>
          <w:szCs w:val="24"/>
        </w:rPr>
        <w:t xml:space="preserve">quantify and analyze the data gathered in </w:t>
      </w:r>
      <w:r w:rsidR="002805EA">
        <w:rPr>
          <w:rFonts w:ascii="Times New Roman" w:hAnsi="Times New Roman" w:cs="Times New Roman"/>
          <w:sz w:val="24"/>
          <w:szCs w:val="24"/>
        </w:rPr>
        <w:t xml:space="preserve">the </w:t>
      </w:r>
      <w:r w:rsidR="004A330D">
        <w:rPr>
          <w:rFonts w:ascii="Times New Roman" w:hAnsi="Times New Roman" w:cs="Times New Roman"/>
          <w:sz w:val="24"/>
          <w:szCs w:val="24"/>
        </w:rPr>
        <w:t xml:space="preserve">evaluation phases of A. T. L. A. S. This will </w:t>
      </w:r>
      <w:r w:rsidR="004A330D">
        <w:rPr>
          <w:rFonts w:ascii="Times New Roman" w:hAnsi="Times New Roman" w:cs="Times New Roman"/>
          <w:sz w:val="24"/>
          <w:szCs w:val="24"/>
        </w:rPr>
        <w:lastRenderedPageBreak/>
        <w:t xml:space="preserve">allow </w:t>
      </w:r>
      <w:r w:rsidR="002805EA">
        <w:rPr>
          <w:rFonts w:ascii="Times New Roman" w:hAnsi="Times New Roman" w:cs="Times New Roman"/>
          <w:sz w:val="24"/>
          <w:szCs w:val="24"/>
        </w:rPr>
        <w:t xml:space="preserve">the </w:t>
      </w:r>
      <w:r w:rsidR="004A330D">
        <w:rPr>
          <w:rFonts w:ascii="Times New Roman" w:hAnsi="Times New Roman" w:cs="Times New Roman"/>
          <w:sz w:val="24"/>
          <w:szCs w:val="24"/>
        </w:rPr>
        <w:t>researchers to calculate the average score that reflect the central tendency of the evaluators’ response across the various grading scales.</w:t>
      </w:r>
      <w:r>
        <w:rPr>
          <w:rFonts w:ascii="Times New Roman" w:hAnsi="Times New Roman" w:cs="Times New Roman"/>
          <w:sz w:val="24"/>
          <w:szCs w:val="24"/>
        </w:rPr>
        <w:t xml:space="preserve"> </w:t>
      </w:r>
      <w:r w:rsidR="008E2E94">
        <w:rPr>
          <w:rFonts w:ascii="Times New Roman" w:hAnsi="Times New Roman" w:cs="Times New Roman"/>
          <w:sz w:val="24"/>
          <w:szCs w:val="24"/>
        </w:rPr>
        <w:t>This statistical tool will be applied to different phases of the data analysis.</w:t>
      </w:r>
    </w:p>
    <w:p w14:paraId="5E4EB258" w14:textId="7BC5CF55" w:rsidR="008E2E94" w:rsidRDefault="008E2E94" w:rsidP="001E5C3C">
      <w:pPr>
        <w:spacing w:after="0" w:line="480" w:lineRule="auto"/>
        <w:ind w:firstLine="720"/>
        <w:jc w:val="both"/>
        <w:rPr>
          <w:rFonts w:ascii="Times New Roman" w:hAnsi="Times New Roman" w:cs="Times New Roman"/>
          <w:sz w:val="24"/>
          <w:szCs w:val="24"/>
        </w:rPr>
      </w:pPr>
      <w:r w:rsidRPr="008E2E94">
        <w:rPr>
          <w:rFonts w:ascii="Times New Roman" w:hAnsi="Times New Roman" w:cs="Times New Roman"/>
          <w:b/>
          <w:bCs/>
          <w:sz w:val="24"/>
          <w:szCs w:val="24"/>
        </w:rPr>
        <w:t>Functional Test Case Evaluation.</w:t>
      </w:r>
      <w:r>
        <w:rPr>
          <w:rFonts w:ascii="Times New Roman" w:hAnsi="Times New Roman" w:cs="Times New Roman"/>
          <w:b/>
          <w:bCs/>
          <w:sz w:val="24"/>
          <w:szCs w:val="24"/>
        </w:rPr>
        <w:t xml:space="preserve"> </w:t>
      </w:r>
      <w:r w:rsidRPr="008E2E94">
        <w:rPr>
          <w:rFonts w:ascii="Times New Roman" w:hAnsi="Times New Roman" w:cs="Times New Roman"/>
          <w:sz w:val="24"/>
          <w:szCs w:val="24"/>
        </w:rPr>
        <w:t>To analyze the algorithm's operational logic, the mean will be used to quantify the results of the 3-point observational scale. The scores from the evaluators will be averaged per testing scenario to determine the algorithmic success rate and identify which specific parameters the system handles perfectly.</w:t>
      </w:r>
    </w:p>
    <w:p w14:paraId="0750FF13" w14:textId="77777777" w:rsidR="000577CC" w:rsidRDefault="000577CC" w:rsidP="001E5C3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w:t>
      </w:r>
      <w:r w:rsidRPr="000577CC">
        <w:rPr>
          <w:rFonts w:ascii="Times New Roman" w:hAnsi="Times New Roman" w:cs="Times New Roman"/>
          <w:sz w:val="24"/>
          <w:szCs w:val="24"/>
        </w:rPr>
        <w:t xml:space="preserve"> step-by-step aggregation process will be applied:</w:t>
      </w:r>
    </w:p>
    <w:p w14:paraId="638FA484" w14:textId="3A335D94" w:rsidR="000577CC" w:rsidRPr="000577CC" w:rsidRDefault="000577CC" w:rsidP="001E5C3C">
      <w:pPr>
        <w:pStyle w:val="ListParagraph"/>
        <w:numPr>
          <w:ilvl w:val="0"/>
          <w:numId w:val="6"/>
        </w:numPr>
        <w:spacing w:after="0" w:line="480" w:lineRule="auto"/>
        <w:jc w:val="both"/>
        <w:rPr>
          <w:rFonts w:ascii="Times New Roman" w:hAnsi="Times New Roman" w:cs="Times New Roman"/>
          <w:sz w:val="24"/>
          <w:szCs w:val="24"/>
        </w:rPr>
      </w:pPr>
      <w:r w:rsidRPr="000577CC">
        <w:rPr>
          <w:rFonts w:ascii="Times New Roman" w:hAnsi="Times New Roman" w:cs="Times New Roman"/>
          <w:sz w:val="24"/>
          <w:szCs w:val="24"/>
        </w:rPr>
        <w:t>Mean Score per Test Case Scenario</w:t>
      </w:r>
      <w:r>
        <w:rPr>
          <w:rFonts w:ascii="Times New Roman" w:hAnsi="Times New Roman" w:cs="Times New Roman"/>
          <w:sz w:val="24"/>
          <w:szCs w:val="24"/>
        </w:rPr>
        <w:t xml:space="preserve">. </w:t>
      </w:r>
      <w:r w:rsidRPr="000577CC">
        <w:rPr>
          <w:rFonts w:ascii="Times New Roman" w:hAnsi="Times New Roman" w:cs="Times New Roman"/>
          <w:sz w:val="24"/>
          <w:szCs w:val="24"/>
        </w:rPr>
        <w:t>The scores from the evaluators will first be averaged per individual scenario (e.g., TC-A1: Room Double-Booking) to determine the algorithm's success rate on specific, isolated rules.</w:t>
      </w:r>
    </w:p>
    <w:p w14:paraId="18A73E7D" w14:textId="27BE49FE" w:rsidR="000577CC" w:rsidRPr="000577CC" w:rsidRDefault="000577CC" w:rsidP="001E5C3C">
      <w:pPr>
        <w:pStyle w:val="ListParagraph"/>
        <w:numPr>
          <w:ilvl w:val="0"/>
          <w:numId w:val="6"/>
        </w:numPr>
        <w:spacing w:after="0" w:line="480" w:lineRule="auto"/>
        <w:jc w:val="both"/>
        <w:rPr>
          <w:rFonts w:ascii="Times New Roman" w:hAnsi="Times New Roman" w:cs="Times New Roman"/>
          <w:sz w:val="24"/>
          <w:szCs w:val="24"/>
        </w:rPr>
      </w:pPr>
      <w:r w:rsidRPr="000577CC">
        <w:rPr>
          <w:rFonts w:ascii="Times New Roman" w:hAnsi="Times New Roman" w:cs="Times New Roman"/>
          <w:sz w:val="24"/>
          <w:szCs w:val="24"/>
        </w:rPr>
        <w:t>Mean Score per Constraint Category</w:t>
      </w:r>
      <w:r>
        <w:rPr>
          <w:rFonts w:ascii="Times New Roman" w:hAnsi="Times New Roman" w:cs="Times New Roman"/>
          <w:sz w:val="24"/>
          <w:szCs w:val="24"/>
        </w:rPr>
        <w:t xml:space="preserve">. </w:t>
      </w:r>
      <w:r w:rsidRPr="000577CC">
        <w:rPr>
          <w:rFonts w:ascii="Times New Roman" w:hAnsi="Times New Roman" w:cs="Times New Roman"/>
          <w:sz w:val="24"/>
          <w:szCs w:val="24"/>
        </w:rPr>
        <w:t>The scenario means will then be grouped and averaged according to their overarching category (Resource and Spatial Constraints, Human Constraints, and Operational Logic). This provides a specialized look at which broad logistical areas the algorithm handles perfectly and which require further mathematical refinement.</w:t>
      </w:r>
    </w:p>
    <w:p w14:paraId="18B976A0" w14:textId="689EB133" w:rsidR="000577CC" w:rsidRDefault="000577CC" w:rsidP="001E5C3C">
      <w:pPr>
        <w:pStyle w:val="ListParagraph"/>
        <w:numPr>
          <w:ilvl w:val="0"/>
          <w:numId w:val="6"/>
        </w:numPr>
        <w:spacing w:after="0" w:line="480" w:lineRule="auto"/>
        <w:jc w:val="both"/>
        <w:rPr>
          <w:rFonts w:ascii="Times New Roman" w:hAnsi="Times New Roman" w:cs="Times New Roman"/>
          <w:sz w:val="24"/>
          <w:szCs w:val="24"/>
        </w:rPr>
      </w:pPr>
      <w:r w:rsidRPr="000577CC">
        <w:rPr>
          <w:rFonts w:ascii="Times New Roman" w:hAnsi="Times New Roman" w:cs="Times New Roman"/>
          <w:sz w:val="24"/>
          <w:szCs w:val="24"/>
        </w:rPr>
        <w:t>Overall Algorithmic Success Rate</w:t>
      </w:r>
      <w:r>
        <w:rPr>
          <w:rFonts w:ascii="Times New Roman" w:hAnsi="Times New Roman" w:cs="Times New Roman"/>
          <w:sz w:val="24"/>
          <w:szCs w:val="24"/>
        </w:rPr>
        <w:t xml:space="preserve">. </w:t>
      </w:r>
      <w:r w:rsidRPr="000577CC">
        <w:rPr>
          <w:rFonts w:ascii="Times New Roman" w:hAnsi="Times New Roman" w:cs="Times New Roman"/>
          <w:sz w:val="24"/>
          <w:szCs w:val="24"/>
        </w:rPr>
        <w:t>Finally, the category means will be averaged to calculate the total functional success rate of the system's scheduling engine prior to its deployment.</w:t>
      </w:r>
    </w:p>
    <w:p w14:paraId="5C1E7D6F" w14:textId="77777777" w:rsidR="000577CC" w:rsidRPr="000577CC" w:rsidRDefault="000577CC" w:rsidP="001E5C3C">
      <w:pPr>
        <w:pStyle w:val="ListParagraph"/>
        <w:spacing w:after="0" w:line="480" w:lineRule="auto"/>
        <w:jc w:val="both"/>
        <w:rPr>
          <w:rFonts w:ascii="Times New Roman" w:hAnsi="Times New Roman" w:cs="Times New Roman"/>
          <w:sz w:val="24"/>
          <w:szCs w:val="24"/>
        </w:rPr>
      </w:pPr>
    </w:p>
    <w:p w14:paraId="2C7B9234" w14:textId="77777777" w:rsidR="002805EA" w:rsidRDefault="002805EA" w:rsidP="001E5C3C">
      <w:pPr>
        <w:spacing w:after="0" w:line="480" w:lineRule="auto"/>
        <w:ind w:firstLine="360"/>
        <w:jc w:val="both"/>
        <w:rPr>
          <w:rFonts w:ascii="Times New Roman" w:hAnsi="Times New Roman" w:cs="Times New Roman"/>
          <w:sz w:val="24"/>
          <w:szCs w:val="24"/>
        </w:rPr>
      </w:pPr>
      <w:r w:rsidRPr="002805EA">
        <w:rPr>
          <w:rFonts w:ascii="Times New Roman" w:hAnsi="Times New Roman" w:cs="Times New Roman"/>
          <w:b/>
          <w:bCs/>
          <w:sz w:val="24"/>
          <w:szCs w:val="24"/>
        </w:rPr>
        <w:lastRenderedPageBreak/>
        <w:t xml:space="preserve">ISO/IEC 25010:2011 System Evaluation. </w:t>
      </w:r>
      <w:r w:rsidRPr="002805EA">
        <w:rPr>
          <w:rFonts w:ascii="Times New Roman" w:hAnsi="Times New Roman" w:cs="Times New Roman"/>
          <w:sz w:val="24"/>
          <w:szCs w:val="24"/>
        </w:rPr>
        <w:t xml:space="preserve">To determine the overall software product quality of A.T.L.A.S., the mean will be used to quantify the evaluators' responses on the 5-point Likert scale. </w:t>
      </w:r>
    </w:p>
    <w:p w14:paraId="77D23760" w14:textId="55F17DFF" w:rsidR="002805EA" w:rsidRPr="002805EA" w:rsidRDefault="002805EA" w:rsidP="001E5C3C">
      <w:pPr>
        <w:spacing w:after="0" w:line="480" w:lineRule="auto"/>
        <w:ind w:firstLine="360"/>
        <w:jc w:val="both"/>
        <w:rPr>
          <w:rFonts w:ascii="Times New Roman" w:hAnsi="Times New Roman" w:cs="Times New Roman"/>
          <w:sz w:val="24"/>
          <w:szCs w:val="24"/>
        </w:rPr>
      </w:pPr>
      <w:r w:rsidRPr="002805EA">
        <w:rPr>
          <w:rFonts w:ascii="Times New Roman" w:hAnsi="Times New Roman" w:cs="Times New Roman"/>
          <w:sz w:val="24"/>
          <w:szCs w:val="24"/>
        </w:rPr>
        <w:t>For the overall software quality evaluation, a three-step aggregation process will be followed:</w:t>
      </w:r>
    </w:p>
    <w:p w14:paraId="56A368B7" w14:textId="06983112" w:rsidR="002805EA" w:rsidRPr="002805EA" w:rsidRDefault="002805EA" w:rsidP="001E5C3C">
      <w:pPr>
        <w:pStyle w:val="ListParagraph"/>
        <w:numPr>
          <w:ilvl w:val="0"/>
          <w:numId w:val="8"/>
        </w:numPr>
        <w:spacing w:after="0" w:line="480" w:lineRule="auto"/>
        <w:jc w:val="both"/>
        <w:rPr>
          <w:rFonts w:ascii="Times New Roman" w:hAnsi="Times New Roman" w:cs="Times New Roman"/>
          <w:sz w:val="24"/>
          <w:szCs w:val="24"/>
        </w:rPr>
      </w:pPr>
      <w:r w:rsidRPr="002805EA">
        <w:rPr>
          <w:rFonts w:ascii="Times New Roman" w:hAnsi="Times New Roman" w:cs="Times New Roman"/>
          <w:sz w:val="24"/>
          <w:szCs w:val="24"/>
        </w:rPr>
        <w:t>Mean Score per Question. The individual performance of every sub-characteristic will be measured first to identify specific strengths and weaknesses in the system.</w:t>
      </w:r>
    </w:p>
    <w:p w14:paraId="55F524A6" w14:textId="043DC6D9" w:rsidR="002805EA" w:rsidRPr="002805EA" w:rsidRDefault="002805EA" w:rsidP="001E5C3C">
      <w:pPr>
        <w:pStyle w:val="ListParagraph"/>
        <w:numPr>
          <w:ilvl w:val="0"/>
          <w:numId w:val="8"/>
        </w:numPr>
        <w:spacing w:after="0" w:line="480" w:lineRule="auto"/>
        <w:jc w:val="both"/>
        <w:rPr>
          <w:rFonts w:ascii="Times New Roman" w:hAnsi="Times New Roman" w:cs="Times New Roman"/>
          <w:sz w:val="24"/>
          <w:szCs w:val="24"/>
        </w:rPr>
      </w:pPr>
      <w:r w:rsidRPr="002805EA">
        <w:rPr>
          <w:rFonts w:ascii="Times New Roman" w:hAnsi="Times New Roman" w:cs="Times New Roman"/>
          <w:sz w:val="24"/>
          <w:szCs w:val="24"/>
        </w:rPr>
        <w:t>Mean Score per Table (Quality Characteristic). Questions will be grouped according to their specific ISO characteristic (e.g., Functional Suitability, Performance Efficiency). The mean of these groups provides a specialized look at different technical domains.</w:t>
      </w:r>
    </w:p>
    <w:p w14:paraId="388BCAEC" w14:textId="29852D19" w:rsidR="002805EA" w:rsidRPr="002805EA" w:rsidRDefault="002805EA" w:rsidP="001E5C3C">
      <w:pPr>
        <w:pStyle w:val="ListParagraph"/>
        <w:numPr>
          <w:ilvl w:val="0"/>
          <w:numId w:val="8"/>
        </w:numPr>
        <w:spacing w:after="0" w:line="480" w:lineRule="auto"/>
        <w:jc w:val="both"/>
        <w:rPr>
          <w:rFonts w:ascii="Times New Roman" w:hAnsi="Times New Roman" w:cs="Times New Roman"/>
          <w:sz w:val="24"/>
          <w:szCs w:val="24"/>
        </w:rPr>
      </w:pPr>
      <w:r w:rsidRPr="002805EA">
        <w:rPr>
          <w:rFonts w:ascii="Times New Roman" w:hAnsi="Times New Roman" w:cs="Times New Roman"/>
          <w:sz w:val="24"/>
          <w:szCs w:val="24"/>
        </w:rPr>
        <w:t>Overall ISO Mean Score (Final Evaluation). The characteristic means will be averaged to calculate the final numerical value representing the system's total quality and readiness for deployment.</w:t>
      </w:r>
    </w:p>
    <w:p w14:paraId="3B846712" w14:textId="77777777" w:rsidR="008E2E94" w:rsidRDefault="008E2E94" w:rsidP="00EE75F8">
      <w:pPr>
        <w:spacing w:after="0" w:line="480" w:lineRule="auto"/>
        <w:rPr>
          <w:rFonts w:ascii="Times New Roman" w:hAnsi="Times New Roman" w:cs="Times New Roman"/>
          <w:sz w:val="24"/>
          <w:szCs w:val="24"/>
        </w:rPr>
      </w:pPr>
    </w:p>
    <w:p w14:paraId="027AFC5D" w14:textId="77777777" w:rsidR="004A330D" w:rsidRDefault="004A330D" w:rsidP="004A330D">
      <w:pPr>
        <w:spacing w:after="0" w:line="480" w:lineRule="auto"/>
        <w:rPr>
          <w:rFonts w:ascii="Times New Roman" w:hAnsi="Times New Roman" w:cs="Times New Roman"/>
          <w:sz w:val="24"/>
          <w:szCs w:val="24"/>
        </w:rPr>
      </w:pPr>
      <w:r w:rsidRPr="004A330D">
        <w:rPr>
          <w:rFonts w:ascii="Times New Roman" w:hAnsi="Times New Roman" w:cs="Times New Roman"/>
          <w:sz w:val="24"/>
          <w:szCs w:val="24"/>
        </w:rPr>
        <w:t>The formula for the mean is:</w:t>
      </w:r>
    </w:p>
    <w:p w14:paraId="5913BA9C" w14:textId="1BCAA52E" w:rsidR="004A330D" w:rsidRDefault="004A330D" w:rsidP="004A330D">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ab/>
      </w:r>
      <w:r w:rsidRPr="004A330D">
        <w:rPr>
          <w:rFonts w:ascii="Times New Roman" w:hAnsi="Times New Roman" w:cs="Times New Roman"/>
          <w:sz w:val="24"/>
          <w:szCs w:val="24"/>
        </w:rPr>
        <w:t>∑ x</w:t>
      </w:r>
    </w:p>
    <w:p w14:paraId="70037B47" w14:textId="5FAA16AD" w:rsidR="004A330D" w:rsidRDefault="004A330D" w:rsidP="004A330D">
      <w:pPr>
        <w:spacing w:after="0" w:line="240" w:lineRule="auto"/>
        <w:ind w:left="21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B34D94C" wp14:editId="4A78DB77">
                <wp:simplePos x="0" y="0"/>
                <wp:positionH relativeFrom="column">
                  <wp:posOffset>1620358</wp:posOffset>
                </wp:positionH>
                <wp:positionV relativeFrom="paragraph">
                  <wp:posOffset>93345</wp:posOffset>
                </wp:positionV>
                <wp:extent cx="606056" cy="8274"/>
                <wp:effectExtent l="0" t="0" r="22860" b="29845"/>
                <wp:wrapNone/>
                <wp:docPr id="581581034" name="Straight Connector 1"/>
                <wp:cNvGraphicFramePr/>
                <a:graphic xmlns:a="http://schemas.openxmlformats.org/drawingml/2006/main">
                  <a:graphicData uri="http://schemas.microsoft.com/office/word/2010/wordprocessingShape">
                    <wps:wsp>
                      <wps:cNvCnPr/>
                      <wps:spPr>
                        <a:xfrm flipV="1">
                          <a:off x="0" y="0"/>
                          <a:ext cx="606056" cy="827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F8E940"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6pt,7.35pt" to="175.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" strokecolor="black [3213]" strokeweight=".5pt">
                <v:stroke joinstyle="miter"/>
              </v:line>
            </w:pict>
          </mc:Fallback>
        </mc:AlternateContent>
      </w:r>
      <w:r w:rsidRPr="004A330D">
        <w:rPr>
          <w:rFonts w:ascii="Times New Roman" w:hAnsi="Times New Roman" w:cs="Times New Roman"/>
          <w:sz w:val="24"/>
          <w:szCs w:val="24"/>
        </w:rPr>
        <w:t>x̄</w:t>
      </w:r>
      <w:r>
        <w:rPr>
          <w:rFonts w:ascii="Times New Roman" w:hAnsi="Times New Roman" w:cs="Times New Roman"/>
          <w:sz w:val="24"/>
          <w:szCs w:val="24"/>
        </w:rPr>
        <w:t xml:space="preserve"> </w:t>
      </w:r>
      <w:r w:rsidRPr="004A330D">
        <w:rPr>
          <w:rFonts w:ascii="Times New Roman" w:hAnsi="Times New Roman" w:cs="Times New Roman"/>
          <w:sz w:val="24"/>
          <w:szCs w:val="24"/>
        </w:rPr>
        <w:t>=</w:t>
      </w:r>
      <w:r>
        <w:rPr>
          <w:rFonts w:ascii="Times New Roman" w:hAnsi="Times New Roman" w:cs="Times New Roman"/>
          <w:sz w:val="24"/>
          <w:szCs w:val="24"/>
        </w:rPr>
        <w:t xml:space="preserve"> </w:t>
      </w:r>
    </w:p>
    <w:p w14:paraId="74B538A4" w14:textId="727F69AD" w:rsidR="004A330D" w:rsidRDefault="004A330D" w:rsidP="004A330D">
      <w:pPr>
        <w:spacing w:after="0" w:line="480" w:lineRule="auto"/>
        <w:ind w:left="2160"/>
        <w:rPr>
          <w:rFonts w:ascii="Times New Roman" w:hAnsi="Times New Roman" w:cs="Times New Roman"/>
          <w:sz w:val="24"/>
          <w:szCs w:val="24"/>
        </w:rPr>
      </w:pPr>
      <w:r>
        <w:rPr>
          <w:rFonts w:ascii="Times New Roman" w:hAnsi="Times New Roman" w:cs="Times New Roman"/>
          <w:sz w:val="24"/>
          <w:szCs w:val="24"/>
        </w:rPr>
        <w:tab/>
      </w:r>
      <w:r w:rsidRPr="004A330D">
        <w:rPr>
          <w:rFonts w:ascii="Times New Roman" w:hAnsi="Times New Roman" w:cs="Times New Roman"/>
          <w:sz w:val="24"/>
          <w:szCs w:val="24"/>
        </w:rPr>
        <w:t>N</w:t>
      </w:r>
    </w:p>
    <w:p w14:paraId="452BDB34" w14:textId="5A4719CA" w:rsidR="004A330D" w:rsidRDefault="004A330D" w:rsidP="004A330D">
      <w:pPr>
        <w:spacing w:after="0" w:line="480" w:lineRule="auto"/>
        <w:rPr>
          <w:rFonts w:ascii="Times New Roman" w:hAnsi="Times New Roman" w:cs="Times New Roman"/>
          <w:sz w:val="24"/>
          <w:szCs w:val="24"/>
        </w:rPr>
      </w:pPr>
      <w:r w:rsidRPr="004A330D">
        <w:rPr>
          <w:rFonts w:ascii="Times New Roman" w:hAnsi="Times New Roman" w:cs="Times New Roman"/>
          <w:sz w:val="24"/>
          <w:szCs w:val="24"/>
        </w:rPr>
        <w:t>Where:</w:t>
      </w:r>
    </w:p>
    <w:p w14:paraId="194B0320" w14:textId="77777777" w:rsidR="004A330D" w:rsidRDefault="004A330D" w:rsidP="004A330D">
      <w:pPr>
        <w:spacing w:after="0" w:line="480" w:lineRule="auto"/>
        <w:ind w:left="720"/>
        <w:rPr>
          <w:rFonts w:ascii="Times New Roman" w:hAnsi="Times New Roman" w:cs="Times New Roman"/>
          <w:sz w:val="24"/>
          <w:szCs w:val="24"/>
        </w:rPr>
      </w:pPr>
      <w:r w:rsidRPr="004A330D">
        <w:rPr>
          <w:rFonts w:ascii="Times New Roman" w:hAnsi="Times New Roman" w:cs="Times New Roman"/>
          <w:sz w:val="24"/>
          <w:szCs w:val="24"/>
        </w:rPr>
        <w:t>x̄</w:t>
      </w:r>
      <w:r>
        <w:rPr>
          <w:rFonts w:ascii="Times New Roman" w:hAnsi="Times New Roman" w:cs="Times New Roman"/>
          <w:sz w:val="24"/>
          <w:szCs w:val="24"/>
        </w:rPr>
        <w:t xml:space="preserve"> </w:t>
      </w:r>
      <w:r w:rsidRPr="004A330D">
        <w:rPr>
          <w:rFonts w:ascii="Times New Roman" w:hAnsi="Times New Roman" w:cs="Times New Roman"/>
          <w:sz w:val="24"/>
          <w:szCs w:val="24"/>
        </w:rPr>
        <w:t>= The mean (average) score</w:t>
      </w:r>
    </w:p>
    <w:p w14:paraId="167D2F93" w14:textId="77777777" w:rsidR="004A330D" w:rsidRDefault="004A330D" w:rsidP="004A330D">
      <w:pPr>
        <w:spacing w:after="0" w:line="480" w:lineRule="auto"/>
        <w:ind w:left="720"/>
        <w:rPr>
          <w:rFonts w:ascii="Times New Roman" w:hAnsi="Times New Roman" w:cs="Times New Roman"/>
          <w:sz w:val="24"/>
          <w:szCs w:val="24"/>
        </w:rPr>
      </w:pPr>
      <w:r w:rsidRPr="004A330D">
        <w:rPr>
          <w:rFonts w:ascii="Times New Roman" w:hAnsi="Times New Roman" w:cs="Times New Roman"/>
          <w:sz w:val="24"/>
          <w:szCs w:val="24"/>
        </w:rPr>
        <w:t>∑ x = The sum of all the scores or ratings given by the respondents</w:t>
      </w:r>
    </w:p>
    <w:p w14:paraId="494196EA" w14:textId="37155B8E" w:rsidR="004A330D" w:rsidRDefault="004A330D" w:rsidP="008E2E94">
      <w:pPr>
        <w:spacing w:after="0" w:line="480" w:lineRule="auto"/>
        <w:ind w:left="720"/>
        <w:rPr>
          <w:rFonts w:ascii="Times New Roman" w:hAnsi="Times New Roman" w:cs="Times New Roman"/>
          <w:sz w:val="24"/>
          <w:szCs w:val="24"/>
        </w:rPr>
      </w:pPr>
      <w:r w:rsidRPr="004A330D">
        <w:rPr>
          <w:rFonts w:ascii="Times New Roman" w:hAnsi="Times New Roman" w:cs="Times New Roman"/>
          <w:sz w:val="24"/>
          <w:szCs w:val="24"/>
        </w:rPr>
        <w:t>N = The total number of respondents or evaluators</w:t>
      </w:r>
    </w:p>
    <w:p w14:paraId="0F0142A8" w14:textId="77777777" w:rsidR="008843AB" w:rsidRDefault="008843AB">
      <w:pPr>
        <w:rPr>
          <w:rFonts w:ascii="Times New Roman" w:hAnsi="Times New Roman" w:cs="Times New Roman"/>
          <w:b/>
          <w:bCs/>
          <w:sz w:val="24"/>
          <w:szCs w:val="24"/>
        </w:rPr>
      </w:pPr>
    </w:p>
    <w:p w14:paraId="0B97365E" w14:textId="7C1B449D" w:rsidR="008843AB" w:rsidRDefault="00161DEB" w:rsidP="00930896">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Ethical Consideration</w:t>
      </w:r>
    </w:p>
    <w:p w14:paraId="74D3C586" w14:textId="648128B3" w:rsidR="0090087C" w:rsidRDefault="0090087C" w:rsidP="00930896">
      <w:pPr>
        <w:spacing w:after="0" w:line="480" w:lineRule="auto"/>
        <w:ind w:firstLine="720"/>
        <w:jc w:val="both"/>
        <w:rPr>
          <w:rFonts w:ascii="Times New Roman" w:hAnsi="Times New Roman" w:cs="Times New Roman"/>
          <w:sz w:val="24"/>
          <w:szCs w:val="24"/>
        </w:rPr>
      </w:pPr>
      <w:r w:rsidRPr="0090087C">
        <w:rPr>
          <w:rFonts w:ascii="Times New Roman" w:hAnsi="Times New Roman" w:cs="Times New Roman"/>
          <w:sz w:val="24"/>
          <w:szCs w:val="24"/>
        </w:rPr>
        <w:t xml:space="preserve">This study strictly complied with the established ethical standards and considerations to ensure that the rights and well-being of the respondents who participated were protected and respected. Informed consent was distributed and obtained from each respondent to ensure that they understood the purpose, the procedure, and the risks involved in their participation. The participation in this study was completely voluntary, and each respondent had the right to withdraw without any consequences. It is important to note that any personal or institutional data provided by the respondents during the evaluation of the system was handled with strict adherence to data privacy guidelines. The confidentiality of their data was strictly maintained and was not shared with any other parties without their consent. All the feedback that was gathered was solely used to improve A.T.L.A.S. (Automated Timetabling </w:t>
      </w:r>
      <w:r w:rsidR="00C4290B">
        <w:rPr>
          <w:rFonts w:ascii="Times New Roman" w:hAnsi="Times New Roman" w:cs="Times New Roman"/>
          <w:sz w:val="24"/>
          <w:szCs w:val="24"/>
        </w:rPr>
        <w:t>a</w:t>
      </w:r>
      <w:r w:rsidRPr="0090087C">
        <w:rPr>
          <w:rFonts w:ascii="Times New Roman" w:hAnsi="Times New Roman" w:cs="Times New Roman"/>
          <w:sz w:val="24"/>
          <w:szCs w:val="24"/>
        </w:rPr>
        <w:t xml:space="preserve">nd Locations Allocation System): A Web-Based Academic Scheduling Application, and remained inside the institution of Carlos </w:t>
      </w:r>
      <w:proofErr w:type="spellStart"/>
      <w:r w:rsidRPr="0090087C">
        <w:rPr>
          <w:rFonts w:ascii="Times New Roman" w:hAnsi="Times New Roman" w:cs="Times New Roman"/>
          <w:sz w:val="24"/>
          <w:szCs w:val="24"/>
        </w:rPr>
        <w:t>Hilado</w:t>
      </w:r>
      <w:proofErr w:type="spellEnd"/>
      <w:r w:rsidRPr="0090087C">
        <w:rPr>
          <w:rFonts w:ascii="Times New Roman" w:hAnsi="Times New Roman" w:cs="Times New Roman"/>
          <w:sz w:val="24"/>
          <w:szCs w:val="24"/>
        </w:rPr>
        <w:t xml:space="preserve"> Memorial State University.</w:t>
      </w:r>
    </w:p>
    <w:p w14:paraId="695B0974" w14:textId="77777777" w:rsidR="0090087C" w:rsidRDefault="0090087C" w:rsidP="0090087C">
      <w:pPr>
        <w:spacing w:after="0" w:line="480" w:lineRule="auto"/>
        <w:rPr>
          <w:rFonts w:ascii="Times New Roman" w:hAnsi="Times New Roman" w:cs="Times New Roman"/>
          <w:sz w:val="24"/>
          <w:szCs w:val="24"/>
        </w:rPr>
      </w:pPr>
    </w:p>
    <w:p w14:paraId="0A78E223" w14:textId="7B4D8E5A" w:rsidR="00161DEB" w:rsidRPr="0090087C" w:rsidRDefault="00161DEB" w:rsidP="0090087C">
      <w:pPr>
        <w:spacing w:after="0" w:line="480" w:lineRule="auto"/>
        <w:rPr>
          <w:rFonts w:ascii="Times New Roman" w:hAnsi="Times New Roman" w:cs="Times New Roman"/>
          <w:b/>
          <w:bCs/>
          <w:sz w:val="24"/>
          <w:szCs w:val="24"/>
        </w:rPr>
      </w:pPr>
      <w:r w:rsidRPr="0090087C">
        <w:rPr>
          <w:rFonts w:ascii="Times New Roman" w:hAnsi="Times New Roman" w:cs="Times New Roman"/>
          <w:b/>
          <w:bCs/>
          <w:sz w:val="24"/>
          <w:szCs w:val="24"/>
        </w:rPr>
        <w:t>Operational Framework</w:t>
      </w:r>
    </w:p>
    <w:p w14:paraId="64731506" w14:textId="0C8899C8" w:rsidR="00161DEB" w:rsidRDefault="0090087C"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w:t>
      </w:r>
    </w:p>
    <w:p w14:paraId="7DF21A3D" w14:textId="44EC4FEE" w:rsidR="00161DEB" w:rsidRDefault="00161DEB"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Context Diagram (Level 0)</w:t>
      </w:r>
    </w:p>
    <w:p w14:paraId="58AB9553" w14:textId="70DB722E" w:rsidR="00C862E0" w:rsidRDefault="00C862E0"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w:t>
      </w:r>
    </w:p>
    <w:p w14:paraId="683F0AB4" w14:textId="77777777" w:rsidR="00ED290B" w:rsidRPr="00DC74F1" w:rsidRDefault="00ED290B" w:rsidP="00ED290B">
      <w:pPr>
        <w:spacing w:after="0" w:line="480" w:lineRule="auto"/>
        <w:rPr>
          <w:rFonts w:ascii="Times New Roman" w:hAnsi="Times New Roman" w:cs="Times New Roman"/>
          <w:sz w:val="24"/>
          <w:szCs w:val="24"/>
        </w:rPr>
      </w:pPr>
      <w:r w:rsidRPr="00DC74F1">
        <w:rPr>
          <w:rFonts w:ascii="Times New Roman" w:hAnsi="Times New Roman" w:cs="Times New Roman"/>
          <w:sz w:val="24"/>
          <w:szCs w:val="24"/>
        </w:rPr>
        <w:t>Figure n.</w:t>
      </w:r>
    </w:p>
    <w:p w14:paraId="558A929A" w14:textId="4B24362C" w:rsidR="00ED290B" w:rsidRDefault="00ED290B" w:rsidP="00ED290B">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Context Diagram (Level 0)</w:t>
      </w:r>
    </w:p>
    <w:p w14:paraId="4DDC7272" w14:textId="67E91379" w:rsidR="00161DEB" w:rsidRPr="00ED290B" w:rsidRDefault="005659C2" w:rsidP="008B1301">
      <w:pPr>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9D00B1" wp14:editId="30170F61">
            <wp:extent cx="5486400" cy="1901825"/>
            <wp:effectExtent l="0" t="0" r="0" b="3175"/>
            <wp:docPr id="305279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79233" name="Picture 305279233"/>
                    <pic:cNvPicPr/>
                  </pic:nvPicPr>
                  <pic:blipFill rotWithShape="1">
                    <a:blip r:embed="rId13">
                      <a:extLst>
                        <a:ext uri="{28A0092B-C50C-407E-A947-70E740481C1C}">
                          <a14:useLocalDpi xmlns:a14="http://schemas.microsoft.com/office/drawing/2010/main" val="0"/>
                        </a:ext>
                      </a:extLst>
                    </a:blip>
                    <a:srcRect t="26772"/>
                    <a:stretch>
                      <a:fillRect/>
                    </a:stretch>
                  </pic:blipFill>
                  <pic:spPr bwMode="auto">
                    <a:xfrm>
                      <a:off x="0" y="0"/>
                      <a:ext cx="5486400" cy="1901825"/>
                    </a:xfrm>
                    <a:prstGeom prst="rect">
                      <a:avLst/>
                    </a:prstGeom>
                    <a:ln>
                      <a:noFill/>
                    </a:ln>
                    <a:extLst>
                      <a:ext uri="{53640926-AAD7-44D8-BBD7-CCE9431645EC}">
                        <a14:shadowObscured xmlns:a14="http://schemas.microsoft.com/office/drawing/2010/main"/>
                      </a:ext>
                    </a:extLst>
                  </pic:spPr>
                </pic:pic>
              </a:graphicData>
            </a:graphic>
          </wp:inline>
        </w:drawing>
      </w:r>
    </w:p>
    <w:p w14:paraId="7CF8B665" w14:textId="1E330FFA" w:rsidR="00161DEB" w:rsidRDefault="00161DEB"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Data Flow Diagram (Level 1)</w:t>
      </w:r>
    </w:p>
    <w:p w14:paraId="12A43432" w14:textId="77777777" w:rsidR="00C862E0" w:rsidRDefault="00C862E0" w:rsidP="00C862E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w:t>
      </w:r>
    </w:p>
    <w:p w14:paraId="1E9D4672" w14:textId="77777777" w:rsidR="00C862E0" w:rsidRDefault="00C862E0" w:rsidP="008B1301">
      <w:pPr>
        <w:spacing w:after="0" w:line="480" w:lineRule="auto"/>
        <w:rPr>
          <w:rFonts w:ascii="Times New Roman" w:hAnsi="Times New Roman" w:cs="Times New Roman"/>
          <w:b/>
          <w:bCs/>
          <w:sz w:val="24"/>
          <w:szCs w:val="24"/>
        </w:rPr>
      </w:pPr>
    </w:p>
    <w:p w14:paraId="46B7CA8F" w14:textId="77777777" w:rsidR="005659C2" w:rsidRPr="00DC74F1" w:rsidRDefault="005659C2" w:rsidP="005659C2">
      <w:pPr>
        <w:spacing w:after="0" w:line="480" w:lineRule="auto"/>
        <w:rPr>
          <w:rFonts w:ascii="Times New Roman" w:hAnsi="Times New Roman" w:cs="Times New Roman"/>
          <w:sz w:val="24"/>
          <w:szCs w:val="24"/>
        </w:rPr>
      </w:pPr>
      <w:r w:rsidRPr="00DC74F1">
        <w:rPr>
          <w:rFonts w:ascii="Times New Roman" w:hAnsi="Times New Roman" w:cs="Times New Roman"/>
          <w:sz w:val="24"/>
          <w:szCs w:val="24"/>
        </w:rPr>
        <w:t>Figure n.</w:t>
      </w:r>
    </w:p>
    <w:p w14:paraId="13E2A2F9" w14:textId="4BE11E6C" w:rsidR="005659C2" w:rsidRDefault="005659C2" w:rsidP="005659C2">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Data Flow Diagram (Level 1)</w:t>
      </w:r>
    </w:p>
    <w:p w14:paraId="4A180198" w14:textId="63267205" w:rsidR="008B612B" w:rsidRDefault="008B612B" w:rsidP="005659C2">
      <w:pPr>
        <w:spacing w:after="0" w:line="480" w:lineRule="auto"/>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54F11064" wp14:editId="615FE795">
            <wp:extent cx="5486400" cy="7382510"/>
            <wp:effectExtent l="0" t="0" r="0" b="8890"/>
            <wp:docPr id="1964535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35942" name="Picture 1964535942"/>
                    <pic:cNvPicPr/>
                  </pic:nvPicPr>
                  <pic:blipFill>
                    <a:blip r:embed="rId14">
                      <a:extLst>
                        <a:ext uri="{28A0092B-C50C-407E-A947-70E740481C1C}">
                          <a14:useLocalDpi xmlns:a14="http://schemas.microsoft.com/office/drawing/2010/main" val="0"/>
                        </a:ext>
                      </a:extLst>
                    </a:blip>
                    <a:stretch>
                      <a:fillRect/>
                    </a:stretch>
                  </pic:blipFill>
                  <pic:spPr>
                    <a:xfrm>
                      <a:off x="0" y="0"/>
                      <a:ext cx="5486400" cy="7382510"/>
                    </a:xfrm>
                    <a:prstGeom prst="rect">
                      <a:avLst/>
                    </a:prstGeom>
                  </pic:spPr>
                </pic:pic>
              </a:graphicData>
            </a:graphic>
          </wp:inline>
        </w:drawing>
      </w:r>
    </w:p>
    <w:p w14:paraId="75F47EBC" w14:textId="77777777" w:rsidR="00E01079" w:rsidRDefault="00E01079" w:rsidP="008B1301">
      <w:pPr>
        <w:spacing w:after="0" w:line="480" w:lineRule="auto"/>
        <w:rPr>
          <w:rFonts w:ascii="Times New Roman" w:hAnsi="Times New Roman" w:cs="Times New Roman"/>
          <w:b/>
          <w:bCs/>
          <w:sz w:val="24"/>
          <w:szCs w:val="24"/>
        </w:rPr>
      </w:pPr>
    </w:p>
    <w:p w14:paraId="268BE039" w14:textId="258F4E8E" w:rsidR="00161DEB" w:rsidRDefault="00161DEB"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Entity Relationship Diagram</w:t>
      </w:r>
    </w:p>
    <w:p w14:paraId="317F6C82" w14:textId="77777777" w:rsidR="00C862E0" w:rsidRDefault="00C862E0" w:rsidP="00C862E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w:t>
      </w:r>
    </w:p>
    <w:p w14:paraId="4B5C3A47" w14:textId="77777777" w:rsidR="00161DEB" w:rsidRDefault="00161DEB" w:rsidP="008B1301">
      <w:pPr>
        <w:spacing w:after="0" w:line="480" w:lineRule="auto"/>
        <w:rPr>
          <w:rFonts w:ascii="Times New Roman" w:hAnsi="Times New Roman" w:cs="Times New Roman"/>
          <w:b/>
          <w:bCs/>
          <w:sz w:val="24"/>
          <w:szCs w:val="24"/>
        </w:rPr>
      </w:pPr>
    </w:p>
    <w:p w14:paraId="78F83A31" w14:textId="2CFBAD5B" w:rsidR="00161DEB" w:rsidRDefault="00161DEB" w:rsidP="00236B7C">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Use Case Diagram</w:t>
      </w:r>
    </w:p>
    <w:p w14:paraId="3D4DC6F8" w14:textId="48C12870" w:rsidR="007F7883" w:rsidRDefault="007F7883" w:rsidP="00236B7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Figure n illustrates how users interact with the system. </w:t>
      </w:r>
      <w:r w:rsidR="00236B7C">
        <w:rPr>
          <w:rFonts w:ascii="Times New Roman" w:hAnsi="Times New Roman" w:cs="Times New Roman"/>
          <w:sz w:val="24"/>
          <w:szCs w:val="24"/>
        </w:rPr>
        <w:t xml:space="preserve">It identifies four distinct primary actors, which includes the System Administrator, the Academic Scheduler, the Teacher/ Faculty, and the </w:t>
      </w:r>
      <w:proofErr w:type="gramStart"/>
      <w:r w:rsidR="00236B7C">
        <w:rPr>
          <w:rFonts w:ascii="Times New Roman" w:hAnsi="Times New Roman" w:cs="Times New Roman"/>
          <w:sz w:val="24"/>
          <w:szCs w:val="24"/>
        </w:rPr>
        <w:t>Student</w:t>
      </w:r>
      <w:proofErr w:type="gramEnd"/>
      <w:r w:rsidR="00236B7C">
        <w:rPr>
          <w:rFonts w:ascii="Times New Roman" w:hAnsi="Times New Roman" w:cs="Times New Roman"/>
          <w:sz w:val="24"/>
          <w:szCs w:val="24"/>
        </w:rPr>
        <w:t xml:space="preserve">. It maps their specific, role-based privileges within the A. T. L. A. S. operation, identifying only those who actually has the direct interaction with the system. </w:t>
      </w:r>
    </w:p>
    <w:p w14:paraId="6CED910A" w14:textId="5A08D684" w:rsidR="00236B7C" w:rsidRDefault="00236B7C" w:rsidP="00236B7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The System Administrator is responsible for the overall technical maintenance of the web application. Upon successfully authenticating their account, they are granted access to manage user accounts to ensure secure, credentialed access to school staff.</w:t>
      </w:r>
    </w:p>
    <w:p w14:paraId="06E21701" w14:textId="102B3A76" w:rsidR="00EF60B4" w:rsidRDefault="00EF60B4" w:rsidP="00236B7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The Academic Scheduler serves as the primary operator of the core scheduling engine. After authenticating their account, they prepare the system by managing academic resources, such as inputting room capacities and subject lists. They are also responsible in configuring priority parameters to dictate the specific rules the algorithm must follow. During the pre-generation phase, they monitor preference submissions to ensure all faculty data is collected. They the trigger the system to generate the automated timetable, utilize the visual interface to manually refine the timetable for edge-case conflicts, and finally publish the final schedule to the live databases.</w:t>
      </w:r>
    </w:p>
    <w:p w14:paraId="673D6862" w14:textId="77777777" w:rsidR="005763B2" w:rsidRPr="005763B2" w:rsidRDefault="00B11ED0" w:rsidP="005763B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Teacher/ Faculty interacts with a secure, dedicated portal to provide critical data to the algorithm. By authenticating their accounts, they can securely submit their </w:t>
      </w:r>
      <w:r>
        <w:rPr>
          <w:rFonts w:ascii="Times New Roman" w:hAnsi="Times New Roman" w:cs="Times New Roman"/>
          <w:sz w:val="24"/>
          <w:szCs w:val="24"/>
        </w:rPr>
        <w:lastRenderedPageBreak/>
        <w:t>availability and preferences before the schedule is generated.</w:t>
      </w:r>
      <w:r w:rsidR="005763B2">
        <w:rPr>
          <w:rFonts w:ascii="Times New Roman" w:hAnsi="Times New Roman" w:cs="Times New Roman"/>
          <w:sz w:val="24"/>
          <w:szCs w:val="24"/>
        </w:rPr>
        <w:t xml:space="preserve"> </w:t>
      </w:r>
      <w:r w:rsidR="005763B2" w:rsidRPr="005763B2">
        <w:rPr>
          <w:rFonts w:ascii="Times New Roman" w:hAnsi="Times New Roman" w:cs="Times New Roman"/>
          <w:sz w:val="24"/>
          <w:szCs w:val="24"/>
        </w:rPr>
        <w:t>Once the Academic Scheduler finalizes the allocations, teachers can log in to view their synchronized faculty schedule and download the schedule for offline reference.</w:t>
      </w:r>
    </w:p>
    <w:p w14:paraId="55341EA0" w14:textId="2C86C768" w:rsidR="005763B2" w:rsidRDefault="005763B2" w:rsidP="00200ADB">
      <w:pPr>
        <w:spacing w:after="0" w:line="480" w:lineRule="auto"/>
        <w:ind w:firstLine="720"/>
        <w:jc w:val="both"/>
        <w:rPr>
          <w:rFonts w:ascii="Times New Roman" w:hAnsi="Times New Roman" w:cs="Times New Roman"/>
          <w:sz w:val="24"/>
          <w:szCs w:val="24"/>
        </w:rPr>
      </w:pPr>
      <w:r w:rsidRPr="005763B2">
        <w:rPr>
          <w:rFonts w:ascii="Times New Roman" w:hAnsi="Times New Roman" w:cs="Times New Roman"/>
          <w:sz w:val="24"/>
          <w:szCs w:val="24"/>
        </w:rPr>
        <w:t>Finally, the Student represents the end-user accessing the system's public-facing features. Because their dashboard is designed for maximum accessibility, they do not need to authenticate an account. Instead, they directly access the student public portal, where they can view the real-time section schedule specifically assigned to their class group and download the schedule to their local devices.</w:t>
      </w:r>
    </w:p>
    <w:p w14:paraId="179A1205" w14:textId="77777777" w:rsidR="00200ADB" w:rsidRDefault="00200ADB" w:rsidP="00200ADB">
      <w:pPr>
        <w:spacing w:after="0" w:line="480" w:lineRule="auto"/>
        <w:ind w:firstLine="720"/>
        <w:jc w:val="both"/>
        <w:rPr>
          <w:rFonts w:ascii="Times New Roman" w:hAnsi="Times New Roman" w:cs="Times New Roman"/>
          <w:sz w:val="24"/>
          <w:szCs w:val="24"/>
        </w:rPr>
      </w:pPr>
    </w:p>
    <w:p w14:paraId="71D21352" w14:textId="17D0B8C9" w:rsidR="00161DEB" w:rsidRPr="00DC74F1" w:rsidRDefault="004F3181" w:rsidP="008B1301">
      <w:pPr>
        <w:spacing w:after="0" w:line="480" w:lineRule="auto"/>
        <w:rPr>
          <w:rFonts w:ascii="Times New Roman" w:hAnsi="Times New Roman" w:cs="Times New Roman"/>
          <w:sz w:val="24"/>
          <w:szCs w:val="24"/>
        </w:rPr>
      </w:pPr>
      <w:r w:rsidRPr="00DC74F1">
        <w:rPr>
          <w:rFonts w:ascii="Times New Roman" w:hAnsi="Times New Roman" w:cs="Times New Roman"/>
          <w:sz w:val="24"/>
          <w:szCs w:val="24"/>
        </w:rPr>
        <w:t>Figure n.</w:t>
      </w:r>
    </w:p>
    <w:p w14:paraId="55C0D97C" w14:textId="17D3FBB1" w:rsidR="004F3181" w:rsidRDefault="004F3181" w:rsidP="008B1301">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Use Case Diagram</w:t>
      </w:r>
    </w:p>
    <w:p w14:paraId="17C09A1C" w14:textId="683821A3" w:rsidR="0043716A" w:rsidRDefault="0043716A" w:rsidP="008B1301">
      <w:pPr>
        <w:spacing w:after="0" w:line="480" w:lineRule="auto"/>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7F2E13B7" wp14:editId="5C7CCF5B">
            <wp:extent cx="5486400" cy="4749800"/>
            <wp:effectExtent l="0" t="0" r="0" b="0"/>
            <wp:docPr id="248028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8467" name="Picture 2480284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4749800"/>
                    </a:xfrm>
                    <a:prstGeom prst="rect">
                      <a:avLst/>
                    </a:prstGeom>
                  </pic:spPr>
                </pic:pic>
              </a:graphicData>
            </a:graphic>
          </wp:inline>
        </w:drawing>
      </w:r>
    </w:p>
    <w:p w14:paraId="48656C05" w14:textId="0760E96E" w:rsidR="004F3181" w:rsidRPr="004F3181" w:rsidRDefault="004F3181" w:rsidP="008B1301">
      <w:pPr>
        <w:spacing w:after="0" w:line="480" w:lineRule="auto"/>
        <w:rPr>
          <w:rFonts w:ascii="Times New Roman" w:hAnsi="Times New Roman" w:cs="Times New Roman"/>
          <w:i/>
          <w:iCs/>
          <w:sz w:val="24"/>
          <w:szCs w:val="24"/>
        </w:rPr>
      </w:pPr>
    </w:p>
    <w:p w14:paraId="5419D582" w14:textId="6BA9B2AA" w:rsidR="00161DEB" w:rsidRDefault="00161DEB"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Data Dictionary</w:t>
      </w:r>
    </w:p>
    <w:p w14:paraId="5686B187" w14:textId="77777777" w:rsidR="00C862E0" w:rsidRDefault="00C862E0" w:rsidP="00C862E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w:t>
      </w:r>
    </w:p>
    <w:p w14:paraId="5608A208" w14:textId="77777777" w:rsidR="00161DEB" w:rsidRDefault="00161DEB" w:rsidP="008B1301">
      <w:pPr>
        <w:spacing w:after="0" w:line="480" w:lineRule="auto"/>
        <w:rPr>
          <w:rFonts w:ascii="Times New Roman" w:hAnsi="Times New Roman" w:cs="Times New Roman"/>
          <w:b/>
          <w:bCs/>
          <w:sz w:val="24"/>
          <w:szCs w:val="24"/>
        </w:rPr>
      </w:pPr>
    </w:p>
    <w:p w14:paraId="0C3775CC" w14:textId="27F8B7D3" w:rsidR="00372027" w:rsidRDefault="00372027"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Hardware and Software Requirement</w:t>
      </w:r>
    </w:p>
    <w:p w14:paraId="5F9E46DE" w14:textId="77777777" w:rsidR="00C862E0" w:rsidRDefault="00C862E0" w:rsidP="00C862E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w:t>
      </w:r>
    </w:p>
    <w:p w14:paraId="3BC2C61E" w14:textId="77777777" w:rsidR="00372027" w:rsidRDefault="00372027" w:rsidP="008B1301">
      <w:pPr>
        <w:spacing w:after="0" w:line="480" w:lineRule="auto"/>
        <w:rPr>
          <w:rFonts w:ascii="Times New Roman" w:hAnsi="Times New Roman" w:cs="Times New Roman"/>
          <w:b/>
          <w:bCs/>
          <w:sz w:val="24"/>
          <w:szCs w:val="24"/>
        </w:rPr>
      </w:pPr>
    </w:p>
    <w:p w14:paraId="7792DBF5" w14:textId="39BBF3A7" w:rsidR="00372027" w:rsidRDefault="00372027" w:rsidP="008B1301">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Gantt Chart</w:t>
      </w:r>
    </w:p>
    <w:p w14:paraId="4F184FF2" w14:textId="77777777" w:rsidR="00E87B37" w:rsidRDefault="00E87B37" w:rsidP="00E87B37">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____________________________________</w:t>
      </w:r>
    </w:p>
    <w:p w14:paraId="0E42C72F" w14:textId="3FDA345E" w:rsidR="00E87B37" w:rsidRPr="00B943E1" w:rsidRDefault="00E87B37" w:rsidP="00E87B37">
      <w:pPr>
        <w:spacing w:after="0" w:line="480" w:lineRule="auto"/>
        <w:jc w:val="both"/>
        <w:rPr>
          <w:rFonts w:ascii="Times New Roman" w:hAnsi="Times New Roman" w:cs="Times New Roman"/>
          <w:b/>
          <w:bCs/>
          <w:sz w:val="24"/>
          <w:szCs w:val="24"/>
        </w:rPr>
      </w:pPr>
      <w:r w:rsidRPr="00B943E1">
        <w:rPr>
          <w:rFonts w:ascii="Times New Roman" w:hAnsi="Times New Roman" w:cs="Times New Roman"/>
          <w:b/>
          <w:bCs/>
          <w:sz w:val="24"/>
          <w:szCs w:val="24"/>
        </w:rPr>
        <w:t xml:space="preserve">Figure </w:t>
      </w:r>
      <w:r w:rsidR="003322E0" w:rsidRPr="00B943E1">
        <w:rPr>
          <w:rFonts w:ascii="Times New Roman" w:hAnsi="Times New Roman" w:cs="Times New Roman"/>
          <w:b/>
          <w:bCs/>
          <w:sz w:val="24"/>
          <w:szCs w:val="24"/>
        </w:rPr>
        <w:t>n</w:t>
      </w:r>
      <w:r w:rsidRPr="00B943E1">
        <w:rPr>
          <w:rFonts w:ascii="Times New Roman" w:hAnsi="Times New Roman" w:cs="Times New Roman"/>
          <w:b/>
          <w:bCs/>
          <w:sz w:val="24"/>
          <w:szCs w:val="24"/>
        </w:rPr>
        <w:t>.</w:t>
      </w:r>
    </w:p>
    <w:p w14:paraId="32E00189" w14:textId="2A1F9215" w:rsidR="00E87B37" w:rsidRDefault="00E87B37" w:rsidP="00E87B37">
      <w:pPr>
        <w:spacing w:after="0" w:line="480" w:lineRule="auto"/>
        <w:jc w:val="both"/>
        <w:rPr>
          <w:rFonts w:ascii="Times New Roman" w:hAnsi="Times New Roman" w:cs="Times New Roman"/>
          <w:i/>
          <w:iCs/>
          <w:sz w:val="24"/>
          <w:szCs w:val="24"/>
        </w:rPr>
      </w:pPr>
      <w:r>
        <w:rPr>
          <w:rFonts w:ascii="Times New Roman" w:hAnsi="Times New Roman" w:cs="Times New Roman"/>
          <w:i/>
          <w:iCs/>
          <w:sz w:val="24"/>
          <w:szCs w:val="24"/>
        </w:rPr>
        <w:t>A. T. L. A. S. Gantt Chart</w:t>
      </w:r>
    </w:p>
    <w:p w14:paraId="362AFCD5" w14:textId="6D5B0175" w:rsidR="009E63AC" w:rsidRPr="009E63AC" w:rsidRDefault="009E63AC" w:rsidP="008B1301">
      <w:pPr>
        <w:spacing w:after="0" w:line="480" w:lineRule="auto"/>
        <w:rPr>
          <w:rFonts w:ascii="Times New Roman" w:hAnsi="Times New Roman" w:cs="Times New Roman"/>
          <w:sz w:val="24"/>
          <w:szCs w:val="24"/>
        </w:rPr>
      </w:pPr>
      <w:r w:rsidRPr="009E63AC">
        <w:rPr>
          <w:rFonts w:ascii="Times New Roman" w:hAnsi="Times New Roman" w:cs="Times New Roman"/>
          <w:noProof/>
          <w:sz w:val="24"/>
          <w:szCs w:val="24"/>
        </w:rPr>
        <w:drawing>
          <wp:inline distT="0" distB="0" distL="0" distR="0" wp14:anchorId="5753CF87" wp14:editId="392204A2">
            <wp:extent cx="5486400" cy="2385060"/>
            <wp:effectExtent l="0" t="0" r="0" b="0"/>
            <wp:docPr id="56362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2972" name=""/>
                    <pic:cNvPicPr/>
                  </pic:nvPicPr>
                  <pic:blipFill>
                    <a:blip r:embed="rId16"/>
                    <a:stretch>
                      <a:fillRect/>
                    </a:stretch>
                  </pic:blipFill>
                  <pic:spPr>
                    <a:xfrm>
                      <a:off x="0" y="0"/>
                      <a:ext cx="5486400" cy="2385060"/>
                    </a:xfrm>
                    <a:prstGeom prst="rect">
                      <a:avLst/>
                    </a:prstGeom>
                  </pic:spPr>
                </pic:pic>
              </a:graphicData>
            </a:graphic>
          </wp:inline>
        </w:drawing>
      </w:r>
    </w:p>
    <w:p w14:paraId="3387657C" w14:textId="52290512" w:rsidR="00605797" w:rsidRDefault="00D45BB4" w:rsidP="009E63AC">
      <w:pPr>
        <w:spacing w:after="0" w:line="480" w:lineRule="auto"/>
        <w:rPr>
          <w:rFonts w:ascii="Times New Roman" w:hAnsi="Times New Roman" w:cs="Times New Roman"/>
          <w:b/>
          <w:bCs/>
          <w:sz w:val="24"/>
          <w:szCs w:val="24"/>
        </w:rPr>
      </w:pPr>
      <w:r w:rsidRPr="00D45BB4">
        <w:rPr>
          <w:rFonts w:ascii="Times New Roman" w:hAnsi="Times New Roman" w:cs="Times New Roman"/>
          <w:b/>
          <w:bCs/>
          <w:noProof/>
          <w:sz w:val="24"/>
          <w:szCs w:val="24"/>
        </w:rPr>
        <w:drawing>
          <wp:inline distT="0" distB="0" distL="0" distR="0" wp14:anchorId="0AB4566A" wp14:editId="06B15583">
            <wp:extent cx="5486400" cy="842645"/>
            <wp:effectExtent l="0" t="0" r="0" b="0"/>
            <wp:docPr id="57680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00995" name=""/>
                    <pic:cNvPicPr/>
                  </pic:nvPicPr>
                  <pic:blipFill>
                    <a:blip r:embed="rId17"/>
                    <a:stretch>
                      <a:fillRect/>
                    </a:stretch>
                  </pic:blipFill>
                  <pic:spPr>
                    <a:xfrm>
                      <a:off x="0" y="0"/>
                      <a:ext cx="5486400" cy="842645"/>
                    </a:xfrm>
                    <a:prstGeom prst="rect">
                      <a:avLst/>
                    </a:prstGeom>
                  </pic:spPr>
                </pic:pic>
              </a:graphicData>
            </a:graphic>
          </wp:inline>
        </w:drawing>
      </w:r>
    </w:p>
    <w:p w14:paraId="7029AF2B" w14:textId="77777777" w:rsidR="009E63AC" w:rsidRDefault="009E63AC" w:rsidP="009E63AC">
      <w:pPr>
        <w:spacing w:after="0" w:line="480" w:lineRule="auto"/>
        <w:rPr>
          <w:rFonts w:ascii="Times New Roman" w:hAnsi="Times New Roman" w:cs="Times New Roman"/>
          <w:b/>
          <w:bCs/>
          <w:sz w:val="24"/>
          <w:szCs w:val="24"/>
        </w:rPr>
      </w:pPr>
    </w:p>
    <w:p w14:paraId="38386F22" w14:textId="77777777" w:rsidR="009E63AC" w:rsidRDefault="009E63AC" w:rsidP="009E63AC">
      <w:pPr>
        <w:spacing w:after="0" w:line="480" w:lineRule="auto"/>
        <w:rPr>
          <w:rFonts w:ascii="Times New Roman" w:hAnsi="Times New Roman" w:cs="Times New Roman"/>
          <w:b/>
          <w:bCs/>
          <w:sz w:val="24"/>
          <w:szCs w:val="24"/>
        </w:rPr>
      </w:pPr>
    </w:p>
    <w:p w14:paraId="3729789B" w14:textId="77777777" w:rsidR="009E63AC" w:rsidRDefault="009E63AC" w:rsidP="009E63AC">
      <w:pPr>
        <w:spacing w:after="0" w:line="480" w:lineRule="auto"/>
        <w:rPr>
          <w:rFonts w:ascii="Times New Roman" w:hAnsi="Times New Roman" w:cs="Times New Roman"/>
          <w:b/>
          <w:bCs/>
          <w:sz w:val="24"/>
          <w:szCs w:val="24"/>
        </w:rPr>
      </w:pPr>
    </w:p>
    <w:p w14:paraId="4766DE50" w14:textId="77777777" w:rsidR="009E63AC" w:rsidRDefault="009E63AC" w:rsidP="009E63AC">
      <w:pPr>
        <w:spacing w:after="0" w:line="480" w:lineRule="auto"/>
        <w:rPr>
          <w:rFonts w:ascii="Times New Roman" w:hAnsi="Times New Roman" w:cs="Times New Roman"/>
          <w:b/>
          <w:bCs/>
          <w:sz w:val="24"/>
          <w:szCs w:val="24"/>
        </w:rPr>
      </w:pPr>
    </w:p>
    <w:p w14:paraId="46C31A2B" w14:textId="77777777" w:rsidR="009E63AC" w:rsidRPr="00605797" w:rsidRDefault="009E63AC" w:rsidP="009E63AC">
      <w:pPr>
        <w:spacing w:after="0" w:line="480" w:lineRule="auto"/>
        <w:rPr>
          <w:rFonts w:ascii="Times New Roman" w:hAnsi="Times New Roman" w:cs="Times New Roman"/>
          <w:b/>
          <w:bCs/>
          <w:sz w:val="24"/>
          <w:szCs w:val="24"/>
        </w:rPr>
      </w:pPr>
    </w:p>
    <w:p w14:paraId="04D466CD" w14:textId="61BB1A99" w:rsidR="00E01237" w:rsidRDefault="00605797" w:rsidP="001E5C3C">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2177DF1B" w14:textId="77777777" w:rsidR="00E01237" w:rsidRDefault="00E01237" w:rsidP="006C1B0A">
      <w:pPr>
        <w:spacing w:after="0" w:line="480" w:lineRule="auto"/>
        <w:jc w:val="both"/>
        <w:rPr>
          <w:rFonts w:ascii="Times New Roman" w:hAnsi="Times New Roman" w:cs="Times New Roman"/>
          <w:sz w:val="24"/>
          <w:szCs w:val="24"/>
        </w:rPr>
      </w:pPr>
    </w:p>
    <w:p w14:paraId="1539B155" w14:textId="77777777" w:rsidR="00E01237" w:rsidRDefault="00E01237" w:rsidP="006C1B0A">
      <w:pPr>
        <w:spacing w:after="0" w:line="480" w:lineRule="auto"/>
        <w:jc w:val="both"/>
        <w:rPr>
          <w:rFonts w:ascii="Times New Roman" w:hAnsi="Times New Roman" w:cs="Times New Roman"/>
          <w:sz w:val="24"/>
          <w:szCs w:val="24"/>
        </w:rPr>
      </w:pPr>
    </w:p>
    <w:p w14:paraId="0ABD6010" w14:textId="77777777" w:rsidR="00E01237" w:rsidRDefault="00E01237" w:rsidP="006C1B0A">
      <w:pPr>
        <w:spacing w:after="0" w:line="480" w:lineRule="auto"/>
        <w:jc w:val="both"/>
        <w:rPr>
          <w:rFonts w:ascii="Times New Roman" w:hAnsi="Times New Roman" w:cs="Times New Roman"/>
          <w:sz w:val="24"/>
          <w:szCs w:val="24"/>
        </w:rPr>
      </w:pPr>
    </w:p>
    <w:p w14:paraId="0B6762BB" w14:textId="77777777" w:rsidR="00E01237" w:rsidRDefault="00E01237" w:rsidP="006C1B0A">
      <w:pPr>
        <w:spacing w:after="0" w:line="480" w:lineRule="auto"/>
        <w:jc w:val="both"/>
        <w:rPr>
          <w:rFonts w:ascii="Times New Roman" w:hAnsi="Times New Roman" w:cs="Times New Roman"/>
          <w:sz w:val="24"/>
          <w:szCs w:val="24"/>
        </w:rPr>
      </w:pPr>
    </w:p>
    <w:p w14:paraId="6B8761EF" w14:textId="77777777" w:rsidR="00E01237" w:rsidRDefault="00E01237" w:rsidP="006C1B0A">
      <w:pPr>
        <w:spacing w:after="0" w:line="480" w:lineRule="auto"/>
        <w:jc w:val="both"/>
        <w:rPr>
          <w:rFonts w:ascii="Times New Roman" w:hAnsi="Times New Roman" w:cs="Times New Roman"/>
          <w:sz w:val="24"/>
          <w:szCs w:val="24"/>
        </w:rPr>
      </w:pPr>
    </w:p>
    <w:p w14:paraId="75B8A254" w14:textId="77777777" w:rsidR="00E01237" w:rsidRDefault="00E01237" w:rsidP="006C1B0A">
      <w:pPr>
        <w:spacing w:after="0" w:line="480" w:lineRule="auto"/>
        <w:jc w:val="both"/>
        <w:rPr>
          <w:rFonts w:ascii="Times New Roman" w:hAnsi="Times New Roman" w:cs="Times New Roman"/>
          <w:sz w:val="24"/>
          <w:szCs w:val="24"/>
        </w:rPr>
      </w:pPr>
    </w:p>
    <w:p w14:paraId="57E7DB97" w14:textId="77777777" w:rsidR="00E01237" w:rsidRDefault="00E01237" w:rsidP="006C1B0A">
      <w:pPr>
        <w:spacing w:after="0" w:line="480" w:lineRule="auto"/>
        <w:jc w:val="both"/>
        <w:rPr>
          <w:rFonts w:ascii="Times New Roman" w:hAnsi="Times New Roman" w:cs="Times New Roman"/>
          <w:sz w:val="24"/>
          <w:szCs w:val="24"/>
        </w:rPr>
      </w:pPr>
    </w:p>
    <w:p w14:paraId="55D1B5F1" w14:textId="77777777" w:rsidR="00E01237" w:rsidRDefault="00E01237" w:rsidP="006C1B0A">
      <w:pPr>
        <w:spacing w:after="0" w:line="480" w:lineRule="auto"/>
        <w:jc w:val="both"/>
        <w:rPr>
          <w:rFonts w:ascii="Times New Roman" w:hAnsi="Times New Roman" w:cs="Times New Roman"/>
          <w:sz w:val="24"/>
          <w:szCs w:val="24"/>
        </w:rPr>
      </w:pPr>
    </w:p>
    <w:p w14:paraId="017B531F" w14:textId="77777777" w:rsidR="00E01237" w:rsidRDefault="00E01237" w:rsidP="006C1B0A">
      <w:pPr>
        <w:spacing w:after="0" w:line="480" w:lineRule="auto"/>
        <w:jc w:val="both"/>
        <w:rPr>
          <w:rFonts w:ascii="Times New Roman" w:hAnsi="Times New Roman" w:cs="Times New Roman"/>
          <w:sz w:val="24"/>
          <w:szCs w:val="24"/>
        </w:rPr>
      </w:pPr>
    </w:p>
    <w:p w14:paraId="2861B329" w14:textId="77777777" w:rsidR="00E01237" w:rsidRDefault="00E01237" w:rsidP="006C1B0A">
      <w:pPr>
        <w:spacing w:after="0" w:line="480" w:lineRule="auto"/>
        <w:jc w:val="both"/>
        <w:rPr>
          <w:rFonts w:ascii="Times New Roman" w:hAnsi="Times New Roman" w:cs="Times New Roman"/>
          <w:sz w:val="24"/>
          <w:szCs w:val="24"/>
        </w:rPr>
      </w:pPr>
    </w:p>
    <w:p w14:paraId="08C0079D" w14:textId="77777777" w:rsidR="00E01237" w:rsidRDefault="00E01237" w:rsidP="006C1B0A">
      <w:pPr>
        <w:spacing w:after="0" w:line="480" w:lineRule="auto"/>
        <w:jc w:val="both"/>
        <w:rPr>
          <w:rFonts w:ascii="Times New Roman" w:hAnsi="Times New Roman" w:cs="Times New Roman"/>
          <w:sz w:val="24"/>
          <w:szCs w:val="24"/>
        </w:rPr>
      </w:pPr>
    </w:p>
    <w:p w14:paraId="5B3874C9" w14:textId="77777777" w:rsidR="00392246" w:rsidRPr="008B4BA5" w:rsidRDefault="00392246" w:rsidP="00392246">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REFERENCES</w:t>
      </w:r>
    </w:p>
    <w:p w14:paraId="3547CCB0" w14:textId="77777777" w:rsidR="00392246" w:rsidRDefault="00392246" w:rsidP="00757647">
      <w:pPr>
        <w:spacing w:after="0" w:line="480" w:lineRule="auto"/>
        <w:rPr>
          <w:rFonts w:ascii="Times New Roman" w:eastAsia="Courier New" w:hAnsi="Times New Roman" w:cs="Times New Roman"/>
          <w:b/>
          <w:bCs/>
          <w:sz w:val="24"/>
          <w:szCs w:val="24"/>
          <w:lang w:val="en-US"/>
        </w:rPr>
      </w:pPr>
      <w:r w:rsidRPr="008B4BA5">
        <w:rPr>
          <w:rFonts w:ascii="Times New Roman" w:eastAsia="Courier New" w:hAnsi="Times New Roman" w:cs="Times New Roman"/>
          <w:b/>
          <w:bCs/>
          <w:sz w:val="24"/>
          <w:szCs w:val="24"/>
          <w:lang w:val="en-US"/>
        </w:rPr>
        <w:t>Published Books/ Journals:</w:t>
      </w:r>
    </w:p>
    <w:p w14:paraId="73C4FBD7" w14:textId="77777777" w:rsidR="00757647" w:rsidRPr="006C6EF5" w:rsidRDefault="00757647" w:rsidP="009D5EE8">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Almonteros</w:t>
      </w:r>
      <w:proofErr w:type="spellEnd"/>
      <w:r w:rsidRPr="006C6EF5">
        <w:rPr>
          <w:rFonts w:ascii="Times New Roman" w:hAnsi="Times New Roman" w:cs="Times New Roman"/>
          <w:sz w:val="24"/>
          <w:szCs w:val="24"/>
        </w:rPr>
        <w:t xml:space="preserve">, J. R., </w:t>
      </w:r>
      <w:proofErr w:type="spellStart"/>
      <w:r w:rsidRPr="006C6EF5">
        <w:rPr>
          <w:rFonts w:ascii="Times New Roman" w:hAnsi="Times New Roman" w:cs="Times New Roman"/>
          <w:sz w:val="24"/>
          <w:szCs w:val="24"/>
        </w:rPr>
        <w:t>Pacot</w:t>
      </w:r>
      <w:proofErr w:type="spellEnd"/>
      <w:r w:rsidRPr="006C6EF5">
        <w:rPr>
          <w:rFonts w:ascii="Times New Roman" w:hAnsi="Times New Roman" w:cs="Times New Roman"/>
          <w:sz w:val="24"/>
          <w:szCs w:val="24"/>
        </w:rPr>
        <w:t xml:space="preserve">, M. P. B., &amp; </w:t>
      </w:r>
      <w:proofErr w:type="spellStart"/>
      <w:r w:rsidRPr="006C6EF5">
        <w:rPr>
          <w:rFonts w:ascii="Times New Roman" w:hAnsi="Times New Roman" w:cs="Times New Roman"/>
          <w:sz w:val="24"/>
          <w:szCs w:val="24"/>
        </w:rPr>
        <w:t>Pitogo</w:t>
      </w:r>
      <w:proofErr w:type="spellEnd"/>
      <w:r w:rsidRPr="006C6EF5">
        <w:rPr>
          <w:rFonts w:ascii="Times New Roman" w:hAnsi="Times New Roman" w:cs="Times New Roman"/>
          <w:sz w:val="24"/>
          <w:szCs w:val="24"/>
        </w:rPr>
        <w:t>, V. A. (2023, April 4). Automation of Curriculum-based Student-Subject Encoding: A Web Application. ICNCC '22: Proceedings of the 2022 11th International Conference on Networks, Communication and Computing. Pages 328 - 333</w:t>
      </w:r>
    </w:p>
    <w:p w14:paraId="66FE638F" w14:textId="2A225845" w:rsidR="00757647" w:rsidRDefault="00C90843" w:rsidP="009D5EE8">
      <w:pPr>
        <w:spacing w:after="0" w:line="480" w:lineRule="auto"/>
        <w:ind w:left="720"/>
        <w:rPr>
          <w:rFonts w:ascii="Times New Roman" w:hAnsi="Times New Roman" w:cs="Times New Roman"/>
          <w:sz w:val="24"/>
          <w:szCs w:val="24"/>
        </w:rPr>
      </w:pPr>
      <w:hyperlink r:id="rId18" w:history="1">
        <w:r w:rsidR="009D5EE8" w:rsidRPr="008F785C">
          <w:rPr>
            <w:rStyle w:val="Hyperlink"/>
            <w:rFonts w:ascii="Times New Roman" w:hAnsi="Times New Roman" w:cs="Times New Roman"/>
            <w:sz w:val="24"/>
            <w:szCs w:val="24"/>
          </w:rPr>
          <w:t>https://doi.org/10.1145/3579895.3579944</w:t>
        </w:r>
      </w:hyperlink>
    </w:p>
    <w:p w14:paraId="10DE0AF1" w14:textId="77777777" w:rsidR="009B26C4" w:rsidRPr="006C6EF5" w:rsidRDefault="009B26C4" w:rsidP="00B05E07">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Austero</w:t>
      </w:r>
      <w:proofErr w:type="spellEnd"/>
      <w:r w:rsidRPr="006C6EF5">
        <w:rPr>
          <w:rFonts w:ascii="Times New Roman" w:hAnsi="Times New Roman" w:cs="Times New Roman"/>
          <w:sz w:val="24"/>
          <w:szCs w:val="24"/>
        </w:rPr>
        <w:t xml:space="preserve">, L. D., </w:t>
      </w:r>
      <w:proofErr w:type="spellStart"/>
      <w:r w:rsidRPr="006C6EF5">
        <w:rPr>
          <w:rFonts w:ascii="Times New Roman" w:hAnsi="Times New Roman" w:cs="Times New Roman"/>
          <w:sz w:val="24"/>
          <w:szCs w:val="24"/>
        </w:rPr>
        <w:t>Sison</w:t>
      </w:r>
      <w:proofErr w:type="spellEnd"/>
      <w:r w:rsidRPr="006C6EF5">
        <w:rPr>
          <w:rFonts w:ascii="Times New Roman" w:hAnsi="Times New Roman" w:cs="Times New Roman"/>
          <w:sz w:val="24"/>
          <w:szCs w:val="24"/>
        </w:rPr>
        <w:t xml:space="preserve">, A. M., Matias, J. B., &amp; Medina, R. P. (2022), May 25-26). Solving course timetabling problem using Whale Optimization Algorithm. Published in: 2022 8th International Conference on Information Technology Trends (ITT). </w:t>
      </w:r>
    </w:p>
    <w:p w14:paraId="0633B0DC" w14:textId="2A563D3B" w:rsidR="009B26C4" w:rsidRPr="009D5EE8" w:rsidRDefault="00C90843" w:rsidP="00B05E07">
      <w:pPr>
        <w:spacing w:after="0" w:line="480" w:lineRule="auto"/>
        <w:ind w:left="720"/>
        <w:rPr>
          <w:rFonts w:ascii="Times New Roman" w:hAnsi="Times New Roman" w:cs="Times New Roman"/>
          <w:sz w:val="24"/>
          <w:szCs w:val="24"/>
        </w:rPr>
      </w:pPr>
      <w:hyperlink r:id="rId19" w:history="1">
        <w:r w:rsidR="00B05E07" w:rsidRPr="008F785C">
          <w:rPr>
            <w:rStyle w:val="Hyperlink"/>
            <w:rFonts w:ascii="Times New Roman" w:hAnsi="Times New Roman" w:cs="Times New Roman"/>
            <w:sz w:val="24"/>
            <w:szCs w:val="24"/>
          </w:rPr>
          <w:t>https://doi.org/10.1109/ITT56123.2022.9863951</w:t>
        </w:r>
      </w:hyperlink>
    </w:p>
    <w:p w14:paraId="318B33E0" w14:textId="77777777" w:rsidR="009D5EE8" w:rsidRDefault="009B26C4" w:rsidP="00B05E0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Canlas</w:t>
      </w:r>
      <w:r w:rsidRPr="006C6EF5">
        <w:rPr>
          <w:rFonts w:ascii="Times New Roman" w:hAnsi="Times New Roman" w:cs="Times New Roman"/>
          <w:sz w:val="24"/>
          <w:szCs w:val="24"/>
        </w:rPr>
        <w:t xml:space="preserve">, R. B., </w:t>
      </w:r>
      <w:proofErr w:type="spellStart"/>
      <w:r w:rsidRPr="006C6EF5">
        <w:rPr>
          <w:rFonts w:ascii="Times New Roman" w:hAnsi="Times New Roman" w:cs="Times New Roman"/>
          <w:sz w:val="24"/>
          <w:szCs w:val="24"/>
        </w:rPr>
        <w:t>Piad</w:t>
      </w:r>
      <w:proofErr w:type="spellEnd"/>
      <w:r w:rsidRPr="006C6EF5">
        <w:rPr>
          <w:rFonts w:ascii="Times New Roman" w:hAnsi="Times New Roman" w:cs="Times New Roman"/>
          <w:sz w:val="24"/>
          <w:szCs w:val="24"/>
        </w:rPr>
        <w:t>, K. C., &amp;</w:t>
      </w:r>
      <w:r>
        <w:rPr>
          <w:rFonts w:ascii="Times New Roman" w:hAnsi="Times New Roman" w:cs="Times New Roman"/>
          <w:sz w:val="24"/>
          <w:szCs w:val="24"/>
        </w:rPr>
        <w:t xml:space="preserve"> </w:t>
      </w:r>
      <w:proofErr w:type="spellStart"/>
      <w:r>
        <w:rPr>
          <w:rFonts w:ascii="Times New Roman" w:hAnsi="Times New Roman" w:cs="Times New Roman"/>
          <w:sz w:val="24"/>
          <w:szCs w:val="24"/>
        </w:rPr>
        <w:t>Lagman</w:t>
      </w:r>
      <w:proofErr w:type="spellEnd"/>
      <w:r w:rsidRPr="006C6EF5">
        <w:rPr>
          <w:rFonts w:ascii="Times New Roman" w:hAnsi="Times New Roman" w:cs="Times New Roman"/>
          <w:sz w:val="24"/>
          <w:szCs w:val="24"/>
        </w:rPr>
        <w:t>, A. C. (2022, April 11). An ISO/IEC 25010 Based Software Quality Assessment of a Faculty Research Productivity Monitoring and Prediction System. Association for Computing Machinery.</w:t>
      </w:r>
    </w:p>
    <w:p w14:paraId="60A41D56" w14:textId="327D22AD" w:rsidR="009B26C4" w:rsidRDefault="00C90843" w:rsidP="00B05E07">
      <w:pPr>
        <w:spacing w:after="0" w:line="480" w:lineRule="auto"/>
        <w:ind w:left="720"/>
      </w:pPr>
      <w:hyperlink r:id="rId20" w:history="1">
        <w:r w:rsidR="00B05E07" w:rsidRPr="008F785C">
          <w:rPr>
            <w:rStyle w:val="Hyperlink"/>
            <w:rFonts w:ascii="Times New Roman" w:hAnsi="Times New Roman" w:cs="Times New Roman"/>
            <w:sz w:val="24"/>
            <w:szCs w:val="24"/>
          </w:rPr>
          <w:t>https://doi.org/10.1145/3512576.3512619</w:t>
        </w:r>
      </w:hyperlink>
    </w:p>
    <w:p w14:paraId="172A94C0" w14:textId="35FB2605" w:rsidR="0010799A" w:rsidRDefault="0010799A" w:rsidP="0010799A">
      <w:pPr>
        <w:spacing w:after="0" w:line="480" w:lineRule="auto"/>
        <w:ind w:left="720" w:hanging="720"/>
        <w:rPr>
          <w:rFonts w:ascii="Times New Roman" w:hAnsi="Times New Roman" w:cs="Times New Roman"/>
          <w:sz w:val="24"/>
          <w:szCs w:val="24"/>
        </w:rPr>
      </w:pPr>
      <w:r w:rsidRPr="0010799A">
        <w:rPr>
          <w:rFonts w:ascii="Times New Roman" w:hAnsi="Times New Roman" w:cs="Times New Roman"/>
          <w:sz w:val="24"/>
          <w:szCs w:val="24"/>
        </w:rPr>
        <w:t xml:space="preserve">Creswell, J. W., &amp; Creswell, J. D. (2018). Research design: Qualitative, quantitative, and mixed methods </w:t>
      </w:r>
      <w:proofErr w:type="gramStart"/>
      <w:r w:rsidRPr="0010799A">
        <w:rPr>
          <w:rFonts w:ascii="Times New Roman" w:hAnsi="Times New Roman" w:cs="Times New Roman"/>
          <w:sz w:val="24"/>
          <w:szCs w:val="24"/>
        </w:rPr>
        <w:t>approaches</w:t>
      </w:r>
      <w:proofErr w:type="gramEnd"/>
      <w:r w:rsidRPr="0010799A">
        <w:rPr>
          <w:rFonts w:ascii="Times New Roman" w:hAnsi="Times New Roman" w:cs="Times New Roman"/>
          <w:sz w:val="24"/>
          <w:szCs w:val="24"/>
        </w:rPr>
        <w:t xml:space="preserve"> (5th ed.). SAGE Publications. </w:t>
      </w:r>
      <w:hyperlink r:id="rId21" w:history="1">
        <w:r w:rsidRPr="00853906">
          <w:rPr>
            <w:rStyle w:val="Hyperlink"/>
            <w:rFonts w:ascii="Times New Roman" w:hAnsi="Times New Roman" w:cs="Times New Roman"/>
            <w:sz w:val="24"/>
            <w:szCs w:val="24"/>
          </w:rPr>
          <w:t>https://www.ucg.ac.me/skladiste/blog_609332/objava_105202/fajlovi/Creswell.pdf</w:t>
        </w:r>
      </w:hyperlink>
    </w:p>
    <w:p w14:paraId="3EC20C2F" w14:textId="77777777" w:rsidR="009D5EE8" w:rsidRDefault="007D2F48" w:rsidP="0010799A">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Dahlan, M. M., </w:t>
      </w:r>
      <w:proofErr w:type="spellStart"/>
      <w:r w:rsidRPr="006C6EF5">
        <w:rPr>
          <w:rFonts w:ascii="Times New Roman" w:hAnsi="Times New Roman" w:cs="Times New Roman"/>
          <w:sz w:val="24"/>
          <w:szCs w:val="24"/>
        </w:rPr>
        <w:t>Jantan</w:t>
      </w:r>
      <w:proofErr w:type="spellEnd"/>
      <w:r w:rsidRPr="006C6EF5">
        <w:rPr>
          <w:rFonts w:ascii="Times New Roman" w:hAnsi="Times New Roman" w:cs="Times New Roman"/>
          <w:sz w:val="24"/>
          <w:szCs w:val="24"/>
        </w:rPr>
        <w:t xml:space="preserve">, S. R., </w:t>
      </w:r>
      <w:proofErr w:type="spellStart"/>
      <w:r w:rsidRPr="006C6EF5">
        <w:rPr>
          <w:rFonts w:ascii="Times New Roman" w:hAnsi="Times New Roman" w:cs="Times New Roman"/>
          <w:sz w:val="24"/>
          <w:szCs w:val="24"/>
        </w:rPr>
        <w:t>Mohtaram</w:t>
      </w:r>
      <w:proofErr w:type="spellEnd"/>
      <w:r w:rsidRPr="006C6EF5">
        <w:rPr>
          <w:rFonts w:ascii="Times New Roman" w:hAnsi="Times New Roman" w:cs="Times New Roman"/>
          <w:sz w:val="24"/>
          <w:szCs w:val="24"/>
        </w:rPr>
        <w:t xml:space="preserve">, S., &amp; Azmi, M. A. A. (2024, November 17). </w:t>
      </w:r>
      <w:proofErr w:type="spellStart"/>
      <w:r w:rsidRPr="006C6EF5">
        <w:rPr>
          <w:rFonts w:ascii="Times New Roman" w:hAnsi="Times New Roman" w:cs="Times New Roman"/>
          <w:sz w:val="24"/>
          <w:szCs w:val="24"/>
        </w:rPr>
        <w:t>EffiESGen</w:t>
      </w:r>
      <w:proofErr w:type="spellEnd"/>
      <w:r w:rsidRPr="006C6EF5">
        <w:rPr>
          <w:rFonts w:ascii="Times New Roman" w:hAnsi="Times New Roman" w:cs="Times New Roman"/>
          <w:sz w:val="24"/>
          <w:szCs w:val="24"/>
        </w:rPr>
        <w:t>: A User-centric Web Application for Efficient Exam Scheduling and Collaboration in Education. Procedia Computer Science. Volume 245, 2024, Pages 1092-1100</w:t>
      </w:r>
      <w:r w:rsidR="009D5EE8">
        <w:rPr>
          <w:rFonts w:ascii="Times New Roman" w:hAnsi="Times New Roman" w:cs="Times New Roman"/>
          <w:sz w:val="24"/>
          <w:szCs w:val="24"/>
        </w:rPr>
        <w:t xml:space="preserve">. </w:t>
      </w:r>
    </w:p>
    <w:p w14:paraId="654554B3" w14:textId="4BBDFC1D" w:rsidR="009D5EE8" w:rsidRDefault="00C90843" w:rsidP="0010799A">
      <w:pPr>
        <w:spacing w:after="0" w:line="480" w:lineRule="auto"/>
        <w:ind w:left="720"/>
        <w:rPr>
          <w:rFonts w:ascii="Times New Roman" w:hAnsi="Times New Roman" w:cs="Times New Roman"/>
          <w:sz w:val="24"/>
          <w:szCs w:val="24"/>
        </w:rPr>
      </w:pPr>
      <w:hyperlink r:id="rId22" w:history="1">
        <w:r w:rsidR="0010799A" w:rsidRPr="00853906">
          <w:rPr>
            <w:rStyle w:val="Hyperlink"/>
            <w:rFonts w:ascii="Times New Roman" w:hAnsi="Times New Roman" w:cs="Times New Roman"/>
            <w:sz w:val="24"/>
            <w:szCs w:val="24"/>
          </w:rPr>
          <w:t>https://doi.org/10.1016/j.procs.2024.10.338</w:t>
        </w:r>
      </w:hyperlink>
    </w:p>
    <w:p w14:paraId="5CD83343" w14:textId="77777777" w:rsidR="009D5EE8" w:rsidRDefault="007D2F48" w:rsidP="00B05E07">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Ghazal, M., </w:t>
      </w:r>
      <w:proofErr w:type="spellStart"/>
      <w:r w:rsidRPr="006C6EF5">
        <w:rPr>
          <w:rFonts w:ascii="Times New Roman" w:hAnsi="Times New Roman" w:cs="Times New Roman"/>
          <w:sz w:val="24"/>
          <w:szCs w:val="24"/>
        </w:rPr>
        <w:t>Yaghi</w:t>
      </w:r>
      <w:proofErr w:type="spellEnd"/>
      <w:r w:rsidRPr="006C6EF5">
        <w:rPr>
          <w:rFonts w:ascii="Times New Roman" w:hAnsi="Times New Roman" w:cs="Times New Roman"/>
          <w:sz w:val="24"/>
          <w:szCs w:val="24"/>
        </w:rPr>
        <w:t xml:space="preserve">, M., Salman, H., Gad, A., </w:t>
      </w:r>
      <w:proofErr w:type="spellStart"/>
      <w:r w:rsidRPr="006C6EF5">
        <w:rPr>
          <w:rFonts w:ascii="Times New Roman" w:hAnsi="Times New Roman" w:cs="Times New Roman"/>
          <w:sz w:val="24"/>
          <w:szCs w:val="24"/>
        </w:rPr>
        <w:t>Alhalabi</w:t>
      </w:r>
      <w:proofErr w:type="spellEnd"/>
      <w:r w:rsidRPr="006C6EF5">
        <w:rPr>
          <w:rFonts w:ascii="Times New Roman" w:hAnsi="Times New Roman" w:cs="Times New Roman"/>
          <w:sz w:val="24"/>
          <w:szCs w:val="24"/>
        </w:rPr>
        <w:t>, M., &amp; Yousaf, J.A. (2025, August 11-13). Real-Time Modular Scheduling System for Educational Operations. Published in: 2025 12th International Conference on Future Internet of Things and Cloud (</w:t>
      </w:r>
      <w:proofErr w:type="spellStart"/>
      <w:r w:rsidRPr="006C6EF5">
        <w:rPr>
          <w:rFonts w:ascii="Times New Roman" w:hAnsi="Times New Roman" w:cs="Times New Roman"/>
          <w:sz w:val="24"/>
          <w:szCs w:val="24"/>
        </w:rPr>
        <w:t>FiCloud</w:t>
      </w:r>
      <w:proofErr w:type="spellEnd"/>
      <w:r w:rsidRPr="006C6EF5">
        <w:rPr>
          <w:rFonts w:ascii="Times New Roman" w:hAnsi="Times New Roman" w:cs="Times New Roman"/>
          <w:sz w:val="24"/>
          <w:szCs w:val="24"/>
        </w:rPr>
        <w:t>).</w:t>
      </w:r>
    </w:p>
    <w:p w14:paraId="1969C1FB" w14:textId="41522C74" w:rsidR="007D2F48" w:rsidRDefault="00C90843" w:rsidP="00B05E07">
      <w:pPr>
        <w:spacing w:after="0" w:line="480" w:lineRule="auto"/>
        <w:ind w:left="720"/>
      </w:pPr>
      <w:hyperlink r:id="rId23" w:history="1">
        <w:r w:rsidR="00B05E07" w:rsidRPr="008F785C">
          <w:rPr>
            <w:rStyle w:val="Hyperlink"/>
            <w:rFonts w:ascii="Times New Roman" w:hAnsi="Times New Roman" w:cs="Times New Roman"/>
            <w:sz w:val="24"/>
            <w:szCs w:val="24"/>
          </w:rPr>
          <w:t>https://doi.org/10.1109/FiCloud66139.2025.00061</w:t>
        </w:r>
      </w:hyperlink>
    </w:p>
    <w:p w14:paraId="1323B1DA" w14:textId="38A0E470" w:rsidR="0010799A" w:rsidRDefault="0010799A" w:rsidP="0010799A">
      <w:pPr>
        <w:spacing w:after="0" w:line="480" w:lineRule="auto"/>
        <w:ind w:left="720" w:hanging="720"/>
        <w:rPr>
          <w:rFonts w:ascii="Times New Roman" w:hAnsi="Times New Roman" w:cs="Times New Roman"/>
          <w:sz w:val="24"/>
          <w:szCs w:val="24"/>
        </w:rPr>
      </w:pPr>
      <w:r w:rsidRPr="0010799A">
        <w:rPr>
          <w:rFonts w:ascii="Times New Roman" w:hAnsi="Times New Roman" w:cs="Times New Roman"/>
          <w:sz w:val="24"/>
          <w:szCs w:val="24"/>
        </w:rPr>
        <w:t xml:space="preserve">Ibrahim, A. A. (2016). Definition, purpose and procedure of developmental research: An analytical review. Asian Research Journal of Arts &amp; Social Sciences, 1(6), 1-6. </w:t>
      </w:r>
      <w:hyperlink r:id="rId24" w:history="1">
        <w:r w:rsidRPr="00853906">
          <w:rPr>
            <w:rStyle w:val="Hyperlink"/>
            <w:rFonts w:ascii="Times New Roman" w:hAnsi="Times New Roman" w:cs="Times New Roman"/>
            <w:sz w:val="24"/>
            <w:szCs w:val="24"/>
          </w:rPr>
          <w:t>https://doi.org/10.9734/ARJASS/2016/30478</w:t>
        </w:r>
      </w:hyperlink>
    </w:p>
    <w:p w14:paraId="63E2EF5F" w14:textId="77777777" w:rsidR="00B05E07" w:rsidRDefault="007D2F48" w:rsidP="0010799A">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lastRenderedPageBreak/>
        <w:t>Keh</w:t>
      </w:r>
      <w:proofErr w:type="spellEnd"/>
      <w:r w:rsidRPr="006C6EF5">
        <w:rPr>
          <w:rFonts w:ascii="Times New Roman" w:hAnsi="Times New Roman" w:cs="Times New Roman"/>
          <w:sz w:val="24"/>
          <w:szCs w:val="24"/>
        </w:rPr>
        <w:t xml:space="preserve">, A. M. &amp; Sarmiento, J. R., PhD (2025, February 2). Automated Class Scheduling System </w:t>
      </w:r>
      <w:r>
        <w:rPr>
          <w:rFonts w:ascii="Times New Roman" w:hAnsi="Times New Roman" w:cs="Times New Roman"/>
          <w:sz w:val="24"/>
          <w:szCs w:val="24"/>
        </w:rPr>
        <w:t>f</w:t>
      </w:r>
      <w:r w:rsidRPr="006C6EF5">
        <w:rPr>
          <w:rFonts w:ascii="Times New Roman" w:hAnsi="Times New Roman" w:cs="Times New Roman"/>
          <w:sz w:val="24"/>
          <w:szCs w:val="24"/>
        </w:rPr>
        <w:t xml:space="preserve">or </w:t>
      </w:r>
      <w:proofErr w:type="spellStart"/>
      <w:r w:rsidRPr="006C6EF5">
        <w:rPr>
          <w:rFonts w:ascii="Times New Roman" w:hAnsi="Times New Roman" w:cs="Times New Roman"/>
          <w:sz w:val="24"/>
          <w:szCs w:val="24"/>
        </w:rPr>
        <w:t>Aemilianum</w:t>
      </w:r>
      <w:proofErr w:type="spellEnd"/>
      <w:r w:rsidRPr="006C6EF5">
        <w:rPr>
          <w:rFonts w:ascii="Times New Roman" w:hAnsi="Times New Roman" w:cs="Times New Roman"/>
          <w:sz w:val="24"/>
          <w:szCs w:val="24"/>
        </w:rPr>
        <w:t xml:space="preserve"> College </w:t>
      </w:r>
      <w:proofErr w:type="gramStart"/>
      <w:r w:rsidRPr="006C6EF5">
        <w:rPr>
          <w:rFonts w:ascii="Times New Roman" w:hAnsi="Times New Roman" w:cs="Times New Roman"/>
          <w:sz w:val="24"/>
          <w:szCs w:val="24"/>
        </w:rPr>
        <w:t>Inc..</w:t>
      </w:r>
      <w:proofErr w:type="gramEnd"/>
      <w:r w:rsidRPr="006C6EF5">
        <w:rPr>
          <w:rFonts w:ascii="Times New Roman" w:hAnsi="Times New Roman" w:cs="Times New Roman"/>
          <w:sz w:val="24"/>
          <w:szCs w:val="24"/>
        </w:rPr>
        <w:t xml:space="preserve"> GSJ: Volume 13, Issue 2, February 2025, </w:t>
      </w:r>
      <w:proofErr w:type="gramStart"/>
      <w:r w:rsidRPr="006C6EF5">
        <w:rPr>
          <w:rFonts w:ascii="Times New Roman" w:hAnsi="Times New Roman" w:cs="Times New Roman"/>
          <w:sz w:val="24"/>
          <w:szCs w:val="24"/>
        </w:rPr>
        <w:t>Online</w:t>
      </w:r>
      <w:proofErr w:type="gramEnd"/>
      <w:r w:rsidRPr="006C6EF5">
        <w:rPr>
          <w:rFonts w:ascii="Times New Roman" w:hAnsi="Times New Roman" w:cs="Times New Roman"/>
          <w:sz w:val="24"/>
          <w:szCs w:val="24"/>
        </w:rPr>
        <w:t>: ISSN 2320-9186.</w:t>
      </w:r>
    </w:p>
    <w:p w14:paraId="7BE8A112" w14:textId="39004A85" w:rsidR="007D2F48" w:rsidRDefault="00C90843" w:rsidP="0010799A">
      <w:pPr>
        <w:spacing w:after="0" w:line="480" w:lineRule="auto"/>
        <w:ind w:left="720"/>
        <w:rPr>
          <w:rFonts w:ascii="Times New Roman" w:hAnsi="Times New Roman" w:cs="Times New Roman"/>
          <w:sz w:val="24"/>
          <w:szCs w:val="24"/>
        </w:rPr>
      </w:pPr>
      <w:hyperlink r:id="rId25" w:history="1">
        <w:r w:rsidR="0010799A" w:rsidRPr="00853906">
          <w:rPr>
            <w:rStyle w:val="Hyperlink"/>
            <w:rFonts w:ascii="Times New Roman" w:hAnsi="Times New Roman" w:cs="Times New Roman"/>
            <w:sz w:val="24"/>
            <w:szCs w:val="24"/>
          </w:rPr>
          <w:t>https://www.globalscientificjournal.com/researchpaper/AUTOMATED_CLASS_SCHEDULING_SYSTEM_FOR_AEMILIANUM_COLLEGE_INC_.pdf</w:t>
        </w:r>
      </w:hyperlink>
    </w:p>
    <w:p w14:paraId="16CB6D94" w14:textId="77777777" w:rsidR="00B05E07" w:rsidRDefault="009D5EE8" w:rsidP="00791E96">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Khorbotly</w:t>
      </w:r>
      <w:proofErr w:type="spellEnd"/>
      <w:r w:rsidRPr="006C6EF5">
        <w:rPr>
          <w:rFonts w:ascii="Times New Roman" w:hAnsi="Times New Roman" w:cs="Times New Roman"/>
          <w:sz w:val="24"/>
          <w:szCs w:val="24"/>
        </w:rPr>
        <w:t xml:space="preserve">, S. &amp; White, D. (2024, June 23). A Preference-Based Faculty-Assignment Tool for Course Scheduling Optimization. 2024 ASEE Annual Conference &amp; Exposition. </w:t>
      </w:r>
      <w:proofErr w:type="spellStart"/>
      <w:r w:rsidRPr="006C6EF5">
        <w:rPr>
          <w:rFonts w:ascii="Times New Roman" w:hAnsi="Times New Roman" w:cs="Times New Roman"/>
          <w:sz w:val="24"/>
          <w:szCs w:val="24"/>
        </w:rPr>
        <w:t>doi</w:t>
      </w:r>
      <w:proofErr w:type="spellEnd"/>
      <w:r w:rsidRPr="006C6EF5">
        <w:rPr>
          <w:rFonts w:ascii="Times New Roman" w:hAnsi="Times New Roman" w:cs="Times New Roman"/>
          <w:sz w:val="24"/>
          <w:szCs w:val="24"/>
        </w:rPr>
        <w:t>: 10.18260/1-2</w:t>
      </w:r>
      <w:r w:rsidR="00B05E07">
        <w:rPr>
          <w:rFonts w:ascii="Times New Roman" w:hAnsi="Times New Roman" w:cs="Times New Roman"/>
          <w:sz w:val="24"/>
          <w:szCs w:val="24"/>
        </w:rPr>
        <w:t>—</w:t>
      </w:r>
      <w:r w:rsidRPr="006C6EF5">
        <w:rPr>
          <w:rFonts w:ascii="Times New Roman" w:hAnsi="Times New Roman" w:cs="Times New Roman"/>
          <w:sz w:val="24"/>
          <w:szCs w:val="24"/>
        </w:rPr>
        <w:t>46476</w:t>
      </w:r>
      <w:r w:rsidR="00B05E07">
        <w:rPr>
          <w:rFonts w:ascii="Times New Roman" w:hAnsi="Times New Roman" w:cs="Times New Roman"/>
          <w:sz w:val="24"/>
          <w:szCs w:val="24"/>
        </w:rPr>
        <w:t xml:space="preserve">. </w:t>
      </w:r>
    </w:p>
    <w:p w14:paraId="3F213CAE" w14:textId="0A5CEEC0" w:rsidR="009D5EE8" w:rsidRPr="006C6EF5" w:rsidRDefault="00C90843" w:rsidP="00791E96">
      <w:pPr>
        <w:spacing w:after="0" w:line="480" w:lineRule="auto"/>
        <w:ind w:left="720"/>
        <w:rPr>
          <w:rFonts w:ascii="Times New Roman" w:hAnsi="Times New Roman" w:cs="Times New Roman"/>
          <w:sz w:val="24"/>
          <w:szCs w:val="24"/>
        </w:rPr>
      </w:pPr>
      <w:hyperlink r:id="rId26" w:history="1">
        <w:r w:rsidR="00791E96" w:rsidRPr="008F785C">
          <w:rPr>
            <w:rStyle w:val="Hyperlink"/>
            <w:rFonts w:ascii="Times New Roman" w:hAnsi="Times New Roman" w:cs="Times New Roman"/>
            <w:sz w:val="24"/>
            <w:szCs w:val="24"/>
          </w:rPr>
          <w:t>https://peer.asee.org/a-preference-based-faculty-assignment-tool-for-course-scheduling-optimization</w:t>
        </w:r>
      </w:hyperlink>
    </w:p>
    <w:p w14:paraId="758E4C62" w14:textId="77777777" w:rsidR="00B05E07" w:rsidRDefault="009D5EE8" w:rsidP="00791E96">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Nsulangi</w:t>
      </w:r>
      <w:proofErr w:type="spellEnd"/>
      <w:r w:rsidRPr="006C6EF5">
        <w:rPr>
          <w:rFonts w:ascii="Times New Roman" w:hAnsi="Times New Roman" w:cs="Times New Roman"/>
          <w:sz w:val="24"/>
          <w:szCs w:val="24"/>
        </w:rPr>
        <w:t xml:space="preserve">, P. T., </w:t>
      </w:r>
      <w:proofErr w:type="spellStart"/>
      <w:r w:rsidRPr="006C6EF5">
        <w:rPr>
          <w:rFonts w:ascii="Times New Roman" w:hAnsi="Times New Roman" w:cs="Times New Roman"/>
          <w:sz w:val="24"/>
          <w:szCs w:val="24"/>
        </w:rPr>
        <w:t>Ngongi</w:t>
      </w:r>
      <w:proofErr w:type="spellEnd"/>
      <w:r w:rsidRPr="006C6EF5">
        <w:rPr>
          <w:rFonts w:ascii="Times New Roman" w:hAnsi="Times New Roman" w:cs="Times New Roman"/>
          <w:sz w:val="24"/>
          <w:szCs w:val="24"/>
        </w:rPr>
        <w:t xml:space="preserve">, W. E., </w:t>
      </w:r>
      <w:proofErr w:type="spellStart"/>
      <w:r w:rsidRPr="006C6EF5">
        <w:rPr>
          <w:rFonts w:ascii="Times New Roman" w:hAnsi="Times New Roman" w:cs="Times New Roman"/>
          <w:sz w:val="24"/>
          <w:szCs w:val="24"/>
        </w:rPr>
        <w:t>Likamba</w:t>
      </w:r>
      <w:proofErr w:type="spellEnd"/>
      <w:r w:rsidRPr="006C6EF5">
        <w:rPr>
          <w:rFonts w:ascii="Times New Roman" w:hAnsi="Times New Roman" w:cs="Times New Roman"/>
          <w:sz w:val="24"/>
          <w:szCs w:val="24"/>
        </w:rPr>
        <w:t xml:space="preserve">, M. R., </w:t>
      </w:r>
      <w:proofErr w:type="spellStart"/>
      <w:r w:rsidRPr="006C6EF5">
        <w:rPr>
          <w:rFonts w:ascii="Times New Roman" w:hAnsi="Times New Roman" w:cs="Times New Roman"/>
          <w:sz w:val="24"/>
          <w:szCs w:val="24"/>
        </w:rPr>
        <w:t>Sarehe</w:t>
      </w:r>
      <w:proofErr w:type="spellEnd"/>
      <w:r w:rsidRPr="006C6EF5">
        <w:rPr>
          <w:rFonts w:ascii="Times New Roman" w:hAnsi="Times New Roman" w:cs="Times New Roman"/>
          <w:sz w:val="24"/>
          <w:szCs w:val="24"/>
        </w:rPr>
        <w:t xml:space="preserve">, O. B., &amp; </w:t>
      </w:r>
      <w:proofErr w:type="spellStart"/>
      <w:r w:rsidRPr="006C6EF5">
        <w:rPr>
          <w:rFonts w:ascii="Times New Roman" w:hAnsi="Times New Roman" w:cs="Times New Roman"/>
          <w:sz w:val="24"/>
          <w:szCs w:val="24"/>
        </w:rPr>
        <w:t>Mkwande</w:t>
      </w:r>
      <w:proofErr w:type="spellEnd"/>
      <w:r w:rsidRPr="006C6EF5">
        <w:rPr>
          <w:rFonts w:ascii="Times New Roman" w:hAnsi="Times New Roman" w:cs="Times New Roman"/>
          <w:sz w:val="24"/>
          <w:szCs w:val="24"/>
        </w:rPr>
        <w:t xml:space="preserve">, M. A. (2024, December 12). A Comparative Analysis of Manual and Automatic Timetabling Approaches for Resource </w:t>
      </w:r>
      <w:proofErr w:type="spellStart"/>
      <w:r w:rsidRPr="006C6EF5">
        <w:rPr>
          <w:rFonts w:ascii="Times New Roman" w:hAnsi="Times New Roman" w:cs="Times New Roman"/>
          <w:sz w:val="24"/>
          <w:szCs w:val="24"/>
        </w:rPr>
        <w:t>Utilisation</w:t>
      </w:r>
      <w:proofErr w:type="spellEnd"/>
      <w:r w:rsidRPr="006C6EF5">
        <w:rPr>
          <w:rFonts w:ascii="Times New Roman" w:hAnsi="Times New Roman" w:cs="Times New Roman"/>
          <w:sz w:val="24"/>
          <w:szCs w:val="24"/>
        </w:rPr>
        <w:t xml:space="preserve"> in Tertiary Higher Learning Institution. International Journal of Computer Science and Mobile Computing, Vol. 13, Issue. 12, December 2024, pg.65 – 76.</w:t>
      </w:r>
    </w:p>
    <w:p w14:paraId="003568DF" w14:textId="1846731D" w:rsidR="009D5EE8" w:rsidRDefault="00C90843" w:rsidP="00791E96">
      <w:pPr>
        <w:spacing w:after="0" w:line="480" w:lineRule="auto"/>
        <w:ind w:left="720"/>
        <w:rPr>
          <w:rFonts w:ascii="Times New Roman" w:hAnsi="Times New Roman" w:cs="Times New Roman"/>
          <w:sz w:val="24"/>
          <w:szCs w:val="24"/>
        </w:rPr>
      </w:pPr>
      <w:hyperlink r:id="rId27" w:history="1">
        <w:r w:rsidR="00791E96" w:rsidRPr="008F785C">
          <w:rPr>
            <w:rStyle w:val="Hyperlink"/>
            <w:rFonts w:ascii="Times New Roman" w:hAnsi="Times New Roman" w:cs="Times New Roman"/>
            <w:sz w:val="24"/>
            <w:szCs w:val="24"/>
          </w:rPr>
          <w:t>https://doi.org/10.47760/ijcsmc.2024.v13i12.007</w:t>
        </w:r>
      </w:hyperlink>
    </w:p>
    <w:p w14:paraId="603C60D0" w14:textId="77777777" w:rsidR="00B05E07" w:rsidRDefault="009D5EE8" w:rsidP="00791E96">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Padshetty</w:t>
      </w:r>
      <w:proofErr w:type="spellEnd"/>
      <w:r w:rsidRPr="006C6EF5">
        <w:rPr>
          <w:rFonts w:ascii="Times New Roman" w:hAnsi="Times New Roman" w:cs="Times New Roman"/>
          <w:sz w:val="24"/>
          <w:szCs w:val="24"/>
        </w:rPr>
        <w:t>, S., Anas, A. J. K., Syed, A. R., &amp; Kulkarni, H. (2025, December). Automated Time-Table Management System. JSRT Volume-3 Issue-12 December-2025.</w:t>
      </w:r>
    </w:p>
    <w:p w14:paraId="4194BA32" w14:textId="77777777" w:rsidR="00791E96" w:rsidRDefault="00C90843" w:rsidP="00791E96">
      <w:pPr>
        <w:spacing w:after="0" w:line="480" w:lineRule="auto"/>
        <w:ind w:left="720"/>
        <w:rPr>
          <w:rFonts w:ascii="Times New Roman" w:hAnsi="Times New Roman" w:cs="Times New Roman"/>
          <w:sz w:val="24"/>
          <w:szCs w:val="24"/>
        </w:rPr>
      </w:pPr>
      <w:hyperlink r:id="rId28" w:history="1">
        <w:r w:rsidR="00791E96" w:rsidRPr="008F785C">
          <w:rPr>
            <w:rStyle w:val="Hyperlink"/>
            <w:rFonts w:ascii="Times New Roman" w:hAnsi="Times New Roman" w:cs="Times New Roman"/>
            <w:sz w:val="24"/>
            <w:szCs w:val="24"/>
          </w:rPr>
          <w:t>https://doi.org/10.61808/jsrt398</w:t>
        </w:r>
      </w:hyperlink>
    </w:p>
    <w:p w14:paraId="5355C9D0" w14:textId="77777777" w:rsidR="00791E96" w:rsidRDefault="009D5EE8" w:rsidP="00B603E1">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Prakasa</w:t>
      </w:r>
      <w:proofErr w:type="spellEnd"/>
      <w:r w:rsidRPr="006C6EF5">
        <w:rPr>
          <w:rFonts w:ascii="Times New Roman" w:hAnsi="Times New Roman" w:cs="Times New Roman"/>
          <w:sz w:val="24"/>
          <w:szCs w:val="24"/>
        </w:rPr>
        <w:t xml:space="preserve">, T. A. D., </w:t>
      </w:r>
      <w:proofErr w:type="spellStart"/>
      <w:r w:rsidRPr="006C6EF5">
        <w:rPr>
          <w:rFonts w:ascii="Times New Roman" w:hAnsi="Times New Roman" w:cs="Times New Roman"/>
          <w:sz w:val="24"/>
          <w:szCs w:val="24"/>
        </w:rPr>
        <w:t>Muklason</w:t>
      </w:r>
      <w:proofErr w:type="spellEnd"/>
      <w:r w:rsidRPr="006C6EF5">
        <w:rPr>
          <w:rFonts w:ascii="Times New Roman" w:hAnsi="Times New Roman" w:cs="Times New Roman"/>
          <w:sz w:val="24"/>
          <w:szCs w:val="24"/>
        </w:rPr>
        <w:t xml:space="preserve">, A., &amp; </w:t>
      </w:r>
      <w:proofErr w:type="spellStart"/>
      <w:r w:rsidRPr="006C6EF5">
        <w:rPr>
          <w:rFonts w:ascii="Times New Roman" w:hAnsi="Times New Roman" w:cs="Times New Roman"/>
          <w:sz w:val="24"/>
          <w:szCs w:val="24"/>
        </w:rPr>
        <w:t>Premananda</w:t>
      </w:r>
      <w:proofErr w:type="spellEnd"/>
      <w:r w:rsidRPr="006C6EF5">
        <w:rPr>
          <w:rFonts w:ascii="Times New Roman" w:hAnsi="Times New Roman" w:cs="Times New Roman"/>
          <w:sz w:val="24"/>
          <w:szCs w:val="24"/>
        </w:rPr>
        <w:t xml:space="preserve">, I. G. A. (2024, July 10-12). Automating School Timetabling: An Intelligent System Application Using Simulated </w:t>
      </w:r>
      <w:r w:rsidRPr="006C6EF5">
        <w:rPr>
          <w:rFonts w:ascii="Times New Roman" w:hAnsi="Times New Roman" w:cs="Times New Roman"/>
          <w:sz w:val="24"/>
          <w:szCs w:val="24"/>
        </w:rPr>
        <w:lastRenderedPageBreak/>
        <w:t>Annealing. Published in 2024 International Seminar on Intelligent Technology and Its Applications (ISITIA).</w:t>
      </w:r>
    </w:p>
    <w:p w14:paraId="5064813A" w14:textId="589017A5" w:rsidR="009D5EE8" w:rsidRPr="006C6EF5" w:rsidRDefault="00C90843" w:rsidP="00B603E1">
      <w:pPr>
        <w:spacing w:after="0" w:line="480" w:lineRule="auto"/>
        <w:ind w:left="720"/>
        <w:rPr>
          <w:rFonts w:ascii="Times New Roman" w:hAnsi="Times New Roman" w:cs="Times New Roman"/>
          <w:sz w:val="24"/>
          <w:szCs w:val="24"/>
        </w:rPr>
      </w:pPr>
      <w:hyperlink r:id="rId29" w:history="1">
        <w:r w:rsidR="00B603E1" w:rsidRPr="008F785C">
          <w:rPr>
            <w:rStyle w:val="Hyperlink"/>
            <w:rFonts w:ascii="Times New Roman" w:hAnsi="Times New Roman" w:cs="Times New Roman"/>
            <w:sz w:val="24"/>
            <w:szCs w:val="24"/>
          </w:rPr>
          <w:t>https://doi.org/10.1109/ISITIA63062.2024.10668040</w:t>
        </w:r>
      </w:hyperlink>
    </w:p>
    <w:p w14:paraId="29237CA3" w14:textId="77777777" w:rsidR="00791E96" w:rsidRDefault="009D5EE8" w:rsidP="00B603E1">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Ranolo</w:t>
      </w:r>
      <w:proofErr w:type="spellEnd"/>
      <w:r w:rsidRPr="006C6EF5">
        <w:rPr>
          <w:rFonts w:ascii="Times New Roman" w:hAnsi="Times New Roman" w:cs="Times New Roman"/>
          <w:sz w:val="24"/>
          <w:szCs w:val="24"/>
        </w:rPr>
        <w:t xml:space="preserve">, E., </w:t>
      </w:r>
      <w:proofErr w:type="spellStart"/>
      <w:r w:rsidRPr="006C6EF5">
        <w:rPr>
          <w:rFonts w:ascii="Times New Roman" w:hAnsi="Times New Roman" w:cs="Times New Roman"/>
          <w:sz w:val="24"/>
          <w:szCs w:val="24"/>
        </w:rPr>
        <w:t>Gorro</w:t>
      </w:r>
      <w:proofErr w:type="spellEnd"/>
      <w:r w:rsidRPr="006C6EF5">
        <w:rPr>
          <w:rFonts w:ascii="Times New Roman" w:hAnsi="Times New Roman" w:cs="Times New Roman"/>
          <w:sz w:val="24"/>
          <w:szCs w:val="24"/>
        </w:rPr>
        <w:t xml:space="preserve">, K., </w:t>
      </w:r>
      <w:proofErr w:type="spellStart"/>
      <w:r w:rsidRPr="006C6EF5">
        <w:rPr>
          <w:rFonts w:ascii="Times New Roman" w:hAnsi="Times New Roman" w:cs="Times New Roman"/>
          <w:sz w:val="24"/>
          <w:szCs w:val="24"/>
        </w:rPr>
        <w:t>Abella</w:t>
      </w:r>
      <w:proofErr w:type="spellEnd"/>
      <w:r w:rsidRPr="006C6EF5">
        <w:rPr>
          <w:rFonts w:ascii="Times New Roman" w:hAnsi="Times New Roman" w:cs="Times New Roman"/>
          <w:sz w:val="24"/>
          <w:szCs w:val="24"/>
        </w:rPr>
        <w:t xml:space="preserve">, P. A. G., Roble, L., Santillan, R. N., </w:t>
      </w:r>
      <w:proofErr w:type="spellStart"/>
      <w:r w:rsidRPr="006C6EF5">
        <w:rPr>
          <w:rFonts w:ascii="Times New Roman" w:hAnsi="Times New Roman" w:cs="Times New Roman"/>
          <w:sz w:val="24"/>
          <w:szCs w:val="24"/>
        </w:rPr>
        <w:t>Ilano</w:t>
      </w:r>
      <w:proofErr w:type="spellEnd"/>
      <w:r w:rsidRPr="006C6EF5">
        <w:rPr>
          <w:rFonts w:ascii="Times New Roman" w:hAnsi="Times New Roman" w:cs="Times New Roman"/>
          <w:sz w:val="24"/>
          <w:szCs w:val="24"/>
        </w:rPr>
        <w:t xml:space="preserve">, A., </w:t>
      </w:r>
      <w:proofErr w:type="spellStart"/>
      <w:r w:rsidRPr="006C6EF5">
        <w:rPr>
          <w:rFonts w:ascii="Times New Roman" w:hAnsi="Times New Roman" w:cs="Times New Roman"/>
          <w:sz w:val="24"/>
          <w:szCs w:val="24"/>
        </w:rPr>
        <w:t>Ociones</w:t>
      </w:r>
      <w:proofErr w:type="spellEnd"/>
      <w:r w:rsidRPr="006C6EF5">
        <w:rPr>
          <w:rFonts w:ascii="Times New Roman" w:hAnsi="Times New Roman" w:cs="Times New Roman"/>
          <w:sz w:val="24"/>
          <w:szCs w:val="24"/>
        </w:rPr>
        <w:t xml:space="preserve">, B., Vasquez, R., </w:t>
      </w:r>
      <w:proofErr w:type="spellStart"/>
      <w:r w:rsidRPr="006C6EF5">
        <w:rPr>
          <w:rFonts w:ascii="Times New Roman" w:hAnsi="Times New Roman" w:cs="Times New Roman"/>
          <w:sz w:val="24"/>
          <w:szCs w:val="24"/>
        </w:rPr>
        <w:t>Balijon</w:t>
      </w:r>
      <w:proofErr w:type="spellEnd"/>
      <w:r w:rsidRPr="006C6EF5">
        <w:rPr>
          <w:rFonts w:ascii="Times New Roman" w:hAnsi="Times New Roman" w:cs="Times New Roman"/>
          <w:sz w:val="24"/>
          <w:szCs w:val="24"/>
        </w:rPr>
        <w:t xml:space="preserve">, D., </w:t>
      </w:r>
      <w:proofErr w:type="spellStart"/>
      <w:r w:rsidRPr="006C6EF5">
        <w:rPr>
          <w:rFonts w:ascii="Times New Roman" w:hAnsi="Times New Roman" w:cs="Times New Roman"/>
          <w:sz w:val="24"/>
          <w:szCs w:val="24"/>
        </w:rPr>
        <w:t>Ariaso</w:t>
      </w:r>
      <w:proofErr w:type="spellEnd"/>
      <w:r w:rsidRPr="006C6EF5">
        <w:rPr>
          <w:rFonts w:ascii="Times New Roman" w:hAnsi="Times New Roman" w:cs="Times New Roman"/>
          <w:sz w:val="24"/>
          <w:szCs w:val="24"/>
        </w:rPr>
        <w:t xml:space="preserve">, D., Sr., </w:t>
      </w:r>
      <w:proofErr w:type="spellStart"/>
      <w:r w:rsidRPr="006C6EF5">
        <w:rPr>
          <w:rFonts w:ascii="Times New Roman" w:hAnsi="Times New Roman" w:cs="Times New Roman"/>
          <w:sz w:val="24"/>
          <w:szCs w:val="24"/>
        </w:rPr>
        <w:t>Campita</w:t>
      </w:r>
      <w:proofErr w:type="spellEnd"/>
      <w:r w:rsidRPr="006C6EF5">
        <w:rPr>
          <w:rFonts w:ascii="Times New Roman" w:hAnsi="Times New Roman" w:cs="Times New Roman"/>
          <w:sz w:val="24"/>
          <w:szCs w:val="24"/>
        </w:rPr>
        <w:t xml:space="preserve">, R. A., &amp; </w:t>
      </w:r>
      <w:proofErr w:type="spellStart"/>
      <w:r w:rsidRPr="006C6EF5">
        <w:rPr>
          <w:rFonts w:ascii="Times New Roman" w:hAnsi="Times New Roman" w:cs="Times New Roman"/>
          <w:sz w:val="24"/>
          <w:szCs w:val="24"/>
        </w:rPr>
        <w:t>Angco</w:t>
      </w:r>
      <w:proofErr w:type="spellEnd"/>
      <w:r w:rsidRPr="006C6EF5">
        <w:rPr>
          <w:rFonts w:ascii="Times New Roman" w:hAnsi="Times New Roman" w:cs="Times New Roman"/>
          <w:sz w:val="24"/>
          <w:szCs w:val="24"/>
        </w:rPr>
        <w:t>, R. J. (2025). A Hybrid Approach to Automatic Timetabling Using Self-Organizing Maps, Secure Convex Dominating Sets, and Metaheuristics. (IJACSA) International Journal of Advanced Computer Science and Applications, Vol. 16, No. 8, 2025.</w:t>
      </w:r>
    </w:p>
    <w:p w14:paraId="4CA52F64" w14:textId="6A534150" w:rsidR="009D5EE8" w:rsidRDefault="00C90843" w:rsidP="00B603E1">
      <w:pPr>
        <w:spacing w:after="0" w:line="480" w:lineRule="auto"/>
        <w:ind w:left="720"/>
      </w:pPr>
      <w:hyperlink r:id="rId30" w:history="1">
        <w:r w:rsidR="00B603E1" w:rsidRPr="008F785C">
          <w:rPr>
            <w:rStyle w:val="Hyperlink"/>
            <w:rFonts w:ascii="Times New Roman" w:hAnsi="Times New Roman" w:cs="Times New Roman"/>
            <w:sz w:val="24"/>
            <w:szCs w:val="24"/>
          </w:rPr>
          <w:t>https://www.researchgate.net/profile/Robert-Jay Angco/publication/395044227_A_Hybrid_Approach_to_Automatic_Timetabling_Using_Self-Organizing_Maps_Secure_Convex_Dominating_Sets_and_Metaheuristics/links/68b2a6223391fb1a7a4c3fa2/A-Hybrid-Approach-to-Automatic-Timetabling-Using-Self-Organizing-Maps-Secure-Convex-Dominating-Sets-and-Metaheuristics.pdf</w:t>
        </w:r>
      </w:hyperlink>
    </w:p>
    <w:p w14:paraId="427BB75F" w14:textId="77777777" w:rsidR="0010799A" w:rsidRDefault="0010799A" w:rsidP="0010799A">
      <w:pPr>
        <w:spacing w:after="0" w:line="480" w:lineRule="auto"/>
        <w:ind w:left="720" w:hanging="720"/>
        <w:rPr>
          <w:rFonts w:ascii="Times New Roman" w:hAnsi="Times New Roman" w:cs="Times New Roman"/>
          <w:sz w:val="24"/>
          <w:szCs w:val="24"/>
        </w:rPr>
      </w:pPr>
      <w:r w:rsidRPr="0010799A">
        <w:rPr>
          <w:rFonts w:ascii="Times New Roman" w:hAnsi="Times New Roman" w:cs="Times New Roman"/>
          <w:sz w:val="24"/>
          <w:szCs w:val="24"/>
        </w:rPr>
        <w:t xml:space="preserve">Richey, R. C. (1994). Developmental research: The definition and scope (Report No. ED373753). ERIC. </w:t>
      </w:r>
    </w:p>
    <w:p w14:paraId="3E2A5CD2" w14:textId="4E3E26E5" w:rsidR="0010799A" w:rsidRDefault="00C90843" w:rsidP="0010799A">
      <w:pPr>
        <w:spacing w:after="0" w:line="480" w:lineRule="auto"/>
        <w:ind w:left="720"/>
        <w:rPr>
          <w:rFonts w:ascii="Times New Roman" w:hAnsi="Times New Roman" w:cs="Times New Roman"/>
          <w:sz w:val="24"/>
          <w:szCs w:val="24"/>
        </w:rPr>
      </w:pPr>
      <w:hyperlink r:id="rId31" w:history="1">
        <w:r w:rsidR="0010799A" w:rsidRPr="00853906">
          <w:rPr>
            <w:rStyle w:val="Hyperlink"/>
            <w:rFonts w:ascii="Times New Roman" w:hAnsi="Times New Roman" w:cs="Times New Roman"/>
            <w:sz w:val="24"/>
            <w:szCs w:val="24"/>
          </w:rPr>
          <w:t>https://eric.ed.gov/?id=ED373753</w:t>
        </w:r>
      </w:hyperlink>
    </w:p>
    <w:p w14:paraId="084F8BF1" w14:textId="48CEBCB6" w:rsidR="00791E96" w:rsidRDefault="009D5EE8" w:rsidP="0010799A">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Romaguera</w:t>
      </w:r>
      <w:proofErr w:type="spellEnd"/>
      <w:r w:rsidRPr="006C6EF5">
        <w:rPr>
          <w:rFonts w:ascii="Times New Roman" w:hAnsi="Times New Roman" w:cs="Times New Roman"/>
          <w:sz w:val="24"/>
          <w:szCs w:val="24"/>
        </w:rPr>
        <w:t xml:space="preserve">, D., </w:t>
      </w:r>
      <w:proofErr w:type="spellStart"/>
      <w:r w:rsidRPr="006C6EF5">
        <w:rPr>
          <w:rFonts w:ascii="Times New Roman" w:hAnsi="Times New Roman" w:cs="Times New Roman"/>
          <w:sz w:val="24"/>
          <w:szCs w:val="24"/>
        </w:rPr>
        <w:t>Plender-Nabas</w:t>
      </w:r>
      <w:proofErr w:type="spellEnd"/>
      <w:r w:rsidRPr="006C6EF5">
        <w:rPr>
          <w:rFonts w:ascii="Times New Roman" w:hAnsi="Times New Roman" w:cs="Times New Roman"/>
          <w:sz w:val="24"/>
          <w:szCs w:val="24"/>
        </w:rPr>
        <w:t xml:space="preserve">, J., Matias, J., &amp; </w:t>
      </w:r>
      <w:proofErr w:type="spellStart"/>
      <w:r w:rsidRPr="006C6EF5">
        <w:rPr>
          <w:rFonts w:ascii="Times New Roman" w:hAnsi="Times New Roman" w:cs="Times New Roman"/>
          <w:sz w:val="24"/>
          <w:szCs w:val="24"/>
        </w:rPr>
        <w:t>Austero</w:t>
      </w:r>
      <w:proofErr w:type="spellEnd"/>
      <w:r w:rsidRPr="006C6EF5">
        <w:rPr>
          <w:rFonts w:ascii="Times New Roman" w:hAnsi="Times New Roman" w:cs="Times New Roman"/>
          <w:sz w:val="24"/>
          <w:szCs w:val="24"/>
        </w:rPr>
        <w:t xml:space="preserve">, L. (2024, April 29). Development of a Web-based Course Timetabling System based on an Enhanced Genetic Algorithm. Procedia Computer </w:t>
      </w:r>
      <w:proofErr w:type="spellStart"/>
      <w:r w:rsidRPr="006C6EF5">
        <w:rPr>
          <w:rFonts w:ascii="Times New Roman" w:hAnsi="Times New Roman" w:cs="Times New Roman"/>
          <w:sz w:val="24"/>
          <w:szCs w:val="24"/>
        </w:rPr>
        <w:t>ScienceVolume</w:t>
      </w:r>
      <w:proofErr w:type="spellEnd"/>
      <w:r w:rsidRPr="006C6EF5">
        <w:rPr>
          <w:rFonts w:ascii="Times New Roman" w:hAnsi="Times New Roman" w:cs="Times New Roman"/>
          <w:sz w:val="24"/>
          <w:szCs w:val="24"/>
        </w:rPr>
        <w:t xml:space="preserve"> 234, 2024, Pages 1714-1721.</w:t>
      </w:r>
    </w:p>
    <w:p w14:paraId="72C3DA06" w14:textId="67B2C22A" w:rsidR="009D5EE8" w:rsidRPr="006C6EF5" w:rsidRDefault="00C90843" w:rsidP="0010799A">
      <w:pPr>
        <w:spacing w:after="0" w:line="480" w:lineRule="auto"/>
        <w:ind w:left="720"/>
        <w:rPr>
          <w:rFonts w:ascii="Times New Roman" w:hAnsi="Times New Roman" w:cs="Times New Roman"/>
          <w:sz w:val="24"/>
          <w:szCs w:val="24"/>
        </w:rPr>
      </w:pPr>
      <w:hyperlink r:id="rId32" w:history="1">
        <w:r w:rsidR="00E057AE" w:rsidRPr="00853906">
          <w:rPr>
            <w:rStyle w:val="Hyperlink"/>
            <w:rFonts w:ascii="Times New Roman" w:hAnsi="Times New Roman" w:cs="Times New Roman"/>
            <w:sz w:val="24"/>
            <w:szCs w:val="24"/>
          </w:rPr>
          <w:t>https://doi.org/10.1016/j.procs.2024.03.177</w:t>
        </w:r>
      </w:hyperlink>
    </w:p>
    <w:p w14:paraId="2895054A" w14:textId="77777777" w:rsidR="009D5EE8" w:rsidRPr="006C6EF5" w:rsidRDefault="009D5EE8" w:rsidP="00B603E1">
      <w:pPr>
        <w:spacing w:after="0" w:line="480" w:lineRule="auto"/>
        <w:ind w:left="720" w:hanging="720"/>
        <w:rPr>
          <w:rFonts w:ascii="Times New Roman" w:hAnsi="Times New Roman" w:cs="Times New Roman"/>
          <w:sz w:val="24"/>
          <w:szCs w:val="24"/>
        </w:rPr>
      </w:pPr>
      <w:proofErr w:type="spellStart"/>
      <w:proofErr w:type="gramStart"/>
      <w:r w:rsidRPr="006C6EF5">
        <w:rPr>
          <w:rFonts w:ascii="Times New Roman" w:hAnsi="Times New Roman" w:cs="Times New Roman"/>
          <w:sz w:val="24"/>
          <w:szCs w:val="24"/>
        </w:rPr>
        <w:t>Shomoye</w:t>
      </w:r>
      <w:proofErr w:type="spellEnd"/>
      <w:r w:rsidRPr="006C6EF5">
        <w:rPr>
          <w:rFonts w:ascii="Times New Roman" w:hAnsi="Times New Roman" w:cs="Times New Roman"/>
          <w:sz w:val="24"/>
          <w:szCs w:val="24"/>
        </w:rPr>
        <w:t xml:space="preserve"> ,</w:t>
      </w:r>
      <w:proofErr w:type="gramEnd"/>
      <w:r w:rsidRPr="006C6EF5">
        <w:rPr>
          <w:rFonts w:ascii="Times New Roman" w:hAnsi="Times New Roman" w:cs="Times New Roman"/>
          <w:sz w:val="24"/>
          <w:szCs w:val="24"/>
        </w:rPr>
        <w:t xml:space="preserve"> M. A. &amp; </w:t>
      </w:r>
      <w:proofErr w:type="spellStart"/>
      <w:r w:rsidRPr="006C6EF5">
        <w:rPr>
          <w:rFonts w:ascii="Times New Roman" w:hAnsi="Times New Roman" w:cs="Times New Roman"/>
          <w:sz w:val="24"/>
          <w:szCs w:val="24"/>
        </w:rPr>
        <w:t>Mosaku</w:t>
      </w:r>
      <w:proofErr w:type="spellEnd"/>
      <w:r w:rsidRPr="006C6EF5">
        <w:rPr>
          <w:rFonts w:ascii="Times New Roman" w:hAnsi="Times New Roman" w:cs="Times New Roman"/>
          <w:sz w:val="24"/>
          <w:szCs w:val="24"/>
        </w:rPr>
        <w:t>, A. O. (Development and Implementation of an Automated Timetabling System for Tertiary Institution. International Research Journal of Modernization in Engineering Technology and Science (Peer-Reviewed, Open Access, Fully Refereed International Journal) Volume:07/Issue:01/January-2025 Impact Factor- 8.187.</w:t>
      </w:r>
    </w:p>
    <w:p w14:paraId="77F8A399" w14:textId="0D548730" w:rsidR="009D5EE8" w:rsidRDefault="00C90843" w:rsidP="00B603E1">
      <w:pPr>
        <w:spacing w:after="0" w:line="480" w:lineRule="auto"/>
        <w:ind w:left="720"/>
      </w:pPr>
      <w:hyperlink r:id="rId33" w:history="1">
        <w:r w:rsidR="00B603E1" w:rsidRPr="008F785C">
          <w:rPr>
            <w:rStyle w:val="Hyperlink"/>
            <w:rFonts w:ascii="Times New Roman" w:hAnsi="Times New Roman" w:cs="Times New Roman"/>
            <w:sz w:val="24"/>
            <w:szCs w:val="24"/>
          </w:rPr>
          <w:t>https://www.researchgate.net/profile/Mariam-Shomoye/publication/388626064_Development_and_Implementation_of_An_Automated_Timetabling_System_for_Tertiary_Institution/links/679f460c4c479b26c9c9a324/Development-and-Implementation-of-An-Automated-Timetabling-System-for-Tertiary-Institution.pdf</w:t>
        </w:r>
      </w:hyperlink>
    </w:p>
    <w:p w14:paraId="533E4B05" w14:textId="3D14B8A9" w:rsidR="00E057AE" w:rsidRDefault="00E057AE" w:rsidP="00E057AE">
      <w:pPr>
        <w:spacing w:after="0" w:line="480" w:lineRule="auto"/>
        <w:ind w:left="720" w:hanging="720"/>
        <w:rPr>
          <w:rFonts w:ascii="Times New Roman" w:hAnsi="Times New Roman" w:cs="Times New Roman"/>
          <w:sz w:val="24"/>
          <w:szCs w:val="24"/>
        </w:rPr>
      </w:pPr>
      <w:proofErr w:type="spellStart"/>
      <w:r w:rsidRPr="00E057AE">
        <w:rPr>
          <w:rFonts w:ascii="Times New Roman" w:hAnsi="Times New Roman" w:cs="Times New Roman"/>
          <w:sz w:val="24"/>
          <w:szCs w:val="24"/>
        </w:rPr>
        <w:t>Subhiyakto</w:t>
      </w:r>
      <w:proofErr w:type="spellEnd"/>
      <w:r w:rsidRPr="00E057AE">
        <w:rPr>
          <w:rFonts w:ascii="Times New Roman" w:hAnsi="Times New Roman" w:cs="Times New Roman"/>
          <w:sz w:val="24"/>
          <w:szCs w:val="24"/>
        </w:rPr>
        <w:t xml:space="preserve">, E. R., &amp; </w:t>
      </w:r>
      <w:proofErr w:type="spellStart"/>
      <w:r w:rsidRPr="00E057AE">
        <w:rPr>
          <w:rFonts w:ascii="Times New Roman" w:hAnsi="Times New Roman" w:cs="Times New Roman"/>
          <w:sz w:val="24"/>
          <w:szCs w:val="24"/>
        </w:rPr>
        <w:t>Astuti</w:t>
      </w:r>
      <w:proofErr w:type="spellEnd"/>
      <w:r w:rsidRPr="00E057AE">
        <w:rPr>
          <w:rFonts w:ascii="Times New Roman" w:hAnsi="Times New Roman" w:cs="Times New Roman"/>
          <w:sz w:val="24"/>
          <w:szCs w:val="24"/>
        </w:rPr>
        <w:t xml:space="preserve">, Y. P. (2019). Design and development meeting schedule management application using the RAD method. 2019 International Conference of Artificial Intelligence and Information Technology (ICAIIT). </w:t>
      </w:r>
      <w:hyperlink r:id="rId34" w:history="1">
        <w:r w:rsidRPr="00853906">
          <w:rPr>
            <w:rStyle w:val="Hyperlink"/>
            <w:rFonts w:ascii="Times New Roman" w:hAnsi="Times New Roman" w:cs="Times New Roman"/>
            <w:sz w:val="24"/>
            <w:szCs w:val="24"/>
          </w:rPr>
          <w:t>https://doi.org/10.1109/ICAIIT.2019.8834522</w:t>
        </w:r>
      </w:hyperlink>
    </w:p>
    <w:p w14:paraId="050F9399" w14:textId="77777777" w:rsidR="00791E96" w:rsidRDefault="009D5EE8" w:rsidP="00E057AE">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Sun Z. &amp; Wu, Q. (2023, March). Two-phase tabu search algorithm for solving Chinese high school timetabling problems under the new college entrance examination reform. Data Science and Management Volume 6, Issue 1, March 2023, Pages 55-63.</w:t>
      </w:r>
    </w:p>
    <w:p w14:paraId="3E44B05E" w14:textId="2B95A51C" w:rsidR="009D5EE8" w:rsidRPr="006C6EF5" w:rsidRDefault="00C90843" w:rsidP="00E057AE">
      <w:pPr>
        <w:spacing w:after="0" w:line="480" w:lineRule="auto"/>
        <w:ind w:left="720"/>
        <w:rPr>
          <w:rFonts w:ascii="Times New Roman" w:hAnsi="Times New Roman" w:cs="Times New Roman"/>
          <w:sz w:val="24"/>
          <w:szCs w:val="24"/>
        </w:rPr>
      </w:pPr>
      <w:hyperlink r:id="rId35" w:history="1">
        <w:r w:rsidR="00395212" w:rsidRPr="00853906">
          <w:rPr>
            <w:rStyle w:val="Hyperlink"/>
            <w:rFonts w:ascii="Times New Roman" w:hAnsi="Times New Roman" w:cs="Times New Roman"/>
            <w:sz w:val="24"/>
            <w:szCs w:val="24"/>
          </w:rPr>
          <w:t>https://doi.org/10.1016/j.dsm.2023.02.001</w:t>
        </w:r>
      </w:hyperlink>
    </w:p>
    <w:p w14:paraId="0DA86375" w14:textId="77777777" w:rsidR="00B603E1"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lastRenderedPageBreak/>
        <w:t xml:space="preserve">Tan, J. S., Goh, S. L., Kendall, G., &amp; </w:t>
      </w:r>
      <w:proofErr w:type="spellStart"/>
      <w:r w:rsidRPr="006C6EF5">
        <w:rPr>
          <w:rFonts w:ascii="Times New Roman" w:hAnsi="Times New Roman" w:cs="Times New Roman"/>
          <w:sz w:val="24"/>
          <w:szCs w:val="24"/>
        </w:rPr>
        <w:t>Sabar</w:t>
      </w:r>
      <w:proofErr w:type="spellEnd"/>
      <w:r w:rsidRPr="006C6EF5">
        <w:rPr>
          <w:rFonts w:ascii="Times New Roman" w:hAnsi="Times New Roman" w:cs="Times New Roman"/>
          <w:sz w:val="24"/>
          <w:szCs w:val="24"/>
        </w:rPr>
        <w:t xml:space="preserve">, N. R. (2021, March 1). A survey of the state-of-the-art of </w:t>
      </w:r>
      <w:proofErr w:type="spellStart"/>
      <w:r w:rsidRPr="006C6EF5">
        <w:rPr>
          <w:rFonts w:ascii="Times New Roman" w:hAnsi="Times New Roman" w:cs="Times New Roman"/>
          <w:sz w:val="24"/>
          <w:szCs w:val="24"/>
        </w:rPr>
        <w:t>optimisation</w:t>
      </w:r>
      <w:proofErr w:type="spellEnd"/>
      <w:r w:rsidRPr="006C6EF5">
        <w:rPr>
          <w:rFonts w:ascii="Times New Roman" w:hAnsi="Times New Roman" w:cs="Times New Roman"/>
          <w:sz w:val="24"/>
          <w:szCs w:val="24"/>
        </w:rPr>
        <w:t xml:space="preserve"> methodologies in school timetabling problems. Expert Systems with Applications</w:t>
      </w:r>
      <w:r w:rsidR="00B603E1">
        <w:rPr>
          <w:rFonts w:ascii="Times New Roman" w:hAnsi="Times New Roman" w:cs="Times New Roman"/>
          <w:sz w:val="24"/>
          <w:szCs w:val="24"/>
        </w:rPr>
        <w:t xml:space="preserve">. </w:t>
      </w:r>
      <w:r w:rsidRPr="006C6EF5">
        <w:rPr>
          <w:rFonts w:ascii="Times New Roman" w:hAnsi="Times New Roman" w:cs="Times New Roman"/>
          <w:sz w:val="24"/>
          <w:szCs w:val="24"/>
        </w:rPr>
        <w:t>Volume 165.</w:t>
      </w:r>
    </w:p>
    <w:p w14:paraId="69AAA9E2" w14:textId="10C9CD3B" w:rsidR="009D5EE8" w:rsidRPr="006C6EF5" w:rsidRDefault="00C90843" w:rsidP="00B603E1">
      <w:pPr>
        <w:spacing w:after="0" w:line="480" w:lineRule="auto"/>
        <w:ind w:left="720"/>
        <w:rPr>
          <w:rFonts w:ascii="Times New Roman" w:hAnsi="Times New Roman" w:cs="Times New Roman"/>
          <w:sz w:val="24"/>
          <w:szCs w:val="24"/>
        </w:rPr>
      </w:pPr>
      <w:hyperlink r:id="rId36" w:history="1">
        <w:r w:rsidR="00B603E1" w:rsidRPr="008F785C">
          <w:rPr>
            <w:rStyle w:val="Hyperlink"/>
            <w:rFonts w:ascii="Times New Roman" w:hAnsi="Times New Roman" w:cs="Times New Roman"/>
            <w:sz w:val="24"/>
            <w:szCs w:val="24"/>
          </w:rPr>
          <w:t>https://doi.org/10.1016/j.eswa.2020.113943</w:t>
        </w:r>
      </w:hyperlink>
    </w:p>
    <w:p w14:paraId="4975AF3C" w14:textId="77777777" w:rsidR="00B603E1" w:rsidRDefault="009D5EE8" w:rsidP="00B603E1">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Tassopoulos</w:t>
      </w:r>
      <w:proofErr w:type="spellEnd"/>
      <w:r w:rsidRPr="006C6EF5">
        <w:rPr>
          <w:rFonts w:ascii="Times New Roman" w:hAnsi="Times New Roman" w:cs="Times New Roman"/>
          <w:sz w:val="24"/>
          <w:szCs w:val="24"/>
        </w:rPr>
        <w:t xml:space="preserve">, I. X., </w:t>
      </w:r>
      <w:proofErr w:type="spellStart"/>
      <w:r w:rsidRPr="006C6EF5">
        <w:rPr>
          <w:rFonts w:ascii="Times New Roman" w:hAnsi="Times New Roman" w:cs="Times New Roman"/>
          <w:sz w:val="24"/>
          <w:szCs w:val="24"/>
        </w:rPr>
        <w:t>Iliopoulou</w:t>
      </w:r>
      <w:proofErr w:type="spellEnd"/>
      <w:r w:rsidRPr="006C6EF5">
        <w:rPr>
          <w:rFonts w:ascii="Times New Roman" w:hAnsi="Times New Roman" w:cs="Times New Roman"/>
          <w:sz w:val="24"/>
          <w:szCs w:val="24"/>
        </w:rPr>
        <w:t xml:space="preserve">, C. A., </w:t>
      </w:r>
      <w:proofErr w:type="spellStart"/>
      <w:r w:rsidRPr="006C6EF5">
        <w:rPr>
          <w:rFonts w:ascii="Times New Roman" w:hAnsi="Times New Roman" w:cs="Times New Roman"/>
          <w:sz w:val="24"/>
          <w:szCs w:val="24"/>
        </w:rPr>
        <w:t>Katsaragakis</w:t>
      </w:r>
      <w:proofErr w:type="spellEnd"/>
      <w:r w:rsidRPr="006C6EF5">
        <w:rPr>
          <w:rFonts w:ascii="Times New Roman" w:hAnsi="Times New Roman" w:cs="Times New Roman"/>
          <w:sz w:val="24"/>
          <w:szCs w:val="24"/>
        </w:rPr>
        <w:t xml:space="preserve">, I. V., &amp; </w:t>
      </w:r>
      <w:proofErr w:type="spellStart"/>
      <w:r w:rsidRPr="006C6EF5">
        <w:rPr>
          <w:rFonts w:ascii="Times New Roman" w:hAnsi="Times New Roman" w:cs="Times New Roman"/>
          <w:sz w:val="24"/>
          <w:szCs w:val="24"/>
        </w:rPr>
        <w:t>Beligiannis</w:t>
      </w:r>
      <w:proofErr w:type="spellEnd"/>
      <w:r w:rsidRPr="006C6EF5">
        <w:rPr>
          <w:rFonts w:ascii="Times New Roman" w:hAnsi="Times New Roman" w:cs="Times New Roman"/>
          <w:sz w:val="24"/>
          <w:szCs w:val="24"/>
        </w:rPr>
        <w:t>, G. N. (2023, June 4). An Effective Local Particle Swarm Optimization-Based Algorithm for Solving the School Timetabling Problem. Algorithms, 16(6), 291.</w:t>
      </w:r>
    </w:p>
    <w:p w14:paraId="5FDE730E" w14:textId="66993B77" w:rsidR="009D5EE8" w:rsidRPr="006C6EF5" w:rsidRDefault="00C90843" w:rsidP="00B603E1">
      <w:pPr>
        <w:spacing w:after="0" w:line="480" w:lineRule="auto"/>
        <w:ind w:left="720"/>
        <w:rPr>
          <w:rFonts w:ascii="Times New Roman" w:hAnsi="Times New Roman" w:cs="Times New Roman"/>
          <w:sz w:val="24"/>
          <w:szCs w:val="24"/>
        </w:rPr>
      </w:pPr>
      <w:hyperlink r:id="rId37" w:history="1">
        <w:r w:rsidR="00B603E1" w:rsidRPr="008F785C">
          <w:rPr>
            <w:rStyle w:val="Hyperlink"/>
            <w:rFonts w:ascii="Times New Roman" w:hAnsi="Times New Roman" w:cs="Times New Roman"/>
            <w:sz w:val="24"/>
            <w:szCs w:val="24"/>
          </w:rPr>
          <w:t>https://doi.org/10.3390/a16060291</w:t>
        </w:r>
      </w:hyperlink>
    </w:p>
    <w:p w14:paraId="195AA304" w14:textId="77777777" w:rsidR="00B603E1" w:rsidRDefault="009D5EE8" w:rsidP="00B603E1">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Tayong</w:t>
      </w:r>
      <w:proofErr w:type="spellEnd"/>
      <w:r w:rsidRPr="006C6EF5">
        <w:rPr>
          <w:rFonts w:ascii="Times New Roman" w:hAnsi="Times New Roman" w:cs="Times New Roman"/>
          <w:sz w:val="24"/>
          <w:szCs w:val="24"/>
        </w:rPr>
        <w:t xml:space="preserve">, A. A. &amp; Roma, G. M., Dr. (2023, July). New Optimization/Automation Models for </w:t>
      </w:r>
      <w:proofErr w:type="spellStart"/>
      <w:r w:rsidRPr="006C6EF5">
        <w:rPr>
          <w:rFonts w:ascii="Times New Roman" w:hAnsi="Times New Roman" w:cs="Times New Roman"/>
          <w:sz w:val="24"/>
          <w:szCs w:val="24"/>
        </w:rPr>
        <w:t>Hei</w:t>
      </w:r>
      <w:proofErr w:type="spellEnd"/>
      <w:r w:rsidRPr="006C6EF5">
        <w:rPr>
          <w:rFonts w:ascii="Times New Roman" w:hAnsi="Times New Roman" w:cs="Times New Roman"/>
          <w:sz w:val="24"/>
          <w:szCs w:val="24"/>
        </w:rPr>
        <w:t xml:space="preserve"> Managerial Work: Grading, Registering Attendance, Examination Scheduling, Archiving, And Timetabling. Tianjin </w:t>
      </w:r>
      <w:proofErr w:type="spellStart"/>
      <w:r w:rsidRPr="006C6EF5">
        <w:rPr>
          <w:rFonts w:ascii="Times New Roman" w:hAnsi="Times New Roman" w:cs="Times New Roman"/>
          <w:sz w:val="24"/>
          <w:szCs w:val="24"/>
        </w:rPr>
        <w:t>Daxue</w:t>
      </w:r>
      <w:proofErr w:type="spellEnd"/>
      <w:r w:rsidRPr="006C6EF5">
        <w:rPr>
          <w:rFonts w:ascii="Times New Roman" w:hAnsi="Times New Roman" w:cs="Times New Roman"/>
          <w:sz w:val="24"/>
          <w:szCs w:val="24"/>
        </w:rPr>
        <w:t xml:space="preserve"> </w:t>
      </w:r>
      <w:proofErr w:type="spellStart"/>
      <w:r w:rsidRPr="006C6EF5">
        <w:rPr>
          <w:rFonts w:ascii="Times New Roman" w:hAnsi="Times New Roman" w:cs="Times New Roman"/>
          <w:sz w:val="24"/>
          <w:szCs w:val="24"/>
        </w:rPr>
        <w:t>Xuebao</w:t>
      </w:r>
      <w:proofErr w:type="spellEnd"/>
      <w:r w:rsidRPr="006C6EF5">
        <w:rPr>
          <w:rFonts w:ascii="Times New Roman" w:hAnsi="Times New Roman" w:cs="Times New Roman"/>
          <w:sz w:val="24"/>
          <w:szCs w:val="24"/>
        </w:rPr>
        <w:t xml:space="preserve"> (</w:t>
      </w:r>
      <w:proofErr w:type="spellStart"/>
      <w:r w:rsidRPr="006C6EF5">
        <w:rPr>
          <w:rFonts w:ascii="Times New Roman" w:hAnsi="Times New Roman" w:cs="Times New Roman"/>
          <w:sz w:val="24"/>
          <w:szCs w:val="24"/>
        </w:rPr>
        <w:t>Ziran</w:t>
      </w:r>
      <w:proofErr w:type="spellEnd"/>
      <w:r w:rsidRPr="006C6EF5">
        <w:rPr>
          <w:rFonts w:ascii="Times New Roman" w:hAnsi="Times New Roman" w:cs="Times New Roman"/>
          <w:sz w:val="24"/>
          <w:szCs w:val="24"/>
        </w:rPr>
        <w:t xml:space="preserve"> </w:t>
      </w:r>
      <w:proofErr w:type="spellStart"/>
      <w:r w:rsidRPr="006C6EF5">
        <w:rPr>
          <w:rFonts w:ascii="Times New Roman" w:hAnsi="Times New Roman" w:cs="Times New Roman"/>
          <w:sz w:val="24"/>
          <w:szCs w:val="24"/>
        </w:rPr>
        <w:t>Kexue</w:t>
      </w:r>
      <w:proofErr w:type="spellEnd"/>
      <w:r w:rsidRPr="006C6EF5">
        <w:rPr>
          <w:rFonts w:ascii="Times New Roman" w:hAnsi="Times New Roman" w:cs="Times New Roman"/>
          <w:sz w:val="24"/>
          <w:szCs w:val="24"/>
        </w:rPr>
        <w:t xml:space="preserve"> </w:t>
      </w:r>
      <w:proofErr w:type="spellStart"/>
      <w:r w:rsidRPr="006C6EF5">
        <w:rPr>
          <w:rFonts w:ascii="Times New Roman" w:hAnsi="Times New Roman" w:cs="Times New Roman"/>
          <w:sz w:val="24"/>
          <w:szCs w:val="24"/>
        </w:rPr>
        <w:t>yu</w:t>
      </w:r>
      <w:proofErr w:type="spellEnd"/>
      <w:r w:rsidRPr="006C6EF5">
        <w:rPr>
          <w:rFonts w:ascii="Times New Roman" w:hAnsi="Times New Roman" w:cs="Times New Roman"/>
          <w:sz w:val="24"/>
          <w:szCs w:val="24"/>
        </w:rPr>
        <w:t xml:space="preserve"> </w:t>
      </w:r>
      <w:proofErr w:type="spellStart"/>
      <w:r w:rsidRPr="006C6EF5">
        <w:rPr>
          <w:rFonts w:ascii="Times New Roman" w:hAnsi="Times New Roman" w:cs="Times New Roman"/>
          <w:sz w:val="24"/>
          <w:szCs w:val="24"/>
        </w:rPr>
        <w:t>Gongcheng</w:t>
      </w:r>
      <w:proofErr w:type="spellEnd"/>
      <w:r w:rsidRPr="006C6EF5">
        <w:rPr>
          <w:rFonts w:ascii="Times New Roman" w:hAnsi="Times New Roman" w:cs="Times New Roman"/>
          <w:sz w:val="24"/>
          <w:szCs w:val="24"/>
        </w:rPr>
        <w:t xml:space="preserve"> </w:t>
      </w:r>
      <w:proofErr w:type="spellStart"/>
      <w:r w:rsidRPr="006C6EF5">
        <w:rPr>
          <w:rFonts w:ascii="Times New Roman" w:hAnsi="Times New Roman" w:cs="Times New Roman"/>
          <w:sz w:val="24"/>
          <w:szCs w:val="24"/>
        </w:rPr>
        <w:t>Jishu</w:t>
      </w:r>
      <w:proofErr w:type="spellEnd"/>
      <w:r w:rsidRPr="006C6EF5">
        <w:rPr>
          <w:rFonts w:ascii="Times New Roman" w:hAnsi="Times New Roman" w:cs="Times New Roman"/>
          <w:sz w:val="24"/>
          <w:szCs w:val="24"/>
        </w:rPr>
        <w:t xml:space="preserve"> Ban)/ Journal of Tianjin University Science and Technology. Volume 56, Issue 07:2023.</w:t>
      </w:r>
    </w:p>
    <w:p w14:paraId="5BEFAF9C" w14:textId="126B40C1" w:rsidR="009D5EE8" w:rsidRDefault="00C90843" w:rsidP="00B603E1">
      <w:pPr>
        <w:spacing w:after="0" w:line="480" w:lineRule="auto"/>
        <w:ind w:left="720"/>
      </w:pPr>
      <w:hyperlink r:id="rId38" w:history="1">
        <w:r w:rsidR="00B603E1" w:rsidRPr="008F785C">
          <w:rPr>
            <w:rStyle w:val="Hyperlink"/>
            <w:rFonts w:ascii="Times New Roman" w:hAnsi="Times New Roman" w:cs="Times New Roman"/>
            <w:sz w:val="24"/>
            <w:szCs w:val="24"/>
          </w:rPr>
          <w:t>https://doi.org/10.17605/OSF.IO/2XDUY</w:t>
        </w:r>
      </w:hyperlink>
    </w:p>
    <w:p w14:paraId="38E3C944" w14:textId="77777777" w:rsidR="00395212" w:rsidRDefault="00395212" w:rsidP="00395212">
      <w:pPr>
        <w:spacing w:after="0" w:line="480" w:lineRule="auto"/>
        <w:ind w:left="720" w:hanging="720"/>
        <w:rPr>
          <w:rFonts w:ascii="Times New Roman" w:hAnsi="Times New Roman" w:cs="Times New Roman"/>
          <w:sz w:val="24"/>
          <w:szCs w:val="24"/>
        </w:rPr>
      </w:pPr>
      <w:r w:rsidRPr="00395212">
        <w:rPr>
          <w:rFonts w:ascii="Times New Roman" w:hAnsi="Times New Roman" w:cs="Times New Roman"/>
          <w:sz w:val="24"/>
          <w:szCs w:val="24"/>
        </w:rPr>
        <w:t>Techie-</w:t>
      </w:r>
      <w:proofErr w:type="spellStart"/>
      <w:r w:rsidRPr="00395212">
        <w:rPr>
          <w:rFonts w:ascii="Times New Roman" w:hAnsi="Times New Roman" w:cs="Times New Roman"/>
          <w:sz w:val="24"/>
          <w:szCs w:val="24"/>
        </w:rPr>
        <w:t>Menson</w:t>
      </w:r>
      <w:proofErr w:type="spellEnd"/>
      <w:r w:rsidRPr="00395212">
        <w:rPr>
          <w:rFonts w:ascii="Times New Roman" w:hAnsi="Times New Roman" w:cs="Times New Roman"/>
          <w:sz w:val="24"/>
          <w:szCs w:val="24"/>
        </w:rPr>
        <w:t xml:space="preserve">, H., &amp; </w:t>
      </w:r>
      <w:proofErr w:type="spellStart"/>
      <w:r w:rsidRPr="00395212">
        <w:rPr>
          <w:rFonts w:ascii="Times New Roman" w:hAnsi="Times New Roman" w:cs="Times New Roman"/>
          <w:sz w:val="24"/>
          <w:szCs w:val="24"/>
        </w:rPr>
        <w:t>Nyagorme</w:t>
      </w:r>
      <w:proofErr w:type="spellEnd"/>
      <w:r w:rsidRPr="00395212">
        <w:rPr>
          <w:rFonts w:ascii="Times New Roman" w:hAnsi="Times New Roman" w:cs="Times New Roman"/>
          <w:sz w:val="24"/>
          <w:szCs w:val="24"/>
        </w:rPr>
        <w:t xml:space="preserve">, P. (2021). Design and implementation of a web-based timetable system for higher education institutions. International Journal of Computer Applications, 174(23), 1-8. </w:t>
      </w:r>
    </w:p>
    <w:p w14:paraId="48725F12" w14:textId="66161043" w:rsidR="00395212" w:rsidRDefault="00C90843" w:rsidP="00395212">
      <w:pPr>
        <w:spacing w:after="0" w:line="480" w:lineRule="auto"/>
        <w:ind w:left="720"/>
        <w:rPr>
          <w:rFonts w:ascii="Times New Roman" w:hAnsi="Times New Roman" w:cs="Times New Roman"/>
          <w:sz w:val="24"/>
          <w:szCs w:val="24"/>
        </w:rPr>
      </w:pPr>
      <w:hyperlink r:id="rId39" w:history="1">
        <w:r w:rsidR="00690B3B" w:rsidRPr="00853906">
          <w:rPr>
            <w:rStyle w:val="Hyperlink"/>
            <w:rFonts w:ascii="Times New Roman" w:hAnsi="Times New Roman" w:cs="Times New Roman"/>
            <w:sz w:val="24"/>
            <w:szCs w:val="24"/>
          </w:rPr>
          <w:t>https://www.researchgate.net/publication/351359363</w:t>
        </w:r>
      </w:hyperlink>
    </w:p>
    <w:p w14:paraId="5F5A3D1E" w14:textId="77777777" w:rsidR="00B603E1" w:rsidRDefault="009D5EE8" w:rsidP="00395212">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Uma, M., </w:t>
      </w:r>
      <w:proofErr w:type="spellStart"/>
      <w:r w:rsidRPr="006C6EF5">
        <w:rPr>
          <w:rFonts w:ascii="Times New Roman" w:hAnsi="Times New Roman" w:cs="Times New Roman"/>
          <w:sz w:val="24"/>
          <w:szCs w:val="24"/>
        </w:rPr>
        <w:t>Jayapradha</w:t>
      </w:r>
      <w:proofErr w:type="spellEnd"/>
      <w:r w:rsidRPr="006C6EF5">
        <w:rPr>
          <w:rFonts w:ascii="Times New Roman" w:hAnsi="Times New Roman" w:cs="Times New Roman"/>
          <w:sz w:val="24"/>
          <w:szCs w:val="24"/>
        </w:rPr>
        <w:t xml:space="preserve">, J., </w:t>
      </w:r>
      <w:proofErr w:type="spellStart"/>
      <w:r w:rsidRPr="006C6EF5">
        <w:rPr>
          <w:rFonts w:ascii="Times New Roman" w:hAnsi="Times New Roman" w:cs="Times New Roman"/>
          <w:sz w:val="24"/>
          <w:szCs w:val="24"/>
        </w:rPr>
        <w:t>Naharas</w:t>
      </w:r>
      <w:proofErr w:type="spellEnd"/>
      <w:r w:rsidRPr="006C6EF5">
        <w:rPr>
          <w:rFonts w:ascii="Times New Roman" w:hAnsi="Times New Roman" w:cs="Times New Roman"/>
          <w:sz w:val="24"/>
          <w:szCs w:val="24"/>
        </w:rPr>
        <w:t>, B., &amp; Sharma, S. (2024, July 29). Automated timetable generation for academic institutions. AIP Conf. Proc. 3075, 020094 (2024).</w:t>
      </w:r>
    </w:p>
    <w:p w14:paraId="18045C57" w14:textId="2FC562B5" w:rsidR="009D5EE8" w:rsidRPr="006C6EF5" w:rsidRDefault="00C90843" w:rsidP="00B603E1">
      <w:pPr>
        <w:spacing w:after="0" w:line="480" w:lineRule="auto"/>
        <w:ind w:left="720"/>
        <w:rPr>
          <w:rFonts w:ascii="Times New Roman" w:hAnsi="Times New Roman" w:cs="Times New Roman"/>
          <w:sz w:val="24"/>
          <w:szCs w:val="24"/>
        </w:rPr>
      </w:pPr>
      <w:hyperlink r:id="rId40" w:history="1">
        <w:r w:rsidR="00B603E1" w:rsidRPr="008F785C">
          <w:rPr>
            <w:rStyle w:val="Hyperlink"/>
            <w:rFonts w:ascii="Times New Roman" w:hAnsi="Times New Roman" w:cs="Times New Roman"/>
            <w:sz w:val="24"/>
            <w:szCs w:val="24"/>
          </w:rPr>
          <w:t>https://doi.org/10.1063/5.0217280</w:t>
        </w:r>
      </w:hyperlink>
    </w:p>
    <w:p w14:paraId="16500AAB" w14:textId="77777777" w:rsidR="00B603E1" w:rsidRDefault="009D5EE8" w:rsidP="00B603E1">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lastRenderedPageBreak/>
        <w:t>Uysal</w:t>
      </w:r>
      <w:proofErr w:type="spellEnd"/>
      <w:r w:rsidRPr="006C6EF5">
        <w:rPr>
          <w:rFonts w:ascii="Times New Roman" w:hAnsi="Times New Roman" w:cs="Times New Roman"/>
          <w:sz w:val="24"/>
          <w:szCs w:val="24"/>
        </w:rPr>
        <w:t xml:space="preserve">, M., </w:t>
      </w:r>
      <w:proofErr w:type="spellStart"/>
      <w:r w:rsidRPr="006C6EF5">
        <w:rPr>
          <w:rFonts w:ascii="Times New Roman" w:hAnsi="Times New Roman" w:cs="Times New Roman"/>
          <w:sz w:val="24"/>
          <w:szCs w:val="24"/>
        </w:rPr>
        <w:t>Ceran</w:t>
      </w:r>
      <w:proofErr w:type="spellEnd"/>
      <w:r w:rsidRPr="006C6EF5">
        <w:rPr>
          <w:rFonts w:ascii="Times New Roman" w:hAnsi="Times New Roman" w:cs="Times New Roman"/>
          <w:sz w:val="24"/>
          <w:szCs w:val="24"/>
        </w:rPr>
        <w:t xml:space="preserve">, O., </w:t>
      </w:r>
      <w:proofErr w:type="spellStart"/>
      <w:r w:rsidRPr="006C6EF5">
        <w:rPr>
          <w:rFonts w:ascii="Times New Roman" w:hAnsi="Times New Roman" w:cs="Times New Roman"/>
          <w:sz w:val="24"/>
          <w:szCs w:val="24"/>
        </w:rPr>
        <w:t>Tanrıverdi</w:t>
      </w:r>
      <w:proofErr w:type="spellEnd"/>
      <w:r w:rsidRPr="006C6EF5">
        <w:rPr>
          <w:rFonts w:ascii="Times New Roman" w:hAnsi="Times New Roman" w:cs="Times New Roman"/>
          <w:sz w:val="24"/>
          <w:szCs w:val="24"/>
        </w:rPr>
        <w:t xml:space="preserve">, M., </w:t>
      </w:r>
      <w:proofErr w:type="spellStart"/>
      <w:r w:rsidRPr="006C6EF5">
        <w:rPr>
          <w:rFonts w:ascii="Times New Roman" w:hAnsi="Times New Roman" w:cs="Times New Roman"/>
          <w:sz w:val="24"/>
          <w:szCs w:val="24"/>
        </w:rPr>
        <w:t>Ozdogan</w:t>
      </w:r>
      <w:proofErr w:type="spellEnd"/>
      <w:r w:rsidRPr="006C6EF5">
        <w:rPr>
          <w:rFonts w:ascii="Times New Roman" w:hAnsi="Times New Roman" w:cs="Times New Roman"/>
          <w:sz w:val="24"/>
          <w:szCs w:val="24"/>
        </w:rPr>
        <w:t xml:space="preserve">, E., </w:t>
      </w:r>
      <w:proofErr w:type="spellStart"/>
      <w:r w:rsidRPr="006C6EF5">
        <w:rPr>
          <w:rFonts w:ascii="Times New Roman" w:hAnsi="Times New Roman" w:cs="Times New Roman"/>
          <w:sz w:val="24"/>
          <w:szCs w:val="24"/>
        </w:rPr>
        <w:t>Ustundag</w:t>
      </w:r>
      <w:proofErr w:type="spellEnd"/>
      <w:r w:rsidRPr="006C6EF5">
        <w:rPr>
          <w:rFonts w:ascii="Times New Roman" w:hAnsi="Times New Roman" w:cs="Times New Roman"/>
          <w:sz w:val="24"/>
          <w:szCs w:val="24"/>
        </w:rPr>
        <w:t>, M. T. (2025, June 13). A Web-based Decision Support System for Managing Course Timetabling in Online Education. Volume: 28 Issue: 3, 923 - 934, 13.06.2025.</w:t>
      </w:r>
    </w:p>
    <w:p w14:paraId="59291C52" w14:textId="14DA4904" w:rsidR="009D5EE8" w:rsidRPr="006C6EF5" w:rsidRDefault="00C90843" w:rsidP="00B603E1">
      <w:pPr>
        <w:spacing w:after="0" w:line="480" w:lineRule="auto"/>
        <w:ind w:left="720"/>
        <w:rPr>
          <w:rFonts w:ascii="Times New Roman" w:hAnsi="Times New Roman" w:cs="Times New Roman"/>
          <w:sz w:val="24"/>
          <w:szCs w:val="24"/>
        </w:rPr>
      </w:pPr>
      <w:hyperlink r:id="rId41" w:history="1">
        <w:r w:rsidR="00B603E1" w:rsidRPr="008F785C">
          <w:rPr>
            <w:rStyle w:val="Hyperlink"/>
            <w:rFonts w:ascii="Times New Roman" w:hAnsi="Times New Roman" w:cs="Times New Roman"/>
            <w:sz w:val="24"/>
            <w:szCs w:val="24"/>
          </w:rPr>
          <w:t>https://doi.org/10.2339/politeknik.1517479</w:t>
        </w:r>
      </w:hyperlink>
    </w:p>
    <w:p w14:paraId="6A69941A" w14:textId="77777777" w:rsidR="00B603E1"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Vadivel, R., Kumar, H. K. S., </w:t>
      </w:r>
      <w:proofErr w:type="spellStart"/>
      <w:r w:rsidRPr="006C6EF5">
        <w:rPr>
          <w:rFonts w:ascii="Times New Roman" w:hAnsi="Times New Roman" w:cs="Times New Roman"/>
          <w:sz w:val="24"/>
          <w:szCs w:val="24"/>
        </w:rPr>
        <w:t>Sreemitha</w:t>
      </w:r>
      <w:proofErr w:type="spellEnd"/>
      <w:r w:rsidRPr="006C6EF5">
        <w:rPr>
          <w:rFonts w:ascii="Times New Roman" w:hAnsi="Times New Roman" w:cs="Times New Roman"/>
          <w:sz w:val="24"/>
          <w:szCs w:val="24"/>
        </w:rPr>
        <w:t>, M., Reddy, M. M., Akshaya, B. S. (2025, November 3). (Campus Genie: A Secure, Offline NLP-Powered Assistant for College Students. Published in International Conference on Applications of Machine Intelligence and Data Analytics (ICAMIDA).</w:t>
      </w:r>
    </w:p>
    <w:p w14:paraId="23A9B3B5" w14:textId="7FE2CCF5" w:rsidR="00B603E1" w:rsidRDefault="00C90843" w:rsidP="00B603E1">
      <w:pPr>
        <w:spacing w:after="0" w:line="480" w:lineRule="auto"/>
        <w:ind w:left="720"/>
        <w:rPr>
          <w:rFonts w:ascii="Times New Roman" w:hAnsi="Times New Roman" w:cs="Times New Roman"/>
          <w:sz w:val="24"/>
          <w:szCs w:val="24"/>
        </w:rPr>
      </w:pPr>
      <w:hyperlink r:id="rId42" w:history="1">
        <w:r w:rsidR="00B603E1" w:rsidRPr="008F785C">
          <w:rPr>
            <w:rStyle w:val="Hyperlink"/>
            <w:rFonts w:ascii="Times New Roman" w:hAnsi="Times New Roman" w:cs="Times New Roman"/>
            <w:sz w:val="24"/>
            <w:szCs w:val="24"/>
          </w:rPr>
          <w:t>https://ieeexplore.ieee.org/abstract/document/11209668</w:t>
        </w:r>
      </w:hyperlink>
    </w:p>
    <w:p w14:paraId="6CF9971A" w14:textId="77777777" w:rsidR="00B603E1" w:rsidRDefault="009D5EE8" w:rsidP="00B603E1">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Yavuz, S., </w:t>
      </w:r>
      <w:proofErr w:type="spellStart"/>
      <w:r w:rsidRPr="006C6EF5">
        <w:rPr>
          <w:rFonts w:ascii="Times New Roman" w:hAnsi="Times New Roman" w:cs="Times New Roman"/>
          <w:sz w:val="24"/>
          <w:szCs w:val="24"/>
        </w:rPr>
        <w:t>Demirci</w:t>
      </w:r>
      <w:proofErr w:type="spellEnd"/>
      <w:r w:rsidRPr="006C6EF5">
        <w:rPr>
          <w:rFonts w:ascii="Times New Roman" w:hAnsi="Times New Roman" w:cs="Times New Roman"/>
          <w:sz w:val="24"/>
          <w:szCs w:val="24"/>
        </w:rPr>
        <w:t xml:space="preserve">, Z., </w:t>
      </w:r>
      <w:proofErr w:type="spellStart"/>
      <w:r w:rsidRPr="006C6EF5">
        <w:rPr>
          <w:rFonts w:ascii="Times New Roman" w:hAnsi="Times New Roman" w:cs="Times New Roman"/>
          <w:sz w:val="24"/>
          <w:szCs w:val="24"/>
        </w:rPr>
        <w:t>Guven</w:t>
      </w:r>
      <w:proofErr w:type="spellEnd"/>
      <w:r w:rsidRPr="006C6EF5">
        <w:rPr>
          <w:rFonts w:ascii="Times New Roman" w:hAnsi="Times New Roman" w:cs="Times New Roman"/>
          <w:sz w:val="24"/>
          <w:szCs w:val="24"/>
        </w:rPr>
        <w:t xml:space="preserve">, B., </w:t>
      </w:r>
      <w:proofErr w:type="spellStart"/>
      <w:r w:rsidRPr="006C6EF5">
        <w:rPr>
          <w:rFonts w:ascii="Times New Roman" w:hAnsi="Times New Roman" w:cs="Times New Roman"/>
          <w:sz w:val="24"/>
          <w:szCs w:val="24"/>
        </w:rPr>
        <w:t>Kuleli</w:t>
      </w:r>
      <w:proofErr w:type="spellEnd"/>
      <w:r w:rsidRPr="006C6EF5">
        <w:rPr>
          <w:rFonts w:ascii="Times New Roman" w:hAnsi="Times New Roman" w:cs="Times New Roman"/>
          <w:sz w:val="24"/>
          <w:szCs w:val="24"/>
        </w:rPr>
        <w:t xml:space="preserve">, Z., </w:t>
      </w:r>
      <w:proofErr w:type="spellStart"/>
      <w:r w:rsidRPr="006C6EF5">
        <w:rPr>
          <w:rFonts w:ascii="Times New Roman" w:hAnsi="Times New Roman" w:cs="Times New Roman"/>
          <w:sz w:val="24"/>
          <w:szCs w:val="24"/>
        </w:rPr>
        <w:t>Yilmazer</w:t>
      </w:r>
      <w:proofErr w:type="spellEnd"/>
      <w:r w:rsidRPr="006C6EF5">
        <w:rPr>
          <w:rFonts w:ascii="Times New Roman" w:hAnsi="Times New Roman" w:cs="Times New Roman"/>
          <w:sz w:val="24"/>
          <w:szCs w:val="24"/>
        </w:rPr>
        <w:t xml:space="preserve">, B., &amp; </w:t>
      </w:r>
      <w:proofErr w:type="spellStart"/>
      <w:r w:rsidRPr="006C6EF5">
        <w:rPr>
          <w:rFonts w:ascii="Times New Roman" w:hAnsi="Times New Roman" w:cs="Times New Roman"/>
          <w:sz w:val="24"/>
          <w:szCs w:val="24"/>
        </w:rPr>
        <w:t>Eliiyi</w:t>
      </w:r>
      <w:proofErr w:type="spellEnd"/>
      <w:r w:rsidRPr="006C6EF5">
        <w:rPr>
          <w:rFonts w:ascii="Times New Roman" w:hAnsi="Times New Roman" w:cs="Times New Roman"/>
          <w:sz w:val="24"/>
          <w:szCs w:val="24"/>
        </w:rPr>
        <w:t xml:space="preserve">, D. T. (2023, March 2). A Course Timetabling Problem for Classroom Usage Minimization. In: </w:t>
      </w:r>
      <w:proofErr w:type="spellStart"/>
      <w:r w:rsidRPr="006C6EF5">
        <w:rPr>
          <w:rFonts w:ascii="Times New Roman" w:hAnsi="Times New Roman" w:cs="Times New Roman"/>
          <w:sz w:val="24"/>
          <w:szCs w:val="24"/>
        </w:rPr>
        <w:t>Durakbasa</w:t>
      </w:r>
      <w:proofErr w:type="spellEnd"/>
      <w:r w:rsidRPr="006C6EF5">
        <w:rPr>
          <w:rFonts w:ascii="Times New Roman" w:hAnsi="Times New Roman" w:cs="Times New Roman"/>
          <w:sz w:val="24"/>
          <w:szCs w:val="24"/>
        </w:rPr>
        <w:t xml:space="preserve">, N.M., </w:t>
      </w:r>
      <w:proofErr w:type="spellStart"/>
      <w:r w:rsidRPr="006C6EF5">
        <w:rPr>
          <w:rFonts w:ascii="Times New Roman" w:hAnsi="Times New Roman" w:cs="Times New Roman"/>
          <w:sz w:val="24"/>
          <w:szCs w:val="24"/>
        </w:rPr>
        <w:t>Gençyılmaz</w:t>
      </w:r>
      <w:proofErr w:type="spellEnd"/>
      <w:r w:rsidRPr="006C6EF5">
        <w:rPr>
          <w:rFonts w:ascii="Times New Roman" w:hAnsi="Times New Roman" w:cs="Times New Roman"/>
          <w:sz w:val="24"/>
          <w:szCs w:val="24"/>
        </w:rPr>
        <w:t>, M.G. (eds) Towards Industry 5.0. ISPR 2022. Lecture Notes in Mechanical Engineering. Springer, Cham.</w:t>
      </w:r>
    </w:p>
    <w:p w14:paraId="2F4CCB68" w14:textId="2424EB48" w:rsidR="009D5EE8" w:rsidRPr="006C6EF5" w:rsidRDefault="00C90843" w:rsidP="00B603E1">
      <w:pPr>
        <w:spacing w:after="0" w:line="480" w:lineRule="auto"/>
        <w:ind w:left="720"/>
        <w:rPr>
          <w:rFonts w:ascii="Times New Roman" w:hAnsi="Times New Roman" w:cs="Times New Roman"/>
          <w:sz w:val="24"/>
          <w:szCs w:val="24"/>
        </w:rPr>
      </w:pPr>
      <w:hyperlink r:id="rId43" w:history="1">
        <w:r w:rsidR="00B603E1" w:rsidRPr="008F785C">
          <w:rPr>
            <w:rStyle w:val="Hyperlink"/>
            <w:rFonts w:ascii="Times New Roman" w:hAnsi="Times New Roman" w:cs="Times New Roman"/>
            <w:sz w:val="24"/>
            <w:szCs w:val="24"/>
          </w:rPr>
          <w:t>https://link.springer.com/chapter/10.1007/978-3-031-24457-5_43</w:t>
        </w:r>
      </w:hyperlink>
    </w:p>
    <w:p w14:paraId="02F69D9B" w14:textId="77777777" w:rsidR="00B603E1" w:rsidRDefault="009D5EE8" w:rsidP="002236F4">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Yee, B. E. D., </w:t>
      </w:r>
      <w:proofErr w:type="spellStart"/>
      <w:r w:rsidRPr="006C6EF5">
        <w:rPr>
          <w:rFonts w:ascii="Times New Roman" w:hAnsi="Times New Roman" w:cs="Times New Roman"/>
          <w:sz w:val="24"/>
          <w:szCs w:val="24"/>
        </w:rPr>
        <w:t>Bagorio</w:t>
      </w:r>
      <w:proofErr w:type="spellEnd"/>
      <w:r w:rsidRPr="006C6EF5">
        <w:rPr>
          <w:rFonts w:ascii="Times New Roman" w:hAnsi="Times New Roman" w:cs="Times New Roman"/>
          <w:sz w:val="24"/>
          <w:szCs w:val="24"/>
        </w:rPr>
        <w:t xml:space="preserve">, B. I., Cabo, J., &amp; </w:t>
      </w:r>
      <w:proofErr w:type="spellStart"/>
      <w:r w:rsidRPr="006C6EF5">
        <w:rPr>
          <w:rFonts w:ascii="Times New Roman" w:hAnsi="Times New Roman" w:cs="Times New Roman"/>
          <w:sz w:val="24"/>
          <w:szCs w:val="24"/>
        </w:rPr>
        <w:t>Garbes</w:t>
      </w:r>
      <w:proofErr w:type="spellEnd"/>
      <w:r w:rsidRPr="006C6EF5">
        <w:rPr>
          <w:rFonts w:ascii="Times New Roman" w:hAnsi="Times New Roman" w:cs="Times New Roman"/>
          <w:sz w:val="24"/>
          <w:szCs w:val="24"/>
        </w:rPr>
        <w:t>, M. V. (2025, January). Interactive Timetable Scheduling Matrix Incorporating Classroom Occupancy and Schedule Visualization Using Google Sheets. Philippine Journal of Interdisciplinary Research (PJIR) Volume I, Issue 1.</w:t>
      </w:r>
    </w:p>
    <w:p w14:paraId="16D42574" w14:textId="63AD8BB6" w:rsidR="002236F4" w:rsidRDefault="00C90843" w:rsidP="002236F4">
      <w:pPr>
        <w:spacing w:after="0" w:line="480" w:lineRule="auto"/>
        <w:ind w:left="720"/>
        <w:rPr>
          <w:rFonts w:ascii="Times New Roman" w:hAnsi="Times New Roman" w:cs="Times New Roman"/>
          <w:sz w:val="24"/>
          <w:szCs w:val="24"/>
        </w:rPr>
      </w:pPr>
      <w:hyperlink r:id="rId44" w:history="1">
        <w:r w:rsidR="0020555D" w:rsidRPr="008F785C">
          <w:rPr>
            <w:rStyle w:val="Hyperlink"/>
            <w:rFonts w:ascii="Times New Roman" w:hAnsi="Times New Roman" w:cs="Times New Roman"/>
            <w:sz w:val="24"/>
            <w:szCs w:val="24"/>
          </w:rPr>
          <w:t>https://cca.edu.ph/assets/images/11-interactive%20time%20scheduling%20matrix.pdf</w:t>
        </w:r>
      </w:hyperlink>
    </w:p>
    <w:p w14:paraId="14106B44" w14:textId="77777777" w:rsidR="002236F4" w:rsidRPr="009D5EE8" w:rsidRDefault="002236F4" w:rsidP="002236F4">
      <w:pPr>
        <w:spacing w:after="0" w:line="480" w:lineRule="auto"/>
        <w:ind w:left="720"/>
        <w:rPr>
          <w:rFonts w:ascii="Times New Roman" w:hAnsi="Times New Roman" w:cs="Times New Roman"/>
          <w:sz w:val="24"/>
          <w:szCs w:val="24"/>
        </w:rPr>
      </w:pPr>
    </w:p>
    <w:p w14:paraId="4EF03E1E" w14:textId="77777777" w:rsidR="002236F4" w:rsidRDefault="002477E3" w:rsidP="002236F4">
      <w:pPr>
        <w:spacing w:after="0" w:line="480" w:lineRule="auto"/>
        <w:rPr>
          <w:rFonts w:ascii="Times New Roman" w:eastAsia="Courier New" w:hAnsi="Times New Roman" w:cs="Times New Roman"/>
          <w:b/>
          <w:bCs/>
          <w:sz w:val="24"/>
          <w:szCs w:val="24"/>
          <w:lang w:val="en-US"/>
        </w:rPr>
      </w:pPr>
      <w:r>
        <w:rPr>
          <w:rFonts w:ascii="Times New Roman" w:eastAsia="Courier New" w:hAnsi="Times New Roman" w:cs="Times New Roman"/>
          <w:b/>
          <w:bCs/>
          <w:sz w:val="24"/>
          <w:szCs w:val="24"/>
          <w:lang w:val="en-US"/>
        </w:rPr>
        <w:t>Computer Software:</w:t>
      </w:r>
    </w:p>
    <w:p w14:paraId="77FD20A4" w14:textId="77777777" w:rsidR="002236F4" w:rsidRDefault="002236F4" w:rsidP="002236F4">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lastRenderedPageBreak/>
        <w:t>FET (n.d.). Timetable Explorer. [Computer Software].</w:t>
      </w:r>
    </w:p>
    <w:p w14:paraId="054452C3" w14:textId="2B31FDC9" w:rsidR="002236F4" w:rsidRPr="002236F4" w:rsidRDefault="00C90843" w:rsidP="002236F4">
      <w:pPr>
        <w:spacing w:after="0" w:line="480" w:lineRule="auto"/>
        <w:ind w:left="720"/>
        <w:rPr>
          <w:rFonts w:ascii="Times New Roman" w:eastAsia="Courier New" w:hAnsi="Times New Roman" w:cs="Times New Roman"/>
          <w:b/>
          <w:bCs/>
          <w:sz w:val="24"/>
          <w:szCs w:val="24"/>
          <w:lang w:val="en-US"/>
        </w:rPr>
      </w:pPr>
      <w:hyperlink r:id="rId45" w:history="1">
        <w:r w:rsidR="002236F4" w:rsidRPr="008F785C">
          <w:rPr>
            <w:rStyle w:val="Hyperlink"/>
            <w:rFonts w:ascii="Times New Roman" w:hAnsi="Times New Roman" w:cs="Times New Roman"/>
            <w:sz w:val="24"/>
            <w:szCs w:val="24"/>
          </w:rPr>
          <w:t>https://fetviewer.com/?fbclid=IwY2xjawQ2wGNleHRuA2FlbQIxMQBzcnRjBmFwcF9pZAEwAAEel6pH7wjLkenqTw0oS-AtBl6HXgBlIrGxYGK_kvINM8fsPJVVSlW8PPc-7tc_aem_6vSABfRjprdz-ZeA2_AC4Q</w:t>
        </w:r>
      </w:hyperlink>
    </w:p>
    <w:p w14:paraId="6B4E16B2" w14:textId="77777777" w:rsidR="002236F4" w:rsidRPr="006C6EF5" w:rsidRDefault="002236F4" w:rsidP="002236F4">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FET Forum (2025, October 20). Introducing FET Timetable Explorer — A Modern Web Interface for FET Timetable. [Computer Software].</w:t>
      </w:r>
    </w:p>
    <w:p w14:paraId="2DC999C9" w14:textId="4862FAFE" w:rsidR="002236F4" w:rsidRPr="006C6EF5" w:rsidRDefault="00C90843" w:rsidP="002236F4">
      <w:pPr>
        <w:spacing w:after="0" w:line="480" w:lineRule="auto"/>
        <w:ind w:left="720"/>
        <w:rPr>
          <w:rFonts w:ascii="Times New Roman" w:hAnsi="Times New Roman" w:cs="Times New Roman"/>
          <w:sz w:val="24"/>
          <w:szCs w:val="24"/>
        </w:rPr>
      </w:pPr>
      <w:hyperlink r:id="rId46" w:history="1">
        <w:r w:rsidR="002236F4" w:rsidRPr="008F785C">
          <w:rPr>
            <w:rStyle w:val="Hyperlink"/>
            <w:rFonts w:ascii="Times New Roman" w:hAnsi="Times New Roman" w:cs="Times New Roman"/>
            <w:sz w:val="24"/>
            <w:szCs w:val="24"/>
          </w:rPr>
          <w:t>https://lalescu.ro/liviu/fet/forum/index.php?topic=6649.0</w:t>
        </w:r>
      </w:hyperlink>
    </w:p>
    <w:p w14:paraId="00A1F05F" w14:textId="77777777" w:rsidR="002236F4" w:rsidRPr="006C6EF5" w:rsidRDefault="002236F4" w:rsidP="002236F4">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Lantiv</w:t>
      </w:r>
      <w:proofErr w:type="spellEnd"/>
      <w:r w:rsidRPr="006C6EF5">
        <w:rPr>
          <w:rFonts w:ascii="Times New Roman" w:hAnsi="Times New Roman" w:cs="Times New Roman"/>
          <w:sz w:val="24"/>
          <w:szCs w:val="24"/>
        </w:rPr>
        <w:t xml:space="preserve">. (2026). Timetabling Turbo 2026 [Computer software]. </w:t>
      </w:r>
    </w:p>
    <w:p w14:paraId="5F8F1FD6" w14:textId="526AFB5F" w:rsidR="002236F4" w:rsidRPr="006C6EF5" w:rsidRDefault="00C90843" w:rsidP="002236F4">
      <w:pPr>
        <w:spacing w:after="0" w:line="480" w:lineRule="auto"/>
        <w:ind w:left="720"/>
        <w:rPr>
          <w:rFonts w:ascii="Times New Roman" w:hAnsi="Times New Roman" w:cs="Times New Roman"/>
          <w:sz w:val="24"/>
          <w:szCs w:val="24"/>
        </w:rPr>
      </w:pPr>
      <w:hyperlink r:id="rId47" w:history="1">
        <w:r w:rsidR="002236F4" w:rsidRPr="008F785C">
          <w:rPr>
            <w:rStyle w:val="Hyperlink"/>
            <w:rFonts w:ascii="Times New Roman" w:hAnsi="Times New Roman" w:cs="Times New Roman"/>
            <w:sz w:val="24"/>
            <w:szCs w:val="24"/>
          </w:rPr>
          <w:t>https://timetabling-turbo.lantiv.com/</w:t>
        </w:r>
      </w:hyperlink>
    </w:p>
    <w:p w14:paraId="520B7455" w14:textId="77777777" w:rsidR="002236F4" w:rsidRPr="006C6EF5" w:rsidRDefault="002236F4" w:rsidP="002236F4">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SchoolTracs</w:t>
      </w:r>
      <w:proofErr w:type="spellEnd"/>
      <w:r w:rsidRPr="006C6EF5">
        <w:rPr>
          <w:rFonts w:ascii="Times New Roman" w:hAnsi="Times New Roman" w:cs="Times New Roman"/>
          <w:sz w:val="24"/>
          <w:szCs w:val="24"/>
        </w:rPr>
        <w:t xml:space="preserve">. (2025, February 1). Easy drag-and-drop scheduling. </w:t>
      </w:r>
      <w:proofErr w:type="spellStart"/>
      <w:r w:rsidRPr="006C6EF5">
        <w:rPr>
          <w:rFonts w:ascii="Times New Roman" w:hAnsi="Times New Roman" w:cs="Times New Roman"/>
          <w:sz w:val="24"/>
          <w:szCs w:val="24"/>
        </w:rPr>
        <w:t>SchoolTracs</w:t>
      </w:r>
      <w:proofErr w:type="spellEnd"/>
      <w:r w:rsidRPr="006C6EF5">
        <w:rPr>
          <w:rFonts w:ascii="Times New Roman" w:hAnsi="Times New Roman" w:cs="Times New Roman"/>
          <w:sz w:val="24"/>
          <w:szCs w:val="24"/>
        </w:rPr>
        <w:t>. [Computer Software].</w:t>
      </w:r>
    </w:p>
    <w:p w14:paraId="1C7AB6F9" w14:textId="5B96D6CB" w:rsidR="002236F4" w:rsidRPr="006C6EF5" w:rsidRDefault="00C90843" w:rsidP="002236F4">
      <w:pPr>
        <w:spacing w:after="0" w:line="480" w:lineRule="auto"/>
        <w:ind w:left="720"/>
        <w:rPr>
          <w:rFonts w:ascii="Times New Roman" w:hAnsi="Times New Roman" w:cs="Times New Roman"/>
          <w:sz w:val="24"/>
          <w:szCs w:val="24"/>
        </w:rPr>
      </w:pPr>
      <w:hyperlink r:id="rId48" w:history="1">
        <w:r w:rsidR="002236F4" w:rsidRPr="008F785C">
          <w:rPr>
            <w:rStyle w:val="Hyperlink"/>
            <w:rFonts w:ascii="Times New Roman" w:hAnsi="Times New Roman" w:cs="Times New Roman"/>
            <w:sz w:val="24"/>
            <w:szCs w:val="24"/>
          </w:rPr>
          <w:t>https://www.schooltracs.com/us/blog/timetable_drag_and_drop/</w:t>
        </w:r>
      </w:hyperlink>
    </w:p>
    <w:p w14:paraId="113EEB2D" w14:textId="77777777" w:rsidR="002477E3" w:rsidRDefault="002477E3" w:rsidP="002236F4">
      <w:pPr>
        <w:spacing w:after="0" w:line="480" w:lineRule="auto"/>
        <w:rPr>
          <w:rFonts w:ascii="Times New Roman" w:eastAsia="Courier New" w:hAnsi="Times New Roman" w:cs="Times New Roman"/>
          <w:b/>
          <w:bCs/>
          <w:sz w:val="24"/>
          <w:szCs w:val="24"/>
          <w:lang w:val="en-US"/>
        </w:rPr>
      </w:pPr>
    </w:p>
    <w:p w14:paraId="447F6135" w14:textId="081495B5" w:rsidR="00392246" w:rsidRPr="008B4BA5" w:rsidRDefault="00392246" w:rsidP="009A6A2B">
      <w:pPr>
        <w:spacing w:after="0" w:line="480" w:lineRule="auto"/>
        <w:ind w:left="720" w:hanging="720"/>
        <w:rPr>
          <w:rFonts w:ascii="Times New Roman" w:eastAsia="Courier New" w:hAnsi="Times New Roman" w:cs="Times New Roman"/>
          <w:b/>
          <w:bCs/>
          <w:sz w:val="24"/>
          <w:szCs w:val="24"/>
          <w:lang w:val="en-US"/>
        </w:rPr>
      </w:pPr>
      <w:r w:rsidRPr="008B4BA5">
        <w:rPr>
          <w:rFonts w:ascii="Times New Roman" w:eastAsia="Courier New" w:hAnsi="Times New Roman" w:cs="Times New Roman"/>
          <w:b/>
          <w:bCs/>
          <w:sz w:val="24"/>
          <w:szCs w:val="24"/>
          <w:lang w:val="en-US"/>
        </w:rPr>
        <w:t>Online Sources:</w:t>
      </w:r>
    </w:p>
    <w:p w14:paraId="26610627" w14:textId="77777777" w:rsidR="009A6A2B" w:rsidRPr="006C6EF5" w:rsidRDefault="009A6A2B" w:rsidP="009A6A2B">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 xml:space="preserve">Garcia </w:t>
      </w:r>
      <w:proofErr w:type="spellStart"/>
      <w:r w:rsidRPr="006C6EF5">
        <w:rPr>
          <w:rFonts w:ascii="Times New Roman" w:hAnsi="Times New Roman" w:cs="Times New Roman"/>
          <w:sz w:val="24"/>
          <w:szCs w:val="24"/>
        </w:rPr>
        <w:t>Yañez</w:t>
      </w:r>
      <w:proofErr w:type="spellEnd"/>
      <w:r w:rsidRPr="006C6EF5">
        <w:rPr>
          <w:rFonts w:ascii="Times New Roman" w:hAnsi="Times New Roman" w:cs="Times New Roman"/>
          <w:sz w:val="24"/>
          <w:szCs w:val="24"/>
        </w:rPr>
        <w:t xml:space="preserve">, J. A., Ramirez Saenz, F. D. J., Rios </w:t>
      </w:r>
      <w:proofErr w:type="spellStart"/>
      <w:r w:rsidRPr="006C6EF5">
        <w:rPr>
          <w:rFonts w:ascii="Times New Roman" w:hAnsi="Times New Roman" w:cs="Times New Roman"/>
          <w:sz w:val="24"/>
          <w:szCs w:val="24"/>
        </w:rPr>
        <w:t>Saldaña</w:t>
      </w:r>
      <w:proofErr w:type="spellEnd"/>
      <w:r w:rsidRPr="006C6EF5">
        <w:rPr>
          <w:rFonts w:ascii="Times New Roman" w:hAnsi="Times New Roman" w:cs="Times New Roman"/>
          <w:sz w:val="24"/>
          <w:szCs w:val="24"/>
        </w:rPr>
        <w:t xml:space="preserve">, E. L., Rubio Aguilar, M. A., Barrios Flores, I. E., Garcia Flores, C. L., Hernandez Cerda, R. E., &amp; Zacarias Ortiz, J. J.  (2024, August). Development of a Web-Based Timetabling Software for a Mexican University. </w:t>
      </w:r>
    </w:p>
    <w:p w14:paraId="3DC57082" w14:textId="5C0139D0" w:rsidR="00FC13CB" w:rsidRDefault="00C90843" w:rsidP="009A6A2B">
      <w:pPr>
        <w:spacing w:after="0" w:line="480" w:lineRule="auto"/>
        <w:ind w:left="720"/>
        <w:rPr>
          <w:rFonts w:ascii="Times New Roman" w:hAnsi="Times New Roman" w:cs="Times New Roman"/>
          <w:sz w:val="24"/>
          <w:szCs w:val="24"/>
        </w:rPr>
      </w:pPr>
      <w:hyperlink r:id="rId49" w:history="1">
        <w:r w:rsidR="009A6A2B" w:rsidRPr="008F785C">
          <w:rPr>
            <w:rStyle w:val="Hyperlink"/>
            <w:rFonts w:ascii="Times New Roman" w:hAnsi="Times New Roman" w:cs="Times New Roman"/>
            <w:sz w:val="24"/>
            <w:szCs w:val="24"/>
          </w:rPr>
          <w:t>https://www.tamiu.edu/cswht/documents/wp-2024-006-garcia-yanez.pdf</w:t>
        </w:r>
      </w:hyperlink>
    </w:p>
    <w:p w14:paraId="5FA06AA1" w14:textId="7F9A42CA" w:rsidR="009A6A2B" w:rsidRDefault="009A6A2B" w:rsidP="009A6A2B">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Katore</w:t>
      </w:r>
      <w:proofErr w:type="spellEnd"/>
      <w:r w:rsidRPr="006C6EF5">
        <w:rPr>
          <w:rFonts w:ascii="Times New Roman" w:hAnsi="Times New Roman" w:cs="Times New Roman"/>
          <w:sz w:val="24"/>
          <w:szCs w:val="24"/>
        </w:rPr>
        <w:t xml:space="preserve">, K., </w:t>
      </w:r>
      <w:proofErr w:type="spellStart"/>
      <w:r w:rsidRPr="006C6EF5">
        <w:rPr>
          <w:rFonts w:ascii="Times New Roman" w:hAnsi="Times New Roman" w:cs="Times New Roman"/>
          <w:sz w:val="24"/>
          <w:szCs w:val="24"/>
        </w:rPr>
        <w:t>Lahane</w:t>
      </w:r>
      <w:proofErr w:type="spellEnd"/>
      <w:r w:rsidRPr="006C6EF5">
        <w:rPr>
          <w:rFonts w:ascii="Times New Roman" w:hAnsi="Times New Roman" w:cs="Times New Roman"/>
          <w:sz w:val="24"/>
          <w:szCs w:val="24"/>
        </w:rPr>
        <w:t xml:space="preserve">, R., </w:t>
      </w:r>
      <w:proofErr w:type="spellStart"/>
      <w:r w:rsidRPr="006C6EF5">
        <w:rPr>
          <w:rFonts w:ascii="Times New Roman" w:hAnsi="Times New Roman" w:cs="Times New Roman"/>
          <w:sz w:val="24"/>
          <w:szCs w:val="24"/>
        </w:rPr>
        <w:t>Motewar</w:t>
      </w:r>
      <w:proofErr w:type="spellEnd"/>
      <w:r w:rsidRPr="006C6EF5">
        <w:rPr>
          <w:rFonts w:ascii="Times New Roman" w:hAnsi="Times New Roman" w:cs="Times New Roman"/>
          <w:sz w:val="24"/>
          <w:szCs w:val="24"/>
        </w:rPr>
        <w:t xml:space="preserve">, P., &amp; </w:t>
      </w:r>
      <w:proofErr w:type="spellStart"/>
      <w:r w:rsidRPr="006C6EF5">
        <w:rPr>
          <w:rFonts w:ascii="Times New Roman" w:hAnsi="Times New Roman" w:cs="Times New Roman"/>
          <w:sz w:val="24"/>
          <w:szCs w:val="24"/>
        </w:rPr>
        <w:t>Nakhate</w:t>
      </w:r>
      <w:proofErr w:type="spellEnd"/>
      <w:r w:rsidRPr="006C6EF5">
        <w:rPr>
          <w:rFonts w:ascii="Times New Roman" w:hAnsi="Times New Roman" w:cs="Times New Roman"/>
          <w:sz w:val="24"/>
          <w:szCs w:val="24"/>
        </w:rPr>
        <w:t xml:space="preserve">, C. (2024-2025). Dynamic Timetable Generator Using Genetic Algorithm. Department of Computer Science and </w:t>
      </w:r>
      <w:r w:rsidRPr="006C6EF5">
        <w:rPr>
          <w:rFonts w:ascii="Times New Roman" w:hAnsi="Times New Roman" w:cs="Times New Roman"/>
          <w:sz w:val="24"/>
          <w:szCs w:val="24"/>
        </w:rPr>
        <w:lastRenderedPageBreak/>
        <w:t xml:space="preserve">Engineering Shri Sant Gajanan Maharaj College of Engineering, </w:t>
      </w:r>
      <w:proofErr w:type="spellStart"/>
      <w:r w:rsidRPr="006C6EF5">
        <w:rPr>
          <w:rFonts w:ascii="Times New Roman" w:hAnsi="Times New Roman" w:cs="Times New Roman"/>
          <w:sz w:val="24"/>
          <w:szCs w:val="24"/>
        </w:rPr>
        <w:t>Shegaon</w:t>
      </w:r>
      <w:proofErr w:type="spellEnd"/>
      <w:r w:rsidRPr="006C6EF5">
        <w:rPr>
          <w:rFonts w:ascii="Times New Roman" w:hAnsi="Times New Roman" w:cs="Times New Roman"/>
          <w:sz w:val="24"/>
          <w:szCs w:val="24"/>
        </w:rPr>
        <w:t xml:space="preserve"> – 444 203 (M.S.) Session 2024-2025. </w:t>
      </w:r>
      <w:hyperlink r:id="rId50" w:history="1">
        <w:r w:rsidRPr="006C6EF5">
          <w:rPr>
            <w:rStyle w:val="Hyperlink"/>
            <w:rFonts w:ascii="Times New Roman" w:hAnsi="Times New Roman" w:cs="Times New Roman"/>
            <w:sz w:val="24"/>
            <w:szCs w:val="24"/>
          </w:rPr>
          <w:t>https://www.ssgmce.ac.in/uploads/UG_Projects/cse/202425/Proj.Gr.-09-Project_Report_2024-25.pdf</w:t>
        </w:r>
      </w:hyperlink>
    </w:p>
    <w:p w14:paraId="4E44C540" w14:textId="77777777" w:rsidR="009A6A2B" w:rsidRPr="006C6EF5" w:rsidRDefault="009A6A2B" w:rsidP="009A6A2B">
      <w:pPr>
        <w:spacing w:after="0" w:line="480" w:lineRule="auto"/>
        <w:ind w:left="720" w:hanging="720"/>
        <w:rPr>
          <w:rFonts w:ascii="Times New Roman" w:hAnsi="Times New Roman" w:cs="Times New Roman"/>
          <w:sz w:val="24"/>
          <w:szCs w:val="24"/>
        </w:rPr>
      </w:pPr>
      <w:r w:rsidRPr="006C6EF5">
        <w:rPr>
          <w:rFonts w:ascii="Times New Roman" w:hAnsi="Times New Roman" w:cs="Times New Roman"/>
          <w:sz w:val="24"/>
          <w:szCs w:val="24"/>
        </w:rPr>
        <w:t>Li, M. (2025). User Experience Design and Evaluation of a Multi-Role School Management Platform.</w:t>
      </w:r>
    </w:p>
    <w:p w14:paraId="22450E5D" w14:textId="0EA23364" w:rsidR="009A6A2B" w:rsidRDefault="00C90843" w:rsidP="009A6A2B">
      <w:pPr>
        <w:spacing w:after="0" w:line="480" w:lineRule="auto"/>
        <w:ind w:left="720"/>
        <w:rPr>
          <w:rFonts w:ascii="Times New Roman" w:hAnsi="Times New Roman" w:cs="Times New Roman"/>
          <w:sz w:val="24"/>
          <w:szCs w:val="24"/>
        </w:rPr>
      </w:pPr>
      <w:hyperlink r:id="rId51" w:history="1">
        <w:r w:rsidR="009A6A2B" w:rsidRPr="008F785C">
          <w:rPr>
            <w:rStyle w:val="Hyperlink"/>
            <w:rFonts w:ascii="Times New Roman" w:hAnsi="Times New Roman" w:cs="Times New Roman"/>
            <w:sz w:val="24"/>
            <w:szCs w:val="24"/>
          </w:rPr>
          <w:t>https://urn.fi/URN:NBN:fi:amk-2025112529606</w:t>
        </w:r>
      </w:hyperlink>
    </w:p>
    <w:p w14:paraId="2386B866" w14:textId="77777777" w:rsidR="009A6A2B" w:rsidRPr="006C6EF5" w:rsidRDefault="009A6A2B" w:rsidP="009A6A2B">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Pujan</w:t>
      </w:r>
      <w:proofErr w:type="spellEnd"/>
      <w:r w:rsidRPr="006C6EF5">
        <w:rPr>
          <w:rFonts w:ascii="Times New Roman" w:hAnsi="Times New Roman" w:cs="Times New Roman"/>
          <w:sz w:val="24"/>
          <w:szCs w:val="24"/>
        </w:rPr>
        <w:t>, M. (2025). Design and implementation of a cross-platform Student Management System app using OOP principles.</w:t>
      </w:r>
    </w:p>
    <w:p w14:paraId="19B1066C" w14:textId="77777777" w:rsidR="00690B3B" w:rsidRDefault="00C90843" w:rsidP="00690B3B">
      <w:pPr>
        <w:spacing w:after="0" w:line="480" w:lineRule="auto"/>
        <w:ind w:left="720"/>
        <w:rPr>
          <w:rFonts w:ascii="Times New Roman" w:hAnsi="Times New Roman" w:cs="Times New Roman"/>
          <w:sz w:val="24"/>
          <w:szCs w:val="24"/>
        </w:rPr>
      </w:pPr>
      <w:hyperlink r:id="rId52" w:history="1">
        <w:r w:rsidR="009A6A2B" w:rsidRPr="008F785C">
          <w:rPr>
            <w:rStyle w:val="Hyperlink"/>
            <w:rFonts w:ascii="Times New Roman" w:hAnsi="Times New Roman" w:cs="Times New Roman"/>
            <w:sz w:val="24"/>
            <w:szCs w:val="24"/>
          </w:rPr>
          <w:t>https://www.theseus.fi/handle/10024/895158</w:t>
        </w:r>
      </w:hyperlink>
    </w:p>
    <w:p w14:paraId="5FE46E50" w14:textId="77777777" w:rsidR="00690B3B" w:rsidRDefault="00690B3B" w:rsidP="00690B3B">
      <w:pPr>
        <w:spacing w:after="0" w:line="480" w:lineRule="auto"/>
        <w:ind w:left="720" w:hanging="720"/>
        <w:rPr>
          <w:rFonts w:ascii="Times New Roman" w:hAnsi="Times New Roman" w:cs="Times New Roman"/>
          <w:sz w:val="24"/>
          <w:szCs w:val="24"/>
        </w:rPr>
      </w:pPr>
      <w:r w:rsidRPr="00690B3B">
        <w:rPr>
          <w:rFonts w:ascii="Times New Roman" w:hAnsi="Times New Roman" w:cs="Times New Roman"/>
          <w:sz w:val="24"/>
          <w:szCs w:val="24"/>
        </w:rPr>
        <w:t xml:space="preserve">Salesforce. (n.d.). Rapid application development (RAD): Advantages, challenges, and when to use. Salesforce. Retrieved from </w:t>
      </w:r>
    </w:p>
    <w:p w14:paraId="25094D28" w14:textId="0AA324F5" w:rsidR="009A6A2B" w:rsidRDefault="00C90843" w:rsidP="00690B3B">
      <w:pPr>
        <w:spacing w:after="0" w:line="480" w:lineRule="auto"/>
        <w:ind w:left="720"/>
        <w:rPr>
          <w:rFonts w:ascii="Times New Roman" w:hAnsi="Times New Roman" w:cs="Times New Roman"/>
          <w:sz w:val="24"/>
          <w:szCs w:val="24"/>
        </w:rPr>
      </w:pPr>
      <w:hyperlink r:id="rId53" w:history="1">
        <w:r w:rsidR="00690B3B" w:rsidRPr="00853906">
          <w:rPr>
            <w:rStyle w:val="Hyperlink"/>
            <w:rFonts w:ascii="Times New Roman" w:hAnsi="Times New Roman" w:cs="Times New Roman"/>
            <w:sz w:val="24"/>
            <w:szCs w:val="24"/>
          </w:rPr>
          <w:t>https://www.salesforce.com/platform/enterprise-app-development/rapid-application-development-guide/</w:t>
        </w:r>
      </w:hyperlink>
      <w:r w:rsidR="00690B3B">
        <w:rPr>
          <w:rFonts w:ascii="Times New Roman" w:hAnsi="Times New Roman" w:cs="Times New Roman"/>
          <w:sz w:val="24"/>
          <w:szCs w:val="24"/>
        </w:rPr>
        <w:t xml:space="preserve"> </w:t>
      </w:r>
    </w:p>
    <w:p w14:paraId="0B0240EC" w14:textId="77777777" w:rsidR="009A6A2B" w:rsidRPr="006C6EF5" w:rsidRDefault="009A6A2B" w:rsidP="00690B3B">
      <w:pPr>
        <w:spacing w:after="0" w:line="480" w:lineRule="auto"/>
        <w:ind w:left="720" w:hanging="720"/>
        <w:rPr>
          <w:rFonts w:ascii="Times New Roman" w:hAnsi="Times New Roman" w:cs="Times New Roman"/>
          <w:sz w:val="24"/>
          <w:szCs w:val="24"/>
        </w:rPr>
      </w:pPr>
      <w:proofErr w:type="spellStart"/>
      <w:r w:rsidRPr="006C6EF5">
        <w:rPr>
          <w:rFonts w:ascii="Times New Roman" w:hAnsi="Times New Roman" w:cs="Times New Roman"/>
          <w:sz w:val="24"/>
          <w:szCs w:val="24"/>
        </w:rPr>
        <w:t>Venzano</w:t>
      </w:r>
      <w:proofErr w:type="spellEnd"/>
      <w:r w:rsidRPr="006C6EF5">
        <w:rPr>
          <w:rFonts w:ascii="Times New Roman" w:hAnsi="Times New Roman" w:cs="Times New Roman"/>
          <w:sz w:val="24"/>
          <w:szCs w:val="24"/>
        </w:rPr>
        <w:t xml:space="preserve"> Rodriguez, E. (2022). Web And Mobile Application Portfolio: Full-Stack and Native Implementations. Bachelor's thesis, </w:t>
      </w:r>
      <w:proofErr w:type="spellStart"/>
      <w:r w:rsidRPr="006C6EF5">
        <w:rPr>
          <w:rFonts w:ascii="Times New Roman" w:hAnsi="Times New Roman" w:cs="Times New Roman"/>
          <w:sz w:val="24"/>
          <w:szCs w:val="24"/>
        </w:rPr>
        <w:t>Haaga-Helia</w:t>
      </w:r>
      <w:proofErr w:type="spellEnd"/>
      <w:r w:rsidRPr="006C6EF5">
        <w:rPr>
          <w:rFonts w:ascii="Times New Roman" w:hAnsi="Times New Roman" w:cs="Times New Roman"/>
          <w:sz w:val="24"/>
          <w:szCs w:val="24"/>
        </w:rPr>
        <w:t xml:space="preserve"> University of Applied Sciences</w:t>
      </w:r>
    </w:p>
    <w:p w14:paraId="708155B4" w14:textId="3CBD0506" w:rsidR="009A6A2B" w:rsidRDefault="00C90843" w:rsidP="00690B3B">
      <w:pPr>
        <w:spacing w:after="0" w:line="480" w:lineRule="auto"/>
        <w:ind w:left="720"/>
        <w:rPr>
          <w:rFonts w:ascii="Times New Roman" w:hAnsi="Times New Roman" w:cs="Times New Roman"/>
          <w:sz w:val="24"/>
          <w:szCs w:val="24"/>
        </w:rPr>
      </w:pPr>
      <w:hyperlink r:id="rId54" w:history="1">
        <w:r w:rsidR="0066635D" w:rsidRPr="00853906">
          <w:rPr>
            <w:rStyle w:val="Hyperlink"/>
            <w:rFonts w:ascii="Times New Roman" w:hAnsi="Times New Roman" w:cs="Times New Roman"/>
            <w:sz w:val="24"/>
            <w:szCs w:val="24"/>
          </w:rPr>
          <w:t>https://www.theseus.fi/bitstream/handle/10024/752263/VenzanoRodriguez_Ernesto.pdf</w:t>
        </w:r>
      </w:hyperlink>
    </w:p>
    <w:p w14:paraId="2CC1CE88" w14:textId="77777777" w:rsidR="009A6A2B" w:rsidRPr="006C6EF5" w:rsidRDefault="009A6A2B" w:rsidP="009A6A2B">
      <w:pPr>
        <w:spacing w:after="0" w:line="240" w:lineRule="auto"/>
        <w:rPr>
          <w:rFonts w:ascii="Times New Roman" w:hAnsi="Times New Roman" w:cs="Times New Roman"/>
          <w:sz w:val="24"/>
          <w:szCs w:val="24"/>
        </w:rPr>
      </w:pPr>
    </w:p>
    <w:p w14:paraId="4B1BF7E7" w14:textId="5A969DE3" w:rsidR="00200ADB" w:rsidRDefault="00200ADB" w:rsidP="006C1B0A">
      <w:pPr>
        <w:spacing w:after="0" w:line="480" w:lineRule="auto"/>
        <w:jc w:val="both"/>
        <w:rPr>
          <w:rFonts w:ascii="Times New Roman" w:hAnsi="Times New Roman" w:cs="Times New Roman"/>
          <w:sz w:val="24"/>
          <w:szCs w:val="24"/>
        </w:rPr>
      </w:pPr>
    </w:p>
    <w:p w14:paraId="5F33F3AA" w14:textId="77777777" w:rsidR="00200ADB" w:rsidRDefault="00200ADB">
      <w:pPr>
        <w:rPr>
          <w:rFonts w:ascii="Times New Roman" w:hAnsi="Times New Roman" w:cs="Times New Roman"/>
          <w:sz w:val="24"/>
          <w:szCs w:val="24"/>
        </w:rPr>
      </w:pPr>
      <w:r>
        <w:rPr>
          <w:rFonts w:ascii="Times New Roman" w:hAnsi="Times New Roman" w:cs="Times New Roman"/>
          <w:sz w:val="24"/>
          <w:szCs w:val="24"/>
        </w:rPr>
        <w:br w:type="page"/>
      </w:r>
    </w:p>
    <w:p w14:paraId="675857A1" w14:textId="77777777" w:rsidR="00200ADB" w:rsidRDefault="00200ADB" w:rsidP="00200ADB">
      <w:pPr>
        <w:spacing w:after="0" w:line="480" w:lineRule="auto"/>
        <w:jc w:val="center"/>
        <w:rPr>
          <w:rFonts w:ascii="Times New Roman" w:hAnsi="Times New Roman" w:cs="Times New Roman"/>
          <w:sz w:val="24"/>
          <w:szCs w:val="24"/>
        </w:rPr>
      </w:pPr>
    </w:p>
    <w:p w14:paraId="3F490EFE" w14:textId="77777777" w:rsidR="00200ADB" w:rsidRDefault="00200ADB" w:rsidP="00200ADB">
      <w:pPr>
        <w:spacing w:after="0" w:line="480" w:lineRule="auto"/>
        <w:jc w:val="center"/>
        <w:rPr>
          <w:rFonts w:ascii="Times New Roman" w:hAnsi="Times New Roman" w:cs="Times New Roman"/>
          <w:sz w:val="24"/>
          <w:szCs w:val="24"/>
        </w:rPr>
      </w:pPr>
    </w:p>
    <w:p w14:paraId="1AF8C17D" w14:textId="77777777" w:rsidR="00200ADB" w:rsidRDefault="00200ADB" w:rsidP="00200ADB">
      <w:pPr>
        <w:spacing w:after="0" w:line="480" w:lineRule="auto"/>
        <w:jc w:val="center"/>
        <w:rPr>
          <w:rFonts w:ascii="Times New Roman" w:hAnsi="Times New Roman" w:cs="Times New Roman"/>
          <w:sz w:val="24"/>
          <w:szCs w:val="24"/>
        </w:rPr>
      </w:pPr>
    </w:p>
    <w:p w14:paraId="749D3F68" w14:textId="15867BE7" w:rsidR="00200ADB" w:rsidRDefault="00200ADB" w:rsidP="00200ADB">
      <w:pPr>
        <w:spacing w:after="0" w:line="480" w:lineRule="auto"/>
        <w:jc w:val="center"/>
        <w:rPr>
          <w:rFonts w:ascii="Times New Roman" w:hAnsi="Times New Roman" w:cs="Times New Roman"/>
          <w:sz w:val="24"/>
          <w:szCs w:val="24"/>
        </w:rPr>
      </w:pPr>
    </w:p>
    <w:p w14:paraId="5A55F12C" w14:textId="14E7C793" w:rsidR="00200ADB" w:rsidRDefault="00200ADB" w:rsidP="00200ADB">
      <w:pPr>
        <w:spacing w:after="0" w:line="480" w:lineRule="auto"/>
        <w:jc w:val="center"/>
        <w:rPr>
          <w:rFonts w:ascii="Times New Roman" w:hAnsi="Times New Roman" w:cs="Times New Roman"/>
          <w:sz w:val="24"/>
          <w:szCs w:val="24"/>
        </w:rPr>
      </w:pPr>
    </w:p>
    <w:p w14:paraId="05AB7C55" w14:textId="2667FDF1" w:rsidR="00200ADB" w:rsidRDefault="00200ADB" w:rsidP="00200ADB">
      <w:pPr>
        <w:spacing w:after="0" w:line="480" w:lineRule="auto"/>
        <w:jc w:val="center"/>
        <w:rPr>
          <w:rFonts w:ascii="Times New Roman" w:hAnsi="Times New Roman" w:cs="Times New Roman"/>
          <w:sz w:val="24"/>
          <w:szCs w:val="24"/>
        </w:rPr>
      </w:pPr>
    </w:p>
    <w:p w14:paraId="4E70067A" w14:textId="7B9C4239" w:rsidR="00200ADB" w:rsidRDefault="00200ADB" w:rsidP="00200ADB">
      <w:pPr>
        <w:spacing w:after="0" w:line="480" w:lineRule="auto"/>
        <w:jc w:val="center"/>
        <w:rPr>
          <w:rFonts w:ascii="Times New Roman" w:hAnsi="Times New Roman" w:cs="Times New Roman"/>
          <w:sz w:val="24"/>
          <w:szCs w:val="24"/>
        </w:rPr>
      </w:pPr>
    </w:p>
    <w:p w14:paraId="59DC5A8A" w14:textId="36DDBBF2" w:rsidR="00200ADB" w:rsidRDefault="00200ADB" w:rsidP="00200ADB">
      <w:pPr>
        <w:spacing w:after="0" w:line="480" w:lineRule="auto"/>
        <w:jc w:val="center"/>
        <w:rPr>
          <w:rFonts w:ascii="Times New Roman" w:hAnsi="Times New Roman" w:cs="Times New Roman"/>
          <w:sz w:val="24"/>
          <w:szCs w:val="24"/>
        </w:rPr>
      </w:pPr>
    </w:p>
    <w:p w14:paraId="52DBF742" w14:textId="1D4C8DDF" w:rsidR="00200ADB" w:rsidRDefault="00200ADB" w:rsidP="00200ADB">
      <w:pPr>
        <w:spacing w:after="0" w:line="480" w:lineRule="auto"/>
        <w:jc w:val="center"/>
        <w:rPr>
          <w:rFonts w:ascii="Times New Roman" w:hAnsi="Times New Roman" w:cs="Times New Roman"/>
          <w:sz w:val="24"/>
          <w:szCs w:val="24"/>
        </w:rPr>
      </w:pPr>
    </w:p>
    <w:p w14:paraId="101C7522" w14:textId="4E7EE106" w:rsidR="00200ADB" w:rsidRDefault="00200ADB" w:rsidP="00200ADB">
      <w:pPr>
        <w:spacing w:after="0" w:line="480" w:lineRule="auto"/>
        <w:jc w:val="center"/>
        <w:rPr>
          <w:rFonts w:ascii="Times New Roman" w:hAnsi="Times New Roman" w:cs="Times New Roman"/>
          <w:sz w:val="24"/>
          <w:szCs w:val="24"/>
        </w:rPr>
      </w:pPr>
    </w:p>
    <w:p w14:paraId="1286DB45" w14:textId="4673FE5D" w:rsidR="009A6A2B" w:rsidRDefault="00200ADB" w:rsidP="00200AD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Appendices</w:t>
      </w:r>
    </w:p>
    <w:p w14:paraId="2F968864" w14:textId="6964709D" w:rsidR="00737BCA" w:rsidRDefault="00737BCA" w:rsidP="00200ADB">
      <w:pPr>
        <w:spacing w:after="0" w:line="480" w:lineRule="auto"/>
        <w:jc w:val="center"/>
        <w:rPr>
          <w:rFonts w:ascii="Times New Roman" w:hAnsi="Times New Roman" w:cs="Times New Roman"/>
          <w:sz w:val="24"/>
          <w:szCs w:val="24"/>
        </w:rPr>
      </w:pPr>
    </w:p>
    <w:p w14:paraId="4D411EA9" w14:textId="77777777" w:rsidR="00737BCA" w:rsidRDefault="00737BCA">
      <w:pPr>
        <w:rPr>
          <w:rFonts w:ascii="Times New Roman" w:hAnsi="Times New Roman" w:cs="Times New Roman"/>
          <w:sz w:val="24"/>
          <w:szCs w:val="24"/>
        </w:rPr>
      </w:pPr>
      <w:r>
        <w:rPr>
          <w:rFonts w:ascii="Times New Roman" w:hAnsi="Times New Roman" w:cs="Times New Roman"/>
          <w:sz w:val="24"/>
          <w:szCs w:val="24"/>
        </w:rPr>
        <w:br w:type="page"/>
      </w:r>
    </w:p>
    <w:p w14:paraId="2345C3DA" w14:textId="77777777" w:rsidR="00737BCA" w:rsidRPr="00C41348" w:rsidRDefault="00737BCA" w:rsidP="00737BCA">
      <w:pPr>
        <w:spacing w:after="0"/>
        <w:jc w:val="center"/>
        <w:rPr>
          <w:rFonts w:asciiTheme="majorHAnsi" w:hAnsiTheme="majorHAnsi" w:cstheme="majorHAnsi"/>
          <w:b/>
          <w:bCs/>
          <w:sz w:val="20"/>
          <w:szCs w:val="20"/>
        </w:rPr>
      </w:pPr>
      <w:r w:rsidRPr="00C41348">
        <w:rPr>
          <w:rFonts w:asciiTheme="majorHAnsi" w:hAnsiTheme="majorHAnsi" w:cstheme="majorHAnsi"/>
          <w:b/>
          <w:bCs/>
          <w:sz w:val="20"/>
          <w:szCs w:val="20"/>
        </w:rPr>
        <w:lastRenderedPageBreak/>
        <w:t>A.T.L.A.S. Functional Test Case Evaluation Document</w:t>
      </w:r>
    </w:p>
    <w:p w14:paraId="46773705" w14:textId="77777777" w:rsidR="00737BCA" w:rsidRPr="00C41348" w:rsidRDefault="00737BCA" w:rsidP="00737BCA">
      <w:pPr>
        <w:spacing w:after="0"/>
        <w:rPr>
          <w:rFonts w:asciiTheme="majorHAnsi" w:hAnsiTheme="majorHAnsi" w:cstheme="majorHAnsi"/>
          <w:b/>
          <w:bCs/>
          <w:sz w:val="20"/>
          <w:szCs w:val="20"/>
        </w:rPr>
      </w:pPr>
      <w:r w:rsidRPr="00C41348">
        <w:rPr>
          <w:rFonts w:asciiTheme="majorHAnsi" w:hAnsiTheme="majorHAnsi" w:cstheme="majorHAnsi"/>
          <w:b/>
          <w:bCs/>
          <w:sz w:val="20"/>
          <w:szCs w:val="20"/>
        </w:rPr>
        <w:t xml:space="preserve">Evaluator Profile: </w:t>
      </w:r>
    </w:p>
    <w:p w14:paraId="668696D4" w14:textId="77777777" w:rsidR="00737BCA" w:rsidRDefault="00737BCA" w:rsidP="00737BCA">
      <w:pPr>
        <w:spacing w:after="0"/>
        <w:rPr>
          <w:rFonts w:asciiTheme="majorHAnsi" w:hAnsiTheme="majorHAnsi" w:cstheme="majorHAnsi"/>
          <w:sz w:val="20"/>
          <w:szCs w:val="20"/>
        </w:rPr>
      </w:pPr>
      <w:r w:rsidRPr="00C41348">
        <w:rPr>
          <w:rFonts w:asciiTheme="majorHAnsi" w:hAnsiTheme="majorHAnsi" w:cstheme="majorHAnsi"/>
          <w:sz w:val="20"/>
          <w:szCs w:val="20"/>
        </w:rPr>
        <w:t xml:space="preserve">Name (Optional): </w:t>
      </w:r>
      <w:r>
        <w:rPr>
          <w:rFonts w:asciiTheme="majorHAnsi" w:hAnsiTheme="majorHAnsi" w:cstheme="majorHAnsi"/>
          <w:sz w:val="20"/>
          <w:szCs w:val="20"/>
        </w:rPr>
        <w:tab/>
      </w:r>
      <w:r>
        <w:rPr>
          <w:rFonts w:asciiTheme="majorHAnsi" w:hAnsiTheme="majorHAnsi" w:cstheme="majorHAnsi"/>
          <w:sz w:val="20"/>
          <w:szCs w:val="20"/>
        </w:rPr>
        <w:tab/>
      </w:r>
      <w:r w:rsidRPr="00C41348">
        <w:rPr>
          <w:rFonts w:asciiTheme="majorHAnsi" w:hAnsiTheme="majorHAnsi" w:cstheme="majorHAnsi"/>
          <w:sz w:val="20"/>
          <w:szCs w:val="20"/>
        </w:rPr>
        <w:t xml:space="preserve">___________________________ </w:t>
      </w:r>
    </w:p>
    <w:p w14:paraId="54551EF4" w14:textId="77777777" w:rsidR="00737BCA" w:rsidRDefault="00737BCA" w:rsidP="00737BCA">
      <w:pPr>
        <w:spacing w:after="0"/>
        <w:rPr>
          <w:rFonts w:asciiTheme="majorHAnsi" w:hAnsiTheme="majorHAnsi" w:cstheme="majorHAnsi"/>
          <w:sz w:val="20"/>
          <w:szCs w:val="20"/>
        </w:rPr>
      </w:pPr>
      <w:r w:rsidRPr="00C41348">
        <w:rPr>
          <w:rFonts w:asciiTheme="majorHAnsi" w:hAnsiTheme="majorHAnsi" w:cstheme="majorHAnsi"/>
          <w:sz w:val="20"/>
          <w:szCs w:val="20"/>
        </w:rPr>
        <w:t xml:space="preserve">Role / Occupation: </w:t>
      </w:r>
      <w:r>
        <w:rPr>
          <w:rFonts w:asciiTheme="majorHAnsi" w:hAnsiTheme="majorHAnsi" w:cstheme="majorHAnsi"/>
          <w:sz w:val="20"/>
          <w:szCs w:val="20"/>
        </w:rPr>
        <w:tab/>
      </w:r>
      <w:proofErr w:type="gramStart"/>
      <w:r w:rsidRPr="00C41348">
        <w:rPr>
          <w:rFonts w:asciiTheme="majorHAnsi" w:hAnsiTheme="majorHAnsi" w:cstheme="majorHAnsi"/>
          <w:sz w:val="20"/>
          <w:szCs w:val="20"/>
        </w:rPr>
        <w:t>[ ]</w:t>
      </w:r>
      <w:proofErr w:type="gramEnd"/>
      <w:r w:rsidRPr="00C41348">
        <w:rPr>
          <w:rFonts w:asciiTheme="majorHAnsi" w:hAnsiTheme="majorHAnsi" w:cstheme="majorHAnsi"/>
          <w:sz w:val="20"/>
          <w:szCs w:val="20"/>
        </w:rPr>
        <w:t xml:space="preserve"> IT Consultant / Educator [ ] Systems Analyst [ ] Software Developer </w:t>
      </w:r>
    </w:p>
    <w:p w14:paraId="60914B9C" w14:textId="77777777" w:rsidR="00737BCA" w:rsidRPr="00C41348" w:rsidRDefault="00737BCA" w:rsidP="00737BCA">
      <w:pPr>
        <w:spacing w:after="0"/>
        <w:rPr>
          <w:rFonts w:asciiTheme="majorHAnsi" w:hAnsiTheme="majorHAnsi" w:cstheme="majorHAnsi"/>
          <w:sz w:val="20"/>
          <w:szCs w:val="20"/>
        </w:rPr>
      </w:pPr>
      <w:r w:rsidRPr="00C41348">
        <w:rPr>
          <w:rFonts w:asciiTheme="majorHAnsi" w:hAnsiTheme="majorHAnsi" w:cstheme="majorHAnsi"/>
          <w:sz w:val="20"/>
          <w:szCs w:val="20"/>
        </w:rPr>
        <w:t xml:space="preserve">Years of IT Experience: </w:t>
      </w:r>
      <w:r>
        <w:rPr>
          <w:rFonts w:asciiTheme="majorHAnsi" w:hAnsiTheme="majorHAnsi" w:cstheme="majorHAnsi"/>
          <w:sz w:val="20"/>
          <w:szCs w:val="20"/>
        </w:rPr>
        <w:tab/>
      </w:r>
      <w:r w:rsidRPr="00C41348">
        <w:rPr>
          <w:rFonts w:asciiTheme="majorHAnsi" w:hAnsiTheme="majorHAnsi" w:cstheme="majorHAnsi"/>
          <w:sz w:val="20"/>
          <w:szCs w:val="20"/>
        </w:rPr>
        <w:t>_____________________</w:t>
      </w:r>
    </w:p>
    <w:p w14:paraId="410E78C3" w14:textId="77777777" w:rsidR="00737BCA" w:rsidRDefault="00737BCA" w:rsidP="00737BCA">
      <w:pPr>
        <w:spacing w:after="0"/>
        <w:rPr>
          <w:rFonts w:asciiTheme="majorHAnsi" w:hAnsiTheme="majorHAnsi" w:cstheme="majorHAnsi"/>
          <w:sz w:val="20"/>
          <w:szCs w:val="20"/>
        </w:rPr>
      </w:pPr>
    </w:p>
    <w:p w14:paraId="633BA98E" w14:textId="77777777" w:rsidR="00737BCA" w:rsidRPr="00C41348" w:rsidRDefault="00737BCA" w:rsidP="00737BCA">
      <w:pPr>
        <w:spacing w:after="0"/>
        <w:rPr>
          <w:rFonts w:asciiTheme="majorHAnsi" w:hAnsiTheme="majorHAnsi" w:cstheme="majorHAnsi"/>
          <w:b/>
          <w:bCs/>
          <w:sz w:val="20"/>
          <w:szCs w:val="20"/>
        </w:rPr>
      </w:pPr>
      <w:r w:rsidRPr="00C41348">
        <w:rPr>
          <w:rFonts w:asciiTheme="majorHAnsi" w:hAnsiTheme="majorHAnsi" w:cstheme="majorHAnsi"/>
          <w:b/>
          <w:bCs/>
          <w:sz w:val="20"/>
          <w:szCs w:val="20"/>
        </w:rPr>
        <w:t xml:space="preserve">General Instructions: </w:t>
      </w:r>
    </w:p>
    <w:p w14:paraId="02E488D4" w14:textId="77777777" w:rsidR="00737BCA" w:rsidRPr="00C41348" w:rsidRDefault="00737BCA" w:rsidP="00737BCA">
      <w:pPr>
        <w:spacing w:after="0"/>
        <w:rPr>
          <w:rFonts w:asciiTheme="majorHAnsi" w:hAnsiTheme="majorHAnsi" w:cstheme="majorHAnsi"/>
          <w:sz w:val="20"/>
          <w:szCs w:val="20"/>
        </w:rPr>
      </w:pPr>
      <w:r w:rsidRPr="00C41348">
        <w:rPr>
          <w:rFonts w:asciiTheme="majorHAnsi" w:hAnsiTheme="majorHAnsi" w:cstheme="majorHAnsi"/>
          <w:sz w:val="20"/>
          <w:szCs w:val="20"/>
        </w:rPr>
        <w:t>Please execute the following functional test cases within the A.T.L.A.S. system to validate its core technical features. For each scenario, ensure the Preconditions are met, carefully follow the Test Steps, and input the exact Test Data provided. After execution, observe the system's behavior and record it in the Actual Result column. Finally, compare the actual outcome against the Expected Result and evaluate the system's performance using the strict binary scale below:</w:t>
      </w:r>
    </w:p>
    <w:p w14:paraId="1461D122" w14:textId="77777777" w:rsidR="00737BCA" w:rsidRPr="00C41348" w:rsidRDefault="00737BCA" w:rsidP="00737BCA">
      <w:pPr>
        <w:pStyle w:val="ListParagraph"/>
        <w:numPr>
          <w:ilvl w:val="0"/>
          <w:numId w:val="9"/>
        </w:numPr>
        <w:spacing w:after="0"/>
        <w:rPr>
          <w:rFonts w:asciiTheme="majorHAnsi" w:hAnsiTheme="majorHAnsi" w:cstheme="majorHAnsi"/>
          <w:sz w:val="20"/>
          <w:szCs w:val="20"/>
        </w:rPr>
      </w:pPr>
      <w:r w:rsidRPr="00C41348">
        <w:rPr>
          <w:rFonts w:asciiTheme="majorHAnsi" w:hAnsiTheme="majorHAnsi" w:cstheme="majorHAnsi"/>
          <w:b/>
          <w:bCs/>
          <w:sz w:val="20"/>
          <w:szCs w:val="20"/>
        </w:rPr>
        <w:t>Pass:</w:t>
      </w:r>
      <w:r w:rsidRPr="00C41348">
        <w:rPr>
          <w:rFonts w:asciiTheme="majorHAnsi" w:hAnsiTheme="majorHAnsi" w:cstheme="majorHAnsi"/>
          <w:sz w:val="20"/>
          <w:szCs w:val="20"/>
        </w:rPr>
        <w:t xml:space="preserve"> The system successfully executed the scenario, and the actual result perfectly matches the expected result.</w:t>
      </w:r>
    </w:p>
    <w:p w14:paraId="0C02FB04" w14:textId="64507DA6" w:rsidR="00737BCA" w:rsidRPr="00737BCA" w:rsidRDefault="00737BCA" w:rsidP="00737BCA">
      <w:pPr>
        <w:pStyle w:val="ListParagraph"/>
        <w:numPr>
          <w:ilvl w:val="0"/>
          <w:numId w:val="9"/>
        </w:numPr>
        <w:spacing w:after="0"/>
        <w:rPr>
          <w:rFonts w:asciiTheme="majorHAnsi" w:hAnsiTheme="majorHAnsi" w:cstheme="majorHAnsi"/>
          <w:sz w:val="20"/>
          <w:szCs w:val="20"/>
        </w:rPr>
      </w:pPr>
      <w:r w:rsidRPr="00C41348">
        <w:rPr>
          <w:rFonts w:asciiTheme="majorHAnsi" w:hAnsiTheme="majorHAnsi" w:cstheme="majorHAnsi"/>
          <w:b/>
          <w:bCs/>
          <w:sz w:val="20"/>
          <w:szCs w:val="20"/>
        </w:rPr>
        <w:t>Fail:</w:t>
      </w:r>
      <w:r w:rsidRPr="00C41348">
        <w:rPr>
          <w:rFonts w:asciiTheme="majorHAnsi" w:hAnsiTheme="majorHAnsi" w:cstheme="majorHAnsi"/>
          <w:sz w:val="20"/>
          <w:szCs w:val="20"/>
        </w:rPr>
        <w:t xml:space="preserve"> The system failed to execute the scenario, required unintended manual intervention, or the actual result deviated from the expected result.</w:t>
      </w:r>
    </w:p>
    <w:tbl>
      <w:tblPr>
        <w:tblStyle w:val="TableGrid"/>
        <w:tblW w:w="0" w:type="auto"/>
        <w:tblLook w:val="04A0" w:firstRow="1" w:lastRow="0" w:firstColumn="1" w:lastColumn="0" w:noHBand="0" w:noVBand="1"/>
      </w:tblPr>
      <w:tblGrid>
        <w:gridCol w:w="519"/>
        <w:gridCol w:w="825"/>
        <w:gridCol w:w="1131"/>
        <w:gridCol w:w="1099"/>
        <w:gridCol w:w="863"/>
        <w:gridCol w:w="1074"/>
        <w:gridCol w:w="1115"/>
        <w:gridCol w:w="623"/>
        <w:gridCol w:w="613"/>
        <w:gridCol w:w="768"/>
      </w:tblGrid>
      <w:tr w:rsidR="00737BCA" w14:paraId="296DE800" w14:textId="77777777" w:rsidTr="00737BCA">
        <w:trPr>
          <w:trHeight w:val="898"/>
        </w:trPr>
        <w:tc>
          <w:tcPr>
            <w:tcW w:w="519" w:type="dxa"/>
            <w:vAlign w:val="center"/>
          </w:tcPr>
          <w:p w14:paraId="30713367" w14:textId="77777777" w:rsidR="00737BCA" w:rsidRPr="00A42F1C" w:rsidRDefault="00737BCA" w:rsidP="00C90843">
            <w:pPr>
              <w:jc w:val="center"/>
              <w:rPr>
                <w:rFonts w:asciiTheme="majorHAnsi" w:hAnsiTheme="majorHAnsi" w:cstheme="majorHAnsi"/>
                <w:b/>
                <w:bCs/>
                <w:sz w:val="20"/>
                <w:szCs w:val="20"/>
              </w:rPr>
            </w:pPr>
            <w:r w:rsidRPr="00A42F1C">
              <w:rPr>
                <w:rFonts w:asciiTheme="majorHAnsi" w:hAnsiTheme="majorHAnsi" w:cstheme="majorHAnsi"/>
                <w:b/>
                <w:bCs/>
                <w:sz w:val="20"/>
                <w:szCs w:val="20"/>
              </w:rPr>
              <w:t>Test Case ID</w:t>
            </w:r>
          </w:p>
        </w:tc>
        <w:tc>
          <w:tcPr>
            <w:tcW w:w="825" w:type="dxa"/>
            <w:vAlign w:val="center"/>
          </w:tcPr>
          <w:p w14:paraId="01CDC5D9" w14:textId="77777777" w:rsidR="00737BCA" w:rsidRPr="00A42F1C" w:rsidRDefault="00737BCA" w:rsidP="00C90843">
            <w:pPr>
              <w:jc w:val="center"/>
              <w:rPr>
                <w:rFonts w:asciiTheme="majorHAnsi" w:hAnsiTheme="majorHAnsi" w:cstheme="majorHAnsi"/>
                <w:b/>
                <w:bCs/>
                <w:sz w:val="20"/>
                <w:szCs w:val="20"/>
              </w:rPr>
            </w:pPr>
            <w:r w:rsidRPr="00A42F1C">
              <w:rPr>
                <w:rFonts w:asciiTheme="majorHAnsi" w:hAnsiTheme="majorHAnsi" w:cstheme="majorHAnsi"/>
                <w:b/>
                <w:bCs/>
                <w:sz w:val="20"/>
                <w:szCs w:val="20"/>
              </w:rPr>
              <w:t>Test Scenario / Objective</w:t>
            </w:r>
          </w:p>
        </w:tc>
        <w:tc>
          <w:tcPr>
            <w:tcW w:w="1131" w:type="dxa"/>
            <w:vAlign w:val="center"/>
          </w:tcPr>
          <w:p w14:paraId="4E2BB7A0" w14:textId="77777777" w:rsidR="00737BCA" w:rsidRPr="00A42F1C" w:rsidRDefault="00737BCA" w:rsidP="00C90843">
            <w:pPr>
              <w:jc w:val="center"/>
              <w:rPr>
                <w:rFonts w:asciiTheme="majorHAnsi" w:hAnsiTheme="majorHAnsi" w:cstheme="majorHAnsi"/>
                <w:b/>
                <w:bCs/>
                <w:sz w:val="20"/>
                <w:szCs w:val="20"/>
              </w:rPr>
            </w:pPr>
            <w:r w:rsidRPr="00A42F1C">
              <w:rPr>
                <w:rFonts w:asciiTheme="majorHAnsi" w:hAnsiTheme="majorHAnsi" w:cstheme="majorHAnsi"/>
                <w:b/>
                <w:bCs/>
                <w:sz w:val="20"/>
                <w:szCs w:val="20"/>
              </w:rPr>
              <w:t>Test Description</w:t>
            </w:r>
          </w:p>
        </w:tc>
        <w:tc>
          <w:tcPr>
            <w:tcW w:w="1099" w:type="dxa"/>
            <w:vAlign w:val="center"/>
          </w:tcPr>
          <w:p w14:paraId="7E304BE4" w14:textId="77777777" w:rsidR="00737BCA" w:rsidRPr="00A42F1C" w:rsidRDefault="00737BCA" w:rsidP="00C90843">
            <w:pPr>
              <w:jc w:val="center"/>
              <w:rPr>
                <w:rFonts w:asciiTheme="majorHAnsi" w:hAnsiTheme="majorHAnsi" w:cstheme="majorHAnsi"/>
                <w:b/>
                <w:bCs/>
                <w:sz w:val="20"/>
                <w:szCs w:val="20"/>
              </w:rPr>
            </w:pPr>
            <w:r w:rsidRPr="00A42F1C">
              <w:rPr>
                <w:rFonts w:asciiTheme="majorHAnsi" w:hAnsiTheme="majorHAnsi" w:cstheme="majorHAnsi"/>
                <w:b/>
                <w:bCs/>
                <w:sz w:val="20"/>
                <w:szCs w:val="20"/>
              </w:rPr>
              <w:t>Preconditions</w:t>
            </w:r>
          </w:p>
        </w:tc>
        <w:tc>
          <w:tcPr>
            <w:tcW w:w="863" w:type="dxa"/>
            <w:vAlign w:val="center"/>
          </w:tcPr>
          <w:p w14:paraId="1DDC67B6" w14:textId="77777777" w:rsidR="00737BCA" w:rsidRPr="00A42F1C" w:rsidRDefault="00737BCA" w:rsidP="00C90843">
            <w:pPr>
              <w:jc w:val="center"/>
              <w:rPr>
                <w:rFonts w:asciiTheme="majorHAnsi" w:hAnsiTheme="majorHAnsi" w:cstheme="majorHAnsi"/>
                <w:b/>
                <w:bCs/>
                <w:sz w:val="20"/>
                <w:szCs w:val="20"/>
              </w:rPr>
            </w:pPr>
            <w:r w:rsidRPr="00A42F1C">
              <w:rPr>
                <w:rFonts w:asciiTheme="majorHAnsi" w:hAnsiTheme="majorHAnsi" w:cstheme="majorHAnsi"/>
                <w:b/>
                <w:bCs/>
                <w:sz w:val="20"/>
                <w:szCs w:val="20"/>
              </w:rPr>
              <w:t>Test Steps</w:t>
            </w:r>
          </w:p>
        </w:tc>
        <w:tc>
          <w:tcPr>
            <w:tcW w:w="1074" w:type="dxa"/>
            <w:vAlign w:val="center"/>
          </w:tcPr>
          <w:p w14:paraId="2B836A97" w14:textId="77777777" w:rsidR="00737BCA" w:rsidRPr="00A42F1C" w:rsidRDefault="00737BCA" w:rsidP="00C90843">
            <w:pPr>
              <w:jc w:val="center"/>
              <w:rPr>
                <w:rFonts w:asciiTheme="majorHAnsi" w:hAnsiTheme="majorHAnsi" w:cstheme="majorHAnsi"/>
                <w:b/>
                <w:bCs/>
                <w:sz w:val="20"/>
                <w:szCs w:val="20"/>
              </w:rPr>
            </w:pPr>
            <w:r w:rsidRPr="00A42F1C">
              <w:rPr>
                <w:rFonts w:asciiTheme="majorHAnsi" w:hAnsiTheme="majorHAnsi" w:cstheme="majorHAnsi"/>
                <w:b/>
                <w:bCs/>
                <w:sz w:val="20"/>
                <w:szCs w:val="20"/>
              </w:rPr>
              <w:t>Test Data</w:t>
            </w:r>
          </w:p>
        </w:tc>
        <w:tc>
          <w:tcPr>
            <w:tcW w:w="1115" w:type="dxa"/>
            <w:vAlign w:val="center"/>
          </w:tcPr>
          <w:p w14:paraId="6B9CE28B" w14:textId="77777777" w:rsidR="00737BCA" w:rsidRPr="00A42F1C" w:rsidRDefault="00737BCA" w:rsidP="00C90843">
            <w:pPr>
              <w:jc w:val="center"/>
              <w:rPr>
                <w:rFonts w:asciiTheme="majorHAnsi" w:hAnsiTheme="majorHAnsi" w:cstheme="majorHAnsi"/>
                <w:b/>
                <w:bCs/>
                <w:sz w:val="20"/>
                <w:szCs w:val="20"/>
              </w:rPr>
            </w:pPr>
            <w:r w:rsidRPr="00A42F1C">
              <w:rPr>
                <w:rFonts w:asciiTheme="majorHAnsi" w:hAnsiTheme="majorHAnsi" w:cstheme="majorHAnsi"/>
                <w:b/>
                <w:bCs/>
                <w:sz w:val="20"/>
                <w:szCs w:val="20"/>
              </w:rPr>
              <w:t>Expected Result</w:t>
            </w:r>
          </w:p>
        </w:tc>
        <w:tc>
          <w:tcPr>
            <w:tcW w:w="623" w:type="dxa"/>
            <w:vAlign w:val="center"/>
          </w:tcPr>
          <w:p w14:paraId="7CABD778" w14:textId="77777777" w:rsidR="00737BCA" w:rsidRPr="00A42F1C" w:rsidRDefault="00737BCA" w:rsidP="00C90843">
            <w:pPr>
              <w:jc w:val="center"/>
              <w:rPr>
                <w:rFonts w:asciiTheme="majorHAnsi" w:hAnsiTheme="majorHAnsi" w:cstheme="majorHAnsi"/>
                <w:b/>
                <w:bCs/>
                <w:sz w:val="20"/>
                <w:szCs w:val="20"/>
              </w:rPr>
            </w:pPr>
            <w:r w:rsidRPr="00A42F1C">
              <w:rPr>
                <w:rFonts w:asciiTheme="majorHAnsi" w:hAnsiTheme="majorHAnsi" w:cstheme="majorHAnsi"/>
                <w:b/>
                <w:bCs/>
                <w:sz w:val="20"/>
                <w:szCs w:val="20"/>
              </w:rPr>
              <w:t>Actual Result</w:t>
            </w:r>
          </w:p>
        </w:tc>
        <w:tc>
          <w:tcPr>
            <w:tcW w:w="613" w:type="dxa"/>
            <w:vAlign w:val="center"/>
          </w:tcPr>
          <w:p w14:paraId="677602DD" w14:textId="77777777" w:rsidR="00737BCA" w:rsidRPr="00A42F1C" w:rsidRDefault="00737BCA" w:rsidP="00C90843">
            <w:pPr>
              <w:jc w:val="center"/>
              <w:rPr>
                <w:rFonts w:asciiTheme="majorHAnsi" w:hAnsiTheme="majorHAnsi" w:cstheme="majorHAnsi"/>
                <w:b/>
                <w:bCs/>
                <w:sz w:val="20"/>
                <w:szCs w:val="20"/>
              </w:rPr>
            </w:pPr>
            <w:r w:rsidRPr="00A42F1C">
              <w:rPr>
                <w:rFonts w:asciiTheme="majorHAnsi" w:hAnsiTheme="majorHAnsi" w:cstheme="majorHAnsi"/>
                <w:b/>
                <w:bCs/>
                <w:sz w:val="20"/>
                <w:szCs w:val="20"/>
              </w:rPr>
              <w:t>Status</w:t>
            </w:r>
          </w:p>
        </w:tc>
        <w:tc>
          <w:tcPr>
            <w:tcW w:w="768" w:type="dxa"/>
            <w:vAlign w:val="center"/>
          </w:tcPr>
          <w:p w14:paraId="3558C442" w14:textId="77777777" w:rsidR="00737BCA" w:rsidRPr="001D1220" w:rsidRDefault="00737BCA" w:rsidP="00C90843">
            <w:pPr>
              <w:jc w:val="center"/>
              <w:rPr>
                <w:rFonts w:asciiTheme="majorHAnsi" w:hAnsiTheme="majorHAnsi" w:cstheme="majorHAnsi"/>
                <w:b/>
                <w:bCs/>
                <w:sz w:val="20"/>
                <w:szCs w:val="20"/>
              </w:rPr>
            </w:pPr>
            <w:r w:rsidRPr="001D1220">
              <w:rPr>
                <w:rFonts w:asciiTheme="majorHAnsi" w:hAnsiTheme="majorHAnsi" w:cstheme="majorHAnsi"/>
                <w:b/>
                <w:bCs/>
                <w:sz w:val="20"/>
                <w:szCs w:val="20"/>
              </w:rPr>
              <w:t>Remarks</w:t>
            </w:r>
          </w:p>
        </w:tc>
      </w:tr>
      <w:tr w:rsidR="00737BCA" w14:paraId="13E7B1DD" w14:textId="77777777" w:rsidTr="00737BCA">
        <w:tc>
          <w:tcPr>
            <w:tcW w:w="519" w:type="dxa"/>
            <w:vAlign w:val="center"/>
          </w:tcPr>
          <w:p w14:paraId="786A2189" w14:textId="77777777" w:rsidR="00737BCA" w:rsidRPr="00A42F1C" w:rsidRDefault="00737BCA" w:rsidP="00C90843">
            <w:pPr>
              <w:jc w:val="center"/>
              <w:rPr>
                <w:rFonts w:asciiTheme="majorHAnsi" w:hAnsiTheme="majorHAnsi" w:cstheme="majorHAnsi"/>
                <w:b/>
                <w:bCs/>
                <w:sz w:val="20"/>
                <w:szCs w:val="20"/>
              </w:rPr>
            </w:pPr>
            <w:r w:rsidRPr="00A42F1C">
              <w:rPr>
                <w:rFonts w:asciiTheme="majorHAnsi" w:hAnsiTheme="majorHAnsi" w:cstheme="majorHAnsi"/>
                <w:b/>
                <w:bCs/>
                <w:sz w:val="20"/>
                <w:szCs w:val="20"/>
              </w:rPr>
              <w:t>TC-01</w:t>
            </w:r>
          </w:p>
        </w:tc>
        <w:tc>
          <w:tcPr>
            <w:tcW w:w="825" w:type="dxa"/>
            <w:vAlign w:val="center"/>
          </w:tcPr>
          <w:p w14:paraId="1A95874C"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Admin Portal (Obj 1.1)</w:t>
            </w:r>
          </w:p>
        </w:tc>
        <w:tc>
          <w:tcPr>
            <w:tcW w:w="1131" w:type="dxa"/>
            <w:vAlign w:val="center"/>
          </w:tcPr>
          <w:p w14:paraId="75743244"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Verify admin login to the web-based administrative portal</w:t>
            </w:r>
          </w:p>
        </w:tc>
        <w:tc>
          <w:tcPr>
            <w:tcW w:w="1099" w:type="dxa"/>
            <w:vAlign w:val="center"/>
          </w:tcPr>
          <w:p w14:paraId="05B95BBC"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Admin account exists</w:t>
            </w:r>
          </w:p>
        </w:tc>
        <w:tc>
          <w:tcPr>
            <w:tcW w:w="863" w:type="dxa"/>
            <w:vAlign w:val="center"/>
          </w:tcPr>
          <w:p w14:paraId="3300E6AE"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 xml:space="preserve">1. Open web portal </w:t>
            </w:r>
          </w:p>
          <w:p w14:paraId="449E8192" w14:textId="77777777" w:rsidR="00737BCA" w:rsidRPr="00A42F1C" w:rsidRDefault="00737BCA" w:rsidP="00C90843">
            <w:pPr>
              <w:rPr>
                <w:rFonts w:asciiTheme="majorHAnsi" w:hAnsiTheme="majorHAnsi" w:cstheme="majorHAnsi"/>
                <w:sz w:val="20"/>
                <w:szCs w:val="20"/>
              </w:rPr>
            </w:pPr>
          </w:p>
          <w:p w14:paraId="0FDD8825"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 xml:space="preserve">2. Enter username &amp; password </w:t>
            </w:r>
          </w:p>
          <w:p w14:paraId="40BCBF92" w14:textId="77777777" w:rsidR="00737BCA" w:rsidRPr="00A42F1C" w:rsidRDefault="00737BCA" w:rsidP="00C90843">
            <w:pPr>
              <w:rPr>
                <w:rFonts w:asciiTheme="majorHAnsi" w:hAnsiTheme="majorHAnsi" w:cstheme="majorHAnsi"/>
                <w:sz w:val="20"/>
                <w:szCs w:val="20"/>
              </w:rPr>
            </w:pPr>
          </w:p>
          <w:p w14:paraId="240E0C7F"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3. Click Login</w:t>
            </w:r>
          </w:p>
        </w:tc>
        <w:tc>
          <w:tcPr>
            <w:tcW w:w="1074" w:type="dxa"/>
            <w:vAlign w:val="center"/>
          </w:tcPr>
          <w:p w14:paraId="4A02306A"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 xml:space="preserve">Username: admin </w:t>
            </w:r>
          </w:p>
          <w:p w14:paraId="510828E6" w14:textId="77777777" w:rsidR="00737BCA" w:rsidRPr="00A42F1C" w:rsidRDefault="00737BCA" w:rsidP="00C90843">
            <w:pPr>
              <w:rPr>
                <w:rFonts w:asciiTheme="majorHAnsi" w:hAnsiTheme="majorHAnsi" w:cstheme="majorHAnsi"/>
                <w:sz w:val="20"/>
                <w:szCs w:val="20"/>
              </w:rPr>
            </w:pPr>
          </w:p>
          <w:p w14:paraId="4115E9F4"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Password: password123</w:t>
            </w:r>
          </w:p>
        </w:tc>
        <w:tc>
          <w:tcPr>
            <w:tcW w:w="1115" w:type="dxa"/>
            <w:vAlign w:val="center"/>
          </w:tcPr>
          <w:p w14:paraId="00BD0CC9"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User is successfully authenticated and redirected to the Admin Dashboard</w:t>
            </w:r>
          </w:p>
        </w:tc>
        <w:tc>
          <w:tcPr>
            <w:tcW w:w="623" w:type="dxa"/>
            <w:vAlign w:val="center"/>
          </w:tcPr>
          <w:p w14:paraId="6FA03802" w14:textId="77777777" w:rsidR="00737BCA" w:rsidRPr="00A42F1C" w:rsidRDefault="00737BCA" w:rsidP="00C90843">
            <w:pPr>
              <w:rPr>
                <w:rFonts w:asciiTheme="majorHAnsi" w:hAnsiTheme="majorHAnsi" w:cstheme="majorHAnsi"/>
                <w:sz w:val="20"/>
                <w:szCs w:val="20"/>
              </w:rPr>
            </w:pPr>
          </w:p>
        </w:tc>
        <w:tc>
          <w:tcPr>
            <w:tcW w:w="613" w:type="dxa"/>
            <w:vAlign w:val="center"/>
          </w:tcPr>
          <w:p w14:paraId="70919F62" w14:textId="77777777" w:rsidR="00737BCA" w:rsidRPr="00A42F1C" w:rsidRDefault="00737BCA" w:rsidP="00C90843">
            <w:pPr>
              <w:rPr>
                <w:rFonts w:asciiTheme="majorHAnsi" w:hAnsiTheme="majorHAnsi" w:cstheme="majorHAnsi"/>
                <w:sz w:val="20"/>
                <w:szCs w:val="20"/>
              </w:rPr>
            </w:pPr>
          </w:p>
        </w:tc>
        <w:tc>
          <w:tcPr>
            <w:tcW w:w="768" w:type="dxa"/>
            <w:vAlign w:val="center"/>
          </w:tcPr>
          <w:p w14:paraId="1D9C6552" w14:textId="77777777" w:rsidR="00737BCA" w:rsidRPr="001D1220" w:rsidRDefault="00737BCA" w:rsidP="00C90843">
            <w:pPr>
              <w:rPr>
                <w:rFonts w:asciiTheme="majorHAnsi" w:hAnsiTheme="majorHAnsi" w:cstheme="majorHAnsi"/>
                <w:sz w:val="20"/>
                <w:szCs w:val="20"/>
              </w:rPr>
            </w:pPr>
          </w:p>
        </w:tc>
      </w:tr>
      <w:tr w:rsidR="00737BCA" w14:paraId="0E577142" w14:textId="77777777" w:rsidTr="00737BCA">
        <w:tc>
          <w:tcPr>
            <w:tcW w:w="519" w:type="dxa"/>
            <w:vAlign w:val="center"/>
          </w:tcPr>
          <w:p w14:paraId="3A9F322B" w14:textId="77777777" w:rsidR="00737BCA" w:rsidRPr="00A42F1C" w:rsidRDefault="00737BCA" w:rsidP="00C90843">
            <w:pPr>
              <w:jc w:val="center"/>
              <w:rPr>
                <w:rFonts w:asciiTheme="majorHAnsi" w:hAnsiTheme="majorHAnsi" w:cstheme="majorHAnsi"/>
                <w:b/>
                <w:bCs/>
                <w:sz w:val="20"/>
                <w:szCs w:val="20"/>
              </w:rPr>
            </w:pPr>
            <w:r w:rsidRPr="00A42F1C">
              <w:rPr>
                <w:rFonts w:asciiTheme="majorHAnsi" w:hAnsiTheme="majorHAnsi" w:cstheme="majorHAnsi"/>
                <w:b/>
                <w:bCs/>
                <w:sz w:val="20"/>
                <w:szCs w:val="20"/>
              </w:rPr>
              <w:t>TC-02</w:t>
            </w:r>
          </w:p>
        </w:tc>
        <w:tc>
          <w:tcPr>
            <w:tcW w:w="825" w:type="dxa"/>
            <w:vAlign w:val="center"/>
          </w:tcPr>
          <w:p w14:paraId="08546F05"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Admin Portal (Obj 1.1)</w:t>
            </w:r>
          </w:p>
        </w:tc>
        <w:tc>
          <w:tcPr>
            <w:tcW w:w="1131" w:type="dxa"/>
            <w:vAlign w:val="center"/>
          </w:tcPr>
          <w:p w14:paraId="2A33CCAA"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Verify admin login failure with an invalid password</w:t>
            </w:r>
          </w:p>
        </w:tc>
        <w:tc>
          <w:tcPr>
            <w:tcW w:w="1099" w:type="dxa"/>
            <w:vAlign w:val="center"/>
          </w:tcPr>
          <w:p w14:paraId="203F51ED"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Admin account exists</w:t>
            </w:r>
          </w:p>
        </w:tc>
        <w:tc>
          <w:tcPr>
            <w:tcW w:w="863" w:type="dxa"/>
            <w:vAlign w:val="center"/>
          </w:tcPr>
          <w:p w14:paraId="3836C578"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 xml:space="preserve">1. Open web portal </w:t>
            </w:r>
          </w:p>
          <w:p w14:paraId="2842544D" w14:textId="77777777" w:rsidR="00737BCA" w:rsidRPr="00A42F1C" w:rsidRDefault="00737BCA" w:rsidP="00C90843">
            <w:pPr>
              <w:rPr>
                <w:rFonts w:asciiTheme="majorHAnsi" w:hAnsiTheme="majorHAnsi" w:cstheme="majorHAnsi"/>
                <w:sz w:val="20"/>
                <w:szCs w:val="20"/>
              </w:rPr>
            </w:pPr>
          </w:p>
          <w:p w14:paraId="13A8E14C"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 xml:space="preserve">2. Enter username </w:t>
            </w:r>
          </w:p>
          <w:p w14:paraId="50D7D37C" w14:textId="77777777" w:rsidR="00737BCA" w:rsidRPr="00A42F1C" w:rsidRDefault="00737BCA" w:rsidP="00C90843">
            <w:pPr>
              <w:rPr>
                <w:rFonts w:asciiTheme="majorHAnsi" w:hAnsiTheme="majorHAnsi" w:cstheme="majorHAnsi"/>
                <w:sz w:val="20"/>
                <w:szCs w:val="20"/>
              </w:rPr>
            </w:pPr>
          </w:p>
          <w:p w14:paraId="02D922B4"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 xml:space="preserve">3. Enter wrong password </w:t>
            </w:r>
          </w:p>
          <w:p w14:paraId="5F150105" w14:textId="77777777" w:rsidR="00737BCA" w:rsidRPr="00A42F1C" w:rsidRDefault="00737BCA" w:rsidP="00C90843">
            <w:pPr>
              <w:rPr>
                <w:rFonts w:asciiTheme="majorHAnsi" w:hAnsiTheme="majorHAnsi" w:cstheme="majorHAnsi"/>
                <w:sz w:val="20"/>
                <w:szCs w:val="20"/>
              </w:rPr>
            </w:pPr>
          </w:p>
          <w:p w14:paraId="43D50E69"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4. Click Login</w:t>
            </w:r>
          </w:p>
        </w:tc>
        <w:tc>
          <w:tcPr>
            <w:tcW w:w="1074" w:type="dxa"/>
            <w:vAlign w:val="center"/>
          </w:tcPr>
          <w:p w14:paraId="5F96AAB5"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 xml:space="preserve">Username: admin </w:t>
            </w:r>
          </w:p>
          <w:p w14:paraId="321FD66B" w14:textId="77777777" w:rsidR="00737BCA" w:rsidRPr="00A42F1C" w:rsidRDefault="00737BCA" w:rsidP="00C90843">
            <w:pPr>
              <w:rPr>
                <w:rFonts w:asciiTheme="majorHAnsi" w:hAnsiTheme="majorHAnsi" w:cstheme="majorHAnsi"/>
                <w:sz w:val="20"/>
                <w:szCs w:val="20"/>
              </w:rPr>
            </w:pPr>
          </w:p>
          <w:p w14:paraId="0A719998"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 xml:space="preserve">Password: </w:t>
            </w:r>
            <w:proofErr w:type="spellStart"/>
            <w:r w:rsidRPr="00A42F1C">
              <w:rPr>
                <w:rFonts w:asciiTheme="majorHAnsi" w:hAnsiTheme="majorHAnsi" w:cstheme="majorHAnsi"/>
                <w:sz w:val="20"/>
                <w:szCs w:val="20"/>
              </w:rPr>
              <w:t>wrongpass</w:t>
            </w:r>
            <w:proofErr w:type="spellEnd"/>
          </w:p>
        </w:tc>
        <w:tc>
          <w:tcPr>
            <w:tcW w:w="1115" w:type="dxa"/>
            <w:vAlign w:val="center"/>
          </w:tcPr>
          <w:p w14:paraId="431E2413" w14:textId="77777777" w:rsidR="00737BCA" w:rsidRPr="00A42F1C" w:rsidRDefault="00737BCA" w:rsidP="00C90843">
            <w:pPr>
              <w:rPr>
                <w:rFonts w:asciiTheme="majorHAnsi" w:hAnsiTheme="majorHAnsi" w:cstheme="majorHAnsi"/>
                <w:sz w:val="20"/>
                <w:szCs w:val="20"/>
              </w:rPr>
            </w:pPr>
            <w:r w:rsidRPr="00A42F1C">
              <w:rPr>
                <w:rFonts w:asciiTheme="majorHAnsi" w:hAnsiTheme="majorHAnsi" w:cstheme="majorHAnsi"/>
                <w:sz w:val="20"/>
                <w:szCs w:val="20"/>
              </w:rPr>
              <w:t>System denies access and displays "Invalid credentials"</w:t>
            </w:r>
          </w:p>
        </w:tc>
        <w:tc>
          <w:tcPr>
            <w:tcW w:w="623" w:type="dxa"/>
            <w:vAlign w:val="center"/>
          </w:tcPr>
          <w:p w14:paraId="765ACE28" w14:textId="77777777" w:rsidR="00737BCA" w:rsidRPr="00A42F1C" w:rsidRDefault="00737BCA" w:rsidP="00C90843">
            <w:pPr>
              <w:rPr>
                <w:rFonts w:asciiTheme="majorHAnsi" w:hAnsiTheme="majorHAnsi" w:cstheme="majorHAnsi"/>
                <w:sz w:val="20"/>
                <w:szCs w:val="20"/>
              </w:rPr>
            </w:pPr>
          </w:p>
        </w:tc>
        <w:tc>
          <w:tcPr>
            <w:tcW w:w="613" w:type="dxa"/>
            <w:vAlign w:val="center"/>
          </w:tcPr>
          <w:p w14:paraId="14A3CBE5" w14:textId="77777777" w:rsidR="00737BCA" w:rsidRPr="00A42F1C" w:rsidRDefault="00737BCA" w:rsidP="00C90843">
            <w:pPr>
              <w:rPr>
                <w:rFonts w:asciiTheme="majorHAnsi" w:hAnsiTheme="majorHAnsi" w:cstheme="majorHAnsi"/>
                <w:sz w:val="20"/>
                <w:szCs w:val="20"/>
              </w:rPr>
            </w:pPr>
          </w:p>
        </w:tc>
        <w:tc>
          <w:tcPr>
            <w:tcW w:w="768" w:type="dxa"/>
            <w:vAlign w:val="center"/>
          </w:tcPr>
          <w:p w14:paraId="6AD1D14D" w14:textId="77777777" w:rsidR="00737BCA" w:rsidRPr="001D1220" w:rsidRDefault="00737BCA" w:rsidP="00C90843">
            <w:pPr>
              <w:rPr>
                <w:rFonts w:asciiTheme="majorHAnsi" w:hAnsiTheme="majorHAnsi" w:cstheme="majorHAnsi"/>
                <w:sz w:val="20"/>
                <w:szCs w:val="20"/>
              </w:rPr>
            </w:pPr>
          </w:p>
        </w:tc>
      </w:tr>
    </w:tbl>
    <w:tbl>
      <w:tblPr>
        <w:tblStyle w:val="TableGrid"/>
        <w:tblpPr w:leftFromText="180" w:rightFromText="180" w:vertAnchor="text" w:tblpY="103"/>
        <w:tblW w:w="0" w:type="auto"/>
        <w:tblLook w:val="04A0" w:firstRow="1" w:lastRow="0" w:firstColumn="1" w:lastColumn="0" w:noHBand="0" w:noVBand="1"/>
      </w:tblPr>
      <w:tblGrid>
        <w:gridCol w:w="502"/>
        <w:gridCol w:w="1030"/>
        <w:gridCol w:w="1079"/>
        <w:gridCol w:w="1061"/>
        <w:gridCol w:w="1062"/>
        <w:gridCol w:w="912"/>
        <w:gridCol w:w="1061"/>
        <w:gridCol w:w="599"/>
        <w:gridCol w:w="589"/>
        <w:gridCol w:w="735"/>
      </w:tblGrid>
      <w:tr w:rsidR="00737BCA" w14:paraId="1FABFECC" w14:textId="77777777" w:rsidTr="00737BCA">
        <w:tc>
          <w:tcPr>
            <w:tcW w:w="502" w:type="dxa"/>
            <w:vAlign w:val="center"/>
          </w:tcPr>
          <w:p w14:paraId="205433A5"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lastRenderedPageBreak/>
              <w:t>Test Case ID</w:t>
            </w:r>
          </w:p>
        </w:tc>
        <w:tc>
          <w:tcPr>
            <w:tcW w:w="1030" w:type="dxa"/>
            <w:vAlign w:val="center"/>
          </w:tcPr>
          <w:p w14:paraId="594E1589"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Test Scenario / Objective</w:t>
            </w:r>
          </w:p>
        </w:tc>
        <w:tc>
          <w:tcPr>
            <w:tcW w:w="1079" w:type="dxa"/>
            <w:vAlign w:val="center"/>
          </w:tcPr>
          <w:p w14:paraId="239D056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Test Description</w:t>
            </w:r>
          </w:p>
        </w:tc>
        <w:tc>
          <w:tcPr>
            <w:tcW w:w="1061" w:type="dxa"/>
            <w:vAlign w:val="center"/>
          </w:tcPr>
          <w:p w14:paraId="59E4478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Preconditions</w:t>
            </w:r>
          </w:p>
        </w:tc>
        <w:tc>
          <w:tcPr>
            <w:tcW w:w="1062" w:type="dxa"/>
            <w:vAlign w:val="center"/>
          </w:tcPr>
          <w:p w14:paraId="259A1351"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Test Steps</w:t>
            </w:r>
          </w:p>
        </w:tc>
        <w:tc>
          <w:tcPr>
            <w:tcW w:w="912" w:type="dxa"/>
            <w:vAlign w:val="center"/>
          </w:tcPr>
          <w:p w14:paraId="22E3C027"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Test Data</w:t>
            </w:r>
          </w:p>
        </w:tc>
        <w:tc>
          <w:tcPr>
            <w:tcW w:w="1061" w:type="dxa"/>
            <w:vAlign w:val="center"/>
          </w:tcPr>
          <w:p w14:paraId="164F54B7"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Expected Result</w:t>
            </w:r>
          </w:p>
        </w:tc>
        <w:tc>
          <w:tcPr>
            <w:tcW w:w="599" w:type="dxa"/>
            <w:vAlign w:val="center"/>
          </w:tcPr>
          <w:p w14:paraId="7C719AF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Actual Result</w:t>
            </w:r>
          </w:p>
        </w:tc>
        <w:tc>
          <w:tcPr>
            <w:tcW w:w="589" w:type="dxa"/>
            <w:vAlign w:val="center"/>
          </w:tcPr>
          <w:p w14:paraId="2D52CF32"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Status</w:t>
            </w:r>
          </w:p>
        </w:tc>
        <w:tc>
          <w:tcPr>
            <w:tcW w:w="735" w:type="dxa"/>
            <w:vAlign w:val="center"/>
          </w:tcPr>
          <w:p w14:paraId="5CE38682"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Remarks</w:t>
            </w:r>
          </w:p>
        </w:tc>
      </w:tr>
      <w:tr w:rsidR="00737BCA" w14:paraId="37BB5D20" w14:textId="77777777" w:rsidTr="00737BCA">
        <w:tc>
          <w:tcPr>
            <w:tcW w:w="502" w:type="dxa"/>
            <w:vAlign w:val="center"/>
          </w:tcPr>
          <w:p w14:paraId="245A9C39"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TC-03</w:t>
            </w:r>
          </w:p>
        </w:tc>
        <w:tc>
          <w:tcPr>
            <w:tcW w:w="1030" w:type="dxa"/>
            <w:vAlign w:val="center"/>
          </w:tcPr>
          <w:p w14:paraId="4327EE74"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Priority Management (Obj 1.2)</w:t>
            </w:r>
          </w:p>
        </w:tc>
        <w:tc>
          <w:tcPr>
            <w:tcW w:w="1079" w:type="dxa"/>
            <w:vAlign w:val="center"/>
          </w:tcPr>
          <w:p w14:paraId="6DF3B75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configuration of a specific scheduling priority</w:t>
            </w:r>
          </w:p>
        </w:tc>
        <w:tc>
          <w:tcPr>
            <w:tcW w:w="1061" w:type="dxa"/>
            <w:vAlign w:val="center"/>
          </w:tcPr>
          <w:p w14:paraId="39CEB28B"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Admin is logged into the portal</w:t>
            </w:r>
          </w:p>
        </w:tc>
        <w:tc>
          <w:tcPr>
            <w:tcW w:w="1062" w:type="dxa"/>
            <w:vAlign w:val="center"/>
          </w:tcPr>
          <w:p w14:paraId="49A4623A"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Navigate to 'Priority Management' </w:t>
            </w:r>
          </w:p>
          <w:p w14:paraId="42591BD8" w14:textId="77777777" w:rsidR="00737BCA" w:rsidRPr="00A42F1C" w:rsidRDefault="00737BCA" w:rsidP="00737BCA">
            <w:pPr>
              <w:rPr>
                <w:rFonts w:asciiTheme="majorHAnsi" w:hAnsiTheme="majorHAnsi" w:cstheme="majorHAnsi"/>
                <w:sz w:val="20"/>
                <w:szCs w:val="20"/>
              </w:rPr>
            </w:pPr>
          </w:p>
          <w:p w14:paraId="6F8DFFF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Set Max Teaching Hours </w:t>
            </w:r>
          </w:p>
          <w:p w14:paraId="35A1800C" w14:textId="77777777" w:rsidR="00737BCA" w:rsidRPr="00A42F1C" w:rsidRDefault="00737BCA" w:rsidP="00737BCA">
            <w:pPr>
              <w:rPr>
                <w:rFonts w:asciiTheme="majorHAnsi" w:hAnsiTheme="majorHAnsi" w:cstheme="majorHAnsi"/>
                <w:sz w:val="20"/>
                <w:szCs w:val="20"/>
              </w:rPr>
            </w:pPr>
          </w:p>
          <w:p w14:paraId="0FBA139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3. Click Save</w:t>
            </w:r>
          </w:p>
        </w:tc>
        <w:tc>
          <w:tcPr>
            <w:tcW w:w="912" w:type="dxa"/>
            <w:vAlign w:val="center"/>
          </w:tcPr>
          <w:p w14:paraId="708F6445"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Max Hours: 4</w:t>
            </w:r>
          </w:p>
        </w:tc>
        <w:tc>
          <w:tcPr>
            <w:tcW w:w="1061" w:type="dxa"/>
            <w:vAlign w:val="center"/>
          </w:tcPr>
          <w:p w14:paraId="48069D0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The priority rule is saved successfully to the database</w:t>
            </w:r>
          </w:p>
        </w:tc>
        <w:tc>
          <w:tcPr>
            <w:tcW w:w="599" w:type="dxa"/>
            <w:vAlign w:val="center"/>
          </w:tcPr>
          <w:p w14:paraId="40C32063" w14:textId="77777777" w:rsidR="00737BCA" w:rsidRPr="00A42F1C" w:rsidRDefault="00737BCA" w:rsidP="00737BCA">
            <w:pPr>
              <w:rPr>
                <w:rFonts w:asciiTheme="majorHAnsi" w:hAnsiTheme="majorHAnsi" w:cstheme="majorHAnsi"/>
                <w:sz w:val="20"/>
                <w:szCs w:val="20"/>
              </w:rPr>
            </w:pPr>
          </w:p>
        </w:tc>
        <w:tc>
          <w:tcPr>
            <w:tcW w:w="589" w:type="dxa"/>
            <w:vAlign w:val="center"/>
          </w:tcPr>
          <w:p w14:paraId="18BE3FB2" w14:textId="77777777" w:rsidR="00737BCA" w:rsidRDefault="00737BCA" w:rsidP="00737BCA">
            <w:pPr>
              <w:rPr>
                <w:rFonts w:asciiTheme="majorHAnsi" w:hAnsiTheme="majorHAnsi" w:cstheme="majorHAnsi"/>
              </w:rPr>
            </w:pPr>
          </w:p>
        </w:tc>
        <w:tc>
          <w:tcPr>
            <w:tcW w:w="735" w:type="dxa"/>
            <w:vAlign w:val="center"/>
          </w:tcPr>
          <w:p w14:paraId="559E5F50" w14:textId="77777777" w:rsidR="00737BCA" w:rsidRDefault="00737BCA" w:rsidP="00737BCA">
            <w:pPr>
              <w:rPr>
                <w:rFonts w:asciiTheme="majorHAnsi" w:hAnsiTheme="majorHAnsi" w:cstheme="majorHAnsi"/>
              </w:rPr>
            </w:pPr>
          </w:p>
        </w:tc>
      </w:tr>
      <w:tr w:rsidR="00737BCA" w14:paraId="5F3DE7A3" w14:textId="77777777" w:rsidTr="00737BCA">
        <w:tc>
          <w:tcPr>
            <w:tcW w:w="502" w:type="dxa"/>
            <w:vAlign w:val="center"/>
          </w:tcPr>
          <w:p w14:paraId="29F05F0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TC-04</w:t>
            </w:r>
          </w:p>
        </w:tc>
        <w:tc>
          <w:tcPr>
            <w:tcW w:w="1030" w:type="dxa"/>
            <w:vAlign w:val="center"/>
          </w:tcPr>
          <w:p w14:paraId="057A778C"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Priority Management (Obj 1.2)</w:t>
            </w:r>
          </w:p>
        </w:tc>
        <w:tc>
          <w:tcPr>
            <w:tcW w:w="1079" w:type="dxa"/>
            <w:vAlign w:val="center"/>
          </w:tcPr>
          <w:p w14:paraId="4648EDD5"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system rejects invalid priority configurations</w:t>
            </w:r>
          </w:p>
        </w:tc>
        <w:tc>
          <w:tcPr>
            <w:tcW w:w="1061" w:type="dxa"/>
            <w:vAlign w:val="center"/>
          </w:tcPr>
          <w:p w14:paraId="76D8D227"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Admin is logged into the portal</w:t>
            </w:r>
          </w:p>
        </w:tc>
        <w:tc>
          <w:tcPr>
            <w:tcW w:w="1062" w:type="dxa"/>
            <w:vAlign w:val="center"/>
          </w:tcPr>
          <w:p w14:paraId="770310D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Navigate to 'Priority Management' </w:t>
            </w:r>
          </w:p>
          <w:p w14:paraId="4BA9C685" w14:textId="77777777" w:rsidR="00737BCA" w:rsidRPr="00A42F1C" w:rsidRDefault="00737BCA" w:rsidP="00737BCA">
            <w:pPr>
              <w:rPr>
                <w:rFonts w:asciiTheme="majorHAnsi" w:hAnsiTheme="majorHAnsi" w:cstheme="majorHAnsi"/>
                <w:sz w:val="20"/>
                <w:szCs w:val="20"/>
              </w:rPr>
            </w:pPr>
          </w:p>
          <w:p w14:paraId="4B31C1FE"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Enter negative capacity </w:t>
            </w:r>
          </w:p>
          <w:p w14:paraId="4EEC19C5" w14:textId="77777777" w:rsidR="00737BCA" w:rsidRPr="00A42F1C" w:rsidRDefault="00737BCA" w:rsidP="00737BCA">
            <w:pPr>
              <w:rPr>
                <w:rFonts w:asciiTheme="majorHAnsi" w:hAnsiTheme="majorHAnsi" w:cstheme="majorHAnsi"/>
                <w:sz w:val="20"/>
                <w:szCs w:val="20"/>
              </w:rPr>
            </w:pPr>
          </w:p>
          <w:p w14:paraId="52A57501"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3. Click Save</w:t>
            </w:r>
          </w:p>
        </w:tc>
        <w:tc>
          <w:tcPr>
            <w:tcW w:w="912" w:type="dxa"/>
            <w:vAlign w:val="center"/>
          </w:tcPr>
          <w:p w14:paraId="30868A6B"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Room Capacity: -5</w:t>
            </w:r>
          </w:p>
        </w:tc>
        <w:tc>
          <w:tcPr>
            <w:tcW w:w="1061" w:type="dxa"/>
            <w:vAlign w:val="center"/>
          </w:tcPr>
          <w:p w14:paraId="347909A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System refuses to save and displays an "Invalid Input" error</w:t>
            </w:r>
          </w:p>
        </w:tc>
        <w:tc>
          <w:tcPr>
            <w:tcW w:w="599" w:type="dxa"/>
            <w:vAlign w:val="center"/>
          </w:tcPr>
          <w:p w14:paraId="22744341" w14:textId="77777777" w:rsidR="00737BCA" w:rsidRPr="00A42F1C" w:rsidRDefault="00737BCA" w:rsidP="00737BCA">
            <w:pPr>
              <w:rPr>
                <w:rFonts w:asciiTheme="majorHAnsi" w:hAnsiTheme="majorHAnsi" w:cstheme="majorHAnsi"/>
                <w:sz w:val="20"/>
                <w:szCs w:val="20"/>
              </w:rPr>
            </w:pPr>
          </w:p>
        </w:tc>
        <w:tc>
          <w:tcPr>
            <w:tcW w:w="589" w:type="dxa"/>
            <w:vAlign w:val="center"/>
          </w:tcPr>
          <w:p w14:paraId="6144EA8E" w14:textId="77777777" w:rsidR="00737BCA" w:rsidRDefault="00737BCA" w:rsidP="00737BCA">
            <w:pPr>
              <w:rPr>
                <w:rFonts w:asciiTheme="majorHAnsi" w:hAnsiTheme="majorHAnsi" w:cstheme="majorHAnsi"/>
              </w:rPr>
            </w:pPr>
          </w:p>
        </w:tc>
        <w:tc>
          <w:tcPr>
            <w:tcW w:w="735" w:type="dxa"/>
            <w:vAlign w:val="center"/>
          </w:tcPr>
          <w:p w14:paraId="2BE7308A" w14:textId="77777777" w:rsidR="00737BCA" w:rsidRDefault="00737BCA" w:rsidP="00737BCA">
            <w:pPr>
              <w:rPr>
                <w:rFonts w:asciiTheme="majorHAnsi" w:hAnsiTheme="majorHAnsi" w:cstheme="majorHAnsi"/>
              </w:rPr>
            </w:pPr>
          </w:p>
        </w:tc>
      </w:tr>
      <w:tr w:rsidR="00737BCA" w14:paraId="7E2985B8" w14:textId="77777777" w:rsidTr="00737BCA">
        <w:tc>
          <w:tcPr>
            <w:tcW w:w="502" w:type="dxa"/>
            <w:vAlign w:val="center"/>
          </w:tcPr>
          <w:p w14:paraId="64EC395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TC-05</w:t>
            </w:r>
          </w:p>
        </w:tc>
        <w:tc>
          <w:tcPr>
            <w:tcW w:w="1030" w:type="dxa"/>
            <w:vAlign w:val="center"/>
          </w:tcPr>
          <w:p w14:paraId="555FE83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Faculty Auth (Obj 1.3)</w:t>
            </w:r>
          </w:p>
        </w:tc>
        <w:tc>
          <w:tcPr>
            <w:tcW w:w="1079" w:type="dxa"/>
            <w:vAlign w:val="center"/>
          </w:tcPr>
          <w:p w14:paraId="5B5C4F4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mobile faculty login with valid credentials</w:t>
            </w:r>
          </w:p>
        </w:tc>
        <w:tc>
          <w:tcPr>
            <w:tcW w:w="1061" w:type="dxa"/>
            <w:vAlign w:val="center"/>
          </w:tcPr>
          <w:p w14:paraId="7F59898A"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Teacher account exists</w:t>
            </w:r>
          </w:p>
        </w:tc>
        <w:tc>
          <w:tcPr>
            <w:tcW w:w="1062" w:type="dxa"/>
            <w:vAlign w:val="center"/>
          </w:tcPr>
          <w:p w14:paraId="28FE68EC"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Open mobile web view </w:t>
            </w:r>
          </w:p>
          <w:p w14:paraId="430BEDE4" w14:textId="77777777" w:rsidR="00737BCA" w:rsidRPr="00A42F1C" w:rsidRDefault="00737BCA" w:rsidP="00737BCA">
            <w:pPr>
              <w:rPr>
                <w:rFonts w:asciiTheme="majorHAnsi" w:hAnsiTheme="majorHAnsi" w:cstheme="majorHAnsi"/>
                <w:sz w:val="20"/>
                <w:szCs w:val="20"/>
              </w:rPr>
            </w:pPr>
          </w:p>
          <w:p w14:paraId="3BB21A9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Enter username &amp; password </w:t>
            </w:r>
          </w:p>
          <w:p w14:paraId="3AB32019" w14:textId="77777777" w:rsidR="00737BCA" w:rsidRPr="00A42F1C" w:rsidRDefault="00737BCA" w:rsidP="00737BCA">
            <w:pPr>
              <w:rPr>
                <w:rFonts w:asciiTheme="majorHAnsi" w:hAnsiTheme="majorHAnsi" w:cstheme="majorHAnsi"/>
                <w:sz w:val="20"/>
                <w:szCs w:val="20"/>
              </w:rPr>
            </w:pPr>
          </w:p>
          <w:p w14:paraId="04E3219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3. Click Login</w:t>
            </w:r>
          </w:p>
        </w:tc>
        <w:tc>
          <w:tcPr>
            <w:tcW w:w="912" w:type="dxa"/>
            <w:vAlign w:val="center"/>
          </w:tcPr>
          <w:p w14:paraId="188D8FA1"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Username: faculty1 </w:t>
            </w:r>
          </w:p>
          <w:p w14:paraId="09CBD62E" w14:textId="77777777" w:rsidR="00737BCA" w:rsidRPr="00A42F1C" w:rsidRDefault="00737BCA" w:rsidP="00737BCA">
            <w:pPr>
              <w:rPr>
                <w:rFonts w:asciiTheme="majorHAnsi" w:hAnsiTheme="majorHAnsi" w:cstheme="majorHAnsi"/>
                <w:sz w:val="20"/>
                <w:szCs w:val="20"/>
              </w:rPr>
            </w:pPr>
          </w:p>
          <w:p w14:paraId="6BE4492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Password: pass123</w:t>
            </w:r>
          </w:p>
        </w:tc>
        <w:tc>
          <w:tcPr>
            <w:tcW w:w="1061" w:type="dxa"/>
            <w:vAlign w:val="center"/>
          </w:tcPr>
          <w:p w14:paraId="2FD7179D"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Teacher is successfully authenticated to the mobile dashboard</w:t>
            </w:r>
          </w:p>
        </w:tc>
        <w:tc>
          <w:tcPr>
            <w:tcW w:w="599" w:type="dxa"/>
            <w:vAlign w:val="center"/>
          </w:tcPr>
          <w:p w14:paraId="69B1AF95" w14:textId="77777777" w:rsidR="00737BCA" w:rsidRPr="00A42F1C" w:rsidRDefault="00737BCA" w:rsidP="00737BCA">
            <w:pPr>
              <w:rPr>
                <w:rFonts w:asciiTheme="majorHAnsi" w:hAnsiTheme="majorHAnsi" w:cstheme="majorHAnsi"/>
                <w:sz w:val="20"/>
                <w:szCs w:val="20"/>
              </w:rPr>
            </w:pPr>
          </w:p>
        </w:tc>
        <w:tc>
          <w:tcPr>
            <w:tcW w:w="589" w:type="dxa"/>
            <w:vAlign w:val="center"/>
          </w:tcPr>
          <w:p w14:paraId="60A9E741" w14:textId="77777777" w:rsidR="00737BCA" w:rsidRDefault="00737BCA" w:rsidP="00737BCA">
            <w:pPr>
              <w:rPr>
                <w:rFonts w:asciiTheme="majorHAnsi" w:hAnsiTheme="majorHAnsi" w:cstheme="majorHAnsi"/>
              </w:rPr>
            </w:pPr>
          </w:p>
        </w:tc>
        <w:tc>
          <w:tcPr>
            <w:tcW w:w="735" w:type="dxa"/>
            <w:vAlign w:val="center"/>
          </w:tcPr>
          <w:p w14:paraId="711999AD" w14:textId="77777777" w:rsidR="00737BCA" w:rsidRDefault="00737BCA" w:rsidP="00737BCA">
            <w:pPr>
              <w:rPr>
                <w:rFonts w:asciiTheme="majorHAnsi" w:hAnsiTheme="majorHAnsi" w:cstheme="majorHAnsi"/>
              </w:rPr>
            </w:pPr>
          </w:p>
        </w:tc>
      </w:tr>
      <w:tr w:rsidR="00737BCA" w14:paraId="37035D1A" w14:textId="77777777" w:rsidTr="00737BCA">
        <w:tc>
          <w:tcPr>
            <w:tcW w:w="502" w:type="dxa"/>
            <w:vAlign w:val="center"/>
          </w:tcPr>
          <w:p w14:paraId="19FBD80F" w14:textId="77777777" w:rsidR="00737BCA" w:rsidRPr="00A42F1C" w:rsidRDefault="00737BCA" w:rsidP="00737BCA">
            <w:pPr>
              <w:rPr>
                <w:rFonts w:asciiTheme="majorHAnsi" w:hAnsiTheme="majorHAnsi" w:cstheme="majorHAnsi"/>
                <w:b/>
                <w:bCs/>
                <w:sz w:val="20"/>
                <w:szCs w:val="20"/>
              </w:rPr>
            </w:pPr>
            <w:r w:rsidRPr="00A42F1C">
              <w:rPr>
                <w:rFonts w:asciiTheme="majorHAnsi" w:hAnsiTheme="majorHAnsi" w:cstheme="majorHAnsi"/>
                <w:b/>
                <w:bCs/>
                <w:sz w:val="20"/>
                <w:szCs w:val="20"/>
              </w:rPr>
              <w:t>TC-06</w:t>
            </w:r>
          </w:p>
        </w:tc>
        <w:tc>
          <w:tcPr>
            <w:tcW w:w="1030" w:type="dxa"/>
            <w:vAlign w:val="center"/>
          </w:tcPr>
          <w:p w14:paraId="6D9C86CC"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Preference Submission (Obj 1.3)</w:t>
            </w:r>
          </w:p>
        </w:tc>
        <w:tc>
          <w:tcPr>
            <w:tcW w:w="1079" w:type="dxa"/>
            <w:vAlign w:val="center"/>
          </w:tcPr>
          <w:p w14:paraId="28EC27A9"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submission of faculty schedule preferences</w:t>
            </w:r>
          </w:p>
        </w:tc>
        <w:tc>
          <w:tcPr>
            <w:tcW w:w="1061" w:type="dxa"/>
            <w:vAlign w:val="center"/>
          </w:tcPr>
          <w:p w14:paraId="06BA5970"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Teacher is authenticated on mobile</w:t>
            </w:r>
          </w:p>
        </w:tc>
        <w:tc>
          <w:tcPr>
            <w:tcW w:w="1062" w:type="dxa"/>
            <w:vAlign w:val="center"/>
          </w:tcPr>
          <w:p w14:paraId="3605C567"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Open 'Preferences' </w:t>
            </w:r>
          </w:p>
          <w:p w14:paraId="1672BE3D" w14:textId="77777777" w:rsidR="00737BCA" w:rsidRPr="00A42F1C" w:rsidRDefault="00737BCA" w:rsidP="00737BCA">
            <w:pPr>
              <w:rPr>
                <w:rFonts w:asciiTheme="majorHAnsi" w:hAnsiTheme="majorHAnsi" w:cstheme="majorHAnsi"/>
                <w:sz w:val="20"/>
                <w:szCs w:val="20"/>
              </w:rPr>
            </w:pPr>
          </w:p>
          <w:p w14:paraId="4AF8D804"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Select preferred teaching days </w:t>
            </w:r>
          </w:p>
          <w:p w14:paraId="4783F196" w14:textId="77777777" w:rsidR="00737BCA" w:rsidRPr="00A42F1C" w:rsidRDefault="00737BCA" w:rsidP="00737BCA">
            <w:pPr>
              <w:rPr>
                <w:rFonts w:asciiTheme="majorHAnsi" w:hAnsiTheme="majorHAnsi" w:cstheme="majorHAnsi"/>
                <w:sz w:val="20"/>
                <w:szCs w:val="20"/>
              </w:rPr>
            </w:pPr>
          </w:p>
          <w:p w14:paraId="2BD7E30E"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lastRenderedPageBreak/>
              <w:t>3. Submit form</w:t>
            </w:r>
          </w:p>
        </w:tc>
        <w:tc>
          <w:tcPr>
            <w:tcW w:w="912" w:type="dxa"/>
            <w:vAlign w:val="center"/>
          </w:tcPr>
          <w:p w14:paraId="142E6894"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lastRenderedPageBreak/>
              <w:t>Preference: No Afternoon Classes</w:t>
            </w:r>
          </w:p>
        </w:tc>
        <w:tc>
          <w:tcPr>
            <w:tcW w:w="1061" w:type="dxa"/>
            <w:vAlign w:val="center"/>
          </w:tcPr>
          <w:p w14:paraId="536EBD19"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Preferences are saved and queued for the generation algorithm</w:t>
            </w:r>
          </w:p>
        </w:tc>
        <w:tc>
          <w:tcPr>
            <w:tcW w:w="599" w:type="dxa"/>
            <w:vAlign w:val="center"/>
          </w:tcPr>
          <w:p w14:paraId="5A593EEC" w14:textId="77777777" w:rsidR="00737BCA" w:rsidRPr="00A42F1C" w:rsidRDefault="00737BCA" w:rsidP="00737BCA">
            <w:pPr>
              <w:rPr>
                <w:rFonts w:asciiTheme="majorHAnsi" w:hAnsiTheme="majorHAnsi" w:cstheme="majorHAnsi"/>
                <w:sz w:val="20"/>
                <w:szCs w:val="20"/>
              </w:rPr>
            </w:pPr>
          </w:p>
        </w:tc>
        <w:tc>
          <w:tcPr>
            <w:tcW w:w="589" w:type="dxa"/>
            <w:vAlign w:val="center"/>
          </w:tcPr>
          <w:p w14:paraId="2CCFD195" w14:textId="77777777" w:rsidR="00737BCA" w:rsidRDefault="00737BCA" w:rsidP="00737BCA">
            <w:pPr>
              <w:rPr>
                <w:rFonts w:asciiTheme="majorHAnsi" w:hAnsiTheme="majorHAnsi" w:cstheme="majorHAnsi"/>
              </w:rPr>
            </w:pPr>
          </w:p>
        </w:tc>
        <w:tc>
          <w:tcPr>
            <w:tcW w:w="735" w:type="dxa"/>
            <w:vAlign w:val="center"/>
          </w:tcPr>
          <w:p w14:paraId="3BA7FF8B" w14:textId="77777777" w:rsidR="00737BCA" w:rsidRDefault="00737BCA" w:rsidP="00737BCA">
            <w:pPr>
              <w:rPr>
                <w:rFonts w:asciiTheme="majorHAnsi" w:hAnsiTheme="majorHAnsi" w:cstheme="majorHAnsi"/>
              </w:rPr>
            </w:pPr>
          </w:p>
        </w:tc>
      </w:tr>
    </w:tbl>
    <w:tbl>
      <w:tblPr>
        <w:tblStyle w:val="TableGrid"/>
        <w:tblpPr w:leftFromText="180" w:rightFromText="180" w:vertAnchor="page" w:horzAnchor="margin" w:tblpY="2949"/>
        <w:tblW w:w="0" w:type="auto"/>
        <w:tblLook w:val="04A0" w:firstRow="1" w:lastRow="0" w:firstColumn="1" w:lastColumn="0" w:noHBand="0" w:noVBand="1"/>
      </w:tblPr>
      <w:tblGrid>
        <w:gridCol w:w="538"/>
        <w:gridCol w:w="982"/>
        <w:gridCol w:w="998"/>
        <w:gridCol w:w="1151"/>
        <w:gridCol w:w="987"/>
        <w:gridCol w:w="879"/>
        <w:gridCol w:w="1012"/>
        <w:gridCol w:w="647"/>
        <w:gridCol w:w="636"/>
        <w:gridCol w:w="800"/>
      </w:tblGrid>
      <w:tr w:rsidR="00737BCA" w14:paraId="6AAE5C56" w14:textId="77777777" w:rsidTr="00737BCA">
        <w:tc>
          <w:tcPr>
            <w:tcW w:w="538" w:type="dxa"/>
            <w:vAlign w:val="center"/>
          </w:tcPr>
          <w:p w14:paraId="2158E24C"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Test Case ID</w:t>
            </w:r>
          </w:p>
        </w:tc>
        <w:tc>
          <w:tcPr>
            <w:tcW w:w="982" w:type="dxa"/>
            <w:vAlign w:val="center"/>
          </w:tcPr>
          <w:p w14:paraId="69EE3581"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Test Scenario / Objective</w:t>
            </w:r>
          </w:p>
        </w:tc>
        <w:tc>
          <w:tcPr>
            <w:tcW w:w="998" w:type="dxa"/>
            <w:vAlign w:val="center"/>
          </w:tcPr>
          <w:p w14:paraId="72878308"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Test Description</w:t>
            </w:r>
          </w:p>
        </w:tc>
        <w:tc>
          <w:tcPr>
            <w:tcW w:w="1151" w:type="dxa"/>
            <w:vAlign w:val="center"/>
          </w:tcPr>
          <w:p w14:paraId="53BABCB2"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Preconditions</w:t>
            </w:r>
          </w:p>
        </w:tc>
        <w:tc>
          <w:tcPr>
            <w:tcW w:w="987" w:type="dxa"/>
            <w:vAlign w:val="center"/>
          </w:tcPr>
          <w:p w14:paraId="3DE5DCFE"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Test Steps</w:t>
            </w:r>
          </w:p>
        </w:tc>
        <w:tc>
          <w:tcPr>
            <w:tcW w:w="879" w:type="dxa"/>
            <w:vAlign w:val="center"/>
          </w:tcPr>
          <w:p w14:paraId="365BDE6E"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Test Data</w:t>
            </w:r>
          </w:p>
        </w:tc>
        <w:tc>
          <w:tcPr>
            <w:tcW w:w="1012" w:type="dxa"/>
            <w:vAlign w:val="center"/>
          </w:tcPr>
          <w:p w14:paraId="7D70F9D9"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Expected Result</w:t>
            </w:r>
          </w:p>
        </w:tc>
        <w:tc>
          <w:tcPr>
            <w:tcW w:w="647" w:type="dxa"/>
            <w:vAlign w:val="center"/>
          </w:tcPr>
          <w:p w14:paraId="722DFC81"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Actual Result</w:t>
            </w:r>
          </w:p>
        </w:tc>
        <w:tc>
          <w:tcPr>
            <w:tcW w:w="636" w:type="dxa"/>
            <w:vAlign w:val="center"/>
          </w:tcPr>
          <w:p w14:paraId="693CD8AC"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Status</w:t>
            </w:r>
          </w:p>
        </w:tc>
        <w:tc>
          <w:tcPr>
            <w:tcW w:w="800" w:type="dxa"/>
            <w:vAlign w:val="center"/>
          </w:tcPr>
          <w:p w14:paraId="5E512968" w14:textId="77777777" w:rsidR="00737BCA" w:rsidRDefault="00737BCA" w:rsidP="00737BCA">
            <w:pPr>
              <w:rPr>
                <w:rFonts w:asciiTheme="majorHAnsi" w:hAnsiTheme="majorHAnsi" w:cstheme="majorHAnsi"/>
              </w:rPr>
            </w:pPr>
            <w:r w:rsidRPr="001D1220">
              <w:rPr>
                <w:rFonts w:asciiTheme="majorHAnsi" w:hAnsiTheme="majorHAnsi" w:cstheme="majorHAnsi"/>
                <w:b/>
                <w:bCs/>
                <w:sz w:val="20"/>
                <w:szCs w:val="20"/>
              </w:rPr>
              <w:t>Remarks</w:t>
            </w:r>
          </w:p>
        </w:tc>
      </w:tr>
      <w:tr w:rsidR="00737BCA" w:rsidRPr="00A42F1C" w14:paraId="5DAA0857" w14:textId="77777777" w:rsidTr="00737BCA">
        <w:tc>
          <w:tcPr>
            <w:tcW w:w="538" w:type="dxa"/>
            <w:vAlign w:val="center"/>
          </w:tcPr>
          <w:p w14:paraId="3E193C1D"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TC-07</w:t>
            </w:r>
          </w:p>
        </w:tc>
        <w:tc>
          <w:tcPr>
            <w:tcW w:w="982" w:type="dxa"/>
            <w:vAlign w:val="center"/>
          </w:tcPr>
          <w:p w14:paraId="6923FB73"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Timetable Generation (Obj 1.4)</w:t>
            </w:r>
          </w:p>
        </w:tc>
        <w:tc>
          <w:tcPr>
            <w:tcW w:w="998" w:type="dxa"/>
            <w:vAlign w:val="center"/>
          </w:tcPr>
          <w:p w14:paraId="24725F9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automated generation of a conflict-free schedule</w:t>
            </w:r>
          </w:p>
        </w:tc>
        <w:tc>
          <w:tcPr>
            <w:tcW w:w="1151" w:type="dxa"/>
            <w:vAlign w:val="center"/>
          </w:tcPr>
          <w:p w14:paraId="52CA0483"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Priorities and Preferences are saved</w:t>
            </w:r>
          </w:p>
        </w:tc>
        <w:tc>
          <w:tcPr>
            <w:tcW w:w="987" w:type="dxa"/>
            <w:vAlign w:val="center"/>
          </w:tcPr>
          <w:p w14:paraId="2B1BFB9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Navigate to 'Generator' </w:t>
            </w:r>
          </w:p>
          <w:p w14:paraId="6B8ECBAE"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2. Click 'Generate Timetable'</w:t>
            </w:r>
          </w:p>
        </w:tc>
        <w:tc>
          <w:tcPr>
            <w:tcW w:w="879" w:type="dxa"/>
            <w:vAlign w:val="center"/>
          </w:tcPr>
          <w:p w14:paraId="6028C287"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Complete dataset of teachers, subjects, and rooms</w:t>
            </w:r>
          </w:p>
        </w:tc>
        <w:tc>
          <w:tcPr>
            <w:tcW w:w="1012" w:type="dxa"/>
            <w:vAlign w:val="center"/>
          </w:tcPr>
          <w:p w14:paraId="16BB99AD"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Algorithm outputs a draft schedule with zero double-booked rooms</w:t>
            </w:r>
          </w:p>
        </w:tc>
        <w:tc>
          <w:tcPr>
            <w:tcW w:w="647" w:type="dxa"/>
          </w:tcPr>
          <w:p w14:paraId="36033327" w14:textId="77777777" w:rsidR="00737BCA" w:rsidRPr="00A42F1C" w:rsidRDefault="00737BCA" w:rsidP="00737BCA">
            <w:pPr>
              <w:rPr>
                <w:rFonts w:asciiTheme="majorHAnsi" w:hAnsiTheme="majorHAnsi" w:cstheme="majorHAnsi"/>
                <w:sz w:val="20"/>
                <w:szCs w:val="20"/>
              </w:rPr>
            </w:pPr>
          </w:p>
        </w:tc>
        <w:tc>
          <w:tcPr>
            <w:tcW w:w="636" w:type="dxa"/>
          </w:tcPr>
          <w:p w14:paraId="33CE2693" w14:textId="77777777" w:rsidR="00737BCA" w:rsidRPr="00A42F1C" w:rsidRDefault="00737BCA" w:rsidP="00737BCA">
            <w:pPr>
              <w:rPr>
                <w:rFonts w:asciiTheme="majorHAnsi" w:hAnsiTheme="majorHAnsi" w:cstheme="majorHAnsi"/>
                <w:sz w:val="20"/>
                <w:szCs w:val="20"/>
              </w:rPr>
            </w:pPr>
          </w:p>
        </w:tc>
        <w:tc>
          <w:tcPr>
            <w:tcW w:w="800" w:type="dxa"/>
          </w:tcPr>
          <w:p w14:paraId="06AAB337" w14:textId="77777777" w:rsidR="00737BCA" w:rsidRPr="00A42F1C" w:rsidRDefault="00737BCA" w:rsidP="00737BCA">
            <w:pPr>
              <w:rPr>
                <w:rFonts w:asciiTheme="majorHAnsi" w:hAnsiTheme="majorHAnsi" w:cstheme="majorHAnsi"/>
                <w:sz w:val="20"/>
                <w:szCs w:val="20"/>
              </w:rPr>
            </w:pPr>
          </w:p>
        </w:tc>
      </w:tr>
      <w:tr w:rsidR="00737BCA" w:rsidRPr="00A42F1C" w14:paraId="5B1AC43B" w14:textId="77777777" w:rsidTr="00737BCA">
        <w:tc>
          <w:tcPr>
            <w:tcW w:w="538" w:type="dxa"/>
            <w:vAlign w:val="center"/>
          </w:tcPr>
          <w:p w14:paraId="5F0ED6C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TC-08</w:t>
            </w:r>
          </w:p>
        </w:tc>
        <w:tc>
          <w:tcPr>
            <w:tcW w:w="982" w:type="dxa"/>
            <w:vAlign w:val="center"/>
          </w:tcPr>
          <w:p w14:paraId="5751B28E"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Timetable Generation (Obj 1.4)</w:t>
            </w:r>
          </w:p>
        </w:tc>
        <w:tc>
          <w:tcPr>
            <w:tcW w:w="998" w:type="dxa"/>
            <w:vAlign w:val="center"/>
          </w:tcPr>
          <w:p w14:paraId="743BE8DE"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algorithm response to missing critical parameters</w:t>
            </w:r>
          </w:p>
        </w:tc>
        <w:tc>
          <w:tcPr>
            <w:tcW w:w="1151" w:type="dxa"/>
            <w:vAlign w:val="center"/>
          </w:tcPr>
          <w:p w14:paraId="39619372"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Required data is incomplete</w:t>
            </w:r>
          </w:p>
        </w:tc>
        <w:tc>
          <w:tcPr>
            <w:tcW w:w="987" w:type="dxa"/>
            <w:vAlign w:val="center"/>
          </w:tcPr>
          <w:p w14:paraId="6F624D8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Navigate to 'Generator' </w:t>
            </w:r>
          </w:p>
          <w:p w14:paraId="29465C4A"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2. Click 'Generate Timetable'</w:t>
            </w:r>
          </w:p>
        </w:tc>
        <w:tc>
          <w:tcPr>
            <w:tcW w:w="879" w:type="dxa"/>
            <w:vAlign w:val="center"/>
          </w:tcPr>
          <w:p w14:paraId="0B4F47B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Missing Data: No teacher assigned to a subject</w:t>
            </w:r>
          </w:p>
        </w:tc>
        <w:tc>
          <w:tcPr>
            <w:tcW w:w="1012" w:type="dxa"/>
            <w:vAlign w:val="center"/>
          </w:tcPr>
          <w:p w14:paraId="7B801B1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Algorithm halts generation and displays an error highlighting missing data</w:t>
            </w:r>
          </w:p>
        </w:tc>
        <w:tc>
          <w:tcPr>
            <w:tcW w:w="647" w:type="dxa"/>
          </w:tcPr>
          <w:p w14:paraId="7C9C1DBD" w14:textId="77777777" w:rsidR="00737BCA" w:rsidRPr="00A42F1C" w:rsidRDefault="00737BCA" w:rsidP="00737BCA">
            <w:pPr>
              <w:rPr>
                <w:rFonts w:asciiTheme="majorHAnsi" w:hAnsiTheme="majorHAnsi" w:cstheme="majorHAnsi"/>
                <w:sz w:val="20"/>
                <w:szCs w:val="20"/>
              </w:rPr>
            </w:pPr>
          </w:p>
        </w:tc>
        <w:tc>
          <w:tcPr>
            <w:tcW w:w="636" w:type="dxa"/>
          </w:tcPr>
          <w:p w14:paraId="0C2DDA84" w14:textId="77777777" w:rsidR="00737BCA" w:rsidRPr="00A42F1C" w:rsidRDefault="00737BCA" w:rsidP="00737BCA">
            <w:pPr>
              <w:rPr>
                <w:rFonts w:asciiTheme="majorHAnsi" w:hAnsiTheme="majorHAnsi" w:cstheme="majorHAnsi"/>
                <w:sz w:val="20"/>
                <w:szCs w:val="20"/>
              </w:rPr>
            </w:pPr>
          </w:p>
        </w:tc>
        <w:tc>
          <w:tcPr>
            <w:tcW w:w="800" w:type="dxa"/>
          </w:tcPr>
          <w:p w14:paraId="5624C15C" w14:textId="77777777" w:rsidR="00737BCA" w:rsidRPr="00A42F1C" w:rsidRDefault="00737BCA" w:rsidP="00737BCA">
            <w:pPr>
              <w:rPr>
                <w:rFonts w:asciiTheme="majorHAnsi" w:hAnsiTheme="majorHAnsi" w:cstheme="majorHAnsi"/>
                <w:sz w:val="20"/>
                <w:szCs w:val="20"/>
              </w:rPr>
            </w:pPr>
          </w:p>
        </w:tc>
      </w:tr>
      <w:tr w:rsidR="00737BCA" w:rsidRPr="00A42F1C" w14:paraId="66F160D3" w14:textId="77777777" w:rsidTr="00737BCA">
        <w:tc>
          <w:tcPr>
            <w:tcW w:w="538" w:type="dxa"/>
            <w:vAlign w:val="center"/>
          </w:tcPr>
          <w:p w14:paraId="2CE6F529"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TC-09</w:t>
            </w:r>
          </w:p>
        </w:tc>
        <w:tc>
          <w:tcPr>
            <w:tcW w:w="982" w:type="dxa"/>
            <w:vAlign w:val="center"/>
          </w:tcPr>
          <w:p w14:paraId="3357E4AF"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Drag-and-Drop (Obj 1.1)</w:t>
            </w:r>
          </w:p>
        </w:tc>
        <w:tc>
          <w:tcPr>
            <w:tcW w:w="998" w:type="dxa"/>
            <w:vAlign w:val="center"/>
          </w:tcPr>
          <w:p w14:paraId="4DECEFA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manual schedule refinement</w:t>
            </w:r>
          </w:p>
        </w:tc>
        <w:tc>
          <w:tcPr>
            <w:tcW w:w="1151" w:type="dxa"/>
            <w:vAlign w:val="center"/>
          </w:tcPr>
          <w:p w14:paraId="15B2D0F5"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Draft schedule is generated</w:t>
            </w:r>
          </w:p>
        </w:tc>
        <w:tc>
          <w:tcPr>
            <w:tcW w:w="987" w:type="dxa"/>
            <w:vAlign w:val="center"/>
          </w:tcPr>
          <w:p w14:paraId="08070114"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Open visual grid </w:t>
            </w:r>
          </w:p>
          <w:p w14:paraId="0FC106FA" w14:textId="77777777" w:rsidR="00737BCA" w:rsidRPr="00A42F1C" w:rsidRDefault="00737BCA" w:rsidP="00737BCA">
            <w:pPr>
              <w:rPr>
                <w:rFonts w:asciiTheme="majorHAnsi" w:hAnsiTheme="majorHAnsi" w:cstheme="majorHAnsi"/>
                <w:sz w:val="20"/>
                <w:szCs w:val="20"/>
              </w:rPr>
            </w:pPr>
          </w:p>
          <w:p w14:paraId="7B356CD3"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Drag a class block to a vacant time slot </w:t>
            </w:r>
          </w:p>
          <w:p w14:paraId="4B9CC9D8" w14:textId="77777777" w:rsidR="00737BCA" w:rsidRPr="00A42F1C" w:rsidRDefault="00737BCA" w:rsidP="00737BCA">
            <w:pPr>
              <w:rPr>
                <w:rFonts w:asciiTheme="majorHAnsi" w:hAnsiTheme="majorHAnsi" w:cstheme="majorHAnsi"/>
                <w:sz w:val="20"/>
                <w:szCs w:val="20"/>
              </w:rPr>
            </w:pPr>
          </w:p>
          <w:p w14:paraId="58F85296"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3. Release mouse</w:t>
            </w:r>
          </w:p>
        </w:tc>
        <w:tc>
          <w:tcPr>
            <w:tcW w:w="879" w:type="dxa"/>
            <w:vAlign w:val="center"/>
          </w:tcPr>
          <w:p w14:paraId="49852CA4"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Moving Math 7 to a vacant slot</w:t>
            </w:r>
          </w:p>
        </w:tc>
        <w:tc>
          <w:tcPr>
            <w:tcW w:w="1012" w:type="dxa"/>
            <w:vAlign w:val="center"/>
          </w:tcPr>
          <w:p w14:paraId="150E7BDA"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Schedule updates visually, and new time slot is saved without errors</w:t>
            </w:r>
          </w:p>
        </w:tc>
        <w:tc>
          <w:tcPr>
            <w:tcW w:w="647" w:type="dxa"/>
          </w:tcPr>
          <w:p w14:paraId="67B21FBA" w14:textId="77777777" w:rsidR="00737BCA" w:rsidRPr="00A42F1C" w:rsidRDefault="00737BCA" w:rsidP="00737BCA">
            <w:pPr>
              <w:rPr>
                <w:rFonts w:asciiTheme="majorHAnsi" w:hAnsiTheme="majorHAnsi" w:cstheme="majorHAnsi"/>
                <w:sz w:val="20"/>
                <w:szCs w:val="20"/>
              </w:rPr>
            </w:pPr>
          </w:p>
        </w:tc>
        <w:tc>
          <w:tcPr>
            <w:tcW w:w="636" w:type="dxa"/>
          </w:tcPr>
          <w:p w14:paraId="377811FD" w14:textId="77777777" w:rsidR="00737BCA" w:rsidRPr="00A42F1C" w:rsidRDefault="00737BCA" w:rsidP="00737BCA">
            <w:pPr>
              <w:rPr>
                <w:rFonts w:asciiTheme="majorHAnsi" w:hAnsiTheme="majorHAnsi" w:cstheme="majorHAnsi"/>
                <w:sz w:val="20"/>
                <w:szCs w:val="20"/>
              </w:rPr>
            </w:pPr>
          </w:p>
        </w:tc>
        <w:tc>
          <w:tcPr>
            <w:tcW w:w="800" w:type="dxa"/>
          </w:tcPr>
          <w:p w14:paraId="1456F493" w14:textId="77777777" w:rsidR="00737BCA" w:rsidRPr="00A42F1C" w:rsidRDefault="00737BCA" w:rsidP="00737BCA">
            <w:pPr>
              <w:rPr>
                <w:rFonts w:asciiTheme="majorHAnsi" w:hAnsiTheme="majorHAnsi" w:cstheme="majorHAnsi"/>
                <w:sz w:val="20"/>
                <w:szCs w:val="20"/>
              </w:rPr>
            </w:pPr>
          </w:p>
        </w:tc>
      </w:tr>
      <w:tr w:rsidR="00737BCA" w:rsidRPr="00A42F1C" w14:paraId="7F00187E" w14:textId="77777777" w:rsidTr="00737BCA">
        <w:tc>
          <w:tcPr>
            <w:tcW w:w="538" w:type="dxa"/>
            <w:vAlign w:val="center"/>
          </w:tcPr>
          <w:p w14:paraId="551C6C0C"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b/>
                <w:bCs/>
                <w:sz w:val="20"/>
                <w:szCs w:val="20"/>
              </w:rPr>
              <w:t>TC-10</w:t>
            </w:r>
          </w:p>
        </w:tc>
        <w:tc>
          <w:tcPr>
            <w:tcW w:w="982" w:type="dxa"/>
            <w:vAlign w:val="center"/>
          </w:tcPr>
          <w:p w14:paraId="3E69E9B1"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Drag-and-Drop (Obj 1.1)</w:t>
            </w:r>
          </w:p>
        </w:tc>
        <w:tc>
          <w:tcPr>
            <w:tcW w:w="998" w:type="dxa"/>
            <w:vAlign w:val="center"/>
          </w:tcPr>
          <w:p w14:paraId="00370345"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Verify drag-and-drop clash prevention</w:t>
            </w:r>
          </w:p>
        </w:tc>
        <w:tc>
          <w:tcPr>
            <w:tcW w:w="1151" w:type="dxa"/>
            <w:vAlign w:val="center"/>
          </w:tcPr>
          <w:p w14:paraId="59852AFB"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Draft schedule is generated</w:t>
            </w:r>
          </w:p>
        </w:tc>
        <w:tc>
          <w:tcPr>
            <w:tcW w:w="987" w:type="dxa"/>
            <w:vAlign w:val="center"/>
          </w:tcPr>
          <w:p w14:paraId="64CED2DF" w14:textId="77777777" w:rsidR="00737BCA"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1. Open visual grid </w:t>
            </w:r>
          </w:p>
          <w:p w14:paraId="6D7CAE9E" w14:textId="77777777" w:rsidR="00737BCA" w:rsidRDefault="00737BCA" w:rsidP="00737BCA">
            <w:pPr>
              <w:rPr>
                <w:rFonts w:asciiTheme="majorHAnsi" w:hAnsiTheme="majorHAnsi" w:cstheme="majorHAnsi"/>
                <w:sz w:val="20"/>
                <w:szCs w:val="20"/>
              </w:rPr>
            </w:pPr>
          </w:p>
          <w:p w14:paraId="6343DC08" w14:textId="77777777" w:rsidR="00737BCA" w:rsidRPr="00A42F1C" w:rsidRDefault="00737BCA" w:rsidP="00737BCA">
            <w:pPr>
              <w:rPr>
                <w:rFonts w:asciiTheme="majorHAnsi" w:hAnsiTheme="majorHAnsi" w:cstheme="majorHAnsi"/>
                <w:sz w:val="20"/>
                <w:szCs w:val="20"/>
              </w:rPr>
            </w:pPr>
            <w:r w:rsidRPr="00A42F1C">
              <w:rPr>
                <w:rFonts w:asciiTheme="majorHAnsi" w:hAnsiTheme="majorHAnsi" w:cstheme="majorHAnsi"/>
                <w:sz w:val="20"/>
                <w:szCs w:val="20"/>
              </w:rPr>
              <w:t xml:space="preserve">2. Drag a class block into an </w:t>
            </w:r>
            <w:r w:rsidRPr="00A42F1C">
              <w:rPr>
                <w:rFonts w:asciiTheme="majorHAnsi" w:hAnsiTheme="majorHAnsi" w:cstheme="majorHAnsi"/>
                <w:sz w:val="20"/>
                <w:szCs w:val="20"/>
              </w:rPr>
              <w:lastRenderedPageBreak/>
              <w:t>occupied room slot</w:t>
            </w:r>
          </w:p>
        </w:tc>
        <w:tc>
          <w:tcPr>
            <w:tcW w:w="879" w:type="dxa"/>
            <w:vAlign w:val="center"/>
          </w:tcPr>
          <w:p w14:paraId="3D5D09D4" w14:textId="77777777" w:rsidR="00737BCA" w:rsidRPr="00A42F1C" w:rsidRDefault="00737BCA" w:rsidP="00737BCA">
            <w:pPr>
              <w:rPr>
                <w:rFonts w:asciiTheme="majorHAnsi" w:hAnsiTheme="majorHAnsi" w:cstheme="majorHAnsi"/>
                <w:sz w:val="20"/>
                <w:szCs w:val="20"/>
              </w:rPr>
            </w:pPr>
            <w:r w:rsidRPr="00B17075">
              <w:rPr>
                <w:rFonts w:asciiTheme="majorHAnsi" w:hAnsiTheme="majorHAnsi" w:cstheme="majorHAnsi"/>
                <w:sz w:val="20"/>
                <w:szCs w:val="20"/>
              </w:rPr>
              <w:lastRenderedPageBreak/>
              <w:t>Dragging Math 7 to an occupied room</w:t>
            </w:r>
          </w:p>
        </w:tc>
        <w:tc>
          <w:tcPr>
            <w:tcW w:w="1012" w:type="dxa"/>
            <w:vAlign w:val="center"/>
          </w:tcPr>
          <w:p w14:paraId="354EEB93" w14:textId="77777777" w:rsidR="00737BCA" w:rsidRPr="00A42F1C" w:rsidRDefault="00737BCA" w:rsidP="00737BCA">
            <w:pPr>
              <w:rPr>
                <w:rFonts w:asciiTheme="majorHAnsi" w:hAnsiTheme="majorHAnsi" w:cstheme="majorHAnsi"/>
                <w:sz w:val="20"/>
                <w:szCs w:val="20"/>
              </w:rPr>
            </w:pPr>
            <w:r w:rsidRPr="00B17075">
              <w:rPr>
                <w:rFonts w:asciiTheme="majorHAnsi" w:hAnsiTheme="majorHAnsi" w:cstheme="majorHAnsi"/>
                <w:sz w:val="20"/>
                <w:szCs w:val="20"/>
              </w:rPr>
              <w:t xml:space="preserve">System rejects the move, snaps block back, alerts </w:t>
            </w:r>
            <w:r w:rsidRPr="00B17075">
              <w:rPr>
                <w:rFonts w:asciiTheme="majorHAnsi" w:hAnsiTheme="majorHAnsi" w:cstheme="majorHAnsi"/>
                <w:sz w:val="20"/>
                <w:szCs w:val="20"/>
              </w:rPr>
              <w:lastRenderedPageBreak/>
              <w:t>"Conflict Detected"</w:t>
            </w:r>
          </w:p>
        </w:tc>
        <w:tc>
          <w:tcPr>
            <w:tcW w:w="647" w:type="dxa"/>
          </w:tcPr>
          <w:p w14:paraId="2FB02CE9" w14:textId="77777777" w:rsidR="00737BCA" w:rsidRPr="00A42F1C" w:rsidRDefault="00737BCA" w:rsidP="00737BCA">
            <w:pPr>
              <w:rPr>
                <w:rFonts w:asciiTheme="majorHAnsi" w:hAnsiTheme="majorHAnsi" w:cstheme="majorHAnsi"/>
                <w:sz w:val="20"/>
                <w:szCs w:val="20"/>
              </w:rPr>
            </w:pPr>
          </w:p>
        </w:tc>
        <w:tc>
          <w:tcPr>
            <w:tcW w:w="636" w:type="dxa"/>
          </w:tcPr>
          <w:p w14:paraId="14B7BD90" w14:textId="77777777" w:rsidR="00737BCA" w:rsidRPr="00A42F1C" w:rsidRDefault="00737BCA" w:rsidP="00737BCA">
            <w:pPr>
              <w:rPr>
                <w:rFonts w:asciiTheme="majorHAnsi" w:hAnsiTheme="majorHAnsi" w:cstheme="majorHAnsi"/>
                <w:sz w:val="20"/>
                <w:szCs w:val="20"/>
              </w:rPr>
            </w:pPr>
          </w:p>
        </w:tc>
        <w:tc>
          <w:tcPr>
            <w:tcW w:w="800" w:type="dxa"/>
          </w:tcPr>
          <w:p w14:paraId="67F00BC3" w14:textId="77777777" w:rsidR="00737BCA" w:rsidRPr="00A42F1C" w:rsidRDefault="00737BCA" w:rsidP="00737BCA">
            <w:pPr>
              <w:rPr>
                <w:rFonts w:asciiTheme="majorHAnsi" w:hAnsiTheme="majorHAnsi" w:cstheme="majorHAnsi"/>
                <w:sz w:val="20"/>
                <w:szCs w:val="20"/>
              </w:rPr>
            </w:pPr>
          </w:p>
        </w:tc>
      </w:tr>
    </w:tbl>
    <w:p w14:paraId="04F9A8F8" w14:textId="77777777" w:rsidR="00737BCA" w:rsidRDefault="00737BCA" w:rsidP="00737BCA">
      <w:pPr>
        <w:spacing w:after="0" w:line="480" w:lineRule="auto"/>
        <w:rPr>
          <w:rFonts w:ascii="Times New Roman" w:hAnsi="Times New Roman" w:cs="Times New Roman"/>
          <w:sz w:val="24"/>
          <w:szCs w:val="24"/>
        </w:rPr>
      </w:pPr>
    </w:p>
    <w:p w14:paraId="735D2C3E" w14:textId="77777777" w:rsidR="00737BCA" w:rsidRPr="006C1B0A" w:rsidRDefault="00737BCA" w:rsidP="00737BCA">
      <w:pPr>
        <w:spacing w:after="0" w:line="480" w:lineRule="auto"/>
        <w:rPr>
          <w:rFonts w:ascii="Times New Roman" w:hAnsi="Times New Roman" w:cs="Times New Roman"/>
          <w:sz w:val="24"/>
          <w:szCs w:val="24"/>
        </w:rPr>
      </w:pPr>
    </w:p>
    <w:sectPr w:rsidR="00737BCA" w:rsidRPr="006C1B0A" w:rsidSect="00E166F5">
      <w:headerReference w:type="default" r:id="rId55"/>
      <w:footerReference w:type="default" r:id="rId56"/>
      <w:pgSz w:w="12240" w:h="15840"/>
      <w:pgMar w:top="1440" w:right="1440" w:bottom="1440" w:left="2160" w:header="850" w:footer="113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NITRO" w:date="2026-05-06T16:58:00Z" w:initials="N">
    <w:p w14:paraId="424C7E66" w14:textId="19BA7650" w:rsidR="000A1FD1" w:rsidRDefault="000A1FD1">
      <w:pPr>
        <w:pStyle w:val="CommentText"/>
      </w:pPr>
      <w:r>
        <w:rPr>
          <w:rStyle w:val="CommentReference"/>
        </w:rPr>
        <w:annotationRef/>
      </w:r>
      <w:r>
        <w:t xml:space="preserve">This one is also broad </w:t>
      </w:r>
      <w:proofErr w:type="spellStart"/>
      <w:r>
        <w:t>nga</w:t>
      </w:r>
      <w:proofErr w:type="spellEnd"/>
      <w:r>
        <w:t xml:space="preserve"> claim, </w:t>
      </w:r>
      <w:r w:rsidR="00C62537">
        <w:t xml:space="preserve">my </w:t>
      </w:r>
      <w:proofErr w:type="spellStart"/>
      <w:r w:rsidR="00C62537">
        <w:t>ara</w:t>
      </w:r>
      <w:proofErr w:type="spellEnd"/>
      <w:r w:rsidR="00C62537">
        <w:t xml:space="preserve"> man </w:t>
      </w:r>
      <w:proofErr w:type="spellStart"/>
      <w:r w:rsidR="00C62537">
        <w:t>kmo</w:t>
      </w:r>
      <w:proofErr w:type="spellEnd"/>
      <w:r w:rsidR="00C62537">
        <w:t xml:space="preserve"> sources but not enough to represent </w:t>
      </w:r>
      <w:proofErr w:type="spellStart"/>
      <w:r w:rsidR="00C62537">
        <w:t>sng</w:t>
      </w:r>
      <w:proofErr w:type="spellEnd"/>
      <w:r w:rsidR="00C62537">
        <w:t xml:space="preserve"> whole country.  I rephrase </w:t>
      </w:r>
      <w:proofErr w:type="spellStart"/>
      <w:r w:rsidR="00C62537">
        <w:t>lng</w:t>
      </w:r>
      <w:proofErr w:type="spellEnd"/>
      <w:r w:rsidR="00C62537">
        <w:t xml:space="preserve"> like </w:t>
      </w:r>
      <w:r w:rsidR="00C62537">
        <w:br/>
      </w:r>
      <w:r w:rsidR="00C62537">
        <w:br/>
        <w:t>In the Philippine context, several school-based timetabling studies continue to rely on spreadsheet-supported or semi-manual approaches…</w:t>
      </w:r>
    </w:p>
  </w:comment>
  <w:comment w:id="2" w:author="NITRO" w:date="2026-05-06T16:52:00Z" w:initials="N">
    <w:p w14:paraId="179846B3" w14:textId="77777777" w:rsidR="000A1FD1" w:rsidRDefault="000A1FD1">
      <w:pPr>
        <w:pStyle w:val="CommentText"/>
      </w:pPr>
      <w:r>
        <w:rPr>
          <w:rStyle w:val="CommentReference"/>
        </w:rPr>
        <w:annotationRef/>
      </w:r>
      <w:r>
        <w:t xml:space="preserve">Very strong </w:t>
      </w:r>
      <w:proofErr w:type="spellStart"/>
      <w:r>
        <w:t>ni</w:t>
      </w:r>
      <w:proofErr w:type="spellEnd"/>
      <w:r>
        <w:t xml:space="preserve"> </w:t>
      </w:r>
      <w:proofErr w:type="spellStart"/>
      <w:r>
        <w:t>nga</w:t>
      </w:r>
      <w:proofErr w:type="spellEnd"/>
      <w:r>
        <w:t xml:space="preserve"> claim. Ang problem is that need evidence for it. Researches /publications </w:t>
      </w:r>
      <w:proofErr w:type="gramStart"/>
      <w:r>
        <w:t>etc. .</w:t>
      </w:r>
      <w:proofErr w:type="gramEnd"/>
      <w:r>
        <w:t xml:space="preserve"> Are existing systems really “typically hardcoded”? Anon </w:t>
      </w:r>
      <w:proofErr w:type="spellStart"/>
      <w:r>
        <w:t>nga</w:t>
      </w:r>
      <w:proofErr w:type="spellEnd"/>
      <w:r>
        <w:t xml:space="preserve"> studies ang ga prove </w:t>
      </w:r>
      <w:proofErr w:type="spellStart"/>
      <w:r>
        <w:t>sina</w:t>
      </w:r>
      <w:proofErr w:type="spellEnd"/>
      <w:r>
        <w:t xml:space="preserve">? My </w:t>
      </w:r>
      <w:proofErr w:type="spellStart"/>
      <w:r>
        <w:t>mga</w:t>
      </w:r>
      <w:proofErr w:type="spellEnd"/>
      <w:r>
        <w:t xml:space="preserve"> automated timetabling systems nap de </w:t>
      </w:r>
      <w:proofErr w:type="gramStart"/>
      <w:r>
        <w:t>ma  configure</w:t>
      </w:r>
      <w:proofErr w:type="gramEnd"/>
      <w:r>
        <w:t xml:space="preserve">, so this statement may be questioned </w:t>
      </w:r>
      <w:proofErr w:type="spellStart"/>
      <w:r>
        <w:t>sng</w:t>
      </w:r>
      <w:proofErr w:type="spellEnd"/>
      <w:r>
        <w:t xml:space="preserve"> panel. Pde </w:t>
      </w:r>
      <w:proofErr w:type="spellStart"/>
      <w:r>
        <w:t>nyo</w:t>
      </w:r>
      <w:proofErr w:type="spellEnd"/>
      <w:r>
        <w:t xml:space="preserve"> ma mention </w:t>
      </w:r>
      <w:proofErr w:type="spellStart"/>
      <w:r>
        <w:t>na</w:t>
      </w:r>
      <w:proofErr w:type="spellEnd"/>
      <w:r>
        <w:t xml:space="preserve">  </w:t>
      </w:r>
      <w:r>
        <w:br/>
        <w:t xml:space="preserve">Based on preliminary discussions with personnel from the two pilot </w:t>
      </w:r>
      <w:proofErr w:type="gramStart"/>
      <w:r>
        <w:t>schools,  .</w:t>
      </w:r>
      <w:proofErr w:type="gramEnd"/>
      <w:r>
        <w:t xml:space="preserve"> . </w:t>
      </w:r>
    </w:p>
    <w:p w14:paraId="150DB6CD" w14:textId="6872CFBC" w:rsidR="000A1FD1" w:rsidRDefault="000A1FD1">
      <w:pPr>
        <w:pStyle w:val="CommentText"/>
      </w:pPr>
    </w:p>
  </w:comment>
  <w:comment w:id="3" w:author="NITRO" w:date="2026-05-06T18:32:00Z" w:initials="N">
    <w:p w14:paraId="2262C5AE" w14:textId="255B92F4" w:rsidR="003B76A6" w:rsidRDefault="003B76A6">
      <w:pPr>
        <w:pStyle w:val="CommentText"/>
      </w:pPr>
      <w:r>
        <w:rPr>
          <w:rStyle w:val="CommentReference"/>
        </w:rPr>
        <w:annotationRef/>
      </w:r>
      <w:proofErr w:type="spellStart"/>
      <w:r>
        <w:t>Dugangan</w:t>
      </w:r>
      <w:proofErr w:type="spellEnd"/>
      <w:r>
        <w:t xml:space="preserve"> </w:t>
      </w:r>
      <w:proofErr w:type="spellStart"/>
      <w:r>
        <w:t>nyo</w:t>
      </w:r>
      <w:proofErr w:type="spellEnd"/>
      <w:r>
        <w:t xml:space="preserve"> </w:t>
      </w:r>
      <w:proofErr w:type="spellStart"/>
      <w:r>
        <w:t>na</w:t>
      </w:r>
      <w:proofErr w:type="spellEnd"/>
      <w:r>
        <w:t xml:space="preserve"> conflict free timetables </w:t>
      </w:r>
      <w:r>
        <w:t>based on the submitted data and configured constraints.</w:t>
      </w:r>
    </w:p>
  </w:comment>
  <w:comment w:id="4" w:author="NITRO" w:date="2026-05-06T18:25:00Z" w:initials="N">
    <w:p w14:paraId="6E823D1D" w14:textId="0E3754DD" w:rsidR="00892035" w:rsidRDefault="00892035">
      <w:pPr>
        <w:pStyle w:val="CommentText"/>
      </w:pPr>
      <w:r>
        <w:rPr>
          <w:rStyle w:val="CommentReference"/>
        </w:rPr>
        <w:annotationRef/>
      </w:r>
      <w:r>
        <w:t xml:space="preserve">Look for a </w:t>
      </w:r>
      <w:proofErr w:type="gramStart"/>
      <w:r>
        <w:t>more simple</w:t>
      </w:r>
      <w:proofErr w:type="gramEnd"/>
      <w:r>
        <w:t xml:space="preserve"> term</w:t>
      </w:r>
    </w:p>
  </w:comment>
  <w:comment w:id="5" w:author="NITRO" w:date="2026-05-06T18:24:00Z" w:initials="N">
    <w:p w14:paraId="19233346" w14:textId="4F646665" w:rsidR="00892035" w:rsidRDefault="00892035">
      <w:pPr>
        <w:pStyle w:val="CommentText"/>
      </w:pPr>
      <w:r>
        <w:rPr>
          <w:rStyle w:val="CommentReference"/>
        </w:rPr>
        <w:annotationRef/>
      </w:r>
      <w:r>
        <w:t xml:space="preserve">Pick </w:t>
      </w:r>
      <w:proofErr w:type="gramStart"/>
      <w:r>
        <w:t>1 .</w:t>
      </w:r>
      <w:proofErr w:type="gramEnd"/>
      <w:r>
        <w:t xml:space="preserve"> teacher or faculty and must be consistent </w:t>
      </w:r>
      <w:proofErr w:type="spellStart"/>
      <w:r>
        <w:t>sa</w:t>
      </w:r>
      <w:proofErr w:type="spellEnd"/>
      <w:r>
        <w:t xml:space="preserve"> whole </w:t>
      </w:r>
      <w:proofErr w:type="spellStart"/>
      <w:r>
        <w:t>na</w:t>
      </w:r>
      <w:proofErr w:type="spellEnd"/>
      <w:r>
        <w:t xml:space="preserve"> </w:t>
      </w:r>
      <w:proofErr w:type="spellStart"/>
      <w:r>
        <w:t>docu</w:t>
      </w:r>
      <w:proofErr w:type="spellEnd"/>
    </w:p>
  </w:comment>
  <w:comment w:id="6" w:author="NITRO" w:date="2026-05-06T18:24:00Z" w:initials="N">
    <w:p w14:paraId="59B9116C" w14:textId="6E72AD01" w:rsidR="00892035" w:rsidRDefault="00892035">
      <w:pPr>
        <w:pStyle w:val="CommentText"/>
      </w:pPr>
      <w:r>
        <w:rPr>
          <w:rStyle w:val="CommentReference"/>
        </w:rPr>
        <w:annotationRef/>
      </w:r>
      <w:r>
        <w:t xml:space="preserve">Students </w:t>
      </w:r>
      <w:proofErr w:type="spellStart"/>
      <w:r>
        <w:t>nlng</w:t>
      </w:r>
      <w:proofErr w:type="spellEnd"/>
    </w:p>
  </w:comment>
  <w:comment w:id="7" w:author="NITRO" w:date="2026-05-06T18:24:00Z" w:initials="N">
    <w:p w14:paraId="5325BF54" w14:textId="2D406F03" w:rsidR="00892035" w:rsidRDefault="00892035">
      <w:pPr>
        <w:pStyle w:val="CommentText"/>
      </w:pPr>
      <w:r>
        <w:rPr>
          <w:rStyle w:val="CommentReference"/>
        </w:rPr>
        <w:annotationRef/>
      </w:r>
      <w:r>
        <w:t>schools</w:t>
      </w:r>
    </w:p>
  </w:comment>
  <w:comment w:id="8" w:author="NITRO" w:date="2026-05-06T18:24:00Z" w:initials="N">
    <w:p w14:paraId="1BEFA1CE" w14:textId="523C4DD1" w:rsidR="00892035" w:rsidRDefault="00892035">
      <w:pPr>
        <w:pStyle w:val="CommentText"/>
      </w:pPr>
      <w:r>
        <w:rPr>
          <w:rStyle w:val="CommentReference"/>
        </w:rPr>
        <w:annotationRef/>
      </w:r>
      <w:r>
        <w:t>Future researches</w:t>
      </w:r>
    </w:p>
  </w:comment>
  <w:comment w:id="9" w:author="NITRO" w:date="2026-05-06T18:30:00Z" w:initials="N">
    <w:p w14:paraId="4FEF4CF0" w14:textId="77777777" w:rsidR="00EA0C7A" w:rsidRDefault="00EA0C7A">
      <w:pPr>
        <w:pStyle w:val="CommentText"/>
      </w:pPr>
      <w:r>
        <w:rPr>
          <w:rStyle w:val="CommentReference"/>
        </w:rPr>
        <w:annotationRef/>
      </w:r>
      <w:r>
        <w:t xml:space="preserve">This is very subjective. Laen2 man ang definition ka well-being per person. Pde </w:t>
      </w:r>
      <w:proofErr w:type="spellStart"/>
      <w:r>
        <w:t>nyo</w:t>
      </w:r>
      <w:proofErr w:type="spellEnd"/>
      <w:r>
        <w:t xml:space="preserve"> </w:t>
      </w:r>
      <w:proofErr w:type="spellStart"/>
      <w:r>
        <w:t>mabutang</w:t>
      </w:r>
      <w:proofErr w:type="spellEnd"/>
      <w:r>
        <w:t xml:space="preserve"> </w:t>
      </w:r>
      <w:proofErr w:type="spellStart"/>
      <w:r>
        <w:t>gro</w:t>
      </w:r>
      <w:proofErr w:type="spellEnd"/>
      <w:r>
        <w:t xml:space="preserve"> </w:t>
      </w:r>
    </w:p>
    <w:p w14:paraId="15C3BD7D" w14:textId="1F0F34C0" w:rsidR="00EA0C7A" w:rsidRDefault="00EA0C7A">
      <w:pPr>
        <w:pStyle w:val="CommentText"/>
      </w:pPr>
      <w:r>
        <w:t>teacher workload preferences</w:t>
      </w:r>
      <w:r>
        <w:t xml:space="preserve"> kay related man isa </w:t>
      </w:r>
      <w:proofErr w:type="spellStart"/>
      <w:r>
        <w:t>ila</w:t>
      </w:r>
      <w:proofErr w:type="spellEnd"/>
      <w:r>
        <w:t xml:space="preserve"> </w:t>
      </w:r>
      <w:proofErr w:type="spellStart"/>
      <w:r>
        <w:t>na</w:t>
      </w:r>
      <w:proofErr w:type="spellEnd"/>
      <w:r>
        <w:t xml:space="preserve"> schedule. </w:t>
      </w:r>
    </w:p>
  </w:comment>
  <w:comment w:id="10" w:author="NITRO" w:date="2026-05-06T18:27:00Z" w:initials="N">
    <w:p w14:paraId="51A2E0B6" w14:textId="29EA1F69" w:rsidR="00EA0C7A" w:rsidRPr="00EA0C7A" w:rsidRDefault="00EA0C7A">
      <w:pPr>
        <w:pStyle w:val="CommentText"/>
        <w:rPr>
          <w:color w:val="FF0000"/>
        </w:rPr>
      </w:pPr>
      <w:r>
        <w:rPr>
          <w:rStyle w:val="CommentReference"/>
        </w:rPr>
        <w:annotationRef/>
      </w:r>
      <w:r>
        <w:t xml:space="preserve">If timetable generation </w:t>
      </w:r>
      <w:r>
        <w:t>kg</w:t>
      </w:r>
      <w:r>
        <w:t xml:space="preserve"> updates require internet, then the system is </w:t>
      </w:r>
      <w:r>
        <w:rPr>
          <w:rStyle w:val="Strong"/>
        </w:rPr>
        <w:t>not fully offline</w:t>
      </w:r>
      <w:r>
        <w:rPr>
          <w:rStyle w:val="Strong"/>
        </w:rPr>
        <w:t xml:space="preserve">.  </w:t>
      </w:r>
      <w:r>
        <w:rPr>
          <w:rStyle w:val="Strong"/>
          <w:b w:val="0"/>
          <w:bCs w:val="0"/>
        </w:rPr>
        <w:t xml:space="preserve">ga conflict </w:t>
      </w:r>
      <w:proofErr w:type="spellStart"/>
      <w:r>
        <w:rPr>
          <w:rStyle w:val="Strong"/>
          <w:b w:val="0"/>
          <w:bCs w:val="0"/>
        </w:rPr>
        <w:t>sya</w:t>
      </w:r>
      <w:proofErr w:type="spellEnd"/>
      <w:r>
        <w:rPr>
          <w:rStyle w:val="Strong"/>
          <w:b w:val="0"/>
          <w:bCs w:val="0"/>
        </w:rPr>
        <w:t xml:space="preserve"> </w:t>
      </w:r>
      <w:proofErr w:type="spellStart"/>
      <w:r>
        <w:rPr>
          <w:rStyle w:val="Strong"/>
          <w:b w:val="0"/>
          <w:bCs w:val="0"/>
        </w:rPr>
        <w:t>sa</w:t>
      </w:r>
      <w:proofErr w:type="spellEnd"/>
      <w:r>
        <w:rPr>
          <w:rStyle w:val="Strong"/>
          <w:b w:val="0"/>
          <w:bCs w:val="0"/>
        </w:rPr>
        <w:t xml:space="preserve"> statement </w:t>
      </w:r>
      <w:proofErr w:type="spellStart"/>
      <w:r>
        <w:rPr>
          <w:rStyle w:val="Strong"/>
          <w:b w:val="0"/>
          <w:bCs w:val="0"/>
        </w:rPr>
        <w:t>nyo</w:t>
      </w:r>
      <w:proofErr w:type="spellEnd"/>
      <w:r>
        <w:rPr>
          <w:rStyle w:val="Strong"/>
          <w:b w:val="0"/>
          <w:bCs w:val="0"/>
        </w:rPr>
        <w:t xml:space="preserve"> </w:t>
      </w:r>
      <w:proofErr w:type="spellStart"/>
      <w:r>
        <w:rPr>
          <w:rStyle w:val="Strong"/>
          <w:b w:val="0"/>
          <w:bCs w:val="0"/>
        </w:rPr>
        <w:t>sa</w:t>
      </w:r>
      <w:proofErr w:type="spellEnd"/>
      <w:r>
        <w:rPr>
          <w:rStyle w:val="Strong"/>
          <w:b w:val="0"/>
          <w:bCs w:val="0"/>
        </w:rPr>
        <w:t xml:space="preserve"> </w:t>
      </w:r>
      <w:proofErr w:type="spellStart"/>
      <w:r>
        <w:rPr>
          <w:rStyle w:val="Strong"/>
          <w:b w:val="0"/>
          <w:bCs w:val="0"/>
        </w:rPr>
        <w:t>dalom</w:t>
      </w:r>
      <w:proofErr w:type="spellEnd"/>
      <w:r>
        <w:rPr>
          <w:rStyle w:val="Strong"/>
          <w:b w:val="0"/>
          <w:bCs w:val="0"/>
        </w:rPr>
        <w:t xml:space="preserve">. </w:t>
      </w:r>
      <w:r>
        <w:rPr>
          <w:rStyle w:val="Strong"/>
          <w:b w:val="0"/>
          <w:bCs w:val="0"/>
        </w:rPr>
        <w:br/>
      </w:r>
      <w:r>
        <w:rPr>
          <w:rStyle w:val="Strong"/>
          <w:b w:val="0"/>
          <w:bCs w:val="0"/>
        </w:rPr>
        <w:br/>
      </w:r>
      <w:proofErr w:type="spellStart"/>
      <w:r>
        <w:rPr>
          <w:rStyle w:val="Strong"/>
          <w:b w:val="0"/>
          <w:bCs w:val="0"/>
        </w:rPr>
        <w:t>pde</w:t>
      </w:r>
      <w:proofErr w:type="spellEnd"/>
      <w:r>
        <w:rPr>
          <w:rStyle w:val="Strong"/>
          <w:b w:val="0"/>
          <w:bCs w:val="0"/>
        </w:rPr>
        <w:t xml:space="preserve"> </w:t>
      </w:r>
      <w:proofErr w:type="spellStart"/>
      <w:r>
        <w:rPr>
          <w:rStyle w:val="Strong"/>
          <w:b w:val="0"/>
          <w:bCs w:val="0"/>
        </w:rPr>
        <w:t>nyo</w:t>
      </w:r>
      <w:proofErr w:type="spellEnd"/>
      <w:r>
        <w:rPr>
          <w:rStyle w:val="Strong"/>
          <w:b w:val="0"/>
          <w:bCs w:val="0"/>
        </w:rPr>
        <w:t xml:space="preserve"> </w:t>
      </w:r>
      <w:proofErr w:type="spellStart"/>
      <w:r>
        <w:rPr>
          <w:rStyle w:val="Strong"/>
          <w:b w:val="0"/>
          <w:bCs w:val="0"/>
        </w:rPr>
        <w:t>lng</w:t>
      </w:r>
      <w:proofErr w:type="spellEnd"/>
      <w:r>
        <w:rPr>
          <w:rStyle w:val="Strong"/>
          <w:b w:val="0"/>
          <w:bCs w:val="0"/>
        </w:rPr>
        <w:t xml:space="preserve"> ma rephrase da </w:t>
      </w:r>
      <w:proofErr w:type="spellStart"/>
      <w:r>
        <w:rPr>
          <w:rStyle w:val="Strong"/>
          <w:b w:val="0"/>
          <w:bCs w:val="0"/>
        </w:rPr>
        <w:t>nga</w:t>
      </w:r>
      <w:proofErr w:type="spellEnd"/>
      <w:r>
        <w:rPr>
          <w:rStyle w:val="Strong"/>
          <w:b w:val="0"/>
          <w:bCs w:val="0"/>
        </w:rPr>
        <w:t xml:space="preserve"> some pages ga support offline access </w:t>
      </w:r>
      <w:proofErr w:type="spellStart"/>
      <w:r>
        <w:rPr>
          <w:rStyle w:val="Strong"/>
          <w:b w:val="0"/>
          <w:bCs w:val="0"/>
        </w:rPr>
        <w:t>etc</w:t>
      </w:r>
      <w:proofErr w:type="spellEnd"/>
    </w:p>
  </w:comment>
  <w:comment w:id="11" w:author="NITRO" w:date="2026-05-06T18:42:00Z" w:initials="N">
    <w:p w14:paraId="5348E012" w14:textId="77777777" w:rsidR="00642D94" w:rsidRDefault="00642D94">
      <w:pPr>
        <w:pStyle w:val="CommentText"/>
      </w:pPr>
      <w:r>
        <w:rPr>
          <w:rStyle w:val="CommentReference"/>
        </w:rPr>
        <w:annotationRef/>
      </w:r>
      <w:r>
        <w:t>Discuss the SDLC used</w:t>
      </w:r>
    </w:p>
    <w:p w14:paraId="182C7AC0" w14:textId="5C80C66B" w:rsidR="00642D94" w:rsidRDefault="00642D94">
      <w:pPr>
        <w:pStyle w:val="CommentText"/>
      </w:pPr>
    </w:p>
  </w:comment>
  <w:comment w:id="12" w:author="NITRO" w:date="2026-05-06T19:01:00Z" w:initials="N">
    <w:p w14:paraId="79868BC8" w14:textId="77777777" w:rsidR="00220719" w:rsidRDefault="00220719">
      <w:pPr>
        <w:pStyle w:val="CommentText"/>
      </w:pPr>
      <w:r>
        <w:rPr>
          <w:rStyle w:val="CommentReference"/>
        </w:rPr>
        <w:annotationRef/>
      </w:r>
      <w:r>
        <w:t xml:space="preserve">Quantitative </w:t>
      </w:r>
      <w:proofErr w:type="spellStart"/>
      <w:r>
        <w:t>kmo</w:t>
      </w:r>
      <w:proofErr w:type="spellEnd"/>
      <w:r>
        <w:t xml:space="preserve">, </w:t>
      </w:r>
      <w:proofErr w:type="spellStart"/>
      <w:r>
        <w:t>nde</w:t>
      </w:r>
      <w:proofErr w:type="spellEnd"/>
      <w:r>
        <w:t xml:space="preserve"> qualitative</w:t>
      </w:r>
    </w:p>
    <w:p w14:paraId="7651A6C5" w14:textId="7EE6DBAE" w:rsidR="00220719" w:rsidRDefault="00220719">
      <w:pPr>
        <w:pStyle w:val="CommentText"/>
      </w:pPr>
    </w:p>
  </w:comment>
  <w:comment w:id="13" w:author="NITRO" w:date="2026-05-06T19:51:00Z" w:initials="N">
    <w:p w14:paraId="43344F67" w14:textId="77777777" w:rsidR="00073A6A" w:rsidRDefault="00073A6A">
      <w:pPr>
        <w:pStyle w:val="CommentText"/>
      </w:pPr>
      <w:r>
        <w:rPr>
          <w:rStyle w:val="CommentReference"/>
        </w:rPr>
        <w:annotationRef/>
      </w:r>
      <w:r>
        <w:t>Paragraph form</w:t>
      </w:r>
    </w:p>
    <w:p w14:paraId="7C779B36" w14:textId="0D34F1FE" w:rsidR="00073A6A" w:rsidRDefault="00073A6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4C7E66" w15:done="0"/>
  <w15:commentEx w15:paraId="150DB6CD" w15:done="0"/>
  <w15:commentEx w15:paraId="2262C5AE" w15:done="0"/>
  <w15:commentEx w15:paraId="6E823D1D" w15:done="0"/>
  <w15:commentEx w15:paraId="19233346" w15:done="0"/>
  <w15:commentEx w15:paraId="59B9116C" w15:done="0"/>
  <w15:commentEx w15:paraId="5325BF54" w15:done="0"/>
  <w15:commentEx w15:paraId="1BEFA1CE" w15:done="0"/>
  <w15:commentEx w15:paraId="15C3BD7D" w15:done="0"/>
  <w15:commentEx w15:paraId="51A2E0B6" w15:done="0"/>
  <w15:commentEx w15:paraId="182C7AC0" w15:done="0"/>
  <w15:commentEx w15:paraId="7651A6C5" w15:done="0"/>
  <w15:commentEx w15:paraId="7C779B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5F1D3" w16cex:dateUtc="2026-05-06T08:58:00Z"/>
  <w16cex:commentExtensible w16cex:durableId="2DA5F043" w16cex:dateUtc="2026-05-06T08:52:00Z"/>
  <w16cex:commentExtensible w16cex:durableId="2DA607AC" w16cex:dateUtc="2026-05-06T10:32:00Z"/>
  <w16cex:commentExtensible w16cex:durableId="2DA60605" w16cex:dateUtc="2026-05-06T10:25:00Z"/>
  <w16cex:commentExtensible w16cex:durableId="2DA605CF" w16cex:dateUtc="2026-05-06T10:24:00Z"/>
  <w16cex:commentExtensible w16cex:durableId="2DA605E3" w16cex:dateUtc="2026-05-06T10:24:00Z"/>
  <w16cex:commentExtensible w16cex:durableId="2DA605EF" w16cex:dateUtc="2026-05-06T10:24:00Z"/>
  <w16cex:commentExtensible w16cex:durableId="2DA605F7" w16cex:dateUtc="2026-05-06T10:24:00Z"/>
  <w16cex:commentExtensible w16cex:durableId="2DA60742" w16cex:dateUtc="2026-05-06T10:30:00Z"/>
  <w16cex:commentExtensible w16cex:durableId="2DA60677" w16cex:dateUtc="2026-05-06T10:27:00Z"/>
  <w16cex:commentExtensible w16cex:durableId="2DA60A30" w16cex:dateUtc="2026-05-06T10:42:00Z"/>
  <w16cex:commentExtensible w16cex:durableId="2DA60E6E" w16cex:dateUtc="2026-05-06T11:01:00Z"/>
  <w16cex:commentExtensible w16cex:durableId="2DA61A2E" w16cex:dateUtc="2026-05-06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4C7E66" w16cid:durableId="2DA5F1D3"/>
  <w16cid:commentId w16cid:paraId="150DB6CD" w16cid:durableId="2DA5F043"/>
  <w16cid:commentId w16cid:paraId="2262C5AE" w16cid:durableId="2DA607AC"/>
  <w16cid:commentId w16cid:paraId="6E823D1D" w16cid:durableId="2DA60605"/>
  <w16cid:commentId w16cid:paraId="19233346" w16cid:durableId="2DA605CF"/>
  <w16cid:commentId w16cid:paraId="59B9116C" w16cid:durableId="2DA605E3"/>
  <w16cid:commentId w16cid:paraId="5325BF54" w16cid:durableId="2DA605EF"/>
  <w16cid:commentId w16cid:paraId="1BEFA1CE" w16cid:durableId="2DA605F7"/>
  <w16cid:commentId w16cid:paraId="15C3BD7D" w16cid:durableId="2DA60742"/>
  <w16cid:commentId w16cid:paraId="51A2E0B6" w16cid:durableId="2DA60677"/>
  <w16cid:commentId w16cid:paraId="182C7AC0" w16cid:durableId="2DA60A30"/>
  <w16cid:commentId w16cid:paraId="7651A6C5" w16cid:durableId="2DA60E6E"/>
  <w16cid:commentId w16cid:paraId="7C779B36" w16cid:durableId="2DA61A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DA0FB" w14:textId="77777777" w:rsidR="006C6661" w:rsidRDefault="006C6661" w:rsidP="00F84FC5">
      <w:pPr>
        <w:spacing w:after="0" w:line="240" w:lineRule="auto"/>
      </w:pPr>
      <w:r>
        <w:separator/>
      </w:r>
    </w:p>
  </w:endnote>
  <w:endnote w:type="continuationSeparator" w:id="0">
    <w:p w14:paraId="6E61C694" w14:textId="77777777" w:rsidR="006C6661" w:rsidRDefault="006C6661" w:rsidP="00F84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_37">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2410836"/>
      <w:docPartObj>
        <w:docPartGallery w:val="Page Numbers (Bottom of Page)"/>
        <w:docPartUnique/>
      </w:docPartObj>
    </w:sdtPr>
    <w:sdtEndPr>
      <w:rPr>
        <w:rFonts w:ascii="Times New Roman" w:hAnsi="Times New Roman" w:cs="Times New Roman"/>
        <w:noProof/>
        <w:sz w:val="24"/>
        <w:szCs w:val="24"/>
      </w:rPr>
    </w:sdtEndPr>
    <w:sdtContent>
      <w:p w14:paraId="72B927A4" w14:textId="313C4AA9" w:rsidR="00F84FC5" w:rsidRPr="00E166F5" w:rsidRDefault="00E166F5">
        <w:pPr>
          <w:pStyle w:val="Footer"/>
          <w:jc w:val="right"/>
          <w:rPr>
            <w:rFonts w:ascii="Times New Roman" w:hAnsi="Times New Roman" w:cs="Times New Roman"/>
            <w:sz w:val="24"/>
            <w:szCs w:val="24"/>
          </w:rPr>
        </w:pPr>
        <w:r w:rsidRPr="00E166F5">
          <w:rPr>
            <w:rFonts w:ascii="Times New Roman" w:hAnsi="Times New Roman" w:cs="Times New Roman"/>
            <w:noProof/>
            <w:sz w:val="24"/>
            <w:szCs w:val="24"/>
          </w:rPr>
          <w:drawing>
            <wp:anchor distT="0" distB="0" distL="114300" distR="114300" simplePos="0" relativeHeight="251661312" behindDoc="0" locked="0" layoutInCell="1" allowOverlap="1" wp14:anchorId="07F6D30E" wp14:editId="0668D1E3">
              <wp:simplePos x="0" y="0"/>
              <wp:positionH relativeFrom="page">
                <wp:posOffset>-13335</wp:posOffset>
              </wp:positionH>
              <wp:positionV relativeFrom="paragraph">
                <wp:posOffset>169867</wp:posOffset>
              </wp:positionV>
              <wp:extent cx="7772400" cy="167640"/>
              <wp:effectExtent l="0" t="0" r="0" b="3810"/>
              <wp:wrapNone/>
              <wp:docPr id="2836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8541" name=""/>
                      <pic:cNvPicPr/>
                    </pic:nvPicPr>
                    <pic:blipFill>
                      <a:blip r:embed="rId1">
                        <a:extLst>
                          <a:ext uri="{28A0092B-C50C-407E-A947-70E740481C1C}">
                            <a14:useLocalDpi xmlns:a14="http://schemas.microsoft.com/office/drawing/2010/main" val="0"/>
                          </a:ext>
                        </a:extLst>
                      </a:blip>
                      <a:stretch>
                        <a:fillRect/>
                      </a:stretch>
                    </pic:blipFill>
                    <pic:spPr>
                      <a:xfrm>
                        <a:off x="0" y="0"/>
                        <a:ext cx="7772400" cy="167640"/>
                      </a:xfrm>
                      <a:prstGeom prst="rect">
                        <a:avLst/>
                      </a:prstGeom>
                    </pic:spPr>
                  </pic:pic>
                </a:graphicData>
              </a:graphic>
              <wp14:sizeRelH relativeFrom="page">
                <wp14:pctWidth>0</wp14:pctWidth>
              </wp14:sizeRelH>
              <wp14:sizeRelV relativeFrom="page">
                <wp14:pctHeight>0</wp14:pctHeight>
              </wp14:sizeRelV>
            </wp:anchor>
          </w:drawing>
        </w:r>
        <w:r w:rsidR="00F84FC5" w:rsidRPr="00E166F5">
          <w:rPr>
            <w:rFonts w:ascii="Times New Roman" w:hAnsi="Times New Roman" w:cs="Times New Roman"/>
            <w:sz w:val="24"/>
            <w:szCs w:val="24"/>
          </w:rPr>
          <w:fldChar w:fldCharType="begin"/>
        </w:r>
        <w:r w:rsidR="00F84FC5" w:rsidRPr="00E166F5">
          <w:rPr>
            <w:rFonts w:ascii="Times New Roman" w:hAnsi="Times New Roman" w:cs="Times New Roman"/>
            <w:sz w:val="24"/>
            <w:szCs w:val="24"/>
          </w:rPr>
          <w:instrText xml:space="preserve"> PAGE   \* MERGEFORMAT </w:instrText>
        </w:r>
        <w:r w:rsidR="00F84FC5" w:rsidRPr="00E166F5">
          <w:rPr>
            <w:rFonts w:ascii="Times New Roman" w:hAnsi="Times New Roman" w:cs="Times New Roman"/>
            <w:sz w:val="24"/>
            <w:szCs w:val="24"/>
          </w:rPr>
          <w:fldChar w:fldCharType="separate"/>
        </w:r>
        <w:r w:rsidR="00F84FC5" w:rsidRPr="00E166F5">
          <w:rPr>
            <w:rFonts w:ascii="Times New Roman" w:hAnsi="Times New Roman" w:cs="Times New Roman"/>
            <w:noProof/>
            <w:sz w:val="24"/>
            <w:szCs w:val="24"/>
          </w:rPr>
          <w:t>2</w:t>
        </w:r>
        <w:r w:rsidR="00F84FC5" w:rsidRPr="00E166F5">
          <w:rPr>
            <w:rFonts w:ascii="Times New Roman" w:hAnsi="Times New Roman" w:cs="Times New Roman"/>
            <w:noProof/>
            <w:sz w:val="24"/>
            <w:szCs w:val="24"/>
          </w:rPr>
          <w:fldChar w:fldCharType="end"/>
        </w:r>
      </w:p>
    </w:sdtContent>
  </w:sdt>
  <w:p w14:paraId="57AD0F7F" w14:textId="297CBBC5" w:rsidR="00F84FC5" w:rsidRPr="00F84FC5" w:rsidRDefault="00F84FC5">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484F2" w14:textId="77777777" w:rsidR="006C6661" w:rsidRDefault="006C6661" w:rsidP="00F84FC5">
      <w:pPr>
        <w:spacing w:after="0" w:line="240" w:lineRule="auto"/>
      </w:pPr>
      <w:r>
        <w:separator/>
      </w:r>
    </w:p>
  </w:footnote>
  <w:footnote w:type="continuationSeparator" w:id="0">
    <w:p w14:paraId="6233E7AE" w14:textId="77777777" w:rsidR="006C6661" w:rsidRDefault="006C6661" w:rsidP="00F84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BB349" w14:textId="7F090C4E" w:rsidR="00E166F5" w:rsidRDefault="00E166F5">
    <w:pPr>
      <w:pStyle w:val="Header"/>
    </w:pPr>
    <w:r w:rsidRPr="00E903FB">
      <w:rPr>
        <w:iCs/>
        <w:noProof/>
        <w:lang w:val="en-ZA"/>
      </w:rPr>
      <w:drawing>
        <wp:anchor distT="0" distB="0" distL="114300" distR="114300" simplePos="0" relativeHeight="251663360" behindDoc="0" locked="0" layoutInCell="1" allowOverlap="1" wp14:anchorId="228D1E9C" wp14:editId="2CA55229">
          <wp:simplePos x="0" y="0"/>
          <wp:positionH relativeFrom="page">
            <wp:posOffset>-115570</wp:posOffset>
          </wp:positionH>
          <wp:positionV relativeFrom="paragraph">
            <wp:posOffset>-655428</wp:posOffset>
          </wp:positionV>
          <wp:extent cx="7887970" cy="1165860"/>
          <wp:effectExtent l="0" t="0" r="0" b="0"/>
          <wp:wrapNone/>
          <wp:docPr id="7000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44683" name=""/>
                  <pic:cNvPicPr/>
                </pic:nvPicPr>
                <pic:blipFill>
                  <a:blip r:embed="rId1">
                    <a:extLst>
                      <a:ext uri="{28A0092B-C50C-407E-A947-70E740481C1C}">
                        <a14:useLocalDpi xmlns:a14="http://schemas.microsoft.com/office/drawing/2010/main" val="0"/>
                      </a:ext>
                    </a:extLst>
                  </a:blip>
                  <a:stretch>
                    <a:fillRect/>
                  </a:stretch>
                </pic:blipFill>
                <pic:spPr>
                  <a:xfrm>
                    <a:off x="0" y="0"/>
                    <a:ext cx="7887970" cy="1165860"/>
                  </a:xfrm>
                  <a:prstGeom prst="rect">
                    <a:avLst/>
                  </a:prstGeom>
                </pic:spPr>
              </pic:pic>
            </a:graphicData>
          </a:graphic>
          <wp14:sizeRelH relativeFrom="page">
            <wp14:pctWidth>0</wp14:pctWidth>
          </wp14:sizeRelH>
          <wp14:sizeRelV relativeFrom="page">
            <wp14:pctHeight>0</wp14:pctHeight>
          </wp14:sizeRelV>
        </wp:anchor>
      </w:drawing>
    </w:r>
  </w:p>
  <w:p w14:paraId="214894B1" w14:textId="4E6B5183" w:rsidR="00E166F5" w:rsidRDefault="00E166F5">
    <w:pPr>
      <w:pStyle w:val="Header"/>
    </w:pPr>
  </w:p>
  <w:p w14:paraId="2FB0462D" w14:textId="77777777" w:rsidR="00E166F5" w:rsidRDefault="00E166F5">
    <w:pPr>
      <w:pStyle w:val="Header"/>
    </w:pPr>
  </w:p>
  <w:p w14:paraId="0F6EC6FF" w14:textId="74410FD3" w:rsidR="00F84FC5" w:rsidRDefault="00F84F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C11B4"/>
    <w:multiLevelType w:val="hybridMultilevel"/>
    <w:tmpl w:val="476ECB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5121F7B"/>
    <w:multiLevelType w:val="hybridMultilevel"/>
    <w:tmpl w:val="AE5C72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CB65445"/>
    <w:multiLevelType w:val="hybridMultilevel"/>
    <w:tmpl w:val="D1CE46E2"/>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DB9171F"/>
    <w:multiLevelType w:val="multilevel"/>
    <w:tmpl w:val="7D0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576A0"/>
    <w:multiLevelType w:val="hybridMultilevel"/>
    <w:tmpl w:val="FA4E16AA"/>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A475CB3"/>
    <w:multiLevelType w:val="multilevel"/>
    <w:tmpl w:val="FDB4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EB1341"/>
    <w:multiLevelType w:val="hybridMultilevel"/>
    <w:tmpl w:val="07D600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40F3548"/>
    <w:multiLevelType w:val="hybridMultilevel"/>
    <w:tmpl w:val="BA30615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7AC5B95"/>
    <w:multiLevelType w:val="multilevel"/>
    <w:tmpl w:val="4D227F94"/>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5"/>
  </w:num>
  <w:num w:numId="2">
    <w:abstractNumId w:val="8"/>
  </w:num>
  <w:num w:numId="3">
    <w:abstractNumId w:val="2"/>
  </w:num>
  <w:num w:numId="4">
    <w:abstractNumId w:val="4"/>
  </w:num>
  <w:num w:numId="5">
    <w:abstractNumId w:val="0"/>
  </w:num>
  <w:num w:numId="6">
    <w:abstractNumId w:val="1"/>
  </w:num>
  <w:num w:numId="7">
    <w:abstractNumId w:val="6"/>
  </w:num>
  <w:num w:numId="8">
    <w:abstractNumId w:val="7"/>
  </w:num>
  <w:num w:numId="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TRO">
    <w15:presenceInfo w15:providerId="None" w15:userId="NIT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3C"/>
    <w:rsid w:val="00002492"/>
    <w:rsid w:val="0002695A"/>
    <w:rsid w:val="00053222"/>
    <w:rsid w:val="000577CC"/>
    <w:rsid w:val="00071315"/>
    <w:rsid w:val="00073A6A"/>
    <w:rsid w:val="000A1FD1"/>
    <w:rsid w:val="000A5BA4"/>
    <w:rsid w:val="000A655C"/>
    <w:rsid w:val="000F2C88"/>
    <w:rsid w:val="000F61D4"/>
    <w:rsid w:val="00102BBA"/>
    <w:rsid w:val="00104CAB"/>
    <w:rsid w:val="001075D3"/>
    <w:rsid w:val="0010799A"/>
    <w:rsid w:val="0011497E"/>
    <w:rsid w:val="00122B27"/>
    <w:rsid w:val="00125F89"/>
    <w:rsid w:val="00127FEC"/>
    <w:rsid w:val="00130B9E"/>
    <w:rsid w:val="00137D95"/>
    <w:rsid w:val="00157B3B"/>
    <w:rsid w:val="00161DEB"/>
    <w:rsid w:val="00165EEB"/>
    <w:rsid w:val="0016742A"/>
    <w:rsid w:val="00173065"/>
    <w:rsid w:val="00173F8F"/>
    <w:rsid w:val="00181800"/>
    <w:rsid w:val="0019429A"/>
    <w:rsid w:val="00197259"/>
    <w:rsid w:val="00197509"/>
    <w:rsid w:val="001A15AA"/>
    <w:rsid w:val="001A7FF8"/>
    <w:rsid w:val="001B3016"/>
    <w:rsid w:val="001C68F6"/>
    <w:rsid w:val="001D548C"/>
    <w:rsid w:val="001E21F8"/>
    <w:rsid w:val="001E343C"/>
    <w:rsid w:val="001E5C3C"/>
    <w:rsid w:val="001E60DC"/>
    <w:rsid w:val="001E7872"/>
    <w:rsid w:val="001F6A22"/>
    <w:rsid w:val="00200ADB"/>
    <w:rsid w:val="0020555D"/>
    <w:rsid w:val="00220719"/>
    <w:rsid w:val="002236F4"/>
    <w:rsid w:val="00236B7C"/>
    <w:rsid w:val="00242604"/>
    <w:rsid w:val="00244EFE"/>
    <w:rsid w:val="00245B50"/>
    <w:rsid w:val="00246068"/>
    <w:rsid w:val="002477E3"/>
    <w:rsid w:val="00250C12"/>
    <w:rsid w:val="002557A8"/>
    <w:rsid w:val="0026379A"/>
    <w:rsid w:val="00270FA1"/>
    <w:rsid w:val="00275CD1"/>
    <w:rsid w:val="002765D1"/>
    <w:rsid w:val="002805EA"/>
    <w:rsid w:val="00280E72"/>
    <w:rsid w:val="002A7775"/>
    <w:rsid w:val="002B1C43"/>
    <w:rsid w:val="002B7745"/>
    <w:rsid w:val="002C5E43"/>
    <w:rsid w:val="002D4154"/>
    <w:rsid w:val="002F1352"/>
    <w:rsid w:val="002F1FD2"/>
    <w:rsid w:val="0030093F"/>
    <w:rsid w:val="003179DC"/>
    <w:rsid w:val="00323813"/>
    <w:rsid w:val="00326C0B"/>
    <w:rsid w:val="003322E0"/>
    <w:rsid w:val="00335E05"/>
    <w:rsid w:val="00345B91"/>
    <w:rsid w:val="0035312A"/>
    <w:rsid w:val="00357184"/>
    <w:rsid w:val="00370206"/>
    <w:rsid w:val="00372027"/>
    <w:rsid w:val="00372E74"/>
    <w:rsid w:val="00376EEA"/>
    <w:rsid w:val="00392246"/>
    <w:rsid w:val="00395212"/>
    <w:rsid w:val="00395510"/>
    <w:rsid w:val="003A0699"/>
    <w:rsid w:val="003B443C"/>
    <w:rsid w:val="003B76A6"/>
    <w:rsid w:val="003D570D"/>
    <w:rsid w:val="003E010C"/>
    <w:rsid w:val="003F3377"/>
    <w:rsid w:val="003F3711"/>
    <w:rsid w:val="003F6B42"/>
    <w:rsid w:val="0043716A"/>
    <w:rsid w:val="00447639"/>
    <w:rsid w:val="00454953"/>
    <w:rsid w:val="00457919"/>
    <w:rsid w:val="0046288E"/>
    <w:rsid w:val="004674C5"/>
    <w:rsid w:val="00480B7C"/>
    <w:rsid w:val="00483513"/>
    <w:rsid w:val="0048670F"/>
    <w:rsid w:val="004A1FE5"/>
    <w:rsid w:val="004A330D"/>
    <w:rsid w:val="004A5A7C"/>
    <w:rsid w:val="004B53FB"/>
    <w:rsid w:val="004C38A7"/>
    <w:rsid w:val="004C3CE0"/>
    <w:rsid w:val="004D39B4"/>
    <w:rsid w:val="004F2951"/>
    <w:rsid w:val="004F3181"/>
    <w:rsid w:val="004F6978"/>
    <w:rsid w:val="005174BA"/>
    <w:rsid w:val="00522331"/>
    <w:rsid w:val="005233D4"/>
    <w:rsid w:val="00532F31"/>
    <w:rsid w:val="00536E48"/>
    <w:rsid w:val="00543A07"/>
    <w:rsid w:val="00561A6A"/>
    <w:rsid w:val="005659C2"/>
    <w:rsid w:val="00566FC1"/>
    <w:rsid w:val="005763B2"/>
    <w:rsid w:val="0058686F"/>
    <w:rsid w:val="00587583"/>
    <w:rsid w:val="005924BA"/>
    <w:rsid w:val="00594A3B"/>
    <w:rsid w:val="00596886"/>
    <w:rsid w:val="005A5930"/>
    <w:rsid w:val="005B1412"/>
    <w:rsid w:val="005B5870"/>
    <w:rsid w:val="005E5305"/>
    <w:rsid w:val="00605087"/>
    <w:rsid w:val="00605797"/>
    <w:rsid w:val="006062D4"/>
    <w:rsid w:val="006129A8"/>
    <w:rsid w:val="00624E01"/>
    <w:rsid w:val="0063525A"/>
    <w:rsid w:val="00642D94"/>
    <w:rsid w:val="00647CD5"/>
    <w:rsid w:val="00650873"/>
    <w:rsid w:val="00654740"/>
    <w:rsid w:val="0066635D"/>
    <w:rsid w:val="00690B3B"/>
    <w:rsid w:val="0069307F"/>
    <w:rsid w:val="006939BF"/>
    <w:rsid w:val="00697492"/>
    <w:rsid w:val="006C1B0A"/>
    <w:rsid w:val="006C6661"/>
    <w:rsid w:val="006E20D0"/>
    <w:rsid w:val="00716531"/>
    <w:rsid w:val="0072520E"/>
    <w:rsid w:val="0072656E"/>
    <w:rsid w:val="00733E48"/>
    <w:rsid w:val="00737BCA"/>
    <w:rsid w:val="00741D1A"/>
    <w:rsid w:val="00743410"/>
    <w:rsid w:val="00757647"/>
    <w:rsid w:val="0076746B"/>
    <w:rsid w:val="0077687E"/>
    <w:rsid w:val="0078013F"/>
    <w:rsid w:val="007867AA"/>
    <w:rsid w:val="00790B36"/>
    <w:rsid w:val="00791E96"/>
    <w:rsid w:val="007A00AF"/>
    <w:rsid w:val="007A2246"/>
    <w:rsid w:val="007A38C0"/>
    <w:rsid w:val="007B442E"/>
    <w:rsid w:val="007C093F"/>
    <w:rsid w:val="007D2F48"/>
    <w:rsid w:val="007D2F7B"/>
    <w:rsid w:val="007D3087"/>
    <w:rsid w:val="007F7883"/>
    <w:rsid w:val="00823F01"/>
    <w:rsid w:val="00830691"/>
    <w:rsid w:val="00832354"/>
    <w:rsid w:val="0085459D"/>
    <w:rsid w:val="00862952"/>
    <w:rsid w:val="0088087A"/>
    <w:rsid w:val="00882B26"/>
    <w:rsid w:val="008840B5"/>
    <w:rsid w:val="008843AB"/>
    <w:rsid w:val="00890C8A"/>
    <w:rsid w:val="00892035"/>
    <w:rsid w:val="008A37DD"/>
    <w:rsid w:val="008A6062"/>
    <w:rsid w:val="008B1301"/>
    <w:rsid w:val="008B3613"/>
    <w:rsid w:val="008B4F18"/>
    <w:rsid w:val="008B612B"/>
    <w:rsid w:val="008C6DDE"/>
    <w:rsid w:val="008E148E"/>
    <w:rsid w:val="008E2E94"/>
    <w:rsid w:val="008E599C"/>
    <w:rsid w:val="008F42E1"/>
    <w:rsid w:val="008F6B6E"/>
    <w:rsid w:val="0090087C"/>
    <w:rsid w:val="009153AC"/>
    <w:rsid w:val="0091572F"/>
    <w:rsid w:val="00926E53"/>
    <w:rsid w:val="00927CD8"/>
    <w:rsid w:val="00930896"/>
    <w:rsid w:val="0093356D"/>
    <w:rsid w:val="0094566C"/>
    <w:rsid w:val="00981E8D"/>
    <w:rsid w:val="009864F7"/>
    <w:rsid w:val="009879B0"/>
    <w:rsid w:val="009A25CB"/>
    <w:rsid w:val="009A4F1E"/>
    <w:rsid w:val="009A6A2B"/>
    <w:rsid w:val="009B26C4"/>
    <w:rsid w:val="009B5099"/>
    <w:rsid w:val="009C1D12"/>
    <w:rsid w:val="009C6AE5"/>
    <w:rsid w:val="009D5EE8"/>
    <w:rsid w:val="009D63D4"/>
    <w:rsid w:val="009E1574"/>
    <w:rsid w:val="009E63AC"/>
    <w:rsid w:val="009F503B"/>
    <w:rsid w:val="009F6FA3"/>
    <w:rsid w:val="00A01B67"/>
    <w:rsid w:val="00A04D89"/>
    <w:rsid w:val="00A40AAD"/>
    <w:rsid w:val="00A43EEE"/>
    <w:rsid w:val="00A64DE6"/>
    <w:rsid w:val="00A71449"/>
    <w:rsid w:val="00A715D2"/>
    <w:rsid w:val="00A749EA"/>
    <w:rsid w:val="00A75313"/>
    <w:rsid w:val="00A8587F"/>
    <w:rsid w:val="00A93C77"/>
    <w:rsid w:val="00AA500F"/>
    <w:rsid w:val="00AB5BA2"/>
    <w:rsid w:val="00AE4EDF"/>
    <w:rsid w:val="00B05E07"/>
    <w:rsid w:val="00B11ED0"/>
    <w:rsid w:val="00B33023"/>
    <w:rsid w:val="00B37A91"/>
    <w:rsid w:val="00B41DF8"/>
    <w:rsid w:val="00B53E23"/>
    <w:rsid w:val="00B603E1"/>
    <w:rsid w:val="00B618CA"/>
    <w:rsid w:val="00B669D3"/>
    <w:rsid w:val="00B74BFF"/>
    <w:rsid w:val="00B767D1"/>
    <w:rsid w:val="00B943E1"/>
    <w:rsid w:val="00BC4264"/>
    <w:rsid w:val="00BC42CB"/>
    <w:rsid w:val="00BC4FBA"/>
    <w:rsid w:val="00BC66C8"/>
    <w:rsid w:val="00BD74F6"/>
    <w:rsid w:val="00BE0B91"/>
    <w:rsid w:val="00BE2D68"/>
    <w:rsid w:val="00BF02D0"/>
    <w:rsid w:val="00BF062E"/>
    <w:rsid w:val="00C21D56"/>
    <w:rsid w:val="00C27387"/>
    <w:rsid w:val="00C32DFC"/>
    <w:rsid w:val="00C37882"/>
    <w:rsid w:val="00C4290B"/>
    <w:rsid w:val="00C50A0C"/>
    <w:rsid w:val="00C52F67"/>
    <w:rsid w:val="00C54CD0"/>
    <w:rsid w:val="00C62537"/>
    <w:rsid w:val="00C627F4"/>
    <w:rsid w:val="00C82AB0"/>
    <w:rsid w:val="00C862E0"/>
    <w:rsid w:val="00C90843"/>
    <w:rsid w:val="00C91C96"/>
    <w:rsid w:val="00C9579C"/>
    <w:rsid w:val="00CB67E2"/>
    <w:rsid w:val="00CC117F"/>
    <w:rsid w:val="00CD4427"/>
    <w:rsid w:val="00D04551"/>
    <w:rsid w:val="00D235ED"/>
    <w:rsid w:val="00D34AE8"/>
    <w:rsid w:val="00D45BB4"/>
    <w:rsid w:val="00D46EDA"/>
    <w:rsid w:val="00D60D50"/>
    <w:rsid w:val="00D80655"/>
    <w:rsid w:val="00D8191B"/>
    <w:rsid w:val="00D961C1"/>
    <w:rsid w:val="00DA3D9F"/>
    <w:rsid w:val="00DB0410"/>
    <w:rsid w:val="00DB2FA6"/>
    <w:rsid w:val="00DB53A8"/>
    <w:rsid w:val="00DC74F1"/>
    <w:rsid w:val="00DD01C5"/>
    <w:rsid w:val="00DE7FF7"/>
    <w:rsid w:val="00E01079"/>
    <w:rsid w:val="00E01237"/>
    <w:rsid w:val="00E028B6"/>
    <w:rsid w:val="00E057AE"/>
    <w:rsid w:val="00E15865"/>
    <w:rsid w:val="00E166F5"/>
    <w:rsid w:val="00E2420B"/>
    <w:rsid w:val="00E31ABC"/>
    <w:rsid w:val="00E37FF4"/>
    <w:rsid w:val="00E44250"/>
    <w:rsid w:val="00E45614"/>
    <w:rsid w:val="00E45B9D"/>
    <w:rsid w:val="00E47945"/>
    <w:rsid w:val="00E579EA"/>
    <w:rsid w:val="00E6320F"/>
    <w:rsid w:val="00E6622C"/>
    <w:rsid w:val="00E73536"/>
    <w:rsid w:val="00E87B37"/>
    <w:rsid w:val="00E944CC"/>
    <w:rsid w:val="00E9578F"/>
    <w:rsid w:val="00E95E30"/>
    <w:rsid w:val="00EA0469"/>
    <w:rsid w:val="00EA0C7A"/>
    <w:rsid w:val="00EA630E"/>
    <w:rsid w:val="00EB2600"/>
    <w:rsid w:val="00EC6B54"/>
    <w:rsid w:val="00ED2764"/>
    <w:rsid w:val="00ED290B"/>
    <w:rsid w:val="00EE1880"/>
    <w:rsid w:val="00EE2438"/>
    <w:rsid w:val="00EE4407"/>
    <w:rsid w:val="00EE49FE"/>
    <w:rsid w:val="00EE75F8"/>
    <w:rsid w:val="00EF0EB7"/>
    <w:rsid w:val="00EF240A"/>
    <w:rsid w:val="00EF60B4"/>
    <w:rsid w:val="00F10A4A"/>
    <w:rsid w:val="00F13257"/>
    <w:rsid w:val="00F247B9"/>
    <w:rsid w:val="00F559F4"/>
    <w:rsid w:val="00F5762F"/>
    <w:rsid w:val="00F84FC5"/>
    <w:rsid w:val="00FB7790"/>
    <w:rsid w:val="00FC13CB"/>
    <w:rsid w:val="00FC49FA"/>
    <w:rsid w:val="00FC4A53"/>
    <w:rsid w:val="00FC696A"/>
    <w:rsid w:val="00FF75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5DA67"/>
  <w15:docId w15:val="{A2CA1796-5C19-40AA-BAF7-2CE0E8E75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B37"/>
  </w:style>
  <w:style w:type="paragraph" w:styleId="Heading1">
    <w:name w:val="heading 1"/>
    <w:basedOn w:val="Normal"/>
    <w:next w:val="Normal"/>
    <w:link w:val="Heading1Char"/>
    <w:uiPriority w:val="9"/>
    <w:qFormat/>
    <w:rsid w:val="003B4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4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4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43C"/>
    <w:rPr>
      <w:rFonts w:eastAsiaTheme="majorEastAsia" w:cstheme="majorBidi"/>
      <w:color w:val="272727" w:themeColor="text1" w:themeTint="D8"/>
    </w:rPr>
  </w:style>
  <w:style w:type="paragraph" w:styleId="Title">
    <w:name w:val="Title"/>
    <w:basedOn w:val="Normal"/>
    <w:next w:val="Normal"/>
    <w:link w:val="TitleChar"/>
    <w:uiPriority w:val="10"/>
    <w:qFormat/>
    <w:rsid w:val="003B4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43C"/>
    <w:pPr>
      <w:spacing w:before="160"/>
      <w:jc w:val="center"/>
    </w:pPr>
    <w:rPr>
      <w:i/>
      <w:iCs/>
      <w:color w:val="404040" w:themeColor="text1" w:themeTint="BF"/>
    </w:rPr>
  </w:style>
  <w:style w:type="character" w:customStyle="1" w:styleId="QuoteChar">
    <w:name w:val="Quote Char"/>
    <w:basedOn w:val="DefaultParagraphFont"/>
    <w:link w:val="Quote"/>
    <w:uiPriority w:val="29"/>
    <w:rsid w:val="003B443C"/>
    <w:rPr>
      <w:i/>
      <w:iCs/>
      <w:color w:val="404040" w:themeColor="text1" w:themeTint="BF"/>
    </w:rPr>
  </w:style>
  <w:style w:type="paragraph" w:styleId="ListParagraph">
    <w:name w:val="List Paragraph"/>
    <w:basedOn w:val="Normal"/>
    <w:uiPriority w:val="34"/>
    <w:qFormat/>
    <w:rsid w:val="003B443C"/>
    <w:pPr>
      <w:ind w:left="720"/>
      <w:contextualSpacing/>
    </w:pPr>
  </w:style>
  <w:style w:type="character" w:styleId="IntenseEmphasis">
    <w:name w:val="Intense Emphasis"/>
    <w:basedOn w:val="DefaultParagraphFont"/>
    <w:uiPriority w:val="21"/>
    <w:qFormat/>
    <w:rsid w:val="003B443C"/>
    <w:rPr>
      <w:i/>
      <w:iCs/>
      <w:color w:val="2F5496" w:themeColor="accent1" w:themeShade="BF"/>
    </w:rPr>
  </w:style>
  <w:style w:type="paragraph" w:styleId="IntenseQuote">
    <w:name w:val="Intense Quote"/>
    <w:basedOn w:val="Normal"/>
    <w:next w:val="Normal"/>
    <w:link w:val="IntenseQuoteChar"/>
    <w:uiPriority w:val="30"/>
    <w:qFormat/>
    <w:rsid w:val="003B4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43C"/>
    <w:rPr>
      <w:i/>
      <w:iCs/>
      <w:color w:val="2F5496" w:themeColor="accent1" w:themeShade="BF"/>
    </w:rPr>
  </w:style>
  <w:style w:type="character" w:styleId="IntenseReference">
    <w:name w:val="Intense Reference"/>
    <w:basedOn w:val="DefaultParagraphFont"/>
    <w:uiPriority w:val="32"/>
    <w:qFormat/>
    <w:rsid w:val="003B443C"/>
    <w:rPr>
      <w:b/>
      <w:bCs/>
      <w:smallCaps/>
      <w:color w:val="2F5496" w:themeColor="accent1" w:themeShade="BF"/>
      <w:spacing w:val="5"/>
    </w:rPr>
  </w:style>
  <w:style w:type="paragraph" w:styleId="NormalWeb">
    <w:name w:val="Normal (Web)"/>
    <w:basedOn w:val="Normal"/>
    <w:uiPriority w:val="99"/>
    <w:semiHidden/>
    <w:unhideWhenUsed/>
    <w:rsid w:val="005B5870"/>
    <w:rPr>
      <w:rFonts w:ascii="Times New Roman" w:hAnsi="Times New Roman" w:cs="Times New Roman"/>
      <w:sz w:val="24"/>
      <w:szCs w:val="24"/>
    </w:rPr>
  </w:style>
  <w:style w:type="paragraph" w:styleId="Header">
    <w:name w:val="header"/>
    <w:basedOn w:val="Normal"/>
    <w:link w:val="HeaderChar"/>
    <w:uiPriority w:val="99"/>
    <w:unhideWhenUsed/>
    <w:rsid w:val="00F84F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FC5"/>
  </w:style>
  <w:style w:type="paragraph" w:styleId="Footer">
    <w:name w:val="footer"/>
    <w:basedOn w:val="Normal"/>
    <w:link w:val="FooterChar"/>
    <w:uiPriority w:val="99"/>
    <w:unhideWhenUsed/>
    <w:rsid w:val="00F84F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FC5"/>
  </w:style>
  <w:style w:type="character" w:styleId="Hyperlink">
    <w:name w:val="Hyperlink"/>
    <w:basedOn w:val="DefaultParagraphFont"/>
    <w:uiPriority w:val="99"/>
    <w:unhideWhenUsed/>
    <w:rsid w:val="00FC13CB"/>
    <w:rPr>
      <w:color w:val="0563C1" w:themeColor="hyperlink"/>
      <w:u w:val="single"/>
    </w:rPr>
  </w:style>
  <w:style w:type="character" w:styleId="UnresolvedMention">
    <w:name w:val="Unresolved Mention"/>
    <w:basedOn w:val="DefaultParagraphFont"/>
    <w:uiPriority w:val="99"/>
    <w:semiHidden/>
    <w:unhideWhenUsed/>
    <w:rsid w:val="00FC13CB"/>
    <w:rPr>
      <w:color w:val="605E5C"/>
      <w:shd w:val="clear" w:color="auto" w:fill="E1DFDD"/>
    </w:rPr>
  </w:style>
  <w:style w:type="table" w:styleId="TableGrid">
    <w:name w:val="Table Grid"/>
    <w:basedOn w:val="TableNormal"/>
    <w:uiPriority w:val="39"/>
    <w:rsid w:val="00275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A1FD1"/>
    <w:rPr>
      <w:sz w:val="16"/>
      <w:szCs w:val="16"/>
    </w:rPr>
  </w:style>
  <w:style w:type="paragraph" w:styleId="CommentText">
    <w:name w:val="annotation text"/>
    <w:basedOn w:val="Normal"/>
    <w:link w:val="CommentTextChar"/>
    <w:uiPriority w:val="99"/>
    <w:semiHidden/>
    <w:unhideWhenUsed/>
    <w:rsid w:val="000A1FD1"/>
    <w:pPr>
      <w:spacing w:line="240" w:lineRule="auto"/>
    </w:pPr>
    <w:rPr>
      <w:sz w:val="20"/>
      <w:szCs w:val="20"/>
    </w:rPr>
  </w:style>
  <w:style w:type="character" w:customStyle="1" w:styleId="CommentTextChar">
    <w:name w:val="Comment Text Char"/>
    <w:basedOn w:val="DefaultParagraphFont"/>
    <w:link w:val="CommentText"/>
    <w:uiPriority w:val="99"/>
    <w:semiHidden/>
    <w:rsid w:val="000A1FD1"/>
    <w:rPr>
      <w:sz w:val="20"/>
      <w:szCs w:val="20"/>
    </w:rPr>
  </w:style>
  <w:style w:type="paragraph" w:styleId="CommentSubject">
    <w:name w:val="annotation subject"/>
    <w:basedOn w:val="CommentText"/>
    <w:next w:val="CommentText"/>
    <w:link w:val="CommentSubjectChar"/>
    <w:uiPriority w:val="99"/>
    <w:semiHidden/>
    <w:unhideWhenUsed/>
    <w:rsid w:val="000A1FD1"/>
    <w:rPr>
      <w:b/>
      <w:bCs/>
    </w:rPr>
  </w:style>
  <w:style w:type="character" w:customStyle="1" w:styleId="CommentSubjectChar">
    <w:name w:val="Comment Subject Char"/>
    <w:basedOn w:val="CommentTextChar"/>
    <w:link w:val="CommentSubject"/>
    <w:uiPriority w:val="99"/>
    <w:semiHidden/>
    <w:rsid w:val="000A1FD1"/>
    <w:rPr>
      <w:b/>
      <w:bCs/>
      <w:sz w:val="20"/>
      <w:szCs w:val="20"/>
    </w:rPr>
  </w:style>
  <w:style w:type="character" w:styleId="Strong">
    <w:name w:val="Strong"/>
    <w:basedOn w:val="DefaultParagraphFont"/>
    <w:uiPriority w:val="22"/>
    <w:qFormat/>
    <w:rsid w:val="00EA0C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166647">
      <w:bodyDiv w:val="1"/>
      <w:marLeft w:val="0"/>
      <w:marRight w:val="0"/>
      <w:marTop w:val="0"/>
      <w:marBottom w:val="0"/>
      <w:divBdr>
        <w:top w:val="none" w:sz="0" w:space="0" w:color="auto"/>
        <w:left w:val="none" w:sz="0" w:space="0" w:color="auto"/>
        <w:bottom w:val="none" w:sz="0" w:space="0" w:color="auto"/>
        <w:right w:val="none" w:sz="0" w:space="0" w:color="auto"/>
      </w:divBdr>
      <w:divsChild>
        <w:div w:id="774666073">
          <w:blockQuote w:val="1"/>
          <w:marLeft w:val="720"/>
          <w:marRight w:val="720"/>
          <w:marTop w:val="100"/>
          <w:marBottom w:val="100"/>
          <w:divBdr>
            <w:top w:val="none" w:sz="0" w:space="0" w:color="auto"/>
            <w:left w:val="none" w:sz="0" w:space="0" w:color="auto"/>
            <w:bottom w:val="none" w:sz="0" w:space="0" w:color="auto"/>
            <w:right w:val="none" w:sz="0" w:space="0" w:color="auto"/>
          </w:divBdr>
        </w:div>
        <w:div w:id="887568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145/3579895.3579944" TargetMode="External"/><Relationship Id="rId26" Type="http://schemas.openxmlformats.org/officeDocument/2006/relationships/hyperlink" Target="https://peer.asee.org/a-preference-based-faculty-assignment-tool-for-course-scheduling-optimization" TargetMode="External"/><Relationship Id="rId39" Type="http://schemas.openxmlformats.org/officeDocument/2006/relationships/hyperlink" Target="https://www.researchgate.net/publication/351359363" TargetMode="External"/><Relationship Id="rId21" Type="http://schemas.openxmlformats.org/officeDocument/2006/relationships/hyperlink" Target="https://www.ucg.ac.me/skladiste/blog_609332/objava_105202/fajlovi/Creswell.pdf" TargetMode="External"/><Relationship Id="rId34" Type="http://schemas.openxmlformats.org/officeDocument/2006/relationships/hyperlink" Target="https://doi.org/10.1109/ICAIIT.2019.8834522" TargetMode="External"/><Relationship Id="rId42" Type="http://schemas.openxmlformats.org/officeDocument/2006/relationships/hyperlink" Target="https://ieeexplore.ieee.org/abstract/document/11209668" TargetMode="External"/><Relationship Id="rId47" Type="http://schemas.openxmlformats.org/officeDocument/2006/relationships/hyperlink" Target="https://timetabling-turbo.lantiv.com/" TargetMode="External"/><Relationship Id="rId50" Type="http://schemas.openxmlformats.org/officeDocument/2006/relationships/hyperlink" Target="https://www.ssgmce.ac.in/uploads/UG_Projects/cse/202425/Proj.Gr.-09-Project_Report_2024-25.pdf"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109/ISITIA63062.2024.10668040" TargetMode="External"/><Relationship Id="rId11" Type="http://schemas.microsoft.com/office/2018/08/relationships/commentsExtensible" Target="commentsExtensible.xml"/><Relationship Id="rId24" Type="http://schemas.openxmlformats.org/officeDocument/2006/relationships/hyperlink" Target="https://doi.org/10.9734/ARJASS/2016/30478" TargetMode="External"/><Relationship Id="rId32" Type="http://schemas.openxmlformats.org/officeDocument/2006/relationships/hyperlink" Target="https://doi.org/10.1016/j.procs.2024.03.177" TargetMode="External"/><Relationship Id="rId37" Type="http://schemas.openxmlformats.org/officeDocument/2006/relationships/hyperlink" Target="https://doi.org/10.3390/a16060291" TargetMode="External"/><Relationship Id="rId40" Type="http://schemas.openxmlformats.org/officeDocument/2006/relationships/hyperlink" Target="https://doi.org/10.1063/5.0217280" TargetMode="External"/><Relationship Id="rId45" Type="http://schemas.openxmlformats.org/officeDocument/2006/relationships/hyperlink" Target="https://fetviewer.com/?fbclid=IwY2xjawQ2wGNleHRuA2FlbQIxMQBzcnRjBmFwcF9pZAEwAAEel6pH7wjLkenqTw0oS-AtBl6HXgBlIrGxYGK_kvINM8fsPJVVSlW8PPc-7tc_aem_6vSABfRjprdz-ZeA2_AC4Q" TargetMode="External"/><Relationship Id="rId53" Type="http://schemas.openxmlformats.org/officeDocument/2006/relationships/hyperlink" Target="https://www.salesforce.com/platform/enterprise-app-development/rapid-application-development-guide/" TargetMode="Externa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hyperlink" Target="https://doi.org/10.1109/ITT56123.2022.9863951"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i.org/10.1016/j.procs.2024.10.338" TargetMode="External"/><Relationship Id="rId27" Type="http://schemas.openxmlformats.org/officeDocument/2006/relationships/hyperlink" Target="https://doi.org/10.47760/ijcsmc.2024.v13i12.007" TargetMode="External"/><Relationship Id="rId30" Type="http://schemas.openxmlformats.org/officeDocument/2006/relationships/hyperlink" Target="https://www.researchgate.net/profile/Robert-Jay%20Angco/publication/395044227_A_Hybrid_Approach_to_Automatic_Timetabling_Using_Self-Organizing_Maps_Secure_Convex_Dominating_Sets_and_Metaheuristics/links/68b2a6223391fb1a7a4c3fa2/A-Hybrid-Approach-to-Automatic-Timetabling-Using-Self-Organizing-Maps-Secure-Convex-Dominating-Sets-and-Metaheuristics.pdf" TargetMode="External"/><Relationship Id="rId35" Type="http://schemas.openxmlformats.org/officeDocument/2006/relationships/hyperlink" Target="https://doi.org/10.1016/j.dsm.2023.02.001" TargetMode="External"/><Relationship Id="rId43" Type="http://schemas.openxmlformats.org/officeDocument/2006/relationships/hyperlink" Target="https://link.springer.com/chapter/10.1007/978-3-031-24457-5_43" TargetMode="External"/><Relationship Id="rId48" Type="http://schemas.openxmlformats.org/officeDocument/2006/relationships/hyperlink" Target="https://www.schooltracs.com/us/blog/timetable_drag_and_drop/" TargetMode="External"/><Relationship Id="rId56" Type="http://schemas.openxmlformats.org/officeDocument/2006/relationships/footer" Target="footer1.xml"/><Relationship Id="rId8" Type="http://schemas.openxmlformats.org/officeDocument/2006/relationships/comments" Target="comments.xml"/><Relationship Id="rId51" Type="http://schemas.openxmlformats.org/officeDocument/2006/relationships/hyperlink" Target="https://urn.fi/URN:NBN:fi:amk-2025112529606"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globalscientificjournal.com/researchpaper/AUTOMATED_CLASS_SCHEDULING_SYSTEM_FOR_AEMILIANUM_COLLEGE_INC_.pdf" TargetMode="External"/><Relationship Id="rId33" Type="http://schemas.openxmlformats.org/officeDocument/2006/relationships/hyperlink" Target="https://www.researchgate.net/profile/Mariam-Shomoye/publication/388626064_Development_and_Implementation_of_An_Automated_Timetabling_System_for_Tertiary_Institution/links/679f460c4c479b26c9c9a324/Development-and-Implementation-of-An-Automated-Timetabling-System-for-Tertiary-Institution.pdf" TargetMode="External"/><Relationship Id="rId38" Type="http://schemas.openxmlformats.org/officeDocument/2006/relationships/hyperlink" Target="https://doi.org/10.17605/OSF.IO/2XDUY" TargetMode="External"/><Relationship Id="rId46" Type="http://schemas.openxmlformats.org/officeDocument/2006/relationships/hyperlink" Target="https://lalescu.ro/liviu/fet/forum/index.php?topic=6649.0" TargetMode="External"/><Relationship Id="rId59" Type="http://schemas.openxmlformats.org/officeDocument/2006/relationships/theme" Target="theme/theme1.xml"/><Relationship Id="rId20" Type="http://schemas.openxmlformats.org/officeDocument/2006/relationships/hyperlink" Target="https://doi.org/10.1145/3512576.3512619" TargetMode="External"/><Relationship Id="rId41" Type="http://schemas.openxmlformats.org/officeDocument/2006/relationships/hyperlink" Target="https://doi.org/10.2339/politeknik.1517479" TargetMode="External"/><Relationship Id="rId54" Type="http://schemas.openxmlformats.org/officeDocument/2006/relationships/hyperlink" Target="https://www.theseus.fi/bitstream/handle/10024/752263/VenzanoRodriguez_Ernesto.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109/FiCloud66139.2025.00061" TargetMode="External"/><Relationship Id="rId28" Type="http://schemas.openxmlformats.org/officeDocument/2006/relationships/hyperlink" Target="https://doi.org/10.61808/jsrt398" TargetMode="External"/><Relationship Id="rId36" Type="http://schemas.openxmlformats.org/officeDocument/2006/relationships/hyperlink" Target="https://doi.org/10.1016/j.eswa.2020.113943" TargetMode="External"/><Relationship Id="rId49" Type="http://schemas.openxmlformats.org/officeDocument/2006/relationships/hyperlink" Target="https://www.tamiu.edu/cswht/documents/wp-2024-006-garcia-yanez.pdf" TargetMode="External"/><Relationship Id="rId5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hyperlink" Target="https://eric.ed.gov/?id=ED373753" TargetMode="External"/><Relationship Id="rId44" Type="http://schemas.openxmlformats.org/officeDocument/2006/relationships/hyperlink" Target="https://cca.edu.ph/assets/images/11-interactive%20time%20scheduling%20matrix.pdf" TargetMode="External"/><Relationship Id="rId52" Type="http://schemas.openxmlformats.org/officeDocument/2006/relationships/hyperlink" Target="https://www.theseus.fi/handle/10024/895158"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B71D1-19B3-49B0-8CFA-EA8DA35C5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2494</TotalTime>
  <Pages>58</Pages>
  <Words>11386</Words>
  <Characters>64906</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Rowena</dc:creator>
  <cp:keywords/>
  <dc:description/>
  <cp:lastModifiedBy>NITRO</cp:lastModifiedBy>
  <cp:revision>5</cp:revision>
  <dcterms:created xsi:type="dcterms:W3CDTF">2026-03-02T16:39:00Z</dcterms:created>
  <dcterms:modified xsi:type="dcterms:W3CDTF">2026-05-06T11:52:00Z</dcterms:modified>
</cp:coreProperties>
</file>