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18951" w14:textId="34A99769" w:rsidR="00766476" w:rsidRDefault="00062AF7" w:rsidP="00062AF7">
      <w:pPr>
        <w:pStyle w:val="Titre1"/>
      </w:pPr>
      <w:r>
        <w:t>CHAPITRE 2 : CAHIER DES CHARGES</w:t>
      </w:r>
    </w:p>
    <w:p w14:paraId="58F9CD97" w14:textId="77777777" w:rsidR="002A533C" w:rsidRDefault="002A533C" w:rsidP="002A533C"/>
    <w:p w14:paraId="0E94D12E" w14:textId="407C845B" w:rsidR="007E3F5F" w:rsidRDefault="007D025E" w:rsidP="007E3F5F">
      <w:pPr>
        <w:pStyle w:val="Titre2"/>
        <w:numPr>
          <w:ilvl w:val="0"/>
          <w:numId w:val="1"/>
        </w:numPr>
      </w:pPr>
      <w:r>
        <w:t>CONTEXTE GENERAL</w:t>
      </w:r>
    </w:p>
    <w:p w14:paraId="7E2991C5" w14:textId="77777777" w:rsidR="007E3F5F" w:rsidRDefault="007E3F5F" w:rsidP="007E3F5F">
      <w:pPr>
        <w:ind w:firstLine="360"/>
        <w:jc w:val="both"/>
      </w:pPr>
      <w:r>
        <w:t>La recherche de stage et d’emplois est une étape indispensable pour toute personne à la recherche d’un stage ou d’un travail pouvant leur conduit à l’indépendance financière ou l’acquisition, le renforcement des compétences relative à leurs domaines.</w:t>
      </w:r>
    </w:p>
    <w:p w14:paraId="1BCA3E63" w14:textId="77777777" w:rsidR="007E3F5F" w:rsidRDefault="007E3F5F" w:rsidP="007E3F5F">
      <w:pPr>
        <w:jc w:val="both"/>
      </w:pPr>
      <w:r>
        <w:t>Dans le cadre de notre stage académique, nous avons reçu pour mission de faciliter la recherche de stage et d’emplois dans nos localités.</w:t>
      </w:r>
    </w:p>
    <w:p w14:paraId="38C80D58" w14:textId="77777777" w:rsidR="007E3F5F" w:rsidRDefault="007E3F5F" w:rsidP="007E3F5F">
      <w:pPr>
        <w:jc w:val="both"/>
      </w:pPr>
      <w:r>
        <w:t xml:space="preserve">Grace a cette opportunité que nous a donner le </w:t>
      </w:r>
      <w:bookmarkStart w:id="0" w:name="__DdeLink__343_2338928860"/>
      <w:r>
        <w:rPr>
          <w:b/>
          <w:bCs/>
        </w:rPr>
        <w:t>CENTRE NATIONAL DE DEVELOPPEMENT INFORMATIQUE</w:t>
      </w:r>
      <w:bookmarkEnd w:id="0"/>
      <w:r>
        <w:t xml:space="preserve"> abrégé </w:t>
      </w:r>
      <w:r>
        <w:rPr>
          <w:b/>
          <w:bCs/>
        </w:rPr>
        <w:t xml:space="preserve">CENADI </w:t>
      </w:r>
      <w:r>
        <w:t xml:space="preserve">et sous l’encadrement de </w:t>
      </w:r>
      <w:r>
        <w:rPr>
          <w:b/>
          <w:bCs/>
        </w:rPr>
        <w:t>Mme NGO KANA EPOUSE MAKON</w:t>
      </w:r>
      <w:r>
        <w:rPr>
          <w:b/>
          <w:bCs/>
        </w:rPr>
        <w:tab/>
      </w:r>
      <w:r>
        <w:t xml:space="preserve"> nous avons eu pour Project le développement d’une application mobile qui permet d’effectuer des recherches de stage et d’emplois dans nos localités. Nous nous engageons à faciliter la recherche de stage et d’emplois pour faciliter l’accessibilité des informations a temp réel pour tous.</w:t>
      </w:r>
    </w:p>
    <w:p w14:paraId="610F1BEE" w14:textId="245E1020" w:rsidR="007E3F5F" w:rsidRDefault="007E3F5F" w:rsidP="007E3F5F">
      <w:pPr>
        <w:pStyle w:val="Titre2"/>
        <w:numPr>
          <w:ilvl w:val="0"/>
          <w:numId w:val="1"/>
        </w:numPr>
      </w:pPr>
      <w:r>
        <w:t>OBJECTIFS DU PROJET</w:t>
      </w:r>
    </w:p>
    <w:p w14:paraId="7D853559" w14:textId="4D3C2938" w:rsidR="009A4489" w:rsidRDefault="009A4489" w:rsidP="009A4489">
      <w:r>
        <w:t xml:space="preserve">Notre application </w:t>
      </w:r>
      <w:r w:rsidR="00862258">
        <w:t>a pour</w:t>
      </w:r>
      <w:r>
        <w:t xml:space="preserve"> objectif principale de faciliter la recherche d’emploi et stage celons le profil de l’utilisateur.</w:t>
      </w:r>
      <w:r w:rsidRPr="009A4489">
        <w:rPr>
          <w:rFonts w:ascii="CIDFont+F1" w:hAnsi="CIDFont+F1" w:cs="CIDFont+F1"/>
          <w:kern w:val="0"/>
          <w:sz w:val="24"/>
          <w:szCs w:val="24"/>
        </w:rPr>
        <w:t xml:space="preserve"> </w:t>
      </w:r>
      <w:r w:rsidRPr="009A4489">
        <w:t xml:space="preserve">De plus, notre </w:t>
      </w:r>
      <w:r>
        <w:t xml:space="preserve">Application va permettre la création facile des cv et </w:t>
      </w:r>
      <w:r w:rsidR="00862258">
        <w:t>des lettres</w:t>
      </w:r>
      <w:r>
        <w:t xml:space="preserve"> adapter au service </w:t>
      </w:r>
      <w:r w:rsidR="00862258">
        <w:t>ou l’on souhaite postuler, elle offre aussi la possibilité de géolocaliser facilement</w:t>
      </w:r>
      <w:r w:rsidR="00380689">
        <w:t>.</w:t>
      </w:r>
    </w:p>
    <w:p w14:paraId="47FC453B" w14:textId="61268223" w:rsidR="00380689" w:rsidRDefault="00380689" w:rsidP="00380689">
      <w:pPr>
        <w:pStyle w:val="Titre2"/>
        <w:numPr>
          <w:ilvl w:val="0"/>
          <w:numId w:val="1"/>
        </w:numPr>
      </w:pPr>
      <w:r>
        <w:t>EXPRESIONS DES BESOINS DE L’UTILISATEUR</w:t>
      </w:r>
    </w:p>
    <w:p w14:paraId="29DBFE3E" w14:textId="794FE399" w:rsidR="007E3146" w:rsidRPr="007E3146" w:rsidRDefault="007E3146" w:rsidP="007E3146">
      <w:pPr>
        <w:pStyle w:val="Titre3"/>
        <w:numPr>
          <w:ilvl w:val="0"/>
          <w:numId w:val="5"/>
        </w:numPr>
      </w:pPr>
      <w:r>
        <w:t>BESOINS FONCTIONNELS</w:t>
      </w:r>
    </w:p>
    <w:p w14:paraId="1C0CEA7B" w14:textId="768192CD" w:rsidR="00380689" w:rsidRDefault="00380689" w:rsidP="00380689">
      <w:pPr>
        <w:ind w:firstLine="360"/>
        <w:jc w:val="both"/>
      </w:pPr>
      <w:r w:rsidRPr="00380689">
        <w:t xml:space="preserve"> </w:t>
      </w:r>
      <w:r>
        <w:t xml:space="preserve">La forte croissance des jeune diplôme, Etudiants et professionnel ne sachant pas où et comment chercher le travail ou le stage est un problème considérable pour notre pays dit pays en voie de développement et pour palier à ce problème, nous avons décidé de développer une application de recherche de stage et d’emploi appeler </w:t>
      </w:r>
      <w:r>
        <w:rPr>
          <w:b/>
          <w:bCs/>
        </w:rPr>
        <w:t xml:space="preserve">JOBSTAGE. </w:t>
      </w:r>
      <w:r>
        <w:t>Avec des fonctionnalités tel que :</w:t>
      </w:r>
    </w:p>
    <w:p w14:paraId="368C2B94" w14:textId="77777777" w:rsidR="00380689" w:rsidRDefault="00380689" w:rsidP="00380689">
      <w:pPr>
        <w:pStyle w:val="Paragraphedeliste"/>
        <w:numPr>
          <w:ilvl w:val="0"/>
          <w:numId w:val="2"/>
        </w:numPr>
        <w:suppressAutoHyphens/>
        <w:overflowPunct w:val="0"/>
      </w:pPr>
      <w:r>
        <w:t>Recherche centraliser et filtrer</w:t>
      </w:r>
    </w:p>
    <w:p w14:paraId="3A709DC4" w14:textId="77777777" w:rsidR="00380689" w:rsidRDefault="00380689" w:rsidP="00380689">
      <w:pPr>
        <w:pStyle w:val="Paragraphedeliste"/>
        <w:numPr>
          <w:ilvl w:val="0"/>
          <w:numId w:val="2"/>
        </w:numPr>
        <w:suppressAutoHyphens/>
        <w:overflowPunct w:val="0"/>
      </w:pPr>
      <w:r>
        <w:t>Alerte et notification intelligente via mail et WhatsApp</w:t>
      </w:r>
    </w:p>
    <w:p w14:paraId="0D61293F" w14:textId="77777777" w:rsidR="00380689" w:rsidRDefault="00380689" w:rsidP="00380689">
      <w:pPr>
        <w:pStyle w:val="Paragraphedeliste"/>
        <w:numPr>
          <w:ilvl w:val="0"/>
          <w:numId w:val="2"/>
        </w:numPr>
        <w:suppressAutoHyphens/>
        <w:overflowPunct w:val="0"/>
      </w:pPr>
      <w:r>
        <w:t>Tableau de bord utilisateur</w:t>
      </w:r>
    </w:p>
    <w:p w14:paraId="6377FC79" w14:textId="77777777" w:rsidR="00380689" w:rsidRDefault="00380689" w:rsidP="00380689">
      <w:pPr>
        <w:pStyle w:val="Paragraphedeliste"/>
        <w:numPr>
          <w:ilvl w:val="0"/>
          <w:numId w:val="2"/>
        </w:numPr>
        <w:suppressAutoHyphens/>
        <w:overflowPunct w:val="0"/>
      </w:pPr>
      <w:r>
        <w:t xml:space="preserve">Tableau de bord recruteur </w:t>
      </w:r>
    </w:p>
    <w:p w14:paraId="0D1D9CB4" w14:textId="77777777" w:rsidR="00380689" w:rsidRDefault="00380689" w:rsidP="00380689">
      <w:pPr>
        <w:pStyle w:val="Paragraphedeliste"/>
        <w:numPr>
          <w:ilvl w:val="0"/>
          <w:numId w:val="2"/>
        </w:numPr>
        <w:suppressAutoHyphens/>
        <w:overflowPunct w:val="0"/>
      </w:pPr>
      <w:r>
        <w:t xml:space="preserve">Géolocalisation des lieux d’emploi et de stage  </w:t>
      </w:r>
    </w:p>
    <w:p w14:paraId="44116AB3" w14:textId="77777777" w:rsidR="00380689" w:rsidRDefault="00380689" w:rsidP="00380689">
      <w:pPr>
        <w:pStyle w:val="Paragraphedeliste"/>
        <w:numPr>
          <w:ilvl w:val="0"/>
          <w:numId w:val="2"/>
        </w:numPr>
        <w:suppressAutoHyphens/>
        <w:overflowPunct w:val="0"/>
      </w:pPr>
      <w:r>
        <w:t xml:space="preserve">Boost candidature </w:t>
      </w:r>
    </w:p>
    <w:p w14:paraId="6B372F8A" w14:textId="77777777" w:rsidR="00380689" w:rsidRDefault="00380689" w:rsidP="00380689">
      <w:pPr>
        <w:pStyle w:val="Paragraphedeliste"/>
        <w:numPr>
          <w:ilvl w:val="0"/>
          <w:numId w:val="2"/>
        </w:numPr>
        <w:suppressAutoHyphens/>
        <w:overflowPunct w:val="0"/>
      </w:pPr>
      <w:r>
        <w:t xml:space="preserve">Dépôt de cv et lettre </w:t>
      </w:r>
    </w:p>
    <w:p w14:paraId="3F27AB28" w14:textId="77777777" w:rsidR="00380689" w:rsidRDefault="00380689" w:rsidP="00380689">
      <w:pPr>
        <w:pStyle w:val="Paragraphedeliste"/>
        <w:numPr>
          <w:ilvl w:val="0"/>
          <w:numId w:val="2"/>
        </w:numPr>
        <w:suppressAutoHyphens/>
        <w:overflowPunct w:val="0"/>
      </w:pPr>
      <w:r>
        <w:t>Formation/ tutoriel (conception de cv, rédaction de lettre de stage/emploi)</w:t>
      </w:r>
    </w:p>
    <w:p w14:paraId="679E1BFB" w14:textId="6FDDF844" w:rsidR="00380689" w:rsidRDefault="00380689" w:rsidP="007E3146">
      <w:pPr>
        <w:pStyle w:val="Paragraphedeliste"/>
        <w:numPr>
          <w:ilvl w:val="0"/>
          <w:numId w:val="3"/>
        </w:numPr>
      </w:pPr>
      <w:r>
        <w:t>Forum de discussion entre membre</w:t>
      </w:r>
    </w:p>
    <w:p w14:paraId="40B77A41" w14:textId="67D36436" w:rsidR="007E3146" w:rsidRDefault="007E3146" w:rsidP="007E3146">
      <w:pPr>
        <w:pStyle w:val="Titre3"/>
        <w:numPr>
          <w:ilvl w:val="0"/>
          <w:numId w:val="5"/>
        </w:numPr>
      </w:pPr>
      <w:r>
        <w:t>BESOINS</w:t>
      </w:r>
      <w:r>
        <w:t xml:space="preserve"> NON</w:t>
      </w:r>
      <w:r>
        <w:t xml:space="preserve"> FONCTIONNELS</w:t>
      </w:r>
    </w:p>
    <w:p w14:paraId="415893A4" w14:textId="377B07C7" w:rsidR="007E3146" w:rsidRDefault="007E3146" w:rsidP="007E3146">
      <w:pPr>
        <w:pStyle w:val="Paragraphedeliste"/>
        <w:numPr>
          <w:ilvl w:val="0"/>
          <w:numId w:val="3"/>
        </w:numPr>
      </w:pPr>
      <w:r w:rsidRPr="007E3146">
        <w:t>Performance : le système assure la fluidité et la réactivité de l’expérience utilisateur.</w:t>
      </w:r>
    </w:p>
    <w:p w14:paraId="6FC757AE" w14:textId="5B6C68F6" w:rsidR="007E3146" w:rsidRDefault="007E3146" w:rsidP="007E3146">
      <w:pPr>
        <w:pStyle w:val="Paragraphedeliste"/>
        <w:numPr>
          <w:ilvl w:val="0"/>
          <w:numId w:val="3"/>
        </w:numPr>
      </w:pPr>
      <w:r w:rsidRPr="007E3146">
        <w:t>Validité : Les informations fournies par la plateforme doivent être cohérentes, exactes et</w:t>
      </w:r>
      <w:r>
        <w:t xml:space="preserve"> </w:t>
      </w:r>
      <w:r w:rsidRPr="007E3146">
        <w:t>conformes aux exigences et aux attentes.</w:t>
      </w:r>
    </w:p>
    <w:p w14:paraId="70DFAB7E" w14:textId="05FC70D6" w:rsidR="007E3146" w:rsidRDefault="007E3146" w:rsidP="007E3146">
      <w:pPr>
        <w:pStyle w:val="Paragraphedeliste"/>
        <w:numPr>
          <w:ilvl w:val="0"/>
          <w:numId w:val="3"/>
        </w:numPr>
      </w:pPr>
      <w:r w:rsidRPr="007E3146">
        <w:t>Fiabilité : Le système doit être fiable et disponible en minimisant les temps d'arrêt causés</w:t>
      </w:r>
      <w:r>
        <w:t xml:space="preserve"> </w:t>
      </w:r>
      <w:r w:rsidRPr="007E3146">
        <w:t>par les pannes et les interruptions de service</w:t>
      </w:r>
      <w:r>
        <w:t>.</w:t>
      </w:r>
    </w:p>
    <w:p w14:paraId="428BCABB" w14:textId="66D53917" w:rsidR="007E3146" w:rsidRDefault="007E3146" w:rsidP="007E3146">
      <w:pPr>
        <w:pStyle w:val="Paragraphedeliste"/>
        <w:numPr>
          <w:ilvl w:val="0"/>
          <w:numId w:val="3"/>
        </w:numPr>
      </w:pPr>
      <w:r w:rsidRPr="007E3146">
        <w:lastRenderedPageBreak/>
        <w:t>Maintenabilité : Le système doit être facile à maintenir et à faire évoluer. Il doit permettre</w:t>
      </w:r>
      <w:r>
        <w:t xml:space="preserve"> </w:t>
      </w:r>
      <w:r w:rsidRPr="007E3146">
        <w:t>des mises à jour et des ajouts ultérieurs sans impacter négativement la stabilité du</w:t>
      </w:r>
      <w:r>
        <w:t xml:space="preserve"> </w:t>
      </w:r>
      <w:r w:rsidRPr="007E3146">
        <w:t>système.</w:t>
      </w:r>
    </w:p>
    <w:p w14:paraId="0F10BB70" w14:textId="0A3F5456" w:rsidR="007E3146" w:rsidRDefault="007E3146" w:rsidP="007E3146">
      <w:pPr>
        <w:pStyle w:val="Paragraphedeliste"/>
        <w:numPr>
          <w:ilvl w:val="0"/>
          <w:numId w:val="3"/>
        </w:numPr>
      </w:pPr>
      <w:r w:rsidRPr="007E3146">
        <w:t>Sécurité : Le système doit garantir la protection des données de l’école contre les</w:t>
      </w:r>
      <w:r>
        <w:t xml:space="preserve"> </w:t>
      </w:r>
      <w:r w:rsidRPr="007E3146">
        <w:t>violations potentielles</w:t>
      </w:r>
    </w:p>
    <w:p w14:paraId="38AE53EE" w14:textId="5B8F7C6E" w:rsidR="007E3146" w:rsidRDefault="007E3146" w:rsidP="007E3146">
      <w:pPr>
        <w:pStyle w:val="Paragraphedeliste"/>
        <w:numPr>
          <w:ilvl w:val="0"/>
          <w:numId w:val="3"/>
        </w:numPr>
      </w:pPr>
      <w:r w:rsidRPr="007E3146">
        <w:t>Efficacité : c'est la capacité d’un système logiciel à utiliser le minimum de ressources</w:t>
      </w:r>
      <w:r>
        <w:t xml:space="preserve"> </w:t>
      </w:r>
      <w:r w:rsidRPr="007E3146">
        <w:t>matérielles (temps de calcul, espace occupé en mémoire externe et interne etc.)</w:t>
      </w:r>
    </w:p>
    <w:p w14:paraId="287D066D" w14:textId="40C78D4D" w:rsidR="007E3146" w:rsidRDefault="007E3146" w:rsidP="007E3146">
      <w:pPr>
        <w:pStyle w:val="Paragraphedeliste"/>
        <w:numPr>
          <w:ilvl w:val="0"/>
          <w:numId w:val="3"/>
        </w:numPr>
      </w:pPr>
      <w:r w:rsidRPr="007E3146">
        <w:t>Ergonomie : La plateforme doit être intuitive, facile à utiliser et accessible.</w:t>
      </w:r>
    </w:p>
    <w:p w14:paraId="5DB05E53" w14:textId="5347F2C1" w:rsidR="007E3146" w:rsidRDefault="007E3146" w:rsidP="007E3146">
      <w:pPr>
        <w:pStyle w:val="Titre1"/>
        <w:numPr>
          <w:ilvl w:val="0"/>
          <w:numId w:val="1"/>
        </w:numPr>
      </w:pPr>
      <w:r>
        <w:t>PLANIFICATION DU PROJET</w:t>
      </w:r>
    </w:p>
    <w:p w14:paraId="3928275A" w14:textId="4328E861" w:rsidR="007E3146" w:rsidRDefault="007E3146" w:rsidP="004D6624">
      <w:pPr>
        <w:ind w:firstLine="360"/>
      </w:pPr>
      <w:r>
        <w:t>La phase de planification de notre projet était une étape essentielle pour le bon déroulement de notre travail et l’accomplissement de nos objectifs, dans le tableau ci-dessous nous avons résumé les étapes que nous allons suivre tout au long de notre projet :</w:t>
      </w:r>
    </w:p>
    <w:p w14:paraId="547A7672" w14:textId="1367A7DC" w:rsidR="007E3146" w:rsidRDefault="007E3146" w:rsidP="007E3146">
      <w:r>
        <w:rPr>
          <w:noProof/>
        </w:rPr>
        <w:drawing>
          <wp:anchor distT="0" distB="0" distL="0" distR="0" simplePos="0" relativeHeight="251659264" behindDoc="0" locked="0" layoutInCell="0" allowOverlap="1" wp14:anchorId="791EC994" wp14:editId="68EFA2C5">
            <wp:simplePos x="0" y="0"/>
            <wp:positionH relativeFrom="column">
              <wp:posOffset>-58420</wp:posOffset>
            </wp:positionH>
            <wp:positionV relativeFrom="paragraph">
              <wp:posOffset>260985</wp:posOffset>
            </wp:positionV>
            <wp:extent cx="5760720" cy="189293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5"/>
                    <a:stretch>
                      <a:fillRect/>
                    </a:stretch>
                  </pic:blipFill>
                  <pic:spPr bwMode="auto">
                    <a:xfrm>
                      <a:off x="0" y="0"/>
                      <a:ext cx="5760720" cy="1892935"/>
                    </a:xfrm>
                    <a:prstGeom prst="rect">
                      <a:avLst/>
                    </a:prstGeom>
                    <a:noFill/>
                  </pic:spPr>
                </pic:pic>
              </a:graphicData>
            </a:graphic>
          </wp:anchor>
        </w:drawing>
      </w:r>
    </w:p>
    <w:p w14:paraId="3B69D952" w14:textId="77777777" w:rsidR="007E3146" w:rsidRPr="007E3146" w:rsidRDefault="007E3146" w:rsidP="007E3146"/>
    <w:p w14:paraId="19B83D99" w14:textId="77777777" w:rsidR="007E3146" w:rsidRPr="007E3146" w:rsidRDefault="007E3146" w:rsidP="007E3146">
      <w:pPr>
        <w:pStyle w:val="Paragraphedeliste"/>
      </w:pPr>
    </w:p>
    <w:p w14:paraId="3D4A21B7" w14:textId="77777777" w:rsidR="00380689" w:rsidRPr="009A4489" w:rsidRDefault="00380689" w:rsidP="009A4489"/>
    <w:p w14:paraId="3E926867" w14:textId="17EEA07A" w:rsidR="007D025E" w:rsidRDefault="004D6624" w:rsidP="004D6624">
      <w:pPr>
        <w:pStyle w:val="Titre1"/>
        <w:numPr>
          <w:ilvl w:val="0"/>
          <w:numId w:val="1"/>
        </w:numPr>
      </w:pPr>
      <w:r>
        <w:t>ESTIMATION DU COUT DU PROJET</w:t>
      </w:r>
    </w:p>
    <w:p w14:paraId="134CB49C" w14:textId="77777777" w:rsidR="004D6624" w:rsidRDefault="004D6624" w:rsidP="004D6624"/>
    <w:p w14:paraId="742044DA" w14:textId="77777777" w:rsidR="00937055" w:rsidRDefault="004D6624" w:rsidP="004D6624">
      <w:r w:rsidRPr="004D6624">
        <w:t>Un projet ne saurait exister sans les ressources qui le rendent possible. Ci-dessous, sont détaillés l'ensemble des moyens mobilisés pour le projet.</w:t>
      </w:r>
    </w:p>
    <w:p w14:paraId="0CEAFD74" w14:textId="77777777" w:rsidR="005F556E" w:rsidRDefault="005F556E" w:rsidP="004D6624"/>
    <w:tbl>
      <w:tblPr>
        <w:tblStyle w:val="TableauGrille4-Accentuation5"/>
        <w:tblW w:w="0" w:type="auto"/>
        <w:tblLook w:val="04A0" w:firstRow="1" w:lastRow="0" w:firstColumn="1" w:lastColumn="0" w:noHBand="0" w:noVBand="1"/>
      </w:tblPr>
      <w:tblGrid>
        <w:gridCol w:w="4529"/>
        <w:gridCol w:w="4531"/>
      </w:tblGrid>
      <w:tr w:rsidR="00937055" w14:paraId="6A62B420" w14:textId="77777777" w:rsidTr="00937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2"/>
          </w:tcPr>
          <w:p w14:paraId="68ADE601" w14:textId="77777777" w:rsidR="00937055" w:rsidRDefault="00937055" w:rsidP="00937055">
            <w:pPr>
              <w:tabs>
                <w:tab w:val="left" w:pos="3910"/>
              </w:tabs>
              <w:rPr>
                <w:b w:val="0"/>
                <w:bCs w:val="0"/>
              </w:rPr>
            </w:pPr>
            <w:r>
              <w:tab/>
            </w:r>
          </w:p>
          <w:p w14:paraId="63A92529" w14:textId="3E7FDC13" w:rsidR="00937055" w:rsidRPr="00937055" w:rsidRDefault="00937055" w:rsidP="00937055">
            <w:pPr>
              <w:pStyle w:val="Default"/>
              <w:jc w:val="center"/>
            </w:pPr>
            <w:r w:rsidRPr="00937055">
              <w:t>RESSOURCES MATERIELS</w:t>
            </w:r>
          </w:p>
          <w:p w14:paraId="1D809F0F" w14:textId="07DDF287" w:rsidR="00937055" w:rsidRDefault="00937055" w:rsidP="00937055">
            <w:pPr>
              <w:tabs>
                <w:tab w:val="left" w:pos="3910"/>
              </w:tabs>
            </w:pPr>
          </w:p>
        </w:tc>
      </w:tr>
      <w:tr w:rsidR="00937055" w14:paraId="476B6C5D" w14:textId="77777777" w:rsidTr="0093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3E7914C3" w14:textId="77777777" w:rsidR="00937055" w:rsidRDefault="00937055" w:rsidP="00937055">
            <w:pPr>
              <w:pStyle w:val="Default"/>
              <w:jc w:val="center"/>
              <w:rPr>
                <w:b w:val="0"/>
                <w:bCs w:val="0"/>
                <w:sz w:val="22"/>
                <w:szCs w:val="22"/>
              </w:rPr>
            </w:pPr>
          </w:p>
          <w:p w14:paraId="56B330C4" w14:textId="1665123B" w:rsidR="00937055" w:rsidRPr="00937055" w:rsidRDefault="00937055" w:rsidP="00937055">
            <w:pPr>
              <w:pStyle w:val="Default"/>
              <w:jc w:val="center"/>
            </w:pPr>
            <w:r w:rsidRPr="00937055">
              <w:rPr>
                <w:sz w:val="22"/>
                <w:szCs w:val="22"/>
              </w:rPr>
              <w:t>Equipements</w:t>
            </w:r>
          </w:p>
          <w:p w14:paraId="67A519DF" w14:textId="77777777" w:rsidR="00937055" w:rsidRDefault="00937055" w:rsidP="004D6624"/>
        </w:tc>
        <w:tc>
          <w:tcPr>
            <w:tcW w:w="4531" w:type="dxa"/>
          </w:tcPr>
          <w:p w14:paraId="16CA2E7D" w14:textId="77777777" w:rsidR="00937055" w:rsidRDefault="00937055" w:rsidP="00937055">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p>
          <w:p w14:paraId="2BFDA699" w14:textId="10BF526F" w:rsidR="00937055" w:rsidRPr="00937055" w:rsidRDefault="00937055" w:rsidP="00937055">
            <w:pPr>
              <w:pStyle w:val="Default"/>
              <w:jc w:val="center"/>
              <w:cnfStyle w:val="000000100000" w:firstRow="0" w:lastRow="0" w:firstColumn="0" w:lastColumn="0" w:oddVBand="0" w:evenVBand="0" w:oddHBand="1" w:evenHBand="0" w:firstRowFirstColumn="0" w:firstRowLastColumn="0" w:lastRowFirstColumn="0" w:lastRowLastColumn="0"/>
              <w:rPr>
                <w:b/>
                <w:bCs/>
              </w:rPr>
            </w:pPr>
            <w:r w:rsidRPr="00937055">
              <w:rPr>
                <w:b/>
                <w:bCs/>
                <w:sz w:val="22"/>
                <w:szCs w:val="22"/>
              </w:rPr>
              <w:t>Montants en CFA</w:t>
            </w:r>
          </w:p>
          <w:p w14:paraId="43DE6F94" w14:textId="77777777" w:rsidR="00937055" w:rsidRDefault="00937055" w:rsidP="00937055">
            <w:pPr>
              <w:cnfStyle w:val="000000100000" w:firstRow="0" w:lastRow="0" w:firstColumn="0" w:lastColumn="0" w:oddVBand="0" w:evenVBand="0" w:oddHBand="1" w:evenHBand="0" w:firstRowFirstColumn="0" w:firstRowLastColumn="0" w:lastRowFirstColumn="0" w:lastRowLastColumn="0"/>
            </w:pPr>
          </w:p>
        </w:tc>
      </w:tr>
      <w:tr w:rsidR="00937055" w:rsidRPr="00937055" w14:paraId="197658D6" w14:textId="77777777" w:rsidTr="00937055">
        <w:trPr>
          <w:trHeight w:val="748"/>
        </w:trPr>
        <w:tc>
          <w:tcPr>
            <w:cnfStyle w:val="001000000000" w:firstRow="0" w:lastRow="0" w:firstColumn="1" w:lastColumn="0" w:oddVBand="0" w:evenVBand="0" w:oddHBand="0" w:evenHBand="0" w:firstRowFirstColumn="0" w:firstRowLastColumn="0" w:lastRowFirstColumn="0" w:lastRowLastColumn="0"/>
            <w:tcW w:w="4529" w:type="dxa"/>
          </w:tcPr>
          <w:p w14:paraId="60514408" w14:textId="77777777" w:rsidR="00937055" w:rsidRDefault="00937055" w:rsidP="00937055">
            <w:pPr>
              <w:pStyle w:val="Default"/>
              <w:rPr>
                <w:rFonts w:cstheme="minorBidi"/>
                <w:color w:val="auto"/>
              </w:rPr>
            </w:pPr>
          </w:p>
          <w:p w14:paraId="28ABC312" w14:textId="69E5A75F" w:rsidR="00937055" w:rsidRPr="00937055" w:rsidRDefault="00937055" w:rsidP="00937055">
            <w:pPr>
              <w:pStyle w:val="Default"/>
              <w:numPr>
                <w:ilvl w:val="0"/>
                <w:numId w:val="6"/>
              </w:numPr>
              <w:rPr>
                <w:sz w:val="22"/>
                <w:szCs w:val="22"/>
                <w:lang w:val="en-US"/>
              </w:rPr>
            </w:pPr>
            <w:r w:rsidRPr="00937055">
              <w:rPr>
                <w:b w:val="0"/>
                <w:bCs w:val="0"/>
                <w:sz w:val="22"/>
                <w:szCs w:val="22"/>
                <w:lang w:val="en-US"/>
              </w:rPr>
              <w:t>01 Ordinateurs portable</w:t>
            </w:r>
          </w:p>
          <w:p w14:paraId="7F28FF54" w14:textId="77777777" w:rsidR="00937055" w:rsidRPr="00937055" w:rsidRDefault="00937055" w:rsidP="004D6624">
            <w:pPr>
              <w:rPr>
                <w:lang w:val="en-US"/>
              </w:rPr>
            </w:pPr>
          </w:p>
        </w:tc>
        <w:tc>
          <w:tcPr>
            <w:tcW w:w="4531" w:type="dxa"/>
          </w:tcPr>
          <w:p w14:paraId="767FDEE5" w14:textId="77777777" w:rsidR="005F556E" w:rsidRDefault="005F556E" w:rsidP="005F556E">
            <w:pPr>
              <w:jc w:val="center"/>
              <w:cnfStyle w:val="000000000000" w:firstRow="0" w:lastRow="0" w:firstColumn="0" w:lastColumn="0" w:oddVBand="0" w:evenVBand="0" w:oddHBand="0" w:evenHBand="0" w:firstRowFirstColumn="0" w:firstRowLastColumn="0" w:lastRowFirstColumn="0" w:lastRowLastColumn="0"/>
              <w:rPr>
                <w:lang w:val="en-US"/>
              </w:rPr>
            </w:pPr>
          </w:p>
          <w:p w14:paraId="62D827A9" w14:textId="1FCF8075" w:rsidR="00937055" w:rsidRPr="00937055" w:rsidRDefault="005F556E" w:rsidP="005F55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150000 FCFA</w:t>
            </w:r>
          </w:p>
        </w:tc>
      </w:tr>
      <w:tr w:rsidR="00937055" w:rsidRPr="00937055" w14:paraId="6E425677" w14:textId="77777777" w:rsidTr="00937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9" w:type="dxa"/>
          </w:tcPr>
          <w:p w14:paraId="514DC44A" w14:textId="77777777" w:rsidR="00F86931" w:rsidRPr="00F86931" w:rsidRDefault="00F86931" w:rsidP="00F86931">
            <w:pPr>
              <w:pStyle w:val="Paragraphedeliste"/>
              <w:rPr>
                <w:b w:val="0"/>
                <w:bCs w:val="0"/>
                <w:lang w:val="en-US"/>
              </w:rPr>
            </w:pPr>
          </w:p>
          <w:p w14:paraId="455E730C" w14:textId="78AD69D1" w:rsidR="00937055" w:rsidRPr="00937055" w:rsidRDefault="00937055" w:rsidP="00937055">
            <w:pPr>
              <w:pStyle w:val="Paragraphedeliste"/>
              <w:numPr>
                <w:ilvl w:val="0"/>
                <w:numId w:val="6"/>
              </w:numPr>
              <w:rPr>
                <w:b w:val="0"/>
                <w:bCs w:val="0"/>
                <w:lang w:val="en-US"/>
              </w:rPr>
            </w:pPr>
            <w:r w:rsidRPr="00937055">
              <w:rPr>
                <w:b w:val="0"/>
                <w:bCs w:val="0"/>
              </w:rPr>
              <w:lastRenderedPageBreak/>
              <w:t>0</w:t>
            </w:r>
            <w:r w:rsidR="00E84A5E">
              <w:rPr>
                <w:b w:val="0"/>
                <w:bCs w:val="0"/>
              </w:rPr>
              <w:t>2</w:t>
            </w:r>
            <w:r w:rsidRPr="00937055">
              <w:rPr>
                <w:b w:val="0"/>
                <w:bCs w:val="0"/>
              </w:rPr>
              <w:t xml:space="preserve"> Home Box (4G MTN) </w:t>
            </w:r>
          </w:p>
          <w:p w14:paraId="6C3AC66F" w14:textId="584E3516" w:rsidR="00937055" w:rsidRPr="00937055" w:rsidRDefault="00937055" w:rsidP="00937055">
            <w:pPr>
              <w:pStyle w:val="Paragraphedeliste"/>
              <w:rPr>
                <w:lang w:val="en-US"/>
              </w:rPr>
            </w:pPr>
          </w:p>
        </w:tc>
        <w:tc>
          <w:tcPr>
            <w:tcW w:w="4531" w:type="dxa"/>
          </w:tcPr>
          <w:p w14:paraId="2BBF1BA3" w14:textId="77777777" w:rsidR="00E84A5E" w:rsidRDefault="00E84A5E" w:rsidP="00E84A5E">
            <w:pPr>
              <w:jc w:val="center"/>
              <w:cnfStyle w:val="000000100000" w:firstRow="0" w:lastRow="0" w:firstColumn="0" w:lastColumn="0" w:oddVBand="0" w:evenVBand="0" w:oddHBand="1" w:evenHBand="0" w:firstRowFirstColumn="0" w:firstRowLastColumn="0" w:lastRowFirstColumn="0" w:lastRowLastColumn="0"/>
              <w:rPr>
                <w:lang w:val="en-US"/>
              </w:rPr>
            </w:pPr>
          </w:p>
          <w:p w14:paraId="25DB6F1C" w14:textId="6AAA8BB9" w:rsidR="00937055" w:rsidRPr="00937055" w:rsidRDefault="00E84A5E" w:rsidP="00E84A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50000 FCFA</w:t>
            </w:r>
          </w:p>
        </w:tc>
      </w:tr>
      <w:tr w:rsidR="00F86931" w:rsidRPr="00937055" w14:paraId="5330B78B" w14:textId="77777777" w:rsidTr="00F42918">
        <w:tc>
          <w:tcPr>
            <w:cnfStyle w:val="001000000000" w:firstRow="0" w:lastRow="0" w:firstColumn="1" w:lastColumn="0" w:oddVBand="0" w:evenVBand="0" w:oddHBand="0" w:evenHBand="0" w:firstRowFirstColumn="0" w:firstRowLastColumn="0" w:lastRowFirstColumn="0" w:lastRowLastColumn="0"/>
            <w:tcW w:w="9060" w:type="dxa"/>
            <w:gridSpan w:val="2"/>
          </w:tcPr>
          <w:p w14:paraId="39471A28" w14:textId="77777777" w:rsidR="00F86931" w:rsidRDefault="00F86931" w:rsidP="00F86931">
            <w:pPr>
              <w:pStyle w:val="Default"/>
              <w:jc w:val="center"/>
              <w:rPr>
                <w:sz w:val="22"/>
                <w:szCs w:val="22"/>
              </w:rPr>
            </w:pPr>
          </w:p>
          <w:p w14:paraId="2E485B89" w14:textId="0CDA99B3" w:rsidR="00F86931" w:rsidRPr="00F86931" w:rsidRDefault="00F86931" w:rsidP="00F86931">
            <w:pPr>
              <w:pStyle w:val="Default"/>
              <w:jc w:val="center"/>
            </w:pPr>
            <w:r w:rsidRPr="00F86931">
              <w:t>RESSOURCES LOGICIELLES</w:t>
            </w:r>
          </w:p>
          <w:p w14:paraId="3EF835B2" w14:textId="77777777" w:rsidR="00F86931" w:rsidRPr="00937055" w:rsidRDefault="00F86931" w:rsidP="00F86931">
            <w:pPr>
              <w:jc w:val="center"/>
              <w:rPr>
                <w:lang w:val="en-US"/>
              </w:rPr>
            </w:pPr>
          </w:p>
        </w:tc>
      </w:tr>
      <w:tr w:rsidR="00937055" w:rsidRPr="00937055" w14:paraId="0D432A5E" w14:textId="77777777" w:rsidTr="00937055">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4529" w:type="dxa"/>
          </w:tcPr>
          <w:p w14:paraId="7AF30DC0" w14:textId="77777777" w:rsidR="00F86931" w:rsidRPr="00F86931" w:rsidRDefault="00F86931" w:rsidP="00F86931">
            <w:pPr>
              <w:pStyle w:val="Paragraphedeliste"/>
              <w:rPr>
                <w:b w:val="0"/>
                <w:bCs w:val="0"/>
                <w:lang w:val="en-US"/>
              </w:rPr>
            </w:pPr>
          </w:p>
          <w:p w14:paraId="65A37A50" w14:textId="2F701C1B" w:rsidR="00F86931" w:rsidRPr="00F86931" w:rsidRDefault="00F86931" w:rsidP="00F86931">
            <w:pPr>
              <w:pStyle w:val="Paragraphedeliste"/>
              <w:numPr>
                <w:ilvl w:val="0"/>
                <w:numId w:val="7"/>
              </w:numPr>
              <w:rPr>
                <w:b w:val="0"/>
                <w:bCs w:val="0"/>
                <w:lang w:val="en-US"/>
              </w:rPr>
            </w:pPr>
            <w:r w:rsidRPr="00F86931">
              <w:rPr>
                <w:b w:val="0"/>
                <w:bCs w:val="0"/>
                <w:lang w:val="en-US"/>
              </w:rPr>
              <w:t xml:space="preserve">Visual studio code </w:t>
            </w:r>
            <w:r w:rsidRPr="00F86931">
              <w:rPr>
                <w:b w:val="0"/>
                <w:bCs w:val="0"/>
                <w:lang w:val="en-US"/>
              </w:rPr>
              <w:t>/</w:t>
            </w:r>
            <w:r>
              <w:rPr>
                <w:b w:val="0"/>
                <w:bCs w:val="0"/>
                <w:lang w:val="en-US"/>
              </w:rPr>
              <w:t xml:space="preserve"> </w:t>
            </w:r>
            <w:r w:rsidRPr="00F86931">
              <w:rPr>
                <w:b w:val="0"/>
                <w:bCs w:val="0"/>
                <w:lang w:val="en-US"/>
              </w:rPr>
              <w:t>Android s</w:t>
            </w:r>
            <w:r>
              <w:rPr>
                <w:b w:val="0"/>
                <w:bCs w:val="0"/>
                <w:lang w:val="en-US"/>
              </w:rPr>
              <w:t>tudio</w:t>
            </w:r>
          </w:p>
          <w:p w14:paraId="0EFE4416" w14:textId="78986181" w:rsidR="00937055" w:rsidRPr="00F86931" w:rsidRDefault="00937055" w:rsidP="00F86931">
            <w:pPr>
              <w:pStyle w:val="Paragraphedeliste"/>
              <w:rPr>
                <w:lang w:val="en-US"/>
              </w:rPr>
            </w:pPr>
          </w:p>
        </w:tc>
        <w:tc>
          <w:tcPr>
            <w:tcW w:w="4531" w:type="dxa"/>
          </w:tcPr>
          <w:p w14:paraId="6D2421CA" w14:textId="77777777" w:rsidR="00E84A5E" w:rsidRDefault="00E84A5E" w:rsidP="00E84A5E">
            <w:pPr>
              <w:jc w:val="center"/>
              <w:cnfStyle w:val="000000100000" w:firstRow="0" w:lastRow="0" w:firstColumn="0" w:lastColumn="0" w:oddVBand="0" w:evenVBand="0" w:oddHBand="1" w:evenHBand="0" w:firstRowFirstColumn="0" w:firstRowLastColumn="0" w:lastRowFirstColumn="0" w:lastRowLastColumn="0"/>
              <w:rPr>
                <w:lang w:val="en-US"/>
              </w:rPr>
            </w:pPr>
          </w:p>
          <w:p w14:paraId="4B86CBBF" w14:textId="6D9AF7DF" w:rsidR="00937055" w:rsidRPr="00937055" w:rsidRDefault="00E84A5E" w:rsidP="00E84A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GRATUIT</w:t>
            </w:r>
          </w:p>
        </w:tc>
      </w:tr>
      <w:tr w:rsidR="00F86931" w:rsidRPr="00937055" w14:paraId="0B1D4F25" w14:textId="77777777" w:rsidTr="00937055">
        <w:trPr>
          <w:trHeight w:val="519"/>
        </w:trPr>
        <w:tc>
          <w:tcPr>
            <w:cnfStyle w:val="001000000000" w:firstRow="0" w:lastRow="0" w:firstColumn="1" w:lastColumn="0" w:oddVBand="0" w:evenVBand="0" w:oddHBand="0" w:evenHBand="0" w:firstRowFirstColumn="0" w:firstRowLastColumn="0" w:lastRowFirstColumn="0" w:lastRowLastColumn="0"/>
            <w:tcW w:w="4529" w:type="dxa"/>
          </w:tcPr>
          <w:p w14:paraId="6AA92371" w14:textId="77777777" w:rsidR="00F86931" w:rsidRDefault="00F86931" w:rsidP="00F86931">
            <w:pPr>
              <w:pStyle w:val="Paragraphedeliste"/>
              <w:jc w:val="center"/>
              <w:rPr>
                <w:lang w:val="en-US"/>
              </w:rPr>
            </w:pPr>
          </w:p>
          <w:p w14:paraId="7F501D50" w14:textId="1916716C" w:rsidR="005F556E" w:rsidRPr="005F556E" w:rsidRDefault="005F556E" w:rsidP="005F556E">
            <w:pPr>
              <w:pStyle w:val="Paragraphedeliste"/>
              <w:numPr>
                <w:ilvl w:val="0"/>
                <w:numId w:val="7"/>
              </w:numPr>
              <w:rPr>
                <w:b w:val="0"/>
                <w:bCs w:val="0"/>
                <w:lang w:val="en-US"/>
              </w:rPr>
            </w:pPr>
            <w:proofErr w:type="spellStart"/>
            <w:r>
              <w:rPr>
                <w:b w:val="0"/>
                <w:bCs w:val="0"/>
                <w:lang w:val="en-US"/>
              </w:rPr>
              <w:t>AnalyseSI</w:t>
            </w:r>
            <w:proofErr w:type="spellEnd"/>
          </w:p>
          <w:p w14:paraId="0744DBA9" w14:textId="7FB672F9" w:rsidR="00F86931" w:rsidRPr="005F556E" w:rsidRDefault="00F86931" w:rsidP="005F556E">
            <w:pPr>
              <w:pStyle w:val="Paragraphedeliste"/>
              <w:rPr>
                <w:b w:val="0"/>
                <w:bCs w:val="0"/>
                <w:lang w:val="en-US"/>
              </w:rPr>
            </w:pPr>
          </w:p>
        </w:tc>
        <w:tc>
          <w:tcPr>
            <w:tcW w:w="4531" w:type="dxa"/>
          </w:tcPr>
          <w:p w14:paraId="3C8B941B" w14:textId="77777777" w:rsidR="00E84A5E" w:rsidRDefault="00E84A5E" w:rsidP="00E84A5E">
            <w:pPr>
              <w:jc w:val="center"/>
              <w:cnfStyle w:val="000000000000" w:firstRow="0" w:lastRow="0" w:firstColumn="0" w:lastColumn="0" w:oddVBand="0" w:evenVBand="0" w:oddHBand="0" w:evenHBand="0" w:firstRowFirstColumn="0" w:firstRowLastColumn="0" w:lastRowFirstColumn="0" w:lastRowLastColumn="0"/>
              <w:rPr>
                <w:lang w:val="en-US"/>
              </w:rPr>
            </w:pPr>
          </w:p>
          <w:p w14:paraId="77AB8BC0" w14:textId="6AEA60AC" w:rsidR="00F86931" w:rsidRPr="00937055" w:rsidRDefault="00E84A5E" w:rsidP="00E84A5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GRATUIT</w:t>
            </w:r>
          </w:p>
        </w:tc>
      </w:tr>
      <w:tr w:rsidR="00F86931" w:rsidRPr="00937055" w14:paraId="2450B216" w14:textId="77777777" w:rsidTr="00937055">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4529" w:type="dxa"/>
          </w:tcPr>
          <w:p w14:paraId="7AE0E810" w14:textId="77777777" w:rsidR="005F556E" w:rsidRPr="005F556E" w:rsidRDefault="005F556E" w:rsidP="005F556E">
            <w:pPr>
              <w:pStyle w:val="Paragraphedeliste"/>
              <w:rPr>
                <w:b w:val="0"/>
                <w:bCs w:val="0"/>
                <w:lang w:val="en-US"/>
              </w:rPr>
            </w:pPr>
          </w:p>
          <w:p w14:paraId="530FCA95" w14:textId="5A3097A3" w:rsidR="005F556E" w:rsidRPr="005F556E" w:rsidRDefault="005F556E" w:rsidP="005F556E">
            <w:pPr>
              <w:pStyle w:val="Paragraphedeliste"/>
              <w:numPr>
                <w:ilvl w:val="0"/>
                <w:numId w:val="7"/>
              </w:numPr>
              <w:rPr>
                <w:b w:val="0"/>
                <w:bCs w:val="0"/>
                <w:lang w:val="en-US"/>
              </w:rPr>
            </w:pPr>
            <w:r w:rsidRPr="005F556E">
              <w:rPr>
                <w:b w:val="0"/>
                <w:bCs w:val="0"/>
              </w:rPr>
              <w:t>PostgreSQL</w:t>
            </w:r>
          </w:p>
          <w:p w14:paraId="6FA3D016" w14:textId="4850EAAF" w:rsidR="00F86931" w:rsidRPr="005F556E" w:rsidRDefault="00F86931" w:rsidP="005F556E">
            <w:pPr>
              <w:ind w:left="360"/>
              <w:rPr>
                <w:lang w:val="en-US"/>
              </w:rPr>
            </w:pPr>
          </w:p>
        </w:tc>
        <w:tc>
          <w:tcPr>
            <w:tcW w:w="4531" w:type="dxa"/>
          </w:tcPr>
          <w:p w14:paraId="6B293760" w14:textId="77777777" w:rsidR="00E84A5E" w:rsidRDefault="00E84A5E" w:rsidP="00E84A5E">
            <w:pPr>
              <w:jc w:val="center"/>
              <w:cnfStyle w:val="000000100000" w:firstRow="0" w:lastRow="0" w:firstColumn="0" w:lastColumn="0" w:oddVBand="0" w:evenVBand="0" w:oddHBand="1" w:evenHBand="0" w:firstRowFirstColumn="0" w:firstRowLastColumn="0" w:lastRowFirstColumn="0" w:lastRowLastColumn="0"/>
              <w:rPr>
                <w:lang w:val="en-US"/>
              </w:rPr>
            </w:pPr>
          </w:p>
          <w:p w14:paraId="7A72E1E3" w14:textId="13F64E5E" w:rsidR="00F86931" w:rsidRPr="00937055" w:rsidRDefault="00E84A5E" w:rsidP="00E84A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GRATUIT</w:t>
            </w:r>
          </w:p>
        </w:tc>
      </w:tr>
      <w:tr w:rsidR="005F556E" w:rsidRPr="00937055" w14:paraId="2AF38593" w14:textId="77777777" w:rsidTr="0060216A">
        <w:trPr>
          <w:trHeight w:val="519"/>
        </w:trPr>
        <w:tc>
          <w:tcPr>
            <w:cnfStyle w:val="001000000000" w:firstRow="0" w:lastRow="0" w:firstColumn="1" w:lastColumn="0" w:oddVBand="0" w:evenVBand="0" w:oddHBand="0" w:evenHBand="0" w:firstRowFirstColumn="0" w:firstRowLastColumn="0" w:lastRowFirstColumn="0" w:lastRowLastColumn="0"/>
            <w:tcW w:w="9060" w:type="dxa"/>
            <w:gridSpan w:val="2"/>
          </w:tcPr>
          <w:p w14:paraId="4CB892B5" w14:textId="77777777" w:rsidR="005F556E" w:rsidRDefault="005F556E" w:rsidP="005F556E">
            <w:pPr>
              <w:pStyle w:val="Default"/>
              <w:jc w:val="center"/>
              <w:rPr>
                <w:b w:val="0"/>
                <w:bCs w:val="0"/>
              </w:rPr>
            </w:pPr>
          </w:p>
          <w:p w14:paraId="71B7BB5F" w14:textId="2377F9D8" w:rsidR="005F556E" w:rsidRPr="005F556E" w:rsidRDefault="005F556E" w:rsidP="005F556E">
            <w:pPr>
              <w:pStyle w:val="Default"/>
              <w:jc w:val="center"/>
            </w:pPr>
            <w:r w:rsidRPr="005F556E">
              <w:t>RESSOURCES HUMAINES</w:t>
            </w:r>
          </w:p>
          <w:p w14:paraId="5D589907" w14:textId="77777777" w:rsidR="005F556E" w:rsidRPr="00937055" w:rsidRDefault="005F556E" w:rsidP="004D6624">
            <w:pPr>
              <w:rPr>
                <w:lang w:val="en-US"/>
              </w:rPr>
            </w:pPr>
          </w:p>
        </w:tc>
      </w:tr>
      <w:tr w:rsidR="00F86931" w:rsidRPr="00937055" w14:paraId="5CF4E0D2" w14:textId="77777777" w:rsidTr="00937055">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4529" w:type="dxa"/>
          </w:tcPr>
          <w:p w14:paraId="286911B7" w14:textId="77777777" w:rsidR="005F556E" w:rsidRPr="005F556E" w:rsidRDefault="005F556E" w:rsidP="005F556E">
            <w:pPr>
              <w:pStyle w:val="Paragraphedeliste"/>
              <w:ind w:left="1440"/>
              <w:rPr>
                <w:b w:val="0"/>
                <w:bCs w:val="0"/>
                <w:lang w:val="en-US"/>
              </w:rPr>
            </w:pPr>
          </w:p>
          <w:p w14:paraId="6B38C458" w14:textId="0E5B48F2" w:rsidR="005F556E" w:rsidRPr="005F556E" w:rsidRDefault="005F556E" w:rsidP="005F556E">
            <w:pPr>
              <w:pStyle w:val="Paragraphedeliste"/>
              <w:numPr>
                <w:ilvl w:val="0"/>
                <w:numId w:val="9"/>
              </w:numPr>
              <w:rPr>
                <w:b w:val="0"/>
                <w:bCs w:val="0"/>
                <w:lang w:val="en-US"/>
              </w:rPr>
            </w:pPr>
            <w:r w:rsidRPr="005F556E">
              <w:rPr>
                <w:b w:val="0"/>
                <w:bCs w:val="0"/>
              </w:rPr>
              <w:t>02 Développeur</w:t>
            </w:r>
          </w:p>
          <w:p w14:paraId="2E93046D" w14:textId="26007727" w:rsidR="00F86931" w:rsidRPr="005F556E" w:rsidRDefault="00F86931" w:rsidP="005F556E">
            <w:pPr>
              <w:pStyle w:val="Paragraphedeliste"/>
              <w:ind w:left="1440"/>
              <w:rPr>
                <w:b w:val="0"/>
                <w:bCs w:val="0"/>
                <w:lang w:val="en-US"/>
              </w:rPr>
            </w:pPr>
          </w:p>
        </w:tc>
        <w:tc>
          <w:tcPr>
            <w:tcW w:w="4531" w:type="dxa"/>
          </w:tcPr>
          <w:p w14:paraId="1000C392" w14:textId="77777777" w:rsidR="00E84A5E" w:rsidRDefault="00E84A5E" w:rsidP="00E84A5E">
            <w:pPr>
              <w:jc w:val="center"/>
              <w:cnfStyle w:val="000000100000" w:firstRow="0" w:lastRow="0" w:firstColumn="0" w:lastColumn="0" w:oddVBand="0" w:evenVBand="0" w:oddHBand="1" w:evenHBand="0" w:firstRowFirstColumn="0" w:firstRowLastColumn="0" w:lastRowFirstColumn="0" w:lastRowLastColumn="0"/>
              <w:rPr>
                <w:lang w:val="en-US"/>
              </w:rPr>
            </w:pPr>
          </w:p>
          <w:p w14:paraId="591D87F0" w14:textId="2A656C84" w:rsidR="00F86931" w:rsidRPr="00937055" w:rsidRDefault="00E84A5E" w:rsidP="00E84A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200000 FCFA</w:t>
            </w:r>
          </w:p>
        </w:tc>
      </w:tr>
      <w:tr w:rsidR="00F86931" w:rsidRPr="00937055" w14:paraId="62F1D132" w14:textId="77777777" w:rsidTr="00937055">
        <w:trPr>
          <w:trHeight w:val="519"/>
        </w:trPr>
        <w:tc>
          <w:tcPr>
            <w:cnfStyle w:val="001000000000" w:firstRow="0" w:lastRow="0" w:firstColumn="1" w:lastColumn="0" w:oddVBand="0" w:evenVBand="0" w:oddHBand="0" w:evenHBand="0" w:firstRowFirstColumn="0" w:firstRowLastColumn="0" w:lastRowFirstColumn="0" w:lastRowLastColumn="0"/>
            <w:tcW w:w="4529" w:type="dxa"/>
          </w:tcPr>
          <w:p w14:paraId="2DB5A846" w14:textId="77777777" w:rsidR="005F556E" w:rsidRDefault="005F556E" w:rsidP="005F556E">
            <w:pPr>
              <w:pStyle w:val="Default"/>
              <w:rPr>
                <w:color w:val="auto"/>
              </w:rPr>
            </w:pPr>
          </w:p>
          <w:p w14:paraId="2D053E01" w14:textId="77777777" w:rsidR="005F556E" w:rsidRDefault="005F556E" w:rsidP="005F556E">
            <w:pPr>
              <w:pStyle w:val="Default"/>
              <w:numPr>
                <w:ilvl w:val="0"/>
                <w:numId w:val="9"/>
              </w:numPr>
              <w:rPr>
                <w:sz w:val="22"/>
                <w:szCs w:val="22"/>
              </w:rPr>
            </w:pPr>
            <w:r>
              <w:rPr>
                <w:b w:val="0"/>
                <w:bCs w:val="0"/>
                <w:sz w:val="22"/>
                <w:szCs w:val="22"/>
              </w:rPr>
              <w:t xml:space="preserve">Divers et imprévus </w:t>
            </w:r>
          </w:p>
          <w:p w14:paraId="17CDC0A6" w14:textId="77777777" w:rsidR="00F86931" w:rsidRPr="00F86931" w:rsidRDefault="00F86931" w:rsidP="00F86931">
            <w:pPr>
              <w:pStyle w:val="Paragraphedeliste"/>
              <w:rPr>
                <w:lang w:val="en-US"/>
              </w:rPr>
            </w:pPr>
          </w:p>
        </w:tc>
        <w:tc>
          <w:tcPr>
            <w:tcW w:w="4531" w:type="dxa"/>
          </w:tcPr>
          <w:p w14:paraId="3771CA87" w14:textId="77777777" w:rsidR="00F86931" w:rsidRDefault="00F86931" w:rsidP="00E84A5E">
            <w:pPr>
              <w:jc w:val="center"/>
              <w:cnfStyle w:val="000000000000" w:firstRow="0" w:lastRow="0" w:firstColumn="0" w:lastColumn="0" w:oddVBand="0" w:evenVBand="0" w:oddHBand="0" w:evenHBand="0" w:firstRowFirstColumn="0" w:firstRowLastColumn="0" w:lastRowFirstColumn="0" w:lastRowLastColumn="0"/>
              <w:rPr>
                <w:lang w:val="en-US"/>
              </w:rPr>
            </w:pPr>
          </w:p>
          <w:p w14:paraId="4B6453DB" w14:textId="2B12C92A" w:rsidR="00E84A5E" w:rsidRPr="00937055" w:rsidRDefault="00E84A5E" w:rsidP="00E84A5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100000FCFA</w:t>
            </w:r>
          </w:p>
        </w:tc>
      </w:tr>
      <w:tr w:rsidR="00F86931" w:rsidRPr="00937055" w14:paraId="28003CF5" w14:textId="77777777" w:rsidTr="00937055">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4529" w:type="dxa"/>
          </w:tcPr>
          <w:p w14:paraId="2E275CF9" w14:textId="6D876F7F" w:rsidR="005F556E" w:rsidRPr="00F86931" w:rsidRDefault="005F556E" w:rsidP="005F556E">
            <w:pPr>
              <w:pStyle w:val="Paragraphedeliste"/>
              <w:tabs>
                <w:tab w:val="left" w:pos="1868"/>
              </w:tabs>
              <w:jc w:val="center"/>
              <w:rPr>
                <w:b w:val="0"/>
                <w:bCs w:val="0"/>
                <w:lang w:val="en-US"/>
              </w:rPr>
            </w:pPr>
          </w:p>
          <w:p w14:paraId="2A65E935" w14:textId="7FCD50FF" w:rsidR="005F556E" w:rsidRDefault="005F556E" w:rsidP="005F556E">
            <w:pPr>
              <w:pStyle w:val="Default"/>
              <w:jc w:val="center"/>
            </w:pPr>
            <w:r>
              <w:rPr>
                <w:b w:val="0"/>
                <w:bCs w:val="0"/>
                <w:sz w:val="22"/>
                <w:szCs w:val="22"/>
              </w:rPr>
              <w:t>Totale</w:t>
            </w:r>
          </w:p>
          <w:p w14:paraId="4B0DB90A" w14:textId="3D20CB63" w:rsidR="00F86931" w:rsidRPr="00F86931" w:rsidRDefault="00F86931" w:rsidP="005F556E">
            <w:pPr>
              <w:pStyle w:val="Paragraphedeliste"/>
              <w:tabs>
                <w:tab w:val="left" w:pos="1868"/>
              </w:tabs>
              <w:jc w:val="center"/>
              <w:rPr>
                <w:lang w:val="en-US"/>
              </w:rPr>
            </w:pPr>
          </w:p>
        </w:tc>
        <w:tc>
          <w:tcPr>
            <w:tcW w:w="4531" w:type="dxa"/>
          </w:tcPr>
          <w:p w14:paraId="20543B0D" w14:textId="77777777" w:rsidR="00E84A5E" w:rsidRDefault="00E84A5E" w:rsidP="00E84A5E">
            <w:pPr>
              <w:jc w:val="center"/>
              <w:cnfStyle w:val="000000100000" w:firstRow="0" w:lastRow="0" w:firstColumn="0" w:lastColumn="0" w:oddVBand="0" w:evenVBand="0" w:oddHBand="1" w:evenHBand="0" w:firstRowFirstColumn="0" w:firstRowLastColumn="0" w:lastRowFirstColumn="0" w:lastRowLastColumn="0"/>
              <w:rPr>
                <w:lang w:val="en-US"/>
              </w:rPr>
            </w:pPr>
          </w:p>
          <w:p w14:paraId="688095D0" w14:textId="720AB87B" w:rsidR="00F86931" w:rsidRPr="00937055" w:rsidRDefault="00E84A5E" w:rsidP="00E84A5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500000FCFA</w:t>
            </w:r>
          </w:p>
        </w:tc>
      </w:tr>
    </w:tbl>
    <w:p w14:paraId="66293CA3" w14:textId="5A7FCE75" w:rsidR="004D6624" w:rsidRDefault="004D6624" w:rsidP="004D6624">
      <w:pPr>
        <w:rPr>
          <w:lang w:val="en-US"/>
        </w:rPr>
      </w:pPr>
    </w:p>
    <w:p w14:paraId="33405140" w14:textId="2B1B1A10" w:rsidR="00E84A5E" w:rsidRDefault="00E84A5E" w:rsidP="00E84A5E">
      <w:pPr>
        <w:pStyle w:val="Titre1"/>
        <w:numPr>
          <w:ilvl w:val="0"/>
          <w:numId w:val="1"/>
        </w:numPr>
        <w:rPr>
          <w:lang w:val="en-US"/>
        </w:rPr>
      </w:pPr>
      <w:r>
        <w:rPr>
          <w:lang w:val="en-US"/>
        </w:rPr>
        <w:t>CONTRAINTE</w:t>
      </w:r>
    </w:p>
    <w:p w14:paraId="178657A0" w14:textId="77346B0E" w:rsidR="00E84A5E" w:rsidRDefault="00E84A5E" w:rsidP="00E84A5E">
      <w:pPr>
        <w:ind w:firstLine="360"/>
      </w:pPr>
      <w:r w:rsidRPr="00E84A5E">
        <w:t xml:space="preserve">Même si ce projet vise à résoudre un problème spécifique, il n'est pas exempt de </w:t>
      </w:r>
      <w:r w:rsidR="008E381A">
        <w:t>problèmes</w:t>
      </w:r>
      <w:r w:rsidRPr="00E84A5E">
        <w:t xml:space="preserve"> qui pourraient ralentir la livraison du produit final. Étant donné l'ampleur de ce projet, les principales menaces que nous avons identifiées sont :</w:t>
      </w:r>
    </w:p>
    <w:p w14:paraId="67ECD03D" w14:textId="77777777" w:rsidR="008E381A" w:rsidRDefault="008E381A" w:rsidP="008E381A">
      <w:pPr>
        <w:pStyle w:val="Default"/>
        <w:ind w:left="720"/>
      </w:pPr>
    </w:p>
    <w:p w14:paraId="02FDB14B" w14:textId="2FA09A61" w:rsidR="008E381A" w:rsidRDefault="008E381A" w:rsidP="008E381A">
      <w:pPr>
        <w:pStyle w:val="Default"/>
        <w:numPr>
          <w:ilvl w:val="0"/>
          <w:numId w:val="9"/>
        </w:numPr>
        <w:rPr>
          <w:sz w:val="23"/>
          <w:szCs w:val="23"/>
        </w:rPr>
      </w:pPr>
      <w:r>
        <w:rPr>
          <w:sz w:val="23"/>
          <w:szCs w:val="23"/>
        </w:rPr>
        <w:t>L</w:t>
      </w:r>
      <w:r>
        <w:rPr>
          <w:sz w:val="23"/>
          <w:szCs w:val="23"/>
        </w:rPr>
        <w:t>imite temporelle très court</w:t>
      </w:r>
      <w:r>
        <w:rPr>
          <w:sz w:val="23"/>
          <w:szCs w:val="23"/>
        </w:rPr>
        <w:t xml:space="preserve"> </w:t>
      </w:r>
    </w:p>
    <w:p w14:paraId="5F82E8D4" w14:textId="4AE50939" w:rsidR="008E381A" w:rsidRDefault="008E381A" w:rsidP="008E381A">
      <w:pPr>
        <w:pStyle w:val="Default"/>
        <w:numPr>
          <w:ilvl w:val="0"/>
          <w:numId w:val="9"/>
        </w:numPr>
        <w:rPr>
          <w:sz w:val="23"/>
          <w:szCs w:val="23"/>
        </w:rPr>
      </w:pPr>
      <w:r>
        <w:rPr>
          <w:sz w:val="23"/>
          <w:szCs w:val="23"/>
        </w:rPr>
        <w:t xml:space="preserve">Expérience réduite avec certaine technologie du projet </w:t>
      </w:r>
    </w:p>
    <w:p w14:paraId="29EA2DAA" w14:textId="77777777" w:rsidR="00E84A5E" w:rsidRDefault="00E84A5E" w:rsidP="008E381A">
      <w:pPr>
        <w:pStyle w:val="Paragraphedeliste"/>
      </w:pPr>
    </w:p>
    <w:p w14:paraId="05EB8D1B" w14:textId="3F11D00C" w:rsidR="00E84A5E" w:rsidRDefault="00C33E0A" w:rsidP="00C33E0A">
      <w:pPr>
        <w:pStyle w:val="Titre2"/>
        <w:numPr>
          <w:ilvl w:val="0"/>
          <w:numId w:val="1"/>
        </w:numPr>
      </w:pPr>
      <w:r>
        <w:t>LIVRABLE</w:t>
      </w:r>
    </w:p>
    <w:p w14:paraId="62E2BBAF" w14:textId="0E9DE98E" w:rsidR="00C33E0A" w:rsidRDefault="00C33E0A" w:rsidP="00C33E0A">
      <w:pPr>
        <w:pStyle w:val="Paragraphedeliste"/>
        <w:numPr>
          <w:ilvl w:val="0"/>
          <w:numId w:val="10"/>
        </w:numPr>
      </w:pPr>
      <w:r>
        <w:t>Cahier de charges valide.</w:t>
      </w:r>
    </w:p>
    <w:p w14:paraId="67205DB1" w14:textId="049506C2" w:rsidR="00C33E0A" w:rsidRDefault="00C33E0A" w:rsidP="00C33E0A">
      <w:pPr>
        <w:pStyle w:val="Paragraphedeliste"/>
        <w:numPr>
          <w:ilvl w:val="0"/>
          <w:numId w:val="10"/>
        </w:numPr>
      </w:pPr>
      <w:r>
        <w:t xml:space="preserve">Diagrammes merise </w:t>
      </w:r>
    </w:p>
    <w:p w14:paraId="43315EA7" w14:textId="2DB45227" w:rsidR="00C33E0A" w:rsidRDefault="00C33E0A" w:rsidP="00C33E0A">
      <w:pPr>
        <w:pStyle w:val="Paragraphedeliste"/>
        <w:numPr>
          <w:ilvl w:val="0"/>
          <w:numId w:val="10"/>
        </w:numPr>
      </w:pPr>
      <w:r>
        <w:t>Application mobile (</w:t>
      </w:r>
      <w:r w:rsidR="008074A9">
        <w:t>APK, IOS</w:t>
      </w:r>
      <w:r>
        <w:t>)</w:t>
      </w:r>
    </w:p>
    <w:p w14:paraId="761F3AB9" w14:textId="4D97B9CB" w:rsidR="008074A9" w:rsidRPr="00C33E0A" w:rsidRDefault="008074A9" w:rsidP="00C33E0A">
      <w:pPr>
        <w:pStyle w:val="Paragraphedeliste"/>
        <w:numPr>
          <w:ilvl w:val="0"/>
          <w:numId w:val="10"/>
        </w:numPr>
      </w:pPr>
      <w:r>
        <w:t xml:space="preserve">Documentation technique </w:t>
      </w:r>
    </w:p>
    <w:sectPr w:rsidR="008074A9" w:rsidRPr="00C33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95ED0"/>
    <w:multiLevelType w:val="hybridMultilevel"/>
    <w:tmpl w:val="205240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57330C"/>
    <w:multiLevelType w:val="hybridMultilevel"/>
    <w:tmpl w:val="23F85DE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4106EF"/>
    <w:multiLevelType w:val="hybridMultilevel"/>
    <w:tmpl w:val="659A2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B42D0A"/>
    <w:multiLevelType w:val="hybridMultilevel"/>
    <w:tmpl w:val="081C6F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ECA50FE"/>
    <w:multiLevelType w:val="multilevel"/>
    <w:tmpl w:val="CD0248C4"/>
    <w:lvl w:ilvl="0">
      <w:start w:val="1"/>
      <w:numFmt w:val="bullet"/>
      <w:lvlText w:val=""/>
      <w:lvlJc w:val="left"/>
      <w:pPr>
        <w:tabs>
          <w:tab w:val="num" w:pos="0"/>
        </w:tabs>
        <w:ind w:left="766" w:hanging="360"/>
      </w:pPr>
      <w:rPr>
        <w:rFonts w:ascii="Wingdings" w:hAnsi="Wingdings" w:cs="Wingdings" w:hint="default"/>
      </w:rPr>
    </w:lvl>
    <w:lvl w:ilvl="1">
      <w:start w:val="1"/>
      <w:numFmt w:val="bullet"/>
      <w:lvlText w:val="o"/>
      <w:lvlJc w:val="left"/>
      <w:pPr>
        <w:tabs>
          <w:tab w:val="num" w:pos="0"/>
        </w:tabs>
        <w:ind w:left="1486" w:hanging="360"/>
      </w:pPr>
      <w:rPr>
        <w:rFonts w:ascii="Courier New" w:hAnsi="Courier New" w:cs="Courier New" w:hint="default"/>
      </w:rPr>
    </w:lvl>
    <w:lvl w:ilvl="2">
      <w:start w:val="1"/>
      <w:numFmt w:val="bullet"/>
      <w:lvlText w:val=""/>
      <w:lvlJc w:val="left"/>
      <w:pPr>
        <w:tabs>
          <w:tab w:val="num" w:pos="0"/>
        </w:tabs>
        <w:ind w:left="2206" w:hanging="360"/>
      </w:pPr>
      <w:rPr>
        <w:rFonts w:ascii="Wingdings" w:hAnsi="Wingdings" w:cs="Wingdings" w:hint="default"/>
      </w:rPr>
    </w:lvl>
    <w:lvl w:ilvl="3">
      <w:start w:val="1"/>
      <w:numFmt w:val="bullet"/>
      <w:lvlText w:val=""/>
      <w:lvlJc w:val="left"/>
      <w:pPr>
        <w:tabs>
          <w:tab w:val="num" w:pos="0"/>
        </w:tabs>
        <w:ind w:left="2926" w:hanging="360"/>
      </w:pPr>
      <w:rPr>
        <w:rFonts w:ascii="Symbol" w:hAnsi="Symbol" w:cs="Symbol" w:hint="default"/>
      </w:rPr>
    </w:lvl>
    <w:lvl w:ilvl="4">
      <w:start w:val="1"/>
      <w:numFmt w:val="bullet"/>
      <w:lvlText w:val="o"/>
      <w:lvlJc w:val="left"/>
      <w:pPr>
        <w:tabs>
          <w:tab w:val="num" w:pos="0"/>
        </w:tabs>
        <w:ind w:left="3646" w:hanging="360"/>
      </w:pPr>
      <w:rPr>
        <w:rFonts w:ascii="Courier New" w:hAnsi="Courier New" w:cs="Courier New" w:hint="default"/>
      </w:rPr>
    </w:lvl>
    <w:lvl w:ilvl="5">
      <w:start w:val="1"/>
      <w:numFmt w:val="bullet"/>
      <w:lvlText w:val=""/>
      <w:lvlJc w:val="left"/>
      <w:pPr>
        <w:tabs>
          <w:tab w:val="num" w:pos="0"/>
        </w:tabs>
        <w:ind w:left="4366" w:hanging="360"/>
      </w:pPr>
      <w:rPr>
        <w:rFonts w:ascii="Wingdings" w:hAnsi="Wingdings" w:cs="Wingdings" w:hint="default"/>
      </w:rPr>
    </w:lvl>
    <w:lvl w:ilvl="6">
      <w:start w:val="1"/>
      <w:numFmt w:val="bullet"/>
      <w:lvlText w:val=""/>
      <w:lvlJc w:val="left"/>
      <w:pPr>
        <w:tabs>
          <w:tab w:val="num" w:pos="0"/>
        </w:tabs>
        <w:ind w:left="5086" w:hanging="360"/>
      </w:pPr>
      <w:rPr>
        <w:rFonts w:ascii="Symbol" w:hAnsi="Symbol" w:cs="Symbol" w:hint="default"/>
      </w:rPr>
    </w:lvl>
    <w:lvl w:ilvl="7">
      <w:start w:val="1"/>
      <w:numFmt w:val="bullet"/>
      <w:lvlText w:val="o"/>
      <w:lvlJc w:val="left"/>
      <w:pPr>
        <w:tabs>
          <w:tab w:val="num" w:pos="0"/>
        </w:tabs>
        <w:ind w:left="5806" w:hanging="360"/>
      </w:pPr>
      <w:rPr>
        <w:rFonts w:ascii="Courier New" w:hAnsi="Courier New" w:cs="Courier New" w:hint="default"/>
      </w:rPr>
    </w:lvl>
    <w:lvl w:ilvl="8">
      <w:start w:val="1"/>
      <w:numFmt w:val="bullet"/>
      <w:lvlText w:val=""/>
      <w:lvlJc w:val="left"/>
      <w:pPr>
        <w:tabs>
          <w:tab w:val="num" w:pos="0"/>
        </w:tabs>
        <w:ind w:left="6526" w:hanging="360"/>
      </w:pPr>
      <w:rPr>
        <w:rFonts w:ascii="Wingdings" w:hAnsi="Wingdings" w:cs="Wingdings" w:hint="default"/>
      </w:rPr>
    </w:lvl>
  </w:abstractNum>
  <w:abstractNum w:abstractNumId="5" w15:restartNumberingAfterBreak="0">
    <w:nsid w:val="5784213E"/>
    <w:multiLevelType w:val="hybridMultilevel"/>
    <w:tmpl w:val="D29679D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BE76D81"/>
    <w:multiLevelType w:val="hybridMultilevel"/>
    <w:tmpl w:val="5DBC715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0A3FC8"/>
    <w:multiLevelType w:val="hybridMultilevel"/>
    <w:tmpl w:val="5C3006E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A979C4"/>
    <w:multiLevelType w:val="hybridMultilevel"/>
    <w:tmpl w:val="539ACBCC"/>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6A4D63E5"/>
    <w:multiLevelType w:val="hybridMultilevel"/>
    <w:tmpl w:val="31EE05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5267423">
    <w:abstractNumId w:val="2"/>
  </w:num>
  <w:num w:numId="2" w16cid:durableId="38671920">
    <w:abstractNumId w:val="4"/>
  </w:num>
  <w:num w:numId="3" w16cid:durableId="723531085">
    <w:abstractNumId w:val="0"/>
  </w:num>
  <w:num w:numId="4" w16cid:durableId="351342076">
    <w:abstractNumId w:val="1"/>
  </w:num>
  <w:num w:numId="5" w16cid:durableId="1563439832">
    <w:abstractNumId w:val="5"/>
  </w:num>
  <w:num w:numId="6" w16cid:durableId="497812064">
    <w:abstractNumId w:val="7"/>
  </w:num>
  <w:num w:numId="7" w16cid:durableId="759761979">
    <w:abstractNumId w:val="6"/>
  </w:num>
  <w:num w:numId="8" w16cid:durableId="1127043082">
    <w:abstractNumId w:val="8"/>
  </w:num>
  <w:num w:numId="9" w16cid:durableId="676348627">
    <w:abstractNumId w:val="9"/>
  </w:num>
  <w:num w:numId="10" w16cid:durableId="1246260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F7"/>
    <w:rsid w:val="00062AF7"/>
    <w:rsid w:val="000F179E"/>
    <w:rsid w:val="00223952"/>
    <w:rsid w:val="00246E1A"/>
    <w:rsid w:val="002A533C"/>
    <w:rsid w:val="002D110D"/>
    <w:rsid w:val="00380689"/>
    <w:rsid w:val="00411DB6"/>
    <w:rsid w:val="00436F81"/>
    <w:rsid w:val="004D6624"/>
    <w:rsid w:val="004E6CE7"/>
    <w:rsid w:val="005F556E"/>
    <w:rsid w:val="00640CA1"/>
    <w:rsid w:val="00766476"/>
    <w:rsid w:val="007D025E"/>
    <w:rsid w:val="007E3146"/>
    <w:rsid w:val="007E3F5F"/>
    <w:rsid w:val="008074A9"/>
    <w:rsid w:val="00862258"/>
    <w:rsid w:val="008E381A"/>
    <w:rsid w:val="00915122"/>
    <w:rsid w:val="009202C8"/>
    <w:rsid w:val="00937055"/>
    <w:rsid w:val="009A4489"/>
    <w:rsid w:val="00AB2FA0"/>
    <w:rsid w:val="00BB4D6A"/>
    <w:rsid w:val="00C33E0A"/>
    <w:rsid w:val="00D256BD"/>
    <w:rsid w:val="00E84A5E"/>
    <w:rsid w:val="00F869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8F80"/>
  <w15:chartTrackingRefBased/>
  <w15:docId w15:val="{9B26F98D-9714-4500-A5CA-D5CFCC08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62A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062A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062AF7"/>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62AF7"/>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62AF7"/>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62AF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62AF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62AF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62AF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2AF7"/>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062AF7"/>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062AF7"/>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62AF7"/>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62AF7"/>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62AF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62AF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62AF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62AF7"/>
    <w:rPr>
      <w:rFonts w:eastAsiaTheme="majorEastAsia" w:cstheme="majorBidi"/>
      <w:color w:val="272727" w:themeColor="text1" w:themeTint="D8"/>
    </w:rPr>
  </w:style>
  <w:style w:type="paragraph" w:styleId="Titre">
    <w:name w:val="Title"/>
    <w:basedOn w:val="Normal"/>
    <w:next w:val="Normal"/>
    <w:link w:val="TitreCar"/>
    <w:uiPriority w:val="10"/>
    <w:qFormat/>
    <w:rsid w:val="00062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2AF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62AF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62AF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62AF7"/>
    <w:pPr>
      <w:spacing w:before="160"/>
      <w:jc w:val="center"/>
    </w:pPr>
    <w:rPr>
      <w:i/>
      <w:iCs/>
      <w:color w:val="404040" w:themeColor="text1" w:themeTint="BF"/>
    </w:rPr>
  </w:style>
  <w:style w:type="character" w:customStyle="1" w:styleId="CitationCar">
    <w:name w:val="Citation Car"/>
    <w:basedOn w:val="Policepardfaut"/>
    <w:link w:val="Citation"/>
    <w:uiPriority w:val="29"/>
    <w:rsid w:val="00062AF7"/>
    <w:rPr>
      <w:i/>
      <w:iCs/>
      <w:color w:val="404040" w:themeColor="text1" w:themeTint="BF"/>
    </w:rPr>
  </w:style>
  <w:style w:type="paragraph" w:styleId="Paragraphedeliste">
    <w:name w:val="List Paragraph"/>
    <w:basedOn w:val="Normal"/>
    <w:qFormat/>
    <w:rsid w:val="00062AF7"/>
    <w:pPr>
      <w:ind w:left="720"/>
      <w:contextualSpacing/>
    </w:pPr>
  </w:style>
  <w:style w:type="character" w:styleId="Accentuationintense">
    <w:name w:val="Intense Emphasis"/>
    <w:basedOn w:val="Policepardfaut"/>
    <w:uiPriority w:val="21"/>
    <w:qFormat/>
    <w:rsid w:val="00062AF7"/>
    <w:rPr>
      <w:i/>
      <w:iCs/>
      <w:color w:val="2F5496" w:themeColor="accent1" w:themeShade="BF"/>
    </w:rPr>
  </w:style>
  <w:style w:type="paragraph" w:styleId="Citationintense">
    <w:name w:val="Intense Quote"/>
    <w:basedOn w:val="Normal"/>
    <w:next w:val="Normal"/>
    <w:link w:val="CitationintenseCar"/>
    <w:uiPriority w:val="30"/>
    <w:qFormat/>
    <w:rsid w:val="00062A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62AF7"/>
    <w:rPr>
      <w:i/>
      <w:iCs/>
      <w:color w:val="2F5496" w:themeColor="accent1" w:themeShade="BF"/>
    </w:rPr>
  </w:style>
  <w:style w:type="character" w:styleId="Rfrenceintense">
    <w:name w:val="Intense Reference"/>
    <w:basedOn w:val="Policepardfaut"/>
    <w:uiPriority w:val="32"/>
    <w:qFormat/>
    <w:rsid w:val="00062AF7"/>
    <w:rPr>
      <w:b/>
      <w:bCs/>
      <w:smallCaps/>
      <w:color w:val="2F5496" w:themeColor="accent1" w:themeShade="BF"/>
      <w:spacing w:val="5"/>
    </w:rPr>
  </w:style>
  <w:style w:type="table" w:styleId="Grilledutableau">
    <w:name w:val="Table Grid"/>
    <w:basedOn w:val="TableauNormal"/>
    <w:uiPriority w:val="39"/>
    <w:rsid w:val="00937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93705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Default">
    <w:name w:val="Default"/>
    <w:rsid w:val="00937055"/>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647</Words>
  <Characters>3564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neo</dc:creator>
  <cp:keywords/>
  <dc:description/>
  <cp:lastModifiedBy>fernando neo</cp:lastModifiedBy>
  <cp:revision>1</cp:revision>
  <dcterms:created xsi:type="dcterms:W3CDTF">2025-08-20T09:05:00Z</dcterms:created>
  <dcterms:modified xsi:type="dcterms:W3CDTF">2025-08-20T12:50:00Z</dcterms:modified>
</cp:coreProperties>
</file>