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360" w:after="80"/>
        <w:rPr>
          <w:b/>
          <w:bCs/>
        </w:rPr>
      </w:pPr>
      <w:bookmarkStart w:id="0" w:name="_Hlk205983597"/>
      <w:bookmarkEnd w:id="0"/>
      <w:r>
        <w:rPr>
          <w:b/>
          <w:bCs/>
        </w:rPr>
        <w:t>CONTEXTE GENERALE</w:t>
      </w:r>
    </w:p>
    <w:p>
      <w:pPr>
        <w:pStyle w:val="Normal"/>
        <w:rPr/>
      </w:pPr>
      <w:r>
        <w:rPr/>
      </w:r>
    </w:p>
    <w:p>
      <w:pPr>
        <w:pStyle w:val="Normal"/>
        <w:ind w:firstLine="360"/>
        <w:jc w:val="both"/>
        <w:rPr/>
      </w:pPr>
      <w:r>
        <w:rPr/>
        <w:t>La recherche de stage et d’emplois est une étape indispensable pour toute personne à la recherche d’un stage ou d’un travail pouvant leur conduit à l’indépendance financière ou l’acquisition, le renforcement des compétences relative à leurs domaines.</w:t>
      </w:r>
    </w:p>
    <w:p>
      <w:pPr>
        <w:pStyle w:val="Normal"/>
        <w:jc w:val="both"/>
        <w:rPr/>
      </w:pPr>
      <w:r>
        <w:rPr/>
        <w:t>Dans le cadre de notre stage académique, nous avons reçu pour mission de faciliter la recherche de stage et d’emplois dans nos localités.</w:t>
      </w:r>
    </w:p>
    <w:p>
      <w:pPr>
        <w:pStyle w:val="Normal"/>
        <w:jc w:val="both"/>
        <w:rPr/>
      </w:pPr>
      <w:r>
        <w:rPr/>
        <w:t xml:space="preserve">Grace a cette opportunité que nous a donner le </w:t>
      </w:r>
      <w:bookmarkStart w:id="1" w:name="__DdeLink__343_2338928860"/>
      <w:r>
        <w:rPr>
          <w:b/>
          <w:bCs/>
        </w:rPr>
        <w:t>CENTRE NATIONAL DE DEVELOPPEMENT INFORMATIQUE</w:t>
      </w:r>
      <w:bookmarkEnd w:id="1"/>
      <w:r>
        <w:rPr/>
        <w:t xml:space="preserve"> abrégé </w:t>
      </w:r>
      <w:r>
        <w:rPr>
          <w:b/>
          <w:bCs/>
        </w:rPr>
        <w:t xml:space="preserve">CENADI </w:t>
      </w:r>
      <w:r>
        <w:rPr/>
        <w:t xml:space="preserve">et sous l’encadrement de </w:t>
      </w:r>
      <w:r>
        <w:rPr>
          <w:b/>
          <w:bCs/>
        </w:rPr>
        <w:t>Mme NGO KANA EPOUSE MAKON</w:t>
        <w:tab/>
      </w:r>
      <w:r>
        <w:rPr/>
        <w:t xml:space="preserve"> nous avons eu pour Project le développement d’une application mobile qui permet d’effectuer des recherches de stage et d’emplois dans nos localités. Nous nous engageons à faciliter la recherche de stage et d’emplois pour faciliter l’accessibilité des informations a temp réel pour tous.</w:t>
      </w:r>
    </w:p>
    <w:p>
      <w:pPr>
        <w:pStyle w:val="Normal"/>
        <w:rPr>
          <w:sz w:val="24"/>
          <w:szCs w:val="24"/>
        </w:rPr>
      </w:pPr>
      <w:r>
        <w:rPr>
          <w:sz w:val="24"/>
          <w:szCs w:val="24"/>
        </w:rPr>
        <w:t>De nos jours il existe de nombreuse plateforme de recherche d’emplois tel que :</w:t>
      </w:r>
    </w:p>
    <w:p>
      <w:pPr>
        <w:pStyle w:val="ListParagraph"/>
        <w:numPr>
          <w:ilvl w:val="0"/>
          <w:numId w:val="3"/>
        </w:numPr>
        <w:rPr/>
      </w:pPr>
      <w:r>
        <w:rPr>
          <w:rStyle w:val="Strong"/>
          <w:b/>
          <w:bCs/>
          <w:lang w:val="fr-FR" w:eastAsia="en-US" w:bidi="ar-SA"/>
        </w:rPr>
        <w:t>Fonds National de l'Emploi</w:t>
      </w:r>
      <w:r>
        <w:rPr>
          <w:sz w:val="24"/>
          <w:szCs w:val="24"/>
          <w:lang w:val="fr-FR" w:eastAsia="en-US" w:bidi="ar-SA"/>
        </w:rPr>
        <w:t xml:space="preserve"> ( </w:t>
      </w:r>
      <w:hyperlink r:id="rId2">
        <w:r>
          <w:rPr>
            <w:rStyle w:val="Hyperlink"/>
            <w:sz w:val="24"/>
            <w:szCs w:val="24"/>
            <w:u w:val="none"/>
            <w:lang w:val="fr-FR" w:eastAsia="en-US" w:bidi="ar-SA"/>
          </w:rPr>
          <w:t>https://fnecm.org/index.php/fr/</w:t>
        </w:r>
      </w:hyperlink>
      <w:r>
        <w:rPr>
          <w:sz w:val="24"/>
          <w:szCs w:val="24"/>
          <w:u w:val="none"/>
          <w:lang w:val="fr-FR" w:eastAsia="en-US" w:bidi="ar-SA"/>
        </w:rPr>
        <w:t xml:space="preserve">) : </w:t>
      </w:r>
      <w:r>
        <w:rPr>
          <w:sz w:val="24"/>
          <w:szCs w:val="24"/>
          <w:u w:val="none"/>
          <w:lang w:val="fr-FR" w:eastAsia="en-US" w:bidi="ar-SA"/>
        </w:rPr>
        <w:t>est une organisation gouvernementale permettant au jeune entrepreneur , diplomer et proffesionnel de rechercher du travail ou alors de faciliter la recherche du travail.</w:t>
      </w:r>
    </w:p>
    <w:p>
      <w:pPr>
        <w:pStyle w:val="ListParagraph"/>
        <w:numPr>
          <w:ilvl w:val="0"/>
          <w:numId w:val="0"/>
        </w:numPr>
        <w:ind w:hanging="0" w:left="720"/>
        <w:rPr>
          <w:sz w:val="24"/>
          <w:szCs w:val="24"/>
          <w:lang w:val="en-US"/>
        </w:rPr>
      </w:pPr>
      <w:r>
        <w:rPr>
          <w:sz w:val="24"/>
          <w:szCs w:val="24"/>
          <w:u w:val="none"/>
          <w:lang w:val="en-US"/>
        </w:rPr>
      </w:r>
    </w:p>
    <w:p>
      <w:pPr>
        <w:pStyle w:val="ListParagraph"/>
        <w:numPr>
          <w:ilvl w:val="0"/>
          <w:numId w:val="3"/>
        </w:numPr>
        <w:rPr>
          <w:sz w:val="24"/>
          <w:szCs w:val="24"/>
        </w:rPr>
      </w:pPr>
      <w:r>
        <w:rPr>
          <w:b/>
          <w:bCs/>
          <w:sz w:val="24"/>
          <w:szCs w:val="24"/>
        </w:rPr>
        <w:t>ministere de l'emploie et la formation professionnel (</w:t>
      </w:r>
      <w:hyperlink r:id="rId3">
        <w:r>
          <w:rPr>
            <w:rStyle w:val="Hyperlink"/>
            <w:b w:val="false"/>
            <w:bCs w:val="false"/>
            <w:sz w:val="24"/>
            <w:szCs w:val="24"/>
            <w:u w:val="none"/>
          </w:rPr>
          <w:t>http://www.minefop.cm/fr/</w:t>
        </w:r>
      </w:hyperlink>
      <w:r>
        <w:rPr>
          <w:b/>
          <w:bCs/>
          <w:sz w:val="24"/>
          <w:szCs w:val="24"/>
        </w:rPr>
        <w:t xml:space="preserve">) : </w:t>
      </w:r>
      <w:r>
        <w:rPr>
          <w:b/>
          <w:bCs/>
          <w:sz w:val="24"/>
          <w:szCs w:val="24"/>
        </w:rPr>
        <w:t>e</w:t>
      </w:r>
      <w:r>
        <w:rPr>
          <w:sz w:val="24"/>
          <w:szCs w:val="24"/>
        </w:rPr>
        <w:t>st chargé de mettre en œuvre la politique nationale d’emploi et de formation professionnelle, de promouvoir l’insertion et la réinsertion des jeunes, de définir et encadrer les programmes de formation, de contrôler les structures de formation professionnelle et d’assurer la tutelle du Fonds National de l’Emploi (FNE).</w:t>
      </w:r>
    </w:p>
    <w:p>
      <w:pPr>
        <w:pStyle w:val="ListParagraph"/>
        <w:numPr>
          <w:ilvl w:val="0"/>
          <w:numId w:val="0"/>
        </w:numPr>
        <w:ind w:hanging="0" w:left="720"/>
        <w:rPr>
          <w:b/>
          <w:bCs/>
          <w:sz w:val="24"/>
          <w:szCs w:val="24"/>
        </w:rPr>
      </w:pPr>
      <w:r>
        <w:rPr>
          <w:b/>
          <w:bCs/>
          <w:sz w:val="24"/>
          <w:szCs w:val="24"/>
        </w:rPr>
      </w:r>
    </w:p>
    <w:p>
      <w:pPr>
        <w:pStyle w:val="ListParagraph"/>
        <w:numPr>
          <w:ilvl w:val="0"/>
          <w:numId w:val="3"/>
        </w:numPr>
        <w:rPr>
          <w:sz w:val="24"/>
          <w:szCs w:val="24"/>
        </w:rPr>
      </w:pPr>
      <w:r>
        <w:rPr>
          <w:sz w:val="24"/>
          <w:szCs w:val="24"/>
          <w:lang w:val="en-US"/>
        </w:rPr>
        <w:t xml:space="preserve">Minajobs </w:t>
      </w:r>
      <w:r>
        <w:rPr>
          <w:sz w:val="24"/>
          <w:szCs w:val="24"/>
        </w:rPr>
        <w:t>(</w:t>
      </w:r>
      <w:hyperlink r:id="rId4">
        <w:r>
          <w:rPr>
            <w:rStyle w:val="Hyperlink"/>
            <w:sz w:val="24"/>
            <w:szCs w:val="24"/>
          </w:rPr>
          <w:t>https://cameroun.minajobs.net/</w:t>
        </w:r>
      </w:hyperlink>
      <w:r>
        <w:rPr>
          <w:sz w:val="24"/>
          <w:szCs w:val="24"/>
        </w:rPr>
        <w:t xml:space="preserve">) : </w:t>
      </w:r>
      <w:r>
        <w:rPr>
          <w:sz w:val="24"/>
          <w:szCs w:val="24"/>
        </w:rPr>
        <w:t>est un site non officiel qui permet a la foid de rechercher un emploie et un stage , il fait parti de l’une des platforme les plus utiliser pour la recherche de stage et d’emploi car combinand les deux aspect populairement rechercher.</w:t>
      </w:r>
    </w:p>
    <w:p>
      <w:pPr>
        <w:pStyle w:val="Normal"/>
        <w:rPr>
          <w:sz w:val="24"/>
          <w:szCs w:val="24"/>
        </w:rPr>
      </w:pPr>
      <w:r>
        <w:rPr/>
        <w:t xml:space="preserve">Aujourd’hui, plusieurs plateformes existent déjà au Cameroun et permettent de répondre, en partie, à ce besoin. Parmi elles, le </w:t>
      </w:r>
      <w:r>
        <w:rPr>
          <w:rStyle w:val="Strong"/>
        </w:rPr>
        <w:t>Fonds National de l’Emploi (FNE)</w:t>
      </w:r>
      <w:r>
        <w:rPr/>
        <w:t xml:space="preserve">, qui accompagne les jeunes diplômés et professionnels dans leur insertion professionnelle ; le </w:t>
      </w:r>
      <w:r>
        <w:rPr>
          <w:rStyle w:val="Strong"/>
        </w:rPr>
        <w:t>Ministère de l’Emploi et de la Formation Professionnelle (MINEFOP)</w:t>
      </w:r>
      <w:r>
        <w:rPr/>
        <w:t xml:space="preserve">, chargé de mettre en œuvre la politique nationale d’emploi et de formation ; ainsi que des plateformes privées comme </w:t>
      </w:r>
      <w:r>
        <w:rPr>
          <w:rStyle w:val="Strong"/>
        </w:rPr>
        <w:t>Minajobs</w:t>
      </w:r>
      <w:r>
        <w:rPr/>
        <w:t>, qui est largement utilisée pour la recherche d’emplois et de stages,</w:t>
      </w:r>
    </w:p>
    <w:p>
      <w:pPr>
        <w:pStyle w:val="BodyText"/>
        <w:rPr>
          <w:sz w:val="24"/>
          <w:szCs w:val="24"/>
        </w:rPr>
      </w:pPr>
      <w:r>
        <w:rPr/>
        <w:t>Toutefois, malgré leur utilité, ces solutions présentent plusieurs limites :</w:t>
      </w:r>
    </w:p>
    <w:p>
      <w:pPr>
        <w:pStyle w:val="BodyText"/>
        <w:numPr>
          <w:ilvl w:val="0"/>
          <w:numId w:val="0"/>
        </w:numPr>
        <w:spacing w:lineRule="auto" w:line="259" w:before="0" w:after="160"/>
        <w:ind w:hanging="0" w:left="0"/>
        <w:rPr/>
      </w:pPr>
      <w:r>
        <w:rPr/>
      </w:r>
    </w:p>
    <w:p>
      <w:pPr>
        <w:pStyle w:val="ListParagraph"/>
        <w:numPr>
          <w:ilvl w:val="0"/>
          <w:numId w:val="4"/>
        </w:numPr>
        <w:rPr/>
      </w:pPr>
      <w:r>
        <w:rPr/>
        <w:t xml:space="preserve">Interface non intuitive (Mina Jobs) : </w:t>
      </w:r>
      <w:r>
        <w:rPr/>
        <w:t>ici les information du site ne sont pas tres coherente et intuitive.</w:t>
      </w:r>
    </w:p>
    <w:p>
      <w:pPr>
        <w:pStyle w:val="ListParagraph"/>
        <w:numPr>
          <w:ilvl w:val="0"/>
          <w:numId w:val="3"/>
        </w:numPr>
        <w:rPr>
          <w:sz w:val="24"/>
          <w:szCs w:val="24"/>
        </w:rPr>
      </w:pPr>
      <w:r>
        <w:rPr/>
        <w:t xml:space="preserve">Date de fin de recrutement non signaller </w:t>
      </w:r>
      <w:r>
        <w:rPr/>
        <w:t>(</w:t>
      </w:r>
      <w:r>
        <w:rPr>
          <w:sz w:val="24"/>
          <w:szCs w:val="24"/>
        </w:rPr>
        <w:t>Mina Jobs</w:t>
      </w:r>
      <w:r>
        <w:rPr/>
        <w:t>,</w:t>
      </w:r>
      <w:r>
        <w:rPr>
          <w:sz w:val="24"/>
          <w:szCs w:val="24"/>
        </w:rPr>
        <w:t xml:space="preserve"> </w:t>
      </w:r>
      <w:r>
        <w:rPr>
          <w:sz w:val="24"/>
          <w:szCs w:val="24"/>
        </w:rPr>
        <w:t>FNE</w:t>
      </w:r>
      <w:r>
        <w:rPr>
          <w:sz w:val="24"/>
          <w:szCs w:val="24"/>
        </w:rPr>
        <w:t xml:space="preserve">, </w:t>
      </w:r>
      <w:r>
        <w:rPr>
          <w:sz w:val="24"/>
          <w:szCs w:val="24"/>
        </w:rPr>
        <w:t>MINEFOP</w:t>
      </w:r>
      <w:r>
        <w:rPr>
          <w:sz w:val="24"/>
          <w:szCs w:val="24"/>
        </w:rPr>
        <w:t xml:space="preserve">) : </w:t>
      </w:r>
      <w:r>
        <w:rPr>
          <w:sz w:val="24"/>
          <w:szCs w:val="24"/>
        </w:rPr>
        <w:t>C’est platforme qui propose des emploi mais ne signale pas quand la place a déjà ete prise .</w:t>
      </w:r>
    </w:p>
    <w:p>
      <w:pPr>
        <w:pStyle w:val="ListParagraph"/>
        <w:numPr>
          <w:ilvl w:val="0"/>
          <w:numId w:val="4"/>
        </w:numPr>
        <w:rPr/>
      </w:pPr>
      <w:r>
        <w:rPr/>
        <w:t xml:space="preserve">Publicités abusives (Mina Jobs) : </w:t>
      </w:r>
      <w:r>
        <w:rPr/>
        <w:t>cette platforme presente excessivement de publicite ce qui rend difficile la navigation pour les utilisateur.</w:t>
      </w:r>
    </w:p>
    <w:p>
      <w:pPr>
        <w:pStyle w:val="ListParagraph"/>
        <w:numPr>
          <w:ilvl w:val="0"/>
          <w:numId w:val="0"/>
        </w:numPr>
        <w:ind w:hanging="0" w:left="720"/>
        <w:rPr/>
      </w:pPr>
      <w:r>
        <w:rPr/>
      </w:r>
    </w:p>
    <w:p>
      <w:pPr>
        <w:pStyle w:val="ListParagraph"/>
        <w:numPr>
          <w:ilvl w:val="0"/>
          <w:numId w:val="4"/>
        </w:numPr>
        <w:rPr/>
      </w:pPr>
      <w:r>
        <w:rPr/>
        <w:t xml:space="preserve"> </w:t>
      </w:r>
      <w:r>
        <w:rPr/>
        <w:t xml:space="preserve">Plateforme non optimiser pour les faible débit (Mina Jobs…) : </w:t>
      </w:r>
    </w:p>
    <w:p>
      <w:pPr>
        <w:pStyle w:val="ListParagraph"/>
        <w:numPr>
          <w:ilvl w:val="0"/>
          <w:numId w:val="0"/>
        </w:numPr>
        <w:ind w:hanging="0" w:left="720"/>
        <w:rPr/>
      </w:pPr>
      <w:r>
        <w:rPr/>
      </w:r>
    </w:p>
    <w:p>
      <w:pPr>
        <w:pStyle w:val="ListParagraph"/>
        <w:numPr>
          <w:ilvl w:val="0"/>
          <w:numId w:val="4"/>
        </w:numPr>
        <w:rPr/>
      </w:pPr>
      <w:r>
        <w:rPr/>
        <w:t xml:space="preserve">Plan de localisation absent </w:t>
      </w:r>
      <w:r>
        <w:rPr/>
        <w:t>ou lieu de stage ou d’emploi localiser</w:t>
      </w:r>
      <w:r>
        <w:rPr/>
        <w:t>(</w:t>
      </w:r>
      <w:r>
        <w:rPr>
          <w:sz w:val="24"/>
          <w:szCs w:val="24"/>
        </w:rPr>
        <w:t>Mina Jobs,</w:t>
      </w:r>
      <w:r>
        <w:rPr>
          <w:sz w:val="24"/>
          <w:szCs w:val="24"/>
        </w:rPr>
        <w:t>FNE</w:t>
      </w:r>
      <w:r>
        <w:rPr>
          <w:sz w:val="24"/>
          <w:szCs w:val="24"/>
        </w:rPr>
        <w:t xml:space="preserve">, </w:t>
      </w:r>
      <w:r>
        <w:rPr>
          <w:sz w:val="24"/>
          <w:szCs w:val="24"/>
        </w:rPr>
        <w:t>MINEFOP</w:t>
      </w:r>
      <w:r>
        <w:rPr>
          <w:sz w:val="24"/>
          <w:szCs w:val="24"/>
          <w:lang w:val="en-US"/>
        </w:rPr>
        <w:t>)</w:t>
      </w:r>
    </w:p>
    <w:p>
      <w:pPr>
        <w:pStyle w:val="ListParagraph"/>
        <w:numPr>
          <w:ilvl w:val="0"/>
          <w:numId w:val="4"/>
        </w:numPr>
        <w:rPr/>
      </w:pPr>
      <w:r>
        <w:rPr/>
        <w:t xml:space="preserve">Recherche </w:t>
      </w:r>
      <w:r>
        <w:rPr/>
        <w:t xml:space="preserve">non </w:t>
      </w:r>
      <w:r>
        <w:rPr/>
        <w:t>centraliser et filtrer</w:t>
      </w:r>
    </w:p>
    <w:p>
      <w:pPr>
        <w:pStyle w:val="ListParagraph"/>
        <w:rPr/>
      </w:pPr>
      <w:r>
        <w:rPr/>
      </w:r>
    </w:p>
    <w:p>
      <w:pPr>
        <w:pStyle w:val="ListParagraph"/>
        <w:rPr/>
      </w:pPr>
      <w:r>
        <w:rPr/>
      </w:r>
    </w:p>
    <w:p>
      <w:pPr>
        <w:pStyle w:val="Normal"/>
        <w:rPr/>
      </w:pPr>
      <w:r>
        <w:rPr/>
        <w:drawing>
          <wp:inline distT="0" distB="0" distL="0" distR="0">
            <wp:extent cx="5542280" cy="274129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5"/>
                    <a:stretch>
                      <a:fillRect/>
                    </a:stretch>
                  </pic:blipFill>
                  <pic:spPr bwMode="auto">
                    <a:xfrm>
                      <a:off x="0" y="0"/>
                      <a:ext cx="5542280" cy="2741295"/>
                    </a:xfrm>
                    <a:prstGeom prst="rect">
                      <a:avLst/>
                    </a:prstGeom>
                    <a:noFill/>
                  </pic:spPr>
                </pic:pic>
              </a:graphicData>
            </a:graphic>
          </wp:inline>
        </w:drawing>
      </w:r>
    </w:p>
    <w:p>
      <w:pPr>
        <w:pStyle w:val="Normal"/>
        <w:rPr/>
      </w:pPr>
      <w:r>
        <w:rPr/>
        <w:drawing>
          <wp:inline distT="0" distB="0" distL="0" distR="0">
            <wp:extent cx="6080125" cy="310896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6"/>
                    <a:stretch>
                      <a:fillRect/>
                    </a:stretch>
                  </pic:blipFill>
                  <pic:spPr bwMode="auto">
                    <a:xfrm>
                      <a:off x="0" y="0"/>
                      <a:ext cx="6080125" cy="3108960"/>
                    </a:xfrm>
                    <a:prstGeom prst="rect">
                      <a:avLst/>
                    </a:prstGeom>
                    <a:noFill/>
                  </pic:spPr>
                </pic:pic>
              </a:graphicData>
            </a:graphic>
          </wp:inline>
        </w:drawing>
      </w:r>
    </w:p>
    <w:p>
      <w:pPr>
        <w:pStyle w:val="Normal"/>
        <w:rPr/>
      </w:pPr>
      <w:r>
        <w:rPr/>
      </w:r>
    </w:p>
    <w:p>
      <w:pPr>
        <w:pStyle w:val="Normal"/>
        <w:rPr/>
      </w:pPr>
      <w:r>
        <w:rPr/>
        <w:drawing>
          <wp:inline distT="0" distB="0" distL="0" distR="0">
            <wp:extent cx="5760720" cy="33909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7"/>
                    <a:stretch>
                      <a:fillRect/>
                    </a:stretch>
                  </pic:blipFill>
                  <pic:spPr bwMode="auto">
                    <a:xfrm>
                      <a:off x="0" y="0"/>
                      <a:ext cx="5760720" cy="3390900"/>
                    </a:xfrm>
                    <a:prstGeom prst="rect">
                      <a:avLst/>
                    </a:prstGeom>
                    <a:noFill/>
                  </pic:spPr>
                </pic:pic>
              </a:graphicData>
            </a:graphic>
          </wp:inline>
        </w:drawing>
      </w:r>
    </w:p>
    <w:p>
      <w:pPr>
        <w:pStyle w:val="Normal"/>
        <w:rPr/>
      </w:pPr>
      <w:r>
        <w:rPr/>
      </w:r>
    </w:p>
    <w:p>
      <w:pPr>
        <w:pStyle w:val="Normal"/>
        <w:rPr/>
      </w:pPr>
      <w:r>
        <w:rPr/>
        <w:t>Mais après tout ça, il n’existe pas d’application mobile gouvernementale qui permet de faciliter la recherche d’emploi et de stage au sein de nos localités.</w:t>
      </w:r>
    </w:p>
    <w:p>
      <w:pPr>
        <w:pStyle w:val="Normal"/>
        <w:rPr/>
      </w:pPr>
      <w:r>
        <w:rPr/>
      </w:r>
    </w:p>
    <w:p>
      <w:pPr>
        <w:pStyle w:val="Normal"/>
        <w:jc w:val="both"/>
        <w:rPr/>
      </w:pPr>
      <w:r>
        <w:rPr/>
        <w:t xml:space="preserve">La forte croissance des jeune diplôme, Etudiants et professionnel ne sachant pas où et comment chercher le travail ou le stage est un problème considérable pour notre pays dit pays en voie de développement et pour palier à ce problème, nous avons décidé de développer une application de recherche de stage et d’emploi appeler </w:t>
      </w:r>
      <w:r>
        <w:rPr>
          <w:b/>
          <w:bCs/>
        </w:rPr>
        <w:t xml:space="preserve">JOBSTAGE. </w:t>
      </w:r>
      <w:r>
        <w:rPr/>
        <w:t>Avec des fonctionnalités tel que :</w:t>
      </w:r>
    </w:p>
    <w:p>
      <w:pPr>
        <w:pStyle w:val="ListParagraph"/>
        <w:numPr>
          <w:ilvl w:val="0"/>
          <w:numId w:val="5"/>
        </w:numPr>
        <w:rPr/>
      </w:pPr>
      <w:r>
        <w:rPr/>
        <w:t>Recherche centraliser et filtrer</w:t>
      </w:r>
    </w:p>
    <w:p>
      <w:pPr>
        <w:pStyle w:val="ListParagraph"/>
        <w:numPr>
          <w:ilvl w:val="0"/>
          <w:numId w:val="5"/>
        </w:numPr>
        <w:rPr/>
      </w:pPr>
      <w:r>
        <w:rPr/>
        <w:t>Alerte et notification intelligente via mail et WhatsApp</w:t>
      </w:r>
    </w:p>
    <w:p>
      <w:pPr>
        <w:pStyle w:val="ListParagraph"/>
        <w:numPr>
          <w:ilvl w:val="0"/>
          <w:numId w:val="5"/>
        </w:numPr>
        <w:rPr/>
      </w:pPr>
      <w:r>
        <w:rPr/>
        <w:t>Tableau de bord utilisateur</w:t>
      </w:r>
    </w:p>
    <w:p>
      <w:pPr>
        <w:pStyle w:val="ListParagraph"/>
        <w:numPr>
          <w:ilvl w:val="0"/>
          <w:numId w:val="5"/>
        </w:numPr>
        <w:rPr/>
      </w:pPr>
      <w:r>
        <w:rPr/>
        <w:t xml:space="preserve">Tableau de bord recruteur </w:t>
      </w:r>
    </w:p>
    <w:p>
      <w:pPr>
        <w:pStyle w:val="ListParagraph"/>
        <w:numPr>
          <w:ilvl w:val="0"/>
          <w:numId w:val="5"/>
        </w:numPr>
        <w:rPr/>
      </w:pPr>
      <w:r>
        <w:rPr/>
        <w:t xml:space="preserve">Géolocalisation des lieux d’emploi et de stage  </w:t>
      </w:r>
    </w:p>
    <w:p>
      <w:pPr>
        <w:pStyle w:val="ListParagraph"/>
        <w:numPr>
          <w:ilvl w:val="0"/>
          <w:numId w:val="5"/>
        </w:numPr>
        <w:rPr/>
      </w:pPr>
      <w:r>
        <w:rPr/>
        <w:t xml:space="preserve">Boost candidature </w:t>
      </w:r>
    </w:p>
    <w:p>
      <w:pPr>
        <w:pStyle w:val="ListParagraph"/>
        <w:numPr>
          <w:ilvl w:val="0"/>
          <w:numId w:val="5"/>
        </w:numPr>
        <w:rPr/>
      </w:pPr>
      <w:r>
        <w:rPr/>
        <w:t xml:space="preserve">Dépôt de cv et lettre </w:t>
      </w:r>
    </w:p>
    <w:p>
      <w:pPr>
        <w:pStyle w:val="ListParagraph"/>
        <w:numPr>
          <w:ilvl w:val="0"/>
          <w:numId w:val="5"/>
        </w:numPr>
        <w:rPr/>
      </w:pPr>
      <w:r>
        <w:rPr/>
        <w:t>Formation/ tutoriel (conception de cv, rédaction de lettre de stage/emploi)</w:t>
      </w:r>
    </w:p>
    <w:p>
      <w:pPr>
        <w:pStyle w:val="ListParagraph"/>
        <w:numPr>
          <w:ilvl w:val="0"/>
          <w:numId w:val="5"/>
        </w:numPr>
        <w:rPr/>
      </w:pPr>
      <w:r>
        <w:rPr/>
        <w:t xml:space="preserve">Forum de discussion entre membre </w:t>
      </w:r>
    </w:p>
    <w:p>
      <w:pPr>
        <w:pStyle w:val="Normal"/>
        <w:rPr/>
      </w:pPr>
      <w:r>
        <w:rPr/>
      </w:r>
    </w:p>
    <w:p>
      <w:pPr>
        <w:pStyle w:val="Heading1"/>
        <w:numPr>
          <w:ilvl w:val="0"/>
          <w:numId w:val="2"/>
        </w:numPr>
        <w:rPr/>
      </w:pPr>
      <w:r>
        <w:rPr/>
        <w:t>REFORMULATION</w:t>
      </w:r>
    </w:p>
    <w:p>
      <w:pPr>
        <w:pStyle w:val="Normal"/>
        <w:rPr/>
      </w:pPr>
      <w:r>
        <w:rPr/>
      </w:r>
    </w:p>
    <w:p>
      <w:pPr>
        <w:pStyle w:val="Normal"/>
        <w:jc w:val="both"/>
        <w:rPr/>
      </w:pPr>
      <w:r>
        <w:rPr/>
        <w:t>Le Projet qui nous a été charger de développer est une application mobile qui permettra à des jeunes diplômé, Etudiants et professionnel à la recherche de stage ou de travail de trouver des informations à jour facilement lier à leur profil.</w:t>
      </w:r>
    </w:p>
    <w:p>
      <w:pPr>
        <w:pStyle w:val="Normal"/>
        <w:rPr/>
      </w:pPr>
      <w:r>
        <w:rPr/>
      </w:r>
    </w:p>
    <w:p>
      <w:pPr>
        <w:pStyle w:val="Heading1"/>
        <w:numPr>
          <w:ilvl w:val="0"/>
          <w:numId w:val="2"/>
        </w:numPr>
        <w:rPr/>
      </w:pPr>
      <w:r>
        <w:rPr/>
        <w:t xml:space="preserve">PROBLEMATIQUE </w:t>
      </w:r>
    </w:p>
    <w:p>
      <w:pPr>
        <w:pStyle w:val="Normal"/>
        <w:rPr/>
      </w:pPr>
      <w:r>
        <w:rPr/>
      </w:r>
    </w:p>
    <w:p>
      <w:pPr>
        <w:pStyle w:val="Normal"/>
        <w:jc w:val="both"/>
        <w:rPr/>
      </w:pPr>
      <w:r>
        <w:rPr/>
        <w:t>Malgré la multiplication des plateformes en ligne dédier à l’emploi et aux stages, le candidat rencontre encore de nombres difficulté pour accéder à des offres fiables, adapter à leur profile centralisées en un seul endroit. Parallèlement, l’entreprise peinent à atteindre rapidement un grand nombre de candidat qualifier.</w:t>
      </w:r>
    </w:p>
    <w:p>
      <w:pPr>
        <w:pStyle w:val="Normal"/>
        <w:rPr/>
      </w:pPr>
      <w:r>
        <w:rPr/>
        <w:t>Dans ce contexte, une question se pose :</w:t>
        <w:br/>
        <w:t xml:space="preserve">comment concevoir une application mobile capable de centraliser et e vérifier les offres de stage et d’emploi, tout en offrant des outils rapides, accessibles et adapter aux réalités locales. </w:t>
      </w:r>
    </w:p>
    <w:p>
      <w:pPr>
        <w:pStyle w:val="Heading2"/>
        <w:ind w:hanging="0" w:left="0"/>
        <w:rPr/>
      </w:pPr>
      <w:r>
        <w:rPr/>
      </w:r>
    </w:p>
    <w:p>
      <w:pPr>
        <w:pStyle w:val="Heading1"/>
        <w:numPr>
          <w:ilvl w:val="0"/>
          <w:numId w:val="2"/>
        </w:numPr>
        <w:rPr/>
      </w:pPr>
      <w:r>
        <w:rPr/>
        <w:t>Objectifs personnels</w:t>
      </w:r>
    </w:p>
    <w:p>
      <w:pPr>
        <w:pStyle w:val="Normal"/>
        <w:rPr/>
      </w:pPr>
      <w:r>
        <w:rPr/>
      </w:r>
    </w:p>
    <w:p>
      <w:pPr>
        <w:pStyle w:val="Normal"/>
        <w:rPr/>
      </w:pPr>
      <w:r>
        <w:rPr/>
        <w:t xml:space="preserve">Durant notre stage académique a </w:t>
      </w:r>
      <w:r>
        <w:rPr>
          <w:b/>
          <w:bCs/>
        </w:rPr>
        <w:t>CENADI</w:t>
      </w:r>
      <w:r>
        <w:rPr/>
        <w:t xml:space="preserve"> nous avons pour objectif :</w:t>
      </w:r>
    </w:p>
    <w:p>
      <w:pPr>
        <w:pStyle w:val="ListParagraph"/>
        <w:numPr>
          <w:ilvl w:val="0"/>
          <w:numId w:val="6"/>
        </w:numPr>
        <w:rPr/>
      </w:pPr>
      <w:r>
        <w:rPr/>
        <w:t>Acquérir de nouvelles compétences techniques en s’engageant dans un véritable projet et en participant activement a toutes les étapes de celui-ci de la conception a la réalisation.</w:t>
      </w:r>
    </w:p>
    <w:p>
      <w:pPr>
        <w:pStyle w:val="ListParagraph"/>
        <w:numPr>
          <w:ilvl w:val="0"/>
          <w:numId w:val="6"/>
        </w:numPr>
        <w:rPr/>
      </w:pPr>
      <w:r>
        <w:rPr/>
        <w:t>Gérer le stresse et les contraintes de temps.</w:t>
      </w:r>
    </w:p>
    <w:p>
      <w:pPr>
        <w:pStyle w:val="ListParagraph"/>
        <w:numPr>
          <w:ilvl w:val="0"/>
          <w:numId w:val="6"/>
        </w:numPr>
        <w:rPr/>
      </w:pPr>
      <w:r>
        <w:rPr/>
        <w:t xml:space="preserve">Comprendre le fonctionnement d’une entreprise et sa prise de décision   </w:t>
      </w:r>
    </w:p>
    <w:p>
      <w:pPr>
        <w:pStyle w:val="Normal"/>
        <w:rPr/>
      </w:pPr>
      <w:r>
        <w:rPr/>
      </w:r>
    </w:p>
    <w:p>
      <w:pPr>
        <w:pStyle w:val="Heading1"/>
        <w:numPr>
          <w:ilvl w:val="0"/>
          <w:numId w:val="2"/>
        </w:numPr>
        <w:rPr/>
      </w:pPr>
      <w:bookmarkStart w:id="2" w:name="_Hlk205992889"/>
      <w:bookmarkEnd w:id="2"/>
      <w:r>
        <w:rPr/>
        <w:t xml:space="preserve">Calendrier du projet </w:t>
      </w:r>
    </w:p>
    <w:p>
      <w:pPr>
        <w:pStyle w:val="Normal"/>
        <w:rPr/>
      </w:pPr>
      <w:r>
        <w:rPr/>
      </w:r>
      <w:bookmarkStart w:id="3" w:name="_Hlk205992889_Copy_1"/>
      <w:bookmarkStart w:id="4" w:name="_Hlk205992889_Copy_1"/>
      <w:bookmarkEnd w:id="4"/>
    </w:p>
    <w:p>
      <w:pPr>
        <w:pStyle w:val="Normal"/>
        <w:rPr/>
      </w:pPr>
      <w:r>
        <w:rPr/>
        <w:t>La phase de planification de notre projet était une étape essentielle pour le bon déroulement de notre travail et l’accomplissement de nos objectifs, dans le tableau ci-dessous nous avons résumé les étapes que nous allons suivre tout au long de notre projet :</w:t>
      </w:r>
    </w:p>
    <w:p>
      <w:pPr>
        <w:pStyle w:val="Normal"/>
        <w:spacing w:before="0" w:after="1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18929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60720" cy="1892935"/>
                    </a:xfrm>
                    <a:prstGeom prst="rect">
                      <a:avLst/>
                    </a:prstGeom>
                    <a:noFill/>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66" w:hanging="360"/>
      </w:pPr>
      <w:rPr>
        <w:rFonts w:ascii="Wingdings" w:hAnsi="Wingdings" w:cs="Wingdings" w:hint="default"/>
      </w:rPr>
    </w:lvl>
    <w:lvl w:ilvl="1">
      <w:start w:val="1"/>
      <w:numFmt w:val="bullet"/>
      <w:lvlText w:val="o"/>
      <w:lvlJc w:val="left"/>
      <w:pPr>
        <w:tabs>
          <w:tab w:val="num" w:pos="0"/>
        </w:tabs>
        <w:ind w:left="1486" w:hanging="360"/>
      </w:pPr>
      <w:rPr>
        <w:rFonts w:ascii="Courier New" w:hAnsi="Courier New" w:cs="Courier New" w:hint="default"/>
      </w:rPr>
    </w:lvl>
    <w:lvl w:ilvl="2">
      <w:start w:val="1"/>
      <w:numFmt w:val="bullet"/>
      <w:lvlText w:val=""/>
      <w:lvlJc w:val="left"/>
      <w:pPr>
        <w:tabs>
          <w:tab w:val="num" w:pos="0"/>
        </w:tabs>
        <w:ind w:left="2206" w:hanging="360"/>
      </w:pPr>
      <w:rPr>
        <w:rFonts w:ascii="Wingdings" w:hAnsi="Wingdings" w:cs="Wingdings" w:hint="default"/>
      </w:rPr>
    </w:lvl>
    <w:lvl w:ilvl="3">
      <w:start w:val="1"/>
      <w:numFmt w:val="bullet"/>
      <w:lvlText w:val=""/>
      <w:lvlJc w:val="left"/>
      <w:pPr>
        <w:tabs>
          <w:tab w:val="num" w:pos="0"/>
        </w:tabs>
        <w:ind w:left="2926" w:hanging="360"/>
      </w:pPr>
      <w:rPr>
        <w:rFonts w:ascii="Symbol" w:hAnsi="Symbol" w:cs="Symbol" w:hint="default"/>
      </w:rPr>
    </w:lvl>
    <w:lvl w:ilvl="4">
      <w:start w:val="1"/>
      <w:numFmt w:val="bullet"/>
      <w:lvlText w:val="o"/>
      <w:lvlJc w:val="left"/>
      <w:pPr>
        <w:tabs>
          <w:tab w:val="num" w:pos="0"/>
        </w:tabs>
        <w:ind w:left="3646" w:hanging="360"/>
      </w:pPr>
      <w:rPr>
        <w:rFonts w:ascii="Courier New" w:hAnsi="Courier New" w:cs="Courier New" w:hint="default"/>
      </w:rPr>
    </w:lvl>
    <w:lvl w:ilvl="5">
      <w:start w:val="1"/>
      <w:numFmt w:val="bullet"/>
      <w:lvlText w:val=""/>
      <w:lvlJc w:val="left"/>
      <w:pPr>
        <w:tabs>
          <w:tab w:val="num" w:pos="0"/>
        </w:tabs>
        <w:ind w:left="4366" w:hanging="360"/>
      </w:pPr>
      <w:rPr>
        <w:rFonts w:ascii="Wingdings" w:hAnsi="Wingdings" w:cs="Wingdings" w:hint="default"/>
      </w:rPr>
    </w:lvl>
    <w:lvl w:ilvl="6">
      <w:start w:val="1"/>
      <w:numFmt w:val="bullet"/>
      <w:lvlText w:val=""/>
      <w:lvlJc w:val="left"/>
      <w:pPr>
        <w:tabs>
          <w:tab w:val="num" w:pos="0"/>
        </w:tabs>
        <w:ind w:left="5086" w:hanging="360"/>
      </w:pPr>
      <w:rPr>
        <w:rFonts w:ascii="Symbol" w:hAnsi="Symbol" w:cs="Symbol" w:hint="default"/>
      </w:rPr>
    </w:lvl>
    <w:lvl w:ilvl="7">
      <w:start w:val="1"/>
      <w:numFmt w:val="bullet"/>
      <w:lvlText w:val="o"/>
      <w:lvlJc w:val="left"/>
      <w:pPr>
        <w:tabs>
          <w:tab w:val="num" w:pos="0"/>
        </w:tabs>
        <w:ind w:left="5806" w:hanging="360"/>
      </w:pPr>
      <w:rPr>
        <w:rFonts w:ascii="Courier New" w:hAnsi="Courier New" w:cs="Courier New" w:hint="default"/>
      </w:rPr>
    </w:lvl>
    <w:lvl w:ilvl="8">
      <w:start w:val="1"/>
      <w:numFmt w:val="bullet"/>
      <w:lvlText w:val=""/>
      <w:lvlJc w:val="left"/>
      <w:pPr>
        <w:tabs>
          <w:tab w:val="num" w:pos="0"/>
        </w:tabs>
        <w:ind w:left="6526"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fr-FR"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59" w:before="0" w:after="160"/>
      <w:jc w:val="left"/>
    </w:pPr>
    <w:rPr>
      <w:rFonts w:ascii="Calibri" w:hAnsi="Calibri" w:eastAsia="Calibri" w:cs="DejaVu Sans"/>
      <w:color w:val="auto"/>
      <w:kern w:val="2"/>
      <w:sz w:val="22"/>
      <w:szCs w:val="22"/>
      <w:lang w:val="fr-FR"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Calibri Light" w:hAnsi="Calibri Light" w:eastAsia="Calibri" w:cs="DejaVu Sans"/>
      <w:color w:themeColor="accent1" w:themeShade="bf" w:val="2F5496"/>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Calibri Light" w:hAnsi="Calibri Light" w:eastAsia="Calibri" w:cs="DejaVu Sans"/>
      <w:color w:themeColor="accent1" w:themeShade="bf" w:val="2F5496"/>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Calibri" w:cs="DejaVu Sans"/>
      <w:color w:themeColor="accent1" w:themeShade="bf" w:val="2F5496"/>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Calibri" w:cs="DejaVu Sans"/>
      <w:i/>
      <w:iCs/>
      <w:color w:themeColor="accent1" w:themeShade="bf" w:val="2F5496"/>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Calibri" w:cs="DejaVu Sans"/>
      <w:color w:themeColor="accent1" w:themeShade="bf" w:val="2F5496"/>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Calibri" w:cs="DejaVu Sans"/>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Calibri" w:cs="DejaVu Sans"/>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Calibri" w:cs="DejaVu Sans"/>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Calibri" w:cs="DejaVu Sans"/>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DejaVu Sans"/>
      <w:color w:themeColor="accent1" w:themeShade="bf" w:val="2F5496"/>
      <w:sz w:val="40"/>
      <w:szCs w:val="40"/>
    </w:rPr>
  </w:style>
  <w:style w:type="character" w:styleId="Heading2Char">
    <w:name w:val="Heading 2 Char"/>
    <w:basedOn w:val="DefaultParagraphFont"/>
    <w:link w:val="Heading2"/>
    <w:qFormat/>
    <w:rPr>
      <w:rFonts w:ascii="Calibri Light" w:hAnsi="Calibri Light" w:eastAsia="Calibri" w:cs="DejaVu Sans"/>
      <w:color w:themeColor="accent1" w:themeShade="bf" w:val="2F5496"/>
      <w:sz w:val="32"/>
      <w:szCs w:val="32"/>
    </w:rPr>
  </w:style>
  <w:style w:type="character" w:styleId="Heading3Char">
    <w:name w:val="Heading 3 Char"/>
    <w:basedOn w:val="DefaultParagraphFont"/>
    <w:link w:val="Heading3"/>
    <w:qFormat/>
    <w:rPr>
      <w:rFonts w:eastAsia="Calibri" w:cs="DejaVu Sans"/>
      <w:color w:themeColor="accent1" w:themeShade="bf" w:val="2F5496"/>
      <w:sz w:val="28"/>
      <w:szCs w:val="28"/>
    </w:rPr>
  </w:style>
  <w:style w:type="character" w:styleId="Heading4Char">
    <w:name w:val="Heading 4 Char"/>
    <w:basedOn w:val="DefaultParagraphFont"/>
    <w:link w:val="Heading4"/>
    <w:qFormat/>
    <w:rPr>
      <w:rFonts w:eastAsia="Calibri" w:cs="DejaVu Sans"/>
      <w:i/>
      <w:iCs/>
      <w:color w:themeColor="accent1" w:themeShade="bf" w:val="2F5496"/>
    </w:rPr>
  </w:style>
  <w:style w:type="character" w:styleId="Heading5Char">
    <w:name w:val="Heading 5 Char"/>
    <w:basedOn w:val="DefaultParagraphFont"/>
    <w:link w:val="Heading5"/>
    <w:qFormat/>
    <w:rPr>
      <w:rFonts w:eastAsia="Calibri" w:cs="DejaVu Sans"/>
      <w:color w:themeColor="accent1" w:themeShade="bf" w:val="2F5496"/>
    </w:rPr>
  </w:style>
  <w:style w:type="character" w:styleId="Heading6Char">
    <w:name w:val="Heading 6 Char"/>
    <w:basedOn w:val="DefaultParagraphFont"/>
    <w:link w:val="Heading6"/>
    <w:qFormat/>
    <w:rPr>
      <w:rFonts w:eastAsia="Calibri" w:cs="DejaVu Sans"/>
      <w:i/>
      <w:iCs/>
      <w:color w:themeColor="dark1" w:themeTint="a6" w:val="595959"/>
    </w:rPr>
  </w:style>
  <w:style w:type="character" w:styleId="Heading7Char">
    <w:name w:val="Heading 7 Char"/>
    <w:basedOn w:val="DefaultParagraphFont"/>
    <w:link w:val="Heading7"/>
    <w:qFormat/>
    <w:rPr>
      <w:rFonts w:eastAsia="Calibri" w:cs="DejaVu Sans"/>
      <w:color w:themeColor="dark1" w:themeTint="a6" w:val="595959"/>
    </w:rPr>
  </w:style>
  <w:style w:type="character" w:styleId="Heading8Char">
    <w:name w:val="Heading 8 Char"/>
    <w:basedOn w:val="DefaultParagraphFont"/>
    <w:link w:val="Heading8"/>
    <w:qFormat/>
    <w:rPr>
      <w:rFonts w:eastAsia="Calibri" w:cs="DejaVu Sans"/>
      <w:i/>
      <w:iCs/>
      <w:color w:themeColor="dark1" w:themeTint="d8" w:val="272727"/>
    </w:rPr>
  </w:style>
  <w:style w:type="character" w:styleId="Heading9Char">
    <w:name w:val="Heading 9 Char"/>
    <w:basedOn w:val="DefaultParagraphFont"/>
    <w:link w:val="Heading9"/>
    <w:qFormat/>
    <w:rPr>
      <w:rFonts w:eastAsia="Calibri" w:cs="DejaVu Sans"/>
      <w:color w:themeColor="dark1" w:themeTint="d8" w:val="272727"/>
    </w:rPr>
  </w:style>
  <w:style w:type="character" w:styleId="TitleChar">
    <w:name w:val="Title Char"/>
    <w:basedOn w:val="DefaultParagraphFont"/>
    <w:link w:val="Title"/>
    <w:qFormat/>
    <w:rPr>
      <w:rFonts w:ascii="Calibri Light" w:hAnsi="Calibri Light" w:eastAsia="Calibri" w:cs="DejaVu Sans"/>
      <w:spacing w:val="-10"/>
      <w:kern w:val="2"/>
      <w:sz w:val="56"/>
      <w:szCs w:val="56"/>
    </w:rPr>
  </w:style>
  <w:style w:type="character" w:styleId="SubtitleChar">
    <w:name w:val="Subtitle Char"/>
    <w:basedOn w:val="DefaultParagraphFont"/>
    <w:link w:val="Subtitle"/>
    <w:qFormat/>
    <w:rPr>
      <w:rFonts w:eastAsia="Calibri" w:cs="DejaVu Sans"/>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2F5496"/>
    </w:rPr>
  </w:style>
  <w:style w:type="character" w:styleId="IntenseQuoteChar">
    <w:name w:val="Intense Quote Char"/>
    <w:basedOn w:val="DefaultParagraphFont"/>
    <w:link w:val="IntenseQuote"/>
    <w:qFormat/>
    <w:rPr>
      <w:i/>
      <w:iCs/>
      <w:color w:themeColor="accent1" w:themeShade="bf" w:val="2F5496"/>
    </w:rPr>
  </w:style>
  <w:style w:type="character" w:styleId="IntenseReference">
    <w:name w:val="Intense Reference"/>
    <w:basedOn w:val="DefaultParagraphFont"/>
    <w:qFormat/>
    <w:rPr>
      <w:b/>
      <w:bCs/>
      <w:smallCaps/>
      <w:color w:themeColor="accent1" w:themeShade="bf" w:val="2F5496"/>
      <w:spacing w:val="5"/>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FollowedHyperlink">
    <w:name w:val="FollowedHyperlink"/>
    <w:basedOn w:val="DefaultParagraphFont"/>
    <w:rPr>
      <w:color w:themeColor="followedHyperlink" w:val="954F72"/>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40" w:before="0" w:after="80"/>
      <w:contextualSpacing/>
    </w:pPr>
    <w:rPr>
      <w:rFonts w:ascii="Calibri Light" w:hAnsi="Calibri Light" w:eastAsia="Calibri" w:cs="DejaVu Sans"/>
      <w:spacing w:val="-10"/>
      <w:kern w:val="2"/>
      <w:sz w:val="56"/>
      <w:szCs w:val="56"/>
    </w:rPr>
  </w:style>
  <w:style w:type="paragraph" w:styleId="Subtitle">
    <w:name w:val="Subtitle"/>
    <w:basedOn w:val="Normal"/>
    <w:next w:val="Normal"/>
    <w:link w:val="SubtitleChar"/>
    <w:qFormat/>
    <w:pPr/>
    <w:rPr>
      <w:rFonts w:eastAsia="Calibri" w:cs="DejaVu Sans"/>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2F5496"/>
        <w:bottom w:val="single" w:sz="4" w:space="10" w:color="2F5496"/>
      </w:pBdr>
      <w:spacing w:before="360" w:after="360"/>
      <w:ind w:left="864" w:right="864"/>
      <w:jc w:val="center"/>
    </w:pPr>
    <w:rPr>
      <w:i/>
      <w:iCs/>
      <w:color w:themeColor="accent1" w:themeShade="bf" w:val="2F5496"/>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necm.org/index.php/fr/" TargetMode="External"/><Relationship Id="rId3" Type="http://schemas.openxmlformats.org/officeDocument/2006/relationships/hyperlink" Target="http://www.minefop.cm/fr/" TargetMode="External"/><Relationship Id="rId4" Type="http://schemas.openxmlformats.org/officeDocument/2006/relationships/hyperlink" Target="https://cameroun.minajobs.n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2319</TotalTime>
  <Application>LibreOffice/25.2.3.2$Linux_X86_64 LibreOffice_project/520$Build-2</Application>
  <AppVersion>15.0000</AppVersion>
  <Pages>4</Pages>
  <Words>856</Words>
  <Characters>4621</Characters>
  <CharactersWithSpaces>5422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2025-08-12T09:24:00Z</dcterms:created>
  <dc:creator>fernando neo</dc:creator>
  <dc:description/>
  <dc:language>en-US</dc:language>
  <cp:lastModifiedBy/>
  <dcterms:modified xsi:type="dcterms:W3CDTF">2025-08-18T07:03:13Z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