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0062" w:rsidRPr="006138E1" w:rsidRDefault="00C03757" w:rsidP="00C03757">
      <w:pPr>
        <w:jc w:val="center"/>
        <w:rPr>
          <w:rFonts w:ascii="Times New Roman" w:hAnsi="Times New Roman" w:cs="Times New Roman"/>
          <w:sz w:val="32"/>
          <w:szCs w:val="32"/>
        </w:rPr>
      </w:pPr>
      <w:r w:rsidRPr="006138E1">
        <w:rPr>
          <w:rFonts w:ascii="Times New Roman" w:hAnsi="Times New Roman" w:cs="Times New Roman"/>
          <w:sz w:val="32"/>
          <w:szCs w:val="32"/>
        </w:rPr>
        <w:t>Homework Assignment</w:t>
      </w:r>
    </w:p>
    <w:p w:rsidR="00C03757" w:rsidRPr="006138E1" w:rsidRDefault="00C03757" w:rsidP="00C03757">
      <w:pPr>
        <w:jc w:val="right"/>
        <w:rPr>
          <w:rFonts w:ascii="Times New Roman" w:hAnsi="Times New Roman" w:cs="Times New Roman"/>
          <w:sz w:val="24"/>
          <w:szCs w:val="24"/>
        </w:rPr>
      </w:pPr>
      <w:r w:rsidRPr="006138E1">
        <w:rPr>
          <w:rFonts w:ascii="Times New Roman" w:hAnsi="Times New Roman" w:cs="Times New Roman"/>
          <w:sz w:val="24"/>
          <w:szCs w:val="24"/>
        </w:rPr>
        <w:t>Namjun Kim</w:t>
      </w:r>
    </w:p>
    <w:p w:rsidR="00C03757" w:rsidRPr="006138E1" w:rsidRDefault="00C03757" w:rsidP="00C03757">
      <w:pPr>
        <w:rPr>
          <w:rFonts w:ascii="Times New Roman" w:hAnsi="Times New Roman" w:cs="Times New Roman"/>
          <w:sz w:val="24"/>
          <w:szCs w:val="24"/>
        </w:rPr>
      </w:pPr>
    </w:p>
    <w:p w:rsidR="00C03757" w:rsidRDefault="00C03757">
      <w:pPr>
        <w:rPr>
          <w:rFonts w:ascii="Times New Roman" w:hAnsi="Times New Roman" w:cs="Times New Roman"/>
          <w:sz w:val="24"/>
          <w:szCs w:val="24"/>
          <w:u w:val="single"/>
        </w:rPr>
      </w:pPr>
      <w:r w:rsidRPr="006138E1">
        <w:rPr>
          <w:rFonts w:ascii="Times New Roman" w:hAnsi="Times New Roman" w:cs="Times New Roman"/>
          <w:sz w:val="24"/>
          <w:szCs w:val="24"/>
          <w:u w:val="single"/>
        </w:rPr>
        <w:t>Summary</w:t>
      </w:r>
    </w:p>
    <w:p w:rsidR="00174FDE" w:rsidRDefault="006138E1">
      <w:pPr>
        <w:rPr>
          <w:rFonts w:ascii="Times New Roman" w:hAnsi="Times New Roman" w:cs="Times New Roman"/>
          <w:sz w:val="24"/>
          <w:szCs w:val="24"/>
        </w:rPr>
      </w:pPr>
      <w:r>
        <w:rPr>
          <w:rFonts w:ascii="Times New Roman" w:hAnsi="Times New Roman" w:cs="Times New Roman"/>
          <w:sz w:val="24"/>
          <w:szCs w:val="24"/>
        </w:rPr>
        <w:t xml:space="preserve">PostgreSQL database was built from a </w:t>
      </w:r>
      <w:r>
        <w:rPr>
          <w:rFonts w:ascii="Times New Roman" w:hAnsi="Times New Roman" w:cs="Times New Roman"/>
          <w:sz w:val="24"/>
          <w:szCs w:val="24"/>
        </w:rPr>
        <w:t>flattened grave data</w:t>
      </w:r>
      <w:r>
        <w:rPr>
          <w:rFonts w:ascii="Times New Roman" w:hAnsi="Times New Roman" w:cs="Times New Roman"/>
          <w:sz w:val="24"/>
          <w:szCs w:val="24"/>
        </w:rPr>
        <w:t xml:space="preserve"> of a couple of generations of a family and the graves are mapped using ArcGIS desktop from PostgreSQL database</w:t>
      </w:r>
      <w:r w:rsidR="00174FDE">
        <w:rPr>
          <w:rFonts w:ascii="Times New Roman" w:hAnsi="Times New Roman" w:cs="Times New Roman"/>
          <w:sz w:val="24"/>
          <w:szCs w:val="24"/>
        </w:rPr>
        <w:t xml:space="preserve">. A </w:t>
      </w:r>
      <w:r>
        <w:rPr>
          <w:rFonts w:ascii="Times New Roman" w:hAnsi="Times New Roman" w:cs="Times New Roman"/>
          <w:sz w:val="24"/>
          <w:szCs w:val="24"/>
        </w:rPr>
        <w:t xml:space="preserve">web map </w:t>
      </w:r>
      <w:r w:rsidR="009865B3">
        <w:rPr>
          <w:rFonts w:ascii="Times New Roman" w:hAnsi="Times New Roman" w:cs="Times New Roman"/>
          <w:sz w:val="24"/>
          <w:szCs w:val="24"/>
        </w:rPr>
        <w:t xml:space="preserve">was created using </w:t>
      </w:r>
      <w:proofErr w:type="spellStart"/>
      <w:r w:rsidR="0099043D">
        <w:rPr>
          <w:rFonts w:ascii="Times New Roman" w:hAnsi="Times New Roman" w:cs="Times New Roman"/>
          <w:sz w:val="24"/>
          <w:szCs w:val="24"/>
        </w:rPr>
        <w:t>GeoServer</w:t>
      </w:r>
      <w:proofErr w:type="spellEnd"/>
      <w:r w:rsidR="009865B3">
        <w:rPr>
          <w:rFonts w:ascii="Times New Roman" w:hAnsi="Times New Roman" w:cs="Times New Roman"/>
          <w:sz w:val="24"/>
          <w:szCs w:val="24"/>
        </w:rPr>
        <w:t xml:space="preserve"> WMS service</w:t>
      </w:r>
      <w:r w:rsidR="0099043D">
        <w:rPr>
          <w:rFonts w:ascii="Times New Roman" w:hAnsi="Times New Roman" w:cs="Times New Roman"/>
          <w:sz w:val="24"/>
          <w:szCs w:val="24"/>
        </w:rPr>
        <w:t xml:space="preserve"> </w:t>
      </w:r>
      <w:r w:rsidR="009865B3">
        <w:rPr>
          <w:rFonts w:ascii="Times New Roman" w:hAnsi="Times New Roman" w:cs="Times New Roman"/>
          <w:sz w:val="24"/>
          <w:szCs w:val="24"/>
        </w:rPr>
        <w:t>and</w:t>
      </w:r>
      <w:r w:rsidR="0099043D">
        <w:rPr>
          <w:rFonts w:ascii="Times New Roman" w:hAnsi="Times New Roman" w:cs="Times New Roman"/>
          <w:sz w:val="24"/>
          <w:szCs w:val="24"/>
        </w:rPr>
        <w:t xml:space="preserve"> Leaflet JavaS</w:t>
      </w:r>
      <w:r>
        <w:rPr>
          <w:rFonts w:ascii="Times New Roman" w:hAnsi="Times New Roman" w:cs="Times New Roman"/>
          <w:sz w:val="24"/>
          <w:szCs w:val="24"/>
        </w:rPr>
        <w:t>cript framework</w:t>
      </w:r>
      <w:r w:rsidR="009865B3">
        <w:rPr>
          <w:rFonts w:ascii="Times New Roman" w:hAnsi="Times New Roman" w:cs="Times New Roman"/>
          <w:sz w:val="24"/>
          <w:szCs w:val="24"/>
        </w:rPr>
        <w:t>.</w:t>
      </w:r>
    </w:p>
    <w:p w:rsidR="009865B3" w:rsidRPr="006138E1" w:rsidRDefault="009865B3">
      <w:pPr>
        <w:rPr>
          <w:rFonts w:ascii="Times New Roman" w:hAnsi="Times New Roman" w:cs="Times New Roman"/>
          <w:sz w:val="24"/>
          <w:szCs w:val="24"/>
        </w:rPr>
      </w:pPr>
    </w:p>
    <w:p w:rsidR="006138E1" w:rsidRPr="006138E1" w:rsidRDefault="006138E1">
      <w:pPr>
        <w:rPr>
          <w:rFonts w:ascii="Times New Roman" w:hAnsi="Times New Roman" w:cs="Times New Roman"/>
          <w:sz w:val="24"/>
          <w:szCs w:val="24"/>
          <w:u w:val="single"/>
        </w:rPr>
      </w:pPr>
      <w:r>
        <w:rPr>
          <w:rFonts w:ascii="Times New Roman" w:hAnsi="Times New Roman" w:cs="Times New Roman"/>
          <w:sz w:val="24"/>
          <w:szCs w:val="24"/>
          <w:u w:val="single"/>
        </w:rPr>
        <w:t>Procedure</w:t>
      </w:r>
    </w:p>
    <w:p w:rsidR="001D19D2" w:rsidRPr="001D19D2" w:rsidRDefault="001D19D2" w:rsidP="001D19D2">
      <w:pPr>
        <w:pStyle w:val="ListParagraph"/>
        <w:numPr>
          <w:ilvl w:val="0"/>
          <w:numId w:val="1"/>
        </w:numPr>
        <w:rPr>
          <w:rFonts w:ascii="Times New Roman" w:hAnsi="Times New Roman" w:cs="Times New Roman"/>
          <w:sz w:val="24"/>
          <w:szCs w:val="24"/>
        </w:rPr>
      </w:pPr>
      <w:r w:rsidRPr="001D19D2">
        <w:rPr>
          <w:rFonts w:ascii="Times New Roman" w:hAnsi="Times New Roman" w:cs="Times New Roman"/>
          <w:sz w:val="24"/>
          <w:szCs w:val="24"/>
        </w:rPr>
        <w:t>Data model</w:t>
      </w:r>
    </w:p>
    <w:p w:rsidR="001D19D2" w:rsidRDefault="001D19D2" w:rsidP="006138E1">
      <w:pPr>
        <w:rPr>
          <w:rFonts w:ascii="Times New Roman" w:hAnsi="Times New Roman" w:cs="Times New Roman"/>
          <w:sz w:val="24"/>
          <w:szCs w:val="24"/>
        </w:rPr>
      </w:pPr>
      <w:r>
        <w:rPr>
          <w:rFonts w:ascii="Times New Roman" w:hAnsi="Times New Roman" w:cs="Times New Roman"/>
          <w:sz w:val="24"/>
          <w:szCs w:val="24"/>
        </w:rPr>
        <w:t xml:space="preserve">The data model was designed by normalizing the flat table. Two entity tables (grave and person) and two relationship tables (person-person and person-grave) were created with only grave table has </w:t>
      </w:r>
      <w:r w:rsidR="00A821C9">
        <w:rPr>
          <w:rFonts w:ascii="Times New Roman" w:hAnsi="Times New Roman" w:cs="Times New Roman"/>
          <w:sz w:val="24"/>
          <w:szCs w:val="24"/>
        </w:rPr>
        <w:t>a geometry</w:t>
      </w:r>
      <w:r>
        <w:rPr>
          <w:rFonts w:ascii="Times New Roman" w:hAnsi="Times New Roman" w:cs="Times New Roman"/>
          <w:sz w:val="24"/>
          <w:szCs w:val="24"/>
        </w:rPr>
        <w:t xml:space="preserve"> column. (</w:t>
      </w:r>
      <w:r w:rsidRPr="006138E1">
        <w:rPr>
          <w:rFonts w:ascii="Times New Roman" w:hAnsi="Times New Roman" w:cs="Times New Roman"/>
          <w:sz w:val="24"/>
          <w:szCs w:val="24"/>
        </w:rPr>
        <w:t xml:space="preserve">See </w:t>
      </w:r>
      <w:r>
        <w:rPr>
          <w:rFonts w:ascii="Times New Roman" w:hAnsi="Times New Roman" w:cs="Times New Roman"/>
          <w:sz w:val="24"/>
          <w:szCs w:val="24"/>
        </w:rPr>
        <w:t>Appendix 1, Entity Relationship Diagram)</w:t>
      </w:r>
    </w:p>
    <w:p w:rsidR="00487CC6" w:rsidRDefault="00487CC6" w:rsidP="006138E1">
      <w:pPr>
        <w:rPr>
          <w:rFonts w:ascii="Times New Roman" w:hAnsi="Times New Roman" w:cs="Times New Roman"/>
          <w:sz w:val="24"/>
          <w:szCs w:val="24"/>
        </w:rPr>
      </w:pPr>
      <w:r>
        <w:rPr>
          <w:rFonts w:ascii="Times New Roman" w:hAnsi="Times New Roman" w:cs="Times New Roman"/>
          <w:sz w:val="24"/>
          <w:szCs w:val="24"/>
        </w:rPr>
        <w:t>Note that, the a</w:t>
      </w:r>
      <w:r w:rsidRPr="006138E1">
        <w:rPr>
          <w:rFonts w:ascii="Times New Roman" w:hAnsi="Times New Roman" w:cs="Times New Roman"/>
          <w:sz w:val="24"/>
          <w:szCs w:val="24"/>
        </w:rPr>
        <w:t>lternate name</w:t>
      </w:r>
      <w:r>
        <w:rPr>
          <w:rFonts w:ascii="Times New Roman" w:hAnsi="Times New Roman" w:cs="Times New Roman"/>
          <w:sz w:val="24"/>
          <w:szCs w:val="24"/>
        </w:rPr>
        <w:t xml:space="preserve"> was</w:t>
      </w:r>
      <w:r w:rsidRPr="006138E1">
        <w:rPr>
          <w:rFonts w:ascii="Times New Roman" w:hAnsi="Times New Roman" w:cs="Times New Roman"/>
          <w:sz w:val="24"/>
          <w:szCs w:val="24"/>
        </w:rPr>
        <w:t xml:space="preserve"> treated as an attribute of </w:t>
      </w:r>
      <w:r>
        <w:rPr>
          <w:rFonts w:ascii="Times New Roman" w:hAnsi="Times New Roman" w:cs="Times New Roman"/>
          <w:sz w:val="24"/>
          <w:szCs w:val="24"/>
        </w:rPr>
        <w:t xml:space="preserve">a </w:t>
      </w:r>
      <w:r w:rsidRPr="006138E1">
        <w:rPr>
          <w:rFonts w:ascii="Times New Roman" w:hAnsi="Times New Roman" w:cs="Times New Roman"/>
          <w:sz w:val="24"/>
          <w:szCs w:val="24"/>
        </w:rPr>
        <w:t>person since a person have only one alternate name except for one</w:t>
      </w:r>
      <w:r>
        <w:rPr>
          <w:rFonts w:ascii="Times New Roman" w:hAnsi="Times New Roman" w:cs="Times New Roman"/>
          <w:sz w:val="24"/>
          <w:szCs w:val="24"/>
        </w:rPr>
        <w:t xml:space="preserve"> (</w:t>
      </w:r>
      <w:proofErr w:type="spellStart"/>
      <w:r>
        <w:rPr>
          <w:rFonts w:ascii="Times New Roman" w:hAnsi="Times New Roman" w:cs="Times New Roman"/>
          <w:sz w:val="24"/>
          <w:szCs w:val="24"/>
        </w:rPr>
        <w:t>Suellent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Laurs</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Suellen</w:t>
      </w:r>
      <w:proofErr w:type="spellEnd"/>
      <w:r>
        <w:rPr>
          <w:rFonts w:ascii="Times New Roman" w:hAnsi="Times New Roman" w:cs="Times New Roman"/>
          <w:sz w:val="24"/>
          <w:szCs w:val="24"/>
        </w:rPr>
        <w:t xml:space="preserve"> Black</w:t>
      </w:r>
      <w:r>
        <w:rPr>
          <w:rFonts w:ascii="Times New Roman" w:hAnsi="Times New Roman" w:cs="Times New Roman"/>
          <w:sz w:val="24"/>
          <w:szCs w:val="24"/>
        </w:rPr>
        <w:t xml:space="preserve">, </w:t>
      </w:r>
      <w:r w:rsidRPr="006138E1">
        <w:rPr>
          <w:rFonts w:ascii="Times New Roman" w:hAnsi="Times New Roman" w:cs="Times New Roman"/>
          <w:sz w:val="24"/>
          <w:szCs w:val="24"/>
        </w:rPr>
        <w:t xml:space="preserve">which </w:t>
      </w:r>
      <w:r>
        <w:rPr>
          <w:rFonts w:ascii="Times New Roman" w:hAnsi="Times New Roman" w:cs="Times New Roman"/>
          <w:sz w:val="24"/>
          <w:szCs w:val="24"/>
        </w:rPr>
        <w:t>is to</w:t>
      </w:r>
      <w:r w:rsidRPr="006138E1">
        <w:rPr>
          <w:rFonts w:ascii="Times New Roman" w:hAnsi="Times New Roman" w:cs="Times New Roman"/>
          <w:sz w:val="24"/>
          <w:szCs w:val="24"/>
        </w:rPr>
        <w:t xml:space="preserve"> confirmed). But </w:t>
      </w:r>
      <w:r>
        <w:rPr>
          <w:rFonts w:ascii="Times New Roman" w:hAnsi="Times New Roman" w:cs="Times New Roman"/>
          <w:sz w:val="24"/>
          <w:szCs w:val="24"/>
        </w:rPr>
        <w:t xml:space="preserve">if the alternate name </w:t>
      </w:r>
      <w:r w:rsidRPr="006138E1">
        <w:rPr>
          <w:rFonts w:ascii="Times New Roman" w:hAnsi="Times New Roman" w:cs="Times New Roman"/>
          <w:sz w:val="24"/>
          <w:szCs w:val="24"/>
        </w:rPr>
        <w:t xml:space="preserve">becomes important in the </w:t>
      </w:r>
      <w:r>
        <w:rPr>
          <w:rFonts w:ascii="Times New Roman" w:hAnsi="Times New Roman" w:cs="Times New Roman"/>
          <w:sz w:val="24"/>
          <w:szCs w:val="24"/>
        </w:rPr>
        <w:t xml:space="preserve">relations </w:t>
      </w:r>
      <w:r w:rsidRPr="006138E1">
        <w:rPr>
          <w:rFonts w:ascii="Times New Roman" w:hAnsi="Times New Roman" w:cs="Times New Roman"/>
          <w:sz w:val="24"/>
          <w:szCs w:val="24"/>
        </w:rPr>
        <w:t>(since they are mostly related to marriages)</w:t>
      </w:r>
      <w:r>
        <w:rPr>
          <w:rFonts w:ascii="Times New Roman" w:hAnsi="Times New Roman" w:cs="Times New Roman"/>
          <w:sz w:val="24"/>
          <w:szCs w:val="24"/>
        </w:rPr>
        <w:t>, it may have be a separate relationship.</w:t>
      </w:r>
    </w:p>
    <w:p w:rsidR="009865B3" w:rsidRDefault="009865B3" w:rsidP="006138E1">
      <w:pPr>
        <w:rPr>
          <w:rFonts w:ascii="Times New Roman" w:hAnsi="Times New Roman" w:cs="Times New Roman"/>
          <w:sz w:val="24"/>
          <w:szCs w:val="24"/>
          <w:u w:val="single"/>
        </w:rPr>
      </w:pPr>
    </w:p>
    <w:p w:rsidR="006138E1" w:rsidRPr="001D19D2" w:rsidRDefault="001D19D2" w:rsidP="001D19D2">
      <w:pPr>
        <w:pStyle w:val="ListParagraph"/>
        <w:numPr>
          <w:ilvl w:val="0"/>
          <w:numId w:val="1"/>
        </w:numPr>
        <w:rPr>
          <w:rFonts w:ascii="Times New Roman" w:hAnsi="Times New Roman" w:cs="Times New Roman"/>
          <w:sz w:val="24"/>
          <w:szCs w:val="24"/>
        </w:rPr>
      </w:pPr>
      <w:r w:rsidRPr="001D19D2">
        <w:rPr>
          <w:rFonts w:ascii="Times New Roman" w:hAnsi="Times New Roman" w:cs="Times New Roman"/>
          <w:sz w:val="24"/>
          <w:szCs w:val="24"/>
        </w:rPr>
        <w:t>Data import to Postgres</w:t>
      </w:r>
    </w:p>
    <w:p w:rsidR="006138E1" w:rsidRDefault="001D19D2" w:rsidP="001D19D2">
      <w:pPr>
        <w:rPr>
          <w:rFonts w:ascii="Times New Roman" w:hAnsi="Times New Roman" w:cs="Times New Roman"/>
          <w:sz w:val="24"/>
          <w:szCs w:val="24"/>
        </w:rPr>
      </w:pPr>
      <w:r>
        <w:rPr>
          <w:rFonts w:ascii="Times New Roman" w:hAnsi="Times New Roman" w:cs="Times New Roman"/>
          <w:sz w:val="24"/>
          <w:szCs w:val="24"/>
        </w:rPr>
        <w:t xml:space="preserve">Before the data was imported to PostgreSQL database, the data was cleaned since there are some </w:t>
      </w:r>
      <w:r w:rsidR="00C03757" w:rsidRPr="006138E1">
        <w:rPr>
          <w:rFonts w:ascii="Times New Roman" w:hAnsi="Times New Roman" w:cs="Times New Roman"/>
          <w:sz w:val="24"/>
          <w:szCs w:val="24"/>
        </w:rPr>
        <w:t>typos and errors</w:t>
      </w:r>
      <w:r>
        <w:rPr>
          <w:rFonts w:ascii="Times New Roman" w:hAnsi="Times New Roman" w:cs="Times New Roman"/>
          <w:sz w:val="24"/>
          <w:szCs w:val="24"/>
        </w:rPr>
        <w:t xml:space="preserve"> in the table. The data was cleaned by visual in</w:t>
      </w:r>
      <w:r w:rsidR="00487CC6">
        <w:rPr>
          <w:rFonts w:ascii="Times New Roman" w:hAnsi="Times New Roman" w:cs="Times New Roman"/>
          <w:sz w:val="24"/>
          <w:szCs w:val="24"/>
        </w:rPr>
        <w:t>spec</w:t>
      </w:r>
      <w:r>
        <w:rPr>
          <w:rFonts w:ascii="Times New Roman" w:hAnsi="Times New Roman" w:cs="Times New Roman"/>
          <w:sz w:val="24"/>
          <w:szCs w:val="24"/>
        </w:rPr>
        <w:t xml:space="preserve">tion with the help of Open Refine </w:t>
      </w:r>
      <w:r w:rsidRPr="001D19D2">
        <w:rPr>
          <w:rFonts w:ascii="Times New Roman" w:hAnsi="Times New Roman" w:cs="Times New Roman"/>
          <w:sz w:val="24"/>
          <w:szCs w:val="24"/>
        </w:rPr>
        <w:t>(Google Refine)</w:t>
      </w:r>
      <w:r>
        <w:rPr>
          <w:rFonts w:ascii="Times New Roman" w:hAnsi="Times New Roman" w:cs="Times New Roman"/>
          <w:sz w:val="24"/>
          <w:szCs w:val="24"/>
        </w:rPr>
        <w:t xml:space="preserve">. </w:t>
      </w:r>
      <w:proofErr w:type="gramStart"/>
      <w:r>
        <w:rPr>
          <w:rFonts w:ascii="Times New Roman" w:hAnsi="Times New Roman" w:cs="Times New Roman"/>
          <w:sz w:val="24"/>
          <w:szCs w:val="24"/>
        </w:rPr>
        <w:t>E.g. Adam Lodge / Adam Loge, Eric / Erik Lodge</w:t>
      </w:r>
      <w:r>
        <w:rPr>
          <w:rFonts w:ascii="Times New Roman" w:hAnsi="Times New Roman" w:cs="Times New Roman"/>
          <w:sz w:val="24"/>
          <w:szCs w:val="24"/>
        </w:rPr>
        <w:t xml:space="preserve"> (Eric Lodge)</w:t>
      </w:r>
      <w:r>
        <w:rPr>
          <w:rFonts w:ascii="Times New Roman" w:hAnsi="Times New Roman" w:cs="Times New Roman"/>
          <w:sz w:val="24"/>
          <w:szCs w:val="24"/>
        </w:rPr>
        <w:t xml:space="preserve">, John Smith / </w:t>
      </w:r>
      <w:proofErr w:type="spellStart"/>
      <w:r>
        <w:rPr>
          <w:rFonts w:ascii="Times New Roman" w:hAnsi="Times New Roman" w:cs="Times New Roman"/>
          <w:sz w:val="24"/>
          <w:szCs w:val="24"/>
        </w:rPr>
        <w:t>JohnSmith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Suellen</w:t>
      </w:r>
      <w:proofErr w:type="spellEnd"/>
      <w:r>
        <w:rPr>
          <w:rFonts w:ascii="Times New Roman" w:hAnsi="Times New Roman" w:cs="Times New Roman"/>
          <w:sz w:val="24"/>
          <w:szCs w:val="24"/>
        </w:rPr>
        <w:t xml:space="preserve"> Lodge/ </w:t>
      </w:r>
      <w:proofErr w:type="spellStart"/>
      <w:r>
        <w:rPr>
          <w:rFonts w:ascii="Times New Roman" w:hAnsi="Times New Roman" w:cs="Times New Roman"/>
          <w:sz w:val="24"/>
          <w:szCs w:val="24"/>
        </w:rPr>
        <w:t>Suellent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Laurs</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Suellen</w:t>
      </w:r>
      <w:proofErr w:type="spellEnd"/>
      <w:r>
        <w:rPr>
          <w:rFonts w:ascii="Times New Roman" w:hAnsi="Times New Roman" w:cs="Times New Roman"/>
          <w:sz w:val="24"/>
          <w:szCs w:val="24"/>
        </w:rPr>
        <w:t xml:space="preserve"> Black (extra commas which make a row incompatible).</w:t>
      </w:r>
      <w:proofErr w:type="gramEnd"/>
      <w:r>
        <w:rPr>
          <w:rFonts w:ascii="Times New Roman" w:hAnsi="Times New Roman" w:cs="Times New Roman"/>
          <w:sz w:val="24"/>
          <w:szCs w:val="24"/>
        </w:rPr>
        <w:t xml:space="preserve"> Some are obvious but some require confirming with client if it were a real project.</w:t>
      </w:r>
    </w:p>
    <w:p w:rsidR="00487CC6" w:rsidRDefault="00487CC6" w:rsidP="001D19D2">
      <w:pPr>
        <w:rPr>
          <w:rFonts w:ascii="Times New Roman" w:hAnsi="Times New Roman" w:cs="Times New Roman"/>
          <w:sz w:val="24"/>
          <w:szCs w:val="24"/>
        </w:rPr>
      </w:pPr>
      <w:r>
        <w:rPr>
          <w:rFonts w:ascii="Times New Roman" w:hAnsi="Times New Roman" w:cs="Times New Roman"/>
          <w:sz w:val="24"/>
          <w:szCs w:val="24"/>
        </w:rPr>
        <w:t xml:space="preserve">To import the data to Postgres, a </w:t>
      </w:r>
      <w:proofErr w:type="spellStart"/>
      <w:r>
        <w:rPr>
          <w:rFonts w:ascii="Times New Roman" w:hAnsi="Times New Roman" w:cs="Times New Roman"/>
          <w:sz w:val="24"/>
          <w:szCs w:val="24"/>
        </w:rPr>
        <w:t>sql</w:t>
      </w:r>
      <w:proofErr w:type="spellEnd"/>
      <w:r>
        <w:rPr>
          <w:rFonts w:ascii="Times New Roman" w:hAnsi="Times New Roman" w:cs="Times New Roman"/>
          <w:sz w:val="24"/>
          <w:szCs w:val="24"/>
        </w:rPr>
        <w:t xml:space="preserve"> script to create tables (see Appendix II), a script to insert all the data, and a query to recreate the </w:t>
      </w:r>
      <w:r w:rsidR="00A821C9">
        <w:rPr>
          <w:rFonts w:ascii="Times New Roman" w:hAnsi="Times New Roman" w:cs="Times New Roman"/>
          <w:sz w:val="24"/>
          <w:szCs w:val="24"/>
        </w:rPr>
        <w:t xml:space="preserve">original flat table to confirm that the import were successful. Postgres 9.5 and PostGIS 2.3 with </w:t>
      </w:r>
      <w:proofErr w:type="spellStart"/>
      <w:r w:rsidR="00A821C9">
        <w:rPr>
          <w:rFonts w:ascii="Times New Roman" w:hAnsi="Times New Roman" w:cs="Times New Roman"/>
          <w:sz w:val="24"/>
          <w:szCs w:val="24"/>
        </w:rPr>
        <w:t>pgAdmin</w:t>
      </w:r>
      <w:proofErr w:type="spellEnd"/>
      <w:r w:rsidR="00A821C9">
        <w:rPr>
          <w:rFonts w:ascii="Times New Roman" w:hAnsi="Times New Roman" w:cs="Times New Roman"/>
          <w:sz w:val="24"/>
          <w:szCs w:val="24"/>
        </w:rPr>
        <w:t xml:space="preserve"> III were used.</w:t>
      </w:r>
    </w:p>
    <w:p w:rsidR="00487CC6" w:rsidRDefault="00487CC6" w:rsidP="001D19D2">
      <w:pPr>
        <w:rPr>
          <w:rFonts w:ascii="Times New Roman" w:hAnsi="Times New Roman" w:cs="Times New Roman"/>
          <w:sz w:val="24"/>
          <w:szCs w:val="24"/>
        </w:rPr>
      </w:pPr>
      <w:r>
        <w:rPr>
          <w:rFonts w:ascii="Times New Roman" w:hAnsi="Times New Roman" w:cs="Times New Roman"/>
          <w:sz w:val="24"/>
          <w:szCs w:val="24"/>
        </w:rPr>
        <w:t xml:space="preserve">Since the size of the whole data is not too large, the visual inspection and hard code the import script were viable. It may take more time to write some codes to do semi-automatic import. </w:t>
      </w:r>
      <w:r>
        <w:rPr>
          <w:rFonts w:ascii="Times New Roman" w:hAnsi="Times New Roman" w:cs="Times New Roman"/>
          <w:sz w:val="24"/>
          <w:szCs w:val="24"/>
        </w:rPr>
        <w:lastRenderedPageBreak/>
        <w:t>However, if the data size were very large writing some code to inspect the data and import the data to database may be necessary. I did not try to write one for this project.</w:t>
      </w:r>
    </w:p>
    <w:p w:rsidR="009865B3" w:rsidRDefault="009865B3" w:rsidP="001D19D2">
      <w:pPr>
        <w:rPr>
          <w:rFonts w:ascii="Times New Roman" w:hAnsi="Times New Roman" w:cs="Times New Roman"/>
          <w:sz w:val="24"/>
          <w:szCs w:val="24"/>
        </w:rPr>
      </w:pPr>
    </w:p>
    <w:p w:rsidR="00C03757" w:rsidRDefault="00A821C9" w:rsidP="00A821C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Desktop GIS</w:t>
      </w:r>
    </w:p>
    <w:p w:rsidR="00A821C9" w:rsidRDefault="00A821C9" w:rsidP="00A821C9">
      <w:pPr>
        <w:rPr>
          <w:rFonts w:ascii="Times New Roman" w:hAnsi="Times New Roman" w:cs="Times New Roman"/>
          <w:sz w:val="24"/>
          <w:szCs w:val="24"/>
        </w:rPr>
      </w:pPr>
      <w:r>
        <w:rPr>
          <w:rFonts w:ascii="Times New Roman" w:hAnsi="Times New Roman" w:cs="Times New Roman"/>
          <w:sz w:val="24"/>
          <w:szCs w:val="24"/>
        </w:rPr>
        <w:t>ArcGIS Pro was used to map the data in a desktop environment.</w:t>
      </w:r>
    </w:p>
    <w:p w:rsidR="00A821C9" w:rsidRDefault="00A821C9" w:rsidP="00A821C9">
      <w:pPr>
        <w:rPr>
          <w:rFonts w:ascii="Times New Roman" w:hAnsi="Times New Roman" w:cs="Times New Roman"/>
          <w:sz w:val="24"/>
          <w:szCs w:val="24"/>
        </w:rPr>
      </w:pPr>
      <w:r>
        <w:rPr>
          <w:rFonts w:ascii="Times New Roman" w:hAnsi="Times New Roman" w:cs="Times New Roman"/>
          <w:sz w:val="24"/>
          <w:szCs w:val="24"/>
        </w:rPr>
        <w:t xml:space="preserve">First, </w:t>
      </w:r>
      <w:proofErr w:type="spellStart"/>
      <w:r>
        <w:rPr>
          <w:rFonts w:ascii="Times New Roman" w:hAnsi="Times New Roman" w:cs="Times New Roman"/>
          <w:sz w:val="24"/>
          <w:szCs w:val="24"/>
        </w:rPr>
        <w:t>sql</w:t>
      </w:r>
      <w:proofErr w:type="spellEnd"/>
      <w:r>
        <w:rPr>
          <w:rFonts w:ascii="Times New Roman" w:hAnsi="Times New Roman" w:cs="Times New Roman"/>
          <w:sz w:val="24"/>
          <w:szCs w:val="24"/>
        </w:rPr>
        <w:t xml:space="preserve"> </w:t>
      </w:r>
      <w:r w:rsidR="009865B3">
        <w:rPr>
          <w:rFonts w:ascii="Times New Roman" w:hAnsi="Times New Roman" w:cs="Times New Roman"/>
          <w:sz w:val="24"/>
          <w:szCs w:val="24"/>
        </w:rPr>
        <w:t>scripts</w:t>
      </w:r>
      <w:r>
        <w:rPr>
          <w:rFonts w:ascii="Times New Roman" w:hAnsi="Times New Roman" w:cs="Times New Roman"/>
          <w:sz w:val="24"/>
          <w:szCs w:val="24"/>
        </w:rPr>
        <w:t xml:space="preserve"> </w:t>
      </w:r>
      <w:r w:rsidR="009865B3">
        <w:rPr>
          <w:rFonts w:ascii="Times New Roman" w:hAnsi="Times New Roman" w:cs="Times New Roman"/>
          <w:sz w:val="24"/>
          <w:szCs w:val="24"/>
        </w:rPr>
        <w:t xml:space="preserve">were written </w:t>
      </w:r>
      <w:r>
        <w:rPr>
          <w:rFonts w:ascii="Times New Roman" w:hAnsi="Times New Roman" w:cs="Times New Roman"/>
          <w:sz w:val="24"/>
          <w:szCs w:val="24"/>
        </w:rPr>
        <w:t>to create two relationship views</w:t>
      </w:r>
      <w:r w:rsidR="009865B3">
        <w:rPr>
          <w:rFonts w:ascii="Times New Roman" w:hAnsi="Times New Roman" w:cs="Times New Roman"/>
          <w:sz w:val="24"/>
          <w:szCs w:val="24"/>
        </w:rPr>
        <w:t>,</w:t>
      </w:r>
      <w:r>
        <w:rPr>
          <w:rFonts w:ascii="Times New Roman" w:hAnsi="Times New Roman" w:cs="Times New Roman"/>
          <w:sz w:val="24"/>
          <w:szCs w:val="24"/>
        </w:rPr>
        <w:t xml:space="preserve"> which have actual names (database tables have id number from person table primary key)</w:t>
      </w:r>
      <w:r w:rsidR="009865B3">
        <w:rPr>
          <w:rFonts w:ascii="Times New Roman" w:hAnsi="Times New Roman" w:cs="Times New Roman"/>
          <w:sz w:val="24"/>
          <w:szCs w:val="24"/>
        </w:rPr>
        <w:t>,</w:t>
      </w:r>
      <w:r>
        <w:rPr>
          <w:rFonts w:ascii="Times New Roman" w:hAnsi="Times New Roman" w:cs="Times New Roman"/>
          <w:sz w:val="24"/>
          <w:szCs w:val="24"/>
        </w:rPr>
        <w:t xml:space="preserve"> for the desktop application.</w:t>
      </w:r>
      <w:r w:rsidRPr="00A821C9">
        <w:rPr>
          <w:rFonts w:ascii="Times New Roman" w:hAnsi="Times New Roman" w:cs="Times New Roman"/>
          <w:sz w:val="24"/>
          <w:szCs w:val="24"/>
        </w:rPr>
        <w:t xml:space="preserve"> </w:t>
      </w:r>
      <w:r>
        <w:rPr>
          <w:rFonts w:ascii="Times New Roman" w:hAnsi="Times New Roman" w:cs="Times New Roman"/>
          <w:sz w:val="24"/>
          <w:szCs w:val="24"/>
        </w:rPr>
        <w:t>(Appendix III)</w:t>
      </w:r>
    </w:p>
    <w:p w:rsidR="00174FDE" w:rsidRDefault="00A821C9" w:rsidP="00A821C9">
      <w:pPr>
        <w:rPr>
          <w:rFonts w:ascii="Times New Roman" w:hAnsi="Times New Roman" w:cs="Times New Roman"/>
          <w:sz w:val="24"/>
          <w:szCs w:val="24"/>
        </w:rPr>
      </w:pPr>
      <w:r>
        <w:rPr>
          <w:rFonts w:ascii="Times New Roman" w:hAnsi="Times New Roman" w:cs="Times New Roman"/>
          <w:sz w:val="24"/>
          <w:szCs w:val="24"/>
        </w:rPr>
        <w:t>A database connection to Postgres were created inside ArcGIS Pro, the grave table with spatial column were imported to ArcGIS Pro, and two relationship views (person-person, grave-person) were also imported.</w:t>
      </w:r>
      <w:r w:rsidR="00174FDE">
        <w:rPr>
          <w:rFonts w:ascii="Times New Roman" w:hAnsi="Times New Roman" w:cs="Times New Roman"/>
          <w:sz w:val="24"/>
          <w:szCs w:val="24"/>
        </w:rPr>
        <w:t xml:space="preserve"> </w:t>
      </w:r>
      <w:proofErr w:type="gramStart"/>
      <w:r w:rsidR="00174FDE">
        <w:rPr>
          <w:rFonts w:ascii="Times New Roman" w:hAnsi="Times New Roman" w:cs="Times New Roman"/>
          <w:sz w:val="24"/>
          <w:szCs w:val="24"/>
        </w:rPr>
        <w:t>The relates</w:t>
      </w:r>
      <w:proofErr w:type="gramEnd"/>
      <w:r w:rsidR="00174FDE">
        <w:rPr>
          <w:rFonts w:ascii="Times New Roman" w:hAnsi="Times New Roman" w:cs="Times New Roman"/>
          <w:sz w:val="24"/>
          <w:szCs w:val="24"/>
        </w:rPr>
        <w:t xml:space="preserve"> were established in ArcGIS Pro between the grave table and grave-person view, and grave-person and person-person. Then if you select a grave, you can find who were interred and who are related through relate tables.</w:t>
      </w:r>
    </w:p>
    <w:p w:rsidR="00A821C9" w:rsidRDefault="00A821C9" w:rsidP="00A821C9">
      <w:pPr>
        <w:rPr>
          <w:rFonts w:ascii="Times New Roman" w:hAnsi="Times New Roman" w:cs="Times New Roman"/>
          <w:sz w:val="24"/>
          <w:szCs w:val="24"/>
        </w:rPr>
      </w:pPr>
      <w:r>
        <w:rPr>
          <w:rFonts w:ascii="Times New Roman" w:hAnsi="Times New Roman" w:cs="Times New Roman"/>
          <w:sz w:val="24"/>
          <w:szCs w:val="24"/>
        </w:rPr>
        <w:t xml:space="preserve">Although </w:t>
      </w:r>
      <w:r w:rsidR="00174FDE">
        <w:rPr>
          <w:rFonts w:ascii="Times New Roman" w:hAnsi="Times New Roman" w:cs="Times New Roman"/>
          <w:sz w:val="24"/>
          <w:szCs w:val="24"/>
        </w:rPr>
        <w:t xml:space="preserve">importing two views </w:t>
      </w:r>
      <w:r>
        <w:rPr>
          <w:rFonts w:ascii="Times New Roman" w:hAnsi="Times New Roman" w:cs="Times New Roman"/>
          <w:sz w:val="24"/>
          <w:szCs w:val="24"/>
        </w:rPr>
        <w:t xml:space="preserve">ArcGIS Pro </w:t>
      </w:r>
      <w:r w:rsidR="00174FDE">
        <w:rPr>
          <w:rFonts w:ascii="Times New Roman" w:hAnsi="Times New Roman" w:cs="Times New Roman"/>
          <w:sz w:val="24"/>
          <w:szCs w:val="24"/>
        </w:rPr>
        <w:t xml:space="preserve">was successful, there was warning message </w:t>
      </w:r>
      <w:r>
        <w:rPr>
          <w:rFonts w:ascii="Times New Roman" w:hAnsi="Times New Roman" w:cs="Times New Roman"/>
          <w:sz w:val="24"/>
          <w:szCs w:val="24"/>
        </w:rPr>
        <w:t>because the vie</w:t>
      </w:r>
      <w:r w:rsidR="009865B3">
        <w:rPr>
          <w:rFonts w:ascii="Times New Roman" w:hAnsi="Times New Roman" w:cs="Times New Roman"/>
          <w:sz w:val="24"/>
          <w:szCs w:val="24"/>
        </w:rPr>
        <w:t>ws do not have integer-</w:t>
      </w:r>
      <w:r>
        <w:rPr>
          <w:rFonts w:ascii="Times New Roman" w:hAnsi="Times New Roman" w:cs="Times New Roman"/>
          <w:sz w:val="24"/>
          <w:szCs w:val="24"/>
        </w:rPr>
        <w:t>type OID.</w:t>
      </w:r>
      <w:r w:rsidR="00174FDE">
        <w:rPr>
          <w:rFonts w:ascii="Times New Roman" w:hAnsi="Times New Roman" w:cs="Times New Roman"/>
          <w:sz w:val="24"/>
          <w:szCs w:val="24"/>
        </w:rPr>
        <w:t xml:space="preserve"> The permanent OID can be given by creating two tables instead of two views. But then two additional tables have to be maintained which are duplicate. Therefore, the views were used in desktop ArcGIS</w:t>
      </w:r>
      <w:r w:rsidR="009865B3">
        <w:rPr>
          <w:rFonts w:ascii="Times New Roman" w:hAnsi="Times New Roman" w:cs="Times New Roman"/>
          <w:sz w:val="24"/>
          <w:szCs w:val="24"/>
        </w:rPr>
        <w:t xml:space="preserve"> as well as in web maps later</w:t>
      </w:r>
      <w:r w:rsidR="00174FDE">
        <w:rPr>
          <w:rFonts w:ascii="Times New Roman" w:hAnsi="Times New Roman" w:cs="Times New Roman"/>
          <w:sz w:val="24"/>
          <w:szCs w:val="24"/>
        </w:rPr>
        <w:t>.</w:t>
      </w:r>
    </w:p>
    <w:p w:rsidR="009865B3" w:rsidRDefault="009865B3" w:rsidP="00A821C9">
      <w:pPr>
        <w:rPr>
          <w:rFonts w:ascii="Times New Roman" w:hAnsi="Times New Roman" w:cs="Times New Roman"/>
          <w:sz w:val="24"/>
          <w:szCs w:val="24"/>
        </w:rPr>
      </w:pPr>
    </w:p>
    <w:p w:rsidR="00174FDE" w:rsidRDefault="009865B3" w:rsidP="00174FD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Web map using </w:t>
      </w:r>
      <w:proofErr w:type="spellStart"/>
      <w:r>
        <w:rPr>
          <w:rFonts w:ascii="Times New Roman" w:hAnsi="Times New Roman" w:cs="Times New Roman"/>
          <w:sz w:val="24"/>
          <w:szCs w:val="24"/>
        </w:rPr>
        <w:t>GeoServer</w:t>
      </w:r>
      <w:proofErr w:type="spellEnd"/>
      <w:r>
        <w:rPr>
          <w:rFonts w:ascii="Times New Roman" w:hAnsi="Times New Roman" w:cs="Times New Roman"/>
          <w:sz w:val="24"/>
          <w:szCs w:val="24"/>
        </w:rPr>
        <w:t>/Leaflet</w:t>
      </w:r>
    </w:p>
    <w:p w:rsidR="007556C5" w:rsidRDefault="009865B3" w:rsidP="009865B3">
      <w:pPr>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GeoServer</w:t>
      </w:r>
      <w:proofErr w:type="spellEnd"/>
      <w:r>
        <w:rPr>
          <w:rFonts w:ascii="Times New Roman" w:hAnsi="Times New Roman" w:cs="Times New Roman"/>
          <w:sz w:val="24"/>
          <w:szCs w:val="24"/>
        </w:rPr>
        <w:t xml:space="preserve"> was installed and layers from Postgres were connected and published. Leaflet JavaScript were written to request WMS (web map service) from </w:t>
      </w:r>
      <w:proofErr w:type="spellStart"/>
      <w:r>
        <w:rPr>
          <w:rFonts w:ascii="Times New Roman" w:hAnsi="Times New Roman" w:cs="Times New Roman"/>
          <w:sz w:val="24"/>
          <w:szCs w:val="24"/>
        </w:rPr>
        <w:t>GeoServer</w:t>
      </w:r>
      <w:proofErr w:type="spellEnd"/>
      <w:r>
        <w:rPr>
          <w:rFonts w:ascii="Times New Roman" w:hAnsi="Times New Roman" w:cs="Times New Roman"/>
          <w:sz w:val="24"/>
          <w:szCs w:val="24"/>
        </w:rPr>
        <w:t xml:space="preserve">. </w:t>
      </w:r>
      <w:r w:rsidRPr="009865B3">
        <w:rPr>
          <w:rFonts w:ascii="Times New Roman" w:hAnsi="Times New Roman" w:cs="Times New Roman"/>
          <w:sz w:val="24"/>
          <w:szCs w:val="24"/>
        </w:rPr>
        <w:t>SLD</w:t>
      </w:r>
      <w:r>
        <w:rPr>
          <w:rFonts w:ascii="Times New Roman" w:hAnsi="Times New Roman" w:cs="Times New Roman"/>
          <w:sz w:val="24"/>
          <w:szCs w:val="24"/>
        </w:rPr>
        <w:t xml:space="preserve"> (</w:t>
      </w:r>
      <w:r w:rsidRPr="009865B3">
        <w:rPr>
          <w:rFonts w:ascii="Times New Roman" w:hAnsi="Times New Roman" w:cs="Times New Roman"/>
          <w:sz w:val="24"/>
          <w:szCs w:val="24"/>
        </w:rPr>
        <w:t>Style Layer Descriptor</w:t>
      </w:r>
      <w:r>
        <w:rPr>
          <w:rFonts w:ascii="Times New Roman" w:hAnsi="Times New Roman" w:cs="Times New Roman"/>
          <w:sz w:val="24"/>
          <w:szCs w:val="24"/>
        </w:rPr>
        <w:t>) was used to symbolize the point using a custom icon.</w:t>
      </w:r>
      <w:r w:rsidR="007556C5">
        <w:rPr>
          <w:rFonts w:ascii="Times New Roman" w:hAnsi="Times New Roman" w:cs="Times New Roman"/>
          <w:sz w:val="24"/>
          <w:szCs w:val="24"/>
        </w:rPr>
        <w:t xml:space="preserve"> </w:t>
      </w:r>
      <w:r w:rsidR="00F1027C">
        <w:rPr>
          <w:rFonts w:ascii="Times New Roman" w:hAnsi="Times New Roman" w:cs="Times New Roman"/>
          <w:sz w:val="24"/>
          <w:szCs w:val="24"/>
        </w:rPr>
        <w:t>(</w:t>
      </w:r>
      <w:proofErr w:type="gramStart"/>
      <w:r w:rsidR="00F1027C">
        <w:rPr>
          <w:rFonts w:ascii="Times New Roman" w:hAnsi="Times New Roman" w:cs="Times New Roman"/>
          <w:sz w:val="24"/>
          <w:szCs w:val="24"/>
        </w:rPr>
        <w:t>a</w:t>
      </w:r>
      <w:proofErr w:type="gramEnd"/>
      <w:r w:rsidR="00F1027C">
        <w:rPr>
          <w:rFonts w:ascii="Times New Roman" w:hAnsi="Times New Roman" w:cs="Times New Roman"/>
          <w:sz w:val="24"/>
          <w:szCs w:val="24"/>
        </w:rPr>
        <w:t xml:space="preserve"> screen capture in Appendix IV)</w:t>
      </w:r>
    </w:p>
    <w:p w:rsidR="007556C5" w:rsidRDefault="00F1027C" w:rsidP="009865B3">
      <w:pPr>
        <w:rPr>
          <w:rFonts w:ascii="Times New Roman" w:hAnsi="Times New Roman" w:cs="Times New Roman"/>
          <w:sz w:val="24"/>
          <w:szCs w:val="24"/>
        </w:rPr>
      </w:pPr>
      <w:r>
        <w:rPr>
          <w:rFonts w:ascii="Times New Roman" w:hAnsi="Times New Roman" w:cs="Times New Roman"/>
          <w:sz w:val="24"/>
          <w:szCs w:val="24"/>
        </w:rPr>
        <w:t>However, the web map is only available at localhost at the moment.</w:t>
      </w:r>
      <w:r>
        <w:rPr>
          <w:rFonts w:ascii="Times New Roman" w:hAnsi="Times New Roman" w:cs="Times New Roman"/>
          <w:sz w:val="24"/>
          <w:szCs w:val="24"/>
        </w:rPr>
        <w:t xml:space="preserve"> So</w:t>
      </w:r>
      <w:r w:rsidR="007556C5">
        <w:rPr>
          <w:rFonts w:ascii="Times New Roman" w:hAnsi="Times New Roman" w:cs="Times New Roman"/>
          <w:sz w:val="24"/>
          <w:szCs w:val="24"/>
        </w:rPr>
        <w:t xml:space="preserve">, a web map was created using exported </w:t>
      </w:r>
      <w:proofErr w:type="spellStart"/>
      <w:r w:rsidR="007556C5">
        <w:rPr>
          <w:rFonts w:ascii="Times New Roman" w:hAnsi="Times New Roman" w:cs="Times New Roman"/>
          <w:sz w:val="24"/>
          <w:szCs w:val="24"/>
        </w:rPr>
        <w:t>geoJSON</w:t>
      </w:r>
      <w:proofErr w:type="spellEnd"/>
      <w:r w:rsidR="007556C5">
        <w:rPr>
          <w:rFonts w:ascii="Times New Roman" w:hAnsi="Times New Roman" w:cs="Times New Roman"/>
          <w:sz w:val="24"/>
          <w:szCs w:val="24"/>
        </w:rPr>
        <w:t xml:space="preserve"> type data sets inside the html document. It also symbolized using a custom icon and also popup label were added and links to related people. If you click a grave, a popup will give the names of people interred as well as links to the people related to that person. </w:t>
      </w:r>
      <w:r w:rsidR="007556C5">
        <w:rPr>
          <w:rFonts w:ascii="Times New Roman" w:hAnsi="Times New Roman" w:cs="Times New Roman"/>
          <w:sz w:val="24"/>
          <w:szCs w:val="24"/>
        </w:rPr>
        <w:t xml:space="preserve">(It is available at </w:t>
      </w:r>
      <w:hyperlink r:id="rId6" w:history="1">
        <w:r w:rsidR="007556C5" w:rsidRPr="0075145E">
          <w:rPr>
            <w:rStyle w:val="Hyperlink"/>
            <w:rFonts w:ascii="Times New Roman" w:hAnsi="Times New Roman" w:cs="Times New Roman"/>
            <w:sz w:val="24"/>
            <w:szCs w:val="24"/>
          </w:rPr>
          <w:t>http://njkim.github.io/grave_map.html</w:t>
        </w:r>
      </w:hyperlink>
      <w:r w:rsidR="007556C5">
        <w:rPr>
          <w:rFonts w:ascii="Times New Roman" w:hAnsi="Times New Roman" w:cs="Times New Roman"/>
          <w:sz w:val="24"/>
          <w:szCs w:val="24"/>
        </w:rPr>
        <w:t>)</w:t>
      </w:r>
    </w:p>
    <w:p w:rsidR="007556C5" w:rsidRDefault="007556C5" w:rsidP="009865B3">
      <w:pPr>
        <w:rPr>
          <w:rFonts w:ascii="Times New Roman" w:hAnsi="Times New Roman" w:cs="Times New Roman"/>
          <w:sz w:val="24"/>
          <w:szCs w:val="24"/>
        </w:rPr>
      </w:pPr>
    </w:p>
    <w:p w:rsidR="00731604" w:rsidRDefault="00731604" w:rsidP="007556C5">
      <w:pPr>
        <w:rPr>
          <w:rFonts w:ascii="Times New Roman" w:hAnsi="Times New Roman" w:cs="Times New Roman"/>
          <w:sz w:val="24"/>
          <w:szCs w:val="24"/>
        </w:rPr>
      </w:pPr>
      <w:r w:rsidRPr="006138E1">
        <w:rPr>
          <w:rFonts w:ascii="Times New Roman" w:hAnsi="Times New Roman" w:cs="Times New Roman"/>
          <w:sz w:val="24"/>
          <w:szCs w:val="24"/>
          <w:u w:val="single"/>
        </w:rPr>
        <w:t>Further direction</w:t>
      </w:r>
    </w:p>
    <w:p w:rsidR="007556C5" w:rsidRDefault="007556C5" w:rsidP="007556C5">
      <w:pPr>
        <w:rPr>
          <w:rFonts w:ascii="Times New Roman" w:hAnsi="Times New Roman" w:cs="Times New Roman"/>
          <w:sz w:val="24"/>
          <w:szCs w:val="24"/>
        </w:rPr>
      </w:pPr>
      <w:r>
        <w:rPr>
          <w:rFonts w:ascii="Times New Roman" w:hAnsi="Times New Roman" w:cs="Times New Roman"/>
          <w:sz w:val="24"/>
          <w:szCs w:val="24"/>
        </w:rPr>
        <w:t xml:space="preserve">WMS from </w:t>
      </w:r>
      <w:proofErr w:type="spellStart"/>
      <w:r>
        <w:rPr>
          <w:rFonts w:ascii="Times New Roman" w:hAnsi="Times New Roman" w:cs="Times New Roman"/>
          <w:sz w:val="24"/>
          <w:szCs w:val="24"/>
        </w:rPr>
        <w:t>GeoServer</w:t>
      </w:r>
      <w:proofErr w:type="spellEnd"/>
      <w:r>
        <w:rPr>
          <w:rFonts w:ascii="Times New Roman" w:hAnsi="Times New Roman" w:cs="Times New Roman"/>
          <w:sz w:val="24"/>
          <w:szCs w:val="24"/>
        </w:rPr>
        <w:t xml:space="preserve"> is useful to provide simple web map quickly but rather limited in terms of accessing the attributes. However, Leaflet does not seem to support WFS (web feature service) </w:t>
      </w:r>
      <w:r>
        <w:rPr>
          <w:rFonts w:ascii="Times New Roman" w:hAnsi="Times New Roman" w:cs="Times New Roman"/>
          <w:sz w:val="24"/>
          <w:szCs w:val="24"/>
        </w:rPr>
        <w:lastRenderedPageBreak/>
        <w:t xml:space="preserve">natively. So, the second web map described above cannot be created using </w:t>
      </w:r>
      <w:proofErr w:type="spellStart"/>
      <w:r>
        <w:rPr>
          <w:rFonts w:ascii="Times New Roman" w:hAnsi="Times New Roman" w:cs="Times New Roman"/>
          <w:sz w:val="24"/>
          <w:szCs w:val="24"/>
        </w:rPr>
        <w:t>GeoServer</w:t>
      </w:r>
      <w:proofErr w:type="spellEnd"/>
      <w:r>
        <w:rPr>
          <w:rFonts w:ascii="Times New Roman" w:hAnsi="Times New Roman" w:cs="Times New Roman"/>
          <w:sz w:val="24"/>
          <w:szCs w:val="24"/>
        </w:rPr>
        <w:t xml:space="preserve"> WMS service.</w:t>
      </w:r>
    </w:p>
    <w:p w:rsidR="00731604" w:rsidRDefault="007556C5" w:rsidP="007556C5">
      <w:pPr>
        <w:rPr>
          <w:rFonts w:ascii="Times New Roman" w:hAnsi="Times New Roman" w:cs="Times New Roman"/>
          <w:sz w:val="24"/>
          <w:szCs w:val="24"/>
        </w:rPr>
      </w:pPr>
      <w:r>
        <w:rPr>
          <w:rFonts w:ascii="Times New Roman" w:hAnsi="Times New Roman" w:cs="Times New Roman"/>
          <w:sz w:val="24"/>
          <w:szCs w:val="24"/>
        </w:rPr>
        <w:t xml:space="preserve">So, </w:t>
      </w:r>
      <w:r>
        <w:rPr>
          <w:rFonts w:ascii="Times New Roman" w:hAnsi="Times New Roman" w:cs="Times New Roman"/>
          <w:sz w:val="24"/>
          <w:szCs w:val="24"/>
        </w:rPr>
        <w:t xml:space="preserve">some alternative path was tried. One obvious possibility was using </w:t>
      </w:r>
      <w:proofErr w:type="spellStart"/>
      <w:r>
        <w:rPr>
          <w:rFonts w:ascii="Times New Roman" w:hAnsi="Times New Roman" w:cs="Times New Roman"/>
          <w:sz w:val="24"/>
          <w:szCs w:val="24"/>
        </w:rPr>
        <w:t>GeoServer’s</w:t>
      </w:r>
      <w:proofErr w:type="spellEnd"/>
      <w:r>
        <w:rPr>
          <w:rFonts w:ascii="Times New Roman" w:hAnsi="Times New Roman" w:cs="Times New Roman"/>
          <w:sz w:val="24"/>
          <w:szCs w:val="24"/>
        </w:rPr>
        <w:t xml:space="preserve"> JSON format. That was part of the reason why the second web map was</w:t>
      </w:r>
      <w:r w:rsidR="00731604">
        <w:rPr>
          <w:rFonts w:ascii="Times New Roman" w:hAnsi="Times New Roman" w:cs="Times New Roman"/>
          <w:sz w:val="24"/>
          <w:szCs w:val="24"/>
        </w:rPr>
        <w:t xml:space="preserve"> written</w:t>
      </w:r>
      <w:r>
        <w:rPr>
          <w:rFonts w:ascii="Times New Roman" w:hAnsi="Times New Roman" w:cs="Times New Roman"/>
          <w:sz w:val="24"/>
          <w:szCs w:val="24"/>
        </w:rPr>
        <w:t xml:space="preserve"> based on </w:t>
      </w:r>
      <w:proofErr w:type="spellStart"/>
      <w:r>
        <w:rPr>
          <w:rFonts w:ascii="Times New Roman" w:hAnsi="Times New Roman" w:cs="Times New Roman"/>
          <w:sz w:val="24"/>
          <w:szCs w:val="24"/>
        </w:rPr>
        <w:t>geoJSON</w:t>
      </w:r>
      <w:proofErr w:type="spellEnd"/>
      <w:r w:rsidR="00731604">
        <w:rPr>
          <w:rFonts w:ascii="Times New Roman" w:hAnsi="Times New Roman" w:cs="Times New Roman"/>
          <w:sz w:val="24"/>
          <w:szCs w:val="24"/>
        </w:rPr>
        <w:t xml:space="preserve"> file type</w:t>
      </w:r>
      <w:r>
        <w:rPr>
          <w:rFonts w:ascii="Times New Roman" w:hAnsi="Times New Roman" w:cs="Times New Roman"/>
          <w:sz w:val="24"/>
          <w:szCs w:val="24"/>
        </w:rPr>
        <w:t xml:space="preserve">. Unfortunately, </w:t>
      </w:r>
      <w:r w:rsidR="00731604">
        <w:rPr>
          <w:rFonts w:ascii="Times New Roman" w:hAnsi="Times New Roman" w:cs="Times New Roman"/>
          <w:sz w:val="24"/>
          <w:szCs w:val="24"/>
        </w:rPr>
        <w:t xml:space="preserve">requesting a JSON from </w:t>
      </w:r>
      <w:proofErr w:type="spellStart"/>
      <w:r w:rsidR="00731604">
        <w:rPr>
          <w:rFonts w:ascii="Times New Roman" w:hAnsi="Times New Roman" w:cs="Times New Roman"/>
          <w:sz w:val="24"/>
          <w:szCs w:val="24"/>
        </w:rPr>
        <w:t>GeoServer</w:t>
      </w:r>
      <w:proofErr w:type="spellEnd"/>
      <w:r w:rsidR="00731604">
        <w:rPr>
          <w:rFonts w:ascii="Times New Roman" w:hAnsi="Times New Roman" w:cs="Times New Roman"/>
          <w:sz w:val="24"/>
          <w:szCs w:val="24"/>
        </w:rPr>
        <w:t xml:space="preserve"> was not successful because the local server was not configure to satisfy so-called “same origin policy” for AJAX request. A possible work-around by using padded JSON (JSONP) was also not successful. The request got an error even though the JSONP was enabled in </w:t>
      </w:r>
      <w:proofErr w:type="spellStart"/>
      <w:r w:rsidR="00731604">
        <w:rPr>
          <w:rFonts w:ascii="Times New Roman" w:hAnsi="Times New Roman" w:cs="Times New Roman"/>
          <w:sz w:val="24"/>
          <w:szCs w:val="24"/>
        </w:rPr>
        <w:t>GeoServer</w:t>
      </w:r>
      <w:proofErr w:type="spellEnd"/>
      <w:r w:rsidR="00731604">
        <w:rPr>
          <w:rFonts w:ascii="Times New Roman" w:hAnsi="Times New Roman" w:cs="Times New Roman"/>
          <w:sz w:val="24"/>
          <w:szCs w:val="24"/>
        </w:rPr>
        <w:t>.</w:t>
      </w:r>
    </w:p>
    <w:p w:rsidR="007556C5" w:rsidRDefault="00F1027C" w:rsidP="009865B3">
      <w:pPr>
        <w:rPr>
          <w:rFonts w:ascii="Times New Roman" w:hAnsi="Times New Roman" w:cs="Times New Roman"/>
          <w:sz w:val="24"/>
          <w:szCs w:val="24"/>
        </w:rPr>
      </w:pPr>
      <w:r>
        <w:rPr>
          <w:rFonts w:ascii="Times New Roman" w:hAnsi="Times New Roman" w:cs="Times New Roman"/>
          <w:sz w:val="24"/>
          <w:szCs w:val="24"/>
        </w:rPr>
        <w:t xml:space="preserve">More research on JSONP or </w:t>
      </w:r>
      <w:proofErr w:type="gramStart"/>
      <w:r>
        <w:rPr>
          <w:rFonts w:ascii="Times New Roman" w:hAnsi="Times New Roman" w:cs="Times New Roman"/>
          <w:sz w:val="24"/>
          <w:szCs w:val="24"/>
        </w:rPr>
        <w:t>ajax</w:t>
      </w:r>
      <w:proofErr w:type="gramEnd"/>
      <w:r>
        <w:rPr>
          <w:rFonts w:ascii="Times New Roman" w:hAnsi="Times New Roman" w:cs="Times New Roman"/>
          <w:sz w:val="24"/>
          <w:szCs w:val="24"/>
        </w:rPr>
        <w:t xml:space="preserve"> may be useful, or t</w:t>
      </w:r>
      <w:r w:rsidR="00731604">
        <w:rPr>
          <w:rFonts w:ascii="Times New Roman" w:hAnsi="Times New Roman" w:cs="Times New Roman"/>
          <w:sz w:val="24"/>
          <w:szCs w:val="24"/>
        </w:rPr>
        <w:t>here</w:t>
      </w:r>
      <w:r>
        <w:rPr>
          <w:rFonts w:ascii="Times New Roman" w:hAnsi="Times New Roman" w:cs="Times New Roman"/>
          <w:sz w:val="24"/>
          <w:szCs w:val="24"/>
        </w:rPr>
        <w:t xml:space="preserve"> is </w:t>
      </w:r>
      <w:r w:rsidR="00731604">
        <w:rPr>
          <w:rFonts w:ascii="Times New Roman" w:hAnsi="Times New Roman" w:cs="Times New Roman"/>
          <w:sz w:val="24"/>
          <w:szCs w:val="24"/>
        </w:rPr>
        <w:t xml:space="preserve">other possible solution including using </w:t>
      </w:r>
      <w:proofErr w:type="spellStart"/>
      <w:r w:rsidR="00731604">
        <w:rPr>
          <w:rFonts w:ascii="Times New Roman" w:hAnsi="Times New Roman" w:cs="Times New Roman"/>
          <w:sz w:val="24"/>
          <w:szCs w:val="24"/>
        </w:rPr>
        <w:t>OpenLayer</w:t>
      </w:r>
      <w:proofErr w:type="spellEnd"/>
      <w:r w:rsidR="00731604">
        <w:rPr>
          <w:rFonts w:ascii="Times New Roman" w:hAnsi="Times New Roman" w:cs="Times New Roman"/>
          <w:sz w:val="24"/>
          <w:szCs w:val="24"/>
        </w:rPr>
        <w:t xml:space="preserve"> instead of </w:t>
      </w:r>
      <w:proofErr w:type="spellStart"/>
      <w:r w:rsidR="00731604">
        <w:rPr>
          <w:rFonts w:ascii="Times New Roman" w:hAnsi="Times New Roman" w:cs="Times New Roman"/>
          <w:sz w:val="24"/>
          <w:szCs w:val="24"/>
        </w:rPr>
        <w:t>LeafLet</w:t>
      </w:r>
      <w:proofErr w:type="spellEnd"/>
      <w:r w:rsidR="00731604">
        <w:rPr>
          <w:rFonts w:ascii="Times New Roman" w:hAnsi="Times New Roman" w:cs="Times New Roman"/>
          <w:sz w:val="24"/>
          <w:szCs w:val="24"/>
        </w:rPr>
        <w:t xml:space="preserve">. </w:t>
      </w:r>
      <w:proofErr w:type="spellStart"/>
      <w:r w:rsidR="00731604">
        <w:rPr>
          <w:rFonts w:ascii="Times New Roman" w:hAnsi="Times New Roman" w:cs="Times New Roman"/>
          <w:sz w:val="24"/>
          <w:szCs w:val="24"/>
        </w:rPr>
        <w:t>OpenLayer</w:t>
      </w:r>
      <w:proofErr w:type="spellEnd"/>
      <w:r w:rsidR="00731604">
        <w:rPr>
          <w:rFonts w:ascii="Times New Roman" w:hAnsi="Times New Roman" w:cs="Times New Roman"/>
          <w:sz w:val="24"/>
          <w:szCs w:val="24"/>
        </w:rPr>
        <w:t xml:space="preserve"> is known to have much richer support on WFS.</w:t>
      </w:r>
    </w:p>
    <w:p w:rsidR="00F1027C" w:rsidRDefault="00F1027C" w:rsidP="009865B3">
      <w:pPr>
        <w:rPr>
          <w:rFonts w:ascii="Times New Roman" w:hAnsi="Times New Roman" w:cs="Times New Roman"/>
          <w:sz w:val="24"/>
          <w:szCs w:val="24"/>
        </w:rPr>
      </w:pPr>
    </w:p>
    <w:p w:rsidR="00F1027C" w:rsidRDefault="00F1027C" w:rsidP="009865B3">
      <w:pPr>
        <w:rPr>
          <w:rFonts w:ascii="Times New Roman" w:hAnsi="Times New Roman" w:cs="Times New Roman"/>
          <w:sz w:val="24"/>
          <w:szCs w:val="24"/>
        </w:rPr>
      </w:pPr>
      <w:r>
        <w:rPr>
          <w:rFonts w:ascii="Times New Roman" w:hAnsi="Times New Roman" w:cs="Times New Roman"/>
          <w:sz w:val="24"/>
          <w:szCs w:val="24"/>
        </w:rPr>
        <w:t xml:space="preserve">All the related documents and scripts are available in </w:t>
      </w:r>
      <w:proofErr w:type="spellStart"/>
      <w:r>
        <w:rPr>
          <w:rFonts w:ascii="Times New Roman" w:hAnsi="Times New Roman" w:cs="Times New Roman"/>
          <w:sz w:val="24"/>
          <w:szCs w:val="24"/>
        </w:rPr>
        <w:t>Gihub</w:t>
      </w:r>
      <w:proofErr w:type="spellEnd"/>
      <w:r>
        <w:rPr>
          <w:rFonts w:ascii="Times New Roman" w:hAnsi="Times New Roman" w:cs="Times New Roman"/>
          <w:sz w:val="24"/>
          <w:szCs w:val="24"/>
        </w:rPr>
        <w:t xml:space="preserve"> repository including this report.</w:t>
      </w:r>
    </w:p>
    <w:p w:rsidR="00F1027C" w:rsidRDefault="00F1027C" w:rsidP="009865B3">
      <w:pPr>
        <w:rPr>
          <w:rFonts w:ascii="Times New Roman" w:hAnsi="Times New Roman" w:cs="Times New Roman"/>
          <w:sz w:val="24"/>
          <w:szCs w:val="24"/>
        </w:rPr>
      </w:pPr>
      <w:hyperlink r:id="rId7" w:history="1">
        <w:r w:rsidRPr="0075145E">
          <w:rPr>
            <w:rStyle w:val="Hyperlink"/>
            <w:rFonts w:ascii="Times New Roman" w:hAnsi="Times New Roman" w:cs="Times New Roman"/>
            <w:sz w:val="24"/>
            <w:szCs w:val="24"/>
          </w:rPr>
          <w:t>https://github.com/njkim/grave-project</w:t>
        </w:r>
      </w:hyperlink>
    </w:p>
    <w:p w:rsidR="00F1027C" w:rsidRDefault="00F1027C" w:rsidP="009865B3">
      <w:pPr>
        <w:rPr>
          <w:rFonts w:ascii="Times New Roman" w:hAnsi="Times New Roman" w:cs="Times New Roman"/>
          <w:sz w:val="24"/>
          <w:szCs w:val="24"/>
        </w:rPr>
      </w:pPr>
      <w:bookmarkStart w:id="0" w:name="_GoBack"/>
      <w:bookmarkEnd w:id="0"/>
    </w:p>
    <w:p w:rsidR="00C03757" w:rsidRPr="006138E1" w:rsidRDefault="00C03757">
      <w:pPr>
        <w:rPr>
          <w:rFonts w:ascii="Times New Roman" w:hAnsi="Times New Roman" w:cs="Times New Roman"/>
          <w:sz w:val="24"/>
          <w:szCs w:val="24"/>
          <w:u w:val="single"/>
        </w:rPr>
      </w:pPr>
    </w:p>
    <w:p w:rsidR="00F1027C" w:rsidRDefault="00F1027C">
      <w:pPr>
        <w:rPr>
          <w:rFonts w:ascii="Times New Roman" w:hAnsi="Times New Roman" w:cs="Times New Roman"/>
          <w:sz w:val="24"/>
          <w:szCs w:val="24"/>
          <w:u w:val="single"/>
        </w:rPr>
      </w:pPr>
      <w:r>
        <w:rPr>
          <w:rFonts w:ascii="Times New Roman" w:hAnsi="Times New Roman" w:cs="Times New Roman"/>
          <w:sz w:val="24"/>
          <w:szCs w:val="24"/>
          <w:u w:val="single"/>
        </w:rPr>
        <w:br w:type="page"/>
      </w:r>
    </w:p>
    <w:p w:rsidR="00C03757" w:rsidRDefault="00F1027C">
      <w:pPr>
        <w:rPr>
          <w:rFonts w:ascii="Times New Roman" w:hAnsi="Times New Roman" w:cs="Times New Roman"/>
          <w:sz w:val="24"/>
          <w:szCs w:val="24"/>
        </w:rPr>
      </w:pPr>
      <w:r w:rsidRPr="00F1027C">
        <w:rPr>
          <w:rFonts w:ascii="Times New Roman" w:hAnsi="Times New Roman" w:cs="Times New Roman"/>
          <w:sz w:val="24"/>
          <w:szCs w:val="24"/>
        </w:rPr>
        <w:lastRenderedPageBreak/>
        <w:t>Appendix I</w:t>
      </w:r>
    </w:p>
    <w:p w:rsidR="00F1027C" w:rsidRDefault="00F1027C">
      <w:pPr>
        <w:rPr>
          <w:rFonts w:ascii="Times New Roman" w:hAnsi="Times New Roman" w:cs="Times New Roman"/>
          <w:sz w:val="24"/>
          <w:szCs w:val="24"/>
        </w:rPr>
      </w:pPr>
    </w:p>
    <w:p w:rsidR="00F1027C" w:rsidRDefault="00F1027C">
      <w:pPr>
        <w:rPr>
          <w:rFonts w:ascii="Times New Roman" w:hAnsi="Times New Roman" w:cs="Times New Roman"/>
          <w:sz w:val="24"/>
          <w:szCs w:val="24"/>
        </w:rPr>
      </w:pPr>
      <w:r>
        <w:rPr>
          <w:rFonts w:ascii="Times New Roman" w:hAnsi="Times New Roman" w:cs="Times New Roman"/>
          <w:sz w:val="24"/>
          <w:szCs w:val="24"/>
        </w:rPr>
        <w:t>Appendix II</w:t>
      </w:r>
    </w:p>
    <w:p w:rsidR="00F1027C" w:rsidRDefault="00F1027C">
      <w:pPr>
        <w:rPr>
          <w:rFonts w:ascii="Times New Roman" w:hAnsi="Times New Roman" w:cs="Times New Roman"/>
          <w:sz w:val="24"/>
          <w:szCs w:val="24"/>
        </w:rPr>
      </w:pPr>
      <w:r>
        <w:rPr>
          <w:rFonts w:ascii="Times New Roman" w:hAnsi="Times New Roman" w:cs="Times New Roman"/>
          <w:sz w:val="24"/>
          <w:szCs w:val="24"/>
        </w:rPr>
        <w:t>Appendix III</w:t>
      </w:r>
    </w:p>
    <w:p w:rsidR="00F1027C" w:rsidRDefault="00F1027C">
      <w:pPr>
        <w:rPr>
          <w:rFonts w:ascii="Times New Roman" w:hAnsi="Times New Roman" w:cs="Times New Roman"/>
          <w:sz w:val="24"/>
          <w:szCs w:val="24"/>
        </w:rPr>
      </w:pPr>
      <w:r>
        <w:rPr>
          <w:rFonts w:ascii="Times New Roman" w:hAnsi="Times New Roman" w:cs="Times New Roman"/>
          <w:sz w:val="24"/>
          <w:szCs w:val="24"/>
        </w:rPr>
        <w:t>Appendix IV</w:t>
      </w:r>
    </w:p>
    <w:p w:rsidR="00F1027C" w:rsidRPr="00F1027C" w:rsidRDefault="00F1027C">
      <w:pPr>
        <w:rPr>
          <w:rFonts w:ascii="Times New Roman" w:hAnsi="Times New Roman" w:cs="Times New Roman"/>
          <w:sz w:val="24"/>
          <w:szCs w:val="24"/>
        </w:rPr>
      </w:pPr>
    </w:p>
    <w:sectPr w:rsidR="00F1027C" w:rsidRPr="00F102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68D7DA7"/>
    <w:multiLevelType w:val="hybridMultilevel"/>
    <w:tmpl w:val="9E0CDDB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3757"/>
    <w:rsid w:val="00174FDE"/>
    <w:rsid w:val="001D19D2"/>
    <w:rsid w:val="00487CC6"/>
    <w:rsid w:val="006138E1"/>
    <w:rsid w:val="00630062"/>
    <w:rsid w:val="00731604"/>
    <w:rsid w:val="007556C5"/>
    <w:rsid w:val="009865B3"/>
    <w:rsid w:val="0099043D"/>
    <w:rsid w:val="00A821C9"/>
    <w:rsid w:val="00C03757"/>
    <w:rsid w:val="00F1027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19D2"/>
    <w:pPr>
      <w:ind w:left="720"/>
      <w:contextualSpacing/>
    </w:pPr>
  </w:style>
  <w:style w:type="character" w:styleId="Hyperlink">
    <w:name w:val="Hyperlink"/>
    <w:basedOn w:val="DefaultParagraphFont"/>
    <w:uiPriority w:val="99"/>
    <w:unhideWhenUsed/>
    <w:rsid w:val="007556C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19D2"/>
    <w:pPr>
      <w:ind w:left="720"/>
      <w:contextualSpacing/>
    </w:pPr>
  </w:style>
  <w:style w:type="character" w:styleId="Hyperlink">
    <w:name w:val="Hyperlink"/>
    <w:basedOn w:val="DefaultParagraphFont"/>
    <w:uiPriority w:val="99"/>
    <w:unhideWhenUsed/>
    <w:rsid w:val="007556C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3416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github.com/njkim/grave-projec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njkim.github.io/grave_map.htm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143</TotalTime>
  <Pages>4</Pages>
  <Words>768</Words>
  <Characters>4381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5139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Microsoft</cp:lastModifiedBy>
  <cp:revision>4</cp:revision>
  <dcterms:created xsi:type="dcterms:W3CDTF">2018-12-24T09:47:00Z</dcterms:created>
  <dcterms:modified xsi:type="dcterms:W3CDTF">2018-12-24T12:10:00Z</dcterms:modified>
</cp:coreProperties>
</file>