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会议记录</w:t>
      </w:r>
      <w:bookmarkEnd w:id="20"/>
    </w:p>
    <w:p>
      <w:pPr>
        <w:pStyle w:val="BlockText"/>
      </w:pPr>
      <w:r>
        <w:t xml:space="preserve">时间：2020-0909-14:40</w:t>
      </w:r>
    </w:p>
    <w:p>
      <w:pPr>
        <w:pStyle w:val="BlockText"/>
      </w:pPr>
      <w:r>
        <w:t xml:space="preserve">参会人：王志华，李梦元，杜官训，牛金龙，胡雨凡，孟令阔，马哲礼</w:t>
      </w:r>
    </w:p>
    <w:p>
      <w:pPr>
        <w:pStyle w:val="FirstParagraph"/>
      </w:pPr>
    </w:p>
    <w:p>
      <w:pPr>
        <w:numPr>
          <w:numId w:val="1001"/>
          <w:ilvl w:val="0"/>
        </w:numPr>
      </w:pPr>
      <w:r>
        <w:t xml:space="preserve">算法模型</w:t>
      </w:r>
    </w:p>
    <w:p>
      <w:pPr>
        <w:numPr>
          <w:numId w:val="1002"/>
          <w:ilvl w:val="1"/>
        </w:numPr>
      </w:pPr>
      <w:r>
        <w:t xml:space="preserve">层前、层后，算法模型可能不同。</w:t>
      </w:r>
    </w:p>
    <w:p>
      <w:pPr>
        <w:pStyle w:val="FirstParagraph"/>
      </w:pPr>
    </w:p>
    <w:p>
      <w:pPr>
        <w:numPr>
          <w:numId w:val="1003"/>
          <w:ilvl w:val="0"/>
        </w:numPr>
      </w:pPr>
      <w:r>
        <w:t xml:space="preserve">新建任务</w:t>
      </w:r>
    </w:p>
    <w:p>
      <w:pPr>
        <w:numPr>
          <w:numId w:val="1004"/>
          <w:ilvl w:val="1"/>
        </w:numPr>
      </w:pPr>
      <w:r>
        <w:t xml:space="preserve">检测点：不显示层后VI。</w:t>
      </w:r>
    </w:p>
    <w:p>
      <w:pPr>
        <w:pStyle w:val="FirstParagraph"/>
      </w:pPr>
    </w:p>
    <w:p>
      <w:pPr>
        <w:numPr>
          <w:numId w:val="1005"/>
          <w:ilvl w:val="0"/>
        </w:numPr>
      </w:pPr>
      <w:r>
        <w:t xml:space="preserve">缺陷上报</w:t>
      </w:r>
    </w:p>
    <w:p>
      <w:pPr>
        <w:numPr>
          <w:numId w:val="1006"/>
          <w:ilvl w:val="1"/>
        </w:numPr>
      </w:pPr>
      <w:r>
        <w:t xml:space="preserve">暂时不去掉。</w:t>
      </w:r>
    </w:p>
    <w:p>
      <w:pPr>
        <w:pStyle w:val="FirstParagraph"/>
      </w:pPr>
    </w:p>
    <w:p>
      <w:pPr>
        <w:numPr>
          <w:numId w:val="1007"/>
          <w:ilvl w:val="0"/>
        </w:numPr>
      </w:pPr>
      <w:r>
        <w:t xml:space="preserve">实时监控</w:t>
      </w:r>
    </w:p>
    <w:p>
      <w:pPr>
        <w:numPr>
          <w:numId w:val="1008"/>
          <w:ilvl w:val="1"/>
        </w:numPr>
      </w:pPr>
      <w:r>
        <w:t xml:space="preserve">任务信息</w:t>
      </w:r>
    </w:p>
    <w:p>
      <w:pPr>
        <w:numPr>
          <w:numId w:val="1009"/>
          <w:ilvl w:val="2"/>
        </w:numPr>
      </w:pPr>
      <w:r>
        <w:t xml:space="preserve">任务信息的标点符号（即，冒号）要对齐。</w:t>
      </w:r>
    </w:p>
    <w:p>
      <w:pPr>
        <w:numPr>
          <w:numId w:val="1009"/>
          <w:ilvl w:val="2"/>
        </w:numPr>
      </w:pPr>
      <w:r>
        <w:t xml:space="preserve">任务信息的间隔调长点。</w:t>
      </w:r>
    </w:p>
    <w:p>
      <w:pPr>
        <w:pStyle w:val="FirstParagraph"/>
      </w:pPr>
    </w:p>
    <w:p>
      <w:pPr>
        <w:numPr>
          <w:numId w:val="1010"/>
          <w:ilvl w:val="0"/>
        </w:numPr>
      </w:pPr>
      <w:r>
        <w:t xml:space="preserve">实时复检（暂不实现）</w:t>
      </w:r>
    </w:p>
    <w:p>
      <w:pPr>
        <w:numPr>
          <w:numId w:val="1011"/>
          <w:ilvl w:val="1"/>
        </w:numPr>
      </w:pPr>
      <w:r>
        <w:t xml:space="preserve">暂时还没做</w:t>
      </w:r>
    </w:p>
    <w:p>
      <w:pPr>
        <w:pStyle w:val="FirstParagraph"/>
      </w:pPr>
    </w:p>
    <w:p>
      <w:pPr>
        <w:numPr>
          <w:numId w:val="1012"/>
          <w:ilvl w:val="0"/>
        </w:numPr>
      </w:pPr>
      <w:r>
        <w:t xml:space="preserve">复检</w:t>
      </w:r>
    </w:p>
    <w:p>
      <w:pPr>
        <w:numPr>
          <w:numId w:val="1013"/>
          <w:ilvl w:val="1"/>
        </w:numPr>
      </w:pPr>
      <w:r>
        <w:t xml:space="preserve">添加返回按钮</w:t>
      </w:r>
    </w:p>
    <w:p>
      <w:pPr>
        <w:numPr>
          <w:numId w:val="1013"/>
          <w:ilvl w:val="1"/>
        </w:numPr>
      </w:pPr>
      <w:r>
        <w:t xml:space="preserve">只有任务状态为</w:t>
      </w:r>
      <w:r>
        <w:rPr>
          <w:b/>
        </w:rPr>
        <w:t xml:space="preserve">检测中</w:t>
      </w:r>
      <w:r>
        <w:t xml:space="preserve">的任务开可以复检。</w:t>
      </w:r>
    </w:p>
    <w:p>
      <w:pPr>
        <w:numPr>
          <w:numId w:val="1014"/>
          <w:ilvl w:val="2"/>
        </w:numPr>
      </w:pPr>
      <w:r>
        <w:t xml:space="preserve">多任务复检：灰化检测状态不是</w:t>
      </w:r>
      <w:r>
        <w:rPr>
          <w:b/>
        </w:rPr>
        <w:t xml:space="preserve">检测中</w:t>
      </w:r>
      <w:r>
        <w:t xml:space="preserve">的复选框</w:t>
      </w:r>
    </w:p>
    <w:p>
      <w:pPr>
        <w:numPr>
          <w:numId w:val="1014"/>
          <w:ilvl w:val="2"/>
        </w:numPr>
      </w:pPr>
      <w:r>
        <w:t xml:space="preserve">单任务复检：可以检测非检测中的任务</w:t>
      </w:r>
    </w:p>
    <w:p>
      <w:pPr>
        <w:numPr>
          <w:numId w:val="1013"/>
          <w:ilvl w:val="1"/>
        </w:numPr>
      </w:pPr>
      <w:r>
        <w:t xml:space="preserve">机台调整按钮隐藏掉</w:t>
      </w:r>
    </w:p>
    <w:p>
      <w:pPr>
        <w:numPr>
          <w:numId w:val="1013"/>
          <w:ilvl w:val="1"/>
        </w:numPr>
      </w:pPr>
      <w:r>
        <w:t xml:space="preserve">产品信息</w:t>
      </w:r>
    </w:p>
    <w:p>
      <w:pPr>
        <w:numPr>
          <w:numId w:val="1015"/>
          <w:ilvl w:val="2"/>
        </w:numPr>
      </w:pPr>
      <w:r>
        <w:t xml:space="preserve">靠右边（右边留些空隙）</w:t>
      </w:r>
    </w:p>
    <w:p>
      <w:pPr>
        <w:numPr>
          <w:numId w:val="1015"/>
          <w:ilvl w:val="2"/>
        </w:numPr>
      </w:pPr>
      <w:r>
        <w:t xml:space="preserve">任务信息的标点符号（即，冒号）要对齐。</w:t>
      </w:r>
    </w:p>
    <w:p>
      <w:pPr>
        <w:numPr>
          <w:numId w:val="1015"/>
          <w:ilvl w:val="2"/>
        </w:numPr>
      </w:pPr>
      <w:r>
        <w:t xml:space="preserve">任务信息的间隔调长点。</w:t>
      </w:r>
    </w:p>
    <w:p>
      <w:pPr>
        <w:numPr>
          <w:numId w:val="1016"/>
          <w:ilvl w:val="1"/>
        </w:numPr>
      </w:pPr>
      <w:r>
        <w:t xml:space="preserve">任务信息</w:t>
      </w:r>
    </w:p>
    <w:p>
      <w:pPr>
        <w:numPr>
          <w:numId w:val="1017"/>
          <w:ilvl w:val="2"/>
        </w:numPr>
      </w:pPr>
      <w:r>
        <w:t xml:space="preserve">背景换成灰色</w:t>
      </w:r>
    </w:p>
    <w:p>
      <w:pPr>
        <w:numPr>
          <w:numId w:val="1017"/>
          <w:ilvl w:val="2"/>
        </w:numPr>
      </w:pPr>
      <w:r>
        <w:t xml:space="preserve">窗口自适应大小</w:t>
      </w:r>
    </w:p>
    <w:p>
      <w:pPr>
        <w:pStyle w:val="FirstParagraph"/>
      </w:pPr>
    </w:p>
    <w:p>
      <w:pPr>
        <w:numPr>
          <w:numId w:val="1018"/>
          <w:ilvl w:val="0"/>
        </w:numPr>
      </w:pPr>
      <w:r>
        <w:t xml:space="preserve">菜单-维修、报废</w:t>
      </w:r>
    </w:p>
    <w:p>
      <w:pPr>
        <w:numPr>
          <w:numId w:val="1019"/>
          <w:ilvl w:val="1"/>
        </w:numPr>
      </w:pPr>
      <w:r>
        <w:t xml:space="preserve">隐藏维修、报废的菜单</w:t>
      </w:r>
    </w:p>
    <w:p>
      <w:pPr>
        <w:pStyle w:val="FirstParagraph"/>
      </w:pPr>
    </w:p>
    <w:p>
      <w:pPr>
        <w:numPr>
          <w:numId w:val="1020"/>
          <w:ilvl w:val="0"/>
        </w:numPr>
      </w:pPr>
      <w:r>
        <w:t xml:space="preserve">统计分析</w:t>
      </w:r>
    </w:p>
    <w:p>
      <w:pPr>
        <w:numPr>
          <w:numId w:val="1021"/>
          <w:ilvl w:val="1"/>
        </w:numPr>
      </w:pPr>
      <w:r>
        <w:t xml:space="preserve">产品误判率和漏检率</w:t>
      </w:r>
    </w:p>
    <w:p>
      <w:pPr>
        <w:numPr>
          <w:numId w:val="1022"/>
          <w:ilvl w:val="2"/>
        </w:numPr>
      </w:pPr>
      <w:r>
        <w:t xml:space="preserve">实现图表</w:t>
      </w:r>
    </w:p>
    <w:p>
      <w:pPr>
        <w:numPr>
          <w:numId w:val="1023"/>
          <w:ilvl w:val="1"/>
        </w:numPr>
      </w:pPr>
      <w:r>
        <w:t xml:space="preserve">智能检测任务执行情况统计</w:t>
      </w:r>
    </w:p>
    <w:p>
      <w:pPr>
        <w:numPr>
          <w:numId w:val="1024"/>
          <w:ilvl w:val="2"/>
        </w:numPr>
      </w:pPr>
      <w:r>
        <w:t xml:space="preserve">（设计）- 杜官训</w:t>
      </w:r>
    </w:p>
    <w:p>
      <w:pPr>
        <w:pStyle w:val="FirstParagraph"/>
      </w:pPr>
    </w:p>
    <w:p>
      <w:pPr>
        <w:numPr>
          <w:numId w:val="1025"/>
          <w:ilvl w:val="0"/>
        </w:numPr>
      </w:pPr>
      <w:r>
        <w:t xml:space="preserve">菜单-关于</w:t>
      </w:r>
    </w:p>
    <w:p>
      <w:pPr>
        <w:numPr>
          <w:numId w:val="1026"/>
          <w:ilvl w:val="1"/>
        </w:numPr>
      </w:pPr>
      <w:r>
        <w:t xml:space="preserve">邮箱：填上or去掉</w:t>
      </w:r>
    </w:p>
    <w:p>
      <w:pPr>
        <w:numPr>
          <w:numId w:val="1026"/>
          <w:ilvl w:val="1"/>
        </w:numPr>
      </w:pPr>
      <w:r>
        <w:t xml:space="preserve">电话：填上or去掉</w:t>
      </w:r>
    </w:p>
    <w:p>
      <w:pPr>
        <w:numPr>
          <w:numId w:val="1026"/>
          <w:ilvl w:val="1"/>
        </w:numPr>
      </w:pPr>
      <w:r>
        <w:t xml:space="preserve">最后一行公司信息没有显示全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1" w:name="header-n132"/>
      <w:r>
        <w:t xml:space="preserve">界面添加返回按钮（实时检测、复检...）</w:t>
      </w:r>
      <w:bookmarkEnd w:id="21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2020-09-09T07:18:05Z</dcterms:created>
  <dcterms:modified xsi:type="dcterms:W3CDTF">2020-09-09T07:18:05Z</dcterms:modified>
</cp:coreProperties>
</file>