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C5F" w:rsidRPr="0028741A" w:rsidRDefault="00B45BA9" w:rsidP="00A92A4E">
      <w:pPr>
        <w:pStyle w:val="Title"/>
        <w:rPr>
          <w:rFonts w:eastAsia="Times New Roman"/>
        </w:rPr>
      </w:pPr>
      <w:r>
        <w:rPr>
          <w:rFonts w:eastAsia="Times New Roman"/>
        </w:rPr>
        <w:t xml:space="preserve">Designing for Modern UI: Windows 8 and the </w:t>
      </w:r>
      <w:r w:rsidR="00D17924">
        <w:rPr>
          <w:rFonts w:eastAsia="Times New Roman"/>
        </w:rPr>
        <w:t>New Windows UI</w:t>
      </w:r>
      <w:r>
        <w:rPr>
          <w:rFonts w:eastAsia="Times New Roman"/>
        </w:rPr>
        <w:t xml:space="preserve"> Design Language</w:t>
      </w:r>
    </w:p>
    <w:p w:rsidR="00AA7C5F" w:rsidRDefault="00AA7C5F" w:rsidP="00AA7C5F">
      <w:pPr>
        <w:pStyle w:val="ListParagraph"/>
      </w:pPr>
      <w:r>
        <w:t xml:space="preserve">This curriculum provides </w:t>
      </w:r>
      <w:r w:rsidR="00F112FE">
        <w:t xml:space="preserve">foundation information and </w:t>
      </w:r>
      <w:r>
        <w:t xml:space="preserve">tutorials on how to design for the </w:t>
      </w:r>
      <w:bookmarkStart w:id="0" w:name="_GoBack"/>
      <w:bookmarkEnd w:id="0"/>
      <w:r>
        <w:t xml:space="preserve">Windows 8 UI </w:t>
      </w:r>
      <w:r w:rsidR="00D17924">
        <w:rPr>
          <w:b/>
          <w:bCs/>
        </w:rPr>
        <w:t>NEW WINDOWS UI</w:t>
      </w:r>
      <w:r>
        <w:t xml:space="preserve"> language; </w:t>
      </w:r>
    </w:p>
    <w:p w:rsidR="00AA7C5F" w:rsidRDefault="00AA7C5F" w:rsidP="00AA7C5F">
      <w:pPr>
        <w:pStyle w:val="ListParagraph"/>
      </w:pPr>
      <w:r>
        <w:rPr>
          <w:bCs/>
        </w:rPr>
        <w:t xml:space="preserve">The content </w:t>
      </w:r>
      <w:r w:rsidR="00F112FE">
        <w:rPr>
          <w:bCs/>
        </w:rPr>
        <w:t>c</w:t>
      </w:r>
      <w:r>
        <w:t>an be used in class such as part of a UI/UX class or for self-paced independent learning;</w:t>
      </w:r>
    </w:p>
    <w:p w:rsidR="00F112FE" w:rsidRDefault="00F112FE" w:rsidP="00AA7C5F">
      <w:pPr>
        <w:pStyle w:val="ListParagraph"/>
      </w:pPr>
      <w:r>
        <w:rPr>
          <w:bCs/>
        </w:rPr>
        <w:t xml:space="preserve">The content is at an </w:t>
      </w:r>
      <w:r>
        <w:rPr>
          <w:b/>
          <w:bCs/>
        </w:rPr>
        <w:t>introductory level</w:t>
      </w:r>
      <w:r>
        <w:t>;</w:t>
      </w:r>
    </w:p>
    <w:p w:rsidR="00AA7C5F" w:rsidRDefault="00AA7C5F" w:rsidP="00AA7C5F">
      <w:pPr>
        <w:pStyle w:val="ListParagraph"/>
      </w:pPr>
      <w:r>
        <w:rPr>
          <w:b/>
          <w:bCs/>
        </w:rPr>
        <w:t>Prerequisites:</w:t>
      </w:r>
      <w:r>
        <w:t xml:space="preserve">  none; </w:t>
      </w:r>
      <w:r w:rsidR="00F112FE">
        <w:t xml:space="preserve">content is </w:t>
      </w:r>
      <w:r>
        <w:t>suitable for any college</w:t>
      </w:r>
      <w:r w:rsidR="00F112FE">
        <w:t xml:space="preserve"> or university </w:t>
      </w:r>
      <w:r>
        <w:t xml:space="preserve"> student, including business, social sciences, liberal or fine arts, students who may have little or no computer programming background;</w:t>
      </w:r>
    </w:p>
    <w:p w:rsidR="00AA7C5F" w:rsidRDefault="00AA7C5F" w:rsidP="00AA7C5F">
      <w:pPr>
        <w:pStyle w:val="ListParagraph"/>
      </w:pPr>
      <w:r>
        <w:rPr>
          <w:b/>
          <w:bCs/>
        </w:rPr>
        <w:t>Audience:</w:t>
      </w:r>
      <w:r>
        <w:t xml:space="preserve">   </w:t>
      </w:r>
      <w:r>
        <w:rPr>
          <w:b/>
          <w:bCs/>
          <w:u w:val="single"/>
        </w:rPr>
        <w:t>any audience</w:t>
      </w:r>
      <w:r>
        <w:rPr>
          <w:u w:val="single"/>
        </w:rPr>
        <w:t>;</w:t>
      </w:r>
      <w:r>
        <w:t>  no programming skills required; early modules start from basics and build skills required for more advanced topics;</w:t>
      </w:r>
    </w:p>
    <w:p w:rsidR="00AA7C5F" w:rsidRDefault="00AA7C5F" w:rsidP="00AA7C5F">
      <w:pPr>
        <w:pStyle w:val="ListParagraph"/>
      </w:pPr>
      <w:r>
        <w:rPr>
          <w:bCs/>
        </w:rPr>
        <w:t xml:space="preserve">Because this content can be used as part of an </w:t>
      </w:r>
      <w:r w:rsidR="00F112FE">
        <w:rPr>
          <w:b/>
          <w:bCs/>
        </w:rPr>
        <w:t>a</w:t>
      </w:r>
      <w:r>
        <w:rPr>
          <w:b/>
          <w:bCs/>
        </w:rPr>
        <w:t xml:space="preserve">cademic class </w:t>
      </w:r>
      <w:r w:rsidR="00F112FE">
        <w:rPr>
          <w:bCs/>
        </w:rPr>
        <w:t xml:space="preserve">it </w:t>
      </w:r>
      <w:r>
        <w:rPr>
          <w:bCs/>
        </w:rPr>
        <w:t>include</w:t>
      </w:r>
      <w:r w:rsidR="00F112FE">
        <w:rPr>
          <w:bCs/>
        </w:rPr>
        <w:t>s</w:t>
      </w:r>
      <w:r>
        <w:rPr>
          <w:bCs/>
        </w:rPr>
        <w:t xml:space="preserve"> ba</w:t>
      </w:r>
      <w:r w:rsidR="00F112FE">
        <w:rPr>
          <w:bCs/>
        </w:rPr>
        <w:t>ckground information, describes</w:t>
      </w:r>
      <w:r>
        <w:rPr>
          <w:bCs/>
        </w:rPr>
        <w:t xml:space="preserve"> problems that are solved, and provide</w:t>
      </w:r>
      <w:r w:rsidR="00F112FE">
        <w:rPr>
          <w:bCs/>
        </w:rPr>
        <w:t>s</w:t>
      </w:r>
      <w:r>
        <w:rPr>
          <w:bCs/>
        </w:rPr>
        <w:t xml:space="preserve"> background information as well as terminology that relate</w:t>
      </w:r>
      <w:r w:rsidR="00F112FE">
        <w:rPr>
          <w:bCs/>
        </w:rPr>
        <w:t>s to H</w:t>
      </w:r>
      <w:r>
        <w:rPr>
          <w:bCs/>
        </w:rPr>
        <w:t>uman Computer Interaction (HCI).</w:t>
      </w:r>
    </w:p>
    <w:p w:rsidR="00AA7C5F" w:rsidRDefault="00A92A4E" w:rsidP="00DF736A">
      <w:pPr>
        <w:pStyle w:val="Heading2"/>
      </w:pPr>
      <w:r>
        <w:t>Assets:</w:t>
      </w:r>
    </w:p>
    <w:p w:rsidR="00A92A4E" w:rsidRDefault="00F112FE" w:rsidP="00A92A4E">
      <w:pPr>
        <w:pStyle w:val="ListParagraph"/>
      </w:pPr>
      <w:r>
        <w:t>11</w:t>
      </w:r>
      <w:r w:rsidR="00A92A4E">
        <w:t xml:space="preserve"> </w:t>
      </w:r>
      <w:r>
        <w:t xml:space="preserve">written </w:t>
      </w:r>
      <w:r w:rsidR="00A92A4E">
        <w:t>guides</w:t>
      </w:r>
    </w:p>
    <w:p w:rsidR="00F112FE" w:rsidRDefault="00F112FE" w:rsidP="00F112FE">
      <w:pPr>
        <w:pStyle w:val="ListParagraph"/>
      </w:pPr>
      <w:r>
        <w:t>11 video</w:t>
      </w:r>
      <w:r w:rsidR="007D04DF">
        <w:t>s</w:t>
      </w:r>
    </w:p>
    <w:p w:rsidR="00F112FE" w:rsidRDefault="00A92A4E" w:rsidP="00A92A4E">
      <w:pPr>
        <w:pStyle w:val="ListParagraph"/>
      </w:pPr>
      <w:r>
        <w:t>Sample applications</w:t>
      </w:r>
      <w:r w:rsidR="00F112FE">
        <w:t>, assets, and templates</w:t>
      </w:r>
    </w:p>
    <w:p w:rsidR="00A92A4E" w:rsidRPr="00A92A4E" w:rsidRDefault="00F112FE" w:rsidP="00A92A4E">
      <w:pPr>
        <w:pStyle w:val="ListParagraph"/>
      </w:pPr>
      <w:r>
        <w:t>Available instructor resources</w:t>
      </w:r>
    </w:p>
    <w:p w:rsidR="00DF736A" w:rsidRDefault="00DF736A" w:rsidP="00DF736A">
      <w:pPr>
        <w:pStyle w:val="Heading2"/>
      </w:pPr>
      <w:r>
        <w:t>Topics covered</w:t>
      </w:r>
    </w:p>
    <w:p w:rsidR="0054344B" w:rsidRDefault="00151730">
      <w:pPr>
        <w:pStyle w:val="TOC1"/>
        <w:tabs>
          <w:tab w:val="right" w:leader="dot" w:pos="9350"/>
        </w:tabs>
        <w:rPr>
          <w:rFonts w:eastAsiaTheme="minorEastAsia" w:cstheme="minorBidi"/>
          <w:noProof/>
          <w:szCs w:val="22"/>
        </w:rPr>
      </w:pPr>
      <w:r>
        <w:fldChar w:fldCharType="begin"/>
      </w:r>
      <w:r>
        <w:instrText xml:space="preserve"> TOC \o "1-1" \n \h \z \u </w:instrText>
      </w:r>
      <w:r>
        <w:fldChar w:fldCharType="separate"/>
      </w:r>
      <w:hyperlink w:anchor="_Toc330455813" w:history="1">
        <w:r w:rsidR="0054344B" w:rsidRPr="00177C6F">
          <w:rPr>
            <w:rStyle w:val="Hyperlink"/>
            <w:noProof/>
          </w:rPr>
          <w:t xml:space="preserve">Module 1: Overview of </w:t>
        </w:r>
        <w:r w:rsidR="00D17924">
          <w:rPr>
            <w:rStyle w:val="Hyperlink"/>
            <w:noProof/>
          </w:rPr>
          <w:t>New Windows UI</w:t>
        </w:r>
        <w:r w:rsidR="0054344B" w:rsidRPr="00177C6F">
          <w:rPr>
            <w:rStyle w:val="Hyperlink"/>
            <w:noProof/>
          </w:rPr>
          <w:t xml:space="preserve"> as a design solution</w:t>
        </w:r>
      </w:hyperlink>
    </w:p>
    <w:p w:rsidR="0054344B" w:rsidRDefault="006D6D06">
      <w:pPr>
        <w:pStyle w:val="TOC1"/>
        <w:tabs>
          <w:tab w:val="right" w:leader="dot" w:pos="9350"/>
        </w:tabs>
        <w:rPr>
          <w:rFonts w:eastAsiaTheme="minorEastAsia" w:cstheme="minorBidi"/>
          <w:noProof/>
          <w:szCs w:val="22"/>
        </w:rPr>
      </w:pPr>
      <w:hyperlink w:anchor="_Toc330455814" w:history="1">
        <w:r w:rsidR="0054344B" w:rsidRPr="00177C6F">
          <w:rPr>
            <w:rStyle w:val="Hyperlink"/>
            <w:noProof/>
          </w:rPr>
          <w:t>Module 2: User Experience Design fundamentals</w:t>
        </w:r>
      </w:hyperlink>
    </w:p>
    <w:p w:rsidR="0054344B" w:rsidRDefault="006D6D06">
      <w:pPr>
        <w:pStyle w:val="TOC1"/>
        <w:tabs>
          <w:tab w:val="right" w:leader="dot" w:pos="9350"/>
        </w:tabs>
        <w:rPr>
          <w:rFonts w:eastAsiaTheme="minorEastAsia" w:cstheme="minorBidi"/>
          <w:noProof/>
          <w:szCs w:val="22"/>
        </w:rPr>
      </w:pPr>
      <w:hyperlink w:anchor="_Toc330455815" w:history="1">
        <w:r w:rsidR="0054344B" w:rsidRPr="00177C6F">
          <w:rPr>
            <w:rStyle w:val="Hyperlink"/>
            <w:noProof/>
          </w:rPr>
          <w:t xml:space="preserve">Module 3: Applying User Experience process to </w:t>
        </w:r>
        <w:r w:rsidR="00D17924">
          <w:rPr>
            <w:rStyle w:val="Hyperlink"/>
            <w:noProof/>
          </w:rPr>
          <w:t>New Windows UI</w:t>
        </w:r>
        <w:r w:rsidR="0054344B" w:rsidRPr="00177C6F">
          <w:rPr>
            <w:rStyle w:val="Hyperlink"/>
            <w:noProof/>
          </w:rPr>
          <w:t xml:space="preserve"> applications</w:t>
        </w:r>
      </w:hyperlink>
    </w:p>
    <w:p w:rsidR="0054344B" w:rsidRDefault="006D6D06">
      <w:pPr>
        <w:pStyle w:val="TOC1"/>
        <w:tabs>
          <w:tab w:val="right" w:leader="dot" w:pos="9350"/>
        </w:tabs>
        <w:rPr>
          <w:rFonts w:eastAsiaTheme="minorEastAsia" w:cstheme="minorBidi"/>
          <w:noProof/>
          <w:szCs w:val="22"/>
        </w:rPr>
      </w:pPr>
      <w:hyperlink w:anchor="_Toc330455816" w:history="1">
        <w:r w:rsidR="0054344B" w:rsidRPr="00177C6F">
          <w:rPr>
            <w:rStyle w:val="Hyperlink"/>
            <w:noProof/>
          </w:rPr>
          <w:t xml:space="preserve">Module 4: Introduction to </w:t>
        </w:r>
        <w:r w:rsidR="00D17924">
          <w:rPr>
            <w:rStyle w:val="Hyperlink"/>
            <w:noProof/>
          </w:rPr>
          <w:t>New Windows UI</w:t>
        </w:r>
        <w:r w:rsidR="0054344B" w:rsidRPr="00177C6F">
          <w:rPr>
            <w:rStyle w:val="Hyperlink"/>
            <w:noProof/>
          </w:rPr>
          <w:t xml:space="preserve"> Design Principle: Do more with less</w:t>
        </w:r>
      </w:hyperlink>
    </w:p>
    <w:p w:rsidR="0054344B" w:rsidRDefault="006D6D06">
      <w:pPr>
        <w:pStyle w:val="TOC1"/>
        <w:tabs>
          <w:tab w:val="right" w:leader="dot" w:pos="9350"/>
        </w:tabs>
        <w:rPr>
          <w:rFonts w:eastAsiaTheme="minorEastAsia" w:cstheme="minorBidi"/>
          <w:noProof/>
          <w:szCs w:val="22"/>
        </w:rPr>
      </w:pPr>
      <w:hyperlink w:anchor="_Toc330455817" w:history="1">
        <w:r w:rsidR="0054344B" w:rsidRPr="00177C6F">
          <w:rPr>
            <w:rStyle w:val="Hyperlink"/>
            <w:noProof/>
          </w:rPr>
          <w:t>Module 5: organizing app features to fit your scenario</w:t>
        </w:r>
      </w:hyperlink>
    </w:p>
    <w:p w:rsidR="0054344B" w:rsidRDefault="006D6D06">
      <w:pPr>
        <w:pStyle w:val="TOC1"/>
        <w:tabs>
          <w:tab w:val="right" w:leader="dot" w:pos="9350"/>
        </w:tabs>
        <w:rPr>
          <w:rFonts w:eastAsiaTheme="minorEastAsia" w:cstheme="minorBidi"/>
          <w:noProof/>
          <w:szCs w:val="22"/>
        </w:rPr>
      </w:pPr>
      <w:hyperlink w:anchor="_Toc330455818" w:history="1">
        <w:r w:rsidR="0054344B" w:rsidRPr="00177C6F">
          <w:rPr>
            <w:rStyle w:val="Hyperlink"/>
            <w:noProof/>
          </w:rPr>
          <w:t xml:space="preserve">Module 6: Introduction to </w:t>
        </w:r>
        <w:r w:rsidR="00D17924">
          <w:rPr>
            <w:rStyle w:val="Hyperlink"/>
            <w:noProof/>
          </w:rPr>
          <w:t>New Windows UI</w:t>
        </w:r>
        <w:r w:rsidR="0054344B" w:rsidRPr="00177C6F">
          <w:rPr>
            <w:rStyle w:val="Hyperlink"/>
            <w:noProof/>
          </w:rPr>
          <w:t xml:space="preserve"> Design Principle: Pride in Craftsmanship</w:t>
        </w:r>
      </w:hyperlink>
    </w:p>
    <w:p w:rsidR="0054344B" w:rsidRDefault="006D6D06">
      <w:pPr>
        <w:pStyle w:val="TOC1"/>
        <w:tabs>
          <w:tab w:val="right" w:leader="dot" w:pos="9350"/>
        </w:tabs>
        <w:rPr>
          <w:rFonts w:eastAsiaTheme="minorEastAsia" w:cstheme="minorBidi"/>
          <w:noProof/>
          <w:szCs w:val="22"/>
        </w:rPr>
      </w:pPr>
      <w:hyperlink w:anchor="_Toc330455819" w:history="1">
        <w:r w:rsidR="0054344B" w:rsidRPr="00177C6F">
          <w:rPr>
            <w:rStyle w:val="Hyperlink"/>
            <w:noProof/>
          </w:rPr>
          <w:t>Module 7: Being fast and fluid, and authentically digital</w:t>
        </w:r>
      </w:hyperlink>
    </w:p>
    <w:p w:rsidR="0054344B" w:rsidRDefault="006D6D06">
      <w:pPr>
        <w:pStyle w:val="TOC1"/>
        <w:tabs>
          <w:tab w:val="right" w:leader="dot" w:pos="9350"/>
        </w:tabs>
        <w:rPr>
          <w:rFonts w:eastAsiaTheme="minorEastAsia" w:cstheme="minorBidi"/>
          <w:noProof/>
          <w:szCs w:val="22"/>
        </w:rPr>
      </w:pPr>
      <w:hyperlink w:anchor="_Toc330455820" w:history="1">
        <w:r w:rsidR="0054344B" w:rsidRPr="00177C6F">
          <w:rPr>
            <w:rStyle w:val="Hyperlink"/>
            <w:noProof/>
          </w:rPr>
          <w:t xml:space="preserve">Module 8: Introduction to </w:t>
        </w:r>
        <w:r w:rsidR="00D17924">
          <w:rPr>
            <w:rStyle w:val="Hyperlink"/>
            <w:noProof/>
          </w:rPr>
          <w:t>New Windows UI</w:t>
        </w:r>
        <w:r w:rsidR="0054344B" w:rsidRPr="00177C6F">
          <w:rPr>
            <w:rStyle w:val="Hyperlink"/>
            <w:noProof/>
          </w:rPr>
          <w:t xml:space="preserve"> Design Principles: Win as one – using charms and contracts</w:t>
        </w:r>
      </w:hyperlink>
    </w:p>
    <w:p w:rsidR="0054344B" w:rsidRDefault="006D6D06">
      <w:pPr>
        <w:pStyle w:val="TOC1"/>
        <w:tabs>
          <w:tab w:val="right" w:leader="dot" w:pos="9350"/>
        </w:tabs>
        <w:rPr>
          <w:rFonts w:eastAsiaTheme="minorEastAsia" w:cstheme="minorBidi"/>
          <w:noProof/>
          <w:szCs w:val="22"/>
        </w:rPr>
      </w:pPr>
      <w:hyperlink w:anchor="_Toc330455821" w:history="1">
        <w:r w:rsidR="0054344B" w:rsidRPr="00177C6F">
          <w:rPr>
            <w:rStyle w:val="Hyperlink"/>
            <w:noProof/>
          </w:rPr>
          <w:t>Module 9: Introduction to Live Tiles and notifications</w:t>
        </w:r>
      </w:hyperlink>
    </w:p>
    <w:p w:rsidR="0054344B" w:rsidRDefault="006D6D06">
      <w:pPr>
        <w:pStyle w:val="TOC1"/>
        <w:tabs>
          <w:tab w:val="right" w:leader="dot" w:pos="9350"/>
        </w:tabs>
        <w:rPr>
          <w:rFonts w:eastAsiaTheme="minorEastAsia" w:cstheme="minorBidi"/>
          <w:noProof/>
          <w:szCs w:val="22"/>
        </w:rPr>
      </w:pPr>
      <w:hyperlink w:anchor="_Toc330455822" w:history="1">
        <w:r w:rsidR="0054344B" w:rsidRPr="00177C6F">
          <w:rPr>
            <w:rStyle w:val="Hyperlink"/>
            <w:noProof/>
          </w:rPr>
          <w:t>Module 10: Designing for multiple screens and resolutions</w:t>
        </w:r>
      </w:hyperlink>
    </w:p>
    <w:p w:rsidR="0054344B" w:rsidRDefault="006D6D06">
      <w:pPr>
        <w:pStyle w:val="TOC1"/>
        <w:tabs>
          <w:tab w:val="right" w:leader="dot" w:pos="9350"/>
        </w:tabs>
        <w:rPr>
          <w:rFonts w:eastAsiaTheme="minorEastAsia" w:cstheme="minorBidi"/>
          <w:noProof/>
          <w:szCs w:val="22"/>
        </w:rPr>
      </w:pPr>
      <w:hyperlink w:anchor="_Toc330455823" w:history="1">
        <w:r w:rsidR="0054344B" w:rsidRPr="00177C6F">
          <w:rPr>
            <w:rStyle w:val="Hyperlink"/>
            <w:noProof/>
          </w:rPr>
          <w:t>Module 11: App store Submission Process</w:t>
        </w:r>
      </w:hyperlink>
    </w:p>
    <w:p w:rsidR="00DF736A" w:rsidRPr="00DF736A" w:rsidRDefault="00151730" w:rsidP="00DF736A">
      <w:pPr>
        <w:pStyle w:val="BodyText1"/>
      </w:pPr>
      <w:r>
        <w:rPr>
          <w:rFonts w:cs="Times New Roman"/>
          <w:szCs w:val="24"/>
        </w:rPr>
        <w:fldChar w:fldCharType="end"/>
      </w:r>
    </w:p>
    <w:p w:rsidR="00DF736A" w:rsidRDefault="00DF736A">
      <w:pPr>
        <w:spacing w:after="200" w:line="276" w:lineRule="auto"/>
        <w:rPr>
          <w:rFonts w:asciiTheme="minorHAnsi" w:eastAsiaTheme="majorEastAsia" w:hAnsiTheme="minorHAnsi" w:cstheme="majorBidi"/>
          <w:b/>
          <w:bCs/>
          <w:caps/>
          <w:color w:val="548DD4" w:themeColor="text2" w:themeTint="99"/>
          <w:sz w:val="28"/>
          <w:szCs w:val="28"/>
        </w:rPr>
      </w:pPr>
      <w:r>
        <w:br w:type="page"/>
      </w:r>
    </w:p>
    <w:p w:rsidR="00AA7C5F" w:rsidRDefault="00AA7C5F" w:rsidP="00AA7C5F">
      <w:pPr>
        <w:pStyle w:val="Heading1"/>
      </w:pPr>
      <w:bookmarkStart w:id="1" w:name="_Toc330455813"/>
      <w:r w:rsidRPr="00F84386">
        <w:lastRenderedPageBreak/>
        <w:t xml:space="preserve">Module 1: Overview of </w:t>
      </w:r>
      <w:r w:rsidR="00D17924">
        <w:t>New Windows UI</w:t>
      </w:r>
      <w:r w:rsidRPr="00F84386">
        <w:t xml:space="preserve"> as a design solution</w:t>
      </w:r>
      <w:bookmarkEnd w:id="1"/>
    </w:p>
    <w:p w:rsidR="00AA7C5F" w:rsidRDefault="00AA7C5F" w:rsidP="00AA7C5F">
      <w:pPr>
        <w:pStyle w:val="BodyText1"/>
      </w:pPr>
      <w:r>
        <w:t xml:space="preserve">Module 1 introduces key principles to those familiar with </w:t>
      </w:r>
      <w:r w:rsidR="00976C3C">
        <w:t>n</w:t>
      </w:r>
      <w:r w:rsidR="00D17924">
        <w:t>ew Windows UI</w:t>
      </w:r>
      <w:r>
        <w:t xml:space="preserve">, and those who have yet to be exposed to the </w:t>
      </w:r>
      <w:r w:rsidR="00976C3C">
        <w:t>n</w:t>
      </w:r>
      <w:r w:rsidR="00D17924">
        <w:t>ew Windows UI</w:t>
      </w:r>
      <w:r>
        <w:t xml:space="preserve"> Design style used in the Windows 8 platform. </w:t>
      </w:r>
      <w:r w:rsidR="005E003F">
        <w:t>Module 1 serves as the foundation for modules to follow.</w:t>
      </w:r>
    </w:p>
    <w:p w:rsidR="00AA7C5F" w:rsidRPr="00DF2958" w:rsidRDefault="00AA7C5F" w:rsidP="00AB30E9">
      <w:pPr>
        <w:pStyle w:val="BodyText1"/>
        <w:rPr>
          <w:i/>
        </w:rPr>
      </w:pPr>
      <w:r w:rsidRPr="00DF2958">
        <w:rPr>
          <w:i/>
        </w:rPr>
        <w:t xml:space="preserve">In this module </w:t>
      </w:r>
      <w:r w:rsidR="000E1464">
        <w:rPr>
          <w:i/>
        </w:rPr>
        <w:t>students</w:t>
      </w:r>
      <w:r w:rsidRPr="00DF2958">
        <w:rPr>
          <w:i/>
        </w:rPr>
        <w:t xml:space="preserve"> </w:t>
      </w:r>
      <w:r w:rsidR="005E003F">
        <w:rPr>
          <w:i/>
        </w:rPr>
        <w:t>discover</w:t>
      </w:r>
      <w:r w:rsidRPr="00DF2958">
        <w:rPr>
          <w:i/>
        </w:rPr>
        <w:t xml:space="preserve"> the </w:t>
      </w:r>
      <w:r w:rsidR="005E003F">
        <w:rPr>
          <w:i/>
        </w:rPr>
        <w:t>background</w:t>
      </w:r>
      <w:r w:rsidRPr="00DF2958">
        <w:rPr>
          <w:i/>
        </w:rPr>
        <w:t xml:space="preserve"> behind </w:t>
      </w:r>
      <w:r w:rsidR="00976C3C">
        <w:rPr>
          <w:i/>
        </w:rPr>
        <w:t>n</w:t>
      </w:r>
      <w:r w:rsidR="00D17924">
        <w:rPr>
          <w:i/>
        </w:rPr>
        <w:t>ew Windows UI</w:t>
      </w:r>
      <w:r w:rsidRPr="00DF2958">
        <w:rPr>
          <w:i/>
        </w:rPr>
        <w:t xml:space="preserve"> and how </w:t>
      </w:r>
      <w:r w:rsidR="00976C3C">
        <w:rPr>
          <w:i/>
        </w:rPr>
        <w:t>n</w:t>
      </w:r>
      <w:r w:rsidR="00D17924">
        <w:rPr>
          <w:i/>
        </w:rPr>
        <w:t>ew Windows UI</w:t>
      </w:r>
      <w:r w:rsidR="005E003F">
        <w:rPr>
          <w:i/>
        </w:rPr>
        <w:t xml:space="preserve"> style design</w:t>
      </w:r>
      <w:r w:rsidRPr="00DF2958">
        <w:rPr>
          <w:i/>
        </w:rPr>
        <w:t xml:space="preserve"> relates to established design principles. </w:t>
      </w:r>
      <w:r w:rsidR="000E1464">
        <w:rPr>
          <w:i/>
        </w:rPr>
        <w:t>Students</w:t>
      </w:r>
      <w:r w:rsidRPr="00DF2958">
        <w:rPr>
          <w:i/>
        </w:rPr>
        <w:t xml:space="preserve"> also discover how </w:t>
      </w:r>
      <w:r w:rsidR="00976C3C">
        <w:rPr>
          <w:i/>
        </w:rPr>
        <w:t>n</w:t>
      </w:r>
      <w:r w:rsidR="00D17924">
        <w:rPr>
          <w:i/>
        </w:rPr>
        <w:t>ew Windows UI</w:t>
      </w:r>
      <w:r w:rsidRPr="00DF2958">
        <w:rPr>
          <w:i/>
        </w:rPr>
        <w:t xml:space="preserve"> design has been</w:t>
      </w:r>
      <w:r w:rsidR="005E003F">
        <w:rPr>
          <w:i/>
        </w:rPr>
        <w:t xml:space="preserve"> adapted to offer a consistent u</w:t>
      </w:r>
      <w:r w:rsidRPr="00DF2958">
        <w:rPr>
          <w:i/>
        </w:rPr>
        <w:t xml:space="preserve">ser experience using various </w:t>
      </w:r>
      <w:r w:rsidR="00976C3C">
        <w:rPr>
          <w:i/>
        </w:rPr>
        <w:t>n</w:t>
      </w:r>
      <w:r w:rsidR="00D17924">
        <w:rPr>
          <w:i/>
        </w:rPr>
        <w:t>ew Windows UI</w:t>
      </w:r>
      <w:r w:rsidRPr="00DF2958">
        <w:rPr>
          <w:i/>
        </w:rPr>
        <w:t xml:space="preserve"> components such as:</w:t>
      </w:r>
    </w:p>
    <w:p w:rsidR="00AA7C5F" w:rsidRPr="00DF2958" w:rsidRDefault="00AA7C5F" w:rsidP="00AA7C5F">
      <w:pPr>
        <w:pStyle w:val="ListParagraph"/>
        <w:ind w:left="1800"/>
        <w:rPr>
          <w:i/>
        </w:rPr>
      </w:pPr>
      <w:r w:rsidRPr="00DF2958">
        <w:rPr>
          <w:i/>
        </w:rPr>
        <w:t>Charms for Search, Share, Settings, and Devices</w:t>
      </w:r>
    </w:p>
    <w:p w:rsidR="00AA7C5F" w:rsidRPr="00DF2958" w:rsidRDefault="00AA7C5F" w:rsidP="00AA7C5F">
      <w:pPr>
        <w:pStyle w:val="ListParagraph"/>
        <w:ind w:left="1800"/>
        <w:rPr>
          <w:i/>
        </w:rPr>
      </w:pPr>
      <w:r w:rsidRPr="00DF2958">
        <w:rPr>
          <w:i/>
        </w:rPr>
        <w:t>Touch language for interactions</w:t>
      </w:r>
    </w:p>
    <w:p w:rsidR="00AA7C5F" w:rsidRPr="00DF2958" w:rsidRDefault="00AA7C5F" w:rsidP="00AA7C5F">
      <w:pPr>
        <w:pStyle w:val="ListParagraph"/>
        <w:ind w:left="1800"/>
        <w:rPr>
          <w:i/>
        </w:rPr>
      </w:pPr>
      <w:r w:rsidRPr="00DF2958">
        <w:rPr>
          <w:i/>
        </w:rPr>
        <w:t>App bar for commanding</w:t>
      </w:r>
    </w:p>
    <w:p w:rsidR="00AA7C5F" w:rsidRDefault="00AA7C5F" w:rsidP="00AA7C5F">
      <w:pPr>
        <w:pStyle w:val="Heading2"/>
      </w:pPr>
      <w:r>
        <w:t xml:space="preserve">Concept of </w:t>
      </w:r>
      <w:r w:rsidR="00D17924">
        <w:t>New Windows UI</w:t>
      </w:r>
      <w:r>
        <w:t xml:space="preserve"> Design style applications</w:t>
      </w:r>
    </w:p>
    <w:p w:rsidR="00AA7C5F" w:rsidRDefault="000E1464" w:rsidP="00AA7C5F">
      <w:pPr>
        <w:pStyle w:val="BodyText1"/>
      </w:pPr>
      <w:r>
        <w:t>Students</w:t>
      </w:r>
      <w:r w:rsidR="00AA7C5F">
        <w:t xml:space="preserve"> discover</w:t>
      </w:r>
      <w:r w:rsidR="00AA7C5F" w:rsidRPr="0001734A">
        <w:t xml:space="preserve"> the history behind </w:t>
      </w:r>
      <w:r w:rsidR="00976C3C">
        <w:t>n</w:t>
      </w:r>
      <w:r w:rsidR="00D17924">
        <w:t>ew Windows UI</w:t>
      </w:r>
      <w:r w:rsidR="00AA7C5F" w:rsidRPr="0001734A">
        <w:t xml:space="preserve"> and how it relates to established design principles.</w:t>
      </w:r>
    </w:p>
    <w:p w:rsidR="00AA7C5F" w:rsidRDefault="00AA7C5F" w:rsidP="00AA7C5F">
      <w:pPr>
        <w:pStyle w:val="ListParagraph"/>
      </w:pPr>
      <w:r>
        <w:t>Swiss Design</w:t>
      </w:r>
    </w:p>
    <w:p w:rsidR="00AA7C5F" w:rsidRDefault="00AA7C5F" w:rsidP="00AA7C5F">
      <w:pPr>
        <w:pStyle w:val="ListParagraph"/>
      </w:pPr>
      <w:r>
        <w:t>Traffic signage</w:t>
      </w:r>
    </w:p>
    <w:p w:rsidR="00AA7C5F" w:rsidRDefault="00AA7C5F" w:rsidP="00AA7C5F">
      <w:pPr>
        <w:pStyle w:val="ListParagraph"/>
      </w:pPr>
      <w:r>
        <w:t>Based heavily on type and grids</w:t>
      </w:r>
    </w:p>
    <w:p w:rsidR="00AA7C5F" w:rsidRDefault="00AA7C5F" w:rsidP="00AA7C5F">
      <w:pPr>
        <w:pStyle w:val="ListParagraph"/>
      </w:pPr>
      <w:r>
        <w:t>E</w:t>
      </w:r>
      <w:r w:rsidRPr="00E320EA">
        <w:t>mphasis on reduction, cleanliness, readability, simple and beautiful visuals</w:t>
      </w:r>
    </w:p>
    <w:p w:rsidR="00AA7C5F" w:rsidRDefault="00AA7C5F" w:rsidP="00AA7C5F">
      <w:pPr>
        <w:pStyle w:val="Heading2"/>
      </w:pPr>
      <w:r>
        <w:t xml:space="preserve">What </w:t>
      </w:r>
      <w:r w:rsidR="00976C3C">
        <w:t>n</w:t>
      </w:r>
      <w:r w:rsidR="00D17924">
        <w:t>ew Windows UI</w:t>
      </w:r>
      <w:r>
        <w:t xml:space="preserve"> means to design</w:t>
      </w:r>
    </w:p>
    <w:p w:rsidR="005E003F" w:rsidRDefault="00AA7C5F" w:rsidP="00AA7C5F">
      <w:pPr>
        <w:pStyle w:val="BodyText1"/>
      </w:pPr>
      <w:r>
        <w:t>For the first time the Windows OS can run on multiple devices. These range from desktop, to table, to all-in-one devices. This opens up the opportunity for creators of Windows 8 applications to have a user base unlike any other version of Windows.</w:t>
      </w:r>
      <w:r w:rsidR="000120E0">
        <w:t xml:space="preserve"> </w:t>
      </w:r>
      <w:r w:rsidR="000E1464">
        <w:t>Students</w:t>
      </w:r>
      <w:r w:rsidR="005E003F">
        <w:t xml:space="preserve"> see examples of how </w:t>
      </w:r>
      <w:r w:rsidR="00976C3C">
        <w:t>n</w:t>
      </w:r>
      <w:r w:rsidR="00D17924">
        <w:t>ew Windows UI</w:t>
      </w:r>
      <w:r w:rsidR="007360F7">
        <w:t xml:space="preserve"> style designs appear in different form factors and how the layout of the design reacts to different size screens.</w:t>
      </w:r>
    </w:p>
    <w:p w:rsidR="00AA7C5F" w:rsidRPr="00E63DC6" w:rsidRDefault="00AA7C5F" w:rsidP="00AA7C5F">
      <w:pPr>
        <w:pStyle w:val="Heading2"/>
      </w:pPr>
      <w:r>
        <w:t xml:space="preserve">Definition </w:t>
      </w:r>
      <w:r w:rsidRPr="00F463EB">
        <w:t>and</w:t>
      </w:r>
      <w:r>
        <w:t xml:space="preserve"> demonstration of </w:t>
      </w:r>
      <w:r w:rsidR="00976C3C">
        <w:t>n</w:t>
      </w:r>
      <w:r w:rsidR="00D17924">
        <w:t>ew Windows UI</w:t>
      </w:r>
      <w:r>
        <w:t xml:space="preserve"> design</w:t>
      </w:r>
    </w:p>
    <w:p w:rsidR="00AA7C5F" w:rsidRDefault="00D17924" w:rsidP="000120E0">
      <w:pPr>
        <w:pStyle w:val="BodyText1"/>
        <w:rPr>
          <w:rStyle w:val="BookTitle"/>
          <w:b w:val="0"/>
          <w:bCs w:val="0"/>
          <w:smallCaps w:val="0"/>
          <w:spacing w:val="0"/>
        </w:rPr>
      </w:pPr>
      <w:r>
        <w:t>New Windows UI</w:t>
      </w:r>
      <w:r w:rsidR="00AA7C5F" w:rsidRPr="00181BA1">
        <w:t xml:space="preserve"> design language</w:t>
      </w:r>
      <w:r w:rsidR="00AB30E9">
        <w:t xml:space="preserve"> is rooted in </w:t>
      </w:r>
      <w:r w:rsidR="00AA7C5F" w:rsidRPr="00181BA1">
        <w:t xml:space="preserve">Swiss design, and has the same emphasis on reduction, cleanliness, readability, simple and beautiful visuals. </w:t>
      </w:r>
      <w:r w:rsidR="00AA7C5F">
        <w:t xml:space="preserve">Included in this module is a general overview that provides </w:t>
      </w:r>
      <w:r w:rsidR="00AA7C5F" w:rsidRPr="00F84386">
        <w:t xml:space="preserve">an understanding of charms, app bars and contracts into </w:t>
      </w:r>
      <w:r w:rsidR="00976C3C">
        <w:t>n</w:t>
      </w:r>
      <w:r>
        <w:t>ew Windows UI</w:t>
      </w:r>
      <w:r w:rsidR="00AA7C5F" w:rsidRPr="00F84386">
        <w:t xml:space="preserve"> applications. </w:t>
      </w:r>
    </w:p>
    <w:p w:rsidR="007360F7" w:rsidRPr="000120E0" w:rsidRDefault="007360F7" w:rsidP="000120E0">
      <w:pPr>
        <w:pStyle w:val="Heading2"/>
        <w:rPr>
          <w:rStyle w:val="BookTitle"/>
          <w:b/>
          <w:bCs/>
          <w:smallCaps w:val="0"/>
          <w:spacing w:val="0"/>
        </w:rPr>
      </w:pPr>
      <w:r w:rsidRPr="000120E0">
        <w:rPr>
          <w:rStyle w:val="BookTitle"/>
          <w:b/>
          <w:bCs/>
          <w:smallCaps w:val="0"/>
          <w:spacing w:val="0"/>
        </w:rPr>
        <w:t xml:space="preserve">The </w:t>
      </w:r>
      <w:r w:rsidR="00976C3C">
        <w:rPr>
          <w:rStyle w:val="BookTitle"/>
          <w:b/>
          <w:bCs/>
          <w:smallCaps w:val="0"/>
          <w:spacing w:val="0"/>
        </w:rPr>
        <w:t>n</w:t>
      </w:r>
      <w:r w:rsidR="00D17924">
        <w:rPr>
          <w:rStyle w:val="BookTitle"/>
          <w:b/>
          <w:bCs/>
          <w:smallCaps w:val="0"/>
          <w:spacing w:val="0"/>
        </w:rPr>
        <w:t>ew Windows UI</w:t>
      </w:r>
      <w:r w:rsidRPr="000120E0">
        <w:rPr>
          <w:rStyle w:val="BookTitle"/>
          <w:b/>
          <w:bCs/>
          <w:smallCaps w:val="0"/>
          <w:spacing w:val="0"/>
        </w:rPr>
        <w:t xml:space="preserve"> design views</w:t>
      </w:r>
    </w:p>
    <w:p w:rsidR="007360F7" w:rsidRPr="007360F7" w:rsidRDefault="000E1464" w:rsidP="007360F7">
      <w:pPr>
        <w:pStyle w:val="BodyText1"/>
        <w:rPr>
          <w:rStyle w:val="BookTitle"/>
          <w:b w:val="0"/>
          <w:bCs w:val="0"/>
          <w:smallCaps w:val="0"/>
          <w:spacing w:val="0"/>
        </w:rPr>
      </w:pPr>
      <w:r>
        <w:rPr>
          <w:rStyle w:val="BookTitle"/>
          <w:b w:val="0"/>
          <w:bCs w:val="0"/>
          <w:smallCaps w:val="0"/>
          <w:spacing w:val="0"/>
        </w:rPr>
        <w:t>Students</w:t>
      </w:r>
      <w:r w:rsidR="007360F7">
        <w:rPr>
          <w:rStyle w:val="BookTitle"/>
          <w:b w:val="0"/>
          <w:bCs w:val="0"/>
          <w:smallCaps w:val="0"/>
          <w:spacing w:val="0"/>
        </w:rPr>
        <w:t xml:space="preserve"> are introduced to snap and portrait views. They are shown how the layout stays consistent, yet adapts to the new size.</w:t>
      </w:r>
    </w:p>
    <w:p w:rsidR="00AA7C5F" w:rsidRDefault="00F15940" w:rsidP="00F15940">
      <w:pPr>
        <w:pStyle w:val="Heading2"/>
      </w:pPr>
      <w:r>
        <w:t>Video Demonstration</w:t>
      </w:r>
    </w:p>
    <w:p w:rsidR="00AA7C5F" w:rsidRDefault="00EE5328" w:rsidP="00AA7C5F">
      <w:pPr>
        <w:pStyle w:val="BodyText1"/>
      </w:pPr>
      <w:r>
        <w:t>T</w:t>
      </w:r>
      <w:r w:rsidR="00AA7C5F">
        <w:t xml:space="preserve">his video </w:t>
      </w:r>
      <w:r>
        <w:t xml:space="preserve">demonstrates </w:t>
      </w:r>
      <w:r w:rsidR="00AA7C5F">
        <w:t xml:space="preserve">how </w:t>
      </w:r>
      <w:r w:rsidR="00976C3C">
        <w:t>n</w:t>
      </w:r>
      <w:r w:rsidR="00D17924">
        <w:t>ew Windows UI</w:t>
      </w:r>
      <w:r w:rsidR="00AA7C5F">
        <w:t xml:space="preserve"> works on a touch device</w:t>
      </w:r>
      <w:r>
        <w:t xml:space="preserve"> and shows key terms in action on a device</w:t>
      </w:r>
      <w:r w:rsidR="00AA7C5F">
        <w:t xml:space="preserve">. </w:t>
      </w:r>
    </w:p>
    <w:p w:rsidR="00AA7C5F" w:rsidRDefault="00AA7C5F" w:rsidP="00AA7C5F">
      <w:pPr>
        <w:pStyle w:val="Heading2"/>
      </w:pPr>
      <w:r>
        <w:t>Summary and Q &amp; A</w:t>
      </w:r>
    </w:p>
    <w:p w:rsidR="00AA7C5F" w:rsidRPr="00E00E7E" w:rsidRDefault="00AA7C5F" w:rsidP="00AA7C5F">
      <w:pPr>
        <w:pStyle w:val="BodyText1"/>
      </w:pPr>
      <w:r w:rsidRPr="00E00E7E">
        <w:t xml:space="preserve">Questions about the history and background of </w:t>
      </w:r>
      <w:r w:rsidR="00976C3C">
        <w:t>n</w:t>
      </w:r>
      <w:r w:rsidR="00D17924">
        <w:t>ew Windows UI</w:t>
      </w:r>
      <w:r w:rsidRPr="00E00E7E">
        <w:t xml:space="preserve"> design</w:t>
      </w:r>
      <w:r w:rsidR="00AB30E9">
        <w:t xml:space="preserve"> are included.</w:t>
      </w:r>
    </w:p>
    <w:p w:rsidR="00715F3A" w:rsidRDefault="00715F3A">
      <w:pPr>
        <w:spacing w:after="200" w:line="276" w:lineRule="auto"/>
      </w:pPr>
    </w:p>
    <w:p w:rsidR="00AA7C5F" w:rsidRPr="00715F3A" w:rsidRDefault="00AA7C5F" w:rsidP="00715F3A">
      <w:pPr>
        <w:pStyle w:val="Heading1"/>
      </w:pPr>
      <w:bookmarkStart w:id="2" w:name="_Toc330455814"/>
      <w:r>
        <w:lastRenderedPageBreak/>
        <w:t>Module 2: User Experience Design fundamentals</w:t>
      </w:r>
      <w:bookmarkEnd w:id="2"/>
    </w:p>
    <w:p w:rsidR="00AA7C5F" w:rsidRDefault="00AA7C5F" w:rsidP="00AA7C5F">
      <w:pPr>
        <w:pStyle w:val="BodyText1"/>
      </w:pPr>
      <w:r>
        <w:t xml:space="preserve">This module includes a general overview of building a good user experience. </w:t>
      </w:r>
      <w:r w:rsidR="00EE5328">
        <w:t xml:space="preserve">A </w:t>
      </w:r>
      <w:r>
        <w:t xml:space="preserve">typical </w:t>
      </w:r>
      <w:r w:rsidR="00EE5328">
        <w:t xml:space="preserve">design </w:t>
      </w:r>
      <w:r>
        <w:t xml:space="preserve">process is defined and demonstrated. The module also emphasizes </w:t>
      </w:r>
      <w:r w:rsidR="00EE5328">
        <w:t xml:space="preserve">the </w:t>
      </w:r>
      <w:r>
        <w:t xml:space="preserve">planning </w:t>
      </w:r>
      <w:r w:rsidR="00EE5328">
        <w:t xml:space="preserve">process. </w:t>
      </w:r>
    </w:p>
    <w:p w:rsidR="00AA7C5F" w:rsidRPr="00DF2958" w:rsidRDefault="00AA7C5F" w:rsidP="00AB30E9">
      <w:pPr>
        <w:pStyle w:val="BodyText1"/>
        <w:rPr>
          <w:i/>
        </w:rPr>
      </w:pPr>
      <w:r w:rsidRPr="00DF2958">
        <w:rPr>
          <w:i/>
        </w:rPr>
        <w:t xml:space="preserve">After </w:t>
      </w:r>
      <w:r w:rsidR="00EE5328">
        <w:rPr>
          <w:i/>
        </w:rPr>
        <w:t xml:space="preserve">completing </w:t>
      </w:r>
      <w:r w:rsidRPr="00DF2958">
        <w:rPr>
          <w:i/>
        </w:rPr>
        <w:t xml:space="preserve">this module a </w:t>
      </w:r>
      <w:r w:rsidR="000E1464">
        <w:rPr>
          <w:i/>
        </w:rPr>
        <w:t>students</w:t>
      </w:r>
      <w:r w:rsidRPr="00DF2958">
        <w:rPr>
          <w:i/>
        </w:rPr>
        <w:t xml:space="preserve"> will have a clear understanding of the steps that </w:t>
      </w:r>
      <w:r w:rsidR="00580548">
        <w:rPr>
          <w:i/>
        </w:rPr>
        <w:t xml:space="preserve">are typically followed by user experience designers, and how it relates to building a successful application. This general overview of the user experience process </w:t>
      </w:r>
      <w:r w:rsidR="00EE5328">
        <w:rPr>
          <w:i/>
        </w:rPr>
        <w:t xml:space="preserve">serves as </w:t>
      </w:r>
      <w:r w:rsidR="00580548">
        <w:rPr>
          <w:i/>
        </w:rPr>
        <w:t xml:space="preserve">the foundation </w:t>
      </w:r>
      <w:r w:rsidR="00EE5328">
        <w:rPr>
          <w:i/>
        </w:rPr>
        <w:t xml:space="preserve">for </w:t>
      </w:r>
      <w:r w:rsidR="00580548">
        <w:rPr>
          <w:i/>
        </w:rPr>
        <w:t>build</w:t>
      </w:r>
      <w:r w:rsidR="00EE5328">
        <w:rPr>
          <w:i/>
        </w:rPr>
        <w:t>ing</w:t>
      </w:r>
      <w:r w:rsidR="00580548">
        <w:rPr>
          <w:i/>
        </w:rPr>
        <w:t xml:space="preserve"> </w:t>
      </w:r>
      <w:r w:rsidR="00EE5328">
        <w:rPr>
          <w:i/>
        </w:rPr>
        <w:t xml:space="preserve">apps using </w:t>
      </w:r>
      <w:r w:rsidR="00976C3C">
        <w:rPr>
          <w:i/>
        </w:rPr>
        <w:t>n</w:t>
      </w:r>
      <w:r w:rsidR="00D17924">
        <w:rPr>
          <w:i/>
        </w:rPr>
        <w:t>ew Windows UI</w:t>
      </w:r>
      <w:r w:rsidR="00580548">
        <w:rPr>
          <w:i/>
        </w:rPr>
        <w:t xml:space="preserve"> style design. </w:t>
      </w:r>
    </w:p>
    <w:p w:rsidR="00AA7C5F" w:rsidRDefault="00AA7C5F" w:rsidP="00AA7C5F">
      <w:pPr>
        <w:pStyle w:val="Heading2"/>
      </w:pPr>
      <w:r>
        <w:t>What is User Experience</w:t>
      </w:r>
    </w:p>
    <w:p w:rsidR="00AA7C5F" w:rsidRDefault="00EE5328" w:rsidP="00AA7C5F">
      <w:pPr>
        <w:pStyle w:val="ListParagraph"/>
      </w:pPr>
      <w:r>
        <w:t xml:space="preserve">Definition of user experience and </w:t>
      </w:r>
      <w:r w:rsidR="00AA7C5F">
        <w:t xml:space="preserve">what it means to an application designer. </w:t>
      </w:r>
    </w:p>
    <w:p w:rsidR="00AA7C5F" w:rsidRDefault="00EE5328" w:rsidP="00AA7C5F">
      <w:pPr>
        <w:pStyle w:val="ListParagraph"/>
      </w:pPr>
      <w:r>
        <w:t xml:space="preserve">How </w:t>
      </w:r>
      <w:r w:rsidR="00AA7C5F">
        <w:t xml:space="preserve">good design </w:t>
      </w:r>
      <w:r>
        <w:t xml:space="preserve">contributes to creating </w:t>
      </w:r>
      <w:r w:rsidR="00AA7C5F">
        <w:t>successful applications.</w:t>
      </w:r>
    </w:p>
    <w:p w:rsidR="00AA7C5F" w:rsidRDefault="00EE5328" w:rsidP="00AA7C5F">
      <w:pPr>
        <w:pStyle w:val="ListParagraph"/>
      </w:pPr>
      <w:r>
        <w:t xml:space="preserve">The </w:t>
      </w:r>
      <w:r w:rsidR="00AA7C5F">
        <w:t>application design process:</w:t>
      </w:r>
    </w:p>
    <w:p w:rsidR="00AA7C5F" w:rsidRDefault="00AA7C5F" w:rsidP="00F15940">
      <w:pPr>
        <w:pStyle w:val="Heading2"/>
      </w:pPr>
      <w:r>
        <w:t>Video demonstration</w:t>
      </w:r>
    </w:p>
    <w:p w:rsidR="00AA7C5F" w:rsidRPr="00E00E7E" w:rsidRDefault="00AA7C5F" w:rsidP="00AA7C5F">
      <w:pPr>
        <w:pStyle w:val="BodyText1"/>
      </w:pPr>
      <w:r>
        <w:t xml:space="preserve">This video shows the process of creating an application using the typical </w:t>
      </w:r>
      <w:r w:rsidR="00EE5328">
        <w:t xml:space="preserve">processes followed by a </w:t>
      </w:r>
      <w:r>
        <w:t xml:space="preserve">UX designer. </w:t>
      </w:r>
    </w:p>
    <w:p w:rsidR="00AA7C5F" w:rsidRDefault="00AA7C5F" w:rsidP="00AA7C5F">
      <w:pPr>
        <w:pStyle w:val="Heading2"/>
      </w:pPr>
      <w:r>
        <w:t>Summary and Q &amp; A</w:t>
      </w:r>
    </w:p>
    <w:p w:rsidR="00AA7C5F" w:rsidRDefault="00EE5328" w:rsidP="00AA7C5F">
      <w:pPr>
        <w:pStyle w:val="BodyText1"/>
      </w:pPr>
      <w:r>
        <w:t>Questions relate</w:t>
      </w:r>
      <w:r w:rsidR="00AA7C5F">
        <w:t xml:space="preserve"> to the typical steps that are followed in </w:t>
      </w:r>
      <w:r>
        <w:t>creating</w:t>
      </w:r>
      <w:r w:rsidR="00AA7C5F">
        <w:t xml:space="preserve"> successful user experience</w:t>
      </w:r>
      <w:r>
        <w:t xml:space="preserve">s and </w:t>
      </w:r>
      <w:r w:rsidR="00AA7C5F">
        <w:t>challenges face</w:t>
      </w:r>
      <w:r>
        <w:t>d</w:t>
      </w:r>
      <w:r w:rsidR="00AA7C5F">
        <w:t xml:space="preserve"> </w:t>
      </w:r>
      <w:r>
        <w:t xml:space="preserve">by </w:t>
      </w:r>
      <w:r w:rsidR="00AA7C5F">
        <w:t>designers</w:t>
      </w:r>
      <w:r>
        <w:t>.</w:t>
      </w:r>
    </w:p>
    <w:p w:rsidR="00715F3A" w:rsidRDefault="00715F3A" w:rsidP="00AA7C5F">
      <w:pPr>
        <w:pStyle w:val="BodyText1"/>
      </w:pPr>
    </w:p>
    <w:p w:rsidR="00AA7C5F" w:rsidRDefault="00AA7C5F" w:rsidP="00AA7C5F">
      <w:pPr>
        <w:pStyle w:val="Heading1"/>
      </w:pPr>
      <w:bookmarkStart w:id="3" w:name="_Toc330455815"/>
      <w:r>
        <w:t xml:space="preserve">Module 3: Applying User Experience process to </w:t>
      </w:r>
      <w:r w:rsidR="00D17924">
        <w:t>New Windows UI</w:t>
      </w:r>
      <w:r>
        <w:t xml:space="preserve"> applications</w:t>
      </w:r>
      <w:bookmarkEnd w:id="3"/>
    </w:p>
    <w:p w:rsidR="00AA7C5F" w:rsidRDefault="00AA7C5F" w:rsidP="00AA7C5F">
      <w:pPr>
        <w:pStyle w:val="BodyText1"/>
      </w:pPr>
      <w:r>
        <w:t xml:space="preserve">In this module </w:t>
      </w:r>
      <w:r w:rsidR="000E1464">
        <w:t>students</w:t>
      </w:r>
      <w:r>
        <w:t xml:space="preserve"> take fundamental information provided in Module 2 and use it to start</w:t>
      </w:r>
      <w:r w:rsidR="007A3276">
        <w:t xml:space="preserve"> creating</w:t>
      </w:r>
      <w:r>
        <w:t xml:space="preserve"> their own application. This module allows </w:t>
      </w:r>
      <w:r w:rsidR="000E1464">
        <w:t>students</w:t>
      </w:r>
      <w:r>
        <w:t xml:space="preserve"> to start thinking about how they should approach building their own </w:t>
      </w:r>
      <w:r w:rsidR="00976C3C">
        <w:t>n</w:t>
      </w:r>
      <w:r w:rsidR="00D17924">
        <w:t>ew Windows UI</w:t>
      </w:r>
      <w:r>
        <w:t xml:space="preserve"> style design application from scratch. </w:t>
      </w:r>
      <w:r w:rsidR="007A3276">
        <w:t>If</w:t>
      </w:r>
      <w:r>
        <w:t xml:space="preserve"> </w:t>
      </w:r>
      <w:r w:rsidR="000E1464">
        <w:t xml:space="preserve">students </w:t>
      </w:r>
      <w:r>
        <w:t>do not have an application that they want to create in mind, sample categories are provided.</w:t>
      </w:r>
    </w:p>
    <w:p w:rsidR="00AA7C5F" w:rsidRPr="00DF2958" w:rsidRDefault="00AA7C5F" w:rsidP="007A3276">
      <w:pPr>
        <w:pStyle w:val="BodyText1"/>
        <w:rPr>
          <w:i/>
        </w:rPr>
      </w:pPr>
      <w:r w:rsidRPr="00DF2958">
        <w:rPr>
          <w:i/>
        </w:rPr>
        <w:t xml:space="preserve">After </w:t>
      </w:r>
      <w:r w:rsidR="007A3276">
        <w:rPr>
          <w:i/>
        </w:rPr>
        <w:t xml:space="preserve">completing </w:t>
      </w:r>
      <w:r w:rsidRPr="00DF2958">
        <w:rPr>
          <w:i/>
        </w:rPr>
        <w:t xml:space="preserve">this module </w:t>
      </w:r>
      <w:r w:rsidR="00DF7C58">
        <w:rPr>
          <w:i/>
        </w:rPr>
        <w:t>students</w:t>
      </w:r>
      <w:r w:rsidRPr="00DF2958">
        <w:rPr>
          <w:i/>
        </w:rPr>
        <w:t xml:space="preserve"> will have a clear understanding of how they control the success of their application by investing the time to think about user scenarios and how those scenarios affect the design of their application. </w:t>
      </w:r>
    </w:p>
    <w:p w:rsidR="00AA7C5F" w:rsidRDefault="00AA7C5F" w:rsidP="00A92A4E">
      <w:pPr>
        <w:pStyle w:val="Heading2"/>
      </w:pPr>
      <w:r w:rsidRPr="00DF2958">
        <w:t xml:space="preserve">Review </w:t>
      </w:r>
      <w:r w:rsidR="007A3276">
        <w:t>the</w:t>
      </w:r>
      <w:r w:rsidRPr="00DF2958">
        <w:t xml:space="preserve"> five steps to creating a suc</w:t>
      </w:r>
      <w:r w:rsidR="00A92A4E">
        <w:t xml:space="preserve">cessful </w:t>
      </w:r>
      <w:r w:rsidR="00976C3C">
        <w:t>n</w:t>
      </w:r>
      <w:r w:rsidR="00D17924">
        <w:t>ew Windows UI</w:t>
      </w:r>
      <w:r w:rsidR="00A92A4E">
        <w:t xml:space="preserve"> style application</w:t>
      </w:r>
    </w:p>
    <w:p w:rsidR="00A92A4E" w:rsidRPr="00A92A4E" w:rsidRDefault="00A92A4E" w:rsidP="00A92A4E">
      <w:pPr>
        <w:pStyle w:val="BodyText1"/>
      </w:pPr>
      <w:r>
        <w:t xml:space="preserve">In this section </w:t>
      </w:r>
      <w:r w:rsidR="00DF7C58">
        <w:t>students</w:t>
      </w:r>
      <w:r>
        <w:t xml:space="preserve"> are briefly introduced to the steps need to create a successful </w:t>
      </w:r>
      <w:r w:rsidR="00976C3C">
        <w:t>n</w:t>
      </w:r>
      <w:r w:rsidR="00D17924">
        <w:t>ew Windows UI</w:t>
      </w:r>
      <w:r>
        <w:t xml:space="preserve"> style application.</w:t>
      </w:r>
    </w:p>
    <w:p w:rsidR="00AA7C5F" w:rsidRDefault="00AA7C5F" w:rsidP="00AA7C5F">
      <w:pPr>
        <w:pStyle w:val="Heading2"/>
      </w:pPr>
      <w:r>
        <w:t>Selecting the application category from list of samples suggestions</w:t>
      </w:r>
    </w:p>
    <w:p w:rsidR="00AA7C5F" w:rsidRDefault="00580548" w:rsidP="00AA7C5F">
      <w:pPr>
        <w:pStyle w:val="BodyText1"/>
      </w:pPr>
      <w:r>
        <w:t xml:space="preserve">In this section </w:t>
      </w:r>
      <w:r w:rsidR="00DF7C58">
        <w:t>students</w:t>
      </w:r>
      <w:r w:rsidR="00AA7C5F">
        <w:t xml:space="preserve"> are encouraged to c</w:t>
      </w:r>
      <w:r w:rsidR="00AA7C5F" w:rsidRPr="005D0B82">
        <w:t xml:space="preserve">hoose one of four sample </w:t>
      </w:r>
      <w:r w:rsidR="00BD7A7F">
        <w:t>categories</w:t>
      </w:r>
      <w:r w:rsidR="00AA7C5F">
        <w:t>:</w:t>
      </w:r>
    </w:p>
    <w:p w:rsidR="00BD7A7F" w:rsidRDefault="00BD7A7F" w:rsidP="00BD7A7F">
      <w:pPr>
        <w:pStyle w:val="BodyText1"/>
      </w:pPr>
      <w:r>
        <w:t xml:space="preserve">This sample category is to be used throughout the remainder of the modules to help the user relate what they learn with an actual </w:t>
      </w:r>
      <w:r w:rsidR="00976C3C">
        <w:t>n</w:t>
      </w:r>
      <w:r w:rsidR="00D17924">
        <w:t>ew Windows UI</w:t>
      </w:r>
      <w:r>
        <w:t xml:space="preserve"> design project of their own.</w:t>
      </w:r>
    </w:p>
    <w:p w:rsidR="00AA7C5F" w:rsidRDefault="00AA7C5F" w:rsidP="00AA7C5F">
      <w:pPr>
        <w:pStyle w:val="Heading2"/>
      </w:pPr>
      <w:r>
        <w:lastRenderedPageBreak/>
        <w:t xml:space="preserve">Creating </w:t>
      </w:r>
      <w:r w:rsidR="00A92A4E">
        <w:t>a</w:t>
      </w:r>
      <w:r>
        <w:t xml:space="preserve"> “Best-At” Statement</w:t>
      </w:r>
    </w:p>
    <w:p w:rsidR="00C7483B" w:rsidRDefault="00A92A4E" w:rsidP="00AA7C5F">
      <w:pPr>
        <w:pStyle w:val="BodyText1"/>
      </w:pPr>
      <w:r>
        <w:t>In this section t</w:t>
      </w:r>
      <w:r w:rsidR="00AA7C5F">
        <w:t xml:space="preserve">he participant is expected to create their own “Best-At” statement for one of the example categories, or for a custom application that they wish to create. </w:t>
      </w:r>
    </w:p>
    <w:p w:rsidR="00AA7C5F" w:rsidRDefault="00AA7C5F" w:rsidP="00AA7C5F">
      <w:pPr>
        <w:pStyle w:val="BodyText1"/>
      </w:pPr>
      <w:r>
        <w:t xml:space="preserve">Included in this module are steps that are helpful when creating a “Best-at” statement. Samples of strong “Best-At” statements are provided to </w:t>
      </w:r>
      <w:r w:rsidR="00C7483B">
        <w:t xml:space="preserve">provide tips and </w:t>
      </w:r>
      <w:r>
        <w:t xml:space="preserve">help </w:t>
      </w:r>
      <w:r w:rsidR="00DF7C58">
        <w:t>students</w:t>
      </w:r>
      <w:r>
        <w:t xml:space="preserve"> understand what is expected</w:t>
      </w:r>
      <w:r w:rsidR="00C7483B">
        <w:t xml:space="preserve"> in a successful “Best-At” statement</w:t>
      </w:r>
      <w:r>
        <w:t>.</w:t>
      </w:r>
    </w:p>
    <w:p w:rsidR="00AA7C5F" w:rsidRDefault="00AA7C5F" w:rsidP="00AA7C5F">
      <w:pPr>
        <w:pStyle w:val="Heading2"/>
      </w:pPr>
      <w:r w:rsidRPr="00CB0D71">
        <w:rPr>
          <w:noProof/>
        </w:rPr>
        <mc:AlternateContent>
          <mc:Choice Requires="wps">
            <w:drawing>
              <wp:anchor distT="0" distB="0" distL="114300" distR="114300" simplePos="0" relativeHeight="251659264" behindDoc="0" locked="0" layoutInCell="1" allowOverlap="1" wp14:anchorId="55D62AF4" wp14:editId="143AC403">
                <wp:simplePos x="0" y="0"/>
                <wp:positionH relativeFrom="column">
                  <wp:posOffset>-762000</wp:posOffset>
                </wp:positionH>
                <wp:positionV relativeFrom="paragraph">
                  <wp:posOffset>-8569960</wp:posOffset>
                </wp:positionV>
                <wp:extent cx="8197039" cy="276999"/>
                <wp:effectExtent l="0" t="0" r="0" b="0"/>
                <wp:wrapNone/>
                <wp:docPr id="2" name="Content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197039" cy="276999"/>
                        </a:xfrm>
                        <a:prstGeom prst="rect">
                          <a:avLst/>
                        </a:prstGeom>
                      </wps:spPr>
                      <wps:txbx>
                        <w:txbxContent>
                          <w:p w:rsidR="004A2B7E" w:rsidRDefault="004A2B7E" w:rsidP="00AA7C5F">
                            <w:pPr>
                              <w:pStyle w:val="NormalWeb"/>
                              <w:spacing w:before="96" w:beforeAutospacing="0" w:after="0" w:afterAutospacing="0" w:line="216" w:lineRule="auto"/>
                            </w:pPr>
                            <w:r>
                              <w:rPr>
                                <w:rFonts w:asciiTheme="minorHAnsi" w:hAnsi="Calibri" w:cstheme="minorBidi"/>
                                <w:color w:val="404040" w:themeColor="text1" w:themeTint="BF"/>
                                <w:kern w:val="24"/>
                                <w:sz w:val="40"/>
                                <w:szCs w:val="40"/>
                                <w14:textFill>
                                  <w14:solidFill>
                                    <w14:schemeClr w14:val="tx1">
                                      <w14:alpha w14:val="1000"/>
                                      <w14:lumMod w14:val="75000"/>
                                      <w14:lumOff w14:val="25000"/>
                                    </w14:schemeClr>
                                  </w14:solidFill>
                                </w14:textFill>
                              </w:rPr>
                              <w:t>One sentence</w:t>
                            </w:r>
                          </w:p>
                        </w:txbxContent>
                      </wps:txbx>
                      <wps:bodyPr vert="horz" wrap="square" lIns="0" tIns="0" rIns="0" bIns="0" rtlCol="0">
                        <a:spAutoFit/>
                      </wps:bodyPr>
                    </wps:wsp>
                  </a:graphicData>
                </a:graphic>
              </wp:anchor>
            </w:drawing>
          </mc:Choice>
          <mc:Fallback>
            <w:pict>
              <v:rect id="Content Placeholder 1" o:spid="_x0000_s1026" style="position:absolute;margin-left:-60pt;margin-top:-674.8pt;width:645.45pt;height:2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" filled="f" stroked="f">
                <v:path arrowok="t"/>
                <o:lock v:ext="edit" grouping="t"/>
                <v:textbox style="mso-fit-shape-to-text:t" inset="0,0,0,0">
                  <w:txbxContent>
                    <w:p w:rsidR="004A2B7E" w:rsidRDefault="004A2B7E" w:rsidP="00AA7C5F">
                      <w:pPr>
                        <w:pStyle w:val="NormalWeb"/>
                        <w:spacing w:before="96" w:beforeAutospacing="0" w:after="0" w:afterAutospacing="0" w:line="216" w:lineRule="auto"/>
                      </w:pPr>
                      <w:r>
                        <w:rPr>
                          <w:rFonts w:asciiTheme="minorHAnsi" w:hAnsi="Calibri" w:cstheme="minorBidi"/>
                          <w:color w:val="404040" w:themeColor="text1" w:themeTint="BF"/>
                          <w:kern w:val="24"/>
                          <w:sz w:val="40"/>
                          <w:szCs w:val="40"/>
                          <w14:textFill>
                            <w14:solidFill>
                              <w14:schemeClr w14:val="tx1">
                                <w14:alpha w14:val="1000"/>
                                <w14:lumMod w14:val="75000"/>
                                <w14:lumOff w14:val="25000"/>
                              </w14:schemeClr>
                            </w14:solidFill>
                          </w14:textFill>
                        </w:rPr>
                        <w:t>One sentence</w:t>
                      </w:r>
                    </w:p>
                  </w:txbxContent>
                </v:textbox>
              </v:rect>
            </w:pict>
          </mc:Fallback>
        </mc:AlternateContent>
      </w:r>
      <w:r w:rsidR="004A2B7E">
        <w:t>Aligning scenarios with “Best-At” statement</w:t>
      </w:r>
    </w:p>
    <w:p w:rsidR="00AA7C5F" w:rsidRDefault="00AA7C5F" w:rsidP="00AA7C5F">
      <w:pPr>
        <w:pStyle w:val="BodyText1"/>
      </w:pPr>
      <w:r>
        <w:t xml:space="preserve">The </w:t>
      </w:r>
      <w:r w:rsidR="00C7483B">
        <w:t>section</w:t>
      </w:r>
      <w:r>
        <w:t xml:space="preserve"> also includes examples of scenarios </w:t>
      </w:r>
      <w:proofErr w:type="spellStart"/>
      <w:r>
        <w:t>vs</w:t>
      </w:r>
      <w:proofErr w:type="spellEnd"/>
      <w:r>
        <w:t xml:space="preserve"> features and how you tell the difference. </w:t>
      </w:r>
    </w:p>
    <w:p w:rsidR="00AA7C5F" w:rsidRDefault="00DF7C58" w:rsidP="00AA7C5F">
      <w:pPr>
        <w:pStyle w:val="BodyText1"/>
      </w:pPr>
      <w:r>
        <w:t>Students</w:t>
      </w:r>
      <w:r w:rsidR="00AA7C5F">
        <w:t xml:space="preserve"> are encouraged in this module to</w:t>
      </w:r>
      <w:r w:rsidR="00C7483B">
        <w:t xml:space="preserve"> brainstorm and</w:t>
      </w:r>
      <w:r w:rsidR="00AA7C5F">
        <w:t xml:space="preserve"> create a list of at least 10 scenarios that </w:t>
      </w:r>
      <w:r w:rsidR="00C7483B">
        <w:t>align to</w:t>
      </w:r>
      <w:r w:rsidR="00734523">
        <w:t xml:space="preserve"> their “Best-At” statement.</w:t>
      </w:r>
    </w:p>
    <w:p w:rsidR="00AA7C5F" w:rsidRDefault="00AA7C5F" w:rsidP="00F15940">
      <w:pPr>
        <w:pStyle w:val="Heading2"/>
      </w:pPr>
      <w:r>
        <w:t>Video Demonstration</w:t>
      </w:r>
    </w:p>
    <w:p w:rsidR="00AA7C5F" w:rsidRDefault="00AA7C5F" w:rsidP="00AA7C5F">
      <w:pPr>
        <w:pStyle w:val="BodyText1"/>
      </w:pPr>
      <w:r>
        <w:t xml:space="preserve">The video includes </w:t>
      </w:r>
      <w:r w:rsidR="00C7483B">
        <w:t xml:space="preserve">live video and PowerPoint presentations to demonstrate </w:t>
      </w:r>
      <w:r>
        <w:t xml:space="preserve">a user mapping out situations where their application may be used, sketching out ideas and scenarios. </w:t>
      </w:r>
    </w:p>
    <w:p w:rsidR="00AA7C5F" w:rsidRDefault="00AA7C5F" w:rsidP="00AA7C5F">
      <w:pPr>
        <w:pStyle w:val="Heading2"/>
      </w:pPr>
      <w:r>
        <w:t>Summary and Q &amp; A</w:t>
      </w:r>
    </w:p>
    <w:p w:rsidR="00AA7C5F" w:rsidRDefault="00715F3A" w:rsidP="00AA7C5F">
      <w:pPr>
        <w:pStyle w:val="BodyText1"/>
      </w:pPr>
      <w:r>
        <w:t>Includes q</w:t>
      </w:r>
      <w:r w:rsidR="00AA7C5F">
        <w:t>uestions about</w:t>
      </w:r>
      <w:r>
        <w:t xml:space="preserve"> the</w:t>
      </w:r>
      <w:r w:rsidR="00AA7C5F">
        <w:t xml:space="preserve"> requirements </w:t>
      </w:r>
      <w:r>
        <w:t xml:space="preserve">needed </w:t>
      </w:r>
      <w:r w:rsidR="00AA7C5F">
        <w:t>for a successful “Best-At” statement</w:t>
      </w:r>
      <w:r>
        <w:t xml:space="preserve"> and </w:t>
      </w:r>
      <w:r w:rsidR="00AA7C5F">
        <w:t>about the differences between features and scenarios.</w:t>
      </w:r>
    </w:p>
    <w:p w:rsidR="00580548" w:rsidRDefault="00F15940" w:rsidP="00580548">
      <w:pPr>
        <w:pStyle w:val="Heading2"/>
      </w:pPr>
      <w:r>
        <w:t>To-do in this module</w:t>
      </w:r>
    </w:p>
    <w:p w:rsidR="00580548" w:rsidRPr="005D0B82" w:rsidRDefault="00580548" w:rsidP="00AA7C5F">
      <w:pPr>
        <w:pStyle w:val="BodyText1"/>
      </w:pPr>
      <w:r>
        <w:t xml:space="preserve">In this module </w:t>
      </w:r>
      <w:r w:rsidR="00DF7C58">
        <w:t>students</w:t>
      </w:r>
      <w:r>
        <w:t xml:space="preserve"> select a category for an application that they want to create. They also decide on a “Best-At” statement. </w:t>
      </w:r>
      <w:r w:rsidR="00DF7C58">
        <w:t>Students</w:t>
      </w:r>
      <w:r>
        <w:t xml:space="preserve"> also brainstorm to create </w:t>
      </w:r>
      <w:r w:rsidR="004A2B7E">
        <w:t xml:space="preserve">scenarios </w:t>
      </w:r>
      <w:r>
        <w:t>that reflect their “Best-At” statement.</w:t>
      </w:r>
    </w:p>
    <w:p w:rsidR="00AA7C5F" w:rsidRDefault="00AA7C5F" w:rsidP="00AA7C5F">
      <w:pPr>
        <w:pStyle w:val="Heading1"/>
      </w:pPr>
      <w:bookmarkStart w:id="4" w:name="_Toc330455816"/>
      <w:r>
        <w:t xml:space="preserve">Module 4: </w:t>
      </w:r>
      <w:r w:rsidRPr="00941E03">
        <w:t xml:space="preserve">Introduction to </w:t>
      </w:r>
      <w:r w:rsidR="00D17924">
        <w:t>New Windows UI</w:t>
      </w:r>
      <w:r w:rsidRPr="00941E03">
        <w:t xml:space="preserve"> Design Principle</w:t>
      </w:r>
      <w:r>
        <w:t>: Do more with less</w:t>
      </w:r>
      <w:bookmarkEnd w:id="4"/>
    </w:p>
    <w:p w:rsidR="00AA7C5F" w:rsidRDefault="00AA7C5F" w:rsidP="00AA7C5F">
      <w:pPr>
        <w:pStyle w:val="BodyText1"/>
      </w:pPr>
      <w:r>
        <w:t xml:space="preserve">This module builds on the exercise in Module 3 where the </w:t>
      </w:r>
      <w:r w:rsidR="00DF7C58">
        <w:t>students</w:t>
      </w:r>
      <w:r>
        <w:t xml:space="preserve"> created a “Best-At” Statement and then created scenarios that followed user’s needs.</w:t>
      </w:r>
      <w:r w:rsidRPr="00B92057">
        <w:t xml:space="preserve"> </w:t>
      </w:r>
      <w:r>
        <w:t xml:space="preserve">In this module </w:t>
      </w:r>
      <w:proofErr w:type="gramStart"/>
      <w:r w:rsidR="00DF7C58">
        <w:t>students</w:t>
      </w:r>
      <w:proofErr w:type="gramEnd"/>
      <w:r>
        <w:t xml:space="preserve"> start recognizing the relationship between the user experience </w:t>
      </w:r>
      <w:r w:rsidR="00715F3A">
        <w:t>processes</w:t>
      </w:r>
      <w:r>
        <w:t xml:space="preserve">, discussed in Module 3, and how </w:t>
      </w:r>
      <w:r w:rsidRPr="000B29A8">
        <w:t>it</w:t>
      </w:r>
      <w:r>
        <w:t xml:space="preserve"> relates to </w:t>
      </w:r>
      <w:r w:rsidR="00976C3C">
        <w:t>n</w:t>
      </w:r>
      <w:r w:rsidR="00D17924">
        <w:t>ew Windows UI</w:t>
      </w:r>
      <w:r>
        <w:t xml:space="preserve"> style designs and Windows 8. </w:t>
      </w:r>
    </w:p>
    <w:p w:rsidR="00AA7C5F" w:rsidRPr="00715F3A" w:rsidRDefault="00DF7C58" w:rsidP="00715F3A">
      <w:pPr>
        <w:pStyle w:val="BodyText1"/>
      </w:pPr>
      <w:r>
        <w:t>Students</w:t>
      </w:r>
      <w:r w:rsidR="00AA7C5F">
        <w:t xml:space="preserve"> are introduced to </w:t>
      </w:r>
      <w:r w:rsidR="00976C3C">
        <w:t>n</w:t>
      </w:r>
      <w:r w:rsidR="00D17924">
        <w:t>ew Windows UI</w:t>
      </w:r>
      <w:r w:rsidR="00AA7C5F">
        <w:t xml:space="preserve"> navigational patterns and select the one that works best for their application. Discussion of how using the correct navigational pattern helps to follow the “Less is more” </w:t>
      </w:r>
      <w:r w:rsidR="00976C3C">
        <w:t>n</w:t>
      </w:r>
      <w:r w:rsidR="00D17924">
        <w:t>ew Windows UI</w:t>
      </w:r>
      <w:r w:rsidR="00AA7C5F">
        <w:t xml:space="preserve"> design concept.</w:t>
      </w:r>
    </w:p>
    <w:p w:rsidR="00AA7C5F" w:rsidRPr="00DF2958" w:rsidRDefault="00AA7C5F" w:rsidP="00715F3A">
      <w:pPr>
        <w:pStyle w:val="BodyText1"/>
        <w:rPr>
          <w:i/>
        </w:rPr>
      </w:pPr>
      <w:r w:rsidRPr="00DF2958">
        <w:rPr>
          <w:i/>
        </w:rPr>
        <w:t xml:space="preserve">In this module </w:t>
      </w:r>
      <w:r w:rsidR="00DF7C58">
        <w:rPr>
          <w:i/>
        </w:rPr>
        <w:t>students</w:t>
      </w:r>
      <w:r w:rsidRPr="00DF2958">
        <w:rPr>
          <w:i/>
        </w:rPr>
        <w:t xml:space="preserve"> discover how to pick appropriate scenarios by eliminating those that do not directly relate to their “Best-At” Statement. They also discover that Scenarios are goals that users want to achieve using your app. They are also introduced to </w:t>
      </w:r>
      <w:r w:rsidR="00976C3C">
        <w:rPr>
          <w:i/>
        </w:rPr>
        <w:t>n</w:t>
      </w:r>
      <w:r w:rsidR="00D17924">
        <w:rPr>
          <w:i/>
        </w:rPr>
        <w:t>ew Windows UI</w:t>
      </w:r>
      <w:r w:rsidRPr="00DF2958">
        <w:rPr>
          <w:i/>
        </w:rPr>
        <w:t xml:space="preserve"> style navigational patterns.</w:t>
      </w:r>
    </w:p>
    <w:p w:rsidR="00AA7C5F" w:rsidRDefault="00AA7C5F" w:rsidP="00AA7C5F">
      <w:pPr>
        <w:pStyle w:val="Heading2"/>
      </w:pPr>
      <w:r>
        <w:t>Sorting through Scenarios and Features</w:t>
      </w:r>
    </w:p>
    <w:p w:rsidR="00734523" w:rsidRDefault="00AA7C5F" w:rsidP="00AA7C5F">
      <w:pPr>
        <w:pStyle w:val="BodyText1"/>
      </w:pPr>
      <w:r>
        <w:t xml:space="preserve">In this module, </w:t>
      </w:r>
      <w:r w:rsidR="00DF7C58">
        <w:t>students</w:t>
      </w:r>
      <w:r>
        <w:t xml:space="preserve"> sort through their scenarios, created when brainstorming </w:t>
      </w:r>
      <w:r w:rsidR="00734523">
        <w:t>in M</w:t>
      </w:r>
      <w:r>
        <w:t xml:space="preserve">odule </w:t>
      </w:r>
      <w:r w:rsidR="00734523">
        <w:t>3. The</w:t>
      </w:r>
      <w:r>
        <w:t xml:space="preserve"> goal is to find </w:t>
      </w:r>
      <w:r w:rsidR="00734523">
        <w:t>scenarios</w:t>
      </w:r>
      <w:r>
        <w:t xml:space="preserve"> that work best for their application and support what their application is best at</w:t>
      </w:r>
      <w:r w:rsidR="00734523">
        <w:t>. Examples are provided to help define what a good scenario is.</w:t>
      </w:r>
    </w:p>
    <w:p w:rsidR="00AA7C5F" w:rsidRDefault="00AA7C5F" w:rsidP="00AA7C5F">
      <w:pPr>
        <w:pStyle w:val="Heading2"/>
      </w:pPr>
      <w:r>
        <w:lastRenderedPageBreak/>
        <w:t xml:space="preserve">Understanding </w:t>
      </w:r>
      <w:r w:rsidR="00976C3C">
        <w:t>n</w:t>
      </w:r>
      <w:r w:rsidR="00D17924">
        <w:t>ew Windows UI</w:t>
      </w:r>
      <w:r>
        <w:t xml:space="preserve"> style navigational patterns</w:t>
      </w:r>
    </w:p>
    <w:p w:rsidR="00AA7C5F" w:rsidRDefault="00AA7C5F" w:rsidP="00AA7C5F">
      <w:pPr>
        <w:pStyle w:val="BodyText1"/>
      </w:pPr>
      <w:r>
        <w:t xml:space="preserve">In this module </w:t>
      </w:r>
      <w:r w:rsidR="00DF7C58">
        <w:t>students</w:t>
      </w:r>
      <w:r>
        <w:t xml:space="preserve"> discover the </w:t>
      </w:r>
      <w:r w:rsidR="00976C3C">
        <w:t>n</w:t>
      </w:r>
      <w:r w:rsidR="00D17924">
        <w:t>ew Windows UI</w:t>
      </w:r>
      <w:r>
        <w:t xml:space="preserve"> style navigational patterns, flat, and hierarchical</w:t>
      </w:r>
    </w:p>
    <w:p w:rsidR="00A509AA" w:rsidRDefault="00A509AA" w:rsidP="00A509AA">
      <w:pPr>
        <w:pStyle w:val="Heading2"/>
      </w:pPr>
      <w:r>
        <w:t>The importance of the Hub</w:t>
      </w:r>
    </w:p>
    <w:p w:rsidR="00A509AA" w:rsidRPr="00250EE8" w:rsidRDefault="00A509AA" w:rsidP="00A509AA">
      <w:pPr>
        <w:pStyle w:val="BodyText1"/>
      </w:pPr>
      <w:r w:rsidRPr="00A509AA">
        <w:t xml:space="preserve">The app is the hub: The hub is the landing </w:t>
      </w:r>
      <w:r w:rsidR="00734523" w:rsidRPr="00A509AA">
        <w:t>point;</w:t>
      </w:r>
      <w:r w:rsidRPr="00A509AA">
        <w:t xml:space="preserve"> it tells the users </w:t>
      </w:r>
      <w:r w:rsidRPr="00A509AA">
        <w:rPr>
          <w:i/>
          <w:iCs/>
        </w:rPr>
        <w:t>why</w:t>
      </w:r>
      <w:r w:rsidRPr="00A509AA">
        <w:t xml:space="preserve"> they should use your app. It is not a simple table of content</w:t>
      </w:r>
      <w:r>
        <w:t>s</w:t>
      </w:r>
      <w:r w:rsidRPr="00A509AA">
        <w:t>, but makes a statement about why your app is better than its peers in its category.</w:t>
      </w:r>
    </w:p>
    <w:p w:rsidR="00AA7C5F" w:rsidRDefault="00AA7C5F" w:rsidP="00F15940">
      <w:pPr>
        <w:pStyle w:val="Heading2"/>
      </w:pPr>
      <w:r>
        <w:t>Video demonstration</w:t>
      </w:r>
      <w:r>
        <w:tab/>
      </w:r>
    </w:p>
    <w:p w:rsidR="00AA7C5F" w:rsidRDefault="00AA7C5F" w:rsidP="00AA7C5F">
      <w:pPr>
        <w:pStyle w:val="BodyText1"/>
      </w:pPr>
      <w:r>
        <w:t xml:space="preserve">In the video demonstration </w:t>
      </w:r>
      <w:r w:rsidR="00DF7C58">
        <w:t>students</w:t>
      </w:r>
      <w:r>
        <w:t xml:space="preserve"> are introduced to parts of an application that are considered chrome and the navigational patterns that exist in Windows 8 to start eliminate chrome distractions. </w:t>
      </w:r>
      <w:r w:rsidR="00DF7C58">
        <w:t>Students</w:t>
      </w:r>
      <w:r>
        <w:t xml:space="preserve"> are shown how using Windows 8 distraction-free patterns, such as App bars, Charms and Semantic Zoom can help them succeed in the elimination of unnecessary elements in their applications.</w:t>
      </w:r>
    </w:p>
    <w:p w:rsidR="00AA7C5F" w:rsidRDefault="00AA7C5F" w:rsidP="00AA7C5F">
      <w:pPr>
        <w:pStyle w:val="Heading2"/>
      </w:pPr>
      <w:r>
        <w:t>Summary and Q &amp; A</w:t>
      </w:r>
    </w:p>
    <w:p w:rsidR="00AA7C5F" w:rsidRDefault="00715F3A" w:rsidP="00AA7C5F">
      <w:pPr>
        <w:pStyle w:val="BodyText1"/>
      </w:pPr>
      <w:r>
        <w:t>This includes q</w:t>
      </w:r>
      <w:r w:rsidR="00AA7C5F">
        <w:t>uestions rela</w:t>
      </w:r>
      <w:r w:rsidR="00734523">
        <w:t xml:space="preserve">ting </w:t>
      </w:r>
      <w:r>
        <w:t>to selecting</w:t>
      </w:r>
      <w:r w:rsidR="00734523">
        <w:t xml:space="preserve"> effective scenarios</w:t>
      </w:r>
      <w:r>
        <w:t xml:space="preserve"> as well as q</w:t>
      </w:r>
      <w:r w:rsidR="00AA7C5F">
        <w:t xml:space="preserve">uestions about </w:t>
      </w:r>
      <w:r w:rsidR="00D17924">
        <w:t>new Windows UI</w:t>
      </w:r>
      <w:r w:rsidR="00AA7C5F">
        <w:t xml:space="preserve"> style navigational patterns.</w:t>
      </w:r>
    </w:p>
    <w:p w:rsidR="00AA7C5F" w:rsidRDefault="00F15940" w:rsidP="00AA7C5F">
      <w:pPr>
        <w:pStyle w:val="Heading2"/>
      </w:pPr>
      <w:r>
        <w:t>To do in this module</w:t>
      </w:r>
    </w:p>
    <w:p w:rsidR="00B612C9" w:rsidRDefault="00715F3A" w:rsidP="00B612C9">
      <w:pPr>
        <w:pStyle w:val="BodyText1"/>
      </w:pPr>
      <w:r>
        <w:t xml:space="preserve">In this module </w:t>
      </w:r>
      <w:r w:rsidR="00DF7C58">
        <w:t>students</w:t>
      </w:r>
      <w:r>
        <w:t xml:space="preserve"> decide</w:t>
      </w:r>
      <w:r w:rsidR="00AA7C5F">
        <w:t xml:space="preserve"> on the navigational pattern that works best for their application. Using pencil and paper</w:t>
      </w:r>
      <w:r w:rsidR="00580548">
        <w:t>, or post-its, the participant sketches out which scenarios appear in the hub and how those scenarios are represented in the section and details pages.</w:t>
      </w:r>
      <w:r w:rsidR="00B612C9">
        <w:t xml:space="preserve"> </w:t>
      </w:r>
      <w:r w:rsidR="00DF7C58">
        <w:t>Students</w:t>
      </w:r>
      <w:r w:rsidR="00B612C9">
        <w:t xml:space="preserve"> are reminded to treat their hub </w:t>
      </w:r>
      <w:r w:rsidR="00B612C9" w:rsidRPr="00B612C9">
        <w:t>as</w:t>
      </w:r>
      <w:r w:rsidR="00B612C9">
        <w:t xml:space="preserve"> though it is a</w:t>
      </w:r>
      <w:r w:rsidR="00B612C9" w:rsidRPr="00B612C9">
        <w:t xml:space="preserve"> cover to </w:t>
      </w:r>
      <w:r w:rsidR="00B612C9">
        <w:t>a</w:t>
      </w:r>
      <w:r w:rsidR="00B612C9" w:rsidRPr="00B612C9">
        <w:t xml:space="preserve"> magazine. </w:t>
      </w:r>
    </w:p>
    <w:p w:rsidR="00715F3A" w:rsidRPr="00B612C9" w:rsidRDefault="00715F3A" w:rsidP="00B612C9">
      <w:pPr>
        <w:pStyle w:val="BodyText1"/>
      </w:pPr>
    </w:p>
    <w:p w:rsidR="00734523" w:rsidRDefault="00734523" w:rsidP="00734523">
      <w:pPr>
        <w:pStyle w:val="Heading1"/>
      </w:pPr>
      <w:bookmarkStart w:id="5" w:name="_Toc330455817"/>
      <w:r>
        <w:t xml:space="preserve">Module 5: </w:t>
      </w:r>
      <w:r w:rsidR="00715F3A">
        <w:t>organizing app features to fit your scenario</w:t>
      </w:r>
      <w:bookmarkEnd w:id="5"/>
    </w:p>
    <w:p w:rsidR="00715F3A" w:rsidRDefault="00734523" w:rsidP="00734523">
      <w:pPr>
        <w:pStyle w:val="BodyText1"/>
      </w:pPr>
      <w:r>
        <w:t xml:space="preserve">In this module designers discover the relationship between features that are to be included in their application and the </w:t>
      </w:r>
      <w:r w:rsidR="00715F3A">
        <w:t>scenarios they have created</w:t>
      </w:r>
      <w:r>
        <w:t xml:space="preserve">. </w:t>
      </w:r>
      <w:r w:rsidR="00715F3A">
        <w:t xml:space="preserve"> </w:t>
      </w:r>
      <w:r w:rsidR="00DF7C58">
        <w:t>Students</w:t>
      </w:r>
      <w:r w:rsidR="00715F3A">
        <w:t xml:space="preserve"> then </w:t>
      </w:r>
      <w:r w:rsidR="00715F3A" w:rsidRPr="00715F3A">
        <w:t xml:space="preserve">discover how to organize features as commands on the canvas, or in the App bar. The App bar is a unique method for presenting features in a </w:t>
      </w:r>
      <w:r w:rsidR="00976C3C">
        <w:t>n</w:t>
      </w:r>
      <w:r w:rsidR="00D17924">
        <w:t>ew Windows UI</w:t>
      </w:r>
      <w:r w:rsidR="00715F3A" w:rsidRPr="00715F3A">
        <w:t xml:space="preserve"> app that is only available in the Windows 8 platform.</w:t>
      </w:r>
    </w:p>
    <w:p w:rsidR="003737DE" w:rsidRDefault="003737DE" w:rsidP="003737DE">
      <w:pPr>
        <w:pStyle w:val="Heading2"/>
      </w:pPr>
      <w:r>
        <w:t>Learning Objective</w:t>
      </w:r>
    </w:p>
    <w:p w:rsidR="003737DE" w:rsidRDefault="003737DE" w:rsidP="003737DE">
      <w:pPr>
        <w:pStyle w:val="BodyText1"/>
      </w:pPr>
      <w:r>
        <w:t xml:space="preserve">In this module </w:t>
      </w:r>
      <w:r w:rsidR="00DF7C58">
        <w:t>students</w:t>
      </w:r>
      <w:r>
        <w:t xml:space="preserve"> discover that </w:t>
      </w:r>
      <w:r w:rsidRPr="003737DE">
        <w:t xml:space="preserve">scenarios are the reasons why people will use </w:t>
      </w:r>
      <w:r>
        <w:t>their</w:t>
      </w:r>
      <w:r w:rsidRPr="003737DE">
        <w:t xml:space="preserve"> app</w:t>
      </w:r>
      <w:r>
        <w:t>lication and that f</w:t>
      </w:r>
      <w:r w:rsidRPr="003737DE">
        <w:t>eatures are how they will achieve those scenarios</w:t>
      </w:r>
      <w:r>
        <w:t>.</w:t>
      </w:r>
      <w:r w:rsidR="00F05FDE">
        <w:t xml:space="preserve"> </w:t>
      </w:r>
      <w:r w:rsidR="00DF7C58">
        <w:t>Students</w:t>
      </w:r>
      <w:r w:rsidR="00F05FDE">
        <w:t xml:space="preserve"> also discover how to differentiate </w:t>
      </w:r>
      <w:r w:rsidR="00BC4243">
        <w:t xml:space="preserve">what is a successful feature and how to </w:t>
      </w:r>
      <w:r w:rsidR="00010D2E">
        <w:t xml:space="preserve">organize features and place </w:t>
      </w:r>
      <w:r w:rsidR="00BC4243">
        <w:t>them</w:t>
      </w:r>
      <w:r w:rsidR="00010D2E">
        <w:t xml:space="preserve"> appropriately</w:t>
      </w:r>
      <w:r w:rsidR="00BC4243">
        <w:t xml:space="preserve"> in the App bar</w:t>
      </w:r>
      <w:r w:rsidR="00F05FDE">
        <w:t>.</w:t>
      </w:r>
      <w:r w:rsidR="00A27BF1">
        <w:t xml:space="preserve"> The use of the App bar is important enough that it should be addressed in the information architecture, or flow of your application in the planning state.</w:t>
      </w:r>
    </w:p>
    <w:p w:rsidR="003737DE" w:rsidRDefault="00FD6D08" w:rsidP="00F05FDE">
      <w:pPr>
        <w:pStyle w:val="Heading2"/>
      </w:pPr>
      <w:r>
        <w:t>Brainstorming and s</w:t>
      </w:r>
      <w:r w:rsidR="00BC4243">
        <w:t>electing</w:t>
      </w:r>
      <w:r w:rsidR="003737DE">
        <w:t xml:space="preserve"> features</w:t>
      </w:r>
    </w:p>
    <w:p w:rsidR="00BC4243" w:rsidRDefault="001C208D" w:rsidP="00715F3A">
      <w:pPr>
        <w:pStyle w:val="BodyText1"/>
      </w:pPr>
      <w:r>
        <w:t xml:space="preserve">A good feature is one that </w:t>
      </w:r>
      <w:r w:rsidR="00F05FDE" w:rsidRPr="00F05FDE">
        <w:t>makes one of the scenarios great</w:t>
      </w:r>
      <w:r>
        <w:t xml:space="preserve"> and </w:t>
      </w:r>
      <w:r w:rsidR="00BC4243">
        <w:t>is useful to</w:t>
      </w:r>
      <w:r>
        <w:t xml:space="preserve"> most users. </w:t>
      </w:r>
      <w:r w:rsidR="00BC4243">
        <w:t xml:space="preserve">After the participant brainstorms features they will review them to remove </w:t>
      </w:r>
      <w:r w:rsidR="00715F3A">
        <w:t xml:space="preserve">unnecessary content and features. </w:t>
      </w:r>
    </w:p>
    <w:p w:rsidR="00BC4243" w:rsidRDefault="00FD6D08" w:rsidP="00BC4243">
      <w:pPr>
        <w:pStyle w:val="Heading2"/>
      </w:pPr>
      <w:r>
        <w:lastRenderedPageBreak/>
        <w:t>Sorting f</w:t>
      </w:r>
      <w:r w:rsidR="00BC4243">
        <w:t>eatures</w:t>
      </w:r>
      <w:r>
        <w:t xml:space="preserve"> into related sets</w:t>
      </w:r>
    </w:p>
    <w:p w:rsidR="00BC4243" w:rsidRDefault="00BC4243" w:rsidP="001C208D">
      <w:pPr>
        <w:pStyle w:val="BodyText1"/>
      </w:pPr>
      <w:r>
        <w:t xml:space="preserve">Once a participant decides upon the features that are to be included in their app they group related features together. This helps the designer to create a more organized placement of features in the App bar. </w:t>
      </w:r>
    </w:p>
    <w:p w:rsidR="00010D2E" w:rsidRDefault="00010D2E" w:rsidP="00010D2E">
      <w:pPr>
        <w:pStyle w:val="Heading2"/>
      </w:pPr>
      <w:r>
        <w:t>Organizing features contextually</w:t>
      </w:r>
    </w:p>
    <w:p w:rsidR="00F05FDE" w:rsidRDefault="00010D2E" w:rsidP="001C208D">
      <w:pPr>
        <w:pStyle w:val="BodyText1"/>
      </w:pPr>
      <w:r>
        <w:t xml:space="preserve">It is important to think about which features will work with each screen. To build a successful </w:t>
      </w:r>
      <w:r w:rsidR="00976C3C">
        <w:t>n</w:t>
      </w:r>
      <w:r w:rsidR="00D17924">
        <w:t>ew Windows UI</w:t>
      </w:r>
      <w:r>
        <w:t xml:space="preserve"> app the features should b</w:t>
      </w:r>
      <w:r w:rsidR="00BC4243">
        <w:t>e specific and be applied contextually to user selections</w:t>
      </w:r>
      <w:r w:rsidR="001C208D">
        <w:t xml:space="preserve">. </w:t>
      </w:r>
    </w:p>
    <w:p w:rsidR="001C208D" w:rsidRDefault="001C208D" w:rsidP="00010D2E">
      <w:pPr>
        <w:pStyle w:val="Heading2"/>
      </w:pPr>
      <w:r>
        <w:t>Assigning features to the App bar</w:t>
      </w:r>
    </w:p>
    <w:p w:rsidR="00A92A4E" w:rsidRDefault="00A92A4E" w:rsidP="001C208D">
      <w:pPr>
        <w:pStyle w:val="BodyText1"/>
      </w:pPr>
      <w:r>
        <w:t xml:space="preserve">Assigning the features to the App bar is one of the most important steps to </w:t>
      </w:r>
      <w:r w:rsidR="00A27BF1">
        <w:t>creating a great user experience</w:t>
      </w:r>
      <w:r>
        <w:t xml:space="preserve">. </w:t>
      </w:r>
      <w:r w:rsidR="00A27BF1">
        <w:t>It is important that a designer</w:t>
      </w:r>
      <w:r>
        <w:t xml:space="preserve"> look at each screen and determine what feature is available on the app when nothing is selected, and when there is a selection. </w:t>
      </w:r>
    </w:p>
    <w:p w:rsidR="00A27BF1" w:rsidRDefault="00A27BF1" w:rsidP="00FD6D08">
      <w:pPr>
        <w:pStyle w:val="Heading2"/>
      </w:pPr>
      <w:r>
        <w:t>Summary Q &amp; A</w:t>
      </w:r>
    </w:p>
    <w:p w:rsidR="00FD6D08" w:rsidRPr="00FD6D08" w:rsidRDefault="00DF736A" w:rsidP="00DF736A">
      <w:pPr>
        <w:pStyle w:val="BodyText1"/>
      </w:pPr>
      <w:r>
        <w:t>This includes q</w:t>
      </w:r>
      <w:r w:rsidR="00FD6D08">
        <w:t xml:space="preserve">uestions about what </w:t>
      </w:r>
      <w:r>
        <w:t>comprises</w:t>
      </w:r>
      <w:r w:rsidR="00FD6D08">
        <w:t xml:space="preserve"> good feature</w:t>
      </w:r>
      <w:r>
        <w:t xml:space="preserve">s and </w:t>
      </w:r>
      <w:r w:rsidR="00FD6D08">
        <w:t xml:space="preserve">about </w:t>
      </w:r>
      <w:r>
        <w:t xml:space="preserve">the </w:t>
      </w:r>
      <w:r w:rsidR="00FD6D08">
        <w:t xml:space="preserve">placement of features in </w:t>
      </w:r>
      <w:r>
        <w:t xml:space="preserve">the </w:t>
      </w:r>
      <w:r w:rsidR="00FD6D08">
        <w:t>app bar</w:t>
      </w:r>
      <w:r w:rsidR="00E9508B">
        <w:t>.</w:t>
      </w:r>
    </w:p>
    <w:p w:rsidR="00E9508B" w:rsidRDefault="00E9508B" w:rsidP="00F15940">
      <w:pPr>
        <w:pStyle w:val="Heading2"/>
      </w:pPr>
      <w:r>
        <w:t>Video demonstration</w:t>
      </w:r>
    </w:p>
    <w:p w:rsidR="00E9508B" w:rsidRPr="00E9508B" w:rsidRDefault="00E9508B" w:rsidP="00E9508B">
      <w:pPr>
        <w:pStyle w:val="BodyText1"/>
      </w:pPr>
      <w:r>
        <w:t>Using the restaurant example, the suggested placement of icons (features) in the app bar is discussed as well as methods for grouping feature icons together. The specifics for placing icons on the left or right, depending upon what kind of feature it represents is also covered. In the demonstration fly-outs are discussed and how they can be effectively used to keep grouped features together.</w:t>
      </w:r>
    </w:p>
    <w:p w:rsidR="00F15940" w:rsidRDefault="00F15940" w:rsidP="00F15940">
      <w:pPr>
        <w:pStyle w:val="Heading2"/>
      </w:pPr>
      <w:r>
        <w:t>To-do in this module</w:t>
      </w:r>
    </w:p>
    <w:p w:rsidR="003737DE" w:rsidRPr="003737DE" w:rsidRDefault="00DF7C58" w:rsidP="003737DE">
      <w:pPr>
        <w:pStyle w:val="BodyText1"/>
      </w:pPr>
      <w:r>
        <w:t>Students</w:t>
      </w:r>
      <w:r w:rsidR="003737DE">
        <w:t xml:space="preserve"> brainstorm to create features that will work for their application. They then sort through the list of features to find those that best support the scenarios.</w:t>
      </w:r>
      <w:r w:rsidR="00FD6D08">
        <w:t xml:space="preserve"> These features are then mapped to the appropriate screens in their application. They are to consider the keys to great feature placement when assigning features to the app bar.</w:t>
      </w:r>
    </w:p>
    <w:p w:rsidR="00AA7C5F" w:rsidRDefault="00AA7C5F" w:rsidP="00580548">
      <w:pPr>
        <w:pStyle w:val="Heading1"/>
      </w:pPr>
      <w:bookmarkStart w:id="6" w:name="_Toc330455818"/>
      <w:r>
        <w:t xml:space="preserve">Module </w:t>
      </w:r>
      <w:r w:rsidR="00734523">
        <w:t>6</w:t>
      </w:r>
      <w:r>
        <w:t xml:space="preserve">: </w:t>
      </w:r>
      <w:r w:rsidRPr="00941E03">
        <w:t xml:space="preserve">Introduction to </w:t>
      </w:r>
      <w:r w:rsidR="00D17924">
        <w:t>New Windows UI</w:t>
      </w:r>
      <w:r w:rsidRPr="00941E03">
        <w:t xml:space="preserve"> Design Principle</w:t>
      </w:r>
      <w:r>
        <w:t>: Pride in Craftsmanship</w:t>
      </w:r>
      <w:bookmarkEnd w:id="6"/>
    </w:p>
    <w:p w:rsidR="00AA7C5F" w:rsidRDefault="00AA7C5F" w:rsidP="00AA7C5F">
      <w:pPr>
        <w:pStyle w:val="BodyText1"/>
      </w:pPr>
      <w:r>
        <w:t xml:space="preserve">When designing for </w:t>
      </w:r>
      <w:r w:rsidR="00976C3C">
        <w:t>n</w:t>
      </w:r>
      <w:r w:rsidR="00D17924">
        <w:t>ew Windows UI</w:t>
      </w:r>
      <w:r>
        <w:t>, sensitivity</w:t>
      </w:r>
      <w:r w:rsidRPr="00F700C9">
        <w:t xml:space="preserve"> to details</w:t>
      </w:r>
      <w:r>
        <w:t xml:space="preserve"> is important as each pixel makes a difference. Use of content on the grid and how type is used also carries on the message of “less is more”, as the content is used as the navigational elements.</w:t>
      </w:r>
    </w:p>
    <w:p w:rsidR="00AA7C5F" w:rsidRPr="007650EF" w:rsidRDefault="00AA7C5F" w:rsidP="00DF736A">
      <w:pPr>
        <w:pStyle w:val="BodyText1"/>
        <w:rPr>
          <w:i/>
        </w:rPr>
      </w:pPr>
      <w:r w:rsidRPr="007650EF">
        <w:rPr>
          <w:i/>
        </w:rPr>
        <w:t xml:space="preserve">In this module </w:t>
      </w:r>
      <w:r w:rsidR="00DF7C58">
        <w:rPr>
          <w:i/>
        </w:rPr>
        <w:t>students</w:t>
      </w:r>
      <w:r w:rsidRPr="007650EF">
        <w:rPr>
          <w:i/>
        </w:rPr>
        <w:t xml:space="preserve"> learn specifics about the grid used in </w:t>
      </w:r>
      <w:r w:rsidR="00976C3C">
        <w:rPr>
          <w:i/>
        </w:rPr>
        <w:t>n</w:t>
      </w:r>
      <w:r w:rsidR="00D17924">
        <w:rPr>
          <w:i/>
        </w:rPr>
        <w:t>ew Windows UI</w:t>
      </w:r>
      <w:r w:rsidRPr="007650EF">
        <w:rPr>
          <w:i/>
        </w:rPr>
        <w:t xml:space="preserve"> style design and how type is handled using the typographic grid and the type ramp. By the end of this module </w:t>
      </w:r>
      <w:r w:rsidR="00DF7C58">
        <w:rPr>
          <w:i/>
        </w:rPr>
        <w:t>students</w:t>
      </w:r>
      <w:r w:rsidRPr="007650EF">
        <w:rPr>
          <w:i/>
        </w:rPr>
        <w:t xml:space="preserve"> will feel </w:t>
      </w:r>
      <w:r w:rsidR="00A509AA" w:rsidRPr="007650EF">
        <w:rPr>
          <w:i/>
        </w:rPr>
        <w:t>confident</w:t>
      </w:r>
      <w:r w:rsidRPr="007650EF">
        <w:rPr>
          <w:i/>
        </w:rPr>
        <w:t xml:space="preserve"> designing their </w:t>
      </w:r>
      <w:r w:rsidR="00976C3C">
        <w:rPr>
          <w:i/>
        </w:rPr>
        <w:t>n</w:t>
      </w:r>
      <w:r w:rsidR="00D17924">
        <w:rPr>
          <w:i/>
        </w:rPr>
        <w:t>ew Windows UI</w:t>
      </w:r>
      <w:r w:rsidR="00A509AA" w:rsidRPr="007650EF">
        <w:rPr>
          <w:i/>
        </w:rPr>
        <w:t xml:space="preserve"> style </w:t>
      </w:r>
      <w:r w:rsidRPr="007650EF">
        <w:rPr>
          <w:i/>
        </w:rPr>
        <w:t xml:space="preserve">application </w:t>
      </w:r>
      <w:r w:rsidR="00A509AA" w:rsidRPr="007650EF">
        <w:rPr>
          <w:i/>
        </w:rPr>
        <w:t>by</w:t>
      </w:r>
      <w:r w:rsidRPr="007650EF">
        <w:rPr>
          <w:i/>
        </w:rPr>
        <w:t xml:space="preserve"> taking advantage of the grid for visual content including type. </w:t>
      </w:r>
    </w:p>
    <w:p w:rsidR="00AA7C5F" w:rsidRDefault="00AA7C5F" w:rsidP="00AA7C5F">
      <w:pPr>
        <w:pStyle w:val="Heading2"/>
      </w:pPr>
      <w:r>
        <w:lastRenderedPageBreak/>
        <w:t xml:space="preserve">Understanding and using the basic building block of the </w:t>
      </w:r>
      <w:r w:rsidR="00976C3C">
        <w:t>n</w:t>
      </w:r>
      <w:r w:rsidR="00D17924">
        <w:t>ew Windows UI</w:t>
      </w:r>
      <w:r>
        <w:t xml:space="preserve"> grid system</w:t>
      </w:r>
    </w:p>
    <w:p w:rsidR="00AA7C5F" w:rsidRPr="009926BA" w:rsidRDefault="00DF7C58" w:rsidP="00AA7C5F">
      <w:pPr>
        <w:pStyle w:val="BodyText1"/>
      </w:pPr>
      <w:r>
        <w:t>Students</w:t>
      </w:r>
      <w:r w:rsidR="00AA7C5F">
        <w:t xml:space="preserve"> gain an understanding of the basic building block for creating </w:t>
      </w:r>
      <w:r w:rsidR="00976C3C">
        <w:t>n</w:t>
      </w:r>
      <w:r w:rsidR="00D17924">
        <w:t>ew Windows UI</w:t>
      </w:r>
      <w:r w:rsidR="00AA7C5F">
        <w:t xml:space="preserve"> design applications. </w:t>
      </w:r>
      <w:r w:rsidR="00AA7C5F" w:rsidRPr="009926BA">
        <w:t xml:space="preserve">The use of a grid in the </w:t>
      </w:r>
      <w:r w:rsidR="00976C3C">
        <w:t>n</w:t>
      </w:r>
      <w:r w:rsidR="00D17924">
        <w:t>ew Windows UI</w:t>
      </w:r>
      <w:r w:rsidR="00AA7C5F" w:rsidRPr="009926BA">
        <w:t xml:space="preserve"> design language goes back to its inspiration from Swiss graphics design, particularly as applied in modern transportation systems – on signage and maps. </w:t>
      </w:r>
    </w:p>
    <w:p w:rsidR="00AA7C5F" w:rsidRPr="009926BA" w:rsidRDefault="00AA7C5F" w:rsidP="00AA7C5F">
      <w:pPr>
        <w:pStyle w:val="BodyText1"/>
      </w:pPr>
      <w:r>
        <w:t>Using a grid is</w:t>
      </w:r>
      <w:r w:rsidRPr="009926BA">
        <w:t xml:space="preserve"> about communicating essential information in an honest and beautiful way.</w:t>
      </w:r>
      <w:r>
        <w:t xml:space="preserve"> </w:t>
      </w:r>
      <w:r w:rsidRPr="009926BA">
        <w:t xml:space="preserve">The focus is on cleanliness, readability and alignment so that content pops for easy and direct consumption. </w:t>
      </w:r>
    </w:p>
    <w:p w:rsidR="00AA7C5F" w:rsidRDefault="00AA7C5F" w:rsidP="00AA7C5F">
      <w:pPr>
        <w:pStyle w:val="Heading2"/>
      </w:pPr>
      <w:r>
        <w:t>Definition of a grid</w:t>
      </w:r>
    </w:p>
    <w:p w:rsidR="00AA7C5F" w:rsidRDefault="00AA7C5F" w:rsidP="00AA7C5F">
      <w:pPr>
        <w:pStyle w:val="BodyText1"/>
      </w:pPr>
      <w:r>
        <w:t xml:space="preserve">The grid offers the opportunity to </w:t>
      </w:r>
      <w:r w:rsidRPr="00DF2958">
        <w:t>present content in a clean, straightforward, readable manner through alignment</w:t>
      </w:r>
      <w:r>
        <w:t xml:space="preserve">. When using the grid in a </w:t>
      </w:r>
      <w:r w:rsidR="00976C3C">
        <w:t>n</w:t>
      </w:r>
      <w:r w:rsidR="00D17924">
        <w:t>ew Windows UI</w:t>
      </w:r>
      <w:r>
        <w:t xml:space="preserve"> style design t</w:t>
      </w:r>
      <w:r w:rsidRPr="00DF2958">
        <w:t>here is no visible grid lines, the content itself and the space around the content</w:t>
      </w:r>
      <w:r>
        <w:t>.</w:t>
      </w:r>
    </w:p>
    <w:p w:rsidR="00A509AA" w:rsidRPr="00DF2958" w:rsidRDefault="00A509AA" w:rsidP="00AA7C5F">
      <w:pPr>
        <w:pStyle w:val="BodyText1"/>
      </w:pPr>
      <w:r>
        <w:t xml:space="preserve">The </w:t>
      </w:r>
      <w:r w:rsidR="00976C3C">
        <w:t>n</w:t>
      </w:r>
      <w:r w:rsidR="00D17924">
        <w:t>ew Windows UI</w:t>
      </w:r>
      <w:r>
        <w:t xml:space="preserve"> style grid is based upon a base unit: 20 </w:t>
      </w:r>
      <w:proofErr w:type="spellStart"/>
      <w:proofErr w:type="gramStart"/>
      <w:r>
        <w:t>px</w:t>
      </w:r>
      <w:proofErr w:type="spellEnd"/>
      <w:proofErr w:type="gramEnd"/>
      <w:r>
        <w:t xml:space="preserve"> unit divided into 5 </w:t>
      </w:r>
      <w:proofErr w:type="spellStart"/>
      <w:r>
        <w:t>px</w:t>
      </w:r>
      <w:proofErr w:type="spellEnd"/>
      <w:r>
        <w:t xml:space="preserve"> sub units.</w:t>
      </w:r>
    </w:p>
    <w:p w:rsidR="00AA7C5F" w:rsidRDefault="00AA7C5F" w:rsidP="00AA7C5F">
      <w:pPr>
        <w:pStyle w:val="Heading2"/>
      </w:pPr>
      <w:r>
        <w:t>Discovering how to design on the grid proportionally</w:t>
      </w:r>
    </w:p>
    <w:p w:rsidR="00AA7C5F" w:rsidRPr="00DF2958" w:rsidRDefault="00AA7C5F" w:rsidP="00AA7C5F">
      <w:pPr>
        <w:pStyle w:val="BodyText1"/>
      </w:pPr>
      <w:r w:rsidRPr="00DF2958">
        <w:t>When you place elements (text or graphics) on to a grid and you align to the gridlines, their heights and widths will always be multiples of a base unit. In other words they will be proportional to each other.</w:t>
      </w:r>
    </w:p>
    <w:p w:rsidR="00AA7C5F" w:rsidRPr="00DF2958" w:rsidRDefault="00AA7C5F" w:rsidP="00AA7C5F">
      <w:pPr>
        <w:pStyle w:val="BodyText1"/>
      </w:pPr>
      <w:r w:rsidRPr="00DF2958">
        <w:t>Use of proportions in a layout creates a visual hierarchy that allows users to easily scan and discover information.</w:t>
      </w:r>
    </w:p>
    <w:p w:rsidR="00AA7C5F" w:rsidRDefault="00AA7C5F" w:rsidP="00AA7C5F">
      <w:pPr>
        <w:pStyle w:val="Heading2"/>
      </w:pPr>
      <w:r>
        <w:t>Using the Typographic grid</w:t>
      </w:r>
    </w:p>
    <w:p w:rsidR="00581AE1" w:rsidRDefault="00D17924" w:rsidP="00581AE1">
      <w:pPr>
        <w:pStyle w:val="BodyText1"/>
      </w:pPr>
      <w:r>
        <w:t>New Windows UI</w:t>
      </w:r>
      <w:r w:rsidR="00581AE1">
        <w:t xml:space="preserve"> is founded on clean typography. </w:t>
      </w:r>
      <w:r w:rsidR="00581AE1" w:rsidRPr="00DF2958">
        <w:t xml:space="preserve">Type </w:t>
      </w:r>
      <w:r w:rsidR="00581AE1">
        <w:t xml:space="preserve">in a </w:t>
      </w:r>
      <w:r w:rsidR="00976C3C">
        <w:t>n</w:t>
      </w:r>
      <w:r>
        <w:t>ew Windows UI</w:t>
      </w:r>
      <w:r w:rsidR="00581AE1">
        <w:t xml:space="preserve"> style design application </w:t>
      </w:r>
      <w:r w:rsidR="00581AE1" w:rsidRPr="00DF2958">
        <w:t>creates impact, hierarchy, direction, and rhythm through size and weight.</w:t>
      </w:r>
    </w:p>
    <w:p w:rsidR="00581AE1" w:rsidRDefault="00581AE1" w:rsidP="00581AE1">
      <w:pPr>
        <w:pStyle w:val="Heading2"/>
      </w:pPr>
      <w:r>
        <w:t>Using the Type Ramp</w:t>
      </w:r>
    </w:p>
    <w:p w:rsidR="00581AE1" w:rsidRDefault="00AA7C5F" w:rsidP="00581AE1">
      <w:pPr>
        <w:pStyle w:val="BodyText1"/>
      </w:pPr>
      <w:r w:rsidRPr="00DF2958">
        <w:t>A Typographic ramp is used to establish a sense of hierarchy for the content.</w:t>
      </w:r>
      <w:r w:rsidR="00581AE1">
        <w:t xml:space="preserve"> </w:t>
      </w:r>
      <w:r w:rsidRPr="00DF2958">
        <w:t>A careful choice of proportions and granularity help people easily establish an understanding of the structure of the content and see how a piece of content fits within the overall hierarchy.</w:t>
      </w:r>
    </w:p>
    <w:p w:rsidR="00AA7C5F" w:rsidRDefault="00AA7C5F" w:rsidP="00581AE1">
      <w:pPr>
        <w:pStyle w:val="Heading2"/>
      </w:pPr>
      <w:r>
        <w:t xml:space="preserve">Understanding the </w:t>
      </w:r>
      <w:r w:rsidR="00976C3C">
        <w:t>n</w:t>
      </w:r>
      <w:r w:rsidR="00D17924">
        <w:t>ew Windows UI</w:t>
      </w:r>
      <w:r>
        <w:t xml:space="preserve"> Silhouette</w:t>
      </w:r>
    </w:p>
    <w:p w:rsidR="00A509AA" w:rsidRPr="00A509AA" w:rsidRDefault="00A509AA" w:rsidP="00A509AA">
      <w:pPr>
        <w:pStyle w:val="BodyText1"/>
      </w:pPr>
      <w:r>
        <w:t xml:space="preserve">Each </w:t>
      </w:r>
      <w:r w:rsidR="00976C3C">
        <w:t>n</w:t>
      </w:r>
      <w:r w:rsidR="00D17924">
        <w:t>ew Windows UI</w:t>
      </w:r>
      <w:r>
        <w:t xml:space="preserve"> style application has a silhouette that helps it to be recognized as a </w:t>
      </w:r>
      <w:r w:rsidR="00976C3C">
        <w:t>n</w:t>
      </w:r>
      <w:r w:rsidR="00D17924">
        <w:t>ew Windows UI</w:t>
      </w:r>
      <w:r>
        <w:t xml:space="preserve"> application. The silhouette helps to </w:t>
      </w:r>
      <w:r w:rsidRPr="00A509AA">
        <w:t xml:space="preserve">provide visual cues </w:t>
      </w:r>
      <w:r>
        <w:t>so users know how content flows</w:t>
      </w:r>
      <w:r w:rsidRPr="00A509AA">
        <w:t xml:space="preserve">. The consistent top, left, and bottom margins forms a ‘C’ shaped silhouette, along with the intentional “peeking” of more content on the right indicate the panning direction </w:t>
      </w:r>
      <w:r>
        <w:t>and that there is more content on the right</w:t>
      </w:r>
      <w:r w:rsidRPr="00A509AA">
        <w:t>.</w:t>
      </w:r>
    </w:p>
    <w:p w:rsidR="00B612C9" w:rsidRDefault="00B612C9" w:rsidP="00B612C9">
      <w:pPr>
        <w:pStyle w:val="Heading2"/>
      </w:pPr>
      <w:r>
        <w:t xml:space="preserve">Additional thoughts on </w:t>
      </w:r>
      <w:r w:rsidR="00976C3C">
        <w:t>n</w:t>
      </w:r>
      <w:r w:rsidR="00D17924">
        <w:t>ew Windows UI</w:t>
      </w:r>
      <w:r>
        <w:t xml:space="preserve"> design layout</w:t>
      </w:r>
    </w:p>
    <w:p w:rsidR="00B612C9" w:rsidRDefault="00B612C9" w:rsidP="00B612C9">
      <w:pPr>
        <w:pStyle w:val="BodyText1"/>
      </w:pPr>
      <w:r>
        <w:t>By using proportion you can change the standard layout into many variations. Also keep in mind that if you focus your application on what it is “Best-At” the best layout will fall into place.</w:t>
      </w:r>
    </w:p>
    <w:p w:rsidR="0013009C" w:rsidRDefault="0013009C" w:rsidP="00F15940">
      <w:pPr>
        <w:pStyle w:val="Heading2"/>
      </w:pPr>
      <w:r>
        <w:t>Video demonstration</w:t>
      </w:r>
    </w:p>
    <w:p w:rsidR="0013009C" w:rsidRPr="0013009C" w:rsidRDefault="0013009C" w:rsidP="0013009C">
      <w:pPr>
        <w:pStyle w:val="BodyText1"/>
      </w:pPr>
      <w:r>
        <w:t xml:space="preserve">This video includes live video and </w:t>
      </w:r>
      <w:r w:rsidR="00DF736A">
        <w:t>PowerPoint</w:t>
      </w:r>
      <w:r>
        <w:t xml:space="preserve"> presentations </w:t>
      </w:r>
      <w:r w:rsidR="00DF736A">
        <w:t>covering the topics in this module.</w:t>
      </w:r>
    </w:p>
    <w:p w:rsidR="00AA7C5F" w:rsidRDefault="00B612C9" w:rsidP="00B612C9">
      <w:pPr>
        <w:pStyle w:val="Heading2"/>
      </w:pPr>
      <w:r>
        <w:lastRenderedPageBreak/>
        <w:t xml:space="preserve">Summary and </w:t>
      </w:r>
      <w:r w:rsidR="00AA7C5F">
        <w:t>Q &amp; A</w:t>
      </w:r>
    </w:p>
    <w:p w:rsidR="00B612C9" w:rsidRDefault="00B612C9" w:rsidP="00B612C9">
      <w:pPr>
        <w:pStyle w:val="BodyText1"/>
      </w:pPr>
      <w:r>
        <w:t xml:space="preserve">Questions that relate to the standard </w:t>
      </w:r>
      <w:r w:rsidR="00976C3C">
        <w:t>n</w:t>
      </w:r>
      <w:r w:rsidR="00D17924">
        <w:t>ew Windows UI</w:t>
      </w:r>
      <w:r>
        <w:t xml:space="preserve"> grid and the basic building block</w:t>
      </w:r>
      <w:r w:rsidR="00DF736A">
        <w:t xml:space="preserve">, Type Ramp, and </w:t>
      </w:r>
      <w:r w:rsidR="00976C3C">
        <w:t>n</w:t>
      </w:r>
      <w:r w:rsidR="00D17924">
        <w:t>ew Windows UI</w:t>
      </w:r>
      <w:r w:rsidR="00DF736A">
        <w:t xml:space="preserve"> Silhouette.</w:t>
      </w:r>
    </w:p>
    <w:p w:rsidR="00F15940" w:rsidRDefault="00F15940" w:rsidP="00F15940">
      <w:pPr>
        <w:pStyle w:val="Heading2"/>
      </w:pPr>
      <w:r>
        <w:t>To-do in this module</w:t>
      </w:r>
    </w:p>
    <w:p w:rsidR="007650EF" w:rsidRPr="00B612C9" w:rsidRDefault="00DF7C58" w:rsidP="00F15940">
      <w:pPr>
        <w:pStyle w:val="BodyText1"/>
      </w:pPr>
      <w:r>
        <w:t>Students</w:t>
      </w:r>
      <w:r w:rsidR="007650EF">
        <w:t xml:space="preserve"> start sketching ideas for the layout of their application. The designs include text that specifically </w:t>
      </w:r>
      <w:r w:rsidR="007650EF" w:rsidRPr="00F15940">
        <w:t>describes</w:t>
      </w:r>
      <w:r w:rsidR="007650EF">
        <w:t xml:space="preserve"> contents on the hub, sections and details. The text should follow the type ramp specifications. Content can be proportionally adapted to create a custom layout.</w:t>
      </w:r>
    </w:p>
    <w:p w:rsidR="00AA7C5F" w:rsidRDefault="00AA7C5F" w:rsidP="00B612C9">
      <w:pPr>
        <w:pStyle w:val="Heading1"/>
      </w:pPr>
      <w:bookmarkStart w:id="7" w:name="_Toc330455819"/>
      <w:r>
        <w:t xml:space="preserve">Module </w:t>
      </w:r>
      <w:r w:rsidR="00734523">
        <w:t>7</w:t>
      </w:r>
      <w:r>
        <w:t>: Being fast and fluid, and authentically digital</w:t>
      </w:r>
      <w:bookmarkEnd w:id="7"/>
    </w:p>
    <w:p w:rsidR="009B31BA" w:rsidRDefault="00AA7C5F" w:rsidP="007650EF">
      <w:pPr>
        <w:pStyle w:val="BodyText1"/>
      </w:pPr>
      <w:r w:rsidRPr="00317411">
        <w:t xml:space="preserve">Animation is a core part of the </w:t>
      </w:r>
      <w:r w:rsidR="00976C3C">
        <w:t>n</w:t>
      </w:r>
      <w:r w:rsidR="00D17924">
        <w:t>ew Windows UI</w:t>
      </w:r>
      <w:r w:rsidRPr="00317411">
        <w:t xml:space="preserve"> design language, just as much as typography or imagery.</w:t>
      </w:r>
      <w:r>
        <w:t xml:space="preserve"> </w:t>
      </w:r>
      <w:r w:rsidR="00586EA4">
        <w:t xml:space="preserve">In this module </w:t>
      </w:r>
      <w:r w:rsidR="00DF7C58">
        <w:t>students</w:t>
      </w:r>
      <w:r w:rsidR="00586EA4">
        <w:t xml:space="preserve"> learn that m</w:t>
      </w:r>
      <w:r w:rsidRPr="00317411">
        <w:t>otion is more than just visual adornment</w:t>
      </w:r>
      <w:r w:rsidR="00586EA4">
        <w:t xml:space="preserve"> in </w:t>
      </w:r>
      <w:r w:rsidR="00976C3C">
        <w:t>n</w:t>
      </w:r>
      <w:r w:rsidR="00D17924">
        <w:t>ew Windows UI</w:t>
      </w:r>
      <w:r w:rsidR="00586EA4">
        <w:t xml:space="preserve"> design; i</w:t>
      </w:r>
      <w:r w:rsidRPr="00317411">
        <w:t>t provides information and helps people understand</w:t>
      </w:r>
      <w:r>
        <w:t xml:space="preserve"> context and information</w:t>
      </w:r>
      <w:r w:rsidR="00884854">
        <w:t xml:space="preserve">. </w:t>
      </w:r>
      <w:r w:rsidR="00EC6F45">
        <w:t xml:space="preserve">Also included in this module is a section on being authentically </w:t>
      </w:r>
      <w:proofErr w:type="gramStart"/>
      <w:r w:rsidR="00EC6F45">
        <w:t>digital</w:t>
      </w:r>
      <w:proofErr w:type="gramEnd"/>
      <w:r w:rsidR="00EC6F45">
        <w:t xml:space="preserve">. This section </w:t>
      </w:r>
      <w:r w:rsidR="00884854">
        <w:t xml:space="preserve">covers the topic of how designers can creatively interpret and display information differently </w:t>
      </w:r>
      <w:r w:rsidR="00DF736A">
        <w:t>because</w:t>
      </w:r>
      <w:r w:rsidR="00884854">
        <w:t xml:space="preserve"> their application is on-screen, created from pixels, which allows them much more freedom in design.</w:t>
      </w:r>
    </w:p>
    <w:p w:rsidR="00ED066B" w:rsidRPr="00DF736A" w:rsidRDefault="00ED066B" w:rsidP="00AA7C5F">
      <w:pPr>
        <w:pStyle w:val="BodyText1"/>
        <w:rPr>
          <w:i/>
        </w:rPr>
      </w:pPr>
      <w:r w:rsidRPr="00DF736A">
        <w:rPr>
          <w:i/>
        </w:rPr>
        <w:t xml:space="preserve">In this module </w:t>
      </w:r>
      <w:r w:rsidR="00DF7C58">
        <w:rPr>
          <w:i/>
        </w:rPr>
        <w:t>students</w:t>
      </w:r>
      <w:r w:rsidRPr="00DF736A">
        <w:rPr>
          <w:i/>
        </w:rPr>
        <w:t xml:space="preserve"> find out about </w:t>
      </w:r>
      <w:r w:rsidR="009B31BA" w:rsidRPr="00DF736A">
        <w:rPr>
          <w:i/>
        </w:rPr>
        <w:t>how animation</w:t>
      </w:r>
      <w:r w:rsidR="00884854" w:rsidRPr="00DF736A">
        <w:rPr>
          <w:i/>
        </w:rPr>
        <w:t xml:space="preserve">, </w:t>
      </w:r>
      <w:r w:rsidR="00EC6F45" w:rsidRPr="00DF736A">
        <w:rPr>
          <w:i/>
        </w:rPr>
        <w:t xml:space="preserve">and </w:t>
      </w:r>
      <w:r w:rsidR="00FA127F" w:rsidRPr="00DF736A">
        <w:rPr>
          <w:i/>
        </w:rPr>
        <w:t xml:space="preserve">glyphs, and other metaphors </w:t>
      </w:r>
      <w:r w:rsidR="00EC6F45" w:rsidRPr="00DF736A">
        <w:rPr>
          <w:i/>
        </w:rPr>
        <w:t xml:space="preserve">that </w:t>
      </w:r>
      <w:r w:rsidR="00FA127F" w:rsidRPr="00DF736A">
        <w:rPr>
          <w:i/>
        </w:rPr>
        <w:t>can be</w:t>
      </w:r>
      <w:r w:rsidR="009B31BA" w:rsidRPr="00DF736A">
        <w:rPr>
          <w:i/>
        </w:rPr>
        <w:t xml:space="preserve"> used in a </w:t>
      </w:r>
      <w:r w:rsidR="00976C3C">
        <w:rPr>
          <w:i/>
        </w:rPr>
        <w:t>n</w:t>
      </w:r>
      <w:r w:rsidR="00D17924">
        <w:rPr>
          <w:i/>
        </w:rPr>
        <w:t>ew Windows UI</w:t>
      </w:r>
      <w:r w:rsidR="009B31BA" w:rsidRPr="00DF736A">
        <w:rPr>
          <w:i/>
        </w:rPr>
        <w:t xml:space="preserve"> app. </w:t>
      </w:r>
      <w:r w:rsidR="00DF7C58">
        <w:rPr>
          <w:i/>
        </w:rPr>
        <w:t>Students</w:t>
      </w:r>
      <w:r w:rsidR="00FA127F" w:rsidRPr="00DF736A">
        <w:rPr>
          <w:i/>
        </w:rPr>
        <w:t xml:space="preserve"> </w:t>
      </w:r>
      <w:r w:rsidR="009B31BA" w:rsidRPr="00DF736A">
        <w:rPr>
          <w:i/>
        </w:rPr>
        <w:t xml:space="preserve">discover the Animation Library and how it provides a set of pre-designed motion tailored for common app scenarios. </w:t>
      </w:r>
    </w:p>
    <w:p w:rsidR="009B31BA" w:rsidRDefault="00FA127F" w:rsidP="009B31BA">
      <w:pPr>
        <w:pStyle w:val="Heading2"/>
      </w:pPr>
      <w:r>
        <w:t>Using the animation libraries</w:t>
      </w:r>
    </w:p>
    <w:p w:rsidR="00110D1A" w:rsidRPr="009B31BA" w:rsidRDefault="00110D1A" w:rsidP="00110D1A">
      <w:pPr>
        <w:pStyle w:val="BodyText1"/>
      </w:pPr>
      <w:r>
        <w:t>There are</w:t>
      </w:r>
      <w:r w:rsidR="00DF736A">
        <w:t xml:space="preserve"> over two</w:t>
      </w:r>
      <w:r w:rsidRPr="009B31BA">
        <w:t xml:space="preserve"> </w:t>
      </w:r>
      <w:r w:rsidR="00DF736A" w:rsidRPr="009B31BA">
        <w:t>dozen</w:t>
      </w:r>
      <w:r w:rsidRPr="009B31BA">
        <w:t xml:space="preserve"> pre-designed animations. Some </w:t>
      </w:r>
      <w:r>
        <w:t xml:space="preserve">of the animations </w:t>
      </w:r>
      <w:r w:rsidRPr="009B31BA">
        <w:t>are baked into the controls alrea</w:t>
      </w:r>
      <w:r>
        <w:t>dy, but o</w:t>
      </w:r>
      <w:r w:rsidRPr="009B31BA">
        <w:t xml:space="preserve">thers can be easily added to </w:t>
      </w:r>
      <w:r>
        <w:t>an</w:t>
      </w:r>
      <w:r w:rsidRPr="009B31BA">
        <w:t xml:space="preserve"> app</w:t>
      </w:r>
      <w:r>
        <w:t>lication</w:t>
      </w:r>
      <w:r w:rsidRPr="009B31BA">
        <w:t xml:space="preserve">. </w:t>
      </w:r>
      <w:r>
        <w:t>If a design specifies</w:t>
      </w:r>
      <w:r w:rsidRPr="009B31BA">
        <w:t xml:space="preserve"> what UI elements </w:t>
      </w:r>
      <w:r>
        <w:t>they would like to animate,</w:t>
      </w:r>
      <w:r w:rsidRPr="009B31BA">
        <w:t xml:space="preserve"> using one of these animations from the library</w:t>
      </w:r>
      <w:r>
        <w:t>,</w:t>
      </w:r>
      <w:r w:rsidRPr="009B31BA">
        <w:t xml:space="preserve"> all the motion and timing </w:t>
      </w:r>
      <w:r>
        <w:t>is automatically</w:t>
      </w:r>
      <w:r w:rsidRPr="009B31BA">
        <w:t xml:space="preserve"> </w:t>
      </w:r>
      <w:r w:rsidR="00DF736A">
        <w:t>addressed.</w:t>
      </w:r>
    </w:p>
    <w:p w:rsidR="00FA127F" w:rsidRDefault="00FA127F" w:rsidP="009B31BA">
      <w:pPr>
        <w:pStyle w:val="BodyText1"/>
      </w:pPr>
      <w:r>
        <w:t xml:space="preserve">In this section </w:t>
      </w:r>
      <w:r w:rsidR="00DF7C58">
        <w:t>students</w:t>
      </w:r>
      <w:r>
        <w:t xml:space="preserve"> gain the understanding that animations in Windows 8 are</w:t>
      </w:r>
      <w:r w:rsidRPr="007650EF">
        <w:t xml:space="preserve"> purposely scenario-centric and </w:t>
      </w:r>
      <w:r>
        <w:t>are</w:t>
      </w:r>
      <w:r w:rsidRPr="007650EF">
        <w:t xml:space="preserve"> designed to convey specific information.</w:t>
      </w:r>
      <w:r>
        <w:t xml:space="preserve"> You can tell by the names when each scenario should be used. There are no generically named animations that do not relate to the scenario that they relate to.</w:t>
      </w:r>
    </w:p>
    <w:p w:rsidR="00884854" w:rsidRDefault="00884854" w:rsidP="00884854">
      <w:pPr>
        <w:pStyle w:val="Heading2"/>
      </w:pPr>
      <w:r>
        <w:t>Thinking about ergonomics and touch</w:t>
      </w:r>
    </w:p>
    <w:p w:rsidR="00884854" w:rsidRDefault="00884854" w:rsidP="00884854">
      <w:pPr>
        <w:pStyle w:val="BodyText1"/>
      </w:pPr>
      <w:r>
        <w:t xml:space="preserve">In this section </w:t>
      </w:r>
      <w:r w:rsidR="00DF7C58">
        <w:t>students</w:t>
      </w:r>
      <w:r>
        <w:t xml:space="preserve"> discover that they need to consider how their application is going to be used. Is it an application that will be used while someone is standing, sitting at a desk</w:t>
      </w:r>
      <w:proofErr w:type="gramStart"/>
      <w:r>
        <w:t>,.</w:t>
      </w:r>
      <w:proofErr w:type="gramEnd"/>
      <w:r>
        <w:t xml:space="preserve"> </w:t>
      </w:r>
      <w:proofErr w:type="spellStart"/>
      <w:proofErr w:type="gramStart"/>
      <w:r>
        <w:t>Layoing</w:t>
      </w:r>
      <w:proofErr w:type="spellEnd"/>
      <w:r>
        <w:t xml:space="preserve"> on a sofa.</w:t>
      </w:r>
      <w:proofErr w:type="gramEnd"/>
      <w:r>
        <w:t xml:space="preserve"> These considerations are important as they determine the type</w:t>
      </w:r>
    </w:p>
    <w:p w:rsidR="00DF736A" w:rsidRDefault="00DF736A" w:rsidP="00DF736A">
      <w:pPr>
        <w:pStyle w:val="Heading2"/>
      </w:pPr>
      <w:r>
        <w:t>Summary and Q &amp; A</w:t>
      </w:r>
    </w:p>
    <w:p w:rsidR="00DF736A" w:rsidRDefault="00DF736A" w:rsidP="00DF736A">
      <w:pPr>
        <w:pStyle w:val="BodyText1"/>
      </w:pPr>
      <w:r>
        <w:t xml:space="preserve">Questions that relate to the standard </w:t>
      </w:r>
      <w:r w:rsidR="00976C3C">
        <w:t>n</w:t>
      </w:r>
      <w:r w:rsidR="00D17924">
        <w:t>ew Windows UI</w:t>
      </w:r>
      <w:r>
        <w:t xml:space="preserve"> grid and the basic building block, Type Ramp, and </w:t>
      </w:r>
      <w:r w:rsidR="00976C3C">
        <w:t>n</w:t>
      </w:r>
      <w:r w:rsidR="00D17924">
        <w:t>ew Windows UI</w:t>
      </w:r>
      <w:r>
        <w:t xml:space="preserve"> Silhouette.</w:t>
      </w:r>
    </w:p>
    <w:p w:rsidR="000120E0" w:rsidRDefault="000120E0" w:rsidP="00F15940">
      <w:pPr>
        <w:pStyle w:val="Heading2"/>
      </w:pPr>
      <w:r>
        <w:t xml:space="preserve">Video Demonstration-Overview of </w:t>
      </w:r>
      <w:r w:rsidR="00D17924">
        <w:t>New Windows UI</w:t>
      </w:r>
      <w:r>
        <w:t xml:space="preserve"> Components</w:t>
      </w:r>
    </w:p>
    <w:p w:rsidR="00DF736A" w:rsidRPr="00884854" w:rsidRDefault="000120E0" w:rsidP="00884854">
      <w:pPr>
        <w:pStyle w:val="BodyText1"/>
      </w:pPr>
      <w:r>
        <w:t xml:space="preserve">This video demonstrates authentically digital apps using the </w:t>
      </w:r>
      <w:r w:rsidR="00976C3C">
        <w:t>n</w:t>
      </w:r>
      <w:r w:rsidR="00D17924">
        <w:t>ew Windows UI</w:t>
      </w:r>
      <w:r>
        <w:t xml:space="preserve"> design language.</w:t>
      </w:r>
    </w:p>
    <w:p w:rsidR="00884854" w:rsidRPr="009B31BA" w:rsidRDefault="00884854" w:rsidP="00884854">
      <w:pPr>
        <w:pStyle w:val="BodyText1"/>
        <w:ind w:left="720"/>
      </w:pPr>
    </w:p>
    <w:p w:rsidR="00AA7C5F" w:rsidRDefault="00AA7C5F" w:rsidP="004044EF">
      <w:pPr>
        <w:pStyle w:val="Heading1"/>
      </w:pPr>
      <w:bookmarkStart w:id="8" w:name="_Toc330455820"/>
      <w:r>
        <w:lastRenderedPageBreak/>
        <w:t xml:space="preserve">Module </w:t>
      </w:r>
      <w:r w:rsidR="004044EF">
        <w:t>8</w:t>
      </w:r>
      <w:r>
        <w:t xml:space="preserve">: Introduction to </w:t>
      </w:r>
      <w:r w:rsidR="00D17924">
        <w:t>New Windows UI</w:t>
      </w:r>
      <w:r>
        <w:t xml:space="preserve"> Design Principles: Win as one</w:t>
      </w:r>
      <w:r w:rsidR="00DF736A">
        <w:t xml:space="preserve"> – using charms and contracts</w:t>
      </w:r>
      <w:bookmarkEnd w:id="8"/>
    </w:p>
    <w:p w:rsidR="00151730" w:rsidRDefault="00151730" w:rsidP="00AA7C5F">
      <w:pPr>
        <w:pStyle w:val="BodyText1"/>
      </w:pPr>
      <w:r w:rsidRPr="00151730">
        <w:t xml:space="preserve">In this module, </w:t>
      </w:r>
      <w:r w:rsidR="00DF7C58">
        <w:t>students</w:t>
      </w:r>
      <w:r w:rsidRPr="00151730">
        <w:t xml:space="preserve"> discover how their users can take advantage of charms to enable unique integrated experiences between their app and the Windows 8 platform. </w:t>
      </w:r>
      <w:r w:rsidR="00DF7C58">
        <w:t>Students</w:t>
      </w:r>
      <w:r w:rsidRPr="00151730">
        <w:t xml:space="preserve"> also find out how charms are enabled by implementing contracts, agreements with other apps, and the system UI. </w:t>
      </w:r>
    </w:p>
    <w:p w:rsidR="00AA7C5F" w:rsidRDefault="00151730" w:rsidP="00F15940">
      <w:pPr>
        <w:pStyle w:val="BodyText1"/>
      </w:pPr>
      <w:r w:rsidRPr="00151730">
        <w:t xml:space="preserve">After this module, </w:t>
      </w:r>
      <w:r w:rsidR="00DF7C58">
        <w:t>students</w:t>
      </w:r>
      <w:r>
        <w:t xml:space="preserve"> </w:t>
      </w:r>
      <w:r w:rsidRPr="00151730">
        <w:t xml:space="preserve">will be able to create and implement scenarios where their app’s users can integrate with other apps or services on the platform. </w:t>
      </w:r>
      <w:r>
        <w:t xml:space="preserve">They </w:t>
      </w:r>
      <w:r w:rsidRPr="00151730">
        <w:t>will also discover how they can design experiences for the results of those interactions.</w:t>
      </w:r>
      <w:r w:rsidR="00F15940">
        <w:t xml:space="preserve"> </w:t>
      </w:r>
      <w:r>
        <w:t>Contracts covered in this module</w:t>
      </w:r>
      <w:r w:rsidR="00F15940">
        <w:t xml:space="preserve"> include:</w:t>
      </w:r>
    </w:p>
    <w:p w:rsidR="00AA7C5F" w:rsidRDefault="00AA7C5F" w:rsidP="00AA7C5F">
      <w:pPr>
        <w:pStyle w:val="ListParagraph"/>
      </w:pPr>
      <w:r>
        <w:t>Using the Share Contract</w:t>
      </w:r>
    </w:p>
    <w:p w:rsidR="00AA7C5F" w:rsidRDefault="00AA7C5F" w:rsidP="00AA7C5F">
      <w:pPr>
        <w:pStyle w:val="ListParagraph"/>
      </w:pPr>
      <w:r>
        <w:t>Using the Search Contract</w:t>
      </w:r>
    </w:p>
    <w:p w:rsidR="00AA7C5F" w:rsidRDefault="00AA7C5F" w:rsidP="00AA7C5F">
      <w:pPr>
        <w:pStyle w:val="ListParagraph"/>
      </w:pPr>
      <w:r>
        <w:t>Using the File picker Contract</w:t>
      </w:r>
    </w:p>
    <w:p w:rsidR="00AA7C5F" w:rsidRDefault="00AA7C5F" w:rsidP="00AA7C5F">
      <w:pPr>
        <w:pStyle w:val="ListParagraph"/>
      </w:pPr>
      <w:r>
        <w:t>Using the Devices Contract</w:t>
      </w:r>
    </w:p>
    <w:p w:rsidR="00151730" w:rsidRDefault="00151730" w:rsidP="00151730">
      <w:pPr>
        <w:pStyle w:val="Heading2"/>
      </w:pPr>
      <w:r>
        <w:t>Summary and Q &amp; A</w:t>
      </w:r>
    </w:p>
    <w:p w:rsidR="00151730" w:rsidRDefault="00151730" w:rsidP="00151730">
      <w:pPr>
        <w:pStyle w:val="BodyText1"/>
      </w:pPr>
      <w:r>
        <w:t>Questions that relate to charms and contracts are included with the materials.</w:t>
      </w:r>
    </w:p>
    <w:p w:rsidR="000120E0" w:rsidRDefault="000120E0" w:rsidP="00F15940">
      <w:pPr>
        <w:pStyle w:val="Heading2"/>
      </w:pPr>
      <w:r>
        <w:t xml:space="preserve">Video Demonstration-Overview of </w:t>
      </w:r>
      <w:r w:rsidR="00D17924">
        <w:t>New Windows UI</w:t>
      </w:r>
      <w:r>
        <w:t xml:space="preserve"> Components</w:t>
      </w:r>
    </w:p>
    <w:p w:rsidR="000120E0" w:rsidRDefault="000120E0" w:rsidP="00151730">
      <w:pPr>
        <w:pStyle w:val="BodyText1"/>
      </w:pPr>
      <w:r>
        <w:t xml:space="preserve">This video demonstrates the use of charms and contracts within a </w:t>
      </w:r>
      <w:r w:rsidR="00976C3C">
        <w:t>n</w:t>
      </w:r>
      <w:r w:rsidR="00D17924">
        <w:t>ew Windows UI</w:t>
      </w:r>
      <w:r>
        <w:t xml:space="preserve"> style app. </w:t>
      </w:r>
    </w:p>
    <w:p w:rsidR="00AA7C5F" w:rsidRDefault="00AA7C5F" w:rsidP="00151730"/>
    <w:p w:rsidR="00AA7C5F" w:rsidRDefault="00AA7C5F" w:rsidP="004044EF">
      <w:pPr>
        <w:pStyle w:val="Heading1"/>
      </w:pPr>
      <w:bookmarkStart w:id="9" w:name="_Toc330455821"/>
      <w:r>
        <w:t xml:space="preserve">Module </w:t>
      </w:r>
      <w:r w:rsidR="00894CB8">
        <w:t>9</w:t>
      </w:r>
      <w:r>
        <w:t>: Introduction to Live Tiles and notifications</w:t>
      </w:r>
      <w:bookmarkEnd w:id="9"/>
    </w:p>
    <w:p w:rsidR="004044EF" w:rsidRDefault="00894CB8" w:rsidP="00AA7C5F">
      <w:pPr>
        <w:pStyle w:val="BodyText1"/>
      </w:pPr>
      <w:r>
        <w:t xml:space="preserve">In this module, </w:t>
      </w:r>
      <w:r w:rsidR="00DF7C58">
        <w:t>students</w:t>
      </w:r>
      <w:r>
        <w:t xml:space="preserve"> learn the role of live tiles in a </w:t>
      </w:r>
      <w:r w:rsidR="00976C3C">
        <w:t>n</w:t>
      </w:r>
      <w:r w:rsidR="00D17924">
        <w:t>ew Windows UI</w:t>
      </w:r>
      <w:r>
        <w:t xml:space="preserve"> Style application and discover why it is important to invest in a tile on the Start menu. They also learn about the </w:t>
      </w:r>
      <w:r w:rsidR="00976C3C">
        <w:t>n</w:t>
      </w:r>
      <w:r w:rsidR="00D17924">
        <w:t>ew Windows UI</w:t>
      </w:r>
      <w:r>
        <w:t xml:space="preserve"> templates that are available for use as well as the various features of the live tile, such as peek and cycle. Additional topics covered include branding, badges, and notifications. </w:t>
      </w:r>
      <w:r w:rsidR="00DF7C58">
        <w:t>Students</w:t>
      </w:r>
      <w:r w:rsidR="00AA7C5F" w:rsidRPr="00F27027">
        <w:t xml:space="preserve"> learn how to take advantage of live tiles to invite users into </w:t>
      </w:r>
      <w:r>
        <w:t xml:space="preserve">their </w:t>
      </w:r>
      <w:r w:rsidR="00AA7C5F" w:rsidRPr="00F27027">
        <w:t>application</w:t>
      </w:r>
      <w:r>
        <w:t>s</w:t>
      </w:r>
      <w:r w:rsidR="00AA7C5F">
        <w:t xml:space="preserve">. </w:t>
      </w:r>
      <w:r w:rsidR="00151730">
        <w:t>This includes:</w:t>
      </w:r>
    </w:p>
    <w:p w:rsidR="00AA7C5F" w:rsidRDefault="00AA7C5F" w:rsidP="00AA7C5F">
      <w:pPr>
        <w:pStyle w:val="ListParagraph"/>
      </w:pPr>
      <w:r>
        <w:t>Selecting tile templates</w:t>
      </w:r>
    </w:p>
    <w:p w:rsidR="00AA7C5F" w:rsidRDefault="00AA7C5F" w:rsidP="00AA7C5F">
      <w:pPr>
        <w:pStyle w:val="ListParagraph"/>
      </w:pPr>
      <w:r>
        <w:t>Using Branding on tile templates</w:t>
      </w:r>
    </w:p>
    <w:p w:rsidR="00AA7C5F" w:rsidRDefault="00AA7C5F" w:rsidP="00AA7C5F">
      <w:pPr>
        <w:pStyle w:val="ListParagraph"/>
      </w:pPr>
      <w:r>
        <w:t>Applying Tile notifications and badges to your tiles</w:t>
      </w:r>
    </w:p>
    <w:p w:rsidR="00AA7C5F" w:rsidRDefault="00AA7C5F" w:rsidP="00AA7C5F">
      <w:pPr>
        <w:pStyle w:val="ListParagraph"/>
      </w:pPr>
      <w:r>
        <w:t>Q &amp; A</w:t>
      </w:r>
    </w:p>
    <w:p w:rsidR="00F15940" w:rsidRDefault="00F15940" w:rsidP="00F15940">
      <w:pPr>
        <w:pStyle w:val="Heading2"/>
      </w:pPr>
      <w:r>
        <w:t>To-do in this module</w:t>
      </w:r>
    </w:p>
    <w:p w:rsidR="00902F44" w:rsidRDefault="00902F44" w:rsidP="00F15940">
      <w:pPr>
        <w:pStyle w:val="BodyText1"/>
      </w:pPr>
      <w:r>
        <w:t>Create a live tile that will work well with your application</w:t>
      </w:r>
      <w:r w:rsidR="000120E0">
        <w:t xml:space="preserve"> and define its appearance and attributes.</w:t>
      </w:r>
    </w:p>
    <w:p w:rsidR="000120E0" w:rsidRDefault="000120E0" w:rsidP="000120E0">
      <w:pPr>
        <w:pStyle w:val="Heading2"/>
      </w:pPr>
      <w:r>
        <w:t>Summary and Q &amp; A</w:t>
      </w:r>
    </w:p>
    <w:p w:rsidR="000120E0" w:rsidRDefault="000120E0" w:rsidP="000120E0">
      <w:pPr>
        <w:pStyle w:val="BodyText1"/>
      </w:pPr>
      <w:r>
        <w:t>Questions that relate to charms and contracts are included with the materials.</w:t>
      </w:r>
    </w:p>
    <w:p w:rsidR="000120E0" w:rsidRDefault="000120E0" w:rsidP="00F15940">
      <w:pPr>
        <w:pStyle w:val="Heading2"/>
      </w:pPr>
      <w:r>
        <w:t xml:space="preserve">Video Demonstration-Overview of </w:t>
      </w:r>
      <w:r w:rsidR="00D17924">
        <w:t>New Windows UI</w:t>
      </w:r>
      <w:r>
        <w:t xml:space="preserve"> Components</w:t>
      </w:r>
    </w:p>
    <w:p w:rsidR="00DC6C9E" w:rsidRDefault="000120E0" w:rsidP="00DC6C9E">
      <w:pPr>
        <w:pStyle w:val="BodyText1"/>
      </w:pPr>
      <w:r>
        <w:t xml:space="preserve">This video demonstrates the use of live tiles and notifications within a </w:t>
      </w:r>
      <w:r w:rsidR="00976C3C">
        <w:t>n</w:t>
      </w:r>
      <w:r w:rsidR="00D17924">
        <w:t>ew Windows UI</w:t>
      </w:r>
      <w:r>
        <w:t xml:space="preserve"> style app. </w:t>
      </w:r>
    </w:p>
    <w:p w:rsidR="00AA7C5F" w:rsidRDefault="00AA7C5F" w:rsidP="004044EF">
      <w:pPr>
        <w:pStyle w:val="Heading1"/>
      </w:pPr>
      <w:bookmarkStart w:id="10" w:name="_Toc330455822"/>
      <w:r>
        <w:lastRenderedPageBreak/>
        <w:t>Module 10: Designing for multiple screens and resolutions</w:t>
      </w:r>
      <w:bookmarkEnd w:id="10"/>
    </w:p>
    <w:p w:rsidR="00DC6C9E" w:rsidRDefault="00DC6C9E" w:rsidP="00AA7C5F">
      <w:pPr>
        <w:pStyle w:val="BodyText1"/>
      </w:pPr>
      <w:r w:rsidRPr="00DC6C9E">
        <w:t xml:space="preserve">In this module, </w:t>
      </w:r>
      <w:r w:rsidR="00DF7C58">
        <w:t>students</w:t>
      </w:r>
      <w:r w:rsidRPr="00DC6C9E">
        <w:t xml:space="preserve"> discover techniques used for designing an app that looks great and works </w:t>
      </w:r>
      <w:r>
        <w:t>well</w:t>
      </w:r>
      <w:r w:rsidRPr="00DC6C9E">
        <w:t xml:space="preserve"> on all screens. They also discover how to take advantage of snap and portrait, new views that are unique to Windows 8</w:t>
      </w:r>
      <w:r>
        <w:t>,</w:t>
      </w:r>
      <w:r w:rsidRPr="00DC6C9E">
        <w:t xml:space="preserve"> and the tablet form factor.</w:t>
      </w:r>
    </w:p>
    <w:p w:rsidR="00AA7C5F" w:rsidRDefault="00AA7C5F" w:rsidP="00AA7C5F">
      <w:pPr>
        <w:pStyle w:val="BodyText1"/>
      </w:pPr>
      <w:r>
        <w:t xml:space="preserve">In this module </w:t>
      </w:r>
      <w:r w:rsidR="00DF7C58">
        <w:t>students</w:t>
      </w:r>
      <w:r w:rsidR="00894CB8">
        <w:t xml:space="preserve"> find out </w:t>
      </w:r>
      <w:r>
        <w:t xml:space="preserve">how to build your applications for various screen sizes and resolutions. Topics covered include: </w:t>
      </w:r>
    </w:p>
    <w:p w:rsidR="00AA7C5F" w:rsidRDefault="00AA7C5F" w:rsidP="00AA7C5F">
      <w:pPr>
        <w:pStyle w:val="ListParagraph"/>
      </w:pPr>
      <w:r>
        <w:t>Fixed and Adaptive Layouts</w:t>
      </w:r>
    </w:p>
    <w:p w:rsidR="000E46F3" w:rsidRDefault="000E46F3" w:rsidP="00AA7C5F">
      <w:pPr>
        <w:pStyle w:val="ListParagraph"/>
      </w:pPr>
      <w:r>
        <w:t>Designing for snap and portrait views</w:t>
      </w:r>
    </w:p>
    <w:p w:rsidR="00AA7C5F" w:rsidRDefault="00AA7C5F" w:rsidP="00AA7C5F">
      <w:pPr>
        <w:pStyle w:val="ListParagraph"/>
      </w:pPr>
      <w:r w:rsidRPr="00941E03">
        <w:t>Design for users' multi-tasking needs</w:t>
      </w:r>
      <w:r>
        <w:t xml:space="preserve">: understanding layout considerations if an app will be used </w:t>
      </w:r>
      <w:r w:rsidRPr="00941E03">
        <w:t>while surf</w:t>
      </w:r>
      <w:r>
        <w:t>ing</w:t>
      </w:r>
      <w:r w:rsidRPr="00941E03">
        <w:t xml:space="preserve"> the web, watch</w:t>
      </w:r>
      <w:r>
        <w:t>ing</w:t>
      </w:r>
      <w:r w:rsidRPr="00941E03">
        <w:t xml:space="preserve"> movie</w:t>
      </w:r>
      <w:r>
        <w:t>s</w:t>
      </w:r>
      <w:r w:rsidRPr="00941E03">
        <w:t xml:space="preserve">, </w:t>
      </w:r>
      <w:r>
        <w:t>chatting, or performing other tasks?</w:t>
      </w:r>
    </w:p>
    <w:p w:rsidR="00AA7C5F" w:rsidRDefault="00AA7C5F" w:rsidP="00AA7C5F">
      <w:pPr>
        <w:pStyle w:val="ListParagraph"/>
      </w:pPr>
      <w:r w:rsidRPr="00941E03">
        <w:t>Designing for different view states: Snapped, F</w:t>
      </w:r>
      <w:r>
        <w:t>illed, Full, and Portrait views</w:t>
      </w:r>
    </w:p>
    <w:p w:rsidR="00AA7C5F" w:rsidRDefault="00AA7C5F" w:rsidP="00AA7C5F">
      <w:pPr>
        <w:pStyle w:val="ListParagraph"/>
      </w:pPr>
      <w:r w:rsidRPr="00941E03">
        <w:t>Designing for different form factors</w:t>
      </w:r>
    </w:p>
    <w:p w:rsidR="00894CB8" w:rsidRDefault="00894CB8" w:rsidP="00894CB8">
      <w:pPr>
        <w:pStyle w:val="Heading2"/>
      </w:pPr>
      <w:r>
        <w:t>Summary and Q &amp; A</w:t>
      </w:r>
    </w:p>
    <w:p w:rsidR="00894CB8" w:rsidRDefault="00894CB8" w:rsidP="00894CB8">
      <w:pPr>
        <w:pStyle w:val="BodyText1"/>
      </w:pPr>
      <w:r>
        <w:t>Questions that relate to different form factors and designing for different views are included with the materials.</w:t>
      </w:r>
    </w:p>
    <w:p w:rsidR="00894CB8" w:rsidRDefault="00894CB8" w:rsidP="00894CB8">
      <w:pPr>
        <w:pStyle w:val="Heading2"/>
      </w:pPr>
      <w:r>
        <w:t xml:space="preserve">Video Demonstration-Overview of </w:t>
      </w:r>
      <w:r w:rsidR="00D17924">
        <w:t>New Windows UI</w:t>
      </w:r>
      <w:r>
        <w:t xml:space="preserve"> Components</w:t>
      </w:r>
    </w:p>
    <w:p w:rsidR="00894CB8" w:rsidRPr="00E81610" w:rsidRDefault="00894CB8" w:rsidP="00894CB8">
      <w:pPr>
        <w:pStyle w:val="BodyText1"/>
      </w:pPr>
      <w:r>
        <w:t xml:space="preserve">This video demonstrates </w:t>
      </w:r>
      <w:r w:rsidR="00976C3C">
        <w:t>n</w:t>
      </w:r>
      <w:r w:rsidR="00D17924">
        <w:t>ew Windows UI</w:t>
      </w:r>
      <w:r>
        <w:t xml:space="preserve"> style app design for different views and devices. </w:t>
      </w:r>
    </w:p>
    <w:p w:rsidR="00AA7C5F" w:rsidRPr="00EE7828" w:rsidRDefault="00DF736A" w:rsidP="00DF736A">
      <w:pPr>
        <w:pStyle w:val="Heading1"/>
      </w:pPr>
      <w:bookmarkStart w:id="11" w:name="_Toc330455823"/>
      <w:r>
        <w:t>Module 11</w:t>
      </w:r>
      <w:r w:rsidR="00AA7C5F" w:rsidRPr="00EE7828">
        <w:t xml:space="preserve">: </w:t>
      </w:r>
      <w:r w:rsidR="00AA7C5F">
        <w:t xml:space="preserve">App </w:t>
      </w:r>
      <w:r w:rsidR="00B45BA9">
        <w:t xml:space="preserve">store </w:t>
      </w:r>
      <w:r w:rsidR="00AA7C5F">
        <w:t>Submission Process</w:t>
      </w:r>
      <w:bookmarkEnd w:id="11"/>
    </w:p>
    <w:p w:rsidR="00DC6C9E" w:rsidRPr="00DC6C9E" w:rsidRDefault="00DC6C9E" w:rsidP="00DC6C9E">
      <w:pPr>
        <w:rPr>
          <w:rFonts w:asciiTheme="minorHAnsi" w:hAnsiTheme="minorHAnsi" w:cstheme="minorHAnsi"/>
          <w:sz w:val="22"/>
          <w:szCs w:val="22"/>
        </w:rPr>
      </w:pPr>
      <w:r w:rsidRPr="00DC6C9E">
        <w:rPr>
          <w:rFonts w:asciiTheme="minorHAnsi" w:hAnsiTheme="minorHAnsi" w:cstheme="minorHAnsi"/>
          <w:sz w:val="22"/>
          <w:szCs w:val="22"/>
        </w:rPr>
        <w:t xml:space="preserve">In this </w:t>
      </w:r>
      <w:r>
        <w:rPr>
          <w:rFonts w:asciiTheme="minorHAnsi" w:hAnsiTheme="minorHAnsi" w:cstheme="minorHAnsi"/>
          <w:sz w:val="22"/>
          <w:szCs w:val="22"/>
        </w:rPr>
        <w:t>module</w:t>
      </w:r>
      <w:r w:rsidRPr="00DC6C9E">
        <w:rPr>
          <w:rFonts w:asciiTheme="minorHAnsi" w:hAnsiTheme="minorHAnsi" w:cstheme="minorHAnsi"/>
          <w:sz w:val="22"/>
          <w:szCs w:val="22"/>
        </w:rPr>
        <w:t xml:space="preserve">, </w:t>
      </w:r>
      <w:r w:rsidR="00DF7C58">
        <w:rPr>
          <w:rFonts w:asciiTheme="minorHAnsi" w:hAnsiTheme="minorHAnsi" w:cstheme="minorHAnsi"/>
          <w:sz w:val="22"/>
          <w:szCs w:val="22"/>
        </w:rPr>
        <w:t>students</w:t>
      </w:r>
      <w:r w:rsidRPr="00DC6C9E">
        <w:rPr>
          <w:rFonts w:asciiTheme="minorHAnsi" w:hAnsiTheme="minorHAnsi" w:cstheme="minorHAnsi"/>
          <w:sz w:val="22"/>
          <w:szCs w:val="22"/>
        </w:rPr>
        <w:t xml:space="preserve"> </w:t>
      </w:r>
      <w:r w:rsidR="00894CB8">
        <w:rPr>
          <w:rFonts w:asciiTheme="minorHAnsi" w:hAnsiTheme="minorHAnsi" w:cstheme="minorHAnsi"/>
          <w:sz w:val="22"/>
          <w:szCs w:val="22"/>
        </w:rPr>
        <w:t xml:space="preserve">discover </w:t>
      </w:r>
      <w:r w:rsidRPr="00DC6C9E">
        <w:rPr>
          <w:rFonts w:asciiTheme="minorHAnsi" w:hAnsiTheme="minorHAnsi" w:cstheme="minorHAnsi"/>
          <w:sz w:val="22"/>
          <w:szCs w:val="22"/>
        </w:rPr>
        <w:t>the Windows Store and how to submit apps for sale and distribution</w:t>
      </w:r>
      <w:r w:rsidR="00894CB8">
        <w:rPr>
          <w:rFonts w:asciiTheme="minorHAnsi" w:hAnsiTheme="minorHAnsi" w:cstheme="minorHAnsi"/>
          <w:sz w:val="22"/>
          <w:szCs w:val="22"/>
        </w:rPr>
        <w:t xml:space="preserve"> on the store</w:t>
      </w:r>
      <w:r w:rsidRPr="00DC6C9E">
        <w:rPr>
          <w:rFonts w:asciiTheme="minorHAnsi" w:hAnsiTheme="minorHAnsi" w:cstheme="minorHAnsi"/>
          <w:sz w:val="22"/>
          <w:szCs w:val="22"/>
        </w:rPr>
        <w:t xml:space="preserve">. </w:t>
      </w:r>
      <w:r w:rsidR="00894CB8">
        <w:rPr>
          <w:rFonts w:asciiTheme="minorHAnsi" w:hAnsiTheme="minorHAnsi" w:cstheme="minorHAnsi"/>
          <w:sz w:val="22"/>
          <w:szCs w:val="22"/>
        </w:rPr>
        <w:t xml:space="preserve">This module discusses </w:t>
      </w:r>
      <w:r w:rsidRPr="00DC6C9E">
        <w:rPr>
          <w:rFonts w:asciiTheme="minorHAnsi" w:hAnsiTheme="minorHAnsi" w:cstheme="minorHAnsi"/>
          <w:sz w:val="22"/>
          <w:szCs w:val="22"/>
        </w:rPr>
        <w:t xml:space="preserve">trial versions, monetization options, and the certification process. </w:t>
      </w:r>
    </w:p>
    <w:p w:rsidR="00DC6C9E" w:rsidRDefault="009D50AF" w:rsidP="00DC6C9E">
      <w:pPr>
        <w:rPr>
          <w:rFonts w:asciiTheme="minorHAnsi" w:hAnsiTheme="minorHAnsi" w:cstheme="minorHAnsi"/>
          <w:sz w:val="22"/>
          <w:szCs w:val="22"/>
        </w:rPr>
      </w:pPr>
      <w:r>
        <w:rPr>
          <w:rFonts w:asciiTheme="minorHAnsi" w:hAnsiTheme="minorHAnsi" w:cstheme="minorHAnsi"/>
          <w:sz w:val="22"/>
          <w:szCs w:val="22"/>
        </w:rPr>
        <w:t>This module</w:t>
      </w:r>
      <w:r w:rsidR="00894CB8">
        <w:rPr>
          <w:rFonts w:asciiTheme="minorHAnsi" w:hAnsiTheme="minorHAnsi" w:cstheme="minorHAnsi"/>
          <w:sz w:val="22"/>
          <w:szCs w:val="22"/>
        </w:rPr>
        <w:t xml:space="preserve"> takes </w:t>
      </w:r>
      <w:r w:rsidR="00DF7C58">
        <w:rPr>
          <w:rFonts w:asciiTheme="minorHAnsi" w:hAnsiTheme="minorHAnsi" w:cstheme="minorHAnsi"/>
          <w:sz w:val="22"/>
          <w:szCs w:val="22"/>
        </w:rPr>
        <w:t>students</w:t>
      </w:r>
      <w:r w:rsidR="00894CB8">
        <w:rPr>
          <w:rFonts w:asciiTheme="minorHAnsi" w:hAnsiTheme="minorHAnsi" w:cstheme="minorHAnsi"/>
          <w:sz w:val="22"/>
          <w:szCs w:val="22"/>
        </w:rPr>
        <w:t xml:space="preserve"> </w:t>
      </w:r>
      <w:r w:rsidR="00DC6C9E" w:rsidRPr="00DC6C9E">
        <w:rPr>
          <w:rFonts w:asciiTheme="minorHAnsi" w:hAnsiTheme="minorHAnsi" w:cstheme="minorHAnsi"/>
          <w:sz w:val="22"/>
          <w:szCs w:val="22"/>
        </w:rPr>
        <w:t xml:space="preserve">through the online </w:t>
      </w:r>
      <w:r w:rsidR="00894CB8">
        <w:rPr>
          <w:rFonts w:asciiTheme="minorHAnsi" w:hAnsiTheme="minorHAnsi" w:cstheme="minorHAnsi"/>
          <w:sz w:val="22"/>
          <w:szCs w:val="22"/>
        </w:rPr>
        <w:t xml:space="preserve">interface for </w:t>
      </w:r>
      <w:r w:rsidR="00DC6C9E" w:rsidRPr="00DC6C9E">
        <w:rPr>
          <w:rFonts w:asciiTheme="minorHAnsi" w:hAnsiTheme="minorHAnsi" w:cstheme="minorHAnsi"/>
          <w:sz w:val="22"/>
          <w:szCs w:val="22"/>
        </w:rPr>
        <w:t xml:space="preserve">store and </w:t>
      </w:r>
      <w:r w:rsidR="00894CB8">
        <w:rPr>
          <w:rFonts w:asciiTheme="minorHAnsi" w:hAnsiTheme="minorHAnsi" w:cstheme="minorHAnsi"/>
          <w:sz w:val="22"/>
          <w:szCs w:val="22"/>
        </w:rPr>
        <w:t xml:space="preserve">reviews </w:t>
      </w:r>
      <w:r w:rsidR="00DC6C9E" w:rsidRPr="00DC6C9E">
        <w:rPr>
          <w:rFonts w:asciiTheme="minorHAnsi" w:hAnsiTheme="minorHAnsi" w:cstheme="minorHAnsi"/>
          <w:sz w:val="22"/>
          <w:szCs w:val="22"/>
        </w:rPr>
        <w:t xml:space="preserve">metrics supplied by the store such as number of </w:t>
      </w:r>
      <w:proofErr w:type="gramStart"/>
      <w:r w:rsidR="00DC6C9E" w:rsidRPr="00DC6C9E">
        <w:rPr>
          <w:rFonts w:asciiTheme="minorHAnsi" w:hAnsiTheme="minorHAnsi" w:cstheme="minorHAnsi"/>
          <w:sz w:val="22"/>
          <w:szCs w:val="22"/>
        </w:rPr>
        <w:t>downloads,</w:t>
      </w:r>
      <w:proofErr w:type="gramEnd"/>
      <w:r w:rsidR="00DC6C9E" w:rsidRPr="00DC6C9E">
        <w:rPr>
          <w:rFonts w:asciiTheme="minorHAnsi" w:hAnsiTheme="minorHAnsi" w:cstheme="minorHAnsi"/>
          <w:sz w:val="22"/>
          <w:szCs w:val="22"/>
        </w:rPr>
        <w:t xml:space="preserve"> exception reports, </w:t>
      </w:r>
      <w:r w:rsidR="00B45BA9">
        <w:rPr>
          <w:rFonts w:asciiTheme="minorHAnsi" w:hAnsiTheme="minorHAnsi" w:cstheme="minorHAnsi"/>
          <w:sz w:val="22"/>
          <w:szCs w:val="22"/>
        </w:rPr>
        <w:t>and more.</w:t>
      </w:r>
    </w:p>
    <w:p w:rsidR="00B45BA9" w:rsidRPr="00DC6C9E" w:rsidRDefault="00B45BA9" w:rsidP="00DC6C9E">
      <w:pPr>
        <w:rPr>
          <w:rFonts w:asciiTheme="minorHAnsi" w:hAnsiTheme="minorHAnsi" w:cstheme="minorHAnsi"/>
          <w:sz w:val="22"/>
          <w:szCs w:val="22"/>
        </w:rPr>
      </w:pPr>
    </w:p>
    <w:p w:rsidR="00DC6C9E" w:rsidRDefault="00B45BA9" w:rsidP="00182D28">
      <w:pPr>
        <w:pStyle w:val="Heading2"/>
      </w:pPr>
      <w:r>
        <w:t>To do in this module</w:t>
      </w:r>
    </w:p>
    <w:p w:rsidR="00DC6C9E" w:rsidRPr="00DC6C9E" w:rsidRDefault="00B45BA9" w:rsidP="00B45BA9">
      <w:pPr>
        <w:rPr>
          <w:rFonts w:asciiTheme="minorHAnsi" w:hAnsiTheme="minorHAnsi" w:cstheme="minorHAnsi"/>
          <w:sz w:val="22"/>
          <w:szCs w:val="22"/>
        </w:rPr>
      </w:pPr>
      <w:r>
        <w:rPr>
          <w:rFonts w:asciiTheme="minorHAnsi" w:hAnsiTheme="minorHAnsi" w:cstheme="minorHAnsi"/>
          <w:sz w:val="22"/>
          <w:szCs w:val="22"/>
        </w:rPr>
        <w:t xml:space="preserve">This module includes a hands-on lab </w:t>
      </w:r>
      <w:r w:rsidR="00DC6C9E" w:rsidRPr="00DC6C9E">
        <w:rPr>
          <w:rFonts w:asciiTheme="minorHAnsi" w:hAnsiTheme="minorHAnsi" w:cstheme="minorHAnsi"/>
          <w:sz w:val="22"/>
          <w:szCs w:val="22"/>
        </w:rPr>
        <w:t>start</w:t>
      </w:r>
      <w:r>
        <w:rPr>
          <w:rFonts w:asciiTheme="minorHAnsi" w:hAnsiTheme="minorHAnsi" w:cstheme="minorHAnsi"/>
          <w:sz w:val="22"/>
          <w:szCs w:val="22"/>
        </w:rPr>
        <w:t>ing</w:t>
      </w:r>
      <w:r w:rsidR="00DC6C9E" w:rsidRPr="00DC6C9E">
        <w:rPr>
          <w:rFonts w:asciiTheme="minorHAnsi" w:hAnsiTheme="minorHAnsi" w:cstheme="minorHAnsi"/>
          <w:sz w:val="22"/>
          <w:szCs w:val="22"/>
        </w:rPr>
        <w:t xml:space="preserve"> </w:t>
      </w:r>
      <w:r>
        <w:rPr>
          <w:rFonts w:asciiTheme="minorHAnsi" w:hAnsiTheme="minorHAnsi" w:cstheme="minorHAnsi"/>
          <w:sz w:val="22"/>
          <w:szCs w:val="22"/>
        </w:rPr>
        <w:t xml:space="preserve">the </w:t>
      </w:r>
      <w:r w:rsidR="00DC6C9E" w:rsidRPr="00DC6C9E">
        <w:rPr>
          <w:rFonts w:asciiTheme="minorHAnsi" w:hAnsiTheme="minorHAnsi" w:cstheme="minorHAnsi"/>
          <w:sz w:val="22"/>
          <w:szCs w:val="22"/>
        </w:rPr>
        <w:t xml:space="preserve">submission </w:t>
      </w:r>
      <w:r>
        <w:rPr>
          <w:rFonts w:asciiTheme="minorHAnsi" w:hAnsiTheme="minorHAnsi" w:cstheme="minorHAnsi"/>
          <w:sz w:val="22"/>
          <w:szCs w:val="22"/>
        </w:rPr>
        <w:t xml:space="preserve">of an app to the store and </w:t>
      </w:r>
      <w:r w:rsidR="00DC6C9E" w:rsidRPr="00DC6C9E">
        <w:rPr>
          <w:rFonts w:asciiTheme="minorHAnsi" w:hAnsiTheme="minorHAnsi" w:cstheme="minorHAnsi"/>
          <w:sz w:val="22"/>
          <w:szCs w:val="22"/>
        </w:rPr>
        <w:t xml:space="preserve">walk </w:t>
      </w:r>
      <w:r w:rsidR="00DF7C58">
        <w:rPr>
          <w:rFonts w:asciiTheme="minorHAnsi" w:hAnsiTheme="minorHAnsi" w:cstheme="minorHAnsi"/>
          <w:sz w:val="22"/>
          <w:szCs w:val="22"/>
        </w:rPr>
        <w:t>students</w:t>
      </w:r>
      <w:r>
        <w:rPr>
          <w:rFonts w:asciiTheme="minorHAnsi" w:hAnsiTheme="minorHAnsi" w:cstheme="minorHAnsi"/>
          <w:sz w:val="22"/>
          <w:szCs w:val="22"/>
        </w:rPr>
        <w:t xml:space="preserve"> through:</w:t>
      </w:r>
    </w:p>
    <w:p w:rsidR="00AA7C5F" w:rsidRDefault="00B45BA9" w:rsidP="00AA7C5F">
      <w:pPr>
        <w:pStyle w:val="ListParagraph"/>
      </w:pPr>
      <w:r>
        <w:t>Dos and don’ts for Windows 8 apps</w:t>
      </w:r>
    </w:p>
    <w:p w:rsidR="00AA7C5F" w:rsidRDefault="00AA7C5F" w:rsidP="00AA7C5F">
      <w:pPr>
        <w:pStyle w:val="ListParagraph"/>
      </w:pPr>
      <w:r>
        <w:t>Validating your UX design against guidelines</w:t>
      </w:r>
    </w:p>
    <w:p w:rsidR="00AA7C5F" w:rsidRDefault="00AA7C5F" w:rsidP="00AA7C5F">
      <w:pPr>
        <w:pStyle w:val="ListParagraph"/>
      </w:pPr>
      <w:r>
        <w:t xml:space="preserve">Process for </w:t>
      </w:r>
      <w:r w:rsidR="00B45BA9">
        <w:t xml:space="preserve">app </w:t>
      </w:r>
      <w:r>
        <w:t>submission</w:t>
      </w:r>
    </w:p>
    <w:p w:rsidR="00894CB8" w:rsidRDefault="00894CB8" w:rsidP="00894CB8">
      <w:pPr>
        <w:pStyle w:val="Heading2"/>
      </w:pPr>
      <w:r>
        <w:t>Summary and Q &amp; A</w:t>
      </w:r>
    </w:p>
    <w:p w:rsidR="00894CB8" w:rsidRDefault="00894CB8" w:rsidP="00894CB8">
      <w:pPr>
        <w:pStyle w:val="BodyText1"/>
      </w:pPr>
      <w:r>
        <w:t xml:space="preserve">Questions that relate to </w:t>
      </w:r>
      <w:r w:rsidR="00B45BA9">
        <w:t xml:space="preserve">the app submission process </w:t>
      </w:r>
      <w:r>
        <w:t>are included with the materials.</w:t>
      </w:r>
    </w:p>
    <w:p w:rsidR="00894CB8" w:rsidRDefault="00894CB8" w:rsidP="00894CB8">
      <w:pPr>
        <w:pStyle w:val="Heading2"/>
      </w:pPr>
      <w:r>
        <w:t xml:space="preserve">Video Demonstration-Overview of </w:t>
      </w:r>
      <w:r w:rsidR="00D17924">
        <w:t>New Windows UI</w:t>
      </w:r>
      <w:r>
        <w:t xml:space="preserve"> Components</w:t>
      </w:r>
    </w:p>
    <w:p w:rsidR="00055D70" w:rsidRPr="00AA7C5F" w:rsidRDefault="00894CB8" w:rsidP="00894CB8">
      <w:pPr>
        <w:pStyle w:val="BodyText1"/>
      </w:pPr>
      <w:r>
        <w:t>This video demonstrates the app</w:t>
      </w:r>
      <w:r w:rsidR="00B45BA9">
        <w:t xml:space="preserve"> submission process</w:t>
      </w:r>
      <w:r>
        <w:t xml:space="preserve">. </w:t>
      </w:r>
    </w:p>
    <w:sectPr w:rsidR="00055D70" w:rsidRPr="00AA7C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D06" w:rsidRDefault="006D6D06" w:rsidP="0016208B">
      <w:r>
        <w:separator/>
      </w:r>
    </w:p>
  </w:endnote>
  <w:endnote w:type="continuationSeparator" w:id="0">
    <w:p w:rsidR="006D6D06" w:rsidRDefault="006D6D06" w:rsidP="00162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D06" w:rsidRDefault="006D6D06" w:rsidP="0016208B">
      <w:r>
        <w:separator/>
      </w:r>
    </w:p>
  </w:footnote>
  <w:footnote w:type="continuationSeparator" w:id="0">
    <w:p w:rsidR="006D6D06" w:rsidRDefault="006D6D06" w:rsidP="00162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6CE"/>
    <w:multiLevelType w:val="hybridMultilevel"/>
    <w:tmpl w:val="6A5472FE"/>
    <w:lvl w:ilvl="0" w:tplc="A0CE843E">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3769C"/>
    <w:multiLevelType w:val="hybridMultilevel"/>
    <w:tmpl w:val="155CA8C4"/>
    <w:lvl w:ilvl="0" w:tplc="A0CE84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2F0D76"/>
    <w:multiLevelType w:val="hybridMultilevel"/>
    <w:tmpl w:val="383E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22E4D"/>
    <w:multiLevelType w:val="hybridMultilevel"/>
    <w:tmpl w:val="F230AB68"/>
    <w:lvl w:ilvl="0" w:tplc="4B1A99CC">
      <w:start w:val="1"/>
      <w:numFmt w:val="bullet"/>
      <w:lvlText w:val="•"/>
      <w:lvlJc w:val="left"/>
      <w:pPr>
        <w:tabs>
          <w:tab w:val="num" w:pos="720"/>
        </w:tabs>
        <w:ind w:left="720" w:hanging="360"/>
      </w:pPr>
      <w:rPr>
        <w:rFonts w:ascii="Arial" w:hAnsi="Arial" w:hint="default"/>
      </w:rPr>
    </w:lvl>
    <w:lvl w:ilvl="1" w:tplc="9D02E3A2" w:tentative="1">
      <w:start w:val="1"/>
      <w:numFmt w:val="bullet"/>
      <w:lvlText w:val="•"/>
      <w:lvlJc w:val="left"/>
      <w:pPr>
        <w:tabs>
          <w:tab w:val="num" w:pos="1440"/>
        </w:tabs>
        <w:ind w:left="1440" w:hanging="360"/>
      </w:pPr>
      <w:rPr>
        <w:rFonts w:ascii="Arial" w:hAnsi="Arial" w:hint="default"/>
      </w:rPr>
    </w:lvl>
    <w:lvl w:ilvl="2" w:tplc="39C0FA36" w:tentative="1">
      <w:start w:val="1"/>
      <w:numFmt w:val="bullet"/>
      <w:lvlText w:val="•"/>
      <w:lvlJc w:val="left"/>
      <w:pPr>
        <w:tabs>
          <w:tab w:val="num" w:pos="2160"/>
        </w:tabs>
        <w:ind w:left="2160" w:hanging="360"/>
      </w:pPr>
      <w:rPr>
        <w:rFonts w:ascii="Arial" w:hAnsi="Arial" w:hint="default"/>
      </w:rPr>
    </w:lvl>
    <w:lvl w:ilvl="3" w:tplc="8CB45D34" w:tentative="1">
      <w:start w:val="1"/>
      <w:numFmt w:val="bullet"/>
      <w:lvlText w:val="•"/>
      <w:lvlJc w:val="left"/>
      <w:pPr>
        <w:tabs>
          <w:tab w:val="num" w:pos="2880"/>
        </w:tabs>
        <w:ind w:left="2880" w:hanging="360"/>
      </w:pPr>
      <w:rPr>
        <w:rFonts w:ascii="Arial" w:hAnsi="Arial" w:hint="default"/>
      </w:rPr>
    </w:lvl>
    <w:lvl w:ilvl="4" w:tplc="04BAB832" w:tentative="1">
      <w:start w:val="1"/>
      <w:numFmt w:val="bullet"/>
      <w:lvlText w:val="•"/>
      <w:lvlJc w:val="left"/>
      <w:pPr>
        <w:tabs>
          <w:tab w:val="num" w:pos="3600"/>
        </w:tabs>
        <w:ind w:left="3600" w:hanging="360"/>
      </w:pPr>
      <w:rPr>
        <w:rFonts w:ascii="Arial" w:hAnsi="Arial" w:hint="default"/>
      </w:rPr>
    </w:lvl>
    <w:lvl w:ilvl="5" w:tplc="0B7E4C7A" w:tentative="1">
      <w:start w:val="1"/>
      <w:numFmt w:val="bullet"/>
      <w:lvlText w:val="•"/>
      <w:lvlJc w:val="left"/>
      <w:pPr>
        <w:tabs>
          <w:tab w:val="num" w:pos="4320"/>
        </w:tabs>
        <w:ind w:left="4320" w:hanging="360"/>
      </w:pPr>
      <w:rPr>
        <w:rFonts w:ascii="Arial" w:hAnsi="Arial" w:hint="default"/>
      </w:rPr>
    </w:lvl>
    <w:lvl w:ilvl="6" w:tplc="43B4E6CA" w:tentative="1">
      <w:start w:val="1"/>
      <w:numFmt w:val="bullet"/>
      <w:lvlText w:val="•"/>
      <w:lvlJc w:val="left"/>
      <w:pPr>
        <w:tabs>
          <w:tab w:val="num" w:pos="5040"/>
        </w:tabs>
        <w:ind w:left="5040" w:hanging="360"/>
      </w:pPr>
      <w:rPr>
        <w:rFonts w:ascii="Arial" w:hAnsi="Arial" w:hint="default"/>
      </w:rPr>
    </w:lvl>
    <w:lvl w:ilvl="7" w:tplc="59101D5E" w:tentative="1">
      <w:start w:val="1"/>
      <w:numFmt w:val="bullet"/>
      <w:lvlText w:val="•"/>
      <w:lvlJc w:val="left"/>
      <w:pPr>
        <w:tabs>
          <w:tab w:val="num" w:pos="5760"/>
        </w:tabs>
        <w:ind w:left="5760" w:hanging="360"/>
      </w:pPr>
      <w:rPr>
        <w:rFonts w:ascii="Arial" w:hAnsi="Arial" w:hint="default"/>
      </w:rPr>
    </w:lvl>
    <w:lvl w:ilvl="8" w:tplc="DED2C63E" w:tentative="1">
      <w:start w:val="1"/>
      <w:numFmt w:val="bullet"/>
      <w:lvlText w:val="•"/>
      <w:lvlJc w:val="left"/>
      <w:pPr>
        <w:tabs>
          <w:tab w:val="num" w:pos="6480"/>
        </w:tabs>
        <w:ind w:left="6480" w:hanging="360"/>
      </w:pPr>
      <w:rPr>
        <w:rFonts w:ascii="Arial" w:hAnsi="Arial" w:hint="default"/>
      </w:rPr>
    </w:lvl>
  </w:abstractNum>
  <w:abstractNum w:abstractNumId="4">
    <w:nsid w:val="1628372A"/>
    <w:multiLevelType w:val="hybridMultilevel"/>
    <w:tmpl w:val="F0302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E589C"/>
    <w:multiLevelType w:val="hybridMultilevel"/>
    <w:tmpl w:val="301633B4"/>
    <w:lvl w:ilvl="0" w:tplc="C668FACA">
      <w:start w:val="1"/>
      <w:numFmt w:val="bullet"/>
      <w:lvlText w:val="•"/>
      <w:lvlJc w:val="left"/>
      <w:pPr>
        <w:tabs>
          <w:tab w:val="num" w:pos="720"/>
        </w:tabs>
        <w:ind w:left="720" w:hanging="360"/>
      </w:pPr>
      <w:rPr>
        <w:rFonts w:ascii="Arial" w:hAnsi="Arial" w:hint="default"/>
      </w:rPr>
    </w:lvl>
    <w:lvl w:ilvl="1" w:tplc="BAD28062" w:tentative="1">
      <w:start w:val="1"/>
      <w:numFmt w:val="bullet"/>
      <w:lvlText w:val="•"/>
      <w:lvlJc w:val="left"/>
      <w:pPr>
        <w:tabs>
          <w:tab w:val="num" w:pos="1440"/>
        </w:tabs>
        <w:ind w:left="1440" w:hanging="360"/>
      </w:pPr>
      <w:rPr>
        <w:rFonts w:ascii="Arial" w:hAnsi="Arial" w:hint="default"/>
      </w:rPr>
    </w:lvl>
    <w:lvl w:ilvl="2" w:tplc="9EC43120" w:tentative="1">
      <w:start w:val="1"/>
      <w:numFmt w:val="bullet"/>
      <w:lvlText w:val="•"/>
      <w:lvlJc w:val="left"/>
      <w:pPr>
        <w:tabs>
          <w:tab w:val="num" w:pos="2160"/>
        </w:tabs>
        <w:ind w:left="2160" w:hanging="360"/>
      </w:pPr>
      <w:rPr>
        <w:rFonts w:ascii="Arial" w:hAnsi="Arial" w:hint="default"/>
      </w:rPr>
    </w:lvl>
    <w:lvl w:ilvl="3" w:tplc="EA22B922" w:tentative="1">
      <w:start w:val="1"/>
      <w:numFmt w:val="bullet"/>
      <w:lvlText w:val="•"/>
      <w:lvlJc w:val="left"/>
      <w:pPr>
        <w:tabs>
          <w:tab w:val="num" w:pos="2880"/>
        </w:tabs>
        <w:ind w:left="2880" w:hanging="360"/>
      </w:pPr>
      <w:rPr>
        <w:rFonts w:ascii="Arial" w:hAnsi="Arial" w:hint="default"/>
      </w:rPr>
    </w:lvl>
    <w:lvl w:ilvl="4" w:tplc="C400BAA2" w:tentative="1">
      <w:start w:val="1"/>
      <w:numFmt w:val="bullet"/>
      <w:lvlText w:val="•"/>
      <w:lvlJc w:val="left"/>
      <w:pPr>
        <w:tabs>
          <w:tab w:val="num" w:pos="3600"/>
        </w:tabs>
        <w:ind w:left="3600" w:hanging="360"/>
      </w:pPr>
      <w:rPr>
        <w:rFonts w:ascii="Arial" w:hAnsi="Arial" w:hint="default"/>
      </w:rPr>
    </w:lvl>
    <w:lvl w:ilvl="5" w:tplc="8BD6097E" w:tentative="1">
      <w:start w:val="1"/>
      <w:numFmt w:val="bullet"/>
      <w:lvlText w:val="•"/>
      <w:lvlJc w:val="left"/>
      <w:pPr>
        <w:tabs>
          <w:tab w:val="num" w:pos="4320"/>
        </w:tabs>
        <w:ind w:left="4320" w:hanging="360"/>
      </w:pPr>
      <w:rPr>
        <w:rFonts w:ascii="Arial" w:hAnsi="Arial" w:hint="default"/>
      </w:rPr>
    </w:lvl>
    <w:lvl w:ilvl="6" w:tplc="9C6C6520" w:tentative="1">
      <w:start w:val="1"/>
      <w:numFmt w:val="bullet"/>
      <w:lvlText w:val="•"/>
      <w:lvlJc w:val="left"/>
      <w:pPr>
        <w:tabs>
          <w:tab w:val="num" w:pos="5040"/>
        </w:tabs>
        <w:ind w:left="5040" w:hanging="360"/>
      </w:pPr>
      <w:rPr>
        <w:rFonts w:ascii="Arial" w:hAnsi="Arial" w:hint="default"/>
      </w:rPr>
    </w:lvl>
    <w:lvl w:ilvl="7" w:tplc="FE0E1AF0" w:tentative="1">
      <w:start w:val="1"/>
      <w:numFmt w:val="bullet"/>
      <w:lvlText w:val="•"/>
      <w:lvlJc w:val="left"/>
      <w:pPr>
        <w:tabs>
          <w:tab w:val="num" w:pos="5760"/>
        </w:tabs>
        <w:ind w:left="5760" w:hanging="360"/>
      </w:pPr>
      <w:rPr>
        <w:rFonts w:ascii="Arial" w:hAnsi="Arial" w:hint="default"/>
      </w:rPr>
    </w:lvl>
    <w:lvl w:ilvl="8" w:tplc="DD36E7A6" w:tentative="1">
      <w:start w:val="1"/>
      <w:numFmt w:val="bullet"/>
      <w:lvlText w:val="•"/>
      <w:lvlJc w:val="left"/>
      <w:pPr>
        <w:tabs>
          <w:tab w:val="num" w:pos="6480"/>
        </w:tabs>
        <w:ind w:left="6480" w:hanging="360"/>
      </w:pPr>
      <w:rPr>
        <w:rFonts w:ascii="Arial" w:hAnsi="Arial" w:hint="default"/>
      </w:rPr>
    </w:lvl>
  </w:abstractNum>
  <w:abstractNum w:abstractNumId="6">
    <w:nsid w:val="23B62E51"/>
    <w:multiLevelType w:val="hybridMultilevel"/>
    <w:tmpl w:val="195C3B4C"/>
    <w:lvl w:ilvl="0" w:tplc="5366EE7C">
      <w:start w:val="1"/>
      <w:numFmt w:val="bullet"/>
      <w:lvlText w:val="•"/>
      <w:lvlJc w:val="left"/>
      <w:pPr>
        <w:tabs>
          <w:tab w:val="num" w:pos="720"/>
        </w:tabs>
        <w:ind w:left="720" w:hanging="360"/>
      </w:pPr>
      <w:rPr>
        <w:rFonts w:ascii="Arial" w:hAnsi="Arial" w:hint="default"/>
      </w:rPr>
    </w:lvl>
    <w:lvl w:ilvl="1" w:tplc="C5223FAA" w:tentative="1">
      <w:start w:val="1"/>
      <w:numFmt w:val="bullet"/>
      <w:lvlText w:val="•"/>
      <w:lvlJc w:val="left"/>
      <w:pPr>
        <w:tabs>
          <w:tab w:val="num" w:pos="1440"/>
        </w:tabs>
        <w:ind w:left="1440" w:hanging="360"/>
      </w:pPr>
      <w:rPr>
        <w:rFonts w:ascii="Arial" w:hAnsi="Arial" w:hint="default"/>
      </w:rPr>
    </w:lvl>
    <w:lvl w:ilvl="2" w:tplc="B7FAA628" w:tentative="1">
      <w:start w:val="1"/>
      <w:numFmt w:val="bullet"/>
      <w:lvlText w:val="•"/>
      <w:lvlJc w:val="left"/>
      <w:pPr>
        <w:tabs>
          <w:tab w:val="num" w:pos="2160"/>
        </w:tabs>
        <w:ind w:left="2160" w:hanging="360"/>
      </w:pPr>
      <w:rPr>
        <w:rFonts w:ascii="Arial" w:hAnsi="Arial" w:hint="default"/>
      </w:rPr>
    </w:lvl>
    <w:lvl w:ilvl="3" w:tplc="B7E677D8" w:tentative="1">
      <w:start w:val="1"/>
      <w:numFmt w:val="bullet"/>
      <w:lvlText w:val="•"/>
      <w:lvlJc w:val="left"/>
      <w:pPr>
        <w:tabs>
          <w:tab w:val="num" w:pos="2880"/>
        </w:tabs>
        <w:ind w:left="2880" w:hanging="360"/>
      </w:pPr>
      <w:rPr>
        <w:rFonts w:ascii="Arial" w:hAnsi="Arial" w:hint="default"/>
      </w:rPr>
    </w:lvl>
    <w:lvl w:ilvl="4" w:tplc="12581076" w:tentative="1">
      <w:start w:val="1"/>
      <w:numFmt w:val="bullet"/>
      <w:lvlText w:val="•"/>
      <w:lvlJc w:val="left"/>
      <w:pPr>
        <w:tabs>
          <w:tab w:val="num" w:pos="3600"/>
        </w:tabs>
        <w:ind w:left="3600" w:hanging="360"/>
      </w:pPr>
      <w:rPr>
        <w:rFonts w:ascii="Arial" w:hAnsi="Arial" w:hint="default"/>
      </w:rPr>
    </w:lvl>
    <w:lvl w:ilvl="5" w:tplc="D5BC41EA" w:tentative="1">
      <w:start w:val="1"/>
      <w:numFmt w:val="bullet"/>
      <w:lvlText w:val="•"/>
      <w:lvlJc w:val="left"/>
      <w:pPr>
        <w:tabs>
          <w:tab w:val="num" w:pos="4320"/>
        </w:tabs>
        <w:ind w:left="4320" w:hanging="360"/>
      </w:pPr>
      <w:rPr>
        <w:rFonts w:ascii="Arial" w:hAnsi="Arial" w:hint="default"/>
      </w:rPr>
    </w:lvl>
    <w:lvl w:ilvl="6" w:tplc="FC74AE1E" w:tentative="1">
      <w:start w:val="1"/>
      <w:numFmt w:val="bullet"/>
      <w:lvlText w:val="•"/>
      <w:lvlJc w:val="left"/>
      <w:pPr>
        <w:tabs>
          <w:tab w:val="num" w:pos="5040"/>
        </w:tabs>
        <w:ind w:left="5040" w:hanging="360"/>
      </w:pPr>
      <w:rPr>
        <w:rFonts w:ascii="Arial" w:hAnsi="Arial" w:hint="default"/>
      </w:rPr>
    </w:lvl>
    <w:lvl w:ilvl="7" w:tplc="4F7CAD24" w:tentative="1">
      <w:start w:val="1"/>
      <w:numFmt w:val="bullet"/>
      <w:lvlText w:val="•"/>
      <w:lvlJc w:val="left"/>
      <w:pPr>
        <w:tabs>
          <w:tab w:val="num" w:pos="5760"/>
        </w:tabs>
        <w:ind w:left="5760" w:hanging="360"/>
      </w:pPr>
      <w:rPr>
        <w:rFonts w:ascii="Arial" w:hAnsi="Arial" w:hint="default"/>
      </w:rPr>
    </w:lvl>
    <w:lvl w:ilvl="8" w:tplc="D834F5B8" w:tentative="1">
      <w:start w:val="1"/>
      <w:numFmt w:val="bullet"/>
      <w:lvlText w:val="•"/>
      <w:lvlJc w:val="left"/>
      <w:pPr>
        <w:tabs>
          <w:tab w:val="num" w:pos="6480"/>
        </w:tabs>
        <w:ind w:left="6480" w:hanging="360"/>
      </w:pPr>
      <w:rPr>
        <w:rFonts w:ascii="Arial" w:hAnsi="Arial" w:hint="default"/>
      </w:rPr>
    </w:lvl>
  </w:abstractNum>
  <w:abstractNum w:abstractNumId="7">
    <w:nsid w:val="24C83CC4"/>
    <w:multiLevelType w:val="hybridMultilevel"/>
    <w:tmpl w:val="B86ED962"/>
    <w:lvl w:ilvl="0" w:tplc="13865E9C">
      <w:start w:val="1"/>
      <w:numFmt w:val="bullet"/>
      <w:lvlText w:val="•"/>
      <w:lvlJc w:val="left"/>
      <w:pPr>
        <w:tabs>
          <w:tab w:val="num" w:pos="720"/>
        </w:tabs>
        <w:ind w:left="720" w:hanging="360"/>
      </w:pPr>
      <w:rPr>
        <w:rFonts w:ascii="Arial" w:hAnsi="Arial" w:hint="default"/>
      </w:rPr>
    </w:lvl>
    <w:lvl w:ilvl="1" w:tplc="DAA0E31C" w:tentative="1">
      <w:start w:val="1"/>
      <w:numFmt w:val="bullet"/>
      <w:lvlText w:val="•"/>
      <w:lvlJc w:val="left"/>
      <w:pPr>
        <w:tabs>
          <w:tab w:val="num" w:pos="1440"/>
        </w:tabs>
        <w:ind w:left="1440" w:hanging="360"/>
      </w:pPr>
      <w:rPr>
        <w:rFonts w:ascii="Arial" w:hAnsi="Arial" w:hint="default"/>
      </w:rPr>
    </w:lvl>
    <w:lvl w:ilvl="2" w:tplc="6A2802E6" w:tentative="1">
      <w:start w:val="1"/>
      <w:numFmt w:val="bullet"/>
      <w:lvlText w:val="•"/>
      <w:lvlJc w:val="left"/>
      <w:pPr>
        <w:tabs>
          <w:tab w:val="num" w:pos="2160"/>
        </w:tabs>
        <w:ind w:left="2160" w:hanging="360"/>
      </w:pPr>
      <w:rPr>
        <w:rFonts w:ascii="Arial" w:hAnsi="Arial" w:hint="default"/>
      </w:rPr>
    </w:lvl>
    <w:lvl w:ilvl="3" w:tplc="97E46AD6" w:tentative="1">
      <w:start w:val="1"/>
      <w:numFmt w:val="bullet"/>
      <w:lvlText w:val="•"/>
      <w:lvlJc w:val="left"/>
      <w:pPr>
        <w:tabs>
          <w:tab w:val="num" w:pos="2880"/>
        </w:tabs>
        <w:ind w:left="2880" w:hanging="360"/>
      </w:pPr>
      <w:rPr>
        <w:rFonts w:ascii="Arial" w:hAnsi="Arial" w:hint="default"/>
      </w:rPr>
    </w:lvl>
    <w:lvl w:ilvl="4" w:tplc="211CA412" w:tentative="1">
      <w:start w:val="1"/>
      <w:numFmt w:val="bullet"/>
      <w:lvlText w:val="•"/>
      <w:lvlJc w:val="left"/>
      <w:pPr>
        <w:tabs>
          <w:tab w:val="num" w:pos="3600"/>
        </w:tabs>
        <w:ind w:left="3600" w:hanging="360"/>
      </w:pPr>
      <w:rPr>
        <w:rFonts w:ascii="Arial" w:hAnsi="Arial" w:hint="default"/>
      </w:rPr>
    </w:lvl>
    <w:lvl w:ilvl="5" w:tplc="E2DC8C24" w:tentative="1">
      <w:start w:val="1"/>
      <w:numFmt w:val="bullet"/>
      <w:lvlText w:val="•"/>
      <w:lvlJc w:val="left"/>
      <w:pPr>
        <w:tabs>
          <w:tab w:val="num" w:pos="4320"/>
        </w:tabs>
        <w:ind w:left="4320" w:hanging="360"/>
      </w:pPr>
      <w:rPr>
        <w:rFonts w:ascii="Arial" w:hAnsi="Arial" w:hint="default"/>
      </w:rPr>
    </w:lvl>
    <w:lvl w:ilvl="6" w:tplc="E32C99E0" w:tentative="1">
      <w:start w:val="1"/>
      <w:numFmt w:val="bullet"/>
      <w:lvlText w:val="•"/>
      <w:lvlJc w:val="left"/>
      <w:pPr>
        <w:tabs>
          <w:tab w:val="num" w:pos="5040"/>
        </w:tabs>
        <w:ind w:left="5040" w:hanging="360"/>
      </w:pPr>
      <w:rPr>
        <w:rFonts w:ascii="Arial" w:hAnsi="Arial" w:hint="default"/>
      </w:rPr>
    </w:lvl>
    <w:lvl w:ilvl="7" w:tplc="BE122D3A" w:tentative="1">
      <w:start w:val="1"/>
      <w:numFmt w:val="bullet"/>
      <w:lvlText w:val="•"/>
      <w:lvlJc w:val="left"/>
      <w:pPr>
        <w:tabs>
          <w:tab w:val="num" w:pos="5760"/>
        </w:tabs>
        <w:ind w:left="5760" w:hanging="360"/>
      </w:pPr>
      <w:rPr>
        <w:rFonts w:ascii="Arial" w:hAnsi="Arial" w:hint="default"/>
      </w:rPr>
    </w:lvl>
    <w:lvl w:ilvl="8" w:tplc="6C02FC70" w:tentative="1">
      <w:start w:val="1"/>
      <w:numFmt w:val="bullet"/>
      <w:lvlText w:val="•"/>
      <w:lvlJc w:val="left"/>
      <w:pPr>
        <w:tabs>
          <w:tab w:val="num" w:pos="6480"/>
        </w:tabs>
        <w:ind w:left="6480" w:hanging="360"/>
      </w:pPr>
      <w:rPr>
        <w:rFonts w:ascii="Arial" w:hAnsi="Arial" w:hint="default"/>
      </w:rPr>
    </w:lvl>
  </w:abstractNum>
  <w:abstractNum w:abstractNumId="8">
    <w:nsid w:val="26955D56"/>
    <w:multiLevelType w:val="hybridMultilevel"/>
    <w:tmpl w:val="0F407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E610DD6"/>
    <w:multiLevelType w:val="hybridMultilevel"/>
    <w:tmpl w:val="D6E6B51E"/>
    <w:lvl w:ilvl="0" w:tplc="F6861718">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6B7F0C"/>
    <w:multiLevelType w:val="hybridMultilevel"/>
    <w:tmpl w:val="817CD304"/>
    <w:lvl w:ilvl="0" w:tplc="F57C29D4">
      <w:start w:val="1"/>
      <w:numFmt w:val="decimal"/>
      <w:lvlText w:val="%1."/>
      <w:lvlJc w:val="left"/>
      <w:pPr>
        <w:tabs>
          <w:tab w:val="num" w:pos="720"/>
        </w:tabs>
        <w:ind w:left="720" w:hanging="360"/>
      </w:pPr>
    </w:lvl>
    <w:lvl w:ilvl="1" w:tplc="23FA84A8" w:tentative="1">
      <w:start w:val="1"/>
      <w:numFmt w:val="decimal"/>
      <w:lvlText w:val="%2."/>
      <w:lvlJc w:val="left"/>
      <w:pPr>
        <w:tabs>
          <w:tab w:val="num" w:pos="1440"/>
        </w:tabs>
        <w:ind w:left="1440" w:hanging="360"/>
      </w:pPr>
    </w:lvl>
    <w:lvl w:ilvl="2" w:tplc="ADE60298" w:tentative="1">
      <w:start w:val="1"/>
      <w:numFmt w:val="decimal"/>
      <w:lvlText w:val="%3."/>
      <w:lvlJc w:val="left"/>
      <w:pPr>
        <w:tabs>
          <w:tab w:val="num" w:pos="2160"/>
        </w:tabs>
        <w:ind w:left="2160" w:hanging="360"/>
      </w:pPr>
    </w:lvl>
    <w:lvl w:ilvl="3" w:tplc="FDF41FAE" w:tentative="1">
      <w:start w:val="1"/>
      <w:numFmt w:val="decimal"/>
      <w:lvlText w:val="%4."/>
      <w:lvlJc w:val="left"/>
      <w:pPr>
        <w:tabs>
          <w:tab w:val="num" w:pos="2880"/>
        </w:tabs>
        <w:ind w:left="2880" w:hanging="360"/>
      </w:pPr>
    </w:lvl>
    <w:lvl w:ilvl="4" w:tplc="E2509CBE" w:tentative="1">
      <w:start w:val="1"/>
      <w:numFmt w:val="decimal"/>
      <w:lvlText w:val="%5."/>
      <w:lvlJc w:val="left"/>
      <w:pPr>
        <w:tabs>
          <w:tab w:val="num" w:pos="3600"/>
        </w:tabs>
        <w:ind w:left="3600" w:hanging="360"/>
      </w:pPr>
    </w:lvl>
    <w:lvl w:ilvl="5" w:tplc="C018ED08" w:tentative="1">
      <w:start w:val="1"/>
      <w:numFmt w:val="decimal"/>
      <w:lvlText w:val="%6."/>
      <w:lvlJc w:val="left"/>
      <w:pPr>
        <w:tabs>
          <w:tab w:val="num" w:pos="4320"/>
        </w:tabs>
        <w:ind w:left="4320" w:hanging="360"/>
      </w:pPr>
    </w:lvl>
    <w:lvl w:ilvl="6" w:tplc="06BA6816" w:tentative="1">
      <w:start w:val="1"/>
      <w:numFmt w:val="decimal"/>
      <w:lvlText w:val="%7."/>
      <w:lvlJc w:val="left"/>
      <w:pPr>
        <w:tabs>
          <w:tab w:val="num" w:pos="5040"/>
        </w:tabs>
        <w:ind w:left="5040" w:hanging="360"/>
      </w:pPr>
    </w:lvl>
    <w:lvl w:ilvl="7" w:tplc="B08C5632" w:tentative="1">
      <w:start w:val="1"/>
      <w:numFmt w:val="decimal"/>
      <w:lvlText w:val="%8."/>
      <w:lvlJc w:val="left"/>
      <w:pPr>
        <w:tabs>
          <w:tab w:val="num" w:pos="5760"/>
        </w:tabs>
        <w:ind w:left="5760" w:hanging="360"/>
      </w:pPr>
    </w:lvl>
    <w:lvl w:ilvl="8" w:tplc="1F5A28EE" w:tentative="1">
      <w:start w:val="1"/>
      <w:numFmt w:val="decimal"/>
      <w:lvlText w:val="%9."/>
      <w:lvlJc w:val="left"/>
      <w:pPr>
        <w:tabs>
          <w:tab w:val="num" w:pos="6480"/>
        </w:tabs>
        <w:ind w:left="6480" w:hanging="360"/>
      </w:pPr>
    </w:lvl>
  </w:abstractNum>
  <w:abstractNum w:abstractNumId="11">
    <w:nsid w:val="30432C73"/>
    <w:multiLevelType w:val="hybridMultilevel"/>
    <w:tmpl w:val="0E0ADCCA"/>
    <w:lvl w:ilvl="0" w:tplc="FF54D7F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BB4A72"/>
    <w:multiLevelType w:val="hybridMultilevel"/>
    <w:tmpl w:val="53F8D220"/>
    <w:lvl w:ilvl="0" w:tplc="9EEA0ABC">
      <w:start w:val="1"/>
      <w:numFmt w:val="bullet"/>
      <w:lvlText w:val="•"/>
      <w:lvlJc w:val="left"/>
      <w:pPr>
        <w:tabs>
          <w:tab w:val="num" w:pos="720"/>
        </w:tabs>
        <w:ind w:left="720" w:hanging="360"/>
      </w:pPr>
      <w:rPr>
        <w:rFonts w:ascii="Arial" w:hAnsi="Arial" w:hint="default"/>
      </w:rPr>
    </w:lvl>
    <w:lvl w:ilvl="1" w:tplc="16528800">
      <w:start w:val="1"/>
      <w:numFmt w:val="bullet"/>
      <w:lvlText w:val="•"/>
      <w:lvlJc w:val="left"/>
      <w:pPr>
        <w:tabs>
          <w:tab w:val="num" w:pos="1440"/>
        </w:tabs>
        <w:ind w:left="1440" w:hanging="360"/>
      </w:pPr>
      <w:rPr>
        <w:rFonts w:ascii="Arial" w:hAnsi="Arial" w:hint="default"/>
      </w:rPr>
    </w:lvl>
    <w:lvl w:ilvl="2" w:tplc="DD8C0008" w:tentative="1">
      <w:start w:val="1"/>
      <w:numFmt w:val="bullet"/>
      <w:lvlText w:val="•"/>
      <w:lvlJc w:val="left"/>
      <w:pPr>
        <w:tabs>
          <w:tab w:val="num" w:pos="2160"/>
        </w:tabs>
        <w:ind w:left="2160" w:hanging="360"/>
      </w:pPr>
      <w:rPr>
        <w:rFonts w:ascii="Arial" w:hAnsi="Arial" w:hint="default"/>
      </w:rPr>
    </w:lvl>
    <w:lvl w:ilvl="3" w:tplc="88C2F144" w:tentative="1">
      <w:start w:val="1"/>
      <w:numFmt w:val="bullet"/>
      <w:lvlText w:val="•"/>
      <w:lvlJc w:val="left"/>
      <w:pPr>
        <w:tabs>
          <w:tab w:val="num" w:pos="2880"/>
        </w:tabs>
        <w:ind w:left="2880" w:hanging="360"/>
      </w:pPr>
      <w:rPr>
        <w:rFonts w:ascii="Arial" w:hAnsi="Arial" w:hint="default"/>
      </w:rPr>
    </w:lvl>
    <w:lvl w:ilvl="4" w:tplc="3DA8BD2E" w:tentative="1">
      <w:start w:val="1"/>
      <w:numFmt w:val="bullet"/>
      <w:lvlText w:val="•"/>
      <w:lvlJc w:val="left"/>
      <w:pPr>
        <w:tabs>
          <w:tab w:val="num" w:pos="3600"/>
        </w:tabs>
        <w:ind w:left="3600" w:hanging="360"/>
      </w:pPr>
      <w:rPr>
        <w:rFonts w:ascii="Arial" w:hAnsi="Arial" w:hint="default"/>
      </w:rPr>
    </w:lvl>
    <w:lvl w:ilvl="5" w:tplc="3AC64B58" w:tentative="1">
      <w:start w:val="1"/>
      <w:numFmt w:val="bullet"/>
      <w:lvlText w:val="•"/>
      <w:lvlJc w:val="left"/>
      <w:pPr>
        <w:tabs>
          <w:tab w:val="num" w:pos="4320"/>
        </w:tabs>
        <w:ind w:left="4320" w:hanging="360"/>
      </w:pPr>
      <w:rPr>
        <w:rFonts w:ascii="Arial" w:hAnsi="Arial" w:hint="default"/>
      </w:rPr>
    </w:lvl>
    <w:lvl w:ilvl="6" w:tplc="CEB82188" w:tentative="1">
      <w:start w:val="1"/>
      <w:numFmt w:val="bullet"/>
      <w:lvlText w:val="•"/>
      <w:lvlJc w:val="left"/>
      <w:pPr>
        <w:tabs>
          <w:tab w:val="num" w:pos="5040"/>
        </w:tabs>
        <w:ind w:left="5040" w:hanging="360"/>
      </w:pPr>
      <w:rPr>
        <w:rFonts w:ascii="Arial" w:hAnsi="Arial" w:hint="default"/>
      </w:rPr>
    </w:lvl>
    <w:lvl w:ilvl="7" w:tplc="CF826C68" w:tentative="1">
      <w:start w:val="1"/>
      <w:numFmt w:val="bullet"/>
      <w:lvlText w:val="•"/>
      <w:lvlJc w:val="left"/>
      <w:pPr>
        <w:tabs>
          <w:tab w:val="num" w:pos="5760"/>
        </w:tabs>
        <w:ind w:left="5760" w:hanging="360"/>
      </w:pPr>
      <w:rPr>
        <w:rFonts w:ascii="Arial" w:hAnsi="Arial" w:hint="default"/>
      </w:rPr>
    </w:lvl>
    <w:lvl w:ilvl="8" w:tplc="51884362" w:tentative="1">
      <w:start w:val="1"/>
      <w:numFmt w:val="bullet"/>
      <w:lvlText w:val="•"/>
      <w:lvlJc w:val="left"/>
      <w:pPr>
        <w:tabs>
          <w:tab w:val="num" w:pos="6480"/>
        </w:tabs>
        <w:ind w:left="6480" w:hanging="360"/>
      </w:pPr>
      <w:rPr>
        <w:rFonts w:ascii="Arial" w:hAnsi="Arial" w:hint="default"/>
      </w:rPr>
    </w:lvl>
  </w:abstractNum>
  <w:abstractNum w:abstractNumId="13">
    <w:nsid w:val="3ED82E79"/>
    <w:multiLevelType w:val="hybridMultilevel"/>
    <w:tmpl w:val="13006AC0"/>
    <w:lvl w:ilvl="0" w:tplc="AABA4F6A">
      <w:start w:val="1"/>
      <w:numFmt w:val="bullet"/>
      <w:lvlText w:val="•"/>
      <w:lvlJc w:val="left"/>
      <w:pPr>
        <w:tabs>
          <w:tab w:val="num" w:pos="720"/>
        </w:tabs>
        <w:ind w:left="720" w:hanging="360"/>
      </w:pPr>
      <w:rPr>
        <w:rFonts w:ascii="Arial" w:hAnsi="Arial" w:hint="default"/>
      </w:rPr>
    </w:lvl>
    <w:lvl w:ilvl="1" w:tplc="F5F44A8A" w:tentative="1">
      <w:start w:val="1"/>
      <w:numFmt w:val="bullet"/>
      <w:lvlText w:val="•"/>
      <w:lvlJc w:val="left"/>
      <w:pPr>
        <w:tabs>
          <w:tab w:val="num" w:pos="1440"/>
        </w:tabs>
        <w:ind w:left="1440" w:hanging="360"/>
      </w:pPr>
      <w:rPr>
        <w:rFonts w:ascii="Arial" w:hAnsi="Arial" w:hint="default"/>
      </w:rPr>
    </w:lvl>
    <w:lvl w:ilvl="2" w:tplc="281C3716" w:tentative="1">
      <w:start w:val="1"/>
      <w:numFmt w:val="bullet"/>
      <w:lvlText w:val="•"/>
      <w:lvlJc w:val="left"/>
      <w:pPr>
        <w:tabs>
          <w:tab w:val="num" w:pos="2160"/>
        </w:tabs>
        <w:ind w:left="2160" w:hanging="360"/>
      </w:pPr>
      <w:rPr>
        <w:rFonts w:ascii="Arial" w:hAnsi="Arial" w:hint="default"/>
      </w:rPr>
    </w:lvl>
    <w:lvl w:ilvl="3" w:tplc="B6AA428E" w:tentative="1">
      <w:start w:val="1"/>
      <w:numFmt w:val="bullet"/>
      <w:lvlText w:val="•"/>
      <w:lvlJc w:val="left"/>
      <w:pPr>
        <w:tabs>
          <w:tab w:val="num" w:pos="2880"/>
        </w:tabs>
        <w:ind w:left="2880" w:hanging="360"/>
      </w:pPr>
      <w:rPr>
        <w:rFonts w:ascii="Arial" w:hAnsi="Arial" w:hint="default"/>
      </w:rPr>
    </w:lvl>
    <w:lvl w:ilvl="4" w:tplc="BB0EA068" w:tentative="1">
      <w:start w:val="1"/>
      <w:numFmt w:val="bullet"/>
      <w:lvlText w:val="•"/>
      <w:lvlJc w:val="left"/>
      <w:pPr>
        <w:tabs>
          <w:tab w:val="num" w:pos="3600"/>
        </w:tabs>
        <w:ind w:left="3600" w:hanging="360"/>
      </w:pPr>
      <w:rPr>
        <w:rFonts w:ascii="Arial" w:hAnsi="Arial" w:hint="default"/>
      </w:rPr>
    </w:lvl>
    <w:lvl w:ilvl="5" w:tplc="1D6C0DD0" w:tentative="1">
      <w:start w:val="1"/>
      <w:numFmt w:val="bullet"/>
      <w:lvlText w:val="•"/>
      <w:lvlJc w:val="left"/>
      <w:pPr>
        <w:tabs>
          <w:tab w:val="num" w:pos="4320"/>
        </w:tabs>
        <w:ind w:left="4320" w:hanging="360"/>
      </w:pPr>
      <w:rPr>
        <w:rFonts w:ascii="Arial" w:hAnsi="Arial" w:hint="default"/>
      </w:rPr>
    </w:lvl>
    <w:lvl w:ilvl="6" w:tplc="4A1C67D6" w:tentative="1">
      <w:start w:val="1"/>
      <w:numFmt w:val="bullet"/>
      <w:lvlText w:val="•"/>
      <w:lvlJc w:val="left"/>
      <w:pPr>
        <w:tabs>
          <w:tab w:val="num" w:pos="5040"/>
        </w:tabs>
        <w:ind w:left="5040" w:hanging="360"/>
      </w:pPr>
      <w:rPr>
        <w:rFonts w:ascii="Arial" w:hAnsi="Arial" w:hint="default"/>
      </w:rPr>
    </w:lvl>
    <w:lvl w:ilvl="7" w:tplc="FDE26756" w:tentative="1">
      <w:start w:val="1"/>
      <w:numFmt w:val="bullet"/>
      <w:lvlText w:val="•"/>
      <w:lvlJc w:val="left"/>
      <w:pPr>
        <w:tabs>
          <w:tab w:val="num" w:pos="5760"/>
        </w:tabs>
        <w:ind w:left="5760" w:hanging="360"/>
      </w:pPr>
      <w:rPr>
        <w:rFonts w:ascii="Arial" w:hAnsi="Arial" w:hint="default"/>
      </w:rPr>
    </w:lvl>
    <w:lvl w:ilvl="8" w:tplc="C0F86B32" w:tentative="1">
      <w:start w:val="1"/>
      <w:numFmt w:val="bullet"/>
      <w:lvlText w:val="•"/>
      <w:lvlJc w:val="left"/>
      <w:pPr>
        <w:tabs>
          <w:tab w:val="num" w:pos="6480"/>
        </w:tabs>
        <w:ind w:left="6480" w:hanging="360"/>
      </w:pPr>
      <w:rPr>
        <w:rFonts w:ascii="Arial" w:hAnsi="Arial" w:hint="default"/>
      </w:rPr>
    </w:lvl>
  </w:abstractNum>
  <w:abstractNum w:abstractNumId="14">
    <w:nsid w:val="3FEB5A67"/>
    <w:multiLevelType w:val="hybridMultilevel"/>
    <w:tmpl w:val="BBF890F4"/>
    <w:lvl w:ilvl="0" w:tplc="876A66C8">
      <w:start w:val="1"/>
      <w:numFmt w:val="bullet"/>
      <w:lvlText w:val="•"/>
      <w:lvlJc w:val="left"/>
      <w:pPr>
        <w:tabs>
          <w:tab w:val="num" w:pos="720"/>
        </w:tabs>
        <w:ind w:left="720" w:hanging="360"/>
      </w:pPr>
      <w:rPr>
        <w:rFonts w:ascii="Arial" w:hAnsi="Arial" w:hint="default"/>
      </w:rPr>
    </w:lvl>
    <w:lvl w:ilvl="1" w:tplc="8382A196" w:tentative="1">
      <w:start w:val="1"/>
      <w:numFmt w:val="bullet"/>
      <w:lvlText w:val="•"/>
      <w:lvlJc w:val="left"/>
      <w:pPr>
        <w:tabs>
          <w:tab w:val="num" w:pos="1440"/>
        </w:tabs>
        <w:ind w:left="1440" w:hanging="360"/>
      </w:pPr>
      <w:rPr>
        <w:rFonts w:ascii="Arial" w:hAnsi="Arial" w:hint="default"/>
      </w:rPr>
    </w:lvl>
    <w:lvl w:ilvl="2" w:tplc="700E2ED8" w:tentative="1">
      <w:start w:val="1"/>
      <w:numFmt w:val="bullet"/>
      <w:lvlText w:val="•"/>
      <w:lvlJc w:val="left"/>
      <w:pPr>
        <w:tabs>
          <w:tab w:val="num" w:pos="2160"/>
        </w:tabs>
        <w:ind w:left="2160" w:hanging="360"/>
      </w:pPr>
      <w:rPr>
        <w:rFonts w:ascii="Arial" w:hAnsi="Arial" w:hint="default"/>
      </w:rPr>
    </w:lvl>
    <w:lvl w:ilvl="3" w:tplc="A0C4F6B0" w:tentative="1">
      <w:start w:val="1"/>
      <w:numFmt w:val="bullet"/>
      <w:lvlText w:val="•"/>
      <w:lvlJc w:val="left"/>
      <w:pPr>
        <w:tabs>
          <w:tab w:val="num" w:pos="2880"/>
        </w:tabs>
        <w:ind w:left="2880" w:hanging="360"/>
      </w:pPr>
      <w:rPr>
        <w:rFonts w:ascii="Arial" w:hAnsi="Arial" w:hint="default"/>
      </w:rPr>
    </w:lvl>
    <w:lvl w:ilvl="4" w:tplc="6F9AC1BE" w:tentative="1">
      <w:start w:val="1"/>
      <w:numFmt w:val="bullet"/>
      <w:lvlText w:val="•"/>
      <w:lvlJc w:val="left"/>
      <w:pPr>
        <w:tabs>
          <w:tab w:val="num" w:pos="3600"/>
        </w:tabs>
        <w:ind w:left="3600" w:hanging="360"/>
      </w:pPr>
      <w:rPr>
        <w:rFonts w:ascii="Arial" w:hAnsi="Arial" w:hint="default"/>
      </w:rPr>
    </w:lvl>
    <w:lvl w:ilvl="5" w:tplc="44A4C2DA" w:tentative="1">
      <w:start w:val="1"/>
      <w:numFmt w:val="bullet"/>
      <w:lvlText w:val="•"/>
      <w:lvlJc w:val="left"/>
      <w:pPr>
        <w:tabs>
          <w:tab w:val="num" w:pos="4320"/>
        </w:tabs>
        <w:ind w:left="4320" w:hanging="360"/>
      </w:pPr>
      <w:rPr>
        <w:rFonts w:ascii="Arial" w:hAnsi="Arial" w:hint="default"/>
      </w:rPr>
    </w:lvl>
    <w:lvl w:ilvl="6" w:tplc="CCAEA67E" w:tentative="1">
      <w:start w:val="1"/>
      <w:numFmt w:val="bullet"/>
      <w:lvlText w:val="•"/>
      <w:lvlJc w:val="left"/>
      <w:pPr>
        <w:tabs>
          <w:tab w:val="num" w:pos="5040"/>
        </w:tabs>
        <w:ind w:left="5040" w:hanging="360"/>
      </w:pPr>
      <w:rPr>
        <w:rFonts w:ascii="Arial" w:hAnsi="Arial" w:hint="default"/>
      </w:rPr>
    </w:lvl>
    <w:lvl w:ilvl="7" w:tplc="BE36ABB0" w:tentative="1">
      <w:start w:val="1"/>
      <w:numFmt w:val="bullet"/>
      <w:lvlText w:val="•"/>
      <w:lvlJc w:val="left"/>
      <w:pPr>
        <w:tabs>
          <w:tab w:val="num" w:pos="5760"/>
        </w:tabs>
        <w:ind w:left="5760" w:hanging="360"/>
      </w:pPr>
      <w:rPr>
        <w:rFonts w:ascii="Arial" w:hAnsi="Arial" w:hint="default"/>
      </w:rPr>
    </w:lvl>
    <w:lvl w:ilvl="8" w:tplc="FC5E4F3C" w:tentative="1">
      <w:start w:val="1"/>
      <w:numFmt w:val="bullet"/>
      <w:lvlText w:val="•"/>
      <w:lvlJc w:val="left"/>
      <w:pPr>
        <w:tabs>
          <w:tab w:val="num" w:pos="6480"/>
        </w:tabs>
        <w:ind w:left="6480" w:hanging="360"/>
      </w:pPr>
      <w:rPr>
        <w:rFonts w:ascii="Arial" w:hAnsi="Arial" w:hint="default"/>
      </w:rPr>
    </w:lvl>
  </w:abstractNum>
  <w:abstractNum w:abstractNumId="15">
    <w:nsid w:val="44A53724"/>
    <w:multiLevelType w:val="hybridMultilevel"/>
    <w:tmpl w:val="5EF20784"/>
    <w:lvl w:ilvl="0" w:tplc="B4F49552">
      <w:start w:val="1"/>
      <w:numFmt w:val="decimal"/>
      <w:lvlText w:val="%1."/>
      <w:lvlJc w:val="left"/>
      <w:pPr>
        <w:tabs>
          <w:tab w:val="num" w:pos="720"/>
        </w:tabs>
        <w:ind w:left="720" w:hanging="360"/>
      </w:pPr>
    </w:lvl>
    <w:lvl w:ilvl="1" w:tplc="FEACDA18" w:tentative="1">
      <w:start w:val="1"/>
      <w:numFmt w:val="decimal"/>
      <w:lvlText w:val="%2."/>
      <w:lvlJc w:val="left"/>
      <w:pPr>
        <w:tabs>
          <w:tab w:val="num" w:pos="1440"/>
        </w:tabs>
        <w:ind w:left="1440" w:hanging="360"/>
      </w:pPr>
    </w:lvl>
    <w:lvl w:ilvl="2" w:tplc="727ED4A2" w:tentative="1">
      <w:start w:val="1"/>
      <w:numFmt w:val="decimal"/>
      <w:lvlText w:val="%3."/>
      <w:lvlJc w:val="left"/>
      <w:pPr>
        <w:tabs>
          <w:tab w:val="num" w:pos="2160"/>
        </w:tabs>
        <w:ind w:left="2160" w:hanging="360"/>
      </w:pPr>
    </w:lvl>
    <w:lvl w:ilvl="3" w:tplc="E258DC66" w:tentative="1">
      <w:start w:val="1"/>
      <w:numFmt w:val="decimal"/>
      <w:lvlText w:val="%4."/>
      <w:lvlJc w:val="left"/>
      <w:pPr>
        <w:tabs>
          <w:tab w:val="num" w:pos="2880"/>
        </w:tabs>
        <w:ind w:left="2880" w:hanging="360"/>
      </w:pPr>
    </w:lvl>
    <w:lvl w:ilvl="4" w:tplc="C3A04564" w:tentative="1">
      <w:start w:val="1"/>
      <w:numFmt w:val="decimal"/>
      <w:lvlText w:val="%5."/>
      <w:lvlJc w:val="left"/>
      <w:pPr>
        <w:tabs>
          <w:tab w:val="num" w:pos="3600"/>
        </w:tabs>
        <w:ind w:left="3600" w:hanging="360"/>
      </w:pPr>
    </w:lvl>
    <w:lvl w:ilvl="5" w:tplc="6D247B82" w:tentative="1">
      <w:start w:val="1"/>
      <w:numFmt w:val="decimal"/>
      <w:lvlText w:val="%6."/>
      <w:lvlJc w:val="left"/>
      <w:pPr>
        <w:tabs>
          <w:tab w:val="num" w:pos="4320"/>
        </w:tabs>
        <w:ind w:left="4320" w:hanging="360"/>
      </w:pPr>
    </w:lvl>
    <w:lvl w:ilvl="6" w:tplc="8A14AAB4" w:tentative="1">
      <w:start w:val="1"/>
      <w:numFmt w:val="decimal"/>
      <w:lvlText w:val="%7."/>
      <w:lvlJc w:val="left"/>
      <w:pPr>
        <w:tabs>
          <w:tab w:val="num" w:pos="5040"/>
        </w:tabs>
        <w:ind w:left="5040" w:hanging="360"/>
      </w:pPr>
    </w:lvl>
    <w:lvl w:ilvl="7" w:tplc="5C72DF02" w:tentative="1">
      <w:start w:val="1"/>
      <w:numFmt w:val="decimal"/>
      <w:lvlText w:val="%8."/>
      <w:lvlJc w:val="left"/>
      <w:pPr>
        <w:tabs>
          <w:tab w:val="num" w:pos="5760"/>
        </w:tabs>
        <w:ind w:left="5760" w:hanging="360"/>
      </w:pPr>
    </w:lvl>
    <w:lvl w:ilvl="8" w:tplc="D082A340" w:tentative="1">
      <w:start w:val="1"/>
      <w:numFmt w:val="decimal"/>
      <w:lvlText w:val="%9."/>
      <w:lvlJc w:val="left"/>
      <w:pPr>
        <w:tabs>
          <w:tab w:val="num" w:pos="6480"/>
        </w:tabs>
        <w:ind w:left="6480" w:hanging="360"/>
      </w:pPr>
    </w:lvl>
  </w:abstractNum>
  <w:abstractNum w:abstractNumId="16">
    <w:nsid w:val="47DB67B6"/>
    <w:multiLevelType w:val="hybridMultilevel"/>
    <w:tmpl w:val="20C8E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45109E"/>
    <w:multiLevelType w:val="multilevel"/>
    <w:tmpl w:val="63E82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98F3872"/>
    <w:multiLevelType w:val="hybridMultilevel"/>
    <w:tmpl w:val="641628B8"/>
    <w:lvl w:ilvl="0" w:tplc="94D6423E">
      <w:start w:val="1"/>
      <w:numFmt w:val="bullet"/>
      <w:lvlText w:val="•"/>
      <w:lvlJc w:val="left"/>
      <w:pPr>
        <w:tabs>
          <w:tab w:val="num" w:pos="720"/>
        </w:tabs>
        <w:ind w:left="720" w:hanging="360"/>
      </w:pPr>
      <w:rPr>
        <w:rFonts w:ascii="Arial" w:hAnsi="Arial" w:hint="default"/>
      </w:rPr>
    </w:lvl>
    <w:lvl w:ilvl="1" w:tplc="BCF6D3B2" w:tentative="1">
      <w:start w:val="1"/>
      <w:numFmt w:val="bullet"/>
      <w:lvlText w:val="•"/>
      <w:lvlJc w:val="left"/>
      <w:pPr>
        <w:tabs>
          <w:tab w:val="num" w:pos="1440"/>
        </w:tabs>
        <w:ind w:left="1440" w:hanging="360"/>
      </w:pPr>
      <w:rPr>
        <w:rFonts w:ascii="Arial" w:hAnsi="Arial" w:hint="default"/>
      </w:rPr>
    </w:lvl>
    <w:lvl w:ilvl="2" w:tplc="0BF4DCE6" w:tentative="1">
      <w:start w:val="1"/>
      <w:numFmt w:val="bullet"/>
      <w:lvlText w:val="•"/>
      <w:lvlJc w:val="left"/>
      <w:pPr>
        <w:tabs>
          <w:tab w:val="num" w:pos="2160"/>
        </w:tabs>
        <w:ind w:left="2160" w:hanging="360"/>
      </w:pPr>
      <w:rPr>
        <w:rFonts w:ascii="Arial" w:hAnsi="Arial" w:hint="default"/>
      </w:rPr>
    </w:lvl>
    <w:lvl w:ilvl="3" w:tplc="E4E82076" w:tentative="1">
      <w:start w:val="1"/>
      <w:numFmt w:val="bullet"/>
      <w:lvlText w:val="•"/>
      <w:lvlJc w:val="left"/>
      <w:pPr>
        <w:tabs>
          <w:tab w:val="num" w:pos="2880"/>
        </w:tabs>
        <w:ind w:left="2880" w:hanging="360"/>
      </w:pPr>
      <w:rPr>
        <w:rFonts w:ascii="Arial" w:hAnsi="Arial" w:hint="default"/>
      </w:rPr>
    </w:lvl>
    <w:lvl w:ilvl="4" w:tplc="B36473E2" w:tentative="1">
      <w:start w:val="1"/>
      <w:numFmt w:val="bullet"/>
      <w:lvlText w:val="•"/>
      <w:lvlJc w:val="left"/>
      <w:pPr>
        <w:tabs>
          <w:tab w:val="num" w:pos="3600"/>
        </w:tabs>
        <w:ind w:left="3600" w:hanging="360"/>
      </w:pPr>
      <w:rPr>
        <w:rFonts w:ascii="Arial" w:hAnsi="Arial" w:hint="default"/>
      </w:rPr>
    </w:lvl>
    <w:lvl w:ilvl="5" w:tplc="49302F08" w:tentative="1">
      <w:start w:val="1"/>
      <w:numFmt w:val="bullet"/>
      <w:lvlText w:val="•"/>
      <w:lvlJc w:val="left"/>
      <w:pPr>
        <w:tabs>
          <w:tab w:val="num" w:pos="4320"/>
        </w:tabs>
        <w:ind w:left="4320" w:hanging="360"/>
      </w:pPr>
      <w:rPr>
        <w:rFonts w:ascii="Arial" w:hAnsi="Arial" w:hint="default"/>
      </w:rPr>
    </w:lvl>
    <w:lvl w:ilvl="6" w:tplc="93665A6A" w:tentative="1">
      <w:start w:val="1"/>
      <w:numFmt w:val="bullet"/>
      <w:lvlText w:val="•"/>
      <w:lvlJc w:val="left"/>
      <w:pPr>
        <w:tabs>
          <w:tab w:val="num" w:pos="5040"/>
        </w:tabs>
        <w:ind w:left="5040" w:hanging="360"/>
      </w:pPr>
      <w:rPr>
        <w:rFonts w:ascii="Arial" w:hAnsi="Arial" w:hint="default"/>
      </w:rPr>
    </w:lvl>
    <w:lvl w:ilvl="7" w:tplc="0D2A7064" w:tentative="1">
      <w:start w:val="1"/>
      <w:numFmt w:val="bullet"/>
      <w:lvlText w:val="•"/>
      <w:lvlJc w:val="left"/>
      <w:pPr>
        <w:tabs>
          <w:tab w:val="num" w:pos="5760"/>
        </w:tabs>
        <w:ind w:left="5760" w:hanging="360"/>
      </w:pPr>
      <w:rPr>
        <w:rFonts w:ascii="Arial" w:hAnsi="Arial" w:hint="default"/>
      </w:rPr>
    </w:lvl>
    <w:lvl w:ilvl="8" w:tplc="26F4DE98" w:tentative="1">
      <w:start w:val="1"/>
      <w:numFmt w:val="bullet"/>
      <w:lvlText w:val="•"/>
      <w:lvlJc w:val="left"/>
      <w:pPr>
        <w:tabs>
          <w:tab w:val="num" w:pos="6480"/>
        </w:tabs>
        <w:ind w:left="6480" w:hanging="360"/>
      </w:pPr>
      <w:rPr>
        <w:rFonts w:ascii="Arial" w:hAnsi="Arial" w:hint="default"/>
      </w:rPr>
    </w:lvl>
  </w:abstractNum>
  <w:abstractNum w:abstractNumId="19">
    <w:nsid w:val="4CC27145"/>
    <w:multiLevelType w:val="hybridMultilevel"/>
    <w:tmpl w:val="5BDE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67864"/>
    <w:multiLevelType w:val="hybridMultilevel"/>
    <w:tmpl w:val="E5826852"/>
    <w:lvl w:ilvl="0" w:tplc="81F62ADC">
      <w:start w:val="1"/>
      <w:numFmt w:val="bullet"/>
      <w:lvlText w:val="•"/>
      <w:lvlJc w:val="left"/>
      <w:pPr>
        <w:tabs>
          <w:tab w:val="num" w:pos="720"/>
        </w:tabs>
        <w:ind w:left="720" w:hanging="360"/>
      </w:pPr>
      <w:rPr>
        <w:rFonts w:ascii="Arial" w:hAnsi="Arial" w:hint="default"/>
      </w:rPr>
    </w:lvl>
    <w:lvl w:ilvl="1" w:tplc="948C346C" w:tentative="1">
      <w:start w:val="1"/>
      <w:numFmt w:val="bullet"/>
      <w:lvlText w:val="•"/>
      <w:lvlJc w:val="left"/>
      <w:pPr>
        <w:tabs>
          <w:tab w:val="num" w:pos="1440"/>
        </w:tabs>
        <w:ind w:left="1440" w:hanging="360"/>
      </w:pPr>
      <w:rPr>
        <w:rFonts w:ascii="Arial" w:hAnsi="Arial" w:hint="default"/>
      </w:rPr>
    </w:lvl>
    <w:lvl w:ilvl="2" w:tplc="68920770" w:tentative="1">
      <w:start w:val="1"/>
      <w:numFmt w:val="bullet"/>
      <w:lvlText w:val="•"/>
      <w:lvlJc w:val="left"/>
      <w:pPr>
        <w:tabs>
          <w:tab w:val="num" w:pos="2160"/>
        </w:tabs>
        <w:ind w:left="2160" w:hanging="360"/>
      </w:pPr>
      <w:rPr>
        <w:rFonts w:ascii="Arial" w:hAnsi="Arial" w:hint="default"/>
      </w:rPr>
    </w:lvl>
    <w:lvl w:ilvl="3" w:tplc="975E8706" w:tentative="1">
      <w:start w:val="1"/>
      <w:numFmt w:val="bullet"/>
      <w:lvlText w:val="•"/>
      <w:lvlJc w:val="left"/>
      <w:pPr>
        <w:tabs>
          <w:tab w:val="num" w:pos="2880"/>
        </w:tabs>
        <w:ind w:left="2880" w:hanging="360"/>
      </w:pPr>
      <w:rPr>
        <w:rFonts w:ascii="Arial" w:hAnsi="Arial" w:hint="default"/>
      </w:rPr>
    </w:lvl>
    <w:lvl w:ilvl="4" w:tplc="94DC68A4" w:tentative="1">
      <w:start w:val="1"/>
      <w:numFmt w:val="bullet"/>
      <w:lvlText w:val="•"/>
      <w:lvlJc w:val="left"/>
      <w:pPr>
        <w:tabs>
          <w:tab w:val="num" w:pos="3600"/>
        </w:tabs>
        <w:ind w:left="3600" w:hanging="360"/>
      </w:pPr>
      <w:rPr>
        <w:rFonts w:ascii="Arial" w:hAnsi="Arial" w:hint="default"/>
      </w:rPr>
    </w:lvl>
    <w:lvl w:ilvl="5" w:tplc="C2548854" w:tentative="1">
      <w:start w:val="1"/>
      <w:numFmt w:val="bullet"/>
      <w:lvlText w:val="•"/>
      <w:lvlJc w:val="left"/>
      <w:pPr>
        <w:tabs>
          <w:tab w:val="num" w:pos="4320"/>
        </w:tabs>
        <w:ind w:left="4320" w:hanging="360"/>
      </w:pPr>
      <w:rPr>
        <w:rFonts w:ascii="Arial" w:hAnsi="Arial" w:hint="default"/>
      </w:rPr>
    </w:lvl>
    <w:lvl w:ilvl="6" w:tplc="638C7B3C" w:tentative="1">
      <w:start w:val="1"/>
      <w:numFmt w:val="bullet"/>
      <w:lvlText w:val="•"/>
      <w:lvlJc w:val="left"/>
      <w:pPr>
        <w:tabs>
          <w:tab w:val="num" w:pos="5040"/>
        </w:tabs>
        <w:ind w:left="5040" w:hanging="360"/>
      </w:pPr>
      <w:rPr>
        <w:rFonts w:ascii="Arial" w:hAnsi="Arial" w:hint="default"/>
      </w:rPr>
    </w:lvl>
    <w:lvl w:ilvl="7" w:tplc="1780F308" w:tentative="1">
      <w:start w:val="1"/>
      <w:numFmt w:val="bullet"/>
      <w:lvlText w:val="•"/>
      <w:lvlJc w:val="left"/>
      <w:pPr>
        <w:tabs>
          <w:tab w:val="num" w:pos="5760"/>
        </w:tabs>
        <w:ind w:left="5760" w:hanging="360"/>
      </w:pPr>
      <w:rPr>
        <w:rFonts w:ascii="Arial" w:hAnsi="Arial" w:hint="default"/>
      </w:rPr>
    </w:lvl>
    <w:lvl w:ilvl="8" w:tplc="02D0608C" w:tentative="1">
      <w:start w:val="1"/>
      <w:numFmt w:val="bullet"/>
      <w:lvlText w:val="•"/>
      <w:lvlJc w:val="left"/>
      <w:pPr>
        <w:tabs>
          <w:tab w:val="num" w:pos="6480"/>
        </w:tabs>
        <w:ind w:left="6480" w:hanging="360"/>
      </w:pPr>
      <w:rPr>
        <w:rFonts w:ascii="Arial" w:hAnsi="Arial" w:hint="default"/>
      </w:rPr>
    </w:lvl>
  </w:abstractNum>
  <w:abstractNum w:abstractNumId="21">
    <w:nsid w:val="518058CB"/>
    <w:multiLevelType w:val="hybridMultilevel"/>
    <w:tmpl w:val="86388B6C"/>
    <w:lvl w:ilvl="0" w:tplc="A0CE84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5031C5"/>
    <w:multiLevelType w:val="hybridMultilevel"/>
    <w:tmpl w:val="1ABE34F6"/>
    <w:lvl w:ilvl="0" w:tplc="1820E5EA">
      <w:start w:val="1"/>
      <w:numFmt w:val="bullet"/>
      <w:lvlText w:val="•"/>
      <w:lvlJc w:val="left"/>
      <w:pPr>
        <w:tabs>
          <w:tab w:val="num" w:pos="720"/>
        </w:tabs>
        <w:ind w:left="720" w:hanging="360"/>
      </w:pPr>
      <w:rPr>
        <w:rFonts w:ascii="Arial" w:hAnsi="Arial" w:hint="default"/>
      </w:rPr>
    </w:lvl>
    <w:lvl w:ilvl="1" w:tplc="F1920F9E">
      <w:start w:val="1"/>
      <w:numFmt w:val="bullet"/>
      <w:lvlText w:val="•"/>
      <w:lvlJc w:val="left"/>
      <w:pPr>
        <w:tabs>
          <w:tab w:val="num" w:pos="1440"/>
        </w:tabs>
        <w:ind w:left="1440" w:hanging="360"/>
      </w:pPr>
      <w:rPr>
        <w:rFonts w:ascii="Arial" w:hAnsi="Arial" w:hint="default"/>
      </w:rPr>
    </w:lvl>
    <w:lvl w:ilvl="2" w:tplc="7E76E068" w:tentative="1">
      <w:start w:val="1"/>
      <w:numFmt w:val="bullet"/>
      <w:lvlText w:val="•"/>
      <w:lvlJc w:val="left"/>
      <w:pPr>
        <w:tabs>
          <w:tab w:val="num" w:pos="2160"/>
        </w:tabs>
        <w:ind w:left="2160" w:hanging="360"/>
      </w:pPr>
      <w:rPr>
        <w:rFonts w:ascii="Arial" w:hAnsi="Arial" w:hint="default"/>
      </w:rPr>
    </w:lvl>
    <w:lvl w:ilvl="3" w:tplc="745A1424" w:tentative="1">
      <w:start w:val="1"/>
      <w:numFmt w:val="bullet"/>
      <w:lvlText w:val="•"/>
      <w:lvlJc w:val="left"/>
      <w:pPr>
        <w:tabs>
          <w:tab w:val="num" w:pos="2880"/>
        </w:tabs>
        <w:ind w:left="2880" w:hanging="360"/>
      </w:pPr>
      <w:rPr>
        <w:rFonts w:ascii="Arial" w:hAnsi="Arial" w:hint="default"/>
      </w:rPr>
    </w:lvl>
    <w:lvl w:ilvl="4" w:tplc="11180D10" w:tentative="1">
      <w:start w:val="1"/>
      <w:numFmt w:val="bullet"/>
      <w:lvlText w:val="•"/>
      <w:lvlJc w:val="left"/>
      <w:pPr>
        <w:tabs>
          <w:tab w:val="num" w:pos="3600"/>
        </w:tabs>
        <w:ind w:left="3600" w:hanging="360"/>
      </w:pPr>
      <w:rPr>
        <w:rFonts w:ascii="Arial" w:hAnsi="Arial" w:hint="default"/>
      </w:rPr>
    </w:lvl>
    <w:lvl w:ilvl="5" w:tplc="8BD4CEF2" w:tentative="1">
      <w:start w:val="1"/>
      <w:numFmt w:val="bullet"/>
      <w:lvlText w:val="•"/>
      <w:lvlJc w:val="left"/>
      <w:pPr>
        <w:tabs>
          <w:tab w:val="num" w:pos="4320"/>
        </w:tabs>
        <w:ind w:left="4320" w:hanging="360"/>
      </w:pPr>
      <w:rPr>
        <w:rFonts w:ascii="Arial" w:hAnsi="Arial" w:hint="default"/>
      </w:rPr>
    </w:lvl>
    <w:lvl w:ilvl="6" w:tplc="B464F624" w:tentative="1">
      <w:start w:val="1"/>
      <w:numFmt w:val="bullet"/>
      <w:lvlText w:val="•"/>
      <w:lvlJc w:val="left"/>
      <w:pPr>
        <w:tabs>
          <w:tab w:val="num" w:pos="5040"/>
        </w:tabs>
        <w:ind w:left="5040" w:hanging="360"/>
      </w:pPr>
      <w:rPr>
        <w:rFonts w:ascii="Arial" w:hAnsi="Arial" w:hint="default"/>
      </w:rPr>
    </w:lvl>
    <w:lvl w:ilvl="7" w:tplc="58D67CA0" w:tentative="1">
      <w:start w:val="1"/>
      <w:numFmt w:val="bullet"/>
      <w:lvlText w:val="•"/>
      <w:lvlJc w:val="left"/>
      <w:pPr>
        <w:tabs>
          <w:tab w:val="num" w:pos="5760"/>
        </w:tabs>
        <w:ind w:left="5760" w:hanging="360"/>
      </w:pPr>
      <w:rPr>
        <w:rFonts w:ascii="Arial" w:hAnsi="Arial" w:hint="default"/>
      </w:rPr>
    </w:lvl>
    <w:lvl w:ilvl="8" w:tplc="9EC20702" w:tentative="1">
      <w:start w:val="1"/>
      <w:numFmt w:val="bullet"/>
      <w:lvlText w:val="•"/>
      <w:lvlJc w:val="left"/>
      <w:pPr>
        <w:tabs>
          <w:tab w:val="num" w:pos="6480"/>
        </w:tabs>
        <w:ind w:left="6480" w:hanging="360"/>
      </w:pPr>
      <w:rPr>
        <w:rFonts w:ascii="Arial" w:hAnsi="Arial" w:hint="default"/>
      </w:rPr>
    </w:lvl>
  </w:abstractNum>
  <w:abstractNum w:abstractNumId="23">
    <w:nsid w:val="5C294E67"/>
    <w:multiLevelType w:val="multilevel"/>
    <w:tmpl w:val="26E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B29A7"/>
    <w:multiLevelType w:val="hybridMultilevel"/>
    <w:tmpl w:val="292E0C9A"/>
    <w:lvl w:ilvl="0" w:tplc="EE36264E">
      <w:start w:val="1"/>
      <w:numFmt w:val="bullet"/>
      <w:lvlText w:val="•"/>
      <w:lvlJc w:val="left"/>
      <w:pPr>
        <w:tabs>
          <w:tab w:val="num" w:pos="720"/>
        </w:tabs>
        <w:ind w:left="720" w:hanging="360"/>
      </w:pPr>
      <w:rPr>
        <w:rFonts w:ascii="Arial" w:hAnsi="Arial" w:hint="default"/>
      </w:rPr>
    </w:lvl>
    <w:lvl w:ilvl="1" w:tplc="EE12D04E">
      <w:start w:val="1"/>
      <w:numFmt w:val="bullet"/>
      <w:lvlText w:val="•"/>
      <w:lvlJc w:val="left"/>
      <w:pPr>
        <w:tabs>
          <w:tab w:val="num" w:pos="1440"/>
        </w:tabs>
        <w:ind w:left="1440" w:hanging="360"/>
      </w:pPr>
      <w:rPr>
        <w:rFonts w:ascii="Arial" w:hAnsi="Arial" w:hint="default"/>
      </w:rPr>
    </w:lvl>
    <w:lvl w:ilvl="2" w:tplc="E0F2408E" w:tentative="1">
      <w:start w:val="1"/>
      <w:numFmt w:val="bullet"/>
      <w:lvlText w:val="•"/>
      <w:lvlJc w:val="left"/>
      <w:pPr>
        <w:tabs>
          <w:tab w:val="num" w:pos="2160"/>
        </w:tabs>
        <w:ind w:left="2160" w:hanging="360"/>
      </w:pPr>
      <w:rPr>
        <w:rFonts w:ascii="Arial" w:hAnsi="Arial" w:hint="default"/>
      </w:rPr>
    </w:lvl>
    <w:lvl w:ilvl="3" w:tplc="D59EB874" w:tentative="1">
      <w:start w:val="1"/>
      <w:numFmt w:val="bullet"/>
      <w:lvlText w:val="•"/>
      <w:lvlJc w:val="left"/>
      <w:pPr>
        <w:tabs>
          <w:tab w:val="num" w:pos="2880"/>
        </w:tabs>
        <w:ind w:left="2880" w:hanging="360"/>
      </w:pPr>
      <w:rPr>
        <w:rFonts w:ascii="Arial" w:hAnsi="Arial" w:hint="default"/>
      </w:rPr>
    </w:lvl>
    <w:lvl w:ilvl="4" w:tplc="D27C9FAE" w:tentative="1">
      <w:start w:val="1"/>
      <w:numFmt w:val="bullet"/>
      <w:lvlText w:val="•"/>
      <w:lvlJc w:val="left"/>
      <w:pPr>
        <w:tabs>
          <w:tab w:val="num" w:pos="3600"/>
        </w:tabs>
        <w:ind w:left="3600" w:hanging="360"/>
      </w:pPr>
      <w:rPr>
        <w:rFonts w:ascii="Arial" w:hAnsi="Arial" w:hint="default"/>
      </w:rPr>
    </w:lvl>
    <w:lvl w:ilvl="5" w:tplc="87786C22" w:tentative="1">
      <w:start w:val="1"/>
      <w:numFmt w:val="bullet"/>
      <w:lvlText w:val="•"/>
      <w:lvlJc w:val="left"/>
      <w:pPr>
        <w:tabs>
          <w:tab w:val="num" w:pos="4320"/>
        </w:tabs>
        <w:ind w:left="4320" w:hanging="360"/>
      </w:pPr>
      <w:rPr>
        <w:rFonts w:ascii="Arial" w:hAnsi="Arial" w:hint="default"/>
      </w:rPr>
    </w:lvl>
    <w:lvl w:ilvl="6" w:tplc="E6EEC7DA" w:tentative="1">
      <w:start w:val="1"/>
      <w:numFmt w:val="bullet"/>
      <w:lvlText w:val="•"/>
      <w:lvlJc w:val="left"/>
      <w:pPr>
        <w:tabs>
          <w:tab w:val="num" w:pos="5040"/>
        </w:tabs>
        <w:ind w:left="5040" w:hanging="360"/>
      </w:pPr>
      <w:rPr>
        <w:rFonts w:ascii="Arial" w:hAnsi="Arial" w:hint="default"/>
      </w:rPr>
    </w:lvl>
    <w:lvl w:ilvl="7" w:tplc="78D4E8C0" w:tentative="1">
      <w:start w:val="1"/>
      <w:numFmt w:val="bullet"/>
      <w:lvlText w:val="•"/>
      <w:lvlJc w:val="left"/>
      <w:pPr>
        <w:tabs>
          <w:tab w:val="num" w:pos="5760"/>
        </w:tabs>
        <w:ind w:left="5760" w:hanging="360"/>
      </w:pPr>
      <w:rPr>
        <w:rFonts w:ascii="Arial" w:hAnsi="Arial" w:hint="default"/>
      </w:rPr>
    </w:lvl>
    <w:lvl w:ilvl="8" w:tplc="AA5E4B64" w:tentative="1">
      <w:start w:val="1"/>
      <w:numFmt w:val="bullet"/>
      <w:lvlText w:val="•"/>
      <w:lvlJc w:val="left"/>
      <w:pPr>
        <w:tabs>
          <w:tab w:val="num" w:pos="6480"/>
        </w:tabs>
        <w:ind w:left="6480" w:hanging="360"/>
      </w:pPr>
      <w:rPr>
        <w:rFonts w:ascii="Arial" w:hAnsi="Arial" w:hint="default"/>
      </w:rPr>
    </w:lvl>
  </w:abstractNum>
  <w:abstractNum w:abstractNumId="25">
    <w:nsid w:val="5F7B306D"/>
    <w:multiLevelType w:val="hybridMultilevel"/>
    <w:tmpl w:val="1014362E"/>
    <w:lvl w:ilvl="0" w:tplc="A0CE843E">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7C0F46"/>
    <w:multiLevelType w:val="hybridMultilevel"/>
    <w:tmpl w:val="B55E8FE4"/>
    <w:lvl w:ilvl="0" w:tplc="A0CE84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BF4AB3"/>
    <w:multiLevelType w:val="hybridMultilevel"/>
    <w:tmpl w:val="E62E30D8"/>
    <w:lvl w:ilvl="0" w:tplc="4DF65D8E">
      <w:start w:val="1"/>
      <w:numFmt w:val="decimal"/>
      <w:lvlText w:val="%1."/>
      <w:lvlJc w:val="left"/>
      <w:pPr>
        <w:tabs>
          <w:tab w:val="num" w:pos="720"/>
        </w:tabs>
        <w:ind w:left="720" w:hanging="360"/>
      </w:pPr>
    </w:lvl>
    <w:lvl w:ilvl="1" w:tplc="8332866E" w:tentative="1">
      <w:start w:val="1"/>
      <w:numFmt w:val="decimal"/>
      <w:lvlText w:val="%2."/>
      <w:lvlJc w:val="left"/>
      <w:pPr>
        <w:tabs>
          <w:tab w:val="num" w:pos="1440"/>
        </w:tabs>
        <w:ind w:left="1440" w:hanging="360"/>
      </w:pPr>
    </w:lvl>
    <w:lvl w:ilvl="2" w:tplc="BBFAE562" w:tentative="1">
      <w:start w:val="1"/>
      <w:numFmt w:val="decimal"/>
      <w:lvlText w:val="%3."/>
      <w:lvlJc w:val="left"/>
      <w:pPr>
        <w:tabs>
          <w:tab w:val="num" w:pos="2160"/>
        </w:tabs>
        <w:ind w:left="2160" w:hanging="360"/>
      </w:pPr>
    </w:lvl>
    <w:lvl w:ilvl="3" w:tplc="6D0862D0" w:tentative="1">
      <w:start w:val="1"/>
      <w:numFmt w:val="decimal"/>
      <w:lvlText w:val="%4."/>
      <w:lvlJc w:val="left"/>
      <w:pPr>
        <w:tabs>
          <w:tab w:val="num" w:pos="2880"/>
        </w:tabs>
        <w:ind w:left="2880" w:hanging="360"/>
      </w:pPr>
    </w:lvl>
    <w:lvl w:ilvl="4" w:tplc="1D34C764" w:tentative="1">
      <w:start w:val="1"/>
      <w:numFmt w:val="decimal"/>
      <w:lvlText w:val="%5."/>
      <w:lvlJc w:val="left"/>
      <w:pPr>
        <w:tabs>
          <w:tab w:val="num" w:pos="3600"/>
        </w:tabs>
        <w:ind w:left="3600" w:hanging="360"/>
      </w:pPr>
    </w:lvl>
    <w:lvl w:ilvl="5" w:tplc="C324BADC" w:tentative="1">
      <w:start w:val="1"/>
      <w:numFmt w:val="decimal"/>
      <w:lvlText w:val="%6."/>
      <w:lvlJc w:val="left"/>
      <w:pPr>
        <w:tabs>
          <w:tab w:val="num" w:pos="4320"/>
        </w:tabs>
        <w:ind w:left="4320" w:hanging="360"/>
      </w:pPr>
    </w:lvl>
    <w:lvl w:ilvl="6" w:tplc="10525942" w:tentative="1">
      <w:start w:val="1"/>
      <w:numFmt w:val="decimal"/>
      <w:lvlText w:val="%7."/>
      <w:lvlJc w:val="left"/>
      <w:pPr>
        <w:tabs>
          <w:tab w:val="num" w:pos="5040"/>
        </w:tabs>
        <w:ind w:left="5040" w:hanging="360"/>
      </w:pPr>
    </w:lvl>
    <w:lvl w:ilvl="7" w:tplc="95381E22" w:tentative="1">
      <w:start w:val="1"/>
      <w:numFmt w:val="decimal"/>
      <w:lvlText w:val="%8."/>
      <w:lvlJc w:val="left"/>
      <w:pPr>
        <w:tabs>
          <w:tab w:val="num" w:pos="5760"/>
        </w:tabs>
        <w:ind w:left="5760" w:hanging="360"/>
      </w:pPr>
    </w:lvl>
    <w:lvl w:ilvl="8" w:tplc="6AD04C8A" w:tentative="1">
      <w:start w:val="1"/>
      <w:numFmt w:val="decimal"/>
      <w:lvlText w:val="%9."/>
      <w:lvlJc w:val="left"/>
      <w:pPr>
        <w:tabs>
          <w:tab w:val="num" w:pos="6480"/>
        </w:tabs>
        <w:ind w:left="6480" w:hanging="360"/>
      </w:pPr>
    </w:lvl>
  </w:abstractNum>
  <w:num w:numId="1">
    <w:abstractNumId w:val="17"/>
  </w:num>
  <w:num w:numId="2">
    <w:abstractNumId w:val="8"/>
  </w:num>
  <w:num w:numId="3">
    <w:abstractNumId w:val="8"/>
  </w:num>
  <w:num w:numId="4">
    <w:abstractNumId w:val="4"/>
  </w:num>
  <w:num w:numId="5">
    <w:abstractNumId w:val="9"/>
  </w:num>
  <w:num w:numId="6">
    <w:abstractNumId w:val="11"/>
  </w:num>
  <w:num w:numId="7">
    <w:abstractNumId w:val="2"/>
  </w:num>
  <w:num w:numId="8">
    <w:abstractNumId w:val="23"/>
  </w:num>
  <w:num w:numId="9">
    <w:abstractNumId w:val="20"/>
  </w:num>
  <w:num w:numId="10">
    <w:abstractNumId w:val="16"/>
  </w:num>
  <w:num w:numId="11">
    <w:abstractNumId w:val="26"/>
  </w:num>
  <w:num w:numId="12">
    <w:abstractNumId w:val="15"/>
  </w:num>
  <w:num w:numId="13">
    <w:abstractNumId w:val="27"/>
  </w:num>
  <w:num w:numId="14">
    <w:abstractNumId w:val="24"/>
  </w:num>
  <w:num w:numId="15">
    <w:abstractNumId w:val="22"/>
  </w:num>
  <w:num w:numId="16">
    <w:abstractNumId w:val="13"/>
  </w:num>
  <w:num w:numId="17">
    <w:abstractNumId w:val="7"/>
  </w:num>
  <w:num w:numId="18">
    <w:abstractNumId w:val="12"/>
  </w:num>
  <w:num w:numId="19">
    <w:abstractNumId w:val="1"/>
  </w:num>
  <w:num w:numId="20">
    <w:abstractNumId w:val="14"/>
  </w:num>
  <w:num w:numId="21">
    <w:abstractNumId w:val="5"/>
  </w:num>
  <w:num w:numId="22">
    <w:abstractNumId w:val="21"/>
  </w:num>
  <w:num w:numId="23">
    <w:abstractNumId w:val="3"/>
  </w:num>
  <w:num w:numId="24">
    <w:abstractNumId w:val="6"/>
  </w:num>
  <w:num w:numId="25">
    <w:abstractNumId w:val="18"/>
  </w:num>
  <w:num w:numId="26">
    <w:abstractNumId w:val="19"/>
  </w:num>
  <w:num w:numId="27">
    <w:abstractNumId w:val="25"/>
  </w:num>
  <w:num w:numId="28">
    <w:abstractNumId w:val="1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3E1"/>
    <w:rsid w:val="00010D2E"/>
    <w:rsid w:val="000120E0"/>
    <w:rsid w:val="0001734A"/>
    <w:rsid w:val="0005114F"/>
    <w:rsid w:val="00055D70"/>
    <w:rsid w:val="00062426"/>
    <w:rsid w:val="00066B3B"/>
    <w:rsid w:val="000A0616"/>
    <w:rsid w:val="000A182C"/>
    <w:rsid w:val="000B29A8"/>
    <w:rsid w:val="000B66D0"/>
    <w:rsid w:val="000E1464"/>
    <w:rsid w:val="000E46F3"/>
    <w:rsid w:val="00110D1A"/>
    <w:rsid w:val="0013009C"/>
    <w:rsid w:val="0013494F"/>
    <w:rsid w:val="00151730"/>
    <w:rsid w:val="001548AC"/>
    <w:rsid w:val="0015509A"/>
    <w:rsid w:val="0016208B"/>
    <w:rsid w:val="00182D28"/>
    <w:rsid w:val="001A1330"/>
    <w:rsid w:val="001A4A9C"/>
    <w:rsid w:val="001A5D9E"/>
    <w:rsid w:val="001C208D"/>
    <w:rsid w:val="001C295F"/>
    <w:rsid w:val="001C3C81"/>
    <w:rsid w:val="001E5578"/>
    <w:rsid w:val="001F0DF2"/>
    <w:rsid w:val="00205C58"/>
    <w:rsid w:val="0022145B"/>
    <w:rsid w:val="00250EE8"/>
    <w:rsid w:val="002703E1"/>
    <w:rsid w:val="0028741A"/>
    <w:rsid w:val="002939CB"/>
    <w:rsid w:val="002948C5"/>
    <w:rsid w:val="002E2EDC"/>
    <w:rsid w:val="00307F56"/>
    <w:rsid w:val="00317411"/>
    <w:rsid w:val="00336F69"/>
    <w:rsid w:val="00343047"/>
    <w:rsid w:val="00354320"/>
    <w:rsid w:val="003737DE"/>
    <w:rsid w:val="003762CA"/>
    <w:rsid w:val="003E2138"/>
    <w:rsid w:val="003E5C73"/>
    <w:rsid w:val="003F1090"/>
    <w:rsid w:val="004044EF"/>
    <w:rsid w:val="00455365"/>
    <w:rsid w:val="00476C7D"/>
    <w:rsid w:val="00495037"/>
    <w:rsid w:val="00496D73"/>
    <w:rsid w:val="004A2B7E"/>
    <w:rsid w:val="004F6FE9"/>
    <w:rsid w:val="00506EA0"/>
    <w:rsid w:val="0051507E"/>
    <w:rsid w:val="00524EFF"/>
    <w:rsid w:val="00533D75"/>
    <w:rsid w:val="0054344B"/>
    <w:rsid w:val="0054534E"/>
    <w:rsid w:val="00580548"/>
    <w:rsid w:val="00581AE1"/>
    <w:rsid w:val="00586EA4"/>
    <w:rsid w:val="005871F5"/>
    <w:rsid w:val="005D0B82"/>
    <w:rsid w:val="005D641F"/>
    <w:rsid w:val="005E003F"/>
    <w:rsid w:val="006333A9"/>
    <w:rsid w:val="006C1FD2"/>
    <w:rsid w:val="006D5CFD"/>
    <w:rsid w:val="006D6D06"/>
    <w:rsid w:val="006E3D70"/>
    <w:rsid w:val="006F4B0F"/>
    <w:rsid w:val="00715F3A"/>
    <w:rsid w:val="00734523"/>
    <w:rsid w:val="007360F7"/>
    <w:rsid w:val="007650EF"/>
    <w:rsid w:val="0076767B"/>
    <w:rsid w:val="007A3276"/>
    <w:rsid w:val="007B12B2"/>
    <w:rsid w:val="007D04DF"/>
    <w:rsid w:val="007D5F05"/>
    <w:rsid w:val="007D7112"/>
    <w:rsid w:val="007E2203"/>
    <w:rsid w:val="00803B3E"/>
    <w:rsid w:val="00813C3C"/>
    <w:rsid w:val="008303C1"/>
    <w:rsid w:val="008402E7"/>
    <w:rsid w:val="008739F2"/>
    <w:rsid w:val="00884854"/>
    <w:rsid w:val="00890A67"/>
    <w:rsid w:val="00894CB8"/>
    <w:rsid w:val="008A2581"/>
    <w:rsid w:val="008A3E73"/>
    <w:rsid w:val="008C3638"/>
    <w:rsid w:val="00902F44"/>
    <w:rsid w:val="00904BE1"/>
    <w:rsid w:val="00941E03"/>
    <w:rsid w:val="0094486D"/>
    <w:rsid w:val="009527EB"/>
    <w:rsid w:val="00970D0D"/>
    <w:rsid w:val="00976C3C"/>
    <w:rsid w:val="0099144A"/>
    <w:rsid w:val="009926BA"/>
    <w:rsid w:val="009A021A"/>
    <w:rsid w:val="009B31BA"/>
    <w:rsid w:val="009B3A35"/>
    <w:rsid w:val="009D09EC"/>
    <w:rsid w:val="009D386E"/>
    <w:rsid w:val="009D50AF"/>
    <w:rsid w:val="00A27BF1"/>
    <w:rsid w:val="00A311D4"/>
    <w:rsid w:val="00A32505"/>
    <w:rsid w:val="00A509AA"/>
    <w:rsid w:val="00A53320"/>
    <w:rsid w:val="00A92A4E"/>
    <w:rsid w:val="00AA16E3"/>
    <w:rsid w:val="00AA7C5F"/>
    <w:rsid w:val="00AB1CF0"/>
    <w:rsid w:val="00AB30E9"/>
    <w:rsid w:val="00AD61D4"/>
    <w:rsid w:val="00AE754E"/>
    <w:rsid w:val="00AF45F4"/>
    <w:rsid w:val="00AF4747"/>
    <w:rsid w:val="00B33844"/>
    <w:rsid w:val="00B45BA9"/>
    <w:rsid w:val="00B612C9"/>
    <w:rsid w:val="00B71D36"/>
    <w:rsid w:val="00B80FBD"/>
    <w:rsid w:val="00B92057"/>
    <w:rsid w:val="00BA7DC2"/>
    <w:rsid w:val="00BC4243"/>
    <w:rsid w:val="00BD07D4"/>
    <w:rsid w:val="00BD35E2"/>
    <w:rsid w:val="00BD7A7F"/>
    <w:rsid w:val="00BF2C97"/>
    <w:rsid w:val="00C15F4A"/>
    <w:rsid w:val="00C7483B"/>
    <w:rsid w:val="00CB0D71"/>
    <w:rsid w:val="00CB5794"/>
    <w:rsid w:val="00CE2B2C"/>
    <w:rsid w:val="00D17924"/>
    <w:rsid w:val="00D26B67"/>
    <w:rsid w:val="00D36901"/>
    <w:rsid w:val="00D676F8"/>
    <w:rsid w:val="00D77AD0"/>
    <w:rsid w:val="00DA5628"/>
    <w:rsid w:val="00DC07F3"/>
    <w:rsid w:val="00DC6C9E"/>
    <w:rsid w:val="00DF2958"/>
    <w:rsid w:val="00DF736A"/>
    <w:rsid w:val="00DF7C58"/>
    <w:rsid w:val="00E00E7E"/>
    <w:rsid w:val="00E257FD"/>
    <w:rsid w:val="00E320EA"/>
    <w:rsid w:val="00E51EF5"/>
    <w:rsid w:val="00E52CA2"/>
    <w:rsid w:val="00E537AD"/>
    <w:rsid w:val="00E63DC6"/>
    <w:rsid w:val="00E74157"/>
    <w:rsid w:val="00E9508B"/>
    <w:rsid w:val="00EA740C"/>
    <w:rsid w:val="00EB17E8"/>
    <w:rsid w:val="00EC6F45"/>
    <w:rsid w:val="00ED066B"/>
    <w:rsid w:val="00EE5328"/>
    <w:rsid w:val="00F05FDE"/>
    <w:rsid w:val="00F112FE"/>
    <w:rsid w:val="00F15940"/>
    <w:rsid w:val="00F27027"/>
    <w:rsid w:val="00F3276C"/>
    <w:rsid w:val="00F463EB"/>
    <w:rsid w:val="00F55555"/>
    <w:rsid w:val="00F67782"/>
    <w:rsid w:val="00F700C9"/>
    <w:rsid w:val="00F84386"/>
    <w:rsid w:val="00FA127F"/>
    <w:rsid w:val="00FD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7F3"/>
    <w:pPr>
      <w:spacing w:after="0" w:line="240" w:lineRule="auto"/>
    </w:pPr>
    <w:rPr>
      <w:rFonts w:ascii="Times New Roman" w:hAnsi="Times New Roman" w:cs="Times New Roman"/>
      <w:sz w:val="24"/>
      <w:szCs w:val="24"/>
    </w:rPr>
  </w:style>
  <w:style w:type="paragraph" w:styleId="Heading1">
    <w:name w:val="heading 1"/>
    <w:basedOn w:val="Normal"/>
    <w:next w:val="BodyText1"/>
    <w:link w:val="Heading1Char"/>
    <w:uiPriority w:val="9"/>
    <w:qFormat/>
    <w:rsid w:val="00580548"/>
    <w:pPr>
      <w:keepNext/>
      <w:keepLines/>
      <w:spacing w:before="360" w:line="276" w:lineRule="auto"/>
      <w:outlineLvl w:val="0"/>
    </w:pPr>
    <w:rPr>
      <w:rFonts w:asciiTheme="minorHAnsi" w:eastAsiaTheme="majorEastAsia" w:hAnsiTheme="minorHAnsi" w:cstheme="majorBidi"/>
      <w:b/>
      <w:bCs/>
      <w:caps/>
      <w:color w:val="548DD4" w:themeColor="text2" w:themeTint="99"/>
      <w:sz w:val="28"/>
      <w:szCs w:val="28"/>
    </w:rPr>
  </w:style>
  <w:style w:type="paragraph" w:styleId="Heading2">
    <w:name w:val="heading 2"/>
    <w:basedOn w:val="Normal"/>
    <w:next w:val="BodyText1"/>
    <w:link w:val="Heading2Char"/>
    <w:uiPriority w:val="9"/>
    <w:unhideWhenUsed/>
    <w:qFormat/>
    <w:rsid w:val="002E2EDC"/>
    <w:pPr>
      <w:keepNext/>
      <w:spacing w:before="200"/>
      <w:outlineLvl w:val="1"/>
    </w:pPr>
    <w:rPr>
      <w:rFonts w:asciiTheme="minorHAnsi" w:hAnsiTheme="minorHAnsi" w:cstheme="minorHAnsi"/>
      <w:b/>
      <w:bCs/>
      <w:sz w:val="26"/>
      <w:szCs w:val="26"/>
    </w:rPr>
  </w:style>
  <w:style w:type="paragraph" w:styleId="Heading3">
    <w:name w:val="heading 3"/>
    <w:basedOn w:val="Normal"/>
    <w:next w:val="BodyText1"/>
    <w:link w:val="Heading3Char"/>
    <w:uiPriority w:val="9"/>
    <w:unhideWhenUsed/>
    <w:qFormat/>
    <w:rsid w:val="00250EE8"/>
    <w:pPr>
      <w:keepNext/>
      <w:keepLines/>
      <w:spacing w:before="200"/>
      <w:outlineLvl w:val="2"/>
    </w:pPr>
    <w:rPr>
      <w:rFonts w:asciiTheme="minorHAnsi" w:eastAsiaTheme="majorEastAsia" w:hAnsiTheme="minorHAnsi" w:cstheme="majorBidi"/>
      <w:b/>
      <w:bCs/>
      <w:sz w:val="22"/>
    </w:rPr>
  </w:style>
  <w:style w:type="paragraph" w:styleId="Heading4">
    <w:name w:val="heading 4"/>
    <w:basedOn w:val="Normal"/>
    <w:next w:val="BodyText1"/>
    <w:link w:val="Heading4Char"/>
    <w:uiPriority w:val="9"/>
    <w:unhideWhenUsed/>
    <w:qFormat/>
    <w:rsid w:val="006F4B0F"/>
    <w:pPr>
      <w:keepNext/>
      <w:keepLines/>
      <w:spacing w:before="200"/>
      <w:outlineLvl w:val="3"/>
    </w:pPr>
    <w:rPr>
      <w:rFonts w:asciiTheme="minorHAnsi" w:eastAsiaTheme="majorEastAsia" w:hAnsiTheme="minorHAnsi" w:cstheme="majorBidi"/>
      <w:b/>
      <w:bCs/>
      <w:i/>
      <w:iCs/>
      <w:color w:val="000000" w:themeColor="text1"/>
      <w:sz w:val="22"/>
    </w:rPr>
  </w:style>
  <w:style w:type="paragraph" w:styleId="Heading5">
    <w:name w:val="heading 5"/>
    <w:basedOn w:val="Normal"/>
    <w:next w:val="BodyText1"/>
    <w:link w:val="Heading5Char"/>
    <w:uiPriority w:val="9"/>
    <w:unhideWhenUsed/>
    <w:qFormat/>
    <w:rsid w:val="00F463EB"/>
    <w:pPr>
      <w:keepNext/>
      <w:keepLines/>
      <w:spacing w:before="200"/>
      <w:outlineLvl w:val="4"/>
    </w:pPr>
    <w:rPr>
      <w:rFonts w:asciiTheme="minorHAnsi" w:eastAsiaTheme="majorEastAsia" w:hAnsiTheme="min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B82"/>
    <w:pPr>
      <w:numPr>
        <w:numId w:val="5"/>
      </w:numPr>
    </w:pPr>
    <w:rPr>
      <w:rFonts w:ascii="Calibri" w:hAnsi="Calibri" w:cs="Calibri"/>
      <w:sz w:val="22"/>
      <w:szCs w:val="22"/>
    </w:rPr>
  </w:style>
  <w:style w:type="character" w:styleId="Emphasis">
    <w:name w:val="Emphasis"/>
    <w:basedOn w:val="DefaultParagraphFont"/>
    <w:uiPriority w:val="20"/>
    <w:qFormat/>
    <w:rsid w:val="002703E1"/>
    <w:rPr>
      <w:i/>
      <w:iCs/>
    </w:rPr>
  </w:style>
  <w:style w:type="character" w:customStyle="1" w:styleId="Heading2Char">
    <w:name w:val="Heading 2 Char"/>
    <w:basedOn w:val="DefaultParagraphFont"/>
    <w:link w:val="Heading2"/>
    <w:uiPriority w:val="9"/>
    <w:rsid w:val="002E2EDC"/>
    <w:rPr>
      <w:rFonts w:cstheme="minorHAnsi"/>
      <w:b/>
      <w:bCs/>
      <w:sz w:val="26"/>
      <w:szCs w:val="26"/>
    </w:rPr>
  </w:style>
  <w:style w:type="paragraph" w:styleId="BalloonText">
    <w:name w:val="Balloon Text"/>
    <w:basedOn w:val="Normal"/>
    <w:link w:val="BalloonTextChar"/>
    <w:uiPriority w:val="99"/>
    <w:semiHidden/>
    <w:unhideWhenUsed/>
    <w:rsid w:val="00495037"/>
    <w:rPr>
      <w:rFonts w:ascii="Tahoma" w:hAnsi="Tahoma" w:cs="Tahoma"/>
      <w:sz w:val="16"/>
      <w:szCs w:val="16"/>
    </w:rPr>
  </w:style>
  <w:style w:type="character" w:customStyle="1" w:styleId="BalloonTextChar">
    <w:name w:val="Balloon Text Char"/>
    <w:basedOn w:val="DefaultParagraphFont"/>
    <w:link w:val="BalloonText"/>
    <w:uiPriority w:val="99"/>
    <w:semiHidden/>
    <w:rsid w:val="00495037"/>
    <w:rPr>
      <w:rFonts w:ascii="Tahoma" w:hAnsi="Tahoma" w:cs="Tahoma"/>
      <w:sz w:val="16"/>
      <w:szCs w:val="16"/>
    </w:rPr>
  </w:style>
  <w:style w:type="paragraph" w:styleId="Header">
    <w:name w:val="header"/>
    <w:basedOn w:val="Normal"/>
    <w:link w:val="HeaderChar"/>
    <w:uiPriority w:val="99"/>
    <w:unhideWhenUsed/>
    <w:rsid w:val="0016208B"/>
    <w:pPr>
      <w:tabs>
        <w:tab w:val="center" w:pos="4680"/>
        <w:tab w:val="right" w:pos="9360"/>
      </w:tabs>
    </w:pPr>
  </w:style>
  <w:style w:type="character" w:customStyle="1" w:styleId="HeaderChar">
    <w:name w:val="Header Char"/>
    <w:basedOn w:val="DefaultParagraphFont"/>
    <w:link w:val="Header"/>
    <w:uiPriority w:val="99"/>
    <w:rsid w:val="0016208B"/>
    <w:rPr>
      <w:rFonts w:ascii="Times New Roman" w:hAnsi="Times New Roman" w:cs="Times New Roman"/>
      <w:sz w:val="24"/>
      <w:szCs w:val="24"/>
    </w:rPr>
  </w:style>
  <w:style w:type="paragraph" w:styleId="Footer">
    <w:name w:val="footer"/>
    <w:basedOn w:val="Normal"/>
    <w:link w:val="FooterChar"/>
    <w:uiPriority w:val="99"/>
    <w:unhideWhenUsed/>
    <w:rsid w:val="0016208B"/>
    <w:pPr>
      <w:tabs>
        <w:tab w:val="center" w:pos="4680"/>
        <w:tab w:val="right" w:pos="9360"/>
      </w:tabs>
    </w:pPr>
  </w:style>
  <w:style w:type="character" w:customStyle="1" w:styleId="FooterChar">
    <w:name w:val="Footer Char"/>
    <w:basedOn w:val="DefaultParagraphFont"/>
    <w:link w:val="Footer"/>
    <w:uiPriority w:val="99"/>
    <w:rsid w:val="0016208B"/>
    <w:rPr>
      <w:rFonts w:ascii="Times New Roman" w:hAnsi="Times New Roman" w:cs="Times New Roman"/>
      <w:sz w:val="24"/>
      <w:szCs w:val="24"/>
    </w:rPr>
  </w:style>
  <w:style w:type="paragraph" w:customStyle="1" w:styleId="BodyText1">
    <w:name w:val="Body Text1"/>
    <w:basedOn w:val="Normal"/>
    <w:qFormat/>
    <w:rsid w:val="000B29A8"/>
    <w:pPr>
      <w:spacing w:before="120" w:after="120"/>
    </w:pPr>
    <w:rPr>
      <w:rFonts w:asciiTheme="minorHAnsi" w:hAnsiTheme="minorHAnsi" w:cstheme="minorHAnsi"/>
      <w:sz w:val="22"/>
      <w:szCs w:val="22"/>
    </w:rPr>
  </w:style>
  <w:style w:type="character" w:customStyle="1" w:styleId="Heading1Char">
    <w:name w:val="Heading 1 Char"/>
    <w:basedOn w:val="DefaultParagraphFont"/>
    <w:link w:val="Heading1"/>
    <w:uiPriority w:val="9"/>
    <w:rsid w:val="00580548"/>
    <w:rPr>
      <w:rFonts w:eastAsiaTheme="majorEastAsia" w:cstheme="majorBidi"/>
      <w:b/>
      <w:bCs/>
      <w:caps/>
      <w:color w:val="548DD4" w:themeColor="text2" w:themeTint="99"/>
      <w:sz w:val="28"/>
      <w:szCs w:val="28"/>
    </w:rPr>
  </w:style>
  <w:style w:type="character" w:styleId="Hyperlink">
    <w:name w:val="Hyperlink"/>
    <w:basedOn w:val="DefaultParagraphFont"/>
    <w:uiPriority w:val="99"/>
    <w:unhideWhenUsed/>
    <w:rsid w:val="0001734A"/>
    <w:rPr>
      <w:color w:val="0000FF"/>
      <w:u w:val="single"/>
    </w:rPr>
  </w:style>
  <w:style w:type="character" w:customStyle="1" w:styleId="Heading3Char">
    <w:name w:val="Heading 3 Char"/>
    <w:basedOn w:val="DefaultParagraphFont"/>
    <w:link w:val="Heading3"/>
    <w:uiPriority w:val="9"/>
    <w:rsid w:val="00250EE8"/>
    <w:rPr>
      <w:rFonts w:eastAsiaTheme="majorEastAsia" w:cstheme="majorBidi"/>
      <w:b/>
      <w:bCs/>
      <w:szCs w:val="24"/>
    </w:rPr>
  </w:style>
  <w:style w:type="character" w:styleId="BookTitle">
    <w:name w:val="Book Title"/>
    <w:basedOn w:val="DefaultParagraphFont"/>
    <w:uiPriority w:val="33"/>
    <w:qFormat/>
    <w:rsid w:val="00E63DC6"/>
    <w:rPr>
      <w:b/>
      <w:bCs/>
      <w:smallCaps/>
      <w:spacing w:val="5"/>
    </w:rPr>
  </w:style>
  <w:style w:type="character" w:customStyle="1" w:styleId="Heading4Char">
    <w:name w:val="Heading 4 Char"/>
    <w:basedOn w:val="DefaultParagraphFont"/>
    <w:link w:val="Heading4"/>
    <w:uiPriority w:val="9"/>
    <w:rsid w:val="006F4B0F"/>
    <w:rPr>
      <w:rFonts w:eastAsiaTheme="majorEastAsia" w:cstheme="majorBidi"/>
      <w:b/>
      <w:bCs/>
      <w:i/>
      <w:iCs/>
      <w:color w:val="000000" w:themeColor="text1"/>
      <w:szCs w:val="24"/>
    </w:rPr>
  </w:style>
  <w:style w:type="character" w:customStyle="1" w:styleId="Heading5Char">
    <w:name w:val="Heading 5 Char"/>
    <w:basedOn w:val="DefaultParagraphFont"/>
    <w:link w:val="Heading5"/>
    <w:uiPriority w:val="9"/>
    <w:rsid w:val="00F463EB"/>
    <w:rPr>
      <w:rFonts w:eastAsiaTheme="majorEastAsia" w:cstheme="majorBidi"/>
      <w:b/>
      <w:szCs w:val="24"/>
    </w:rPr>
  </w:style>
  <w:style w:type="paragraph" w:styleId="NormalWeb">
    <w:name w:val="Normal (Web)"/>
    <w:basedOn w:val="Normal"/>
    <w:uiPriority w:val="99"/>
    <w:semiHidden/>
    <w:unhideWhenUsed/>
    <w:rsid w:val="00CB0D71"/>
    <w:pPr>
      <w:spacing w:before="100" w:beforeAutospacing="1" w:after="100" w:afterAutospacing="1"/>
    </w:pPr>
    <w:rPr>
      <w:rFonts w:eastAsiaTheme="minorEastAsia"/>
    </w:rPr>
  </w:style>
  <w:style w:type="paragraph" w:styleId="Title">
    <w:name w:val="Title"/>
    <w:basedOn w:val="Normal"/>
    <w:next w:val="Normal"/>
    <w:link w:val="TitleChar"/>
    <w:uiPriority w:val="10"/>
    <w:qFormat/>
    <w:rsid w:val="00A92A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2A4E"/>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F736A"/>
    <w:pPr>
      <w:spacing w:after="100"/>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7F3"/>
    <w:pPr>
      <w:spacing w:after="0" w:line="240" w:lineRule="auto"/>
    </w:pPr>
    <w:rPr>
      <w:rFonts w:ascii="Times New Roman" w:hAnsi="Times New Roman" w:cs="Times New Roman"/>
      <w:sz w:val="24"/>
      <w:szCs w:val="24"/>
    </w:rPr>
  </w:style>
  <w:style w:type="paragraph" w:styleId="Heading1">
    <w:name w:val="heading 1"/>
    <w:basedOn w:val="Normal"/>
    <w:next w:val="BodyText1"/>
    <w:link w:val="Heading1Char"/>
    <w:uiPriority w:val="9"/>
    <w:qFormat/>
    <w:rsid w:val="00580548"/>
    <w:pPr>
      <w:keepNext/>
      <w:keepLines/>
      <w:spacing w:before="360" w:line="276" w:lineRule="auto"/>
      <w:outlineLvl w:val="0"/>
    </w:pPr>
    <w:rPr>
      <w:rFonts w:asciiTheme="minorHAnsi" w:eastAsiaTheme="majorEastAsia" w:hAnsiTheme="minorHAnsi" w:cstheme="majorBidi"/>
      <w:b/>
      <w:bCs/>
      <w:caps/>
      <w:color w:val="548DD4" w:themeColor="text2" w:themeTint="99"/>
      <w:sz w:val="28"/>
      <w:szCs w:val="28"/>
    </w:rPr>
  </w:style>
  <w:style w:type="paragraph" w:styleId="Heading2">
    <w:name w:val="heading 2"/>
    <w:basedOn w:val="Normal"/>
    <w:next w:val="BodyText1"/>
    <w:link w:val="Heading2Char"/>
    <w:uiPriority w:val="9"/>
    <w:unhideWhenUsed/>
    <w:qFormat/>
    <w:rsid w:val="002E2EDC"/>
    <w:pPr>
      <w:keepNext/>
      <w:spacing w:before="200"/>
      <w:outlineLvl w:val="1"/>
    </w:pPr>
    <w:rPr>
      <w:rFonts w:asciiTheme="minorHAnsi" w:hAnsiTheme="minorHAnsi" w:cstheme="minorHAnsi"/>
      <w:b/>
      <w:bCs/>
      <w:sz w:val="26"/>
      <w:szCs w:val="26"/>
    </w:rPr>
  </w:style>
  <w:style w:type="paragraph" w:styleId="Heading3">
    <w:name w:val="heading 3"/>
    <w:basedOn w:val="Normal"/>
    <w:next w:val="BodyText1"/>
    <w:link w:val="Heading3Char"/>
    <w:uiPriority w:val="9"/>
    <w:unhideWhenUsed/>
    <w:qFormat/>
    <w:rsid w:val="00250EE8"/>
    <w:pPr>
      <w:keepNext/>
      <w:keepLines/>
      <w:spacing w:before="200"/>
      <w:outlineLvl w:val="2"/>
    </w:pPr>
    <w:rPr>
      <w:rFonts w:asciiTheme="minorHAnsi" w:eastAsiaTheme="majorEastAsia" w:hAnsiTheme="minorHAnsi" w:cstheme="majorBidi"/>
      <w:b/>
      <w:bCs/>
      <w:sz w:val="22"/>
    </w:rPr>
  </w:style>
  <w:style w:type="paragraph" w:styleId="Heading4">
    <w:name w:val="heading 4"/>
    <w:basedOn w:val="Normal"/>
    <w:next w:val="BodyText1"/>
    <w:link w:val="Heading4Char"/>
    <w:uiPriority w:val="9"/>
    <w:unhideWhenUsed/>
    <w:qFormat/>
    <w:rsid w:val="006F4B0F"/>
    <w:pPr>
      <w:keepNext/>
      <w:keepLines/>
      <w:spacing w:before="200"/>
      <w:outlineLvl w:val="3"/>
    </w:pPr>
    <w:rPr>
      <w:rFonts w:asciiTheme="minorHAnsi" w:eastAsiaTheme="majorEastAsia" w:hAnsiTheme="minorHAnsi" w:cstheme="majorBidi"/>
      <w:b/>
      <w:bCs/>
      <w:i/>
      <w:iCs/>
      <w:color w:val="000000" w:themeColor="text1"/>
      <w:sz w:val="22"/>
    </w:rPr>
  </w:style>
  <w:style w:type="paragraph" w:styleId="Heading5">
    <w:name w:val="heading 5"/>
    <w:basedOn w:val="Normal"/>
    <w:next w:val="BodyText1"/>
    <w:link w:val="Heading5Char"/>
    <w:uiPriority w:val="9"/>
    <w:unhideWhenUsed/>
    <w:qFormat/>
    <w:rsid w:val="00F463EB"/>
    <w:pPr>
      <w:keepNext/>
      <w:keepLines/>
      <w:spacing w:before="200"/>
      <w:outlineLvl w:val="4"/>
    </w:pPr>
    <w:rPr>
      <w:rFonts w:asciiTheme="minorHAnsi" w:eastAsiaTheme="majorEastAsia" w:hAnsiTheme="min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B82"/>
    <w:pPr>
      <w:numPr>
        <w:numId w:val="5"/>
      </w:numPr>
    </w:pPr>
    <w:rPr>
      <w:rFonts w:ascii="Calibri" w:hAnsi="Calibri" w:cs="Calibri"/>
      <w:sz w:val="22"/>
      <w:szCs w:val="22"/>
    </w:rPr>
  </w:style>
  <w:style w:type="character" w:styleId="Emphasis">
    <w:name w:val="Emphasis"/>
    <w:basedOn w:val="DefaultParagraphFont"/>
    <w:uiPriority w:val="20"/>
    <w:qFormat/>
    <w:rsid w:val="002703E1"/>
    <w:rPr>
      <w:i/>
      <w:iCs/>
    </w:rPr>
  </w:style>
  <w:style w:type="character" w:customStyle="1" w:styleId="Heading2Char">
    <w:name w:val="Heading 2 Char"/>
    <w:basedOn w:val="DefaultParagraphFont"/>
    <w:link w:val="Heading2"/>
    <w:uiPriority w:val="9"/>
    <w:rsid w:val="002E2EDC"/>
    <w:rPr>
      <w:rFonts w:cstheme="minorHAnsi"/>
      <w:b/>
      <w:bCs/>
      <w:sz w:val="26"/>
      <w:szCs w:val="26"/>
    </w:rPr>
  </w:style>
  <w:style w:type="paragraph" w:styleId="BalloonText">
    <w:name w:val="Balloon Text"/>
    <w:basedOn w:val="Normal"/>
    <w:link w:val="BalloonTextChar"/>
    <w:uiPriority w:val="99"/>
    <w:semiHidden/>
    <w:unhideWhenUsed/>
    <w:rsid w:val="00495037"/>
    <w:rPr>
      <w:rFonts w:ascii="Tahoma" w:hAnsi="Tahoma" w:cs="Tahoma"/>
      <w:sz w:val="16"/>
      <w:szCs w:val="16"/>
    </w:rPr>
  </w:style>
  <w:style w:type="character" w:customStyle="1" w:styleId="BalloonTextChar">
    <w:name w:val="Balloon Text Char"/>
    <w:basedOn w:val="DefaultParagraphFont"/>
    <w:link w:val="BalloonText"/>
    <w:uiPriority w:val="99"/>
    <w:semiHidden/>
    <w:rsid w:val="00495037"/>
    <w:rPr>
      <w:rFonts w:ascii="Tahoma" w:hAnsi="Tahoma" w:cs="Tahoma"/>
      <w:sz w:val="16"/>
      <w:szCs w:val="16"/>
    </w:rPr>
  </w:style>
  <w:style w:type="paragraph" w:styleId="Header">
    <w:name w:val="header"/>
    <w:basedOn w:val="Normal"/>
    <w:link w:val="HeaderChar"/>
    <w:uiPriority w:val="99"/>
    <w:unhideWhenUsed/>
    <w:rsid w:val="0016208B"/>
    <w:pPr>
      <w:tabs>
        <w:tab w:val="center" w:pos="4680"/>
        <w:tab w:val="right" w:pos="9360"/>
      </w:tabs>
    </w:pPr>
  </w:style>
  <w:style w:type="character" w:customStyle="1" w:styleId="HeaderChar">
    <w:name w:val="Header Char"/>
    <w:basedOn w:val="DefaultParagraphFont"/>
    <w:link w:val="Header"/>
    <w:uiPriority w:val="99"/>
    <w:rsid w:val="0016208B"/>
    <w:rPr>
      <w:rFonts w:ascii="Times New Roman" w:hAnsi="Times New Roman" w:cs="Times New Roman"/>
      <w:sz w:val="24"/>
      <w:szCs w:val="24"/>
    </w:rPr>
  </w:style>
  <w:style w:type="paragraph" w:styleId="Footer">
    <w:name w:val="footer"/>
    <w:basedOn w:val="Normal"/>
    <w:link w:val="FooterChar"/>
    <w:uiPriority w:val="99"/>
    <w:unhideWhenUsed/>
    <w:rsid w:val="0016208B"/>
    <w:pPr>
      <w:tabs>
        <w:tab w:val="center" w:pos="4680"/>
        <w:tab w:val="right" w:pos="9360"/>
      </w:tabs>
    </w:pPr>
  </w:style>
  <w:style w:type="character" w:customStyle="1" w:styleId="FooterChar">
    <w:name w:val="Footer Char"/>
    <w:basedOn w:val="DefaultParagraphFont"/>
    <w:link w:val="Footer"/>
    <w:uiPriority w:val="99"/>
    <w:rsid w:val="0016208B"/>
    <w:rPr>
      <w:rFonts w:ascii="Times New Roman" w:hAnsi="Times New Roman" w:cs="Times New Roman"/>
      <w:sz w:val="24"/>
      <w:szCs w:val="24"/>
    </w:rPr>
  </w:style>
  <w:style w:type="paragraph" w:customStyle="1" w:styleId="BodyText1">
    <w:name w:val="Body Text1"/>
    <w:basedOn w:val="Normal"/>
    <w:qFormat/>
    <w:rsid w:val="000B29A8"/>
    <w:pPr>
      <w:spacing w:before="120" w:after="120"/>
    </w:pPr>
    <w:rPr>
      <w:rFonts w:asciiTheme="minorHAnsi" w:hAnsiTheme="minorHAnsi" w:cstheme="minorHAnsi"/>
      <w:sz w:val="22"/>
      <w:szCs w:val="22"/>
    </w:rPr>
  </w:style>
  <w:style w:type="character" w:customStyle="1" w:styleId="Heading1Char">
    <w:name w:val="Heading 1 Char"/>
    <w:basedOn w:val="DefaultParagraphFont"/>
    <w:link w:val="Heading1"/>
    <w:uiPriority w:val="9"/>
    <w:rsid w:val="00580548"/>
    <w:rPr>
      <w:rFonts w:eastAsiaTheme="majorEastAsia" w:cstheme="majorBidi"/>
      <w:b/>
      <w:bCs/>
      <w:caps/>
      <w:color w:val="548DD4" w:themeColor="text2" w:themeTint="99"/>
      <w:sz w:val="28"/>
      <w:szCs w:val="28"/>
    </w:rPr>
  </w:style>
  <w:style w:type="character" w:styleId="Hyperlink">
    <w:name w:val="Hyperlink"/>
    <w:basedOn w:val="DefaultParagraphFont"/>
    <w:uiPriority w:val="99"/>
    <w:unhideWhenUsed/>
    <w:rsid w:val="0001734A"/>
    <w:rPr>
      <w:color w:val="0000FF"/>
      <w:u w:val="single"/>
    </w:rPr>
  </w:style>
  <w:style w:type="character" w:customStyle="1" w:styleId="Heading3Char">
    <w:name w:val="Heading 3 Char"/>
    <w:basedOn w:val="DefaultParagraphFont"/>
    <w:link w:val="Heading3"/>
    <w:uiPriority w:val="9"/>
    <w:rsid w:val="00250EE8"/>
    <w:rPr>
      <w:rFonts w:eastAsiaTheme="majorEastAsia" w:cstheme="majorBidi"/>
      <w:b/>
      <w:bCs/>
      <w:szCs w:val="24"/>
    </w:rPr>
  </w:style>
  <w:style w:type="character" w:styleId="BookTitle">
    <w:name w:val="Book Title"/>
    <w:basedOn w:val="DefaultParagraphFont"/>
    <w:uiPriority w:val="33"/>
    <w:qFormat/>
    <w:rsid w:val="00E63DC6"/>
    <w:rPr>
      <w:b/>
      <w:bCs/>
      <w:smallCaps/>
      <w:spacing w:val="5"/>
    </w:rPr>
  </w:style>
  <w:style w:type="character" w:customStyle="1" w:styleId="Heading4Char">
    <w:name w:val="Heading 4 Char"/>
    <w:basedOn w:val="DefaultParagraphFont"/>
    <w:link w:val="Heading4"/>
    <w:uiPriority w:val="9"/>
    <w:rsid w:val="006F4B0F"/>
    <w:rPr>
      <w:rFonts w:eastAsiaTheme="majorEastAsia" w:cstheme="majorBidi"/>
      <w:b/>
      <w:bCs/>
      <w:i/>
      <w:iCs/>
      <w:color w:val="000000" w:themeColor="text1"/>
      <w:szCs w:val="24"/>
    </w:rPr>
  </w:style>
  <w:style w:type="character" w:customStyle="1" w:styleId="Heading5Char">
    <w:name w:val="Heading 5 Char"/>
    <w:basedOn w:val="DefaultParagraphFont"/>
    <w:link w:val="Heading5"/>
    <w:uiPriority w:val="9"/>
    <w:rsid w:val="00F463EB"/>
    <w:rPr>
      <w:rFonts w:eastAsiaTheme="majorEastAsia" w:cstheme="majorBidi"/>
      <w:b/>
      <w:szCs w:val="24"/>
    </w:rPr>
  </w:style>
  <w:style w:type="paragraph" w:styleId="NormalWeb">
    <w:name w:val="Normal (Web)"/>
    <w:basedOn w:val="Normal"/>
    <w:uiPriority w:val="99"/>
    <w:semiHidden/>
    <w:unhideWhenUsed/>
    <w:rsid w:val="00CB0D71"/>
    <w:pPr>
      <w:spacing w:before="100" w:beforeAutospacing="1" w:after="100" w:afterAutospacing="1"/>
    </w:pPr>
    <w:rPr>
      <w:rFonts w:eastAsiaTheme="minorEastAsia"/>
    </w:rPr>
  </w:style>
  <w:style w:type="paragraph" w:styleId="Title">
    <w:name w:val="Title"/>
    <w:basedOn w:val="Normal"/>
    <w:next w:val="Normal"/>
    <w:link w:val="TitleChar"/>
    <w:uiPriority w:val="10"/>
    <w:qFormat/>
    <w:rsid w:val="00A92A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2A4E"/>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F736A"/>
    <w:pPr>
      <w:spacing w:after="100"/>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024">
      <w:bodyDiv w:val="1"/>
      <w:marLeft w:val="0"/>
      <w:marRight w:val="0"/>
      <w:marTop w:val="0"/>
      <w:marBottom w:val="0"/>
      <w:divBdr>
        <w:top w:val="none" w:sz="0" w:space="0" w:color="auto"/>
        <w:left w:val="none" w:sz="0" w:space="0" w:color="auto"/>
        <w:bottom w:val="none" w:sz="0" w:space="0" w:color="auto"/>
        <w:right w:val="none" w:sz="0" w:space="0" w:color="auto"/>
      </w:divBdr>
    </w:div>
    <w:div w:id="228469662">
      <w:bodyDiv w:val="1"/>
      <w:marLeft w:val="0"/>
      <w:marRight w:val="0"/>
      <w:marTop w:val="0"/>
      <w:marBottom w:val="0"/>
      <w:divBdr>
        <w:top w:val="none" w:sz="0" w:space="0" w:color="auto"/>
        <w:left w:val="none" w:sz="0" w:space="0" w:color="auto"/>
        <w:bottom w:val="none" w:sz="0" w:space="0" w:color="auto"/>
        <w:right w:val="none" w:sz="0" w:space="0" w:color="auto"/>
      </w:divBdr>
    </w:div>
    <w:div w:id="338776371">
      <w:bodyDiv w:val="1"/>
      <w:marLeft w:val="0"/>
      <w:marRight w:val="0"/>
      <w:marTop w:val="0"/>
      <w:marBottom w:val="0"/>
      <w:divBdr>
        <w:top w:val="none" w:sz="0" w:space="0" w:color="auto"/>
        <w:left w:val="none" w:sz="0" w:space="0" w:color="auto"/>
        <w:bottom w:val="none" w:sz="0" w:space="0" w:color="auto"/>
        <w:right w:val="none" w:sz="0" w:space="0" w:color="auto"/>
      </w:divBdr>
    </w:div>
    <w:div w:id="377049176">
      <w:bodyDiv w:val="1"/>
      <w:marLeft w:val="0"/>
      <w:marRight w:val="0"/>
      <w:marTop w:val="0"/>
      <w:marBottom w:val="0"/>
      <w:divBdr>
        <w:top w:val="none" w:sz="0" w:space="0" w:color="auto"/>
        <w:left w:val="none" w:sz="0" w:space="0" w:color="auto"/>
        <w:bottom w:val="none" w:sz="0" w:space="0" w:color="auto"/>
        <w:right w:val="none" w:sz="0" w:space="0" w:color="auto"/>
      </w:divBdr>
    </w:div>
    <w:div w:id="624237846">
      <w:bodyDiv w:val="1"/>
      <w:marLeft w:val="0"/>
      <w:marRight w:val="0"/>
      <w:marTop w:val="0"/>
      <w:marBottom w:val="0"/>
      <w:divBdr>
        <w:top w:val="none" w:sz="0" w:space="0" w:color="auto"/>
        <w:left w:val="none" w:sz="0" w:space="0" w:color="auto"/>
        <w:bottom w:val="none" w:sz="0" w:space="0" w:color="auto"/>
        <w:right w:val="none" w:sz="0" w:space="0" w:color="auto"/>
      </w:divBdr>
      <w:divsChild>
        <w:div w:id="1100029569">
          <w:marLeft w:val="1354"/>
          <w:marRight w:val="0"/>
          <w:marTop w:val="96"/>
          <w:marBottom w:val="0"/>
          <w:divBdr>
            <w:top w:val="none" w:sz="0" w:space="0" w:color="auto"/>
            <w:left w:val="none" w:sz="0" w:space="0" w:color="auto"/>
            <w:bottom w:val="none" w:sz="0" w:space="0" w:color="auto"/>
            <w:right w:val="none" w:sz="0" w:space="0" w:color="auto"/>
          </w:divBdr>
        </w:div>
        <w:div w:id="758406770">
          <w:marLeft w:val="1354"/>
          <w:marRight w:val="0"/>
          <w:marTop w:val="96"/>
          <w:marBottom w:val="0"/>
          <w:divBdr>
            <w:top w:val="none" w:sz="0" w:space="0" w:color="auto"/>
            <w:left w:val="none" w:sz="0" w:space="0" w:color="auto"/>
            <w:bottom w:val="none" w:sz="0" w:space="0" w:color="auto"/>
            <w:right w:val="none" w:sz="0" w:space="0" w:color="auto"/>
          </w:divBdr>
        </w:div>
        <w:div w:id="369455393">
          <w:marLeft w:val="1354"/>
          <w:marRight w:val="0"/>
          <w:marTop w:val="96"/>
          <w:marBottom w:val="0"/>
          <w:divBdr>
            <w:top w:val="none" w:sz="0" w:space="0" w:color="auto"/>
            <w:left w:val="none" w:sz="0" w:space="0" w:color="auto"/>
            <w:bottom w:val="none" w:sz="0" w:space="0" w:color="auto"/>
            <w:right w:val="none" w:sz="0" w:space="0" w:color="auto"/>
          </w:divBdr>
        </w:div>
      </w:divsChild>
    </w:div>
    <w:div w:id="647632876">
      <w:bodyDiv w:val="1"/>
      <w:marLeft w:val="0"/>
      <w:marRight w:val="0"/>
      <w:marTop w:val="0"/>
      <w:marBottom w:val="0"/>
      <w:divBdr>
        <w:top w:val="none" w:sz="0" w:space="0" w:color="auto"/>
        <w:left w:val="none" w:sz="0" w:space="0" w:color="auto"/>
        <w:bottom w:val="none" w:sz="0" w:space="0" w:color="auto"/>
        <w:right w:val="none" w:sz="0" w:space="0" w:color="auto"/>
      </w:divBdr>
      <w:divsChild>
        <w:div w:id="1641762904">
          <w:marLeft w:val="461"/>
          <w:marRight w:val="0"/>
          <w:marTop w:val="110"/>
          <w:marBottom w:val="0"/>
          <w:divBdr>
            <w:top w:val="none" w:sz="0" w:space="0" w:color="auto"/>
            <w:left w:val="none" w:sz="0" w:space="0" w:color="auto"/>
            <w:bottom w:val="none" w:sz="0" w:space="0" w:color="auto"/>
            <w:right w:val="none" w:sz="0" w:space="0" w:color="auto"/>
          </w:divBdr>
        </w:div>
        <w:div w:id="553347990">
          <w:marLeft w:val="461"/>
          <w:marRight w:val="0"/>
          <w:marTop w:val="110"/>
          <w:marBottom w:val="0"/>
          <w:divBdr>
            <w:top w:val="none" w:sz="0" w:space="0" w:color="auto"/>
            <w:left w:val="none" w:sz="0" w:space="0" w:color="auto"/>
            <w:bottom w:val="none" w:sz="0" w:space="0" w:color="auto"/>
            <w:right w:val="none" w:sz="0" w:space="0" w:color="auto"/>
          </w:divBdr>
        </w:div>
        <w:div w:id="653875734">
          <w:marLeft w:val="461"/>
          <w:marRight w:val="0"/>
          <w:marTop w:val="110"/>
          <w:marBottom w:val="0"/>
          <w:divBdr>
            <w:top w:val="none" w:sz="0" w:space="0" w:color="auto"/>
            <w:left w:val="none" w:sz="0" w:space="0" w:color="auto"/>
            <w:bottom w:val="none" w:sz="0" w:space="0" w:color="auto"/>
            <w:right w:val="none" w:sz="0" w:space="0" w:color="auto"/>
          </w:divBdr>
        </w:div>
      </w:divsChild>
    </w:div>
    <w:div w:id="652297248">
      <w:bodyDiv w:val="1"/>
      <w:marLeft w:val="0"/>
      <w:marRight w:val="0"/>
      <w:marTop w:val="0"/>
      <w:marBottom w:val="0"/>
      <w:divBdr>
        <w:top w:val="none" w:sz="0" w:space="0" w:color="auto"/>
        <w:left w:val="none" w:sz="0" w:space="0" w:color="auto"/>
        <w:bottom w:val="none" w:sz="0" w:space="0" w:color="auto"/>
        <w:right w:val="none" w:sz="0" w:space="0" w:color="auto"/>
      </w:divBdr>
    </w:div>
    <w:div w:id="788889380">
      <w:bodyDiv w:val="1"/>
      <w:marLeft w:val="0"/>
      <w:marRight w:val="0"/>
      <w:marTop w:val="0"/>
      <w:marBottom w:val="0"/>
      <w:divBdr>
        <w:top w:val="none" w:sz="0" w:space="0" w:color="auto"/>
        <w:left w:val="none" w:sz="0" w:space="0" w:color="auto"/>
        <w:bottom w:val="none" w:sz="0" w:space="0" w:color="auto"/>
        <w:right w:val="none" w:sz="0" w:space="0" w:color="auto"/>
      </w:divBdr>
    </w:div>
    <w:div w:id="898175842">
      <w:bodyDiv w:val="1"/>
      <w:marLeft w:val="0"/>
      <w:marRight w:val="0"/>
      <w:marTop w:val="0"/>
      <w:marBottom w:val="0"/>
      <w:divBdr>
        <w:top w:val="none" w:sz="0" w:space="0" w:color="auto"/>
        <w:left w:val="none" w:sz="0" w:space="0" w:color="auto"/>
        <w:bottom w:val="none" w:sz="0" w:space="0" w:color="auto"/>
        <w:right w:val="none" w:sz="0" w:space="0" w:color="auto"/>
      </w:divBdr>
    </w:div>
    <w:div w:id="924923589">
      <w:bodyDiv w:val="1"/>
      <w:marLeft w:val="0"/>
      <w:marRight w:val="0"/>
      <w:marTop w:val="0"/>
      <w:marBottom w:val="0"/>
      <w:divBdr>
        <w:top w:val="none" w:sz="0" w:space="0" w:color="auto"/>
        <w:left w:val="none" w:sz="0" w:space="0" w:color="auto"/>
        <w:bottom w:val="none" w:sz="0" w:space="0" w:color="auto"/>
        <w:right w:val="none" w:sz="0" w:space="0" w:color="auto"/>
      </w:divBdr>
      <w:divsChild>
        <w:div w:id="1664965454">
          <w:marLeft w:val="274"/>
          <w:marRight w:val="0"/>
          <w:marTop w:val="0"/>
          <w:marBottom w:val="67"/>
          <w:divBdr>
            <w:top w:val="none" w:sz="0" w:space="0" w:color="auto"/>
            <w:left w:val="none" w:sz="0" w:space="0" w:color="auto"/>
            <w:bottom w:val="none" w:sz="0" w:space="0" w:color="auto"/>
            <w:right w:val="none" w:sz="0" w:space="0" w:color="auto"/>
          </w:divBdr>
        </w:div>
        <w:div w:id="2076201943">
          <w:marLeft w:val="274"/>
          <w:marRight w:val="0"/>
          <w:marTop w:val="0"/>
          <w:marBottom w:val="67"/>
          <w:divBdr>
            <w:top w:val="none" w:sz="0" w:space="0" w:color="auto"/>
            <w:left w:val="none" w:sz="0" w:space="0" w:color="auto"/>
            <w:bottom w:val="none" w:sz="0" w:space="0" w:color="auto"/>
            <w:right w:val="none" w:sz="0" w:space="0" w:color="auto"/>
          </w:divBdr>
        </w:div>
        <w:div w:id="374504009">
          <w:marLeft w:val="274"/>
          <w:marRight w:val="0"/>
          <w:marTop w:val="0"/>
          <w:marBottom w:val="67"/>
          <w:divBdr>
            <w:top w:val="none" w:sz="0" w:space="0" w:color="auto"/>
            <w:left w:val="none" w:sz="0" w:space="0" w:color="auto"/>
            <w:bottom w:val="none" w:sz="0" w:space="0" w:color="auto"/>
            <w:right w:val="none" w:sz="0" w:space="0" w:color="auto"/>
          </w:divBdr>
        </w:div>
        <w:div w:id="473061075">
          <w:marLeft w:val="274"/>
          <w:marRight w:val="0"/>
          <w:marTop w:val="0"/>
          <w:marBottom w:val="67"/>
          <w:divBdr>
            <w:top w:val="none" w:sz="0" w:space="0" w:color="auto"/>
            <w:left w:val="none" w:sz="0" w:space="0" w:color="auto"/>
            <w:bottom w:val="none" w:sz="0" w:space="0" w:color="auto"/>
            <w:right w:val="none" w:sz="0" w:space="0" w:color="auto"/>
          </w:divBdr>
        </w:div>
        <w:div w:id="658384395">
          <w:marLeft w:val="274"/>
          <w:marRight w:val="0"/>
          <w:marTop w:val="0"/>
          <w:marBottom w:val="67"/>
          <w:divBdr>
            <w:top w:val="none" w:sz="0" w:space="0" w:color="auto"/>
            <w:left w:val="none" w:sz="0" w:space="0" w:color="auto"/>
            <w:bottom w:val="none" w:sz="0" w:space="0" w:color="auto"/>
            <w:right w:val="none" w:sz="0" w:space="0" w:color="auto"/>
          </w:divBdr>
        </w:div>
        <w:div w:id="1415281918">
          <w:marLeft w:val="274"/>
          <w:marRight w:val="0"/>
          <w:marTop w:val="0"/>
          <w:marBottom w:val="67"/>
          <w:divBdr>
            <w:top w:val="none" w:sz="0" w:space="0" w:color="auto"/>
            <w:left w:val="none" w:sz="0" w:space="0" w:color="auto"/>
            <w:bottom w:val="none" w:sz="0" w:space="0" w:color="auto"/>
            <w:right w:val="none" w:sz="0" w:space="0" w:color="auto"/>
          </w:divBdr>
        </w:div>
      </w:divsChild>
    </w:div>
    <w:div w:id="1029767273">
      <w:bodyDiv w:val="1"/>
      <w:marLeft w:val="0"/>
      <w:marRight w:val="0"/>
      <w:marTop w:val="0"/>
      <w:marBottom w:val="0"/>
      <w:divBdr>
        <w:top w:val="none" w:sz="0" w:space="0" w:color="auto"/>
        <w:left w:val="none" w:sz="0" w:space="0" w:color="auto"/>
        <w:bottom w:val="none" w:sz="0" w:space="0" w:color="auto"/>
        <w:right w:val="none" w:sz="0" w:space="0" w:color="auto"/>
      </w:divBdr>
    </w:div>
    <w:div w:id="1038358913">
      <w:bodyDiv w:val="1"/>
      <w:marLeft w:val="0"/>
      <w:marRight w:val="0"/>
      <w:marTop w:val="0"/>
      <w:marBottom w:val="0"/>
      <w:divBdr>
        <w:top w:val="none" w:sz="0" w:space="0" w:color="auto"/>
        <w:left w:val="none" w:sz="0" w:space="0" w:color="auto"/>
        <w:bottom w:val="none" w:sz="0" w:space="0" w:color="auto"/>
        <w:right w:val="none" w:sz="0" w:space="0" w:color="auto"/>
      </w:divBdr>
      <w:divsChild>
        <w:div w:id="338894726">
          <w:marLeft w:val="720"/>
          <w:marRight w:val="0"/>
          <w:marTop w:val="115"/>
          <w:marBottom w:val="0"/>
          <w:divBdr>
            <w:top w:val="none" w:sz="0" w:space="0" w:color="auto"/>
            <w:left w:val="none" w:sz="0" w:space="0" w:color="auto"/>
            <w:bottom w:val="none" w:sz="0" w:space="0" w:color="auto"/>
            <w:right w:val="none" w:sz="0" w:space="0" w:color="auto"/>
          </w:divBdr>
        </w:div>
        <w:div w:id="961040737">
          <w:marLeft w:val="720"/>
          <w:marRight w:val="0"/>
          <w:marTop w:val="115"/>
          <w:marBottom w:val="0"/>
          <w:divBdr>
            <w:top w:val="none" w:sz="0" w:space="0" w:color="auto"/>
            <w:left w:val="none" w:sz="0" w:space="0" w:color="auto"/>
            <w:bottom w:val="none" w:sz="0" w:space="0" w:color="auto"/>
            <w:right w:val="none" w:sz="0" w:space="0" w:color="auto"/>
          </w:divBdr>
        </w:div>
        <w:div w:id="195699510">
          <w:marLeft w:val="720"/>
          <w:marRight w:val="0"/>
          <w:marTop w:val="115"/>
          <w:marBottom w:val="0"/>
          <w:divBdr>
            <w:top w:val="none" w:sz="0" w:space="0" w:color="auto"/>
            <w:left w:val="none" w:sz="0" w:space="0" w:color="auto"/>
            <w:bottom w:val="none" w:sz="0" w:space="0" w:color="auto"/>
            <w:right w:val="none" w:sz="0" w:space="0" w:color="auto"/>
          </w:divBdr>
        </w:div>
        <w:div w:id="1462503319">
          <w:marLeft w:val="720"/>
          <w:marRight w:val="0"/>
          <w:marTop w:val="115"/>
          <w:marBottom w:val="0"/>
          <w:divBdr>
            <w:top w:val="none" w:sz="0" w:space="0" w:color="auto"/>
            <w:left w:val="none" w:sz="0" w:space="0" w:color="auto"/>
            <w:bottom w:val="none" w:sz="0" w:space="0" w:color="auto"/>
            <w:right w:val="none" w:sz="0" w:space="0" w:color="auto"/>
          </w:divBdr>
        </w:div>
        <w:div w:id="1893271821">
          <w:marLeft w:val="720"/>
          <w:marRight w:val="0"/>
          <w:marTop w:val="115"/>
          <w:marBottom w:val="0"/>
          <w:divBdr>
            <w:top w:val="none" w:sz="0" w:space="0" w:color="auto"/>
            <w:left w:val="none" w:sz="0" w:space="0" w:color="auto"/>
            <w:bottom w:val="none" w:sz="0" w:space="0" w:color="auto"/>
            <w:right w:val="none" w:sz="0" w:space="0" w:color="auto"/>
          </w:divBdr>
        </w:div>
      </w:divsChild>
    </w:div>
    <w:div w:id="1087504494">
      <w:bodyDiv w:val="1"/>
      <w:marLeft w:val="0"/>
      <w:marRight w:val="0"/>
      <w:marTop w:val="0"/>
      <w:marBottom w:val="0"/>
      <w:divBdr>
        <w:top w:val="none" w:sz="0" w:space="0" w:color="auto"/>
        <w:left w:val="none" w:sz="0" w:space="0" w:color="auto"/>
        <w:bottom w:val="none" w:sz="0" w:space="0" w:color="auto"/>
        <w:right w:val="none" w:sz="0" w:space="0" w:color="auto"/>
      </w:divBdr>
    </w:div>
    <w:div w:id="1113475848">
      <w:bodyDiv w:val="1"/>
      <w:marLeft w:val="0"/>
      <w:marRight w:val="0"/>
      <w:marTop w:val="0"/>
      <w:marBottom w:val="0"/>
      <w:divBdr>
        <w:top w:val="none" w:sz="0" w:space="0" w:color="auto"/>
        <w:left w:val="none" w:sz="0" w:space="0" w:color="auto"/>
        <w:bottom w:val="none" w:sz="0" w:space="0" w:color="auto"/>
        <w:right w:val="none" w:sz="0" w:space="0" w:color="auto"/>
      </w:divBdr>
      <w:divsChild>
        <w:div w:id="1778329073">
          <w:marLeft w:val="274"/>
          <w:marRight w:val="0"/>
          <w:marTop w:val="0"/>
          <w:marBottom w:val="67"/>
          <w:divBdr>
            <w:top w:val="none" w:sz="0" w:space="0" w:color="auto"/>
            <w:left w:val="none" w:sz="0" w:space="0" w:color="auto"/>
            <w:bottom w:val="none" w:sz="0" w:space="0" w:color="auto"/>
            <w:right w:val="none" w:sz="0" w:space="0" w:color="auto"/>
          </w:divBdr>
        </w:div>
        <w:div w:id="1117913246">
          <w:marLeft w:val="274"/>
          <w:marRight w:val="0"/>
          <w:marTop w:val="0"/>
          <w:marBottom w:val="67"/>
          <w:divBdr>
            <w:top w:val="none" w:sz="0" w:space="0" w:color="auto"/>
            <w:left w:val="none" w:sz="0" w:space="0" w:color="auto"/>
            <w:bottom w:val="none" w:sz="0" w:space="0" w:color="auto"/>
            <w:right w:val="none" w:sz="0" w:space="0" w:color="auto"/>
          </w:divBdr>
        </w:div>
        <w:div w:id="776024973">
          <w:marLeft w:val="274"/>
          <w:marRight w:val="0"/>
          <w:marTop w:val="0"/>
          <w:marBottom w:val="67"/>
          <w:divBdr>
            <w:top w:val="none" w:sz="0" w:space="0" w:color="auto"/>
            <w:left w:val="none" w:sz="0" w:space="0" w:color="auto"/>
            <w:bottom w:val="none" w:sz="0" w:space="0" w:color="auto"/>
            <w:right w:val="none" w:sz="0" w:space="0" w:color="auto"/>
          </w:divBdr>
        </w:div>
      </w:divsChild>
    </w:div>
    <w:div w:id="1154107066">
      <w:bodyDiv w:val="1"/>
      <w:marLeft w:val="0"/>
      <w:marRight w:val="0"/>
      <w:marTop w:val="0"/>
      <w:marBottom w:val="0"/>
      <w:divBdr>
        <w:top w:val="none" w:sz="0" w:space="0" w:color="auto"/>
        <w:left w:val="none" w:sz="0" w:space="0" w:color="auto"/>
        <w:bottom w:val="none" w:sz="0" w:space="0" w:color="auto"/>
        <w:right w:val="none" w:sz="0" w:space="0" w:color="auto"/>
      </w:divBdr>
    </w:div>
    <w:div w:id="1154182567">
      <w:bodyDiv w:val="1"/>
      <w:marLeft w:val="0"/>
      <w:marRight w:val="0"/>
      <w:marTop w:val="0"/>
      <w:marBottom w:val="0"/>
      <w:divBdr>
        <w:top w:val="none" w:sz="0" w:space="0" w:color="auto"/>
        <w:left w:val="none" w:sz="0" w:space="0" w:color="auto"/>
        <w:bottom w:val="none" w:sz="0" w:space="0" w:color="auto"/>
        <w:right w:val="none" w:sz="0" w:space="0" w:color="auto"/>
      </w:divBdr>
      <w:divsChild>
        <w:div w:id="1864396481">
          <w:marLeft w:val="274"/>
          <w:marRight w:val="0"/>
          <w:marTop w:val="0"/>
          <w:marBottom w:val="67"/>
          <w:divBdr>
            <w:top w:val="none" w:sz="0" w:space="0" w:color="auto"/>
            <w:left w:val="none" w:sz="0" w:space="0" w:color="auto"/>
            <w:bottom w:val="none" w:sz="0" w:space="0" w:color="auto"/>
            <w:right w:val="none" w:sz="0" w:space="0" w:color="auto"/>
          </w:divBdr>
        </w:div>
        <w:div w:id="1500852528">
          <w:marLeft w:val="274"/>
          <w:marRight w:val="0"/>
          <w:marTop w:val="0"/>
          <w:marBottom w:val="67"/>
          <w:divBdr>
            <w:top w:val="none" w:sz="0" w:space="0" w:color="auto"/>
            <w:left w:val="none" w:sz="0" w:space="0" w:color="auto"/>
            <w:bottom w:val="none" w:sz="0" w:space="0" w:color="auto"/>
            <w:right w:val="none" w:sz="0" w:space="0" w:color="auto"/>
          </w:divBdr>
        </w:div>
        <w:div w:id="990867025">
          <w:marLeft w:val="259"/>
          <w:marRight w:val="0"/>
          <w:marTop w:val="0"/>
          <w:marBottom w:val="67"/>
          <w:divBdr>
            <w:top w:val="none" w:sz="0" w:space="0" w:color="auto"/>
            <w:left w:val="none" w:sz="0" w:space="0" w:color="auto"/>
            <w:bottom w:val="none" w:sz="0" w:space="0" w:color="auto"/>
            <w:right w:val="none" w:sz="0" w:space="0" w:color="auto"/>
          </w:divBdr>
        </w:div>
        <w:div w:id="2134253572">
          <w:marLeft w:val="259"/>
          <w:marRight w:val="0"/>
          <w:marTop w:val="0"/>
          <w:marBottom w:val="67"/>
          <w:divBdr>
            <w:top w:val="none" w:sz="0" w:space="0" w:color="auto"/>
            <w:left w:val="none" w:sz="0" w:space="0" w:color="auto"/>
            <w:bottom w:val="none" w:sz="0" w:space="0" w:color="auto"/>
            <w:right w:val="none" w:sz="0" w:space="0" w:color="auto"/>
          </w:divBdr>
        </w:div>
      </w:divsChild>
    </w:div>
    <w:div w:id="1160542921">
      <w:bodyDiv w:val="1"/>
      <w:marLeft w:val="0"/>
      <w:marRight w:val="0"/>
      <w:marTop w:val="0"/>
      <w:marBottom w:val="0"/>
      <w:divBdr>
        <w:top w:val="none" w:sz="0" w:space="0" w:color="auto"/>
        <w:left w:val="none" w:sz="0" w:space="0" w:color="auto"/>
        <w:bottom w:val="none" w:sz="0" w:space="0" w:color="auto"/>
        <w:right w:val="none" w:sz="0" w:space="0" w:color="auto"/>
      </w:divBdr>
      <w:divsChild>
        <w:div w:id="1298533430">
          <w:marLeft w:val="1354"/>
          <w:marRight w:val="0"/>
          <w:marTop w:val="96"/>
          <w:marBottom w:val="0"/>
          <w:divBdr>
            <w:top w:val="none" w:sz="0" w:space="0" w:color="auto"/>
            <w:left w:val="none" w:sz="0" w:space="0" w:color="auto"/>
            <w:bottom w:val="none" w:sz="0" w:space="0" w:color="auto"/>
            <w:right w:val="none" w:sz="0" w:space="0" w:color="auto"/>
          </w:divBdr>
        </w:div>
        <w:div w:id="522672488">
          <w:marLeft w:val="1354"/>
          <w:marRight w:val="0"/>
          <w:marTop w:val="96"/>
          <w:marBottom w:val="0"/>
          <w:divBdr>
            <w:top w:val="none" w:sz="0" w:space="0" w:color="auto"/>
            <w:left w:val="none" w:sz="0" w:space="0" w:color="auto"/>
            <w:bottom w:val="none" w:sz="0" w:space="0" w:color="auto"/>
            <w:right w:val="none" w:sz="0" w:space="0" w:color="auto"/>
          </w:divBdr>
        </w:div>
        <w:div w:id="1941452469">
          <w:marLeft w:val="1354"/>
          <w:marRight w:val="0"/>
          <w:marTop w:val="96"/>
          <w:marBottom w:val="0"/>
          <w:divBdr>
            <w:top w:val="none" w:sz="0" w:space="0" w:color="auto"/>
            <w:left w:val="none" w:sz="0" w:space="0" w:color="auto"/>
            <w:bottom w:val="none" w:sz="0" w:space="0" w:color="auto"/>
            <w:right w:val="none" w:sz="0" w:space="0" w:color="auto"/>
          </w:divBdr>
        </w:div>
      </w:divsChild>
    </w:div>
    <w:div w:id="1197278930">
      <w:bodyDiv w:val="1"/>
      <w:marLeft w:val="0"/>
      <w:marRight w:val="0"/>
      <w:marTop w:val="0"/>
      <w:marBottom w:val="0"/>
      <w:divBdr>
        <w:top w:val="none" w:sz="0" w:space="0" w:color="auto"/>
        <w:left w:val="none" w:sz="0" w:space="0" w:color="auto"/>
        <w:bottom w:val="none" w:sz="0" w:space="0" w:color="auto"/>
        <w:right w:val="none" w:sz="0" w:space="0" w:color="auto"/>
      </w:divBdr>
      <w:divsChild>
        <w:div w:id="1570727181">
          <w:marLeft w:val="720"/>
          <w:marRight w:val="0"/>
          <w:marTop w:val="115"/>
          <w:marBottom w:val="0"/>
          <w:divBdr>
            <w:top w:val="none" w:sz="0" w:space="0" w:color="auto"/>
            <w:left w:val="none" w:sz="0" w:space="0" w:color="auto"/>
            <w:bottom w:val="none" w:sz="0" w:space="0" w:color="auto"/>
            <w:right w:val="none" w:sz="0" w:space="0" w:color="auto"/>
          </w:divBdr>
        </w:div>
        <w:div w:id="1313027176">
          <w:marLeft w:val="720"/>
          <w:marRight w:val="0"/>
          <w:marTop w:val="115"/>
          <w:marBottom w:val="0"/>
          <w:divBdr>
            <w:top w:val="none" w:sz="0" w:space="0" w:color="auto"/>
            <w:left w:val="none" w:sz="0" w:space="0" w:color="auto"/>
            <w:bottom w:val="none" w:sz="0" w:space="0" w:color="auto"/>
            <w:right w:val="none" w:sz="0" w:space="0" w:color="auto"/>
          </w:divBdr>
        </w:div>
        <w:div w:id="864632883">
          <w:marLeft w:val="720"/>
          <w:marRight w:val="0"/>
          <w:marTop w:val="115"/>
          <w:marBottom w:val="0"/>
          <w:divBdr>
            <w:top w:val="none" w:sz="0" w:space="0" w:color="auto"/>
            <w:left w:val="none" w:sz="0" w:space="0" w:color="auto"/>
            <w:bottom w:val="none" w:sz="0" w:space="0" w:color="auto"/>
            <w:right w:val="none" w:sz="0" w:space="0" w:color="auto"/>
          </w:divBdr>
        </w:div>
        <w:div w:id="924723021">
          <w:marLeft w:val="720"/>
          <w:marRight w:val="0"/>
          <w:marTop w:val="115"/>
          <w:marBottom w:val="0"/>
          <w:divBdr>
            <w:top w:val="none" w:sz="0" w:space="0" w:color="auto"/>
            <w:left w:val="none" w:sz="0" w:space="0" w:color="auto"/>
            <w:bottom w:val="none" w:sz="0" w:space="0" w:color="auto"/>
            <w:right w:val="none" w:sz="0" w:space="0" w:color="auto"/>
          </w:divBdr>
        </w:div>
        <w:div w:id="624504874">
          <w:marLeft w:val="720"/>
          <w:marRight w:val="0"/>
          <w:marTop w:val="115"/>
          <w:marBottom w:val="0"/>
          <w:divBdr>
            <w:top w:val="none" w:sz="0" w:space="0" w:color="auto"/>
            <w:left w:val="none" w:sz="0" w:space="0" w:color="auto"/>
            <w:bottom w:val="none" w:sz="0" w:space="0" w:color="auto"/>
            <w:right w:val="none" w:sz="0" w:space="0" w:color="auto"/>
          </w:divBdr>
        </w:div>
        <w:div w:id="1893148149">
          <w:marLeft w:val="720"/>
          <w:marRight w:val="0"/>
          <w:marTop w:val="115"/>
          <w:marBottom w:val="0"/>
          <w:divBdr>
            <w:top w:val="none" w:sz="0" w:space="0" w:color="auto"/>
            <w:left w:val="none" w:sz="0" w:space="0" w:color="auto"/>
            <w:bottom w:val="none" w:sz="0" w:space="0" w:color="auto"/>
            <w:right w:val="none" w:sz="0" w:space="0" w:color="auto"/>
          </w:divBdr>
        </w:div>
      </w:divsChild>
    </w:div>
    <w:div w:id="1199077752">
      <w:bodyDiv w:val="1"/>
      <w:marLeft w:val="0"/>
      <w:marRight w:val="0"/>
      <w:marTop w:val="0"/>
      <w:marBottom w:val="0"/>
      <w:divBdr>
        <w:top w:val="none" w:sz="0" w:space="0" w:color="auto"/>
        <w:left w:val="none" w:sz="0" w:space="0" w:color="auto"/>
        <w:bottom w:val="none" w:sz="0" w:space="0" w:color="auto"/>
        <w:right w:val="none" w:sz="0" w:space="0" w:color="auto"/>
      </w:divBdr>
    </w:div>
    <w:div w:id="1344553706">
      <w:bodyDiv w:val="1"/>
      <w:marLeft w:val="0"/>
      <w:marRight w:val="0"/>
      <w:marTop w:val="0"/>
      <w:marBottom w:val="0"/>
      <w:divBdr>
        <w:top w:val="none" w:sz="0" w:space="0" w:color="auto"/>
        <w:left w:val="none" w:sz="0" w:space="0" w:color="auto"/>
        <w:bottom w:val="none" w:sz="0" w:space="0" w:color="auto"/>
        <w:right w:val="none" w:sz="0" w:space="0" w:color="auto"/>
      </w:divBdr>
    </w:div>
    <w:div w:id="1418095127">
      <w:bodyDiv w:val="1"/>
      <w:marLeft w:val="0"/>
      <w:marRight w:val="0"/>
      <w:marTop w:val="0"/>
      <w:marBottom w:val="0"/>
      <w:divBdr>
        <w:top w:val="none" w:sz="0" w:space="0" w:color="auto"/>
        <w:left w:val="none" w:sz="0" w:space="0" w:color="auto"/>
        <w:bottom w:val="none" w:sz="0" w:space="0" w:color="auto"/>
        <w:right w:val="none" w:sz="0" w:space="0" w:color="auto"/>
      </w:divBdr>
      <w:divsChild>
        <w:div w:id="528182959">
          <w:marLeft w:val="720"/>
          <w:marRight w:val="0"/>
          <w:marTop w:val="96"/>
          <w:marBottom w:val="0"/>
          <w:divBdr>
            <w:top w:val="none" w:sz="0" w:space="0" w:color="auto"/>
            <w:left w:val="none" w:sz="0" w:space="0" w:color="auto"/>
            <w:bottom w:val="none" w:sz="0" w:space="0" w:color="auto"/>
            <w:right w:val="none" w:sz="0" w:space="0" w:color="auto"/>
          </w:divBdr>
        </w:div>
      </w:divsChild>
    </w:div>
    <w:div w:id="1436100250">
      <w:bodyDiv w:val="1"/>
      <w:marLeft w:val="0"/>
      <w:marRight w:val="0"/>
      <w:marTop w:val="0"/>
      <w:marBottom w:val="0"/>
      <w:divBdr>
        <w:top w:val="none" w:sz="0" w:space="0" w:color="auto"/>
        <w:left w:val="none" w:sz="0" w:space="0" w:color="auto"/>
        <w:bottom w:val="none" w:sz="0" w:space="0" w:color="auto"/>
        <w:right w:val="none" w:sz="0" w:space="0" w:color="auto"/>
      </w:divBdr>
    </w:div>
    <w:div w:id="1483036956">
      <w:bodyDiv w:val="1"/>
      <w:marLeft w:val="0"/>
      <w:marRight w:val="0"/>
      <w:marTop w:val="0"/>
      <w:marBottom w:val="0"/>
      <w:divBdr>
        <w:top w:val="none" w:sz="0" w:space="0" w:color="auto"/>
        <w:left w:val="none" w:sz="0" w:space="0" w:color="auto"/>
        <w:bottom w:val="none" w:sz="0" w:space="0" w:color="auto"/>
        <w:right w:val="none" w:sz="0" w:space="0" w:color="auto"/>
      </w:divBdr>
    </w:div>
    <w:div w:id="1583300401">
      <w:bodyDiv w:val="1"/>
      <w:marLeft w:val="0"/>
      <w:marRight w:val="0"/>
      <w:marTop w:val="0"/>
      <w:marBottom w:val="0"/>
      <w:divBdr>
        <w:top w:val="none" w:sz="0" w:space="0" w:color="auto"/>
        <w:left w:val="none" w:sz="0" w:space="0" w:color="auto"/>
        <w:bottom w:val="none" w:sz="0" w:space="0" w:color="auto"/>
        <w:right w:val="none" w:sz="0" w:space="0" w:color="auto"/>
      </w:divBdr>
    </w:div>
    <w:div w:id="1611860718">
      <w:bodyDiv w:val="1"/>
      <w:marLeft w:val="0"/>
      <w:marRight w:val="0"/>
      <w:marTop w:val="0"/>
      <w:marBottom w:val="0"/>
      <w:divBdr>
        <w:top w:val="none" w:sz="0" w:space="0" w:color="auto"/>
        <w:left w:val="none" w:sz="0" w:space="0" w:color="auto"/>
        <w:bottom w:val="none" w:sz="0" w:space="0" w:color="auto"/>
        <w:right w:val="none" w:sz="0" w:space="0" w:color="auto"/>
      </w:divBdr>
    </w:div>
    <w:div w:id="1628050808">
      <w:bodyDiv w:val="1"/>
      <w:marLeft w:val="0"/>
      <w:marRight w:val="0"/>
      <w:marTop w:val="0"/>
      <w:marBottom w:val="0"/>
      <w:divBdr>
        <w:top w:val="none" w:sz="0" w:space="0" w:color="auto"/>
        <w:left w:val="none" w:sz="0" w:space="0" w:color="auto"/>
        <w:bottom w:val="none" w:sz="0" w:space="0" w:color="auto"/>
        <w:right w:val="none" w:sz="0" w:space="0" w:color="auto"/>
      </w:divBdr>
    </w:div>
    <w:div w:id="1692560398">
      <w:bodyDiv w:val="1"/>
      <w:marLeft w:val="0"/>
      <w:marRight w:val="0"/>
      <w:marTop w:val="0"/>
      <w:marBottom w:val="0"/>
      <w:divBdr>
        <w:top w:val="none" w:sz="0" w:space="0" w:color="auto"/>
        <w:left w:val="none" w:sz="0" w:space="0" w:color="auto"/>
        <w:bottom w:val="none" w:sz="0" w:space="0" w:color="auto"/>
        <w:right w:val="none" w:sz="0" w:space="0" w:color="auto"/>
      </w:divBdr>
    </w:div>
    <w:div w:id="1695884921">
      <w:bodyDiv w:val="1"/>
      <w:marLeft w:val="0"/>
      <w:marRight w:val="0"/>
      <w:marTop w:val="0"/>
      <w:marBottom w:val="0"/>
      <w:divBdr>
        <w:top w:val="none" w:sz="0" w:space="0" w:color="auto"/>
        <w:left w:val="none" w:sz="0" w:space="0" w:color="auto"/>
        <w:bottom w:val="none" w:sz="0" w:space="0" w:color="auto"/>
        <w:right w:val="none" w:sz="0" w:space="0" w:color="auto"/>
      </w:divBdr>
    </w:div>
    <w:div w:id="1772625099">
      <w:bodyDiv w:val="1"/>
      <w:marLeft w:val="0"/>
      <w:marRight w:val="0"/>
      <w:marTop w:val="0"/>
      <w:marBottom w:val="0"/>
      <w:divBdr>
        <w:top w:val="none" w:sz="0" w:space="0" w:color="auto"/>
        <w:left w:val="none" w:sz="0" w:space="0" w:color="auto"/>
        <w:bottom w:val="none" w:sz="0" w:space="0" w:color="auto"/>
        <w:right w:val="none" w:sz="0" w:space="0" w:color="auto"/>
      </w:divBdr>
    </w:div>
    <w:div w:id="1792899264">
      <w:bodyDiv w:val="1"/>
      <w:marLeft w:val="0"/>
      <w:marRight w:val="0"/>
      <w:marTop w:val="0"/>
      <w:marBottom w:val="0"/>
      <w:divBdr>
        <w:top w:val="none" w:sz="0" w:space="0" w:color="auto"/>
        <w:left w:val="none" w:sz="0" w:space="0" w:color="auto"/>
        <w:bottom w:val="none" w:sz="0" w:space="0" w:color="auto"/>
        <w:right w:val="none" w:sz="0" w:space="0" w:color="auto"/>
      </w:divBdr>
      <w:divsChild>
        <w:div w:id="465008976">
          <w:marLeft w:val="274"/>
          <w:marRight w:val="0"/>
          <w:marTop w:val="0"/>
          <w:marBottom w:val="67"/>
          <w:divBdr>
            <w:top w:val="none" w:sz="0" w:space="0" w:color="auto"/>
            <w:left w:val="none" w:sz="0" w:space="0" w:color="auto"/>
            <w:bottom w:val="none" w:sz="0" w:space="0" w:color="auto"/>
            <w:right w:val="none" w:sz="0" w:space="0" w:color="auto"/>
          </w:divBdr>
        </w:div>
        <w:div w:id="122578063">
          <w:marLeft w:val="274"/>
          <w:marRight w:val="0"/>
          <w:marTop w:val="0"/>
          <w:marBottom w:val="67"/>
          <w:divBdr>
            <w:top w:val="none" w:sz="0" w:space="0" w:color="auto"/>
            <w:left w:val="none" w:sz="0" w:space="0" w:color="auto"/>
            <w:bottom w:val="none" w:sz="0" w:space="0" w:color="auto"/>
            <w:right w:val="none" w:sz="0" w:space="0" w:color="auto"/>
          </w:divBdr>
        </w:div>
        <w:div w:id="1736003825">
          <w:marLeft w:val="274"/>
          <w:marRight w:val="0"/>
          <w:marTop w:val="0"/>
          <w:marBottom w:val="67"/>
          <w:divBdr>
            <w:top w:val="none" w:sz="0" w:space="0" w:color="auto"/>
            <w:left w:val="none" w:sz="0" w:space="0" w:color="auto"/>
            <w:bottom w:val="none" w:sz="0" w:space="0" w:color="auto"/>
            <w:right w:val="none" w:sz="0" w:space="0" w:color="auto"/>
          </w:divBdr>
        </w:div>
        <w:div w:id="416757420">
          <w:marLeft w:val="274"/>
          <w:marRight w:val="0"/>
          <w:marTop w:val="0"/>
          <w:marBottom w:val="67"/>
          <w:divBdr>
            <w:top w:val="none" w:sz="0" w:space="0" w:color="auto"/>
            <w:left w:val="none" w:sz="0" w:space="0" w:color="auto"/>
            <w:bottom w:val="none" w:sz="0" w:space="0" w:color="auto"/>
            <w:right w:val="none" w:sz="0" w:space="0" w:color="auto"/>
          </w:divBdr>
        </w:div>
        <w:div w:id="1849825354">
          <w:marLeft w:val="274"/>
          <w:marRight w:val="0"/>
          <w:marTop w:val="0"/>
          <w:marBottom w:val="67"/>
          <w:divBdr>
            <w:top w:val="none" w:sz="0" w:space="0" w:color="auto"/>
            <w:left w:val="none" w:sz="0" w:space="0" w:color="auto"/>
            <w:bottom w:val="none" w:sz="0" w:space="0" w:color="auto"/>
            <w:right w:val="none" w:sz="0" w:space="0" w:color="auto"/>
          </w:divBdr>
        </w:div>
      </w:divsChild>
    </w:div>
    <w:div w:id="1796022997">
      <w:bodyDiv w:val="1"/>
      <w:marLeft w:val="0"/>
      <w:marRight w:val="0"/>
      <w:marTop w:val="0"/>
      <w:marBottom w:val="0"/>
      <w:divBdr>
        <w:top w:val="none" w:sz="0" w:space="0" w:color="auto"/>
        <w:left w:val="none" w:sz="0" w:space="0" w:color="auto"/>
        <w:bottom w:val="none" w:sz="0" w:space="0" w:color="auto"/>
        <w:right w:val="none" w:sz="0" w:space="0" w:color="auto"/>
      </w:divBdr>
    </w:div>
    <w:div w:id="1815101547">
      <w:bodyDiv w:val="1"/>
      <w:marLeft w:val="0"/>
      <w:marRight w:val="0"/>
      <w:marTop w:val="0"/>
      <w:marBottom w:val="0"/>
      <w:divBdr>
        <w:top w:val="none" w:sz="0" w:space="0" w:color="auto"/>
        <w:left w:val="none" w:sz="0" w:space="0" w:color="auto"/>
        <w:bottom w:val="none" w:sz="0" w:space="0" w:color="auto"/>
        <w:right w:val="none" w:sz="0" w:space="0" w:color="auto"/>
      </w:divBdr>
      <w:divsChild>
        <w:div w:id="220334729">
          <w:marLeft w:val="446"/>
          <w:marRight w:val="0"/>
          <w:marTop w:val="110"/>
          <w:marBottom w:val="0"/>
          <w:divBdr>
            <w:top w:val="none" w:sz="0" w:space="0" w:color="auto"/>
            <w:left w:val="none" w:sz="0" w:space="0" w:color="auto"/>
            <w:bottom w:val="none" w:sz="0" w:space="0" w:color="auto"/>
            <w:right w:val="none" w:sz="0" w:space="0" w:color="auto"/>
          </w:divBdr>
        </w:div>
        <w:div w:id="643699441">
          <w:marLeft w:val="446"/>
          <w:marRight w:val="0"/>
          <w:marTop w:val="110"/>
          <w:marBottom w:val="0"/>
          <w:divBdr>
            <w:top w:val="none" w:sz="0" w:space="0" w:color="auto"/>
            <w:left w:val="none" w:sz="0" w:space="0" w:color="auto"/>
            <w:bottom w:val="none" w:sz="0" w:space="0" w:color="auto"/>
            <w:right w:val="none" w:sz="0" w:space="0" w:color="auto"/>
          </w:divBdr>
        </w:div>
        <w:div w:id="267083218">
          <w:marLeft w:val="446"/>
          <w:marRight w:val="0"/>
          <w:marTop w:val="110"/>
          <w:marBottom w:val="0"/>
          <w:divBdr>
            <w:top w:val="none" w:sz="0" w:space="0" w:color="auto"/>
            <w:left w:val="none" w:sz="0" w:space="0" w:color="auto"/>
            <w:bottom w:val="none" w:sz="0" w:space="0" w:color="auto"/>
            <w:right w:val="none" w:sz="0" w:space="0" w:color="auto"/>
          </w:divBdr>
        </w:div>
      </w:divsChild>
    </w:div>
    <w:div w:id="1832333947">
      <w:bodyDiv w:val="1"/>
      <w:marLeft w:val="0"/>
      <w:marRight w:val="0"/>
      <w:marTop w:val="0"/>
      <w:marBottom w:val="0"/>
      <w:divBdr>
        <w:top w:val="none" w:sz="0" w:space="0" w:color="auto"/>
        <w:left w:val="none" w:sz="0" w:space="0" w:color="auto"/>
        <w:bottom w:val="none" w:sz="0" w:space="0" w:color="auto"/>
        <w:right w:val="none" w:sz="0" w:space="0" w:color="auto"/>
      </w:divBdr>
      <w:divsChild>
        <w:div w:id="44843355">
          <w:marLeft w:val="360"/>
          <w:marRight w:val="0"/>
          <w:marTop w:val="120"/>
          <w:marBottom w:val="120"/>
          <w:divBdr>
            <w:top w:val="none" w:sz="0" w:space="0" w:color="auto"/>
            <w:left w:val="none" w:sz="0" w:space="0" w:color="auto"/>
            <w:bottom w:val="none" w:sz="0" w:space="0" w:color="auto"/>
            <w:right w:val="none" w:sz="0" w:space="0" w:color="auto"/>
          </w:divBdr>
        </w:div>
        <w:div w:id="2107532452">
          <w:marLeft w:val="360"/>
          <w:marRight w:val="0"/>
          <w:marTop w:val="120"/>
          <w:marBottom w:val="120"/>
          <w:divBdr>
            <w:top w:val="none" w:sz="0" w:space="0" w:color="auto"/>
            <w:left w:val="none" w:sz="0" w:space="0" w:color="auto"/>
            <w:bottom w:val="none" w:sz="0" w:space="0" w:color="auto"/>
            <w:right w:val="none" w:sz="0" w:space="0" w:color="auto"/>
          </w:divBdr>
        </w:div>
        <w:div w:id="1221676279">
          <w:marLeft w:val="360"/>
          <w:marRight w:val="0"/>
          <w:marTop w:val="120"/>
          <w:marBottom w:val="120"/>
          <w:divBdr>
            <w:top w:val="none" w:sz="0" w:space="0" w:color="auto"/>
            <w:left w:val="none" w:sz="0" w:space="0" w:color="auto"/>
            <w:bottom w:val="none" w:sz="0" w:space="0" w:color="auto"/>
            <w:right w:val="none" w:sz="0" w:space="0" w:color="auto"/>
          </w:divBdr>
        </w:div>
        <w:div w:id="963777400">
          <w:marLeft w:val="360"/>
          <w:marRight w:val="0"/>
          <w:marTop w:val="120"/>
          <w:marBottom w:val="120"/>
          <w:divBdr>
            <w:top w:val="none" w:sz="0" w:space="0" w:color="auto"/>
            <w:left w:val="none" w:sz="0" w:space="0" w:color="auto"/>
            <w:bottom w:val="none" w:sz="0" w:space="0" w:color="auto"/>
            <w:right w:val="none" w:sz="0" w:space="0" w:color="auto"/>
          </w:divBdr>
        </w:div>
      </w:divsChild>
    </w:div>
    <w:div w:id="211585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E176D-4646-47D8-85D0-A9134775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avlade</Company>
  <LinksUpToDate>false</LinksUpToDate>
  <CharactersWithSpaces>23286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smith</dc:creator>
  <cp:lastModifiedBy>Susan Min (The Tyken Group LLC)</cp:lastModifiedBy>
  <cp:revision>2</cp:revision>
  <cp:lastPrinted>2012-05-08T17:10:00Z</cp:lastPrinted>
  <dcterms:created xsi:type="dcterms:W3CDTF">2012-09-11T22:03:00Z</dcterms:created>
  <dcterms:modified xsi:type="dcterms:W3CDTF">2012-09-11T22:03:00Z</dcterms:modified>
</cp:coreProperties>
</file>