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86ACD" w:rsidRDefault="00986ACD" w:rsidP="00986ACD">
      <w:r>
        <w:rPr>
          <w:noProof/>
        </w:rPr>
        <mc:AlternateContent>
          <mc:Choice Requires="wpc">
            <w:drawing>
              <wp:anchor distT="0" distB="0" distL="114300" distR="114300" simplePos="0" relativeHeight="251669504" behindDoc="0" locked="0" layoutInCell="1" allowOverlap="1" wp14:anchorId="2369E5FA" wp14:editId="30A86EC7">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794681" y="29507"/>
                            <a:ext cx="2390476"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7946;top:295;width:23905;height:29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QKITDAAAA2gAAAA8AAABkcnMvZG93bnJldi54bWxEj0FrwkAQhe+C/2EZoRcxm3hoSnQjIrSW&#10;nqr2BwzZMYlmZ9PsNkn/fTdQ8DQM78373mx3o2lET52rLStIohgEcWF1zaWCr8vr6gWE88gaG8uk&#10;4Jcc7PL5bIuZtgOfqD/7UoQQdhkqqLxvMyldUZFBF9mWOGhX2xn0Ye1KqTscQrhp5DqOn6XBmgOh&#10;wpYOFRX3848JkPRj6b6Pn423CV5u+9SkI70p9bQY9xsQnkb/MP9fv+tQH6ZXpin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AohMMAAADaAAAADwAAAAAAAAAAAAAAAACf&#10;AgAAZHJzL2Rvd25yZXYueG1sUEsFBgAAAAAEAAQA9wAAAI8DA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48AEA2A8" wp14:editId="6EA2E31E">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9EFD8CD" wp14:editId="015D27B0">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6ACD" w:rsidRDefault="00986ACD" w:rsidP="00986ACD">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986ACD" w:rsidRDefault="00986ACD" w:rsidP="00986ACD">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DC83E1C" wp14:editId="3603BAB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81E3414" wp14:editId="49C0AEF1">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986ACD" w:rsidRPr="00B01DD5" w:rsidRDefault="00986ACD" w:rsidP="00986AC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D4B74">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986ACD" w:rsidRPr="00B01DD5" w:rsidRDefault="00986ACD" w:rsidP="00986AC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D4B74">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0043EED" wp14:editId="3DEEC8B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C97CECF" wp14:editId="36E59BDD">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ACD" w:rsidRPr="004534B3" w:rsidRDefault="00986ACD" w:rsidP="00986ACD">
                            <w:pPr>
                              <w:pStyle w:val="TutorialHeading"/>
                              <w:rPr>
                                <w:rFonts w:ascii="Arial Narrow" w:hAnsi="Arial Narrow" w:cs="Arial"/>
                                <w:iCs/>
                                <w:sz w:val="26"/>
                                <w:szCs w:val="26"/>
                              </w:rPr>
                            </w:pPr>
                            <w:r w:rsidRPr="004534B3">
                              <w:rPr>
                                <w:rFonts w:ascii="Arial Narrow" w:hAnsi="Arial Narrow" w:cs="Arial"/>
                                <w:iCs/>
                                <w:sz w:val="26"/>
                                <w:szCs w:val="26"/>
                              </w:rPr>
                              <w:t>GMS 10.</w:t>
                            </w:r>
                            <w:r w:rsidR="002D4B74">
                              <w:rPr>
                                <w:rFonts w:ascii="Arial Narrow" w:hAnsi="Arial Narrow" w:cs="Arial"/>
                                <w:iCs/>
                                <w:sz w:val="26"/>
                                <w:szCs w:val="26"/>
                              </w:rPr>
                              <w:t>9</w:t>
                            </w:r>
                            <w:r w:rsidRPr="004534B3">
                              <w:rPr>
                                <w:rFonts w:ascii="Arial Narrow" w:hAnsi="Arial Narrow" w:cs="Arial"/>
                                <w:iCs/>
                                <w:sz w:val="26"/>
                                <w:szCs w:val="26"/>
                              </w:rPr>
                              <w:t xml:space="preserve"> Tutorial</w:t>
                            </w:r>
                          </w:p>
                          <w:p w:rsidR="00986ACD" w:rsidRPr="00986ACD" w:rsidRDefault="00986ACD" w:rsidP="00986ACD">
                            <w:pPr>
                              <w:pStyle w:val="TutorialDescription"/>
                              <w:spacing w:before="120" w:after="120"/>
                              <w:rPr>
                                <w:rFonts w:ascii="Arial" w:hAnsi="Arial" w:cs="Arial"/>
                                <w:b/>
                                <w:i/>
                                <w:color w:val="000000" w:themeColor="text1"/>
                                <w:sz w:val="34"/>
                                <w:szCs w:val="34"/>
                              </w:rPr>
                            </w:pPr>
                            <w:r w:rsidRPr="00986ACD">
                              <w:rPr>
                                <w:rFonts w:ascii="Arial" w:hAnsi="Arial" w:cs="Arial"/>
                                <w:b/>
                                <w:i/>
                                <w:color w:val="000000" w:themeColor="text1"/>
                                <w:sz w:val="34"/>
                                <w:szCs w:val="34"/>
                              </w:rPr>
                              <w:t>MODFLOW –</w:t>
                            </w:r>
                            <w:r>
                              <w:rPr>
                                <w:rFonts w:ascii="Arial" w:hAnsi="Arial" w:cs="Arial"/>
                                <w:b/>
                                <w:i/>
                                <w:color w:val="000000" w:themeColor="text1"/>
                                <w:sz w:val="34"/>
                                <w:szCs w:val="34"/>
                              </w:rPr>
                              <w:t xml:space="preserve"> Model Calibration</w:t>
                            </w:r>
                          </w:p>
                          <w:p w:rsidR="004D513C" w:rsidRPr="00C03D72" w:rsidRDefault="004D513C" w:rsidP="004D513C">
                            <w:pPr>
                              <w:pStyle w:val="TutorialDescription"/>
                              <w:rPr>
                                <w:rFonts w:ascii="Arial" w:hAnsi="Arial" w:cs="Arial"/>
                              </w:rPr>
                            </w:pPr>
                            <w:r w:rsidRPr="00C03D72">
                              <w:rPr>
                                <w:rFonts w:ascii="Arial" w:hAnsi="Arial" w:cs="Arial"/>
                              </w:rPr>
                              <w:t>Manually vary input values and use observations to calibrate a MODFLOW model</w:t>
                            </w:r>
                          </w:p>
                          <w:p w:rsidR="00986ACD" w:rsidRPr="004534B3" w:rsidRDefault="00986ACD" w:rsidP="00986ACD">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986ACD" w:rsidRPr="004534B3" w:rsidRDefault="00986ACD" w:rsidP="00986ACD">
                      <w:pPr>
                        <w:pStyle w:val="TutorialHeading"/>
                        <w:rPr>
                          <w:rFonts w:ascii="Arial Narrow" w:hAnsi="Arial Narrow" w:cs="Arial"/>
                          <w:iCs/>
                          <w:sz w:val="26"/>
                          <w:szCs w:val="26"/>
                        </w:rPr>
                      </w:pPr>
                      <w:r w:rsidRPr="004534B3">
                        <w:rPr>
                          <w:rFonts w:ascii="Arial Narrow" w:hAnsi="Arial Narrow" w:cs="Arial"/>
                          <w:iCs/>
                          <w:sz w:val="26"/>
                          <w:szCs w:val="26"/>
                        </w:rPr>
                        <w:t>GMS 10.</w:t>
                      </w:r>
                      <w:r w:rsidR="002D4B74">
                        <w:rPr>
                          <w:rFonts w:ascii="Arial Narrow" w:hAnsi="Arial Narrow" w:cs="Arial"/>
                          <w:iCs/>
                          <w:sz w:val="26"/>
                          <w:szCs w:val="26"/>
                        </w:rPr>
                        <w:t>9</w:t>
                      </w:r>
                      <w:r w:rsidRPr="004534B3">
                        <w:rPr>
                          <w:rFonts w:ascii="Arial Narrow" w:hAnsi="Arial Narrow" w:cs="Arial"/>
                          <w:iCs/>
                          <w:sz w:val="26"/>
                          <w:szCs w:val="26"/>
                        </w:rPr>
                        <w:t xml:space="preserve"> Tutorial</w:t>
                      </w:r>
                    </w:p>
                    <w:p w:rsidR="00986ACD" w:rsidRPr="00986ACD" w:rsidRDefault="00986ACD" w:rsidP="00986ACD">
                      <w:pPr>
                        <w:pStyle w:val="TutorialDescription"/>
                        <w:spacing w:before="120" w:after="120"/>
                        <w:rPr>
                          <w:rFonts w:ascii="Arial" w:hAnsi="Arial" w:cs="Arial"/>
                          <w:b/>
                          <w:i/>
                          <w:color w:val="000000" w:themeColor="text1"/>
                          <w:sz w:val="34"/>
                          <w:szCs w:val="34"/>
                        </w:rPr>
                      </w:pPr>
                      <w:r w:rsidRPr="00986ACD">
                        <w:rPr>
                          <w:rFonts w:ascii="Arial" w:hAnsi="Arial" w:cs="Arial"/>
                          <w:b/>
                          <w:i/>
                          <w:color w:val="000000" w:themeColor="text1"/>
                          <w:sz w:val="34"/>
                          <w:szCs w:val="34"/>
                        </w:rPr>
                        <w:t>MODFLOW –</w:t>
                      </w:r>
                      <w:r>
                        <w:rPr>
                          <w:rFonts w:ascii="Arial" w:hAnsi="Arial" w:cs="Arial"/>
                          <w:b/>
                          <w:i/>
                          <w:color w:val="000000" w:themeColor="text1"/>
                          <w:sz w:val="34"/>
                          <w:szCs w:val="34"/>
                        </w:rPr>
                        <w:t xml:space="preserve"> Model Calibration</w:t>
                      </w:r>
                    </w:p>
                    <w:p w:rsidR="004D513C" w:rsidRPr="00C03D72" w:rsidRDefault="004D513C" w:rsidP="004D513C">
                      <w:pPr>
                        <w:pStyle w:val="TutorialDescription"/>
                        <w:rPr>
                          <w:rFonts w:ascii="Arial" w:hAnsi="Arial" w:cs="Arial"/>
                        </w:rPr>
                      </w:pPr>
                      <w:r w:rsidRPr="00C03D72">
                        <w:rPr>
                          <w:rFonts w:ascii="Arial" w:hAnsi="Arial" w:cs="Arial"/>
                        </w:rPr>
                        <w:t>Manually vary input values and use observations to calibrate a MODFLOW model</w:t>
                      </w:r>
                    </w:p>
                    <w:p w:rsidR="00986ACD" w:rsidRPr="004534B3" w:rsidRDefault="00986ACD" w:rsidP="00986ACD">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1993DC3" wp14:editId="0EE31877">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ACD" w:rsidRPr="00655AB4" w:rsidRDefault="00986ACD" w:rsidP="00986AC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986ACD" w:rsidRPr="00986ACD" w:rsidRDefault="00986ACD" w:rsidP="00986ACD">
                            <w:pPr>
                              <w:pStyle w:val="Objectives"/>
                              <w:rPr>
                                <w:rFonts w:cs="Arial"/>
                                <w:szCs w:val="20"/>
                              </w:rPr>
                            </w:pPr>
                            <w:r w:rsidRPr="00986ACD">
                              <w:rPr>
                                <w:rFonts w:cs="Arial"/>
                                <w:szCs w:val="20"/>
                              </w:rPr>
                              <w:t>GMS contains a suite of tools to assist in the model calibration process, including observation points and different types of plots. These tools are described in this tutorial. A MODFLOW model is manually calibrated by adjusting inputs and watching how the computed values compare to the observed values.</w:t>
                            </w:r>
                          </w:p>
                          <w:p w:rsidR="00986ACD" w:rsidRPr="00AC1FAC" w:rsidRDefault="00986ACD" w:rsidP="00986ACD">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986ACD" w:rsidRPr="00655AB4" w:rsidRDefault="00986ACD" w:rsidP="00986AC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986ACD" w:rsidRPr="00986ACD" w:rsidRDefault="00986ACD" w:rsidP="00986ACD">
                      <w:pPr>
                        <w:pStyle w:val="Objectives"/>
                        <w:rPr>
                          <w:rFonts w:cs="Arial"/>
                          <w:szCs w:val="20"/>
                        </w:rPr>
                      </w:pPr>
                      <w:r w:rsidRPr="00986ACD">
                        <w:rPr>
                          <w:rFonts w:cs="Arial"/>
                          <w:szCs w:val="20"/>
                        </w:rPr>
                        <w:t>GMS contains a suite of tools to assist in the model calibration process, including observation points and different types of plots. These tools are described in this tutorial. A MODFLOW model is manually calibrated by adjusting inputs and watching how the computed values compare to the observed values.</w:t>
                      </w:r>
                    </w:p>
                    <w:p w:rsidR="00986ACD" w:rsidRPr="00AC1FAC" w:rsidRDefault="00986ACD" w:rsidP="00986ACD">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92E50AB" wp14:editId="40D975E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986ACD" w:rsidRPr="00655AB4" w:rsidRDefault="00986ACD" w:rsidP="00986ACD">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986ACD" w:rsidRPr="00655AB4" w:rsidRDefault="00986ACD" w:rsidP="00986AC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986ACD" w:rsidRPr="00655AB4" w:rsidRDefault="00986ACD" w:rsidP="00986ACD">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986ACD" w:rsidRPr="00655AB4" w:rsidRDefault="00986ACD" w:rsidP="00986AC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18C16B2" wp14:editId="264FA25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986ACD" w:rsidRPr="00655AB4" w:rsidRDefault="00986ACD" w:rsidP="00986ACD">
                            <w:pPr>
                              <w:pStyle w:val="ListRequirements"/>
                              <w:rPr>
                                <w:rFonts w:cs="Arial"/>
                                <w:szCs w:val="20"/>
                              </w:rPr>
                            </w:pPr>
                            <w:r w:rsidRPr="00655AB4">
                              <w:rPr>
                                <w:rFonts w:cs="Arial"/>
                                <w:szCs w:val="20"/>
                              </w:rPr>
                              <w:t>GMS Core</w:t>
                            </w:r>
                          </w:p>
                          <w:p w:rsidR="00986ACD" w:rsidRPr="00655AB4" w:rsidRDefault="00986ACD" w:rsidP="00986ACD">
                            <w:pPr>
                              <w:pStyle w:val="ListRequirements"/>
                              <w:rPr>
                                <w:rFonts w:cs="Arial"/>
                                <w:szCs w:val="20"/>
                              </w:rPr>
                            </w:pPr>
                            <w:r>
                              <w:rPr>
                                <w:rFonts w:cs="Arial"/>
                                <w:szCs w:val="20"/>
                              </w:rPr>
                              <w:t>MODFLOW Interface</w:t>
                            </w:r>
                          </w:p>
                          <w:p w:rsidR="00986ACD" w:rsidRPr="00655AB4" w:rsidRDefault="00986ACD" w:rsidP="00986AC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986ACD" w:rsidRPr="00655AB4" w:rsidRDefault="00986ACD" w:rsidP="00986ACD">
                      <w:pPr>
                        <w:pStyle w:val="ListRequirements"/>
                        <w:rPr>
                          <w:rFonts w:cs="Arial"/>
                          <w:szCs w:val="20"/>
                        </w:rPr>
                      </w:pPr>
                      <w:r w:rsidRPr="00655AB4">
                        <w:rPr>
                          <w:rFonts w:cs="Arial"/>
                          <w:szCs w:val="20"/>
                        </w:rPr>
                        <w:t>GMS Core</w:t>
                      </w:r>
                    </w:p>
                    <w:p w:rsidR="00986ACD" w:rsidRPr="00655AB4" w:rsidRDefault="00986ACD" w:rsidP="00986ACD">
                      <w:pPr>
                        <w:pStyle w:val="ListRequirements"/>
                        <w:rPr>
                          <w:rFonts w:cs="Arial"/>
                          <w:szCs w:val="20"/>
                        </w:rPr>
                      </w:pPr>
                      <w:r>
                        <w:rPr>
                          <w:rFonts w:cs="Arial"/>
                          <w:szCs w:val="20"/>
                        </w:rPr>
                        <w:t>MODFLOW Interface</w:t>
                      </w:r>
                    </w:p>
                    <w:p w:rsidR="00986ACD" w:rsidRPr="00655AB4" w:rsidRDefault="00986ACD" w:rsidP="00986AC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8132723" wp14:editId="71D1538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86ACD" w:rsidRPr="00BC20C3" w:rsidRDefault="00986ACD" w:rsidP="00986ACD">
                            <w:pPr>
                              <w:pStyle w:val="ListRequirements"/>
                            </w:pPr>
                            <w:r>
                              <w:t>MODFLOW – Conceptual Model Approach I</w:t>
                            </w:r>
                          </w:p>
                          <w:p w:rsidR="00986ACD" w:rsidRPr="00655AB4" w:rsidRDefault="00986ACD" w:rsidP="00986ACD">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986ACD" w:rsidRPr="00655AB4" w:rsidRDefault="00986ACD" w:rsidP="00986AC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86ACD" w:rsidRPr="00BC20C3" w:rsidRDefault="00986ACD" w:rsidP="00986ACD">
                      <w:pPr>
                        <w:pStyle w:val="ListRequirements"/>
                      </w:pPr>
                      <w:r>
                        <w:t>MODFLOW – Conceptual Model Approach I</w:t>
                      </w:r>
                    </w:p>
                    <w:p w:rsidR="00986ACD" w:rsidRPr="00655AB4" w:rsidRDefault="00986ACD" w:rsidP="00986ACD">
                      <w:pPr>
                        <w:pStyle w:val="ListRequirements"/>
                        <w:numPr>
                          <w:ilvl w:val="0"/>
                          <w:numId w:val="0"/>
                        </w:numPr>
                        <w:ind w:left="360"/>
                        <w:rPr>
                          <w:rFonts w:cs="Arial"/>
                          <w:szCs w:val="20"/>
                        </w:rPr>
                      </w:pPr>
                    </w:p>
                  </w:txbxContent>
                </v:textbox>
                <w10:wrap type="tight" anchory="margin"/>
              </v:shape>
            </w:pict>
          </mc:Fallback>
        </mc:AlternateContent>
      </w:r>
    </w:p>
    <w:p w:rsidR="00986ACD" w:rsidRPr="00E330B8" w:rsidRDefault="00986ACD" w:rsidP="00986ACD">
      <w:pPr>
        <w:rPr>
          <w:color w:val="807F7D"/>
        </w:rPr>
        <w:sectPr w:rsidR="00986ACD" w:rsidRPr="00E330B8" w:rsidSect="00986ACD">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986ACD" w:rsidTr="00A846E1">
        <w:tc>
          <w:tcPr>
            <w:tcW w:w="8118" w:type="dxa"/>
            <w:shd w:val="clear" w:color="auto" w:fill="F0EEE9"/>
          </w:tcPr>
          <w:p w:rsidR="003F702A" w:rsidRPr="003F702A" w:rsidRDefault="00986ACD">
            <w:pPr>
              <w:pStyle w:val="TOC1"/>
              <w:rPr>
                <w:rFonts w:asciiTheme="minorHAnsi" w:eastAsiaTheme="minorEastAsia" w:hAnsiTheme="minorHAnsi" w:cstheme="minorBidi"/>
                <w:b w:val="0"/>
                <w:noProof/>
                <w:sz w:val="18"/>
                <w:szCs w:val="18"/>
              </w:rPr>
            </w:pPr>
            <w:r w:rsidRPr="003F702A">
              <w:rPr>
                <w:rFonts w:cs="Arial"/>
                <w:smallCaps/>
                <w:sz w:val="18"/>
                <w:szCs w:val="18"/>
              </w:rPr>
              <w:lastRenderedPageBreak/>
              <w:fldChar w:fldCharType="begin"/>
            </w:r>
            <w:r w:rsidRPr="003F702A">
              <w:rPr>
                <w:rFonts w:cs="Arial"/>
                <w:smallCaps/>
                <w:sz w:val="18"/>
                <w:szCs w:val="18"/>
              </w:rPr>
              <w:instrText xml:space="preserve"> TOC \o "1-2" \h \z \u </w:instrText>
            </w:r>
            <w:r w:rsidRPr="003F702A">
              <w:rPr>
                <w:rFonts w:cs="Arial"/>
                <w:smallCaps/>
                <w:sz w:val="18"/>
                <w:szCs w:val="18"/>
              </w:rPr>
              <w:fldChar w:fldCharType="separate"/>
            </w:r>
            <w:hyperlink w:anchor="_Toc110854815" w:history="1">
              <w:r w:rsidR="003F702A" w:rsidRPr="003F702A">
                <w:rPr>
                  <w:rStyle w:val="Hyperlink"/>
                  <w:noProof/>
                  <w:sz w:val="18"/>
                  <w:szCs w:val="18"/>
                </w:rPr>
                <w:t>1</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Introduction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_Toc110854815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2</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16" w:history="1">
              <w:r w:rsidR="003F702A" w:rsidRPr="003F702A">
                <w:rPr>
                  <w:rStyle w:val="Hyperlink"/>
                  <w:noProof/>
                  <w:sz w:val="18"/>
                  <w:szCs w:val="18"/>
                </w:rPr>
                <w:t>1.1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Description of Problem</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_Toc110854816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2</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17" w:history="1">
              <w:r w:rsidR="003F702A" w:rsidRPr="003F702A">
                <w:rPr>
                  <w:rStyle w:val="Hyperlink"/>
                  <w:noProof/>
                  <w:sz w:val="18"/>
                  <w:szCs w:val="18"/>
                </w:rPr>
                <w:t>1.2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Getting Started</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_Toc110854817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4</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18" w:history="1">
              <w:r w:rsidR="003F702A" w:rsidRPr="003F702A">
                <w:rPr>
                  <w:rStyle w:val="Hyperlink"/>
                  <w:noProof/>
                  <w:sz w:val="18"/>
                  <w:szCs w:val="18"/>
                </w:rPr>
                <w:t>2</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Importing the Model</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_Toc110854818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4</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19" w:history="1">
              <w:r w:rsidR="003F702A" w:rsidRPr="003F702A">
                <w:rPr>
                  <w:rStyle w:val="Hyperlink"/>
                  <w:noProof/>
                  <w:sz w:val="18"/>
                  <w:szCs w:val="18"/>
                </w:rPr>
                <w:t>3</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Observation Data</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_Toc110854819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5</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20" w:history="1">
              <w:r w:rsidR="003F702A" w:rsidRPr="003F702A">
                <w:rPr>
                  <w:rStyle w:val="Hyperlink"/>
                  <w:noProof/>
                  <w:sz w:val="18"/>
                  <w:szCs w:val="18"/>
                </w:rPr>
                <w:t>4</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Entering Observation Points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_Toc110854820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5</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1" w:history="1">
              <w:r w:rsidR="003F702A" w:rsidRPr="003F702A">
                <w:rPr>
                  <w:rStyle w:val="Hyperlink"/>
                  <w:noProof/>
                  <w:sz w:val="18"/>
                  <w:szCs w:val="18"/>
                </w:rPr>
                <w:t>4.1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Creating a Coverage with Observation Properties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_Toc110854821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5</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2" w:history="1">
              <w:r w:rsidR="003F702A" w:rsidRPr="003F702A">
                <w:rPr>
                  <w:rStyle w:val="Hyperlink"/>
                  <w:noProof/>
                  <w:sz w:val="18"/>
                  <w:szCs w:val="18"/>
                </w:rPr>
                <w:t>4.2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Creating an Observation Point</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_Toc110854822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6</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3" w:history="1">
              <w:r w:rsidR="003F702A" w:rsidRPr="003F702A">
                <w:rPr>
                  <w:rStyle w:val="Hyperlink"/>
                  <w:noProof/>
                  <w:sz w:val="18"/>
                  <w:szCs w:val="18"/>
                </w:rPr>
                <w:t>4.3</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Calibration Target</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_Toc110854823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6</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4" w:history="1">
              <w:r w:rsidR="003F702A" w:rsidRPr="003F702A">
                <w:rPr>
                  <w:rStyle w:val="Hyperlink"/>
                  <w:noProof/>
                  <w:sz w:val="18"/>
                  <w:szCs w:val="18"/>
                </w:rPr>
                <w:t>4.4</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Point Statistics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_Toc110854824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7</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25" w:history="1">
              <w:r w:rsidR="003F702A" w:rsidRPr="003F702A">
                <w:rPr>
                  <w:rStyle w:val="Hyperlink"/>
                  <w:noProof/>
                  <w:sz w:val="18"/>
                  <w:szCs w:val="18"/>
                </w:rPr>
                <w:t>5</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Reading in a Set of Observation Points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_Toc110854825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8</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6" w:history="1">
              <w:r w:rsidR="003F702A" w:rsidRPr="003F702A">
                <w:rPr>
                  <w:rStyle w:val="Hyperlink"/>
                  <w:noProof/>
                  <w:sz w:val="18"/>
                  <w:szCs w:val="18"/>
                </w:rPr>
                <w:t>5.1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Deleting the Observation Point</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_Toc110854826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8</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7" w:history="1">
              <w:r w:rsidR="003F702A" w:rsidRPr="003F702A">
                <w:rPr>
                  <w:rStyle w:val="Hyperlink"/>
                  <w:noProof/>
                  <w:sz w:val="18"/>
                  <w:szCs w:val="18"/>
                </w:rPr>
                <w:t>5.2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Importing Points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_Toc110854827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8</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28" w:history="1">
              <w:r w:rsidR="003F702A" w:rsidRPr="003F702A">
                <w:rPr>
                  <w:rStyle w:val="Hyperlink"/>
                  <w:noProof/>
                  <w:sz w:val="18"/>
                  <w:szCs w:val="18"/>
                </w:rPr>
                <w:t>5.3</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Text Import Wizard</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_Toc110854828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8</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29" w:history="1">
              <w:r w:rsidR="003F702A" w:rsidRPr="003F702A">
                <w:rPr>
                  <w:rStyle w:val="Hyperlink"/>
                  <w:noProof/>
                  <w:sz w:val="18"/>
                  <w:szCs w:val="18"/>
                </w:rPr>
                <w:t>6</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Entering the Observed Stream Flow</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_Toc110854829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9</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0" w:history="1">
              <w:r w:rsidR="003F702A" w:rsidRPr="003F702A">
                <w:rPr>
                  <w:rStyle w:val="Hyperlink"/>
                  <w:noProof/>
                  <w:sz w:val="18"/>
                  <w:szCs w:val="18"/>
                </w:rPr>
                <w:t>7</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Viewing the Solution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_Toc110854830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10</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31" w:history="1">
              <w:r w:rsidR="003F702A" w:rsidRPr="003F702A">
                <w:rPr>
                  <w:rStyle w:val="Hyperlink"/>
                  <w:noProof/>
                  <w:sz w:val="18"/>
                  <w:szCs w:val="18"/>
                </w:rPr>
                <w:t>7.1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Error Summary</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_Toc110854831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10</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32" w:history="1">
              <w:r w:rsidR="003F702A" w:rsidRPr="003F702A">
                <w:rPr>
                  <w:rStyle w:val="Hyperlink"/>
                  <w:noProof/>
                  <w:sz w:val="18"/>
                  <w:szCs w:val="18"/>
                </w:rPr>
                <w:t>7.2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Computed vs. Observed Data Plot</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_Toc110854832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11</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3" w:history="1">
              <w:r w:rsidR="003F702A" w:rsidRPr="003F702A">
                <w:rPr>
                  <w:rStyle w:val="Hyperlink"/>
                  <w:noProof/>
                  <w:sz w:val="18"/>
                  <w:szCs w:val="18"/>
                </w:rPr>
                <w:t>8</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Editing the Hydraulic Conductivity</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_Toc110854833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12</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4" w:history="1">
              <w:r w:rsidR="003F702A" w:rsidRPr="003F702A">
                <w:rPr>
                  <w:rStyle w:val="Hyperlink"/>
                  <w:noProof/>
                  <w:sz w:val="18"/>
                  <w:szCs w:val="18"/>
                </w:rPr>
                <w:t>9</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Converting the Model</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_Toc110854834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13</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5" w:history="1">
              <w:r w:rsidR="003F702A" w:rsidRPr="003F702A">
                <w:rPr>
                  <w:rStyle w:val="Hyperlink"/>
                  <w:noProof/>
                  <w:sz w:val="18"/>
                  <w:szCs w:val="18"/>
                </w:rPr>
                <w:t>10</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Computing a Solution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_Toc110854835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13</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36" w:history="1">
              <w:r w:rsidR="003F702A" w:rsidRPr="003F702A">
                <w:rPr>
                  <w:rStyle w:val="Hyperlink"/>
                  <w:noProof/>
                  <w:sz w:val="18"/>
                  <w:szCs w:val="18"/>
                </w:rPr>
                <w:t>10.1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Saving the Simulation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_Toc110854836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13</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37" w:history="1">
              <w:r w:rsidR="003F702A" w:rsidRPr="003F702A">
                <w:rPr>
                  <w:rStyle w:val="Hyperlink"/>
                  <w:noProof/>
                  <w:sz w:val="18"/>
                  <w:szCs w:val="18"/>
                </w:rPr>
                <w:t>10.2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Running MODFLOW</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_Toc110854837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13</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8" w:history="1">
              <w:r w:rsidR="003F702A" w:rsidRPr="003F702A">
                <w:rPr>
                  <w:rStyle w:val="Hyperlink"/>
                  <w:noProof/>
                  <w:sz w:val="18"/>
                  <w:szCs w:val="18"/>
                </w:rPr>
                <w:t>11</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Error vs. Simulation Plot</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_Toc110854838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14</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39" w:history="1">
              <w:r w:rsidR="003F702A" w:rsidRPr="003F702A">
                <w:rPr>
                  <w:rStyle w:val="Hyperlink"/>
                  <w:noProof/>
                  <w:sz w:val="18"/>
                  <w:szCs w:val="18"/>
                </w:rPr>
                <w:t>12</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Continuing the Trial-and-Error Calibration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_Toc110854839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15</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40" w:history="1">
              <w:r w:rsidR="003F702A" w:rsidRPr="003F702A">
                <w:rPr>
                  <w:rStyle w:val="Hyperlink"/>
                  <w:noProof/>
                  <w:sz w:val="18"/>
                  <w:szCs w:val="18"/>
                </w:rPr>
                <w:t>12.1</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Changing Values vs. Changing Zones</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_Toc110854840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15</w:t>
              </w:r>
              <w:r w:rsidR="003F702A" w:rsidRPr="003F702A">
                <w:rPr>
                  <w:noProof/>
                  <w:webHidden/>
                  <w:sz w:val="18"/>
                  <w:szCs w:val="18"/>
                </w:rPr>
                <w:fldChar w:fldCharType="end"/>
              </w:r>
            </w:hyperlink>
          </w:p>
          <w:p w:rsidR="003F702A" w:rsidRPr="003F702A" w:rsidRDefault="00806BCD">
            <w:pPr>
              <w:pStyle w:val="TOC2"/>
              <w:tabs>
                <w:tab w:val="left" w:pos="880"/>
              </w:tabs>
              <w:rPr>
                <w:rFonts w:asciiTheme="minorHAnsi" w:eastAsiaTheme="minorEastAsia" w:hAnsiTheme="minorHAnsi" w:cstheme="minorBidi"/>
                <w:noProof/>
                <w:sz w:val="18"/>
                <w:szCs w:val="18"/>
              </w:rPr>
            </w:pPr>
            <w:hyperlink w:anchor="_Toc110854841" w:history="1">
              <w:r w:rsidR="003F702A" w:rsidRPr="003F702A">
                <w:rPr>
                  <w:rStyle w:val="Hyperlink"/>
                  <w:noProof/>
                  <w:sz w:val="18"/>
                  <w:szCs w:val="18"/>
                </w:rPr>
                <w:t>12.2</w:t>
              </w:r>
              <w:r w:rsidR="003F702A" w:rsidRPr="003F702A">
                <w:rPr>
                  <w:rFonts w:asciiTheme="minorHAnsi" w:eastAsiaTheme="minorEastAsia" w:hAnsiTheme="minorHAnsi" w:cstheme="minorBidi"/>
                  <w:noProof/>
                  <w:sz w:val="18"/>
                  <w:szCs w:val="18"/>
                </w:rPr>
                <w:tab/>
              </w:r>
              <w:r w:rsidR="003F702A" w:rsidRPr="003F702A">
                <w:rPr>
                  <w:rStyle w:val="Hyperlink"/>
                  <w:noProof/>
                  <w:sz w:val="18"/>
                  <w:szCs w:val="18"/>
                </w:rPr>
                <w:t>Viewing the Answer</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_Toc110854841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15</w:t>
              </w:r>
              <w:r w:rsidR="003F702A" w:rsidRPr="003F702A">
                <w:rPr>
                  <w:noProof/>
                  <w:webHidden/>
                  <w:sz w:val="18"/>
                  <w:szCs w:val="18"/>
                </w:rPr>
                <w:fldChar w:fldCharType="end"/>
              </w:r>
            </w:hyperlink>
          </w:p>
          <w:p w:rsidR="003F702A" w:rsidRPr="003F702A" w:rsidRDefault="00806BCD">
            <w:pPr>
              <w:pStyle w:val="TOC1"/>
              <w:rPr>
                <w:rFonts w:asciiTheme="minorHAnsi" w:eastAsiaTheme="minorEastAsia" w:hAnsiTheme="minorHAnsi" w:cstheme="minorBidi"/>
                <w:b w:val="0"/>
                <w:noProof/>
                <w:sz w:val="18"/>
                <w:szCs w:val="18"/>
              </w:rPr>
            </w:pPr>
            <w:hyperlink w:anchor="_Toc110854842" w:history="1">
              <w:r w:rsidR="003F702A" w:rsidRPr="003F702A">
                <w:rPr>
                  <w:rStyle w:val="Hyperlink"/>
                  <w:noProof/>
                  <w:sz w:val="18"/>
                  <w:szCs w:val="18"/>
                </w:rPr>
                <w:t>13</w:t>
              </w:r>
              <w:r w:rsidR="003F702A" w:rsidRPr="003F702A">
                <w:rPr>
                  <w:rFonts w:asciiTheme="minorHAnsi" w:eastAsiaTheme="minorEastAsia" w:hAnsiTheme="minorHAnsi" w:cstheme="minorBidi"/>
                  <w:b w:val="0"/>
                  <w:noProof/>
                  <w:sz w:val="18"/>
                  <w:szCs w:val="18"/>
                </w:rPr>
                <w:tab/>
              </w:r>
              <w:r w:rsidR="003F702A" w:rsidRPr="003F702A">
                <w:rPr>
                  <w:rStyle w:val="Hyperlink"/>
                  <w:noProof/>
                  <w:sz w:val="18"/>
                  <w:szCs w:val="18"/>
                </w:rPr>
                <w:t>Conclusion</w:t>
              </w:r>
              <w:r w:rsidR="003F702A" w:rsidRPr="003F702A">
                <w:rPr>
                  <w:noProof/>
                  <w:webHidden/>
                  <w:sz w:val="18"/>
                  <w:szCs w:val="18"/>
                </w:rPr>
                <w:tab/>
              </w:r>
              <w:r w:rsidR="003F702A" w:rsidRPr="003F702A">
                <w:rPr>
                  <w:noProof/>
                  <w:webHidden/>
                  <w:sz w:val="18"/>
                  <w:szCs w:val="18"/>
                </w:rPr>
                <w:fldChar w:fldCharType="begin"/>
              </w:r>
              <w:r w:rsidR="003F702A" w:rsidRPr="003F702A">
                <w:rPr>
                  <w:noProof/>
                  <w:webHidden/>
                  <w:sz w:val="18"/>
                  <w:szCs w:val="18"/>
                </w:rPr>
                <w:instrText xml:space="preserve"> PAGEREF _Toc110854842 \h </w:instrText>
              </w:r>
              <w:r w:rsidR="003F702A" w:rsidRPr="003F702A">
                <w:rPr>
                  <w:noProof/>
                  <w:webHidden/>
                  <w:sz w:val="18"/>
                  <w:szCs w:val="18"/>
                </w:rPr>
              </w:r>
              <w:r w:rsidR="003F702A" w:rsidRPr="003F702A">
                <w:rPr>
                  <w:noProof/>
                  <w:webHidden/>
                  <w:sz w:val="18"/>
                  <w:szCs w:val="18"/>
                </w:rPr>
                <w:fldChar w:fldCharType="separate"/>
              </w:r>
              <w:r w:rsidR="003F233D">
                <w:rPr>
                  <w:noProof/>
                  <w:webHidden/>
                  <w:sz w:val="18"/>
                  <w:szCs w:val="18"/>
                </w:rPr>
                <w:t>16</w:t>
              </w:r>
              <w:r w:rsidR="003F702A" w:rsidRPr="003F702A">
                <w:rPr>
                  <w:noProof/>
                  <w:webHidden/>
                  <w:sz w:val="18"/>
                  <w:szCs w:val="18"/>
                </w:rPr>
                <w:fldChar w:fldCharType="end"/>
              </w:r>
            </w:hyperlink>
          </w:p>
          <w:p w:rsidR="00986ACD" w:rsidRPr="005B5313" w:rsidRDefault="00986ACD" w:rsidP="00986ACD">
            <w:pPr>
              <w:spacing w:before="0" w:after="0"/>
              <w:ind w:left="0"/>
              <w:rPr>
                <w:sz w:val="6"/>
                <w:szCs w:val="6"/>
              </w:rPr>
            </w:pPr>
            <w:r w:rsidRPr="003F702A">
              <w:rPr>
                <w:rFonts w:cs="Arial"/>
                <w:smallCaps/>
                <w:sz w:val="18"/>
                <w:szCs w:val="18"/>
              </w:rPr>
              <w:fldChar w:fldCharType="end"/>
            </w:r>
          </w:p>
        </w:tc>
      </w:tr>
    </w:tbl>
    <w:p w:rsidR="00986ACD" w:rsidRDefault="00986ACD" w:rsidP="00986ACD">
      <w:pPr>
        <w:pStyle w:val="Heading1"/>
      </w:pPr>
      <w:bookmarkStart w:id="1" w:name="_Toc110854815"/>
      <w:bookmarkStart w:id="2" w:name="_Toc85634501"/>
      <w:bookmarkStart w:id="3" w:name="_Toc109222484"/>
      <w:bookmarkStart w:id="4" w:name="_Toc117573605"/>
      <w:r>
        <w:t>Introduction</w:t>
      </w:r>
      <w:bookmarkEnd w:id="1"/>
      <w:r>
        <w:t xml:space="preserve"> </w:t>
      </w:r>
      <w:bookmarkEnd w:id="2"/>
      <w:bookmarkEnd w:id="3"/>
    </w:p>
    <w:bookmarkEnd w:id="4"/>
    <w:p w:rsidR="00986ACD" w:rsidRDefault="00986ACD" w:rsidP="00D40AD2">
      <w:pPr>
        <w:pStyle w:val="BodyText"/>
      </w:pPr>
      <w:r>
        <w:t>An important part of any groundwater modeling exercise is the model calibration process. In order for a groundwater model to be used in any type of predictive role, it must be demonstrated that the model can successfully simulate observed aquifer behavior. Calibration is a process where certain parameters of the model, such as recharge and hydraulic conductivity, are altered in a systematic fashion and the model is repeatedly run until the computed solution matches field-observed values within an acceptable level of accuracy.</w:t>
      </w:r>
    </w:p>
    <w:p w:rsidR="00986ACD" w:rsidRDefault="00986ACD" w:rsidP="00D40AD2">
      <w:pPr>
        <w:pStyle w:val="BodyText"/>
      </w:pPr>
      <w:r>
        <w:t>The model calibration exercise in this tutorial is based on the MODFLOW model. Thus, it is recommended to complete the “</w:t>
      </w:r>
      <w:r w:rsidRPr="00E77911">
        <w:t xml:space="preserve">MODFLOW </w:t>
      </w:r>
      <w:r>
        <w:t>–</w:t>
      </w:r>
      <w:r w:rsidRPr="00E77911">
        <w:t xml:space="preserve"> Conceptual Model Approach</w:t>
      </w:r>
      <w:r>
        <w:t xml:space="preserve"> I” tutorial prior to beginning this tutorial. Although this particular exercise is based on MODFLOW, the calibration tools in GMS are designed </w:t>
      </w:r>
      <w:r w:rsidR="002D4B74">
        <w:t xml:space="preserve">for </w:t>
      </w:r>
      <w:r>
        <w:t>general-purpose</w:t>
      </w:r>
      <w:r w:rsidR="002D4B74">
        <w:t xml:space="preserve"> </w:t>
      </w:r>
      <w:r>
        <w:t>and can be used with any model.</w:t>
      </w:r>
    </w:p>
    <w:p w:rsidR="00986ACD" w:rsidRDefault="00986ACD" w:rsidP="00986ACD">
      <w:pPr>
        <w:pStyle w:val="Heading2"/>
      </w:pPr>
      <w:bookmarkStart w:id="5" w:name="_Toc110854816"/>
      <w:r>
        <w:t>Description of Problem</w:t>
      </w:r>
      <w:bookmarkEnd w:id="5"/>
    </w:p>
    <w:p w:rsidR="00986ACD" w:rsidRDefault="00986ACD" w:rsidP="00D40AD2">
      <w:pPr>
        <w:pStyle w:val="BodyText"/>
      </w:pPr>
      <w:bookmarkStart w:id="6" w:name="_Toc85634503"/>
      <w:bookmarkStart w:id="7" w:name="_Toc109222486"/>
      <w:r>
        <w:t xml:space="preserve">A groundwater model for a medium-sized basin is shown in </w:t>
      </w:r>
      <w:r>
        <w:fldChar w:fldCharType="begin"/>
      </w:r>
      <w:r>
        <w:instrText xml:space="preserve"> REF _Ref448161855 \h </w:instrText>
      </w:r>
      <w:r>
        <w:fldChar w:fldCharType="separate"/>
      </w:r>
      <w:r w:rsidR="003F233D">
        <w:t xml:space="preserve">Figure </w:t>
      </w:r>
      <w:r w:rsidR="003F233D">
        <w:rPr>
          <w:noProof/>
        </w:rPr>
        <w:t>1</w:t>
      </w:r>
      <w:r>
        <w:fldChar w:fldCharType="end"/>
      </w:r>
      <w:r>
        <w:t xml:space="preserve">. The basin encompasses 72.5 square kilometers. It is in a semi-arid climate, with average annual precipitation of </w:t>
      </w:r>
      <w:r w:rsidRPr="00EA705D">
        <w:t xml:space="preserve">0.381 </w:t>
      </w:r>
      <w:r>
        <w:t xml:space="preserve">m/yr. Most of this precipitation is lost through evapotranspiration. The recharge that reaches the aquifer eventually drains into a small stream at the center of the basin. This stream drains to the north and eventually empties into a lake with elevation </w:t>
      </w:r>
      <w:r w:rsidRPr="00EA705D">
        <w:t xml:space="preserve">304.8 </w:t>
      </w:r>
      <w:r>
        <w:t>meters. Three wells in the basin also extract water from the aquifer. The perimeter of the basin is bounded by low-permeability crystalline rock. There are ten observation wells in the basin. There is also a stream flow gauge at the bottom end of the stream.</w:t>
      </w:r>
    </w:p>
    <w:p w:rsidR="00986ACD" w:rsidRDefault="00986ACD" w:rsidP="00986ACD">
      <w:pPr>
        <w:keepNext/>
      </w:pPr>
      <w:r>
        <w:rPr>
          <w:noProof/>
        </w:rPr>
        <w:lastRenderedPageBreak/>
        <w:drawing>
          <wp:inline distT="0" distB="0" distL="0" distR="0" wp14:anchorId="0D08E729" wp14:editId="2998C758">
            <wp:extent cx="3035808" cy="4133088"/>
            <wp:effectExtent l="19050" t="19050" r="12700" b="20320"/>
            <wp:docPr id="125" name="Picture 125" descr="GMS 10_1 - MODFLOW-ModelCalibration - Sample model used in calibration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ModelCalibration - Sample model used in calibration exerci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808" cy="4133088"/>
                    </a:xfrm>
                    <a:prstGeom prst="rect">
                      <a:avLst/>
                    </a:prstGeom>
                    <a:noFill/>
                    <a:ln w="6350" cmpd="sng">
                      <a:solidFill>
                        <a:srgbClr val="000000"/>
                      </a:solidFill>
                      <a:miter lim="800000"/>
                      <a:headEnd/>
                      <a:tailEnd/>
                    </a:ln>
                    <a:effectLst/>
                  </pic:spPr>
                </pic:pic>
              </a:graphicData>
            </a:graphic>
          </wp:inline>
        </w:drawing>
      </w:r>
    </w:p>
    <w:p w:rsidR="00986ACD" w:rsidRDefault="00986ACD" w:rsidP="00986ACD">
      <w:pPr>
        <w:pStyle w:val="Caption"/>
      </w:pPr>
      <w:r>
        <w:t xml:space="preserve">      </w:t>
      </w:r>
      <w:bookmarkStart w:id="8" w:name="_Ref448161855"/>
      <w:r>
        <w:t xml:space="preserve">Figure </w:t>
      </w:r>
      <w:r w:rsidR="00806BCD">
        <w:fldChar w:fldCharType="begin"/>
      </w:r>
      <w:r w:rsidR="00806BCD">
        <w:instrText xml:space="preserve"> SEQ Figure \* ARABIC </w:instrText>
      </w:r>
      <w:r w:rsidR="00806BCD">
        <w:fldChar w:fldCharType="separate"/>
      </w:r>
      <w:r w:rsidR="003F233D">
        <w:rPr>
          <w:noProof/>
        </w:rPr>
        <w:t>1</w:t>
      </w:r>
      <w:r w:rsidR="00806BCD">
        <w:rPr>
          <w:noProof/>
        </w:rPr>
        <w:fldChar w:fldCharType="end"/>
      </w:r>
      <w:bookmarkEnd w:id="8"/>
      <w:r>
        <w:t xml:space="preserve">      </w:t>
      </w:r>
      <w:r w:rsidRPr="00B84599">
        <w:t>Sample model used in calibration exercise</w:t>
      </w:r>
    </w:p>
    <w:p w:rsidR="00986ACD" w:rsidRDefault="00986ACD" w:rsidP="00D40AD2">
      <w:pPr>
        <w:pStyle w:val="BodyText"/>
      </w:pPr>
      <w:r>
        <w:t xml:space="preserve">The assumed recharge and hydraulic conductivity zones for the model are shown in </w:t>
      </w:r>
      <w:r>
        <w:fldChar w:fldCharType="begin"/>
      </w:r>
      <w:r>
        <w:instrText xml:space="preserve"> REF _Ref448162157 \h </w:instrText>
      </w:r>
      <w:r>
        <w:fldChar w:fldCharType="separate"/>
      </w:r>
      <w:r w:rsidR="003F233D">
        <w:t xml:space="preserve">Figure </w:t>
      </w:r>
      <w:r w:rsidR="003F233D">
        <w:rPr>
          <w:noProof/>
        </w:rPr>
        <w:t>2</w:t>
      </w:r>
      <w:r>
        <w:fldChar w:fldCharType="end"/>
      </w:r>
      <w:r>
        <w:t>. The model region encompasses fractured and weathered bedrock as well as alluvial material, grading from hydraulically tighter materials in the south to more permeable materials in the north. Furthermore, the materials around the stream tend to be coarser, cleaner, and more permeable. The topmost region of the model near the lake has a high level of phreatophytic plant life.</w:t>
      </w:r>
    </w:p>
    <w:p w:rsidR="00986ACD" w:rsidRDefault="00986ACD" w:rsidP="00D40AD2">
      <w:pPr>
        <w:pStyle w:val="BodyText"/>
      </w:pPr>
      <w:r>
        <w:t>The first task of this exercise will be to import a single-layer, unconfined MODFLOW model that has been constructed for the site. This model contains an initial estimate of hydraulic conductivities and recharge. A solution computed with this initial model will then be imported and the error in the initial solution will be analyzed. New values for hydraulic conductivity and/or recharge will be entered, a new MODFLOW solution will be generated, and a new error estimate will be computed and plotted. These steps should be repeated until the error is reasonably small.</w:t>
      </w:r>
    </w:p>
    <w:p w:rsidR="00986ACD" w:rsidRDefault="00986ACD" w:rsidP="00986ACD">
      <w:r>
        <w:rPr>
          <w:noProof/>
        </w:rPr>
        <w:lastRenderedPageBreak/>
        <w:drawing>
          <wp:inline distT="0" distB="0" distL="0" distR="0" wp14:anchorId="65243E54" wp14:editId="3A7801AB">
            <wp:extent cx="4407408" cy="2734056"/>
            <wp:effectExtent l="19050" t="19050" r="12700" b="28575"/>
            <wp:docPr id="7" name="Picture 7" descr="GMS 10_1 - MODFLOW-ModelCalibration - Recharge and hydraulic conductiv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ModelCalibration - Recharge and hydraulic conductivity zo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7408" cy="2734056"/>
                    </a:xfrm>
                    <a:prstGeom prst="rect">
                      <a:avLst/>
                    </a:prstGeom>
                    <a:noFill/>
                    <a:ln w="6350" cmpd="sng">
                      <a:solidFill>
                        <a:srgbClr val="000000"/>
                      </a:solidFill>
                      <a:miter lim="800000"/>
                      <a:headEnd/>
                      <a:tailEnd/>
                    </a:ln>
                    <a:effectLst/>
                  </pic:spPr>
                </pic:pic>
              </a:graphicData>
            </a:graphic>
          </wp:inline>
        </w:drawing>
      </w:r>
    </w:p>
    <w:p w:rsidR="00986ACD" w:rsidRDefault="00986ACD" w:rsidP="00986ACD">
      <w:pPr>
        <w:pStyle w:val="Caption"/>
      </w:pPr>
      <w:bookmarkStart w:id="9" w:name="_Ref282674275"/>
      <w:r>
        <w:t xml:space="preserve">      </w:t>
      </w:r>
      <w:bookmarkStart w:id="10" w:name="_Ref448162157"/>
      <w:r>
        <w:t xml:space="preserve">Figure </w:t>
      </w:r>
      <w:r w:rsidR="00806BCD">
        <w:fldChar w:fldCharType="begin"/>
      </w:r>
      <w:r w:rsidR="00806BCD">
        <w:instrText xml:space="preserve"> SEQ Figure \* ARABIC </w:instrText>
      </w:r>
      <w:r w:rsidR="00806BCD">
        <w:fldChar w:fldCharType="separate"/>
      </w:r>
      <w:r w:rsidR="003F233D">
        <w:rPr>
          <w:noProof/>
        </w:rPr>
        <w:t>2</w:t>
      </w:r>
      <w:r w:rsidR="00806BCD">
        <w:rPr>
          <w:noProof/>
        </w:rPr>
        <w:fldChar w:fldCharType="end"/>
      </w:r>
      <w:bookmarkEnd w:id="9"/>
      <w:bookmarkEnd w:id="10"/>
      <w:r>
        <w:t xml:space="preserve">      Recharge and hydraulic conductivity zones</w:t>
      </w:r>
    </w:p>
    <w:p w:rsidR="00986ACD" w:rsidRDefault="00986ACD" w:rsidP="00986ACD">
      <w:pPr>
        <w:pStyle w:val="Heading2"/>
      </w:pPr>
      <w:bookmarkStart w:id="11" w:name="_Toc110854817"/>
      <w:r>
        <w:t>Getting Started</w:t>
      </w:r>
      <w:bookmarkEnd w:id="11"/>
    </w:p>
    <w:p w:rsidR="00986ACD" w:rsidRPr="00986ACD" w:rsidRDefault="00986ACD" w:rsidP="00D40AD2">
      <w:pPr>
        <w:pStyle w:val="BodyText"/>
      </w:pPr>
      <w:r w:rsidRPr="00986ACD">
        <w:t>Do the following to get started:</w:t>
      </w:r>
    </w:p>
    <w:p w:rsidR="00986ACD" w:rsidRPr="00986ACD" w:rsidRDefault="00986ACD" w:rsidP="00986ACD">
      <w:pPr>
        <w:pStyle w:val="CNList"/>
        <w:numPr>
          <w:ilvl w:val="0"/>
          <w:numId w:val="25"/>
        </w:numPr>
        <w:rPr>
          <w:rFonts w:cs="Arial"/>
          <w:szCs w:val="20"/>
        </w:rPr>
      </w:pPr>
      <w:r w:rsidRPr="00986ACD">
        <w:rPr>
          <w:rFonts w:cs="Arial"/>
          <w:szCs w:val="20"/>
        </w:rPr>
        <w:t xml:space="preserve">If necessary, launch GMS. </w:t>
      </w:r>
    </w:p>
    <w:p w:rsidR="00986ACD" w:rsidRPr="00986ACD" w:rsidRDefault="00986ACD" w:rsidP="00986ACD">
      <w:pPr>
        <w:pStyle w:val="CNList"/>
        <w:rPr>
          <w:rFonts w:cs="Arial"/>
          <w:szCs w:val="20"/>
        </w:rPr>
      </w:pPr>
      <w:r w:rsidRPr="00986ACD">
        <w:rPr>
          <w:rFonts w:cs="Arial"/>
          <w:szCs w:val="20"/>
        </w:rPr>
        <w:t xml:space="preserve">If GMS is already running, select </w:t>
      </w:r>
      <w:r w:rsidRPr="00986ACD">
        <w:rPr>
          <w:rFonts w:cs="Arial"/>
          <w:i/>
          <w:szCs w:val="20"/>
        </w:rPr>
        <w:t xml:space="preserve">File | </w:t>
      </w:r>
      <w:r w:rsidRPr="00986ACD">
        <w:rPr>
          <w:rFonts w:cs="Arial"/>
          <w:b/>
          <w:szCs w:val="20"/>
        </w:rPr>
        <w:t>New</w:t>
      </w:r>
      <w:r w:rsidRPr="00986ACD">
        <w:rPr>
          <w:rFonts w:cs="Arial"/>
          <w:szCs w:val="20"/>
        </w:rPr>
        <w:t xml:space="preserve"> to ensure that the program settings are restored to their default state.</w:t>
      </w:r>
    </w:p>
    <w:p w:rsidR="00986ACD" w:rsidRPr="00986ACD" w:rsidRDefault="00986ACD" w:rsidP="00986ACD">
      <w:pPr>
        <w:pStyle w:val="ListNumber"/>
        <w:rPr>
          <w:rFonts w:cs="Arial"/>
          <w:szCs w:val="20"/>
        </w:rPr>
      </w:pPr>
      <w:r w:rsidRPr="00986ACD">
        <w:rPr>
          <w:rFonts w:cs="Arial"/>
          <w:szCs w:val="20"/>
        </w:rPr>
        <w:t xml:space="preserve">If asked to save changes, click </w:t>
      </w:r>
      <w:r w:rsidRPr="00986ACD">
        <w:rPr>
          <w:rFonts w:cs="Arial"/>
          <w:b/>
          <w:bCs/>
          <w:szCs w:val="20"/>
        </w:rPr>
        <w:t>Don’t Save</w:t>
      </w:r>
      <w:r w:rsidRPr="00986ACD">
        <w:rPr>
          <w:rFonts w:cs="Arial"/>
          <w:szCs w:val="20"/>
        </w:rPr>
        <w:t xml:space="preserve"> to close the dialog and </w:t>
      </w:r>
      <w:r>
        <w:rPr>
          <w:rFonts w:cs="Arial"/>
          <w:szCs w:val="20"/>
        </w:rPr>
        <w:t>restore GMS to a default state.</w:t>
      </w:r>
    </w:p>
    <w:p w:rsidR="00986ACD" w:rsidRDefault="00986ACD" w:rsidP="00986ACD">
      <w:pPr>
        <w:pStyle w:val="Heading1"/>
      </w:pPr>
      <w:bookmarkStart w:id="12" w:name="_Toc110854818"/>
      <w:bookmarkEnd w:id="6"/>
      <w:bookmarkEnd w:id="7"/>
      <w:r>
        <w:t>Importing the Model</w:t>
      </w:r>
      <w:bookmarkEnd w:id="12"/>
    </w:p>
    <w:p w:rsidR="00986ACD" w:rsidRPr="00986ACD" w:rsidRDefault="00986ACD" w:rsidP="00D40AD2">
      <w:pPr>
        <w:pStyle w:val="BodyText"/>
      </w:pPr>
      <w:bookmarkStart w:id="13" w:name="_Toc85634509"/>
      <w:bookmarkStart w:id="14" w:name="_Toc109222492"/>
      <w:r w:rsidRPr="00986ACD">
        <w:t>First, import the model:</w:t>
      </w:r>
    </w:p>
    <w:p w:rsidR="00986ACD" w:rsidRPr="00986ACD" w:rsidRDefault="00986ACD" w:rsidP="00986ACD">
      <w:pPr>
        <w:pStyle w:val="ListNumber"/>
        <w:numPr>
          <w:ilvl w:val="0"/>
          <w:numId w:val="26"/>
        </w:numPr>
        <w:rPr>
          <w:rFonts w:cs="Arial"/>
          <w:szCs w:val="20"/>
        </w:rPr>
      </w:pPr>
      <w:r w:rsidRPr="00986ACD">
        <w:rPr>
          <w:rFonts w:cs="Arial"/>
          <w:szCs w:val="20"/>
        </w:rPr>
        <w:t xml:space="preserve">Click </w:t>
      </w:r>
      <w:r w:rsidRPr="00986ACD">
        <w:rPr>
          <w:rFonts w:cs="Arial"/>
          <w:b/>
          <w:szCs w:val="20"/>
        </w:rPr>
        <w:t>Open</w:t>
      </w:r>
      <w:r w:rsidRPr="00986ACD">
        <w:rPr>
          <w:rFonts w:cs="Arial"/>
          <w:szCs w:val="20"/>
        </w:rPr>
        <w:t xml:space="preserve"> </w:t>
      </w:r>
      <w:r w:rsidRPr="00986ACD">
        <w:rPr>
          <w:noProof/>
        </w:rPr>
        <w:drawing>
          <wp:inline distT="0" distB="0" distL="0" distR="0" wp14:anchorId="156F2CBD" wp14:editId="65141949">
            <wp:extent cx="156845" cy="13652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86ACD">
        <w:rPr>
          <w:rFonts w:cs="Arial"/>
          <w:szCs w:val="20"/>
        </w:rPr>
        <w:t xml:space="preserve"> to bring up the </w:t>
      </w:r>
      <w:r w:rsidRPr="00986ACD">
        <w:rPr>
          <w:rFonts w:cs="Arial"/>
          <w:i/>
          <w:szCs w:val="20"/>
        </w:rPr>
        <w:t>Open</w:t>
      </w:r>
      <w:r w:rsidRPr="00986ACD">
        <w:rPr>
          <w:rFonts w:cs="Arial"/>
          <w:szCs w:val="20"/>
        </w:rPr>
        <w:t xml:space="preserve"> dialog.</w:t>
      </w:r>
    </w:p>
    <w:p w:rsidR="00986ACD" w:rsidRPr="00986ACD" w:rsidRDefault="00986ACD" w:rsidP="00986ACD">
      <w:pPr>
        <w:pStyle w:val="CNList"/>
        <w:numPr>
          <w:ilvl w:val="0"/>
          <w:numId w:val="25"/>
        </w:numPr>
        <w:rPr>
          <w:rFonts w:cs="Arial"/>
          <w:szCs w:val="20"/>
        </w:rPr>
      </w:pPr>
      <w:r w:rsidRPr="00986ACD">
        <w:rPr>
          <w:rFonts w:cs="Arial"/>
          <w:szCs w:val="20"/>
        </w:rPr>
        <w:t xml:space="preserve">Select “Project Files (*.gpr)” from the </w:t>
      </w:r>
      <w:r w:rsidRPr="00986ACD">
        <w:rPr>
          <w:rFonts w:cs="Arial"/>
          <w:i/>
          <w:szCs w:val="20"/>
        </w:rPr>
        <w:t>Files of type</w:t>
      </w:r>
      <w:r w:rsidRPr="00986ACD">
        <w:rPr>
          <w:rFonts w:cs="Arial"/>
          <w:szCs w:val="20"/>
        </w:rPr>
        <w:t xml:space="preserve"> drop-down.</w:t>
      </w:r>
    </w:p>
    <w:p w:rsidR="00986ACD" w:rsidRPr="00986ACD" w:rsidRDefault="00986ACD" w:rsidP="00986ACD">
      <w:pPr>
        <w:pStyle w:val="CNList"/>
        <w:rPr>
          <w:rFonts w:cs="Arial"/>
          <w:szCs w:val="20"/>
        </w:rPr>
      </w:pPr>
      <w:r w:rsidRPr="00986ACD">
        <w:rPr>
          <w:rFonts w:cs="Arial"/>
          <w:szCs w:val="20"/>
        </w:rPr>
        <w:t xml:space="preserve">Browse to the </w:t>
      </w:r>
      <w:r w:rsidRPr="00986ACD">
        <w:rPr>
          <w:rFonts w:cs="Arial"/>
          <w:i/>
          <w:szCs w:val="20"/>
        </w:rPr>
        <w:t>calib\calib</w:t>
      </w:r>
      <w:r w:rsidRPr="00986ACD">
        <w:rPr>
          <w:rFonts w:cs="Arial"/>
          <w:szCs w:val="20"/>
        </w:rPr>
        <w:t xml:space="preserve"> directory and select “bigval.gpr”.</w:t>
      </w:r>
    </w:p>
    <w:p w:rsidR="00986ACD" w:rsidRPr="00986ACD" w:rsidRDefault="00986ACD" w:rsidP="00986ACD">
      <w:pPr>
        <w:pStyle w:val="CNList"/>
        <w:rPr>
          <w:rFonts w:cs="Arial"/>
          <w:szCs w:val="20"/>
        </w:rPr>
      </w:pPr>
      <w:r w:rsidRPr="00986ACD">
        <w:rPr>
          <w:rFonts w:cs="Arial"/>
          <w:szCs w:val="20"/>
        </w:rPr>
        <w:t xml:space="preserve">Click </w:t>
      </w:r>
      <w:r w:rsidRPr="00986ACD">
        <w:rPr>
          <w:rFonts w:cs="Arial"/>
          <w:b/>
          <w:szCs w:val="20"/>
        </w:rPr>
        <w:t xml:space="preserve">Open </w:t>
      </w:r>
      <w:r w:rsidRPr="00986ACD">
        <w:rPr>
          <w:rFonts w:cs="Arial"/>
          <w:szCs w:val="20"/>
        </w:rPr>
        <w:t xml:space="preserve">to import the project and exit the </w:t>
      </w:r>
      <w:r w:rsidRPr="00986ACD">
        <w:rPr>
          <w:rFonts w:cs="Arial"/>
          <w:i/>
          <w:szCs w:val="20"/>
        </w:rPr>
        <w:t>Open</w:t>
      </w:r>
      <w:r w:rsidRPr="00986ACD">
        <w:rPr>
          <w:rFonts w:cs="Arial"/>
          <w:szCs w:val="20"/>
        </w:rPr>
        <w:t xml:space="preserve"> dialog. </w:t>
      </w:r>
    </w:p>
    <w:p w:rsidR="00986ACD" w:rsidRPr="00986ACD" w:rsidRDefault="00986ACD" w:rsidP="00986ACD">
      <w:pPr>
        <w:pStyle w:val="CNList"/>
        <w:rPr>
          <w:rFonts w:cs="Arial"/>
          <w:szCs w:val="20"/>
        </w:rPr>
      </w:pPr>
      <w:r w:rsidRPr="00986ACD">
        <w:rPr>
          <w:rFonts w:cs="Arial"/>
          <w:szCs w:val="20"/>
        </w:rPr>
        <w:t xml:space="preserve">Right-click in the Project Explorer and select </w:t>
      </w:r>
      <w:r w:rsidRPr="00986ACD">
        <w:rPr>
          <w:rFonts w:cs="Arial"/>
          <w:b/>
          <w:szCs w:val="20"/>
        </w:rPr>
        <w:t>Expand All</w:t>
      </w:r>
      <w:r w:rsidRPr="00986ACD">
        <w:rPr>
          <w:rFonts w:cs="Arial"/>
          <w:szCs w:val="20"/>
        </w:rPr>
        <w:t>.</w:t>
      </w:r>
    </w:p>
    <w:p w:rsidR="00986ACD" w:rsidRPr="00986ACD" w:rsidRDefault="00986ACD" w:rsidP="00D40AD2">
      <w:pPr>
        <w:pStyle w:val="BodyText"/>
      </w:pPr>
      <w:r w:rsidRPr="00986ACD">
        <w:t>Both a grid and a conceptual model should appear (</w:t>
      </w:r>
      <w:r w:rsidRPr="00986ACD">
        <w:fldChar w:fldCharType="begin"/>
      </w:r>
      <w:r w:rsidRPr="00986ACD">
        <w:instrText xml:space="preserve"> REF _Ref448235233 \h  \* MERGEFORMAT </w:instrText>
      </w:r>
      <w:r w:rsidRPr="00986ACD">
        <w:fldChar w:fldCharType="separate"/>
      </w:r>
      <w:r w:rsidR="003F233D">
        <w:t xml:space="preserve">Figure </w:t>
      </w:r>
      <w:r w:rsidR="003F233D">
        <w:rPr>
          <w:noProof/>
        </w:rPr>
        <w:t>3</w:t>
      </w:r>
      <w:r w:rsidRPr="00986ACD">
        <w:fldChar w:fldCharType="end"/>
      </w:r>
      <w:r w:rsidRPr="00986ACD">
        <w:t>). The conceptual model was used to construct the MODFLOW model and consists of three coverages. The currently active coverage contains the model boundary, the specified head boundary, the stream, and the wells. There is also a coverage of recharge zones and a coverage of hydraulic conductivity zones. For the initial simulation, a single value of hydraulic conductivity (2.4 m/day) and a single value of recharge (7.62e-5 m/day) have been assigned. The polygonal zones of hydraulic conductivity and recharge will be edited as the tutorial progresses to reduce the model error.</w:t>
      </w:r>
    </w:p>
    <w:p w:rsidR="00986ACD" w:rsidRDefault="00986ACD" w:rsidP="00986ACD">
      <w:pPr>
        <w:keepNext/>
      </w:pPr>
      <w:r>
        <w:rPr>
          <w:noProof/>
        </w:rPr>
        <w:lastRenderedPageBreak/>
        <w:drawing>
          <wp:inline distT="0" distB="0" distL="0" distR="0" wp14:anchorId="4F1B026D" wp14:editId="5A38E191">
            <wp:extent cx="5029200" cy="3609975"/>
            <wp:effectExtent l="19050" t="19050" r="19050" b="285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609975"/>
                    </a:xfrm>
                    <a:prstGeom prst="rect">
                      <a:avLst/>
                    </a:prstGeom>
                    <a:noFill/>
                    <a:ln w="6350" cmpd="sng">
                      <a:solidFill>
                        <a:srgbClr val="000000"/>
                      </a:solidFill>
                      <a:miter lim="800000"/>
                      <a:headEnd/>
                      <a:tailEnd/>
                    </a:ln>
                    <a:effectLst/>
                  </pic:spPr>
                </pic:pic>
              </a:graphicData>
            </a:graphic>
          </wp:inline>
        </w:drawing>
      </w:r>
    </w:p>
    <w:p w:rsidR="00986ACD" w:rsidRDefault="00986ACD" w:rsidP="00986ACD">
      <w:pPr>
        <w:pStyle w:val="Caption"/>
      </w:pPr>
      <w:r>
        <w:t xml:space="preserve">      </w:t>
      </w:r>
      <w:bookmarkStart w:id="15" w:name="_Ref448235233"/>
      <w:r>
        <w:t xml:space="preserve">Figure </w:t>
      </w:r>
      <w:r w:rsidR="00806BCD">
        <w:fldChar w:fldCharType="begin"/>
      </w:r>
      <w:r w:rsidR="00806BCD">
        <w:instrText xml:space="preserve"> SEQ Figur</w:instrText>
      </w:r>
      <w:r w:rsidR="00806BCD">
        <w:instrText xml:space="preserve">e \* ARABIC </w:instrText>
      </w:r>
      <w:r w:rsidR="00806BCD">
        <w:fldChar w:fldCharType="separate"/>
      </w:r>
      <w:r w:rsidR="003F233D">
        <w:rPr>
          <w:noProof/>
        </w:rPr>
        <w:t>3</w:t>
      </w:r>
      <w:r w:rsidR="00806BCD">
        <w:rPr>
          <w:noProof/>
        </w:rPr>
        <w:fldChar w:fldCharType="end"/>
      </w:r>
      <w:bookmarkEnd w:id="15"/>
      <w:r>
        <w:t xml:space="preserve">      Initial screen showing the model and three coverages</w:t>
      </w:r>
    </w:p>
    <w:p w:rsidR="00986ACD" w:rsidRDefault="00986ACD" w:rsidP="00986ACD">
      <w:pPr>
        <w:pStyle w:val="Heading1"/>
      </w:pPr>
      <w:bookmarkStart w:id="16" w:name="_Toc110854819"/>
      <w:bookmarkEnd w:id="13"/>
      <w:bookmarkEnd w:id="14"/>
      <w:r>
        <w:t>Observation Data</w:t>
      </w:r>
      <w:bookmarkEnd w:id="16"/>
    </w:p>
    <w:p w:rsidR="00986ACD" w:rsidRDefault="00986ACD" w:rsidP="00D40AD2">
      <w:pPr>
        <w:pStyle w:val="BodyText"/>
      </w:pPr>
      <w:bookmarkStart w:id="17" w:name="_Toc85634510"/>
      <w:bookmarkStart w:id="18" w:name="_Toc109222493"/>
      <w:bookmarkStart w:id="19" w:name="_Ref116464580"/>
      <w:bookmarkStart w:id="20" w:name="_Toc117573631"/>
      <w:r>
        <w:t>The tutorial will be using two types of observation data in the calibration process: water table elevations from observation wells and observed flow rates in the stream. Since the model is in a fairly arid region, assume that most of the flow to the stream is from groundwater flow.</w:t>
      </w:r>
    </w:p>
    <w:p w:rsidR="00986ACD" w:rsidRDefault="00986ACD" w:rsidP="00986ACD">
      <w:pPr>
        <w:pStyle w:val="Heading1"/>
      </w:pPr>
      <w:bookmarkStart w:id="21" w:name="_Toc110854820"/>
      <w:bookmarkEnd w:id="17"/>
      <w:bookmarkEnd w:id="18"/>
      <w:r>
        <w:t>Entering Observation Points</w:t>
      </w:r>
      <w:bookmarkEnd w:id="21"/>
    </w:p>
    <w:p w:rsidR="00986ACD" w:rsidRDefault="00986ACD" w:rsidP="00D40AD2">
      <w:pPr>
        <w:pStyle w:val="BodyText"/>
      </w:pPr>
      <w:bookmarkStart w:id="22" w:name="_Toc434243747"/>
      <w:bookmarkStart w:id="23" w:name="_Toc434243748"/>
      <w:bookmarkStart w:id="24" w:name="_Toc85634511"/>
      <w:bookmarkStart w:id="25" w:name="_Toc109222494"/>
      <w:bookmarkEnd w:id="22"/>
      <w:bookmarkEnd w:id="23"/>
      <w:r>
        <w:t xml:space="preserve">First, it is necessary to enter a set of observation points representing the observed head in the ten observation wells in the region. Observation points are created in the </w:t>
      </w:r>
      <w:r w:rsidRPr="00E77911">
        <w:t>Map</w:t>
      </w:r>
      <w:r>
        <w:t xml:space="preserve"> module.</w:t>
      </w:r>
    </w:p>
    <w:p w:rsidR="00986ACD" w:rsidRDefault="00986ACD" w:rsidP="00986ACD">
      <w:pPr>
        <w:pStyle w:val="Heading2"/>
      </w:pPr>
      <w:bookmarkStart w:id="26" w:name="_Toc110854821"/>
      <w:r>
        <w:t>Creating a Coverage with Observation Properties</w:t>
      </w:r>
      <w:bookmarkEnd w:id="26"/>
    </w:p>
    <w:p w:rsidR="002D548B" w:rsidRPr="002D548B" w:rsidRDefault="002D548B" w:rsidP="00D40AD2">
      <w:pPr>
        <w:pStyle w:val="BodyText"/>
      </w:pPr>
      <w:r w:rsidRPr="002D548B">
        <w:t>Before entering observation points, create a coverage with observation properties</w:t>
      </w:r>
      <w:r w:rsidR="002D4B74">
        <w:t>:</w:t>
      </w:r>
    </w:p>
    <w:p w:rsidR="002D548B" w:rsidRPr="002D548B" w:rsidRDefault="002D548B" w:rsidP="002D548B">
      <w:pPr>
        <w:pStyle w:val="ListNumber"/>
        <w:numPr>
          <w:ilvl w:val="0"/>
          <w:numId w:val="27"/>
        </w:numPr>
        <w:rPr>
          <w:rFonts w:cs="Arial"/>
          <w:szCs w:val="20"/>
        </w:rPr>
      </w:pPr>
      <w:r w:rsidRPr="002D548B">
        <w:rPr>
          <w:rFonts w:cs="Arial"/>
          <w:szCs w:val="20"/>
        </w:rPr>
        <w:t>Right-click on “</w:t>
      </w:r>
      <w:r w:rsidRPr="002D548B">
        <w:rPr>
          <w:noProof/>
        </w:rPr>
        <w:drawing>
          <wp:inline distT="0" distB="0" distL="0" distR="0" wp14:anchorId="53326CF0" wp14:editId="508A174A">
            <wp:extent cx="143510" cy="156845"/>
            <wp:effectExtent l="0" t="0" r="8890" b="0"/>
            <wp:docPr id="128" name="Picture 128"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onceptual Model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2D548B">
        <w:rPr>
          <w:rFonts w:cs="Arial"/>
          <w:szCs w:val="20"/>
        </w:rPr>
        <w:t xml:space="preserve"> BigVal” in the Project Explorer and select </w:t>
      </w:r>
      <w:r w:rsidRPr="002D548B">
        <w:rPr>
          <w:rFonts w:cs="Arial"/>
          <w:b/>
          <w:iCs/>
          <w:szCs w:val="20"/>
        </w:rPr>
        <w:t>New Coverage…</w:t>
      </w:r>
      <w:r w:rsidRPr="002D548B">
        <w:rPr>
          <w:rFonts w:cs="Arial"/>
          <w:szCs w:val="20"/>
        </w:rPr>
        <w:t xml:space="preserve"> to bring up the </w:t>
      </w:r>
      <w:r w:rsidRPr="002D548B">
        <w:rPr>
          <w:rFonts w:cs="Arial"/>
          <w:i/>
          <w:szCs w:val="20"/>
        </w:rPr>
        <w:t>Coverage Setup</w:t>
      </w:r>
      <w:r w:rsidRPr="002D548B">
        <w:rPr>
          <w:rFonts w:cs="Arial"/>
          <w:szCs w:val="20"/>
        </w:rPr>
        <w:t xml:space="preserve"> dialog.</w:t>
      </w:r>
    </w:p>
    <w:p w:rsidR="002D548B" w:rsidRPr="002D548B" w:rsidRDefault="002D4B74" w:rsidP="002D548B">
      <w:pPr>
        <w:pStyle w:val="CNList"/>
        <w:rPr>
          <w:rFonts w:cs="Arial"/>
          <w:szCs w:val="20"/>
        </w:rPr>
      </w:pPr>
      <w:r>
        <w:rPr>
          <w:rFonts w:cs="Arial"/>
          <w:szCs w:val="20"/>
        </w:rPr>
        <w:t>For</w:t>
      </w:r>
      <w:r w:rsidR="002D548B" w:rsidRPr="002D548B">
        <w:rPr>
          <w:rFonts w:cs="Arial"/>
          <w:szCs w:val="20"/>
        </w:rPr>
        <w:t xml:space="preserve"> the </w:t>
      </w:r>
      <w:r w:rsidR="002D548B" w:rsidRPr="002D548B">
        <w:rPr>
          <w:rFonts w:cs="Arial"/>
          <w:i/>
          <w:szCs w:val="20"/>
        </w:rPr>
        <w:t>Coverage name</w:t>
      </w:r>
      <w:r>
        <w:rPr>
          <w:rFonts w:cs="Arial"/>
          <w:i/>
          <w:szCs w:val="20"/>
        </w:rPr>
        <w:t xml:space="preserve">, </w:t>
      </w:r>
      <w:r>
        <w:rPr>
          <w:rFonts w:cs="Arial"/>
          <w:szCs w:val="20"/>
        </w:rPr>
        <w:t>e</w:t>
      </w:r>
      <w:r w:rsidRPr="002D548B">
        <w:rPr>
          <w:rFonts w:cs="Arial"/>
          <w:szCs w:val="20"/>
        </w:rPr>
        <w:t>nter “Observation Wells”</w:t>
      </w:r>
      <w:r w:rsidR="002D548B" w:rsidRPr="002D548B">
        <w:rPr>
          <w:rFonts w:cs="Arial"/>
          <w:szCs w:val="20"/>
        </w:rPr>
        <w:t>.</w:t>
      </w:r>
    </w:p>
    <w:p w:rsidR="002D548B" w:rsidRPr="002D548B" w:rsidRDefault="002D548B" w:rsidP="002D548B">
      <w:pPr>
        <w:pStyle w:val="CNList"/>
        <w:rPr>
          <w:rFonts w:cs="Arial"/>
          <w:szCs w:val="20"/>
        </w:rPr>
      </w:pPr>
      <w:r w:rsidRPr="002D548B">
        <w:rPr>
          <w:rFonts w:cs="Arial"/>
          <w:szCs w:val="20"/>
        </w:rPr>
        <w:t xml:space="preserve">In the </w:t>
      </w:r>
      <w:r w:rsidRPr="002D548B">
        <w:rPr>
          <w:rFonts w:cs="Arial"/>
          <w:i/>
          <w:szCs w:val="20"/>
        </w:rPr>
        <w:t>Observation Points</w:t>
      </w:r>
      <w:r w:rsidRPr="002D548B">
        <w:rPr>
          <w:rFonts w:cs="Arial"/>
          <w:szCs w:val="20"/>
        </w:rPr>
        <w:t xml:space="preserve"> column, turn on </w:t>
      </w:r>
      <w:r w:rsidRPr="002D548B">
        <w:rPr>
          <w:rFonts w:cs="Arial"/>
          <w:i/>
          <w:szCs w:val="20"/>
        </w:rPr>
        <w:t>Head</w:t>
      </w:r>
      <w:r w:rsidRPr="002D548B">
        <w:rPr>
          <w:rFonts w:cs="Arial"/>
          <w:szCs w:val="20"/>
        </w:rPr>
        <w:t>.</w:t>
      </w:r>
    </w:p>
    <w:p w:rsidR="002D548B" w:rsidRPr="002D548B" w:rsidRDefault="005A7497" w:rsidP="002D548B">
      <w:pPr>
        <w:pStyle w:val="CNList"/>
        <w:rPr>
          <w:rFonts w:cs="Arial"/>
          <w:szCs w:val="20"/>
        </w:rPr>
      </w:pPr>
      <w:r>
        <w:rPr>
          <w:rFonts w:cs="Arial"/>
          <w:szCs w:val="20"/>
        </w:rPr>
        <w:t>F</w:t>
      </w:r>
      <w:r w:rsidRPr="002D548B">
        <w:rPr>
          <w:rFonts w:cs="Arial"/>
          <w:szCs w:val="20"/>
        </w:rPr>
        <w:t xml:space="preserve">rom the </w:t>
      </w:r>
      <w:r w:rsidRPr="002D548B">
        <w:rPr>
          <w:rFonts w:cs="Arial"/>
          <w:i/>
          <w:iCs/>
          <w:szCs w:val="20"/>
        </w:rPr>
        <w:t>3D grid layer option for obs. pts.</w:t>
      </w:r>
      <w:r w:rsidRPr="002D548B">
        <w:rPr>
          <w:rFonts w:cs="Arial"/>
          <w:szCs w:val="20"/>
        </w:rPr>
        <w:t xml:space="preserve"> drop-down</w:t>
      </w:r>
      <w:r>
        <w:rPr>
          <w:rFonts w:cs="Arial"/>
          <w:szCs w:val="20"/>
        </w:rPr>
        <w:t>,</w:t>
      </w:r>
      <w:r w:rsidRPr="002D548B">
        <w:rPr>
          <w:rFonts w:cs="Arial"/>
          <w:szCs w:val="20"/>
        </w:rPr>
        <w:t xml:space="preserve"> </w:t>
      </w:r>
      <w:r>
        <w:rPr>
          <w:rFonts w:cs="Arial"/>
          <w:szCs w:val="20"/>
        </w:rPr>
        <w:t>s</w:t>
      </w:r>
      <w:r w:rsidR="002D548B" w:rsidRPr="002D548B">
        <w:rPr>
          <w:rFonts w:cs="Arial"/>
          <w:szCs w:val="20"/>
        </w:rPr>
        <w:t>elect “By layer number”.</w:t>
      </w:r>
    </w:p>
    <w:p w:rsidR="002D548B" w:rsidRDefault="002D548B" w:rsidP="002D548B">
      <w:pPr>
        <w:pStyle w:val="CNList"/>
        <w:rPr>
          <w:rFonts w:cs="Arial"/>
          <w:szCs w:val="20"/>
        </w:rPr>
      </w:pPr>
      <w:r w:rsidRPr="002D548B">
        <w:rPr>
          <w:rFonts w:cs="Arial"/>
          <w:szCs w:val="20"/>
        </w:rPr>
        <w:t xml:space="preserve">Click </w:t>
      </w:r>
      <w:r w:rsidRPr="002D548B">
        <w:rPr>
          <w:rFonts w:cs="Arial"/>
          <w:b/>
          <w:szCs w:val="20"/>
        </w:rPr>
        <w:t>OK</w:t>
      </w:r>
      <w:r w:rsidRPr="002D548B">
        <w:rPr>
          <w:rFonts w:cs="Arial"/>
          <w:szCs w:val="20"/>
        </w:rPr>
        <w:t xml:space="preserve"> to exit the </w:t>
      </w:r>
      <w:r w:rsidRPr="002D548B">
        <w:rPr>
          <w:rFonts w:cs="Arial"/>
          <w:i/>
          <w:szCs w:val="20"/>
        </w:rPr>
        <w:t>Coverage Setup</w:t>
      </w:r>
      <w:r w:rsidRPr="002D548B">
        <w:rPr>
          <w:rFonts w:cs="Arial"/>
          <w:szCs w:val="20"/>
        </w:rPr>
        <w:t xml:space="preserve"> dialog.</w:t>
      </w:r>
    </w:p>
    <w:p w:rsidR="002D548B" w:rsidRDefault="002D548B" w:rsidP="002D548B">
      <w:pPr>
        <w:pStyle w:val="Heading2"/>
      </w:pPr>
      <w:bookmarkStart w:id="27" w:name="_Toc110854822"/>
      <w:r>
        <w:lastRenderedPageBreak/>
        <w:t>Creating an Observation Point</w:t>
      </w:r>
      <w:bookmarkEnd w:id="27"/>
    </w:p>
    <w:p w:rsidR="002D548B" w:rsidRPr="002D548B" w:rsidRDefault="002D548B" w:rsidP="00D40AD2">
      <w:pPr>
        <w:pStyle w:val="BodyText"/>
      </w:pPr>
      <w:r w:rsidRPr="002D548B">
        <w:t>It is now possible to create an observation point. To create the point, do the following:</w:t>
      </w:r>
    </w:p>
    <w:p w:rsidR="002D548B" w:rsidRPr="002D548B" w:rsidRDefault="002D548B" w:rsidP="002D548B">
      <w:pPr>
        <w:pStyle w:val="ListNumber"/>
        <w:numPr>
          <w:ilvl w:val="0"/>
          <w:numId w:val="28"/>
        </w:numPr>
        <w:rPr>
          <w:rFonts w:cs="Arial"/>
          <w:szCs w:val="20"/>
        </w:rPr>
      </w:pPr>
      <w:r w:rsidRPr="002D548B">
        <w:rPr>
          <w:rFonts w:cs="Arial"/>
          <w:szCs w:val="20"/>
        </w:rPr>
        <w:t>Select the “</w:t>
      </w:r>
      <w:r w:rsidRPr="002D548B">
        <w:rPr>
          <w:noProof/>
        </w:rPr>
        <w:drawing>
          <wp:inline distT="0" distB="0" distL="0" distR="0" wp14:anchorId="5CAC657F" wp14:editId="5CBE9D64">
            <wp:extent cx="143510" cy="116205"/>
            <wp:effectExtent l="0" t="0" r="8890" b="0"/>
            <wp:docPr id="132" name="Picture 13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2D548B">
        <w:rPr>
          <w:rFonts w:cs="Arial"/>
          <w:szCs w:val="20"/>
        </w:rPr>
        <w:t xml:space="preserve"> Observation Wells” coverage to make it active.</w:t>
      </w:r>
    </w:p>
    <w:p w:rsidR="002D548B" w:rsidRPr="002D548B" w:rsidRDefault="002D548B" w:rsidP="002D548B">
      <w:pPr>
        <w:pStyle w:val="CNList"/>
        <w:rPr>
          <w:rFonts w:cs="Arial"/>
          <w:szCs w:val="20"/>
        </w:rPr>
      </w:pPr>
      <w:r w:rsidRPr="002D548B">
        <w:rPr>
          <w:rFonts w:cs="Arial"/>
          <w:szCs w:val="20"/>
        </w:rPr>
        <w:t xml:space="preserve">Using the </w:t>
      </w:r>
      <w:r w:rsidRPr="002D548B">
        <w:rPr>
          <w:rFonts w:cs="Arial"/>
          <w:b/>
          <w:szCs w:val="20"/>
        </w:rPr>
        <w:t>Create Point</w:t>
      </w:r>
      <w:r w:rsidRPr="002D548B">
        <w:rPr>
          <w:rFonts w:cs="Arial"/>
          <w:szCs w:val="20"/>
        </w:rPr>
        <w:t xml:space="preserve"> </w:t>
      </w:r>
      <w:r w:rsidRPr="002D548B">
        <w:rPr>
          <w:rFonts w:cs="Arial"/>
          <w:noProof/>
          <w:szCs w:val="20"/>
        </w:rPr>
        <w:drawing>
          <wp:inline distT="0" distB="0" distL="0" distR="0" wp14:anchorId="17A8E085" wp14:editId="44BA03F7">
            <wp:extent cx="143510" cy="136525"/>
            <wp:effectExtent l="0" t="0" r="8890" b="0"/>
            <wp:docPr id="131" name="Picture 131" descr="File:Create Point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reate Points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2D548B">
        <w:rPr>
          <w:rFonts w:cs="Arial"/>
          <w:szCs w:val="20"/>
        </w:rPr>
        <w:t xml:space="preserve"> tool, click once anywhere on the model to create a new point.</w:t>
      </w:r>
    </w:p>
    <w:p w:rsidR="002D548B" w:rsidRPr="002D548B" w:rsidRDefault="002D548B" w:rsidP="002D548B">
      <w:pPr>
        <w:pStyle w:val="CNList"/>
        <w:rPr>
          <w:rFonts w:cs="Arial"/>
          <w:szCs w:val="20"/>
        </w:rPr>
      </w:pPr>
      <w:r w:rsidRPr="002D548B">
        <w:rPr>
          <w:rFonts w:cs="Arial"/>
          <w:szCs w:val="20"/>
        </w:rPr>
        <w:t xml:space="preserve">In the </w:t>
      </w:r>
      <w:r w:rsidRPr="002D548B">
        <w:rPr>
          <w:rFonts w:cs="Arial"/>
          <w:i/>
          <w:szCs w:val="20"/>
        </w:rPr>
        <w:t>XYZS Bar</w:t>
      </w:r>
      <w:r w:rsidRPr="002D548B">
        <w:rPr>
          <w:rFonts w:cs="Arial"/>
          <w:szCs w:val="20"/>
        </w:rPr>
        <w:t xml:space="preserve">, enter “4470” for </w:t>
      </w:r>
      <w:r w:rsidRPr="002D548B">
        <w:rPr>
          <w:rFonts w:cs="Arial"/>
          <w:i/>
          <w:szCs w:val="20"/>
        </w:rPr>
        <w:t>X</w:t>
      </w:r>
      <w:r w:rsidRPr="002D548B">
        <w:rPr>
          <w:rFonts w:cs="Arial"/>
          <w:szCs w:val="20"/>
        </w:rPr>
        <w:t xml:space="preserve"> and “9965” for </w:t>
      </w:r>
      <w:r w:rsidRPr="002D548B">
        <w:rPr>
          <w:rFonts w:cs="Arial"/>
          <w:i/>
          <w:szCs w:val="20"/>
        </w:rPr>
        <w:t>Y</w:t>
      </w:r>
      <w:r w:rsidRPr="002D548B">
        <w:rPr>
          <w:rFonts w:cs="Arial"/>
          <w:szCs w:val="20"/>
        </w:rPr>
        <w:t xml:space="preserve"> (</w:t>
      </w:r>
      <w:r w:rsidRPr="002D548B">
        <w:rPr>
          <w:rFonts w:cs="Arial"/>
          <w:szCs w:val="20"/>
        </w:rPr>
        <w:fldChar w:fldCharType="begin"/>
      </w:r>
      <w:r w:rsidRPr="002D548B">
        <w:rPr>
          <w:rFonts w:cs="Arial"/>
          <w:szCs w:val="20"/>
        </w:rPr>
        <w:instrText xml:space="preserve"> REF _Ref448238735 \h  \* MERGEFORMAT </w:instrText>
      </w:r>
      <w:r w:rsidRPr="002D548B">
        <w:rPr>
          <w:rFonts w:cs="Arial"/>
          <w:szCs w:val="20"/>
        </w:rPr>
      </w:r>
      <w:r w:rsidRPr="002D548B">
        <w:rPr>
          <w:rFonts w:cs="Arial"/>
          <w:szCs w:val="20"/>
        </w:rPr>
        <w:fldChar w:fldCharType="separate"/>
      </w:r>
      <w:r w:rsidR="003F233D" w:rsidRPr="003F233D">
        <w:rPr>
          <w:rFonts w:cs="Arial"/>
          <w:szCs w:val="20"/>
        </w:rPr>
        <w:t xml:space="preserve">Figure </w:t>
      </w:r>
      <w:r w:rsidR="003F233D" w:rsidRPr="003F233D">
        <w:rPr>
          <w:rFonts w:cs="Arial"/>
          <w:noProof/>
          <w:szCs w:val="20"/>
        </w:rPr>
        <w:t>4</w:t>
      </w:r>
      <w:r w:rsidRPr="002D548B">
        <w:rPr>
          <w:rFonts w:cs="Arial"/>
          <w:szCs w:val="20"/>
        </w:rPr>
        <w:fldChar w:fldCharType="end"/>
      </w:r>
      <w:r w:rsidRPr="002D548B">
        <w:rPr>
          <w:rFonts w:cs="Arial"/>
          <w:szCs w:val="20"/>
        </w:rPr>
        <w:t>). This will move the point to those coordinates.</w:t>
      </w:r>
    </w:p>
    <w:p w:rsidR="002D548B" w:rsidRPr="002D548B" w:rsidRDefault="002D548B" w:rsidP="002D548B">
      <w:pPr>
        <w:keepNext/>
        <w:ind w:left="2160"/>
        <w:rPr>
          <w:rFonts w:cs="Arial"/>
          <w:szCs w:val="20"/>
        </w:rPr>
      </w:pPr>
      <w:r w:rsidRPr="002D548B">
        <w:rPr>
          <w:rFonts w:cs="Arial"/>
          <w:noProof/>
          <w:szCs w:val="20"/>
        </w:rPr>
        <w:drawing>
          <wp:inline distT="0" distB="0" distL="0" distR="0" wp14:anchorId="2F36F6AB" wp14:editId="6AA1D316">
            <wp:extent cx="4824730" cy="2184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4730" cy="218440"/>
                    </a:xfrm>
                    <a:prstGeom prst="rect">
                      <a:avLst/>
                    </a:prstGeom>
                    <a:noFill/>
                    <a:ln>
                      <a:noFill/>
                    </a:ln>
                  </pic:spPr>
                </pic:pic>
              </a:graphicData>
            </a:graphic>
          </wp:inline>
        </w:drawing>
      </w:r>
    </w:p>
    <w:p w:rsidR="002D548B" w:rsidRPr="006B5CC9" w:rsidRDefault="002D548B" w:rsidP="002D548B">
      <w:pPr>
        <w:pStyle w:val="Caption"/>
        <w:ind w:left="3427"/>
        <w:rPr>
          <w:rFonts w:cs="Helvetica"/>
          <w:szCs w:val="18"/>
        </w:rPr>
      </w:pPr>
      <w:r w:rsidRPr="002D548B">
        <w:rPr>
          <w:rFonts w:ascii="Arial" w:hAnsi="Arial" w:cs="Arial"/>
          <w:sz w:val="20"/>
        </w:rPr>
        <w:t xml:space="preserve">      </w:t>
      </w:r>
      <w:bookmarkStart w:id="28" w:name="_Ref448238735"/>
      <w:r w:rsidRPr="006B5CC9">
        <w:rPr>
          <w:rFonts w:cs="Helvetica"/>
          <w:szCs w:val="18"/>
        </w:rPr>
        <w:t xml:space="preserve">Figure </w:t>
      </w:r>
      <w:r w:rsidRPr="006B5CC9">
        <w:rPr>
          <w:rFonts w:cs="Helvetica"/>
          <w:szCs w:val="18"/>
        </w:rPr>
        <w:fldChar w:fldCharType="begin"/>
      </w:r>
      <w:r w:rsidRPr="006B5CC9">
        <w:rPr>
          <w:rFonts w:cs="Helvetica"/>
          <w:szCs w:val="18"/>
        </w:rPr>
        <w:instrText xml:space="preserve"> SEQ Figure \* ARABIC </w:instrText>
      </w:r>
      <w:r w:rsidRPr="006B5CC9">
        <w:rPr>
          <w:rFonts w:cs="Helvetica"/>
          <w:szCs w:val="18"/>
        </w:rPr>
        <w:fldChar w:fldCharType="separate"/>
      </w:r>
      <w:r w:rsidR="003F233D">
        <w:rPr>
          <w:rFonts w:cs="Helvetica"/>
          <w:noProof/>
          <w:szCs w:val="18"/>
        </w:rPr>
        <w:t>4</w:t>
      </w:r>
      <w:r w:rsidRPr="006B5CC9">
        <w:rPr>
          <w:rFonts w:cs="Helvetica"/>
          <w:szCs w:val="18"/>
        </w:rPr>
        <w:fldChar w:fldCharType="end"/>
      </w:r>
      <w:bookmarkEnd w:id="28"/>
      <w:r w:rsidRPr="006B5CC9">
        <w:rPr>
          <w:rFonts w:cs="Helvetica"/>
          <w:szCs w:val="18"/>
        </w:rPr>
        <w:t xml:space="preserve">      XYZS Bar</w:t>
      </w:r>
    </w:p>
    <w:p w:rsidR="002D548B" w:rsidRPr="002D548B" w:rsidRDefault="002D548B" w:rsidP="00D40AD2">
      <w:pPr>
        <w:pStyle w:val="BodyText"/>
      </w:pPr>
      <w:r w:rsidRPr="002D548B">
        <w:t>To assign the properties to the point:</w:t>
      </w:r>
    </w:p>
    <w:p w:rsidR="002D548B" w:rsidRPr="002D548B" w:rsidRDefault="002D548B" w:rsidP="002D548B">
      <w:pPr>
        <w:pStyle w:val="CNList"/>
        <w:rPr>
          <w:rFonts w:cs="Arial"/>
          <w:szCs w:val="20"/>
        </w:rPr>
      </w:pPr>
      <w:r w:rsidRPr="002D548B">
        <w:rPr>
          <w:rFonts w:cs="Arial"/>
          <w:szCs w:val="20"/>
        </w:rPr>
        <w:t xml:space="preserve">With the point still selected, click </w:t>
      </w:r>
      <w:r w:rsidRPr="002D548B">
        <w:rPr>
          <w:rFonts w:cs="Arial"/>
          <w:b/>
          <w:szCs w:val="20"/>
        </w:rPr>
        <w:t>Properties</w:t>
      </w:r>
      <w:r w:rsidRPr="002D548B">
        <w:rPr>
          <w:rFonts w:cs="Arial"/>
          <w:szCs w:val="20"/>
        </w:rPr>
        <w:t xml:space="preserve"> </w:t>
      </w:r>
      <w:r w:rsidRPr="002D548B">
        <w:rPr>
          <w:rFonts w:cs="Arial"/>
          <w:noProof/>
          <w:szCs w:val="20"/>
        </w:rPr>
        <w:drawing>
          <wp:inline distT="0" distB="0" distL="0" distR="0" wp14:anchorId="5D2BF272" wp14:editId="7A00D820">
            <wp:extent cx="156845" cy="136525"/>
            <wp:effectExtent l="0" t="0" r="0" b="0"/>
            <wp:docPr id="129" name="Picture 129"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GMS Properties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D548B">
        <w:rPr>
          <w:rFonts w:cs="Arial"/>
          <w:szCs w:val="20"/>
        </w:rPr>
        <w:t xml:space="preserve"> to bring up the </w:t>
      </w:r>
      <w:r w:rsidRPr="002D548B">
        <w:rPr>
          <w:rFonts w:cs="Arial"/>
          <w:i/>
          <w:szCs w:val="20"/>
        </w:rPr>
        <w:t>Attribute Table</w:t>
      </w:r>
      <w:r w:rsidRPr="002D548B">
        <w:rPr>
          <w:rFonts w:cs="Arial"/>
          <w:szCs w:val="20"/>
        </w:rPr>
        <w:t xml:space="preserve"> dialog.</w:t>
      </w:r>
    </w:p>
    <w:p w:rsidR="002D548B" w:rsidRPr="002D548B" w:rsidRDefault="003C0487" w:rsidP="002D548B">
      <w:pPr>
        <w:pStyle w:val="CNList"/>
        <w:rPr>
          <w:rFonts w:cs="Arial"/>
          <w:szCs w:val="20"/>
        </w:rPr>
      </w:pPr>
      <w:r>
        <w:rPr>
          <w:rFonts w:cs="Arial"/>
          <w:szCs w:val="20"/>
        </w:rPr>
        <w:t>I</w:t>
      </w:r>
      <w:r w:rsidR="002D548B" w:rsidRPr="002D548B">
        <w:rPr>
          <w:rFonts w:cs="Arial"/>
          <w:szCs w:val="20"/>
        </w:rPr>
        <w:t xml:space="preserve">n the </w:t>
      </w:r>
      <w:r w:rsidR="002D548B" w:rsidRPr="002D548B">
        <w:rPr>
          <w:rFonts w:cs="Arial"/>
          <w:i/>
          <w:szCs w:val="20"/>
        </w:rPr>
        <w:t>Name</w:t>
      </w:r>
      <w:r w:rsidR="002D548B" w:rsidRPr="002D548B">
        <w:rPr>
          <w:rFonts w:cs="Arial"/>
          <w:szCs w:val="20"/>
        </w:rPr>
        <w:t xml:space="preserve"> column of the spreadsheet</w:t>
      </w:r>
      <w:r>
        <w:rPr>
          <w:rFonts w:cs="Arial"/>
          <w:szCs w:val="20"/>
        </w:rPr>
        <w:t>, e</w:t>
      </w:r>
      <w:r w:rsidRPr="002D548B">
        <w:rPr>
          <w:rFonts w:cs="Arial"/>
          <w:szCs w:val="20"/>
        </w:rPr>
        <w:t>nter “Point #1”</w:t>
      </w:r>
      <w:r w:rsidR="002D548B" w:rsidRPr="002D548B">
        <w:rPr>
          <w:rFonts w:cs="Arial"/>
          <w:szCs w:val="20"/>
        </w:rPr>
        <w:t>.</w:t>
      </w:r>
    </w:p>
    <w:p w:rsidR="002D548B" w:rsidRPr="002D548B" w:rsidRDefault="003C0487" w:rsidP="002D548B">
      <w:pPr>
        <w:pStyle w:val="CNList"/>
        <w:rPr>
          <w:rFonts w:cs="Arial"/>
          <w:szCs w:val="20"/>
        </w:rPr>
      </w:pPr>
      <w:r>
        <w:rPr>
          <w:rFonts w:cs="Arial"/>
          <w:szCs w:val="20"/>
        </w:rPr>
        <w:t>F</w:t>
      </w:r>
      <w:r w:rsidR="002D548B" w:rsidRPr="002D548B">
        <w:rPr>
          <w:rFonts w:cs="Arial"/>
          <w:szCs w:val="20"/>
        </w:rPr>
        <w:t xml:space="preserve">rom the drop-down in the </w:t>
      </w:r>
      <w:r w:rsidR="002D548B" w:rsidRPr="002D548B">
        <w:rPr>
          <w:rFonts w:cs="Arial"/>
          <w:i/>
          <w:szCs w:val="20"/>
        </w:rPr>
        <w:t>Type</w:t>
      </w:r>
      <w:r w:rsidR="002D548B" w:rsidRPr="002D548B">
        <w:rPr>
          <w:rFonts w:cs="Arial"/>
          <w:szCs w:val="20"/>
        </w:rPr>
        <w:t xml:space="preserve"> column</w:t>
      </w:r>
      <w:r>
        <w:rPr>
          <w:rFonts w:cs="Arial"/>
          <w:szCs w:val="20"/>
        </w:rPr>
        <w:t>, s</w:t>
      </w:r>
      <w:r w:rsidRPr="002D548B">
        <w:rPr>
          <w:rFonts w:cs="Arial"/>
          <w:szCs w:val="20"/>
        </w:rPr>
        <w:t>elect “obs. pt”</w:t>
      </w:r>
      <w:r w:rsidR="002D548B" w:rsidRPr="002D548B">
        <w:rPr>
          <w:rFonts w:cs="Arial"/>
          <w:szCs w:val="20"/>
        </w:rPr>
        <w:t>.</w:t>
      </w:r>
    </w:p>
    <w:p w:rsidR="002D548B" w:rsidRPr="002D548B" w:rsidRDefault="003C0487" w:rsidP="002D548B">
      <w:pPr>
        <w:pStyle w:val="CNList"/>
        <w:rPr>
          <w:rFonts w:cs="Arial"/>
          <w:szCs w:val="20"/>
        </w:rPr>
      </w:pPr>
      <w:r>
        <w:rPr>
          <w:rFonts w:cs="Arial"/>
          <w:szCs w:val="20"/>
        </w:rPr>
        <w:t>From</w:t>
      </w:r>
      <w:r w:rsidR="002D548B" w:rsidRPr="002D548B">
        <w:rPr>
          <w:rFonts w:cs="Arial"/>
          <w:szCs w:val="20"/>
        </w:rPr>
        <w:t xml:space="preserve"> the </w:t>
      </w:r>
      <w:r w:rsidR="002D548B" w:rsidRPr="002D548B">
        <w:rPr>
          <w:rFonts w:cs="Arial"/>
          <w:i/>
          <w:szCs w:val="20"/>
        </w:rPr>
        <w:t>Obs. Head</w:t>
      </w:r>
      <w:r w:rsidR="002D548B" w:rsidRPr="002D548B">
        <w:rPr>
          <w:rFonts w:cs="Arial"/>
          <w:szCs w:val="20"/>
        </w:rPr>
        <w:t xml:space="preserve"> column</w:t>
      </w:r>
      <w:r>
        <w:rPr>
          <w:rFonts w:cs="Arial"/>
          <w:szCs w:val="20"/>
        </w:rPr>
        <w:t>, e</w:t>
      </w:r>
      <w:r w:rsidRPr="002D548B">
        <w:rPr>
          <w:rFonts w:cs="Arial"/>
          <w:szCs w:val="20"/>
        </w:rPr>
        <w:t>nter “305”</w:t>
      </w:r>
      <w:r w:rsidR="002D548B" w:rsidRPr="002D548B">
        <w:rPr>
          <w:rFonts w:cs="Arial"/>
          <w:szCs w:val="20"/>
        </w:rPr>
        <w:t>.</w:t>
      </w:r>
    </w:p>
    <w:p w:rsidR="002D548B" w:rsidRPr="002D548B" w:rsidRDefault="003C0487" w:rsidP="002D548B">
      <w:pPr>
        <w:pStyle w:val="CNList"/>
        <w:rPr>
          <w:rFonts w:cs="Arial"/>
          <w:szCs w:val="20"/>
        </w:rPr>
      </w:pPr>
      <w:r>
        <w:rPr>
          <w:rFonts w:cs="Arial"/>
          <w:szCs w:val="20"/>
        </w:rPr>
        <w:t>From</w:t>
      </w:r>
      <w:r w:rsidR="002D548B" w:rsidRPr="002D548B">
        <w:rPr>
          <w:rFonts w:cs="Arial"/>
          <w:szCs w:val="20"/>
        </w:rPr>
        <w:t xml:space="preserve"> the </w:t>
      </w:r>
      <w:r w:rsidR="002D548B" w:rsidRPr="002D548B">
        <w:rPr>
          <w:rFonts w:cs="Arial"/>
          <w:i/>
          <w:szCs w:val="20"/>
        </w:rPr>
        <w:t xml:space="preserve">Obs. Head </w:t>
      </w:r>
      <w:r w:rsidR="002D548B" w:rsidRPr="002D548B">
        <w:rPr>
          <w:rFonts w:cs="Arial"/>
          <w:i/>
          <w:iCs/>
          <w:szCs w:val="20"/>
        </w:rPr>
        <w:t>interval</w:t>
      </w:r>
      <w:r w:rsidR="002D548B" w:rsidRPr="002D548B">
        <w:rPr>
          <w:rFonts w:cs="Arial"/>
          <w:iCs/>
          <w:szCs w:val="20"/>
        </w:rPr>
        <w:t xml:space="preserve"> column</w:t>
      </w:r>
      <w:r>
        <w:rPr>
          <w:rFonts w:cs="Arial"/>
          <w:iCs/>
          <w:szCs w:val="20"/>
        </w:rPr>
        <w:t xml:space="preserve">, </w:t>
      </w:r>
      <w:r>
        <w:rPr>
          <w:rFonts w:cs="Arial"/>
          <w:szCs w:val="20"/>
        </w:rPr>
        <w:t>e</w:t>
      </w:r>
      <w:r w:rsidRPr="002D548B">
        <w:rPr>
          <w:rFonts w:cs="Arial"/>
          <w:szCs w:val="20"/>
        </w:rPr>
        <w:t>nter “1.5”</w:t>
      </w:r>
      <w:r w:rsidR="002D548B" w:rsidRPr="002D548B">
        <w:rPr>
          <w:rFonts w:cs="Arial"/>
          <w:szCs w:val="20"/>
        </w:rPr>
        <w:t>.</w:t>
      </w:r>
    </w:p>
    <w:p w:rsidR="002D548B" w:rsidRPr="002D548B" w:rsidRDefault="002D548B" w:rsidP="00D40AD2">
      <w:pPr>
        <w:pStyle w:val="BodyText"/>
      </w:pPr>
      <w:r w:rsidRPr="002D548B">
        <w:t>This interval represents the estimated error (</w:t>
      </w:r>
      <w:r w:rsidRPr="002D548B">
        <w:sym w:font="Symbol" w:char="F0B1"/>
      </w:r>
      <w:r w:rsidRPr="002D548B">
        <w:t>) in the observed value. This confidence value represents the confidence in the error estimate. The interval can be used as a calibration target. Calibration is achieved when the error is within the estimated error interval (</w:t>
      </w:r>
      <w:r w:rsidRPr="002D548B">
        <w:sym w:font="Symbol" w:char="F0B1"/>
      </w:r>
      <w:r w:rsidRPr="002D548B">
        <w:t xml:space="preserve"> 1.5 m, in this case) of the observed value. In other words, if the computed head falls between 303.5 and 306.5, the calibration target is reached for this observation well.</w:t>
      </w:r>
    </w:p>
    <w:p w:rsidR="002D548B" w:rsidRPr="002D548B" w:rsidRDefault="003C0487" w:rsidP="002D548B">
      <w:pPr>
        <w:pStyle w:val="CNList"/>
        <w:rPr>
          <w:rFonts w:cs="Arial"/>
          <w:szCs w:val="20"/>
        </w:rPr>
      </w:pPr>
      <w:r>
        <w:rPr>
          <w:rFonts w:cs="Arial"/>
          <w:szCs w:val="20"/>
        </w:rPr>
        <w:t>I</w:t>
      </w:r>
      <w:r w:rsidR="002D548B" w:rsidRPr="002D548B">
        <w:rPr>
          <w:rFonts w:cs="Arial"/>
          <w:szCs w:val="20"/>
        </w:rPr>
        <w:t xml:space="preserve">n the </w:t>
      </w:r>
      <w:r w:rsidR="002D548B" w:rsidRPr="002D548B">
        <w:rPr>
          <w:rFonts w:cs="Arial"/>
          <w:i/>
          <w:szCs w:val="20"/>
        </w:rPr>
        <w:t>Obs. Head conf(%)</w:t>
      </w:r>
      <w:r w:rsidR="002D548B" w:rsidRPr="002D548B">
        <w:rPr>
          <w:rFonts w:cs="Arial"/>
          <w:szCs w:val="20"/>
        </w:rPr>
        <w:t xml:space="preserve"> column</w:t>
      </w:r>
      <w:r>
        <w:rPr>
          <w:rFonts w:cs="Arial"/>
          <w:szCs w:val="20"/>
        </w:rPr>
        <w:t>, e</w:t>
      </w:r>
      <w:r w:rsidRPr="002D548B">
        <w:rPr>
          <w:rFonts w:cs="Arial"/>
          <w:szCs w:val="20"/>
        </w:rPr>
        <w:t>nter “95”</w:t>
      </w:r>
      <w:r w:rsidR="002D548B" w:rsidRPr="002D548B">
        <w:rPr>
          <w:rFonts w:cs="Arial"/>
          <w:szCs w:val="20"/>
        </w:rPr>
        <w:t>.</w:t>
      </w:r>
    </w:p>
    <w:p w:rsidR="002D548B" w:rsidRPr="002D548B" w:rsidRDefault="002D548B" w:rsidP="002D548B">
      <w:pPr>
        <w:pStyle w:val="CNList"/>
        <w:rPr>
          <w:rFonts w:cs="Arial"/>
          <w:szCs w:val="20"/>
        </w:rPr>
      </w:pPr>
      <w:r w:rsidRPr="002D548B">
        <w:rPr>
          <w:rFonts w:cs="Arial"/>
          <w:szCs w:val="20"/>
        </w:rPr>
        <w:t xml:space="preserve">Click </w:t>
      </w:r>
      <w:r w:rsidRPr="002D548B">
        <w:rPr>
          <w:rFonts w:cs="Arial"/>
          <w:b/>
          <w:szCs w:val="20"/>
        </w:rPr>
        <w:t>OK</w:t>
      </w:r>
      <w:r w:rsidRPr="002D548B">
        <w:rPr>
          <w:rFonts w:cs="Arial"/>
          <w:szCs w:val="20"/>
        </w:rPr>
        <w:t xml:space="preserve"> to close the </w:t>
      </w:r>
      <w:r w:rsidRPr="002D548B">
        <w:rPr>
          <w:rFonts w:cs="Arial"/>
          <w:i/>
          <w:szCs w:val="20"/>
        </w:rPr>
        <w:t>Attribute Table</w:t>
      </w:r>
      <w:r w:rsidRPr="002D548B">
        <w:rPr>
          <w:rFonts w:cs="Arial"/>
          <w:szCs w:val="20"/>
        </w:rPr>
        <w:t xml:space="preserve"> dialog.</w:t>
      </w:r>
    </w:p>
    <w:p w:rsidR="002D548B" w:rsidRDefault="002D548B" w:rsidP="002D548B">
      <w:pPr>
        <w:pStyle w:val="Heading2"/>
      </w:pPr>
      <w:bookmarkStart w:id="29" w:name="_Toc110854823"/>
      <w:r>
        <w:t>Calibration Target</w:t>
      </w:r>
      <w:bookmarkEnd w:id="29"/>
    </w:p>
    <w:p w:rsidR="002D548B" w:rsidRPr="002D548B" w:rsidRDefault="002D548B" w:rsidP="00D40AD2">
      <w:pPr>
        <w:pStyle w:val="BodyText"/>
      </w:pPr>
      <w:r w:rsidRPr="002D548B">
        <w:t xml:space="preserve">At this point, a calibration target like the one shown in </w:t>
      </w:r>
      <w:r w:rsidRPr="002D548B">
        <w:fldChar w:fldCharType="begin"/>
      </w:r>
      <w:r w:rsidRPr="002D548B">
        <w:instrText xml:space="preserve"> REF _Ref448238532 \h  \* MERGEFORMAT </w:instrText>
      </w:r>
      <w:r w:rsidRPr="002D548B">
        <w:fldChar w:fldCharType="separate"/>
      </w:r>
      <w:r w:rsidR="003F233D">
        <w:t xml:space="preserve">Figure </w:t>
      </w:r>
      <w:r w:rsidR="003F233D">
        <w:rPr>
          <w:noProof/>
        </w:rPr>
        <w:t>5</w:t>
      </w:r>
      <w:r w:rsidRPr="002D548B">
        <w:fldChar w:fldCharType="end"/>
      </w:r>
      <w:r w:rsidRPr="002D548B">
        <w:t xml:space="preserve"> typically shows up next to the observation point. However, the observation measurement model in this case is MODFLOW. With MODFLOW, the simulation must be run, and the solution imported before the calibration targets appear. This is because the computed values are output by MODFLOW and are not calculated internally by GMS. </w:t>
      </w:r>
    </w:p>
    <w:p w:rsidR="002D548B" w:rsidRPr="002D548B" w:rsidRDefault="002D548B" w:rsidP="00D40AD2">
      <w:pPr>
        <w:pStyle w:val="BodyText"/>
      </w:pPr>
      <w:r w:rsidRPr="002D548B">
        <w:t>To make the calibration targets appear, run MODFLOW and import the solution.</w:t>
      </w:r>
    </w:p>
    <w:p w:rsidR="002D548B" w:rsidRPr="002D548B" w:rsidRDefault="002D548B" w:rsidP="002D548B">
      <w:pPr>
        <w:pStyle w:val="ListNumber"/>
        <w:numPr>
          <w:ilvl w:val="0"/>
          <w:numId w:val="29"/>
        </w:numPr>
        <w:rPr>
          <w:rFonts w:cs="Arial"/>
          <w:szCs w:val="20"/>
        </w:rPr>
      </w:pPr>
      <w:r w:rsidRPr="002D548B">
        <w:rPr>
          <w:rFonts w:cs="Arial"/>
          <w:szCs w:val="20"/>
        </w:rPr>
        <w:t xml:space="preserve">Select </w:t>
      </w:r>
      <w:r w:rsidRPr="002D548B">
        <w:rPr>
          <w:rFonts w:cs="Arial"/>
          <w:i/>
          <w:szCs w:val="20"/>
        </w:rPr>
        <w:t>File</w:t>
      </w:r>
      <w:r w:rsidRPr="002D548B">
        <w:rPr>
          <w:rFonts w:cs="Arial"/>
          <w:szCs w:val="20"/>
        </w:rPr>
        <w:t xml:space="preserve"> | </w:t>
      </w:r>
      <w:r w:rsidRPr="002D548B">
        <w:rPr>
          <w:rFonts w:cs="Arial"/>
          <w:b/>
          <w:szCs w:val="20"/>
        </w:rPr>
        <w:t>Save As…</w:t>
      </w:r>
      <w:r w:rsidRPr="002D548B">
        <w:rPr>
          <w:rFonts w:cs="Arial"/>
          <w:szCs w:val="20"/>
        </w:rPr>
        <w:t xml:space="preserve"> to bring up the </w:t>
      </w:r>
      <w:r w:rsidRPr="002D548B">
        <w:rPr>
          <w:rFonts w:cs="Arial"/>
          <w:i/>
          <w:szCs w:val="20"/>
        </w:rPr>
        <w:t>Save As</w:t>
      </w:r>
      <w:r w:rsidRPr="002D548B">
        <w:rPr>
          <w:rFonts w:cs="Arial"/>
          <w:szCs w:val="20"/>
        </w:rPr>
        <w:t xml:space="preserve"> dialog.</w:t>
      </w:r>
    </w:p>
    <w:p w:rsidR="002D548B" w:rsidRPr="002D548B" w:rsidRDefault="00234148" w:rsidP="002D548B">
      <w:pPr>
        <w:pStyle w:val="CNList"/>
        <w:numPr>
          <w:ilvl w:val="0"/>
          <w:numId w:val="25"/>
        </w:numPr>
        <w:rPr>
          <w:rFonts w:cs="Arial"/>
          <w:szCs w:val="20"/>
        </w:rPr>
      </w:pPr>
      <w:r>
        <w:rPr>
          <w:rFonts w:cs="Arial"/>
          <w:szCs w:val="20"/>
        </w:rPr>
        <w:t>F</w:t>
      </w:r>
      <w:r w:rsidR="002D548B" w:rsidRPr="002D548B">
        <w:rPr>
          <w:rFonts w:cs="Arial"/>
          <w:szCs w:val="20"/>
        </w:rPr>
        <w:t xml:space="preserve">rom the </w:t>
      </w:r>
      <w:r w:rsidR="002D548B" w:rsidRPr="002D548B">
        <w:rPr>
          <w:rFonts w:cs="Arial"/>
          <w:i/>
          <w:szCs w:val="20"/>
        </w:rPr>
        <w:t>Save as type</w:t>
      </w:r>
      <w:r w:rsidR="002D548B" w:rsidRPr="002D548B">
        <w:rPr>
          <w:rFonts w:cs="Arial"/>
          <w:szCs w:val="20"/>
        </w:rPr>
        <w:t xml:space="preserve"> drop-down</w:t>
      </w:r>
      <w:r>
        <w:rPr>
          <w:rFonts w:cs="Arial"/>
          <w:szCs w:val="20"/>
        </w:rPr>
        <w:t xml:space="preserve"> s</w:t>
      </w:r>
      <w:r w:rsidRPr="002D548B">
        <w:rPr>
          <w:rFonts w:cs="Arial"/>
          <w:szCs w:val="20"/>
        </w:rPr>
        <w:t>elect “Project Files (*.gpr)”</w:t>
      </w:r>
      <w:r w:rsidR="002D548B" w:rsidRPr="002D548B">
        <w:rPr>
          <w:rFonts w:cs="Arial"/>
          <w:szCs w:val="20"/>
        </w:rPr>
        <w:t>.</w:t>
      </w:r>
    </w:p>
    <w:p w:rsidR="00234148" w:rsidRDefault="00234148" w:rsidP="002D548B">
      <w:pPr>
        <w:pStyle w:val="CNList"/>
        <w:rPr>
          <w:rFonts w:cs="Arial"/>
          <w:szCs w:val="20"/>
        </w:rPr>
      </w:pPr>
      <w:r>
        <w:rPr>
          <w:rFonts w:cs="Arial"/>
          <w:szCs w:val="20"/>
        </w:rPr>
        <w:t>For</w:t>
      </w:r>
      <w:r w:rsidR="002D548B" w:rsidRPr="002D548B">
        <w:rPr>
          <w:rFonts w:cs="Arial"/>
          <w:szCs w:val="20"/>
        </w:rPr>
        <w:t xml:space="preserve"> the </w:t>
      </w:r>
      <w:r w:rsidR="002D548B" w:rsidRPr="002D548B">
        <w:rPr>
          <w:rFonts w:cs="Arial"/>
          <w:i/>
          <w:szCs w:val="20"/>
        </w:rPr>
        <w:t>File name</w:t>
      </w:r>
      <w:r>
        <w:rPr>
          <w:rFonts w:cs="Arial"/>
          <w:i/>
          <w:szCs w:val="20"/>
        </w:rPr>
        <w:t xml:space="preserve"> </w:t>
      </w:r>
      <w:r>
        <w:rPr>
          <w:rFonts w:cs="Arial"/>
          <w:szCs w:val="20"/>
        </w:rPr>
        <w:t>e</w:t>
      </w:r>
      <w:r w:rsidRPr="002D548B">
        <w:rPr>
          <w:rFonts w:cs="Arial"/>
          <w:szCs w:val="20"/>
        </w:rPr>
        <w:t>nter</w:t>
      </w:r>
      <w:r w:rsidRPr="002D548B">
        <w:rPr>
          <w:rFonts w:cs="Arial"/>
          <w:b/>
          <w:szCs w:val="20"/>
        </w:rPr>
        <w:t xml:space="preserve"> “</w:t>
      </w:r>
      <w:r w:rsidRPr="002D548B">
        <w:rPr>
          <w:rFonts w:cs="Arial"/>
          <w:szCs w:val="20"/>
        </w:rPr>
        <w:t>run2.gpr”</w:t>
      </w:r>
      <w:r>
        <w:rPr>
          <w:rFonts w:cs="Arial"/>
          <w:szCs w:val="20"/>
        </w:rPr>
        <w:t>.</w:t>
      </w:r>
    </w:p>
    <w:p w:rsidR="002D548B" w:rsidRPr="002D548B" w:rsidRDefault="00234148" w:rsidP="002D548B">
      <w:pPr>
        <w:pStyle w:val="CNList"/>
        <w:rPr>
          <w:rFonts w:cs="Arial"/>
          <w:szCs w:val="20"/>
        </w:rPr>
      </w:pPr>
      <w:r>
        <w:rPr>
          <w:rFonts w:cs="Arial"/>
          <w:szCs w:val="20"/>
        </w:rPr>
        <w:t>C</w:t>
      </w:r>
      <w:r w:rsidR="002D548B" w:rsidRPr="002D548B">
        <w:rPr>
          <w:rFonts w:cs="Arial"/>
          <w:szCs w:val="20"/>
        </w:rPr>
        <w:t xml:space="preserve">lick </w:t>
      </w:r>
      <w:r w:rsidR="002D548B" w:rsidRPr="002D548B">
        <w:rPr>
          <w:rFonts w:cs="Arial"/>
          <w:b/>
          <w:szCs w:val="20"/>
        </w:rPr>
        <w:t xml:space="preserve">Save </w:t>
      </w:r>
      <w:r w:rsidR="002D548B" w:rsidRPr="002D548B">
        <w:rPr>
          <w:rFonts w:cs="Arial"/>
          <w:szCs w:val="20"/>
        </w:rPr>
        <w:t xml:space="preserve">to exit the </w:t>
      </w:r>
      <w:r w:rsidR="002D548B" w:rsidRPr="002D548B">
        <w:rPr>
          <w:rFonts w:cs="Arial"/>
          <w:i/>
          <w:szCs w:val="20"/>
        </w:rPr>
        <w:t>Save As</w:t>
      </w:r>
      <w:r w:rsidR="002D548B" w:rsidRPr="002D548B">
        <w:rPr>
          <w:rFonts w:cs="Arial"/>
          <w:szCs w:val="20"/>
        </w:rPr>
        <w:t xml:space="preserve"> dialog. </w:t>
      </w:r>
    </w:p>
    <w:p w:rsidR="002D548B" w:rsidRPr="002D548B" w:rsidRDefault="002D548B" w:rsidP="002D548B">
      <w:pPr>
        <w:pStyle w:val="CNList"/>
        <w:rPr>
          <w:rFonts w:cs="Arial"/>
          <w:szCs w:val="20"/>
        </w:rPr>
      </w:pPr>
      <w:r w:rsidRPr="002D548B">
        <w:rPr>
          <w:rFonts w:cs="Arial"/>
          <w:szCs w:val="20"/>
        </w:rPr>
        <w:t>Select the “</w:t>
      </w:r>
      <w:r w:rsidRPr="002D548B">
        <w:rPr>
          <w:rFonts w:cs="Arial"/>
          <w:noProof/>
          <w:szCs w:val="20"/>
        </w:rPr>
        <w:drawing>
          <wp:inline distT="0" distB="0" distL="0" distR="0" wp14:anchorId="0D70463A" wp14:editId="2742E9A0">
            <wp:extent cx="156845" cy="156845"/>
            <wp:effectExtent l="0" t="0" r="0" b="0"/>
            <wp:docPr id="135" name="Picture 13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3D Grid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D548B">
        <w:rPr>
          <w:rFonts w:cs="Arial"/>
          <w:szCs w:val="20"/>
        </w:rPr>
        <w:t xml:space="preserve"> 3D Grid Data” folder in the Project Explorer to make it active.</w:t>
      </w:r>
    </w:p>
    <w:p w:rsidR="002D548B" w:rsidRPr="002D548B" w:rsidRDefault="002D548B" w:rsidP="002D548B">
      <w:pPr>
        <w:pStyle w:val="CNList"/>
        <w:rPr>
          <w:rFonts w:cs="Arial"/>
          <w:szCs w:val="20"/>
        </w:rPr>
      </w:pPr>
      <w:r w:rsidRPr="002D548B">
        <w:rPr>
          <w:rFonts w:cs="Arial"/>
          <w:szCs w:val="20"/>
        </w:rPr>
        <w:t xml:space="preserve">Click </w:t>
      </w:r>
      <w:r w:rsidRPr="002D548B">
        <w:rPr>
          <w:rFonts w:cs="Arial"/>
          <w:b/>
          <w:szCs w:val="20"/>
        </w:rPr>
        <w:t>Run MODFLOW</w:t>
      </w:r>
      <w:r w:rsidRPr="002D548B">
        <w:rPr>
          <w:rFonts w:cs="Arial"/>
          <w:szCs w:val="20"/>
        </w:rPr>
        <w:t xml:space="preserve"> </w:t>
      </w:r>
      <w:r w:rsidRPr="002D548B">
        <w:rPr>
          <w:rFonts w:cs="Arial"/>
          <w:noProof/>
          <w:szCs w:val="20"/>
        </w:rPr>
        <w:drawing>
          <wp:inline distT="0" distB="0" distL="0" distR="0" wp14:anchorId="4D096EB3" wp14:editId="7DE89F1E">
            <wp:extent cx="156845" cy="136525"/>
            <wp:effectExtent l="0" t="0" r="0" b="0"/>
            <wp:docPr id="134" name="Picture 13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D548B">
        <w:rPr>
          <w:rFonts w:cs="Arial"/>
          <w:szCs w:val="20"/>
        </w:rPr>
        <w:t xml:space="preserve"> to bring up the </w:t>
      </w:r>
      <w:r w:rsidRPr="002D548B">
        <w:rPr>
          <w:rFonts w:cs="Arial"/>
          <w:i/>
          <w:szCs w:val="20"/>
        </w:rPr>
        <w:t>MODFLOW</w:t>
      </w:r>
      <w:r w:rsidRPr="002D548B">
        <w:rPr>
          <w:rFonts w:cs="Arial"/>
          <w:szCs w:val="20"/>
        </w:rPr>
        <w:t xml:space="preserve"> model wrapper dialog.</w:t>
      </w:r>
    </w:p>
    <w:p w:rsidR="002D548B" w:rsidRPr="002D548B" w:rsidRDefault="002D548B" w:rsidP="002D548B">
      <w:pPr>
        <w:pStyle w:val="CNList"/>
        <w:rPr>
          <w:rFonts w:cs="Arial"/>
          <w:szCs w:val="20"/>
        </w:rPr>
      </w:pPr>
      <w:r w:rsidRPr="002D548B">
        <w:rPr>
          <w:rFonts w:cs="Arial"/>
          <w:szCs w:val="20"/>
        </w:rPr>
        <w:t xml:space="preserve">When MODFLOW finishes running, turn on </w:t>
      </w:r>
      <w:r w:rsidRPr="002D548B">
        <w:rPr>
          <w:rFonts w:cs="Arial"/>
          <w:i/>
          <w:szCs w:val="20"/>
        </w:rPr>
        <w:t>Read solution on exit</w:t>
      </w:r>
      <w:r w:rsidRPr="002D548B">
        <w:rPr>
          <w:rFonts w:cs="Arial"/>
          <w:szCs w:val="20"/>
        </w:rPr>
        <w:t xml:space="preserve"> and </w:t>
      </w:r>
      <w:r w:rsidRPr="002D548B">
        <w:rPr>
          <w:rFonts w:cs="Arial"/>
          <w:i/>
          <w:szCs w:val="20"/>
        </w:rPr>
        <w:t>Turn on contours (if not on already)</w:t>
      </w:r>
      <w:r w:rsidRPr="002D548B">
        <w:rPr>
          <w:rFonts w:cs="Arial"/>
          <w:szCs w:val="20"/>
        </w:rPr>
        <w:t>.</w:t>
      </w:r>
    </w:p>
    <w:p w:rsidR="002D548B" w:rsidRPr="002D548B" w:rsidRDefault="002D548B" w:rsidP="002D548B">
      <w:pPr>
        <w:pStyle w:val="CNList"/>
        <w:rPr>
          <w:rFonts w:cs="Arial"/>
          <w:szCs w:val="20"/>
        </w:rPr>
      </w:pPr>
      <w:r w:rsidRPr="002D548B">
        <w:rPr>
          <w:rFonts w:cs="Arial"/>
          <w:szCs w:val="20"/>
        </w:rPr>
        <w:lastRenderedPageBreak/>
        <w:t xml:space="preserve">Click </w:t>
      </w:r>
      <w:r w:rsidRPr="002D548B">
        <w:rPr>
          <w:rFonts w:cs="Arial"/>
          <w:b/>
          <w:szCs w:val="20"/>
        </w:rPr>
        <w:t>Close</w:t>
      </w:r>
      <w:r w:rsidRPr="002D548B">
        <w:rPr>
          <w:rFonts w:cs="Arial"/>
          <w:szCs w:val="20"/>
        </w:rPr>
        <w:t xml:space="preserve"> to exit the </w:t>
      </w:r>
      <w:r w:rsidRPr="002D548B">
        <w:rPr>
          <w:rFonts w:cs="Arial"/>
          <w:i/>
          <w:szCs w:val="20"/>
        </w:rPr>
        <w:t>MODFLOW</w:t>
      </w:r>
      <w:r w:rsidRPr="002D548B">
        <w:rPr>
          <w:rFonts w:cs="Arial"/>
          <w:szCs w:val="20"/>
        </w:rPr>
        <w:t xml:space="preserve"> model wrapper dialog.</w:t>
      </w:r>
    </w:p>
    <w:p w:rsidR="002D548B" w:rsidRDefault="002D548B" w:rsidP="00D40AD2">
      <w:pPr>
        <w:pStyle w:val="BodyText"/>
      </w:pPr>
      <w:r>
        <w:t>Note</w:t>
      </w:r>
      <w:r w:rsidR="00234148">
        <w:t>: A</w:t>
      </w:r>
      <w:r>
        <w:t xml:space="preserve"> calibration target is now drawn next to the point (</w:t>
      </w:r>
      <w:r>
        <w:fldChar w:fldCharType="begin"/>
      </w:r>
      <w:r>
        <w:instrText xml:space="preserve"> REF _Ref448238532 \h </w:instrText>
      </w:r>
      <w:r>
        <w:fldChar w:fldCharType="separate"/>
      </w:r>
      <w:r w:rsidR="003F233D">
        <w:t xml:space="preserve">Figure </w:t>
      </w:r>
      <w:r w:rsidR="003F233D">
        <w:rPr>
          <w:noProof/>
        </w:rPr>
        <w:t>5</w:t>
      </w:r>
      <w:r>
        <w:fldChar w:fldCharType="end"/>
      </w:r>
      <w:r>
        <w:t xml:space="preserve">). </w:t>
      </w:r>
    </w:p>
    <w:p w:rsidR="002D548B" w:rsidRDefault="002D548B" w:rsidP="002D548B">
      <w:pPr>
        <w:keepNext/>
      </w:pPr>
      <w:r>
        <w:rPr>
          <w:noProof/>
        </w:rPr>
        <w:drawing>
          <wp:inline distT="0" distB="0" distL="0" distR="0" wp14:anchorId="602D36C9" wp14:editId="419BA4A5">
            <wp:extent cx="3657600" cy="1583055"/>
            <wp:effectExtent l="19050" t="19050" r="19050" b="17145"/>
            <wp:docPr id="133" name="Picture 133" descr="GMS 10_1 - MODFLOW-ModelCalibration - Green error bar on calibratio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MS 10_1 - MODFLOW-ModelCalibration - Green error bar on calibration targ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1583055"/>
                    </a:xfrm>
                    <a:prstGeom prst="rect">
                      <a:avLst/>
                    </a:prstGeom>
                    <a:noFill/>
                    <a:ln w="6350" cmpd="sng">
                      <a:solidFill>
                        <a:srgbClr val="000000"/>
                      </a:solidFill>
                      <a:miter lim="800000"/>
                      <a:headEnd/>
                      <a:tailEnd/>
                    </a:ln>
                    <a:effectLst/>
                  </pic:spPr>
                </pic:pic>
              </a:graphicData>
            </a:graphic>
          </wp:inline>
        </w:drawing>
      </w:r>
    </w:p>
    <w:p w:rsidR="002D548B" w:rsidRDefault="002D548B" w:rsidP="002D548B">
      <w:pPr>
        <w:pStyle w:val="Caption"/>
      </w:pPr>
      <w:r>
        <w:t xml:space="preserve">      </w:t>
      </w:r>
      <w:bookmarkStart w:id="30" w:name="_Ref448238532"/>
      <w:r>
        <w:t xml:space="preserve">Figure </w:t>
      </w:r>
      <w:r w:rsidR="00807FBE">
        <w:fldChar w:fldCharType="begin"/>
      </w:r>
      <w:r w:rsidR="00807FBE">
        <w:instrText xml:space="preserve"> SEQ Figure \* ARABIC </w:instrText>
      </w:r>
      <w:r w:rsidR="00807FBE">
        <w:fldChar w:fldCharType="separate"/>
      </w:r>
      <w:r w:rsidR="003F233D">
        <w:rPr>
          <w:noProof/>
        </w:rPr>
        <w:t>5</w:t>
      </w:r>
      <w:r w:rsidR="00807FBE">
        <w:rPr>
          <w:noProof/>
        </w:rPr>
        <w:fldChar w:fldCharType="end"/>
      </w:r>
      <w:bookmarkEnd w:id="30"/>
      <w:r>
        <w:t xml:space="preserve">      Green error bar on calibration target</w:t>
      </w:r>
    </w:p>
    <w:p w:rsidR="002D548B" w:rsidRDefault="002D548B" w:rsidP="00D40AD2">
      <w:pPr>
        <w:pStyle w:val="BodyText"/>
      </w:pPr>
      <w:r>
        <w:t xml:space="preserve">The components of a calibration target are illustrated in </w:t>
      </w:r>
      <w:r>
        <w:fldChar w:fldCharType="begin"/>
      </w:r>
      <w:r>
        <w:instrText xml:space="preserve"> REF _Ref475961013 \h </w:instrText>
      </w:r>
      <w:r>
        <w:fldChar w:fldCharType="separate"/>
      </w:r>
      <w:r w:rsidR="003F233D">
        <w:t xml:space="preserve">Figure </w:t>
      </w:r>
      <w:r w:rsidR="003F233D">
        <w:rPr>
          <w:noProof/>
        </w:rPr>
        <w:t>6</w:t>
      </w:r>
      <w:r>
        <w:fldChar w:fldCharType="end"/>
      </w:r>
      <w:r>
        <w:t xml:space="preserve">. The center of the target corresponds to the observed value. The top of the target corresponds to the observed value plus the interval and the bottom corresponds to the observed value minus the interval. </w:t>
      </w:r>
    </w:p>
    <w:p w:rsidR="002D548B" w:rsidRDefault="002D548B" w:rsidP="00D40AD2">
      <w:pPr>
        <w:pStyle w:val="BodyText"/>
      </w:pPr>
      <w:r>
        <w:t>The colored bar represents the error. If the bar lies entirely within the target, the color bar is drawn in green. If the bar is outside the target but the error is less than 200%, the bar is drawn in yellow. If the error is greater than 200%, the bar is drawn in red. In this case, the bar should be green.</w:t>
      </w:r>
    </w:p>
    <w:p w:rsidR="002D548B" w:rsidRDefault="002D548B" w:rsidP="00D40AD2">
      <w:pPr>
        <w:pStyle w:val="BodyText"/>
      </w:pPr>
    </w:p>
    <w:bookmarkStart w:id="31" w:name="_MON_1093254688"/>
    <w:bookmarkStart w:id="32" w:name="_MON_1109080897"/>
    <w:bookmarkStart w:id="33" w:name="_MON_1119679103"/>
    <w:bookmarkStart w:id="34" w:name="_MON_1125479429"/>
    <w:bookmarkStart w:id="35" w:name="_MON_1126530854"/>
    <w:bookmarkStart w:id="36" w:name="_MON_1126677556"/>
    <w:bookmarkStart w:id="37" w:name="_MON_1127026708"/>
    <w:bookmarkStart w:id="38" w:name="_MON_1127723707"/>
    <w:bookmarkStart w:id="39" w:name="_MON_1129205427"/>
    <w:bookmarkStart w:id="40" w:name="_MON_1137593233"/>
    <w:bookmarkStart w:id="41" w:name="_MON_1138179345"/>
    <w:bookmarkStart w:id="42" w:name="_MON_1138180109"/>
    <w:bookmarkStart w:id="43" w:name="_MON_1138182934"/>
    <w:bookmarkStart w:id="44" w:name="_MON_1138185046"/>
    <w:bookmarkStart w:id="45" w:name="_MON_1138192297"/>
    <w:bookmarkStart w:id="46" w:name="_MON_1176622499"/>
    <w:bookmarkStart w:id="47" w:name="_MON_1178438404"/>
    <w:bookmarkStart w:id="48" w:name="_MON_1180849013"/>
    <w:bookmarkStart w:id="49" w:name="_MON_1081926551"/>
    <w:bookmarkStart w:id="50" w:name="_MON_1081927398"/>
    <w:bookmarkStart w:id="51" w:name="_MON_1082356607"/>
    <w:bookmarkStart w:id="52" w:name="_MON_1082357595"/>
    <w:bookmarkStart w:id="53" w:name="_MON_1082359013"/>
    <w:bookmarkStart w:id="54" w:name="_MON_1082372350"/>
    <w:bookmarkStart w:id="55" w:name="_MON_1082787671"/>
    <w:bookmarkStart w:id="56" w:name="_MON_108531107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Start w:id="57" w:name="_MON_1092747550"/>
    <w:bookmarkEnd w:id="57"/>
    <w:p w:rsidR="002D548B" w:rsidRDefault="002D548B" w:rsidP="002D548B">
      <w:r>
        <w:object w:dxaOrig="648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141.95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Picture.8" ShapeID="_x0000_i1025" DrawAspect="Content" ObjectID="_1789554463" r:id="rId31"/>
        </w:object>
      </w:r>
    </w:p>
    <w:p w:rsidR="002D548B" w:rsidRDefault="002D548B" w:rsidP="002D548B">
      <w:pPr>
        <w:pStyle w:val="Caption"/>
      </w:pPr>
      <w:bookmarkStart w:id="58" w:name="_Ref282674304"/>
      <w:r>
        <w:t xml:space="preserve">      </w:t>
      </w:r>
      <w:bookmarkStart w:id="59" w:name="_Ref475961013"/>
      <w:r>
        <w:t xml:space="preserve">Figure </w:t>
      </w:r>
      <w:r w:rsidR="00806BCD">
        <w:fldChar w:fldCharType="begin"/>
      </w:r>
      <w:r w:rsidR="00806BCD">
        <w:instrText xml:space="preserve"> SEQ Figure</w:instrText>
      </w:r>
      <w:r w:rsidR="00806BCD">
        <w:instrText xml:space="preserve"> \* ARABIC </w:instrText>
      </w:r>
      <w:r w:rsidR="00806BCD">
        <w:fldChar w:fldCharType="separate"/>
      </w:r>
      <w:r w:rsidR="003F233D">
        <w:rPr>
          <w:noProof/>
        </w:rPr>
        <w:t>6</w:t>
      </w:r>
      <w:r w:rsidR="00806BCD">
        <w:rPr>
          <w:noProof/>
        </w:rPr>
        <w:fldChar w:fldCharType="end"/>
      </w:r>
      <w:bookmarkEnd w:id="58"/>
      <w:bookmarkEnd w:id="59"/>
      <w:r>
        <w:t xml:space="preserve">      Calibration target</w:t>
      </w:r>
    </w:p>
    <w:p w:rsidR="002D548B" w:rsidRDefault="002D548B" w:rsidP="002D548B">
      <w:pPr>
        <w:pStyle w:val="Heading2"/>
      </w:pPr>
      <w:bookmarkStart w:id="60" w:name="_Toc110854824"/>
      <w:r>
        <w:t>Point Statistics</w:t>
      </w:r>
      <w:bookmarkEnd w:id="60"/>
    </w:p>
    <w:p w:rsidR="002D548B" w:rsidRPr="002D548B" w:rsidRDefault="002D548B" w:rsidP="00D40AD2">
      <w:pPr>
        <w:pStyle w:val="BodyText"/>
      </w:pPr>
      <w:r w:rsidRPr="002D548B">
        <w:t>More detailed statistics concerning the error at the point can be viewed by selecting the point.</w:t>
      </w:r>
    </w:p>
    <w:p w:rsidR="002D548B" w:rsidRPr="002D548B" w:rsidRDefault="002D548B" w:rsidP="002D548B">
      <w:pPr>
        <w:pStyle w:val="ListNumber"/>
        <w:numPr>
          <w:ilvl w:val="0"/>
          <w:numId w:val="30"/>
        </w:numPr>
        <w:rPr>
          <w:rFonts w:cs="Arial"/>
          <w:szCs w:val="20"/>
        </w:rPr>
      </w:pPr>
      <w:r w:rsidRPr="002D548B">
        <w:rPr>
          <w:rFonts w:cs="Arial"/>
          <w:szCs w:val="20"/>
        </w:rPr>
        <w:t>Select the “</w:t>
      </w:r>
      <w:r w:rsidRPr="002D548B">
        <w:rPr>
          <w:noProof/>
        </w:rPr>
        <w:drawing>
          <wp:inline distT="0" distB="0" distL="0" distR="0" wp14:anchorId="0B082FCD" wp14:editId="541E877D">
            <wp:extent cx="156845" cy="156845"/>
            <wp:effectExtent l="0" t="0" r="0" b="0"/>
            <wp:docPr id="138" name="Picture 138"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Map Folder.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D548B">
        <w:rPr>
          <w:rFonts w:cs="Arial"/>
          <w:szCs w:val="20"/>
        </w:rPr>
        <w:t xml:space="preserve"> Map Data” folder in the Project Explorer to make it active</w:t>
      </w:r>
      <w:r w:rsidRPr="002D548B">
        <w:rPr>
          <w:rFonts w:cs="Arial"/>
          <w:i/>
          <w:szCs w:val="20"/>
        </w:rPr>
        <w:t>.</w:t>
      </w:r>
    </w:p>
    <w:p w:rsidR="002D548B" w:rsidRPr="002D548B" w:rsidRDefault="002D548B" w:rsidP="002D548B">
      <w:pPr>
        <w:pStyle w:val="CNList"/>
        <w:rPr>
          <w:rFonts w:cs="Arial"/>
          <w:szCs w:val="20"/>
        </w:rPr>
      </w:pPr>
      <w:r w:rsidRPr="002D548B">
        <w:rPr>
          <w:rFonts w:cs="Arial"/>
          <w:szCs w:val="20"/>
        </w:rPr>
        <w:t xml:space="preserve">Using the </w:t>
      </w:r>
      <w:r w:rsidRPr="002D548B">
        <w:rPr>
          <w:rFonts w:cs="Arial"/>
          <w:b/>
          <w:szCs w:val="20"/>
        </w:rPr>
        <w:t>Select Points\Nodes</w:t>
      </w:r>
      <w:r w:rsidRPr="002D548B">
        <w:rPr>
          <w:rFonts w:cs="Arial"/>
          <w:szCs w:val="20"/>
        </w:rPr>
        <w:t xml:space="preserve"> </w:t>
      </w:r>
      <w:r w:rsidRPr="002D548B">
        <w:rPr>
          <w:rFonts w:cs="Arial"/>
          <w:noProof/>
          <w:szCs w:val="20"/>
        </w:rPr>
        <w:drawing>
          <wp:inline distT="0" distB="0" distL="0" distR="0" wp14:anchorId="3240B335" wp14:editId="7727C833">
            <wp:extent cx="143510" cy="156845"/>
            <wp:effectExtent l="0" t="0" r="8890" b="0"/>
            <wp:docPr id="137" name="Picture 137"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GMS Select Node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2D548B">
        <w:rPr>
          <w:rFonts w:cs="Arial"/>
          <w:szCs w:val="20"/>
        </w:rPr>
        <w:t xml:space="preserve"> tool, click on the observation point.</w:t>
      </w:r>
    </w:p>
    <w:p w:rsidR="002D548B" w:rsidRPr="002D548B" w:rsidRDefault="002D548B" w:rsidP="00D40AD2">
      <w:pPr>
        <w:pStyle w:val="BodyText"/>
      </w:pPr>
      <w:r w:rsidRPr="002D548B">
        <w:t>Notice that a set of statistics related to the point is displayed in the Status Bar at the bottom left side of the GMS screen (</w:t>
      </w:r>
      <w:r w:rsidRPr="002D548B">
        <w:fldChar w:fldCharType="begin"/>
      </w:r>
      <w:r w:rsidRPr="002D548B">
        <w:instrText xml:space="preserve"> REF _Ref448238812 \h  \* MERGEFORMAT </w:instrText>
      </w:r>
      <w:r w:rsidRPr="002D548B">
        <w:fldChar w:fldCharType="separate"/>
      </w:r>
      <w:r w:rsidR="003F233D">
        <w:t xml:space="preserve">Figure </w:t>
      </w:r>
      <w:r w:rsidR="003F233D">
        <w:rPr>
          <w:noProof/>
        </w:rPr>
        <w:t>7</w:t>
      </w:r>
      <w:r w:rsidRPr="002D548B">
        <w:fldChar w:fldCharType="end"/>
      </w:r>
      <w:r w:rsidRPr="002D548B">
        <w:t>).</w:t>
      </w:r>
    </w:p>
    <w:p w:rsidR="002D548B" w:rsidRDefault="002D548B" w:rsidP="002D548B">
      <w:r>
        <w:rPr>
          <w:noProof/>
        </w:rPr>
        <w:drawing>
          <wp:inline distT="0" distB="0" distL="0" distR="0" wp14:anchorId="4C384576" wp14:editId="25CDA04D">
            <wp:extent cx="4114800" cy="259080"/>
            <wp:effectExtent l="0" t="0" r="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59080"/>
                    </a:xfrm>
                    <a:prstGeom prst="rect">
                      <a:avLst/>
                    </a:prstGeom>
                    <a:noFill/>
                    <a:ln>
                      <a:noFill/>
                    </a:ln>
                  </pic:spPr>
                </pic:pic>
              </a:graphicData>
            </a:graphic>
          </wp:inline>
        </w:drawing>
      </w:r>
    </w:p>
    <w:p w:rsidR="002D548B" w:rsidRPr="00AF43D6" w:rsidRDefault="002D548B" w:rsidP="002D548B">
      <w:pPr>
        <w:pStyle w:val="Caption"/>
      </w:pPr>
      <w:r>
        <w:t xml:space="preserve">      </w:t>
      </w:r>
      <w:bookmarkStart w:id="61" w:name="_Ref448238812"/>
      <w:r>
        <w:t xml:space="preserve">Figure </w:t>
      </w:r>
      <w:r w:rsidR="00806BCD">
        <w:fldChar w:fldCharType="begin"/>
      </w:r>
      <w:r w:rsidR="00806BCD">
        <w:instrText xml:space="preserve"> SEQ Figure \* ARABIC </w:instrText>
      </w:r>
      <w:r w:rsidR="00806BCD">
        <w:fldChar w:fldCharType="separate"/>
      </w:r>
      <w:r w:rsidR="003F233D">
        <w:rPr>
          <w:noProof/>
        </w:rPr>
        <w:t>7</w:t>
      </w:r>
      <w:r w:rsidR="00806BCD">
        <w:rPr>
          <w:noProof/>
        </w:rPr>
        <w:fldChar w:fldCharType="end"/>
      </w:r>
      <w:bookmarkEnd w:id="61"/>
      <w:r>
        <w:t xml:space="preserve">      Status bar showing information on the selected observation point</w:t>
      </w:r>
    </w:p>
    <w:p w:rsidR="00986ACD" w:rsidRDefault="00986ACD" w:rsidP="00D40AD2">
      <w:pPr>
        <w:pStyle w:val="BodyText"/>
      </w:pPr>
    </w:p>
    <w:p w:rsidR="00986ACD" w:rsidRDefault="002D548B" w:rsidP="00986ACD">
      <w:pPr>
        <w:pStyle w:val="Heading1"/>
      </w:pPr>
      <w:bookmarkStart w:id="62" w:name="_Toc110854825"/>
      <w:bookmarkEnd w:id="24"/>
      <w:bookmarkEnd w:id="25"/>
      <w:r>
        <w:t>Reading in a Set of Observation Points</w:t>
      </w:r>
      <w:bookmarkEnd w:id="62"/>
    </w:p>
    <w:p w:rsidR="002D548B" w:rsidRDefault="002D548B" w:rsidP="00D40AD2">
      <w:pPr>
        <w:pStyle w:val="BodyText"/>
      </w:pPr>
      <w:bookmarkStart w:id="63" w:name="_Toc85634512"/>
      <w:bookmarkStart w:id="64" w:name="_Toc109222495"/>
      <w:r>
        <w:t>The next step would be to enter the remaining nine observation points. In the interest of time, simply import a previously prepared map file containing all ten points.</w:t>
      </w:r>
    </w:p>
    <w:p w:rsidR="002D548B" w:rsidRDefault="002D548B" w:rsidP="002D548B">
      <w:pPr>
        <w:pStyle w:val="Heading2"/>
      </w:pPr>
      <w:bookmarkStart w:id="65" w:name="_Toc110854826"/>
      <w:r>
        <w:t>Deleting the Observation Point</w:t>
      </w:r>
      <w:bookmarkEnd w:id="65"/>
    </w:p>
    <w:p w:rsidR="002D548B" w:rsidRPr="002D548B" w:rsidRDefault="002D548B" w:rsidP="00D40AD2">
      <w:pPr>
        <w:pStyle w:val="BodyText"/>
      </w:pPr>
      <w:r w:rsidRPr="002D548B">
        <w:t xml:space="preserve">Before importing the map file containing the observation points, delete the point that was created in the </w:t>
      </w:r>
      <w:r w:rsidRPr="002D548B">
        <w:rPr>
          <w:i/>
        </w:rPr>
        <w:t>Observation Wells</w:t>
      </w:r>
      <w:r w:rsidRPr="002D548B">
        <w:t xml:space="preserve"> coverage.</w:t>
      </w:r>
    </w:p>
    <w:p w:rsidR="002D548B" w:rsidRPr="002D548B" w:rsidRDefault="002D548B" w:rsidP="002D548B">
      <w:pPr>
        <w:pStyle w:val="ListNumber"/>
        <w:numPr>
          <w:ilvl w:val="0"/>
          <w:numId w:val="31"/>
        </w:numPr>
        <w:rPr>
          <w:rFonts w:cs="Arial"/>
          <w:szCs w:val="20"/>
        </w:rPr>
      </w:pPr>
      <w:r w:rsidRPr="002D548B">
        <w:rPr>
          <w:rFonts w:cs="Arial"/>
          <w:szCs w:val="20"/>
        </w:rPr>
        <w:t xml:space="preserve">Using the </w:t>
      </w:r>
      <w:r w:rsidRPr="002D548B">
        <w:rPr>
          <w:rFonts w:cs="Arial"/>
          <w:b/>
          <w:szCs w:val="20"/>
        </w:rPr>
        <w:t>Select Points\Nodes</w:t>
      </w:r>
      <w:r w:rsidRPr="002D548B">
        <w:rPr>
          <w:rFonts w:cs="Arial"/>
          <w:i/>
          <w:szCs w:val="20"/>
        </w:rPr>
        <w:t xml:space="preserve"> </w:t>
      </w:r>
      <w:r w:rsidRPr="002D548B">
        <w:rPr>
          <w:rFonts w:cs="Arial"/>
          <w:noProof/>
          <w:szCs w:val="20"/>
        </w:rPr>
        <w:drawing>
          <wp:inline distT="0" distB="0" distL="0" distR="0" wp14:anchorId="5C8B7B0B" wp14:editId="6DFC435D">
            <wp:extent cx="143510" cy="156845"/>
            <wp:effectExtent l="0" t="0" r="8890" b="0"/>
            <wp:docPr id="139" name="Picture 139"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GMS Select Node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2D548B">
        <w:rPr>
          <w:rFonts w:cs="Arial"/>
          <w:szCs w:val="20"/>
        </w:rPr>
        <w:t xml:space="preserve"> tool, right-click on the point that was created earlier and select </w:t>
      </w:r>
      <w:r w:rsidRPr="002D548B">
        <w:rPr>
          <w:rFonts w:cs="Arial"/>
          <w:b/>
          <w:szCs w:val="20"/>
        </w:rPr>
        <w:t>Delete</w:t>
      </w:r>
      <w:r w:rsidRPr="002D548B">
        <w:rPr>
          <w:rFonts w:cs="Arial"/>
          <w:szCs w:val="20"/>
        </w:rPr>
        <w:t>.</w:t>
      </w:r>
    </w:p>
    <w:p w:rsidR="002D548B" w:rsidRDefault="002D548B" w:rsidP="002D548B">
      <w:pPr>
        <w:pStyle w:val="Heading2"/>
      </w:pPr>
      <w:bookmarkStart w:id="66" w:name="_Toc110854827"/>
      <w:r>
        <w:t>Importing Points</w:t>
      </w:r>
      <w:bookmarkEnd w:id="66"/>
    </w:p>
    <w:p w:rsidR="00D40AD2" w:rsidRPr="00D40AD2" w:rsidRDefault="00D40AD2" w:rsidP="00D40AD2">
      <w:pPr>
        <w:pStyle w:val="BodyText"/>
      </w:pPr>
      <w:r w:rsidRPr="00D40AD2">
        <w:t>Now to import a file containing several observation points:</w:t>
      </w:r>
    </w:p>
    <w:p w:rsidR="00D40AD2" w:rsidRPr="00D40AD2" w:rsidRDefault="00D40AD2" w:rsidP="00D40AD2">
      <w:pPr>
        <w:pStyle w:val="ListNumber"/>
        <w:numPr>
          <w:ilvl w:val="0"/>
          <w:numId w:val="32"/>
        </w:numPr>
        <w:rPr>
          <w:rFonts w:cs="Arial"/>
          <w:szCs w:val="20"/>
        </w:rPr>
      </w:pPr>
      <w:r w:rsidRPr="00D40AD2">
        <w:rPr>
          <w:rFonts w:cs="Arial"/>
          <w:szCs w:val="20"/>
        </w:rPr>
        <w:t xml:space="preserve">Click </w:t>
      </w:r>
      <w:r w:rsidRPr="00D40AD2">
        <w:rPr>
          <w:rFonts w:cs="Arial"/>
          <w:b/>
          <w:szCs w:val="20"/>
        </w:rPr>
        <w:t xml:space="preserve">Open </w:t>
      </w:r>
      <w:r w:rsidRPr="00D40AD2">
        <w:rPr>
          <w:rFonts w:cs="Arial"/>
          <w:noProof/>
          <w:szCs w:val="20"/>
        </w:rPr>
        <w:drawing>
          <wp:inline distT="0" distB="0" distL="0" distR="0" wp14:anchorId="01B135FC" wp14:editId="0670A6F1">
            <wp:extent cx="156845" cy="136525"/>
            <wp:effectExtent l="0" t="0" r="0" b="0"/>
            <wp:docPr id="140" name="Picture 14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40AD2">
        <w:rPr>
          <w:rFonts w:cs="Arial"/>
          <w:szCs w:val="20"/>
        </w:rPr>
        <w:t xml:space="preserve"> to bring up the </w:t>
      </w:r>
      <w:r w:rsidRPr="00D40AD2">
        <w:rPr>
          <w:rFonts w:cs="Arial"/>
          <w:i/>
          <w:szCs w:val="20"/>
        </w:rPr>
        <w:t>Open</w:t>
      </w:r>
      <w:r w:rsidRPr="00D40AD2">
        <w:rPr>
          <w:rFonts w:cs="Arial"/>
          <w:szCs w:val="20"/>
        </w:rPr>
        <w:t xml:space="preserve"> dialog.</w:t>
      </w:r>
    </w:p>
    <w:p w:rsidR="00D40AD2" w:rsidRPr="00D40AD2" w:rsidRDefault="00234148" w:rsidP="00D40AD2">
      <w:pPr>
        <w:pStyle w:val="CNList"/>
        <w:numPr>
          <w:ilvl w:val="0"/>
          <w:numId w:val="25"/>
        </w:numPr>
        <w:rPr>
          <w:rFonts w:cs="Arial"/>
          <w:szCs w:val="20"/>
        </w:rPr>
      </w:pPr>
      <w:r>
        <w:rPr>
          <w:rFonts w:cs="Arial"/>
          <w:szCs w:val="20"/>
        </w:rPr>
        <w:t>F</w:t>
      </w:r>
      <w:r w:rsidR="00D40AD2" w:rsidRPr="00D40AD2">
        <w:rPr>
          <w:rFonts w:cs="Arial"/>
          <w:szCs w:val="20"/>
        </w:rPr>
        <w:t xml:space="preserve">rom the </w:t>
      </w:r>
      <w:r w:rsidR="00D40AD2" w:rsidRPr="00D40AD2">
        <w:rPr>
          <w:rFonts w:cs="Arial"/>
          <w:i/>
          <w:szCs w:val="20"/>
        </w:rPr>
        <w:t>Files of type</w:t>
      </w:r>
      <w:r w:rsidR="00D40AD2" w:rsidRPr="00D40AD2">
        <w:rPr>
          <w:rFonts w:cs="Arial"/>
          <w:szCs w:val="20"/>
        </w:rPr>
        <w:t xml:space="preserve"> drop-down</w:t>
      </w:r>
      <w:r>
        <w:rPr>
          <w:rFonts w:cs="Arial"/>
          <w:szCs w:val="20"/>
        </w:rPr>
        <w:t>, s</w:t>
      </w:r>
      <w:r w:rsidRPr="00D40AD2">
        <w:rPr>
          <w:rFonts w:cs="Arial"/>
          <w:szCs w:val="20"/>
        </w:rPr>
        <w:t>elect “Text Files (*.txt;*.csv)”</w:t>
      </w:r>
      <w:r w:rsidR="00D40AD2" w:rsidRPr="00D40AD2">
        <w:rPr>
          <w:rFonts w:cs="Arial"/>
          <w:szCs w:val="20"/>
        </w:rPr>
        <w:t>.</w:t>
      </w:r>
    </w:p>
    <w:p w:rsidR="00D40AD2" w:rsidRPr="00D40AD2" w:rsidRDefault="00D40AD2" w:rsidP="00D40AD2">
      <w:pPr>
        <w:pStyle w:val="CNList"/>
        <w:rPr>
          <w:rFonts w:cs="Arial"/>
          <w:szCs w:val="20"/>
        </w:rPr>
      </w:pPr>
      <w:r w:rsidRPr="00D40AD2">
        <w:rPr>
          <w:rFonts w:cs="Arial"/>
          <w:szCs w:val="20"/>
        </w:rPr>
        <w:t xml:space="preserve">Select “obswells.txt” and click </w:t>
      </w:r>
      <w:r w:rsidRPr="00D40AD2">
        <w:rPr>
          <w:rFonts w:cs="Arial"/>
          <w:b/>
          <w:szCs w:val="20"/>
        </w:rPr>
        <w:t>Open</w:t>
      </w:r>
      <w:r w:rsidRPr="00D40AD2">
        <w:rPr>
          <w:rFonts w:cs="Arial"/>
          <w:szCs w:val="20"/>
        </w:rPr>
        <w:t xml:space="preserve"> to exit the </w:t>
      </w:r>
      <w:r w:rsidRPr="00D40AD2">
        <w:rPr>
          <w:rFonts w:cs="Arial"/>
          <w:i/>
          <w:szCs w:val="20"/>
        </w:rPr>
        <w:t>Open</w:t>
      </w:r>
      <w:r w:rsidRPr="00D40AD2">
        <w:rPr>
          <w:rFonts w:cs="Arial"/>
          <w:szCs w:val="20"/>
        </w:rPr>
        <w:t xml:space="preserve"> dialog and bring up the </w:t>
      </w:r>
      <w:r w:rsidRPr="00D40AD2">
        <w:rPr>
          <w:rFonts w:cs="Arial"/>
          <w:i/>
          <w:szCs w:val="20"/>
        </w:rPr>
        <w:t>Step 1 of 2</w:t>
      </w:r>
      <w:r w:rsidRPr="00D40AD2">
        <w:rPr>
          <w:rFonts w:cs="Arial"/>
          <w:szCs w:val="20"/>
        </w:rPr>
        <w:t xml:space="preserve"> page of the </w:t>
      </w:r>
      <w:r w:rsidRPr="00D40AD2">
        <w:rPr>
          <w:rFonts w:cs="Arial"/>
          <w:i/>
          <w:szCs w:val="20"/>
        </w:rPr>
        <w:t>Text Import Wizard</w:t>
      </w:r>
      <w:r w:rsidRPr="00D40AD2">
        <w:rPr>
          <w:rFonts w:cs="Arial"/>
          <w:szCs w:val="20"/>
        </w:rPr>
        <w:t xml:space="preserve"> dialog.</w:t>
      </w:r>
    </w:p>
    <w:p w:rsidR="00D40AD2" w:rsidRDefault="00D40AD2" w:rsidP="00D40AD2">
      <w:pPr>
        <w:pStyle w:val="Heading2"/>
      </w:pPr>
      <w:bookmarkStart w:id="67" w:name="_Toc110854828"/>
      <w:r>
        <w:t>Text Import Wizard</w:t>
      </w:r>
      <w:bookmarkEnd w:id="67"/>
    </w:p>
    <w:p w:rsidR="00D40AD2" w:rsidRPr="00D40AD2" w:rsidRDefault="00D40AD2" w:rsidP="00D40AD2">
      <w:pPr>
        <w:pStyle w:val="BodyText"/>
      </w:pPr>
      <w:r w:rsidRPr="00D40AD2">
        <w:t xml:space="preserve">Opening a TXT file in GMS will bring up the </w:t>
      </w:r>
      <w:r w:rsidRPr="00D40AD2">
        <w:rPr>
          <w:i/>
        </w:rPr>
        <w:t>Text Import Wizard</w:t>
      </w:r>
      <w:r w:rsidRPr="00D40AD2">
        <w:t>. In the first step of the wizard, it is necessary to identify the delimiters that separate the data into columns. In the second step of the wizard, map the columns to fields that GMS recognizes.</w:t>
      </w:r>
    </w:p>
    <w:p w:rsidR="00D40AD2" w:rsidRPr="00D40AD2" w:rsidRDefault="00D40AD2" w:rsidP="00D40AD2">
      <w:pPr>
        <w:pStyle w:val="ListNumber"/>
        <w:numPr>
          <w:ilvl w:val="0"/>
          <w:numId w:val="33"/>
        </w:numPr>
        <w:rPr>
          <w:rFonts w:cs="Arial"/>
          <w:szCs w:val="20"/>
        </w:rPr>
      </w:pPr>
      <w:r w:rsidRPr="00D40AD2">
        <w:rPr>
          <w:rFonts w:cs="Arial"/>
          <w:szCs w:val="20"/>
        </w:rPr>
        <w:t xml:space="preserve">In the section below the </w:t>
      </w:r>
      <w:r w:rsidRPr="00D40AD2">
        <w:rPr>
          <w:rFonts w:cs="Arial"/>
          <w:i/>
          <w:szCs w:val="20"/>
        </w:rPr>
        <w:t>File import options</w:t>
      </w:r>
      <w:r w:rsidRPr="00D40AD2">
        <w:rPr>
          <w:rFonts w:cs="Arial"/>
          <w:szCs w:val="20"/>
        </w:rPr>
        <w:t xml:space="preserve"> section, turn on </w:t>
      </w:r>
      <w:r w:rsidRPr="00D40AD2">
        <w:rPr>
          <w:rFonts w:cs="Arial"/>
          <w:i/>
          <w:szCs w:val="20"/>
        </w:rPr>
        <w:t>Heading row</w:t>
      </w:r>
      <w:r w:rsidRPr="00D40AD2">
        <w:rPr>
          <w:rFonts w:cs="Arial"/>
          <w:szCs w:val="20"/>
        </w:rPr>
        <w:t>.</w:t>
      </w:r>
    </w:p>
    <w:p w:rsidR="00D40AD2" w:rsidRPr="00D40AD2" w:rsidRDefault="00D40AD2" w:rsidP="00D40AD2">
      <w:pPr>
        <w:pStyle w:val="CNList"/>
        <w:rPr>
          <w:rFonts w:cs="Arial"/>
          <w:szCs w:val="20"/>
        </w:rPr>
      </w:pPr>
      <w:r w:rsidRPr="00D40AD2">
        <w:rPr>
          <w:rFonts w:cs="Arial"/>
          <w:szCs w:val="20"/>
        </w:rPr>
        <w:t xml:space="preserve">Click </w:t>
      </w:r>
      <w:r w:rsidRPr="00D40AD2">
        <w:rPr>
          <w:rFonts w:cs="Arial"/>
          <w:b/>
          <w:szCs w:val="20"/>
        </w:rPr>
        <w:t>Next &gt;</w:t>
      </w:r>
      <w:r w:rsidRPr="00D40AD2">
        <w:rPr>
          <w:rFonts w:cs="Arial"/>
          <w:szCs w:val="20"/>
        </w:rPr>
        <w:t xml:space="preserve"> to go to the </w:t>
      </w:r>
      <w:r w:rsidRPr="00D40AD2">
        <w:rPr>
          <w:rFonts w:cs="Arial"/>
          <w:i/>
          <w:szCs w:val="20"/>
        </w:rPr>
        <w:t>Step 2 of 2</w:t>
      </w:r>
      <w:r w:rsidRPr="00D40AD2">
        <w:rPr>
          <w:rFonts w:cs="Arial"/>
          <w:szCs w:val="20"/>
        </w:rPr>
        <w:t xml:space="preserve"> page of the </w:t>
      </w:r>
      <w:r w:rsidRPr="00D40AD2">
        <w:rPr>
          <w:rFonts w:cs="Arial"/>
          <w:i/>
          <w:szCs w:val="20"/>
        </w:rPr>
        <w:t>Text Import Options</w:t>
      </w:r>
      <w:r w:rsidRPr="00D40AD2">
        <w:rPr>
          <w:rFonts w:cs="Arial"/>
          <w:szCs w:val="20"/>
        </w:rPr>
        <w:t xml:space="preserve"> dialog.</w:t>
      </w:r>
    </w:p>
    <w:p w:rsidR="00D40AD2" w:rsidRPr="00D40AD2" w:rsidRDefault="00234148" w:rsidP="00D40AD2">
      <w:pPr>
        <w:pStyle w:val="CNList"/>
        <w:rPr>
          <w:rFonts w:cs="Arial"/>
          <w:szCs w:val="20"/>
        </w:rPr>
      </w:pPr>
      <w:r>
        <w:rPr>
          <w:rFonts w:cs="Arial"/>
          <w:szCs w:val="20"/>
        </w:rPr>
        <w:t>F</w:t>
      </w:r>
      <w:r w:rsidR="00D40AD2" w:rsidRPr="00D40AD2">
        <w:rPr>
          <w:rFonts w:cs="Arial"/>
          <w:szCs w:val="20"/>
        </w:rPr>
        <w:t xml:space="preserve">rom the </w:t>
      </w:r>
      <w:r w:rsidR="00D40AD2" w:rsidRPr="00D40AD2">
        <w:rPr>
          <w:rFonts w:cs="Arial"/>
          <w:i/>
          <w:szCs w:val="20"/>
        </w:rPr>
        <w:t>GMS data type</w:t>
      </w:r>
      <w:r w:rsidR="00D40AD2" w:rsidRPr="00D40AD2">
        <w:rPr>
          <w:rFonts w:cs="Arial"/>
          <w:szCs w:val="20"/>
        </w:rPr>
        <w:t xml:space="preserve"> drop-down</w:t>
      </w:r>
      <w:r>
        <w:rPr>
          <w:rFonts w:cs="Arial"/>
          <w:szCs w:val="20"/>
        </w:rPr>
        <w:t>, s</w:t>
      </w:r>
      <w:r w:rsidRPr="00D40AD2">
        <w:rPr>
          <w:rFonts w:cs="Arial"/>
          <w:szCs w:val="20"/>
        </w:rPr>
        <w:t>elect “Observation data”</w:t>
      </w:r>
      <w:r w:rsidR="00D40AD2" w:rsidRPr="00D40AD2">
        <w:rPr>
          <w:rFonts w:cs="Arial"/>
          <w:szCs w:val="20"/>
        </w:rPr>
        <w:t>.</w:t>
      </w:r>
    </w:p>
    <w:p w:rsidR="00D40AD2" w:rsidRPr="00D40AD2" w:rsidRDefault="00D40AD2" w:rsidP="00D40AD2">
      <w:pPr>
        <w:pStyle w:val="BodyText"/>
      </w:pPr>
      <w:r w:rsidRPr="00D40AD2">
        <w:t>Not</w:t>
      </w:r>
      <w:r w:rsidR="00234148">
        <w:t>e:</w:t>
      </w:r>
      <w:r w:rsidRPr="00D40AD2">
        <w:t xml:space="preserve"> </w:t>
      </w:r>
      <w:r w:rsidR="00234148">
        <w:t>I</w:t>
      </w:r>
      <w:r w:rsidRPr="00D40AD2">
        <w:t>n the file preview section of the dialog</w:t>
      </w:r>
      <w:r w:rsidR="00234148">
        <w:t xml:space="preserve">, </w:t>
      </w:r>
      <w:r w:rsidRPr="00D40AD2">
        <w:t>GMS has mapped the different columns of data in the file into fields recognized by GMS. No changes need to be made here.</w:t>
      </w:r>
    </w:p>
    <w:p w:rsidR="00D40AD2" w:rsidRPr="00D40AD2" w:rsidRDefault="00D40AD2" w:rsidP="00D40AD2">
      <w:pPr>
        <w:pStyle w:val="CNList"/>
        <w:rPr>
          <w:rFonts w:cs="Arial"/>
          <w:szCs w:val="20"/>
        </w:rPr>
      </w:pPr>
      <w:r w:rsidRPr="00D40AD2">
        <w:rPr>
          <w:rFonts w:cs="Arial"/>
          <w:szCs w:val="20"/>
        </w:rPr>
        <w:t xml:space="preserve">Click </w:t>
      </w:r>
      <w:r w:rsidRPr="00D40AD2">
        <w:rPr>
          <w:rFonts w:cs="Arial"/>
          <w:b/>
          <w:szCs w:val="20"/>
        </w:rPr>
        <w:t>Finish</w:t>
      </w:r>
      <w:r w:rsidRPr="00D40AD2">
        <w:rPr>
          <w:rFonts w:cs="Arial"/>
          <w:szCs w:val="20"/>
        </w:rPr>
        <w:t xml:space="preserve"> to import the observation data and close the </w:t>
      </w:r>
      <w:r w:rsidRPr="00D40AD2">
        <w:rPr>
          <w:rFonts w:cs="Arial"/>
          <w:i/>
          <w:szCs w:val="20"/>
        </w:rPr>
        <w:t>Text Import Wizard</w:t>
      </w:r>
      <w:r w:rsidRPr="00D40AD2">
        <w:rPr>
          <w:rFonts w:cs="Arial"/>
          <w:szCs w:val="20"/>
        </w:rPr>
        <w:t xml:space="preserve"> dialog.</w:t>
      </w:r>
    </w:p>
    <w:p w:rsidR="00D40AD2" w:rsidRPr="00D40AD2" w:rsidRDefault="00D40AD2" w:rsidP="00D40AD2">
      <w:pPr>
        <w:pStyle w:val="BodyText"/>
      </w:pPr>
      <w:r w:rsidRPr="00D40AD2">
        <w:t>Ten observation wells will appear (</w:t>
      </w:r>
      <w:r w:rsidRPr="00D40AD2">
        <w:fldChar w:fldCharType="begin"/>
      </w:r>
      <w:r w:rsidRPr="00D40AD2">
        <w:instrText xml:space="preserve"> REF _Ref448239771 \h  \* MERGEFORMAT </w:instrText>
      </w:r>
      <w:r w:rsidRPr="00D40AD2">
        <w:fldChar w:fldCharType="separate"/>
      </w:r>
      <w:r w:rsidR="003F233D">
        <w:t xml:space="preserve">Figure </w:t>
      </w:r>
      <w:r w:rsidR="003F233D">
        <w:rPr>
          <w:noProof/>
        </w:rPr>
        <w:t>8</w:t>
      </w:r>
      <w:r w:rsidRPr="00D40AD2">
        <w:fldChar w:fldCharType="end"/>
      </w:r>
      <w:r w:rsidRPr="00D40AD2">
        <w:t>).</w:t>
      </w:r>
    </w:p>
    <w:p w:rsidR="00D40AD2" w:rsidRDefault="00D40AD2" w:rsidP="00D40AD2">
      <w:pPr>
        <w:keepNext/>
      </w:pPr>
      <w:r>
        <w:rPr>
          <w:noProof/>
        </w:rPr>
        <w:lastRenderedPageBreak/>
        <w:drawing>
          <wp:inline distT="0" distB="0" distL="0" distR="0" wp14:anchorId="2AC12D57" wp14:editId="4FF53F82">
            <wp:extent cx="2572385" cy="3609975"/>
            <wp:effectExtent l="19050" t="19050" r="18415" b="28575"/>
            <wp:docPr id="141" name="Picture 141" descr="GMS 10_1 - MODFLOW-ModelCalibration - Ten observation wells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MS 10_1 - MODFLOW-ModelCalibration - Ten observation wells appe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2385" cy="3609975"/>
                    </a:xfrm>
                    <a:prstGeom prst="rect">
                      <a:avLst/>
                    </a:prstGeom>
                    <a:noFill/>
                    <a:ln w="6350" cmpd="sng">
                      <a:solidFill>
                        <a:srgbClr val="000000"/>
                      </a:solidFill>
                      <a:miter lim="800000"/>
                      <a:headEnd/>
                      <a:tailEnd/>
                    </a:ln>
                    <a:effectLst/>
                  </pic:spPr>
                </pic:pic>
              </a:graphicData>
            </a:graphic>
          </wp:inline>
        </w:drawing>
      </w:r>
    </w:p>
    <w:p w:rsidR="002D548B" w:rsidRDefault="00D40AD2" w:rsidP="00D40AD2">
      <w:pPr>
        <w:pStyle w:val="Caption"/>
      </w:pPr>
      <w:r>
        <w:t xml:space="preserve">      </w:t>
      </w:r>
      <w:bookmarkStart w:id="68" w:name="_Ref448239771"/>
      <w:r>
        <w:t xml:space="preserve">Figure </w:t>
      </w:r>
      <w:r w:rsidR="00806BCD">
        <w:fldChar w:fldCharType="begin"/>
      </w:r>
      <w:r w:rsidR="00806BCD">
        <w:instrText xml:space="preserve"> SEQ Figure \* ARABIC </w:instrText>
      </w:r>
      <w:r w:rsidR="00806BCD">
        <w:fldChar w:fldCharType="separate"/>
      </w:r>
      <w:r w:rsidR="003F233D">
        <w:rPr>
          <w:noProof/>
        </w:rPr>
        <w:t>8</w:t>
      </w:r>
      <w:r w:rsidR="00806BCD">
        <w:rPr>
          <w:noProof/>
        </w:rPr>
        <w:fldChar w:fldCharType="end"/>
      </w:r>
      <w:bookmarkEnd w:id="68"/>
      <w:r>
        <w:t xml:space="preserve">      The imported observation wells</w:t>
      </w:r>
    </w:p>
    <w:p w:rsidR="00986ACD" w:rsidRDefault="00D40AD2" w:rsidP="00986ACD">
      <w:pPr>
        <w:pStyle w:val="Heading1"/>
      </w:pPr>
      <w:bookmarkStart w:id="69" w:name="_Toc110854829"/>
      <w:bookmarkEnd w:id="63"/>
      <w:bookmarkEnd w:id="64"/>
      <w:r>
        <w:t>Entering the Observed Stream Flow</w:t>
      </w:r>
      <w:bookmarkEnd w:id="69"/>
    </w:p>
    <w:p w:rsidR="00D40AD2" w:rsidRPr="00D40AD2" w:rsidRDefault="00D40AD2" w:rsidP="00D40AD2">
      <w:pPr>
        <w:pStyle w:val="BodyText"/>
      </w:pPr>
      <w:bookmarkStart w:id="70" w:name="_Toc85634513"/>
      <w:bookmarkStart w:id="71" w:name="_Toc109222496"/>
      <w:r w:rsidRPr="00D40AD2">
        <w:t>Now that the observation points are defined, the observed flow in the stream can be entered. Observed flows are assigned directly to arcs and polygons in the local source/sink coverage of the conceptual model. MODFLOW determines the computed flow from the aquifer to the stream. This flow value will be compared to the observed flow.</w:t>
      </w:r>
    </w:p>
    <w:p w:rsidR="00D40AD2" w:rsidRPr="00D40AD2" w:rsidRDefault="00D40AD2" w:rsidP="00D40AD2">
      <w:pPr>
        <w:pStyle w:val="BodyText"/>
      </w:pPr>
      <w:r w:rsidRPr="00D40AD2">
        <w:t xml:space="preserve">GMS provides two methods for assigning observed flow: to individual arcs or to a group of arcs. The stream flow that was measured at the site represents the total flow from the aquifer to the stream at the stream outlet at the top of the model. This flow represents the flow from the aquifer to the stream for the entire stream network. Thus, the observed flow can be assigned to a group of arcs. When reading a solution, GMS will then automatically sum the computed flow for all arcs in the group. </w:t>
      </w:r>
    </w:p>
    <w:p w:rsidR="00D40AD2" w:rsidRPr="00D40AD2" w:rsidRDefault="00D40AD2" w:rsidP="00D40AD2">
      <w:pPr>
        <w:pStyle w:val="BodyText"/>
      </w:pPr>
      <w:r w:rsidRPr="00D40AD2">
        <w:t>Before assigning the observed flow, first create an arc group:</w:t>
      </w:r>
    </w:p>
    <w:p w:rsidR="00D40AD2" w:rsidRPr="00D40AD2" w:rsidRDefault="00D40AD2" w:rsidP="00D40AD2">
      <w:pPr>
        <w:pStyle w:val="ListNumber"/>
        <w:numPr>
          <w:ilvl w:val="0"/>
          <w:numId w:val="34"/>
        </w:numPr>
        <w:rPr>
          <w:rFonts w:cs="Arial"/>
          <w:szCs w:val="20"/>
        </w:rPr>
      </w:pPr>
      <w:r w:rsidRPr="00D40AD2">
        <w:rPr>
          <w:rFonts w:cs="Arial"/>
          <w:szCs w:val="20"/>
        </w:rPr>
        <w:t>Right-click on the “</w:t>
      </w:r>
      <w:r w:rsidRPr="00D40AD2">
        <w:rPr>
          <w:noProof/>
        </w:rPr>
        <w:drawing>
          <wp:inline distT="0" distB="0" distL="0" distR="0" wp14:anchorId="0E9231D0" wp14:editId="198DB09D">
            <wp:extent cx="143510" cy="116205"/>
            <wp:effectExtent l="0" t="0" r="8890" b="0"/>
            <wp:docPr id="147" name="Picture 14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D40AD2">
        <w:rPr>
          <w:rFonts w:cs="Arial"/>
          <w:szCs w:val="20"/>
        </w:rPr>
        <w:t xml:space="preserve"> Sources &amp; Sinks” coverage and select </w:t>
      </w:r>
      <w:r w:rsidRPr="00D40AD2">
        <w:rPr>
          <w:rFonts w:cs="Arial"/>
          <w:b/>
          <w:szCs w:val="20"/>
        </w:rPr>
        <w:t>Coverage Setup…</w:t>
      </w:r>
      <w:r w:rsidRPr="00D40AD2">
        <w:rPr>
          <w:rFonts w:cs="Arial"/>
          <w:szCs w:val="20"/>
        </w:rPr>
        <w:t xml:space="preserve"> to open the </w:t>
      </w:r>
      <w:r w:rsidRPr="00D40AD2">
        <w:rPr>
          <w:rFonts w:cs="Arial"/>
          <w:i/>
          <w:szCs w:val="20"/>
        </w:rPr>
        <w:t xml:space="preserve">Coverage Setup </w:t>
      </w:r>
      <w:r w:rsidRPr="00D40AD2">
        <w:rPr>
          <w:rFonts w:cs="Arial"/>
          <w:szCs w:val="20"/>
        </w:rPr>
        <w:t>dialog.</w:t>
      </w:r>
    </w:p>
    <w:p w:rsidR="00D40AD2" w:rsidRPr="00D40AD2" w:rsidRDefault="00D40AD2" w:rsidP="00D40AD2">
      <w:pPr>
        <w:pStyle w:val="CNList"/>
        <w:rPr>
          <w:rFonts w:cs="Arial"/>
          <w:szCs w:val="20"/>
        </w:rPr>
      </w:pPr>
      <w:r w:rsidRPr="00D40AD2">
        <w:rPr>
          <w:rFonts w:cs="Arial"/>
          <w:szCs w:val="20"/>
        </w:rPr>
        <w:t xml:space="preserve">In the </w:t>
      </w:r>
      <w:r w:rsidRPr="00D40AD2">
        <w:rPr>
          <w:rFonts w:cs="Arial"/>
          <w:i/>
          <w:szCs w:val="20"/>
        </w:rPr>
        <w:t>Sources/Sinks/BCs</w:t>
      </w:r>
      <w:r w:rsidRPr="00D40AD2">
        <w:rPr>
          <w:rFonts w:cs="Arial"/>
          <w:szCs w:val="20"/>
        </w:rPr>
        <w:t xml:space="preserve"> column, turn on </w:t>
      </w:r>
      <w:r w:rsidRPr="00D40AD2">
        <w:rPr>
          <w:rFonts w:cs="Arial"/>
          <w:i/>
          <w:szCs w:val="20"/>
        </w:rPr>
        <w:t>Observed Flow</w:t>
      </w:r>
      <w:r w:rsidRPr="00D40AD2">
        <w:rPr>
          <w:rFonts w:cs="Arial"/>
          <w:szCs w:val="20"/>
        </w:rPr>
        <w:t>.</w:t>
      </w:r>
    </w:p>
    <w:p w:rsidR="00D40AD2" w:rsidRPr="00D40AD2" w:rsidRDefault="00D40AD2" w:rsidP="00D40AD2">
      <w:pPr>
        <w:pStyle w:val="CNList"/>
        <w:rPr>
          <w:rFonts w:cs="Arial"/>
          <w:szCs w:val="20"/>
        </w:rPr>
      </w:pPr>
      <w:r w:rsidRPr="00D40AD2">
        <w:rPr>
          <w:rFonts w:cs="Arial"/>
          <w:szCs w:val="20"/>
        </w:rPr>
        <w:t xml:space="preserve">Click </w:t>
      </w:r>
      <w:r w:rsidRPr="00D40AD2">
        <w:rPr>
          <w:rFonts w:cs="Arial"/>
          <w:b/>
          <w:szCs w:val="20"/>
        </w:rPr>
        <w:t>OK</w:t>
      </w:r>
      <w:r w:rsidRPr="00D40AD2">
        <w:rPr>
          <w:rFonts w:cs="Arial"/>
          <w:szCs w:val="20"/>
        </w:rPr>
        <w:t xml:space="preserve"> to exit the </w:t>
      </w:r>
      <w:r w:rsidRPr="00D40AD2">
        <w:rPr>
          <w:rFonts w:cs="Arial"/>
          <w:i/>
          <w:szCs w:val="20"/>
        </w:rPr>
        <w:t>Coverage Setup</w:t>
      </w:r>
      <w:r w:rsidRPr="00D40AD2">
        <w:rPr>
          <w:rFonts w:cs="Arial"/>
          <w:szCs w:val="20"/>
        </w:rPr>
        <w:t xml:space="preserve"> dialog.</w:t>
      </w:r>
    </w:p>
    <w:p w:rsidR="00D40AD2" w:rsidRPr="00D40AD2" w:rsidRDefault="00D40AD2" w:rsidP="00D40AD2">
      <w:pPr>
        <w:pStyle w:val="CNList"/>
        <w:rPr>
          <w:rFonts w:cs="Arial"/>
          <w:szCs w:val="20"/>
        </w:rPr>
      </w:pPr>
      <w:r w:rsidRPr="00D40AD2">
        <w:rPr>
          <w:rFonts w:cs="Arial"/>
          <w:szCs w:val="20"/>
        </w:rPr>
        <w:t>Select “</w:t>
      </w:r>
      <w:r w:rsidRPr="00D40AD2">
        <w:rPr>
          <w:rFonts w:cs="Arial"/>
          <w:noProof/>
          <w:szCs w:val="20"/>
        </w:rPr>
        <w:drawing>
          <wp:inline distT="0" distB="0" distL="0" distR="0" wp14:anchorId="6BBD256A" wp14:editId="52513E0E">
            <wp:extent cx="143510" cy="116205"/>
            <wp:effectExtent l="0" t="0" r="8890" b="0"/>
            <wp:docPr id="146" name="Picture 14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D40AD2">
        <w:rPr>
          <w:rFonts w:cs="Arial"/>
          <w:szCs w:val="20"/>
        </w:rPr>
        <w:t xml:space="preserve"> Sources &amp; Sinks” to make it active.</w:t>
      </w:r>
    </w:p>
    <w:p w:rsidR="00D40AD2" w:rsidRPr="00D40AD2" w:rsidRDefault="00D40AD2" w:rsidP="00D40AD2">
      <w:pPr>
        <w:pStyle w:val="CNList"/>
        <w:rPr>
          <w:rFonts w:cs="Arial"/>
          <w:szCs w:val="20"/>
        </w:rPr>
      </w:pPr>
      <w:r w:rsidRPr="00D40AD2">
        <w:rPr>
          <w:rFonts w:cs="Arial"/>
          <w:szCs w:val="20"/>
        </w:rPr>
        <w:t xml:space="preserve">Using the </w:t>
      </w:r>
      <w:r w:rsidRPr="00D40AD2">
        <w:rPr>
          <w:rFonts w:cs="Arial"/>
          <w:b/>
          <w:szCs w:val="20"/>
        </w:rPr>
        <w:t>Select Arcs</w:t>
      </w:r>
      <w:r w:rsidRPr="00D40AD2">
        <w:rPr>
          <w:rFonts w:cs="Arial"/>
          <w:szCs w:val="20"/>
        </w:rPr>
        <w:t xml:space="preserve"> </w:t>
      </w:r>
      <w:r w:rsidRPr="00D40AD2">
        <w:rPr>
          <w:rFonts w:cs="Arial"/>
          <w:noProof/>
          <w:szCs w:val="20"/>
        </w:rPr>
        <w:drawing>
          <wp:inline distT="0" distB="0" distL="0" distR="0" wp14:anchorId="11C68451" wp14:editId="07CEDA1E">
            <wp:extent cx="156845" cy="156845"/>
            <wp:effectExtent l="0" t="0" r="0" b="0"/>
            <wp:docPr id="145" name="Picture 145"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GMS Select Arc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40AD2">
        <w:rPr>
          <w:rFonts w:cs="Arial"/>
          <w:noProof/>
          <w:szCs w:val="20"/>
        </w:rPr>
        <w:t xml:space="preserve"> </w:t>
      </w:r>
      <w:r w:rsidRPr="00D40AD2">
        <w:rPr>
          <w:rFonts w:cs="Arial"/>
          <w:szCs w:val="20"/>
        </w:rPr>
        <w:t xml:space="preserve">tool while holding down the </w:t>
      </w:r>
      <w:r w:rsidRPr="00D40AD2">
        <w:rPr>
          <w:rFonts w:cs="Arial"/>
          <w:i/>
          <w:szCs w:val="20"/>
        </w:rPr>
        <w:t>Shift</w:t>
      </w:r>
      <w:r w:rsidRPr="00D40AD2">
        <w:rPr>
          <w:rFonts w:cs="Arial"/>
          <w:szCs w:val="20"/>
        </w:rPr>
        <w:t xml:space="preserve"> key, click on each of the river arcs. Be sure to select all six arcs.</w:t>
      </w:r>
    </w:p>
    <w:p w:rsidR="00D40AD2" w:rsidRPr="00D40AD2" w:rsidRDefault="00D40AD2" w:rsidP="00D40AD2">
      <w:pPr>
        <w:pStyle w:val="CNList"/>
        <w:rPr>
          <w:rFonts w:cs="Arial"/>
          <w:szCs w:val="20"/>
        </w:rPr>
      </w:pPr>
      <w:r w:rsidRPr="00D40AD2">
        <w:rPr>
          <w:rFonts w:cs="Arial"/>
          <w:szCs w:val="20"/>
        </w:rPr>
        <w:t xml:space="preserve">Select </w:t>
      </w:r>
      <w:r w:rsidRPr="00D40AD2">
        <w:rPr>
          <w:rFonts w:cs="Arial"/>
          <w:i/>
          <w:szCs w:val="20"/>
        </w:rPr>
        <w:t xml:space="preserve">Feature Objects | </w:t>
      </w:r>
      <w:r w:rsidRPr="00D40AD2">
        <w:rPr>
          <w:rFonts w:cs="Arial"/>
          <w:b/>
          <w:szCs w:val="20"/>
        </w:rPr>
        <w:t>Create Arc Group</w:t>
      </w:r>
      <w:r w:rsidRPr="00D40AD2">
        <w:rPr>
          <w:rFonts w:cs="Arial"/>
          <w:szCs w:val="20"/>
        </w:rPr>
        <w:t>.</w:t>
      </w:r>
    </w:p>
    <w:p w:rsidR="00D40AD2" w:rsidRPr="00D40AD2" w:rsidRDefault="00D40AD2" w:rsidP="00D40AD2">
      <w:pPr>
        <w:pStyle w:val="BodyText"/>
      </w:pPr>
      <w:r w:rsidRPr="00D40AD2">
        <w:lastRenderedPageBreak/>
        <w:t>This creates a new object out of the selected objects. It is now possible to assign an observed flow to the arc group.</w:t>
      </w:r>
    </w:p>
    <w:p w:rsidR="00D40AD2" w:rsidRPr="00D40AD2" w:rsidRDefault="00D40AD2" w:rsidP="00D40AD2">
      <w:pPr>
        <w:pStyle w:val="CNList"/>
        <w:rPr>
          <w:rFonts w:cs="Arial"/>
          <w:szCs w:val="20"/>
        </w:rPr>
      </w:pPr>
      <w:r w:rsidRPr="00D40AD2">
        <w:rPr>
          <w:rFonts w:cs="Arial"/>
          <w:szCs w:val="20"/>
        </w:rPr>
        <w:t xml:space="preserve">Using the </w:t>
      </w:r>
      <w:r w:rsidRPr="00D40AD2">
        <w:rPr>
          <w:rFonts w:cs="Arial"/>
          <w:b/>
          <w:szCs w:val="20"/>
        </w:rPr>
        <w:t>Select Arc Groups</w:t>
      </w:r>
      <w:r w:rsidRPr="00D40AD2">
        <w:rPr>
          <w:rFonts w:cs="Arial"/>
          <w:szCs w:val="20"/>
        </w:rPr>
        <w:t xml:space="preserve"> </w:t>
      </w:r>
      <w:r w:rsidRPr="00D40AD2">
        <w:rPr>
          <w:rFonts w:cs="Arial"/>
          <w:noProof/>
          <w:szCs w:val="20"/>
        </w:rPr>
        <w:drawing>
          <wp:inline distT="0" distB="0" distL="0" distR="0" wp14:anchorId="25925757" wp14:editId="7A2D5F0C">
            <wp:extent cx="156845" cy="156845"/>
            <wp:effectExtent l="0" t="0" r="0" b="0"/>
            <wp:docPr id="144" name="Picture 144"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GMS Select Arc Group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40AD2">
        <w:rPr>
          <w:rFonts w:cs="Arial"/>
          <w:noProof/>
          <w:szCs w:val="20"/>
        </w:rPr>
        <w:t xml:space="preserve"> </w:t>
      </w:r>
      <w:r w:rsidRPr="00D40AD2">
        <w:rPr>
          <w:rFonts w:cs="Arial"/>
          <w:szCs w:val="20"/>
        </w:rPr>
        <w:t xml:space="preserve">tool, double-click on any of the river arcs to open the </w:t>
      </w:r>
      <w:r w:rsidRPr="00D40AD2">
        <w:rPr>
          <w:rFonts w:cs="Arial"/>
          <w:i/>
          <w:szCs w:val="20"/>
        </w:rPr>
        <w:t xml:space="preserve">Attribute Table </w:t>
      </w:r>
      <w:r w:rsidRPr="00D40AD2">
        <w:rPr>
          <w:rFonts w:cs="Arial"/>
          <w:szCs w:val="20"/>
        </w:rPr>
        <w:t>dialog.</w:t>
      </w:r>
    </w:p>
    <w:p w:rsidR="00D40AD2" w:rsidRPr="00D40AD2" w:rsidRDefault="00234148" w:rsidP="00D40AD2">
      <w:pPr>
        <w:pStyle w:val="CNList"/>
        <w:rPr>
          <w:rFonts w:cs="Arial"/>
          <w:szCs w:val="20"/>
        </w:rPr>
      </w:pPr>
      <w:r>
        <w:rPr>
          <w:rFonts w:cs="Arial"/>
          <w:szCs w:val="20"/>
        </w:rPr>
        <w:t>In</w:t>
      </w:r>
      <w:r w:rsidRPr="00D40AD2">
        <w:rPr>
          <w:rFonts w:cs="Arial"/>
          <w:szCs w:val="20"/>
        </w:rPr>
        <w:t xml:space="preserve"> the spreadsheet</w:t>
      </w:r>
      <w:r w:rsidRPr="00D40AD2" w:rsidDel="00234148">
        <w:rPr>
          <w:rFonts w:cs="Arial"/>
          <w:szCs w:val="20"/>
        </w:rPr>
        <w:t xml:space="preserve"> </w:t>
      </w:r>
      <w:r>
        <w:rPr>
          <w:rFonts w:cs="Arial"/>
          <w:szCs w:val="20"/>
        </w:rPr>
        <w:t>c</w:t>
      </w:r>
      <w:r w:rsidR="00D40AD2" w:rsidRPr="00D40AD2">
        <w:rPr>
          <w:rFonts w:cs="Arial"/>
          <w:szCs w:val="20"/>
        </w:rPr>
        <w:t xml:space="preserve">heck the box in the </w:t>
      </w:r>
      <w:r w:rsidR="00D40AD2" w:rsidRPr="00D40AD2">
        <w:rPr>
          <w:rFonts w:cs="Arial"/>
          <w:i/>
          <w:szCs w:val="20"/>
        </w:rPr>
        <w:t>Obs. flow</w:t>
      </w:r>
      <w:r w:rsidR="00D40AD2" w:rsidRPr="00D40AD2">
        <w:rPr>
          <w:rFonts w:cs="Arial"/>
          <w:szCs w:val="20"/>
        </w:rPr>
        <w:t xml:space="preserve"> column.</w:t>
      </w:r>
    </w:p>
    <w:p w:rsidR="00D40AD2" w:rsidRPr="00D40AD2" w:rsidRDefault="00234148" w:rsidP="00D40AD2">
      <w:pPr>
        <w:pStyle w:val="CNList"/>
        <w:rPr>
          <w:rFonts w:cs="Arial"/>
          <w:szCs w:val="20"/>
        </w:rPr>
      </w:pPr>
      <w:r>
        <w:rPr>
          <w:rFonts w:cs="Arial"/>
          <w:szCs w:val="20"/>
        </w:rPr>
        <w:t>I</w:t>
      </w:r>
      <w:r w:rsidR="00D40AD2" w:rsidRPr="00D40AD2">
        <w:rPr>
          <w:rFonts w:cs="Arial"/>
          <w:szCs w:val="20"/>
        </w:rPr>
        <w:t xml:space="preserve">n the </w:t>
      </w:r>
      <w:r w:rsidR="00D40AD2" w:rsidRPr="00D40AD2">
        <w:rPr>
          <w:rFonts w:cs="Arial"/>
          <w:i/>
          <w:iCs/>
          <w:szCs w:val="20"/>
        </w:rPr>
        <w:t>Obs. flow rate (m^3/d)</w:t>
      </w:r>
      <w:r w:rsidR="00D40AD2" w:rsidRPr="00D40AD2">
        <w:rPr>
          <w:rFonts w:cs="Arial"/>
          <w:szCs w:val="20"/>
        </w:rPr>
        <w:t xml:space="preserve"> column</w:t>
      </w:r>
      <w:r>
        <w:rPr>
          <w:rFonts w:cs="Arial"/>
          <w:szCs w:val="20"/>
        </w:rPr>
        <w:t>, e</w:t>
      </w:r>
      <w:r w:rsidRPr="00D40AD2">
        <w:rPr>
          <w:rFonts w:cs="Arial"/>
          <w:szCs w:val="20"/>
        </w:rPr>
        <w:t>nter “-4644”</w:t>
      </w:r>
      <w:r w:rsidR="00D40AD2" w:rsidRPr="00D40AD2">
        <w:rPr>
          <w:rFonts w:cs="Arial"/>
          <w:szCs w:val="20"/>
        </w:rPr>
        <w:t>.</w:t>
      </w:r>
    </w:p>
    <w:p w:rsidR="00D40AD2" w:rsidRPr="00D40AD2" w:rsidRDefault="00234148" w:rsidP="00D40AD2">
      <w:pPr>
        <w:pStyle w:val="CNList"/>
        <w:rPr>
          <w:rFonts w:cs="Arial"/>
          <w:szCs w:val="20"/>
        </w:rPr>
      </w:pPr>
      <w:r>
        <w:rPr>
          <w:rFonts w:cs="Arial"/>
          <w:szCs w:val="20"/>
        </w:rPr>
        <w:t>I</w:t>
      </w:r>
      <w:r w:rsidR="00D40AD2" w:rsidRPr="00D40AD2">
        <w:rPr>
          <w:rFonts w:cs="Arial"/>
          <w:szCs w:val="20"/>
        </w:rPr>
        <w:t xml:space="preserve">n the </w:t>
      </w:r>
      <w:r w:rsidR="00D40AD2" w:rsidRPr="00D40AD2">
        <w:rPr>
          <w:rFonts w:cs="Arial"/>
          <w:i/>
          <w:szCs w:val="20"/>
        </w:rPr>
        <w:t>Obs. flow interval</w:t>
      </w:r>
      <w:r w:rsidR="00D40AD2" w:rsidRPr="00D40AD2">
        <w:rPr>
          <w:rFonts w:cs="Arial"/>
          <w:szCs w:val="20"/>
        </w:rPr>
        <w:t xml:space="preserve"> column</w:t>
      </w:r>
      <w:r>
        <w:rPr>
          <w:rFonts w:cs="Arial"/>
          <w:szCs w:val="20"/>
        </w:rPr>
        <w:t>, e</w:t>
      </w:r>
      <w:r w:rsidRPr="00D40AD2">
        <w:rPr>
          <w:rFonts w:cs="Arial"/>
          <w:szCs w:val="20"/>
        </w:rPr>
        <w:t>nter “210”</w:t>
      </w:r>
      <w:r w:rsidR="00D40AD2" w:rsidRPr="00D40AD2">
        <w:rPr>
          <w:rFonts w:cs="Arial"/>
          <w:i/>
          <w:szCs w:val="20"/>
        </w:rPr>
        <w:t>.</w:t>
      </w:r>
    </w:p>
    <w:p w:rsidR="00D40AD2" w:rsidRPr="00D40AD2" w:rsidRDefault="00D40AD2" w:rsidP="00D40AD2">
      <w:pPr>
        <w:pStyle w:val="BodyText"/>
      </w:pPr>
      <w:r w:rsidRPr="00D40AD2">
        <w:t>The entered values indicate that, to achieve calibration, the computed flow should be between -4434 and -4854 m</w:t>
      </w:r>
      <w:r w:rsidRPr="00D40AD2">
        <w:rPr>
          <w:vertAlign w:val="superscript"/>
        </w:rPr>
        <w:t>3</w:t>
      </w:r>
      <w:r w:rsidRPr="00D40AD2">
        <w:t>/day (4644 +/- 210).</w:t>
      </w:r>
    </w:p>
    <w:p w:rsidR="00D40AD2" w:rsidRPr="00D40AD2" w:rsidRDefault="00D40AD2" w:rsidP="00D40AD2">
      <w:pPr>
        <w:pStyle w:val="CNList"/>
        <w:rPr>
          <w:rFonts w:cs="Arial"/>
          <w:szCs w:val="20"/>
        </w:rPr>
      </w:pPr>
      <w:r w:rsidRPr="00D40AD2">
        <w:rPr>
          <w:rFonts w:cs="Arial"/>
          <w:szCs w:val="20"/>
        </w:rPr>
        <w:t xml:space="preserve">Click </w:t>
      </w:r>
      <w:r w:rsidRPr="00D40AD2">
        <w:rPr>
          <w:rFonts w:cs="Arial"/>
          <w:b/>
          <w:szCs w:val="20"/>
        </w:rPr>
        <w:t>OK</w:t>
      </w:r>
      <w:r w:rsidRPr="00D40AD2">
        <w:rPr>
          <w:rFonts w:cs="Arial"/>
          <w:szCs w:val="20"/>
        </w:rPr>
        <w:t xml:space="preserve"> to exit the </w:t>
      </w:r>
      <w:r w:rsidRPr="00D40AD2">
        <w:rPr>
          <w:rFonts w:cs="Arial"/>
          <w:i/>
          <w:szCs w:val="20"/>
        </w:rPr>
        <w:t>Attribute Table</w:t>
      </w:r>
      <w:r w:rsidRPr="00D40AD2">
        <w:rPr>
          <w:rFonts w:cs="Arial"/>
          <w:szCs w:val="20"/>
        </w:rPr>
        <w:t xml:space="preserve"> dialog.</w:t>
      </w:r>
    </w:p>
    <w:p w:rsidR="00D40AD2" w:rsidRPr="00D40AD2" w:rsidRDefault="00D40AD2" w:rsidP="00D40AD2">
      <w:pPr>
        <w:pStyle w:val="CNList"/>
        <w:rPr>
          <w:rFonts w:cs="Arial"/>
          <w:szCs w:val="20"/>
        </w:rPr>
      </w:pPr>
      <w:r w:rsidRPr="00D40AD2">
        <w:rPr>
          <w:rFonts w:cs="Arial"/>
          <w:szCs w:val="20"/>
        </w:rPr>
        <w:t xml:space="preserve">Click outside the arc group to </w:t>
      </w:r>
      <w:r w:rsidR="005A7497">
        <w:rPr>
          <w:rFonts w:cs="Arial"/>
          <w:szCs w:val="20"/>
        </w:rPr>
        <w:t>de</w:t>
      </w:r>
      <w:r w:rsidRPr="00D40AD2">
        <w:rPr>
          <w:rFonts w:cs="Arial"/>
          <w:szCs w:val="20"/>
        </w:rPr>
        <w:t>select it.</w:t>
      </w:r>
    </w:p>
    <w:p w:rsidR="00D40AD2" w:rsidRPr="00D40AD2" w:rsidRDefault="00D40AD2" w:rsidP="00D40AD2">
      <w:pPr>
        <w:pStyle w:val="CNList"/>
        <w:rPr>
          <w:rFonts w:cs="Arial"/>
          <w:szCs w:val="20"/>
        </w:rPr>
      </w:pPr>
      <w:r w:rsidRPr="00D40AD2">
        <w:rPr>
          <w:rFonts w:cs="Arial"/>
          <w:b/>
          <w:iCs/>
          <w:szCs w:val="20"/>
        </w:rPr>
        <w:t>Save</w:t>
      </w:r>
      <w:r w:rsidRPr="00D40AD2">
        <w:rPr>
          <w:rFonts w:cs="Arial"/>
          <w:i/>
          <w:iCs/>
          <w:szCs w:val="20"/>
        </w:rPr>
        <w:t xml:space="preserve"> </w:t>
      </w:r>
      <w:r w:rsidRPr="00D40AD2">
        <w:rPr>
          <w:rFonts w:cs="Arial"/>
          <w:noProof/>
          <w:szCs w:val="20"/>
        </w:rPr>
        <w:drawing>
          <wp:inline distT="0" distB="0" distL="0" distR="0" wp14:anchorId="39A44346" wp14:editId="6DB5AE44">
            <wp:extent cx="143510" cy="143510"/>
            <wp:effectExtent l="0" t="0" r="8890" b="8890"/>
            <wp:docPr id="143" name="Picture 14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Save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D40AD2">
        <w:rPr>
          <w:rFonts w:cs="Arial"/>
          <w:szCs w:val="20"/>
        </w:rPr>
        <w:t xml:space="preserve"> the project.</w:t>
      </w:r>
    </w:p>
    <w:p w:rsidR="00D40AD2" w:rsidRPr="00D40AD2" w:rsidRDefault="00D40AD2" w:rsidP="00D40AD2">
      <w:pPr>
        <w:pStyle w:val="CNList"/>
        <w:rPr>
          <w:rFonts w:cs="Arial"/>
          <w:szCs w:val="20"/>
        </w:rPr>
      </w:pPr>
      <w:r w:rsidRPr="00D40AD2">
        <w:rPr>
          <w:rFonts w:cs="Arial"/>
          <w:szCs w:val="20"/>
        </w:rPr>
        <w:t xml:space="preserve">Select </w:t>
      </w:r>
      <w:r w:rsidRPr="00D40AD2">
        <w:rPr>
          <w:rFonts w:cs="Arial"/>
          <w:i/>
          <w:iCs/>
          <w:szCs w:val="20"/>
        </w:rPr>
        <w:t>MODFLOW</w:t>
      </w:r>
      <w:r w:rsidRPr="00D40AD2">
        <w:rPr>
          <w:rFonts w:cs="Arial"/>
          <w:szCs w:val="20"/>
        </w:rPr>
        <w:t xml:space="preserve"> | </w:t>
      </w:r>
      <w:r w:rsidRPr="00D40AD2">
        <w:rPr>
          <w:rFonts w:cs="Arial"/>
          <w:b/>
          <w:iCs/>
          <w:szCs w:val="20"/>
        </w:rPr>
        <w:t>Run MODFLOW</w:t>
      </w:r>
      <w:r w:rsidRPr="00D40AD2">
        <w:rPr>
          <w:rFonts w:cs="Arial"/>
          <w:szCs w:val="20"/>
        </w:rPr>
        <w:t xml:space="preserve"> to bring up the </w:t>
      </w:r>
      <w:r w:rsidRPr="00D40AD2">
        <w:rPr>
          <w:rFonts w:cs="Arial"/>
          <w:i/>
          <w:szCs w:val="20"/>
        </w:rPr>
        <w:t>MODFLOW</w:t>
      </w:r>
      <w:r w:rsidRPr="00D40AD2">
        <w:rPr>
          <w:rFonts w:cs="Arial"/>
          <w:szCs w:val="20"/>
        </w:rPr>
        <w:t xml:space="preserve"> model wrapper dialog.</w:t>
      </w:r>
    </w:p>
    <w:p w:rsidR="00D40AD2" w:rsidRPr="00D40AD2" w:rsidRDefault="00D40AD2" w:rsidP="00D40AD2">
      <w:pPr>
        <w:pStyle w:val="CNList"/>
        <w:rPr>
          <w:rFonts w:cs="Arial"/>
          <w:szCs w:val="20"/>
        </w:rPr>
      </w:pPr>
      <w:r w:rsidRPr="00D40AD2">
        <w:rPr>
          <w:rFonts w:cs="Arial"/>
          <w:szCs w:val="20"/>
        </w:rPr>
        <w:t xml:space="preserve">When the model finishes running, turn on </w:t>
      </w:r>
      <w:r w:rsidRPr="00D40AD2">
        <w:rPr>
          <w:rFonts w:cs="Arial"/>
          <w:i/>
          <w:szCs w:val="20"/>
        </w:rPr>
        <w:t>Read solution on exit</w:t>
      </w:r>
      <w:r w:rsidRPr="00D40AD2">
        <w:rPr>
          <w:rFonts w:cs="Arial"/>
          <w:szCs w:val="20"/>
        </w:rPr>
        <w:t xml:space="preserve"> and </w:t>
      </w:r>
      <w:r w:rsidRPr="00D40AD2">
        <w:rPr>
          <w:rFonts w:cs="Arial"/>
          <w:i/>
          <w:szCs w:val="20"/>
        </w:rPr>
        <w:t>Turn on contours (if not on already)</w:t>
      </w:r>
      <w:r w:rsidRPr="00D40AD2">
        <w:rPr>
          <w:rFonts w:cs="Arial"/>
          <w:szCs w:val="20"/>
        </w:rPr>
        <w:t>.</w:t>
      </w:r>
    </w:p>
    <w:p w:rsidR="00D40AD2" w:rsidRPr="00D40AD2" w:rsidRDefault="00D40AD2" w:rsidP="00D40AD2">
      <w:pPr>
        <w:pStyle w:val="CNList"/>
        <w:rPr>
          <w:rFonts w:cs="Arial"/>
          <w:szCs w:val="20"/>
        </w:rPr>
      </w:pPr>
      <w:r w:rsidRPr="00D40AD2">
        <w:rPr>
          <w:rFonts w:cs="Arial"/>
          <w:szCs w:val="20"/>
        </w:rPr>
        <w:t xml:space="preserve">Click </w:t>
      </w:r>
      <w:r w:rsidRPr="00D40AD2">
        <w:rPr>
          <w:rFonts w:cs="Arial"/>
          <w:b/>
          <w:iCs/>
          <w:szCs w:val="20"/>
        </w:rPr>
        <w:t>Close</w:t>
      </w:r>
      <w:r w:rsidRPr="00D40AD2">
        <w:rPr>
          <w:rFonts w:cs="Arial"/>
          <w:szCs w:val="20"/>
        </w:rPr>
        <w:t xml:space="preserve"> to exit the </w:t>
      </w:r>
      <w:r w:rsidRPr="00D40AD2">
        <w:rPr>
          <w:rFonts w:cs="Arial"/>
          <w:i/>
          <w:szCs w:val="20"/>
        </w:rPr>
        <w:t>MODFLOW</w:t>
      </w:r>
      <w:r w:rsidRPr="00D40AD2">
        <w:rPr>
          <w:rFonts w:cs="Arial"/>
          <w:szCs w:val="20"/>
        </w:rPr>
        <w:t xml:space="preserve"> model wrapper dialog.</w:t>
      </w:r>
    </w:p>
    <w:p w:rsidR="00D40AD2" w:rsidRPr="00D40AD2" w:rsidRDefault="00D40AD2" w:rsidP="00D40AD2">
      <w:pPr>
        <w:pStyle w:val="BodyText"/>
      </w:pPr>
      <w:r w:rsidRPr="00D40AD2">
        <w:t>At this point, a calibration target should appear for the observed flow on the arc group (</w:t>
      </w:r>
      <w:r w:rsidRPr="00D40AD2">
        <w:fldChar w:fldCharType="begin"/>
      </w:r>
      <w:r w:rsidRPr="00D40AD2">
        <w:instrText xml:space="preserve"> REF _Ref448244274 \h  \* MERGEFORMAT </w:instrText>
      </w:r>
      <w:r w:rsidRPr="00D40AD2">
        <w:fldChar w:fldCharType="separate"/>
      </w:r>
      <w:r w:rsidR="003F233D">
        <w:t xml:space="preserve">Figure </w:t>
      </w:r>
      <w:r w:rsidR="003F233D">
        <w:rPr>
          <w:noProof/>
        </w:rPr>
        <w:t>9</w:t>
      </w:r>
      <w:r w:rsidRPr="00D40AD2">
        <w:fldChar w:fldCharType="end"/>
      </w:r>
      <w:r w:rsidRPr="00D40AD2">
        <w:t>).</w:t>
      </w:r>
    </w:p>
    <w:p w:rsidR="00D40AD2" w:rsidRDefault="00D40AD2" w:rsidP="00D40AD2">
      <w:pPr>
        <w:keepNext/>
      </w:pPr>
      <w:r>
        <w:rPr>
          <w:noProof/>
        </w:rPr>
        <w:drawing>
          <wp:inline distT="0" distB="0" distL="0" distR="0" wp14:anchorId="6DEB5EBC" wp14:editId="799E5232">
            <wp:extent cx="3555365" cy="1842135"/>
            <wp:effectExtent l="19050" t="19050" r="26035" b="24765"/>
            <wp:docPr id="142" name="Picture 142" descr="GMS 10_1 - MODFLOW-ModelCalibration - Calibration target on river arc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MS 10_1 - MODFLOW-ModelCalibration - Calibration target on river arc gro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55365" cy="1842135"/>
                    </a:xfrm>
                    <a:prstGeom prst="rect">
                      <a:avLst/>
                    </a:prstGeom>
                    <a:noFill/>
                    <a:ln w="6350" cmpd="sng">
                      <a:solidFill>
                        <a:srgbClr val="000000"/>
                      </a:solidFill>
                      <a:miter lim="800000"/>
                      <a:headEnd/>
                      <a:tailEnd/>
                    </a:ln>
                    <a:effectLst/>
                  </pic:spPr>
                </pic:pic>
              </a:graphicData>
            </a:graphic>
          </wp:inline>
        </w:drawing>
      </w:r>
    </w:p>
    <w:p w:rsidR="00D40AD2" w:rsidRDefault="00D40AD2" w:rsidP="00D40AD2">
      <w:pPr>
        <w:pStyle w:val="Caption"/>
      </w:pPr>
      <w:r>
        <w:t xml:space="preserve">      </w:t>
      </w:r>
      <w:bookmarkStart w:id="72" w:name="_Ref448244274"/>
      <w:r>
        <w:t xml:space="preserve">Figure </w:t>
      </w:r>
      <w:r w:rsidR="00806BCD">
        <w:fldChar w:fldCharType="begin"/>
      </w:r>
      <w:r w:rsidR="00806BCD">
        <w:instrText xml:space="preserve"> SEQ Figure \* ARABIC </w:instrText>
      </w:r>
      <w:r w:rsidR="00806BCD">
        <w:fldChar w:fldCharType="separate"/>
      </w:r>
      <w:r w:rsidR="003F233D">
        <w:rPr>
          <w:noProof/>
        </w:rPr>
        <w:t>9</w:t>
      </w:r>
      <w:r w:rsidR="00806BCD">
        <w:rPr>
          <w:noProof/>
        </w:rPr>
        <w:fldChar w:fldCharType="end"/>
      </w:r>
      <w:bookmarkEnd w:id="72"/>
      <w:r>
        <w:t xml:space="preserve">      Calibration target for the river arc group observed flow</w:t>
      </w:r>
    </w:p>
    <w:p w:rsidR="00986ACD" w:rsidRDefault="00D40AD2" w:rsidP="00986ACD">
      <w:pPr>
        <w:pStyle w:val="Heading1"/>
      </w:pPr>
      <w:bookmarkStart w:id="73" w:name="_Toc110854830"/>
      <w:bookmarkEnd w:id="70"/>
      <w:bookmarkEnd w:id="71"/>
      <w:r>
        <w:t>Viewing the Solution</w:t>
      </w:r>
      <w:bookmarkEnd w:id="73"/>
    </w:p>
    <w:p w:rsidR="00D40AD2" w:rsidRDefault="00D40AD2" w:rsidP="00D40AD2">
      <w:pPr>
        <w:pStyle w:val="BodyText"/>
      </w:pPr>
      <w:bookmarkStart w:id="74" w:name="_Toc85634514"/>
      <w:bookmarkStart w:id="75" w:name="_Toc109222497"/>
      <w:r>
        <w:t xml:space="preserve">The contours currently shown on the 3D grid are the heads from the MODFLOW run with the </w:t>
      </w:r>
      <w:r w:rsidR="003703D5">
        <w:t xml:space="preserve">ideal </w:t>
      </w:r>
      <w:r>
        <w:t>parameter values.</w:t>
      </w:r>
    </w:p>
    <w:p w:rsidR="00D40336" w:rsidRDefault="00D40336" w:rsidP="00D40336">
      <w:pPr>
        <w:pStyle w:val="Heading2"/>
      </w:pPr>
      <w:bookmarkStart w:id="76" w:name="_Toc110854831"/>
      <w:r>
        <w:t>Error Summary</w:t>
      </w:r>
      <w:bookmarkEnd w:id="76"/>
    </w:p>
    <w:p w:rsidR="00D40336" w:rsidRPr="00D40336" w:rsidRDefault="00D40336" w:rsidP="00D40336">
      <w:pPr>
        <w:pStyle w:val="BodyText"/>
      </w:pPr>
      <w:r w:rsidRPr="00D40336">
        <w:t>Now look at the observation targets in the map model and the error associated with this model run.</w:t>
      </w:r>
    </w:p>
    <w:p w:rsidR="00D40336" w:rsidRPr="00D40336" w:rsidRDefault="00D40336" w:rsidP="00D40336">
      <w:pPr>
        <w:pStyle w:val="ListNumber"/>
        <w:numPr>
          <w:ilvl w:val="0"/>
          <w:numId w:val="35"/>
        </w:numPr>
        <w:rPr>
          <w:rFonts w:cs="Arial"/>
          <w:szCs w:val="20"/>
        </w:rPr>
      </w:pPr>
      <w:r w:rsidRPr="00D40336">
        <w:rPr>
          <w:rFonts w:cs="Arial"/>
          <w:szCs w:val="20"/>
        </w:rPr>
        <w:t>Select the “</w:t>
      </w:r>
      <w:r w:rsidRPr="00D40336">
        <w:rPr>
          <w:noProof/>
        </w:rPr>
        <w:drawing>
          <wp:inline distT="0" distB="0" distL="0" distR="0" wp14:anchorId="49C44AC4" wp14:editId="0A750BC3">
            <wp:extent cx="143510" cy="116205"/>
            <wp:effectExtent l="0" t="0" r="8890" b="0"/>
            <wp:docPr id="150" name="Picture 15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D40336">
        <w:rPr>
          <w:rFonts w:cs="Arial"/>
          <w:szCs w:val="20"/>
        </w:rPr>
        <w:t xml:space="preserve"> </w:t>
      </w:r>
      <w:r w:rsidRPr="00D40336">
        <w:rPr>
          <w:rFonts w:cs="Arial"/>
          <w:iCs/>
          <w:szCs w:val="20"/>
        </w:rPr>
        <w:t>Sources &amp; Sinks”</w:t>
      </w:r>
      <w:r w:rsidRPr="00D40336">
        <w:rPr>
          <w:rFonts w:cs="Arial"/>
          <w:szCs w:val="20"/>
        </w:rPr>
        <w:t xml:space="preserve"> coverage to make it active</w:t>
      </w:r>
      <w:r w:rsidRPr="00D40336">
        <w:rPr>
          <w:rFonts w:cs="Arial"/>
          <w:i/>
          <w:iCs/>
          <w:szCs w:val="20"/>
        </w:rPr>
        <w:t>.</w:t>
      </w:r>
    </w:p>
    <w:p w:rsidR="00D40336" w:rsidRPr="00D40336" w:rsidRDefault="00D40336" w:rsidP="00D40336">
      <w:pPr>
        <w:pStyle w:val="CNList"/>
        <w:rPr>
          <w:rFonts w:cs="Arial"/>
          <w:szCs w:val="20"/>
        </w:rPr>
      </w:pPr>
      <w:r w:rsidRPr="00D40336">
        <w:rPr>
          <w:rFonts w:cs="Arial"/>
          <w:szCs w:val="20"/>
        </w:rPr>
        <w:lastRenderedPageBreak/>
        <w:t xml:space="preserve">Using the </w:t>
      </w:r>
      <w:r w:rsidRPr="00D40336">
        <w:rPr>
          <w:rFonts w:cs="Arial"/>
          <w:b/>
          <w:iCs/>
          <w:szCs w:val="20"/>
        </w:rPr>
        <w:t>Select Arc Groups</w:t>
      </w:r>
      <w:r w:rsidRPr="00D40336">
        <w:rPr>
          <w:rFonts w:cs="Arial"/>
          <w:szCs w:val="20"/>
        </w:rPr>
        <w:t xml:space="preserve"> </w:t>
      </w:r>
      <w:r w:rsidRPr="00D40336">
        <w:rPr>
          <w:rFonts w:cs="Arial"/>
          <w:noProof/>
          <w:szCs w:val="20"/>
        </w:rPr>
        <w:drawing>
          <wp:inline distT="0" distB="0" distL="0" distR="0" wp14:anchorId="4750E10D" wp14:editId="04D685D2">
            <wp:extent cx="156845" cy="156845"/>
            <wp:effectExtent l="0" t="0" r="0" b="0"/>
            <wp:docPr id="149" name="Picture 149"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GMS Select Arc Group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40336">
        <w:rPr>
          <w:rFonts w:cs="Arial"/>
          <w:noProof/>
          <w:szCs w:val="20"/>
        </w:rPr>
        <w:t xml:space="preserve"> </w:t>
      </w:r>
      <w:r w:rsidRPr="00D40336">
        <w:rPr>
          <w:rFonts w:cs="Arial"/>
          <w:szCs w:val="20"/>
        </w:rPr>
        <w:t>tool</w:t>
      </w:r>
      <w:r w:rsidRPr="00D40336">
        <w:rPr>
          <w:rFonts w:cs="Arial"/>
          <w:noProof/>
          <w:szCs w:val="20"/>
        </w:rPr>
        <w:t xml:space="preserve">, select the arc group by clicking on the river arc. </w:t>
      </w:r>
    </w:p>
    <w:p w:rsidR="00D40336" w:rsidRPr="00D40336" w:rsidRDefault="00D40336">
      <w:pPr>
        <w:pStyle w:val="BodyText"/>
        <w:rPr>
          <w:noProof/>
        </w:rPr>
      </w:pPr>
      <w:r w:rsidRPr="00D40336">
        <w:rPr>
          <w:noProof/>
        </w:rPr>
        <w:t>No</w:t>
      </w:r>
      <w:r w:rsidR="003703D5">
        <w:rPr>
          <w:noProof/>
        </w:rPr>
        <w:t>te:</w:t>
      </w:r>
      <w:r w:rsidRPr="00D40336">
        <w:rPr>
          <w:noProof/>
        </w:rPr>
        <w:t xml:space="preserve"> </w:t>
      </w:r>
      <w:r w:rsidR="003703D5">
        <w:rPr>
          <w:noProof/>
        </w:rPr>
        <w:t>T</w:t>
      </w:r>
      <w:r w:rsidRPr="00D40336">
        <w:rPr>
          <w:noProof/>
        </w:rPr>
        <w:t>he computed and observed flow is reported in the status bar at the bottom of the Graphics Window.</w:t>
      </w:r>
    </w:p>
    <w:p w:rsidR="00D40336" w:rsidRPr="00D40336" w:rsidRDefault="00D40336" w:rsidP="00D40336">
      <w:pPr>
        <w:pStyle w:val="CNList"/>
        <w:rPr>
          <w:rFonts w:cs="Arial"/>
          <w:szCs w:val="20"/>
        </w:rPr>
      </w:pPr>
      <w:r w:rsidRPr="00D40336">
        <w:rPr>
          <w:rFonts w:cs="Arial"/>
          <w:szCs w:val="20"/>
        </w:rPr>
        <w:t>Right-click on the “</w:t>
      </w:r>
      <w:r w:rsidRPr="00D40336">
        <w:rPr>
          <w:rFonts w:cs="Arial"/>
          <w:noProof/>
          <w:szCs w:val="20"/>
        </w:rPr>
        <w:drawing>
          <wp:inline distT="0" distB="0" distL="0" distR="0" wp14:anchorId="34D87174" wp14:editId="6E853067">
            <wp:extent cx="156845" cy="136525"/>
            <wp:effectExtent l="0" t="0" r="0" b="0"/>
            <wp:docPr id="148" name="Picture 14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Generic Folder Locked.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40336">
        <w:rPr>
          <w:rFonts w:cs="Arial"/>
          <w:szCs w:val="20"/>
        </w:rPr>
        <w:t xml:space="preserve"> run2</w:t>
      </w:r>
      <w:r w:rsidRPr="00D40336">
        <w:rPr>
          <w:rFonts w:cs="Arial"/>
          <w:iCs/>
          <w:szCs w:val="20"/>
        </w:rPr>
        <w:t xml:space="preserve"> (MODFLOW)”</w:t>
      </w:r>
      <w:r w:rsidRPr="00D40336">
        <w:rPr>
          <w:rFonts w:cs="Arial"/>
          <w:i/>
          <w:iCs/>
          <w:szCs w:val="20"/>
        </w:rPr>
        <w:t xml:space="preserve"> </w:t>
      </w:r>
      <w:r w:rsidRPr="00D40336">
        <w:rPr>
          <w:rFonts w:cs="Arial"/>
          <w:szCs w:val="20"/>
        </w:rPr>
        <w:t xml:space="preserve">solution in the </w:t>
      </w:r>
      <w:r w:rsidRPr="00D40336">
        <w:rPr>
          <w:rFonts w:cs="Arial"/>
          <w:iCs/>
          <w:szCs w:val="20"/>
        </w:rPr>
        <w:t xml:space="preserve">Project Explorer and select </w:t>
      </w:r>
      <w:r w:rsidRPr="00D40336">
        <w:rPr>
          <w:rFonts w:cs="Arial"/>
          <w:b/>
          <w:iCs/>
          <w:szCs w:val="20"/>
        </w:rPr>
        <w:t>Properties…</w:t>
      </w:r>
      <w:r w:rsidRPr="00D40336">
        <w:rPr>
          <w:rFonts w:cs="Arial"/>
          <w:szCs w:val="20"/>
        </w:rPr>
        <w:t xml:space="preserve"> to open the </w:t>
      </w:r>
      <w:r w:rsidRPr="00D40336">
        <w:rPr>
          <w:rFonts w:cs="Arial"/>
          <w:i/>
          <w:szCs w:val="20"/>
        </w:rPr>
        <w:t xml:space="preserve">Properties </w:t>
      </w:r>
      <w:r w:rsidRPr="00D40336">
        <w:rPr>
          <w:rFonts w:cs="Arial"/>
          <w:szCs w:val="20"/>
        </w:rPr>
        <w:t>dialog.</w:t>
      </w:r>
    </w:p>
    <w:p w:rsidR="00D40336" w:rsidRPr="00D40336" w:rsidRDefault="00D40336" w:rsidP="00D40336">
      <w:pPr>
        <w:pStyle w:val="BodyText"/>
      </w:pPr>
      <w:r w:rsidRPr="00D40336">
        <w:t>This dialog shows a spreadsheet giving the error from this model run. The spreadsheet shows the error from the head observations, the flow observations, and the combined weighted observations.</w:t>
      </w:r>
    </w:p>
    <w:p w:rsidR="00D40AD2" w:rsidRDefault="00D40336" w:rsidP="00C03D72">
      <w:pPr>
        <w:pStyle w:val="ListNumber"/>
      </w:pPr>
      <w:r w:rsidRPr="00D40336">
        <w:t xml:space="preserve">When finished viewing the properties, click </w:t>
      </w:r>
      <w:r w:rsidRPr="00D40336">
        <w:rPr>
          <w:b/>
        </w:rPr>
        <w:t>OK</w:t>
      </w:r>
      <w:r w:rsidRPr="00D40336">
        <w:t xml:space="preserve"> to close the </w:t>
      </w:r>
      <w:r w:rsidRPr="00D40336">
        <w:rPr>
          <w:i/>
        </w:rPr>
        <w:t>Properties</w:t>
      </w:r>
      <w:r w:rsidRPr="00D40336">
        <w:t xml:space="preserve"> dialog</w:t>
      </w:r>
      <w:r>
        <w:t>.</w:t>
      </w:r>
    </w:p>
    <w:p w:rsidR="00D40336" w:rsidRDefault="00D40336" w:rsidP="00D40336">
      <w:pPr>
        <w:pStyle w:val="Heading2"/>
      </w:pPr>
      <w:bookmarkStart w:id="77" w:name="_Toc110854832"/>
      <w:r>
        <w:t>Computed vs. Observed Data Plot</w:t>
      </w:r>
      <w:bookmarkEnd w:id="77"/>
    </w:p>
    <w:p w:rsidR="00D40336" w:rsidRPr="00D40336" w:rsidRDefault="00D40336" w:rsidP="00D40336">
      <w:pPr>
        <w:pStyle w:val="BodyText"/>
      </w:pPr>
      <w:r w:rsidRPr="00D40336">
        <w:t>Next, generate some plots related to the calibration error. Create two plots related to the error at the observation points.</w:t>
      </w:r>
    </w:p>
    <w:p w:rsidR="00D40336" w:rsidRPr="00D40336" w:rsidRDefault="00D40336" w:rsidP="00D40336">
      <w:pPr>
        <w:pStyle w:val="ListNumber"/>
        <w:numPr>
          <w:ilvl w:val="0"/>
          <w:numId w:val="36"/>
        </w:numPr>
        <w:rPr>
          <w:rFonts w:cs="Arial"/>
          <w:szCs w:val="20"/>
        </w:rPr>
      </w:pPr>
      <w:r w:rsidRPr="00D40336">
        <w:rPr>
          <w:rFonts w:cs="Arial"/>
          <w:szCs w:val="20"/>
        </w:rPr>
        <w:t xml:space="preserve">Click </w:t>
      </w:r>
      <w:r w:rsidRPr="00D40336">
        <w:rPr>
          <w:rFonts w:cs="Arial"/>
          <w:b/>
          <w:iCs/>
          <w:szCs w:val="20"/>
        </w:rPr>
        <w:t>Plot Wizard</w:t>
      </w:r>
      <w:r w:rsidRPr="00D40336">
        <w:rPr>
          <w:rFonts w:cs="Arial"/>
          <w:szCs w:val="20"/>
        </w:rPr>
        <w:t xml:space="preserve"> </w:t>
      </w:r>
      <w:r w:rsidRPr="00D40336">
        <w:rPr>
          <w:noProof/>
        </w:rPr>
        <w:drawing>
          <wp:inline distT="0" distB="0" distL="0" distR="0" wp14:anchorId="069EC147" wp14:editId="13697CF7">
            <wp:extent cx="156845" cy="156845"/>
            <wp:effectExtent l="0" t="0" r="0" b="0"/>
            <wp:docPr id="152" name="Picture 152"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Plot Wizard Macro.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40336">
        <w:rPr>
          <w:rFonts w:cs="Arial"/>
          <w:szCs w:val="20"/>
        </w:rPr>
        <w:t xml:space="preserve"> to open the </w:t>
      </w:r>
      <w:r w:rsidRPr="00D40336">
        <w:rPr>
          <w:rFonts w:cs="Arial"/>
          <w:i/>
          <w:szCs w:val="20"/>
        </w:rPr>
        <w:t>Step 1 of 2</w:t>
      </w:r>
      <w:r w:rsidRPr="00D40336">
        <w:rPr>
          <w:rFonts w:cs="Arial"/>
          <w:szCs w:val="20"/>
        </w:rPr>
        <w:t xml:space="preserve"> page of the </w:t>
      </w:r>
      <w:r w:rsidRPr="00D40336">
        <w:rPr>
          <w:rFonts w:cs="Arial"/>
          <w:i/>
          <w:szCs w:val="20"/>
        </w:rPr>
        <w:t xml:space="preserve">Plot Wizard </w:t>
      </w:r>
      <w:r w:rsidRPr="00D40336">
        <w:rPr>
          <w:rFonts w:cs="Arial"/>
          <w:szCs w:val="20"/>
        </w:rPr>
        <w:t>dialog.</w:t>
      </w:r>
    </w:p>
    <w:p w:rsidR="00D40336" w:rsidRPr="00D40336" w:rsidRDefault="003703D5" w:rsidP="00D40336">
      <w:pPr>
        <w:pStyle w:val="CNList"/>
        <w:rPr>
          <w:rFonts w:cs="Arial"/>
          <w:szCs w:val="20"/>
        </w:rPr>
      </w:pPr>
      <w:r>
        <w:rPr>
          <w:rFonts w:cs="Arial"/>
          <w:iCs/>
          <w:szCs w:val="20"/>
        </w:rPr>
        <w:t>F</w:t>
      </w:r>
      <w:r w:rsidR="00D40336" w:rsidRPr="00D40336">
        <w:rPr>
          <w:rFonts w:cs="Arial"/>
          <w:iCs/>
          <w:szCs w:val="20"/>
        </w:rPr>
        <w:t>rom the list on the left</w:t>
      </w:r>
      <w:r>
        <w:rPr>
          <w:rFonts w:cs="Arial"/>
          <w:iCs/>
          <w:szCs w:val="20"/>
        </w:rPr>
        <w:t xml:space="preserve">, </w:t>
      </w:r>
      <w:r>
        <w:rPr>
          <w:rFonts w:cs="Arial"/>
          <w:szCs w:val="20"/>
        </w:rPr>
        <w:t>s</w:t>
      </w:r>
      <w:r w:rsidRPr="00D40336">
        <w:rPr>
          <w:rFonts w:cs="Arial"/>
          <w:szCs w:val="20"/>
        </w:rPr>
        <w:t>elect “Computed vs. Observed Data”</w:t>
      </w:r>
      <w:r w:rsidR="00D40336" w:rsidRPr="00D40336">
        <w:rPr>
          <w:rFonts w:cs="Arial"/>
          <w:szCs w:val="20"/>
        </w:rPr>
        <w:t>.</w:t>
      </w:r>
    </w:p>
    <w:p w:rsidR="00D40336" w:rsidRPr="00D40336" w:rsidRDefault="00D40336" w:rsidP="00D40336">
      <w:pPr>
        <w:pStyle w:val="CNList"/>
        <w:rPr>
          <w:rFonts w:cs="Arial"/>
          <w:szCs w:val="20"/>
        </w:rPr>
      </w:pPr>
      <w:r w:rsidRPr="00D40336">
        <w:rPr>
          <w:rFonts w:cs="Arial"/>
          <w:szCs w:val="20"/>
        </w:rPr>
        <w:t xml:space="preserve">Click </w:t>
      </w:r>
      <w:r w:rsidRPr="00D40336">
        <w:rPr>
          <w:rFonts w:cs="Arial"/>
          <w:b/>
          <w:szCs w:val="20"/>
        </w:rPr>
        <w:t>Next &gt;</w:t>
      </w:r>
      <w:r w:rsidRPr="00D40336">
        <w:rPr>
          <w:rFonts w:cs="Arial"/>
          <w:szCs w:val="20"/>
        </w:rPr>
        <w:t xml:space="preserve"> to go to the </w:t>
      </w:r>
      <w:r w:rsidRPr="00D40336">
        <w:rPr>
          <w:rFonts w:cs="Arial"/>
          <w:i/>
          <w:szCs w:val="20"/>
        </w:rPr>
        <w:t>Step 2 of 2</w:t>
      </w:r>
      <w:r w:rsidRPr="00D40336">
        <w:rPr>
          <w:rFonts w:cs="Arial"/>
          <w:szCs w:val="20"/>
        </w:rPr>
        <w:t xml:space="preserve"> page of the </w:t>
      </w:r>
      <w:r w:rsidRPr="00D40336">
        <w:rPr>
          <w:rFonts w:cs="Arial"/>
          <w:i/>
          <w:szCs w:val="20"/>
        </w:rPr>
        <w:t>Plot Wizard</w:t>
      </w:r>
      <w:r w:rsidRPr="00D40336">
        <w:rPr>
          <w:rFonts w:cs="Arial"/>
          <w:szCs w:val="20"/>
        </w:rPr>
        <w:t xml:space="preserve"> dialog.</w:t>
      </w:r>
    </w:p>
    <w:p w:rsidR="00D40336" w:rsidRPr="00D40336" w:rsidRDefault="00D40336" w:rsidP="00D40336">
      <w:pPr>
        <w:pStyle w:val="CNList"/>
        <w:rPr>
          <w:rFonts w:cs="Arial"/>
          <w:szCs w:val="20"/>
        </w:rPr>
      </w:pPr>
      <w:r w:rsidRPr="00D40336">
        <w:rPr>
          <w:rFonts w:cs="Arial"/>
          <w:szCs w:val="20"/>
        </w:rPr>
        <w:t xml:space="preserve">Click </w:t>
      </w:r>
      <w:r w:rsidRPr="00D40336">
        <w:rPr>
          <w:rFonts w:cs="Arial"/>
          <w:b/>
          <w:iCs/>
          <w:szCs w:val="20"/>
        </w:rPr>
        <w:t>Finish</w:t>
      </w:r>
      <w:r w:rsidRPr="00D40336">
        <w:rPr>
          <w:rFonts w:cs="Arial"/>
          <w:szCs w:val="20"/>
        </w:rPr>
        <w:t xml:space="preserve"> to close the </w:t>
      </w:r>
      <w:r w:rsidRPr="00D40336">
        <w:rPr>
          <w:rFonts w:cs="Arial"/>
          <w:i/>
          <w:szCs w:val="20"/>
        </w:rPr>
        <w:t>Plot Wizard</w:t>
      </w:r>
      <w:r w:rsidRPr="00D40336">
        <w:rPr>
          <w:rFonts w:cs="Arial"/>
          <w:szCs w:val="20"/>
        </w:rPr>
        <w:t xml:space="preserve"> dialog.</w:t>
      </w:r>
    </w:p>
    <w:p w:rsidR="00D40336" w:rsidRPr="00D40336" w:rsidRDefault="00D40336" w:rsidP="00D40336">
      <w:pPr>
        <w:pStyle w:val="BodyText"/>
      </w:pPr>
      <w:r w:rsidRPr="00D40336">
        <w:t>In the first plot, a symbol is drawn for each of the observation points (</w:t>
      </w:r>
      <w:r w:rsidRPr="00D40336">
        <w:fldChar w:fldCharType="begin"/>
      </w:r>
      <w:r w:rsidRPr="00D40336">
        <w:instrText xml:space="preserve"> REF _Ref448244897 \h  \* MERGEFORMAT </w:instrText>
      </w:r>
      <w:r w:rsidRPr="00D40336">
        <w:fldChar w:fldCharType="separate"/>
      </w:r>
      <w:r w:rsidR="003F233D">
        <w:t>Figure</w:t>
      </w:r>
      <w:r w:rsidR="003F233D">
        <w:rPr>
          <w:noProof/>
        </w:rPr>
        <w:t xml:space="preserve"> 10</w:t>
      </w:r>
      <w:r w:rsidRPr="00D40336">
        <w:fldChar w:fldCharType="end"/>
      </w:r>
      <w:r w:rsidRPr="00D40336">
        <w:t>). A point that plots on or near the diagonal line indicates a low error. Points far from the diagonal have a larger error.</w:t>
      </w:r>
    </w:p>
    <w:p w:rsidR="00D40336" w:rsidRDefault="005E328E" w:rsidP="00D40336">
      <w:pPr>
        <w:keepNext/>
      </w:pPr>
      <w:r w:rsidRPr="005E328E">
        <w:rPr>
          <w:noProof/>
        </w:rPr>
        <w:drawing>
          <wp:inline distT="0" distB="0" distL="0" distR="0" wp14:anchorId="50EBBDBC" wp14:editId="7EDAC35D">
            <wp:extent cx="3931920" cy="3438144"/>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31920" cy="3438144"/>
                    </a:xfrm>
                    <a:prstGeom prst="rect">
                      <a:avLst/>
                    </a:prstGeom>
                    <a:ln>
                      <a:solidFill>
                        <a:schemeClr val="tx1"/>
                      </a:solidFill>
                    </a:ln>
                  </pic:spPr>
                </pic:pic>
              </a:graphicData>
            </a:graphic>
          </wp:inline>
        </w:drawing>
      </w:r>
    </w:p>
    <w:p w:rsidR="00D40336" w:rsidRDefault="00D40336" w:rsidP="00D40336">
      <w:pPr>
        <w:pStyle w:val="Caption"/>
      </w:pPr>
      <w:bookmarkStart w:id="78" w:name="_Ref448244897"/>
      <w:r>
        <w:t xml:space="preserve">      Figure </w:t>
      </w:r>
      <w:r w:rsidR="00806BCD">
        <w:fldChar w:fldCharType="begin"/>
      </w:r>
      <w:r w:rsidR="00806BCD">
        <w:instrText xml:space="preserve"> SEQ Figure \* ARABIC </w:instrText>
      </w:r>
      <w:r w:rsidR="00806BCD">
        <w:fldChar w:fldCharType="separate"/>
      </w:r>
      <w:r w:rsidR="003F233D">
        <w:rPr>
          <w:noProof/>
        </w:rPr>
        <w:t>10</w:t>
      </w:r>
      <w:r w:rsidR="00806BCD">
        <w:rPr>
          <w:noProof/>
        </w:rPr>
        <w:fldChar w:fldCharType="end"/>
      </w:r>
      <w:bookmarkEnd w:id="78"/>
      <w:r>
        <w:t xml:space="preserve">      Ten observation points plotted</w:t>
      </w:r>
    </w:p>
    <w:p w:rsidR="00986ACD" w:rsidRDefault="00D40336" w:rsidP="00986ACD">
      <w:pPr>
        <w:pStyle w:val="Heading1"/>
      </w:pPr>
      <w:bookmarkStart w:id="79" w:name="_Toc110854833"/>
      <w:bookmarkEnd w:id="74"/>
      <w:bookmarkEnd w:id="75"/>
      <w:r>
        <w:lastRenderedPageBreak/>
        <w:t>Editing the Hydraulic Conductivity</w:t>
      </w:r>
      <w:bookmarkEnd w:id="79"/>
    </w:p>
    <w:p w:rsidR="00D40336" w:rsidRPr="00D40336" w:rsidRDefault="00D40336" w:rsidP="00D40336">
      <w:pPr>
        <w:pStyle w:val="BodyText"/>
      </w:pPr>
      <w:bookmarkStart w:id="80" w:name="_Toc85634515"/>
      <w:bookmarkStart w:id="81" w:name="_Toc109222498"/>
      <w:r w:rsidRPr="00D40336">
        <w:t>The next step in the calibration exercise is to change the model parameters and re-run the model. Note that the errors are currently mostly red and negative on the “Observation Wells” coverage. This indicates the observed value is much larger than the current computed value. Begin with changing the hydraulic conductivity in these zones. Then edit the hydraulic conductivity by changing the hydraulic conductivity assigned to the polygonal zones in the conceptual model.</w:t>
      </w:r>
    </w:p>
    <w:p w:rsidR="00D40336" w:rsidRPr="00D40336" w:rsidRDefault="00D40336" w:rsidP="00D40336">
      <w:pPr>
        <w:pStyle w:val="BodyText"/>
      </w:pPr>
      <w:r w:rsidRPr="00D40336">
        <w:t>Before editing the hydraulic conductivity values, make the hydraulic conductivity zone coverage the active coverage.</w:t>
      </w:r>
    </w:p>
    <w:p w:rsidR="00D40336" w:rsidRPr="00D40336" w:rsidRDefault="00D40336" w:rsidP="00D40336">
      <w:pPr>
        <w:pStyle w:val="ListNumber"/>
        <w:numPr>
          <w:ilvl w:val="0"/>
          <w:numId w:val="37"/>
        </w:numPr>
        <w:rPr>
          <w:rFonts w:cs="Arial"/>
          <w:szCs w:val="20"/>
        </w:rPr>
      </w:pPr>
      <w:r w:rsidRPr="00D40336">
        <w:rPr>
          <w:rFonts w:cs="Arial"/>
          <w:szCs w:val="20"/>
        </w:rPr>
        <w:t>Select the “</w:t>
      </w:r>
      <w:r w:rsidRPr="00D40336">
        <w:rPr>
          <w:noProof/>
        </w:rPr>
        <w:drawing>
          <wp:inline distT="0" distB="0" distL="0" distR="0" wp14:anchorId="2985C078" wp14:editId="0B3594D6">
            <wp:extent cx="143510" cy="116205"/>
            <wp:effectExtent l="0" t="0" r="8890" b="0"/>
            <wp:docPr id="156" name="Picture 15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D40336">
        <w:rPr>
          <w:rFonts w:cs="Arial"/>
          <w:szCs w:val="20"/>
        </w:rPr>
        <w:t xml:space="preserve"> Hydraulic Conductivity” coverage to make it active.</w:t>
      </w:r>
    </w:p>
    <w:p w:rsidR="00D40336" w:rsidRPr="00D40336" w:rsidRDefault="00D40336" w:rsidP="00D40336">
      <w:pPr>
        <w:pStyle w:val="BodyText"/>
      </w:pPr>
      <w:r w:rsidRPr="00D40336">
        <w:t>To edit the hydraulic conductivity values:</w:t>
      </w:r>
    </w:p>
    <w:p w:rsidR="00D40336" w:rsidRPr="00D40336" w:rsidRDefault="00D40336" w:rsidP="00D40336">
      <w:pPr>
        <w:pStyle w:val="CNList"/>
        <w:rPr>
          <w:rFonts w:cs="Arial"/>
          <w:szCs w:val="20"/>
        </w:rPr>
      </w:pPr>
      <w:r w:rsidRPr="00D40336">
        <w:rPr>
          <w:rFonts w:cs="Arial"/>
          <w:szCs w:val="20"/>
        </w:rPr>
        <w:t xml:space="preserve">Using the </w:t>
      </w:r>
      <w:r w:rsidRPr="00D40336">
        <w:rPr>
          <w:rFonts w:cs="Arial"/>
          <w:b/>
          <w:szCs w:val="20"/>
        </w:rPr>
        <w:t>Select Polygons</w:t>
      </w:r>
      <w:r w:rsidRPr="00D40336">
        <w:rPr>
          <w:rFonts w:cs="Arial"/>
          <w:szCs w:val="20"/>
        </w:rPr>
        <w:t xml:space="preserve"> </w:t>
      </w:r>
      <w:r w:rsidRPr="00D40336">
        <w:rPr>
          <w:rFonts w:cs="Arial"/>
          <w:noProof/>
          <w:szCs w:val="20"/>
        </w:rPr>
        <w:drawing>
          <wp:inline distT="0" distB="0" distL="0" distR="0" wp14:anchorId="219B9608" wp14:editId="68D784E6">
            <wp:extent cx="156845" cy="143510"/>
            <wp:effectExtent l="0" t="0" r="0" b="8890"/>
            <wp:docPr id="155" name="Picture 155"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GMS Select Polygon Tool.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Pr="00D40336">
        <w:rPr>
          <w:rFonts w:cs="Arial"/>
          <w:szCs w:val="20"/>
        </w:rPr>
        <w:t xml:space="preserve"> tool while holding the </w:t>
      </w:r>
      <w:r w:rsidRPr="00D40336">
        <w:rPr>
          <w:rFonts w:cs="Arial"/>
          <w:i/>
          <w:szCs w:val="20"/>
        </w:rPr>
        <w:t>Shift</w:t>
      </w:r>
      <w:r w:rsidRPr="00D40336">
        <w:rPr>
          <w:rFonts w:cs="Arial"/>
          <w:szCs w:val="20"/>
        </w:rPr>
        <w:t xml:space="preserve"> key, select polygons 1 and 2 as shown in </w:t>
      </w:r>
      <w:r w:rsidRPr="00D40336">
        <w:rPr>
          <w:rFonts w:cs="Arial"/>
          <w:szCs w:val="20"/>
        </w:rPr>
        <w:fldChar w:fldCharType="begin"/>
      </w:r>
      <w:r w:rsidRPr="00D40336">
        <w:rPr>
          <w:rFonts w:cs="Arial"/>
          <w:szCs w:val="20"/>
        </w:rPr>
        <w:instrText xml:space="preserve"> REF _Ref475968052 \h  \* MERGEFORMAT </w:instrText>
      </w:r>
      <w:r w:rsidRPr="00D40336">
        <w:rPr>
          <w:rFonts w:cs="Arial"/>
          <w:szCs w:val="20"/>
        </w:rPr>
      </w:r>
      <w:r w:rsidRPr="00D40336">
        <w:rPr>
          <w:rFonts w:cs="Arial"/>
          <w:szCs w:val="20"/>
        </w:rPr>
        <w:fldChar w:fldCharType="separate"/>
      </w:r>
      <w:r w:rsidR="003F233D" w:rsidRPr="003F233D">
        <w:rPr>
          <w:rFonts w:cs="Arial"/>
          <w:szCs w:val="20"/>
        </w:rPr>
        <w:t xml:space="preserve">Figure </w:t>
      </w:r>
      <w:r w:rsidR="003F233D" w:rsidRPr="003F233D">
        <w:rPr>
          <w:rFonts w:cs="Arial"/>
          <w:noProof/>
          <w:szCs w:val="20"/>
        </w:rPr>
        <w:t>11</w:t>
      </w:r>
      <w:r w:rsidRPr="00D40336">
        <w:rPr>
          <w:rFonts w:cs="Arial"/>
          <w:szCs w:val="20"/>
        </w:rPr>
        <w:fldChar w:fldCharType="end"/>
      </w:r>
      <w:r w:rsidRPr="00D40336">
        <w:rPr>
          <w:rFonts w:cs="Arial"/>
          <w:szCs w:val="20"/>
        </w:rPr>
        <w:t>.</w:t>
      </w:r>
    </w:p>
    <w:p w:rsidR="00D40336" w:rsidRPr="00D40336" w:rsidRDefault="00D40336" w:rsidP="00D40336">
      <w:pPr>
        <w:pStyle w:val="CNList"/>
        <w:rPr>
          <w:rFonts w:cs="Arial"/>
          <w:szCs w:val="20"/>
        </w:rPr>
      </w:pPr>
      <w:r w:rsidRPr="00D40336">
        <w:rPr>
          <w:rFonts w:cs="Arial"/>
          <w:szCs w:val="20"/>
        </w:rPr>
        <w:t xml:space="preserve">Click </w:t>
      </w:r>
      <w:r w:rsidRPr="00D40336">
        <w:rPr>
          <w:rFonts w:cs="Arial"/>
          <w:b/>
          <w:szCs w:val="20"/>
        </w:rPr>
        <w:t>Properties</w:t>
      </w:r>
      <w:r w:rsidRPr="00D40336">
        <w:rPr>
          <w:rFonts w:cs="Arial"/>
          <w:szCs w:val="20"/>
        </w:rPr>
        <w:t xml:space="preserve"> </w:t>
      </w:r>
      <w:r w:rsidRPr="00D40336">
        <w:rPr>
          <w:rFonts w:cs="Arial"/>
          <w:noProof/>
          <w:szCs w:val="20"/>
        </w:rPr>
        <w:drawing>
          <wp:inline distT="0" distB="0" distL="0" distR="0" wp14:anchorId="2F125D26" wp14:editId="6E8C3C5D">
            <wp:extent cx="156845" cy="136525"/>
            <wp:effectExtent l="0" t="0" r="0" b="0"/>
            <wp:docPr id="154" name="Picture 154"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GMS Properties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40336">
        <w:rPr>
          <w:rFonts w:cs="Arial"/>
          <w:szCs w:val="20"/>
        </w:rPr>
        <w:t xml:space="preserve"> to open the </w:t>
      </w:r>
      <w:r w:rsidRPr="00D40336">
        <w:rPr>
          <w:rFonts w:cs="Arial"/>
          <w:i/>
          <w:szCs w:val="20"/>
        </w:rPr>
        <w:t xml:space="preserve">Attribute Table </w:t>
      </w:r>
      <w:r w:rsidRPr="00D40336">
        <w:rPr>
          <w:rFonts w:cs="Arial"/>
          <w:szCs w:val="20"/>
        </w:rPr>
        <w:t>dialog.</w:t>
      </w:r>
    </w:p>
    <w:p w:rsidR="00D40336" w:rsidRPr="00D40336" w:rsidRDefault="00D40336" w:rsidP="00D40336">
      <w:pPr>
        <w:pStyle w:val="CNList"/>
        <w:rPr>
          <w:rFonts w:cs="Arial"/>
          <w:szCs w:val="20"/>
        </w:rPr>
      </w:pPr>
      <w:r w:rsidRPr="00D40336">
        <w:rPr>
          <w:rFonts w:cs="Arial"/>
          <w:szCs w:val="20"/>
        </w:rPr>
        <w:t xml:space="preserve">On the </w:t>
      </w:r>
      <w:r w:rsidRPr="00D40336">
        <w:rPr>
          <w:rFonts w:cs="Arial"/>
          <w:i/>
          <w:szCs w:val="20"/>
        </w:rPr>
        <w:t>All</w:t>
      </w:r>
      <w:r w:rsidRPr="00D40336">
        <w:rPr>
          <w:rFonts w:cs="Arial"/>
          <w:szCs w:val="20"/>
        </w:rPr>
        <w:t xml:space="preserve"> row, in the </w:t>
      </w:r>
      <w:r w:rsidRPr="00D40336">
        <w:rPr>
          <w:rFonts w:cs="Arial"/>
          <w:i/>
          <w:szCs w:val="20"/>
        </w:rPr>
        <w:t>Horizontal K (m/d)</w:t>
      </w:r>
      <w:r w:rsidRPr="00D40336">
        <w:rPr>
          <w:rFonts w:cs="Arial"/>
          <w:szCs w:val="20"/>
        </w:rPr>
        <w:t xml:space="preserve"> column</w:t>
      </w:r>
      <w:r w:rsidR="003703D5">
        <w:rPr>
          <w:rFonts w:cs="Arial"/>
          <w:szCs w:val="20"/>
        </w:rPr>
        <w:t xml:space="preserve">, </w:t>
      </w:r>
      <w:r w:rsidR="003703D5" w:rsidRPr="00D40336">
        <w:rPr>
          <w:rFonts w:cs="Arial"/>
          <w:szCs w:val="20"/>
        </w:rPr>
        <w:t>enter “0.6”</w:t>
      </w:r>
      <w:r w:rsidRPr="00D40336">
        <w:rPr>
          <w:rFonts w:cs="Arial"/>
          <w:szCs w:val="20"/>
        </w:rPr>
        <w:t>. This changes the value for both polygons at the same time.</w:t>
      </w:r>
    </w:p>
    <w:p w:rsidR="00D40336" w:rsidRPr="00D40336" w:rsidRDefault="00D40336" w:rsidP="00D40336">
      <w:pPr>
        <w:pStyle w:val="CNList"/>
        <w:rPr>
          <w:rFonts w:cs="Arial"/>
          <w:szCs w:val="20"/>
        </w:rPr>
      </w:pPr>
      <w:r w:rsidRPr="00D40336">
        <w:rPr>
          <w:rFonts w:cs="Arial"/>
          <w:szCs w:val="20"/>
        </w:rPr>
        <w:t xml:space="preserve">Click </w:t>
      </w:r>
      <w:r w:rsidRPr="00D40336">
        <w:rPr>
          <w:rFonts w:cs="Arial"/>
          <w:b/>
          <w:szCs w:val="20"/>
        </w:rPr>
        <w:t>OK</w:t>
      </w:r>
      <w:r w:rsidRPr="00D40336">
        <w:rPr>
          <w:rFonts w:cs="Arial"/>
          <w:szCs w:val="20"/>
        </w:rPr>
        <w:t xml:space="preserve"> to close the </w:t>
      </w:r>
      <w:r w:rsidRPr="00D40336">
        <w:rPr>
          <w:rFonts w:cs="Arial"/>
          <w:i/>
          <w:szCs w:val="20"/>
        </w:rPr>
        <w:t>Attribute Table</w:t>
      </w:r>
      <w:r w:rsidRPr="00D40336">
        <w:rPr>
          <w:rFonts w:cs="Arial"/>
          <w:szCs w:val="20"/>
        </w:rPr>
        <w:t xml:space="preserve"> dialog.</w:t>
      </w:r>
    </w:p>
    <w:p w:rsidR="00D40336" w:rsidRPr="00D40336" w:rsidRDefault="00D40336" w:rsidP="00D40336">
      <w:pPr>
        <w:pStyle w:val="CNList"/>
        <w:rPr>
          <w:rFonts w:cs="Arial"/>
          <w:szCs w:val="20"/>
        </w:rPr>
      </w:pPr>
      <w:r w:rsidRPr="00D40336">
        <w:rPr>
          <w:rFonts w:cs="Arial"/>
          <w:szCs w:val="20"/>
        </w:rPr>
        <w:t xml:space="preserve">Double-click on polygon 3 as shown in </w:t>
      </w:r>
      <w:r w:rsidRPr="00D40336">
        <w:rPr>
          <w:rFonts w:cs="Arial"/>
          <w:szCs w:val="20"/>
        </w:rPr>
        <w:fldChar w:fldCharType="begin"/>
      </w:r>
      <w:r w:rsidRPr="00D40336">
        <w:rPr>
          <w:rFonts w:cs="Arial"/>
          <w:szCs w:val="20"/>
        </w:rPr>
        <w:instrText xml:space="preserve"> REF _Ref475968052 \h  \* MERGEFORMAT </w:instrText>
      </w:r>
      <w:r w:rsidRPr="00D40336">
        <w:rPr>
          <w:rFonts w:cs="Arial"/>
          <w:szCs w:val="20"/>
        </w:rPr>
      </w:r>
      <w:r w:rsidRPr="00D40336">
        <w:rPr>
          <w:rFonts w:cs="Arial"/>
          <w:szCs w:val="20"/>
        </w:rPr>
        <w:fldChar w:fldCharType="separate"/>
      </w:r>
      <w:r w:rsidR="003F233D" w:rsidRPr="003F233D">
        <w:rPr>
          <w:rFonts w:cs="Arial"/>
          <w:szCs w:val="20"/>
        </w:rPr>
        <w:t xml:space="preserve">Figure </w:t>
      </w:r>
      <w:r w:rsidR="003F233D" w:rsidRPr="003F233D">
        <w:rPr>
          <w:rFonts w:cs="Arial"/>
          <w:noProof/>
          <w:szCs w:val="20"/>
        </w:rPr>
        <w:t>11</w:t>
      </w:r>
      <w:r w:rsidRPr="00D40336">
        <w:rPr>
          <w:rFonts w:cs="Arial"/>
          <w:szCs w:val="20"/>
        </w:rPr>
        <w:fldChar w:fldCharType="end"/>
      </w:r>
      <w:r w:rsidRPr="00D40336">
        <w:rPr>
          <w:rFonts w:cs="Arial"/>
          <w:szCs w:val="20"/>
        </w:rPr>
        <w:t xml:space="preserve"> to open the </w:t>
      </w:r>
      <w:r w:rsidRPr="00D40336">
        <w:rPr>
          <w:rFonts w:cs="Arial"/>
          <w:i/>
          <w:szCs w:val="20"/>
        </w:rPr>
        <w:t xml:space="preserve">Attribute Table </w:t>
      </w:r>
      <w:r w:rsidRPr="00D40336">
        <w:rPr>
          <w:rFonts w:cs="Arial"/>
          <w:szCs w:val="20"/>
        </w:rPr>
        <w:t>dialog.</w:t>
      </w:r>
    </w:p>
    <w:p w:rsidR="00D40336" w:rsidRPr="00D40336" w:rsidRDefault="003703D5" w:rsidP="00D40336">
      <w:pPr>
        <w:pStyle w:val="CNList"/>
        <w:rPr>
          <w:rFonts w:cs="Arial"/>
          <w:szCs w:val="20"/>
        </w:rPr>
      </w:pPr>
      <w:r>
        <w:rPr>
          <w:rFonts w:cs="Arial"/>
          <w:szCs w:val="20"/>
        </w:rPr>
        <w:t>I</w:t>
      </w:r>
      <w:r w:rsidR="00D40336" w:rsidRPr="00D40336">
        <w:rPr>
          <w:rFonts w:cs="Arial"/>
          <w:szCs w:val="20"/>
        </w:rPr>
        <w:t xml:space="preserve">n the </w:t>
      </w:r>
      <w:r w:rsidR="00D40336" w:rsidRPr="00D40336">
        <w:rPr>
          <w:rFonts w:cs="Arial"/>
          <w:i/>
          <w:szCs w:val="20"/>
        </w:rPr>
        <w:t>Horizontal K (m/d)</w:t>
      </w:r>
      <w:r w:rsidR="00D40336" w:rsidRPr="00D40336">
        <w:rPr>
          <w:rFonts w:cs="Arial"/>
          <w:szCs w:val="20"/>
        </w:rPr>
        <w:t xml:space="preserve"> column</w:t>
      </w:r>
      <w:r>
        <w:rPr>
          <w:rFonts w:cs="Arial"/>
          <w:szCs w:val="20"/>
        </w:rPr>
        <w:t>, e</w:t>
      </w:r>
      <w:r w:rsidRPr="00D40336">
        <w:rPr>
          <w:rFonts w:cs="Arial"/>
          <w:szCs w:val="20"/>
        </w:rPr>
        <w:t>nter “0.15”</w:t>
      </w:r>
      <w:r w:rsidR="00D40336" w:rsidRPr="00D40336">
        <w:rPr>
          <w:rFonts w:cs="Arial"/>
          <w:szCs w:val="20"/>
        </w:rPr>
        <w:t>.</w:t>
      </w:r>
    </w:p>
    <w:p w:rsidR="00D40336" w:rsidRPr="00D40336" w:rsidRDefault="00D40336" w:rsidP="00D40336">
      <w:pPr>
        <w:pStyle w:val="CNList"/>
        <w:rPr>
          <w:rFonts w:cs="Arial"/>
          <w:szCs w:val="20"/>
        </w:rPr>
      </w:pPr>
      <w:r w:rsidRPr="00D40336">
        <w:rPr>
          <w:rFonts w:cs="Arial"/>
          <w:szCs w:val="20"/>
        </w:rPr>
        <w:t xml:space="preserve">Click </w:t>
      </w:r>
      <w:r w:rsidRPr="00D40336">
        <w:rPr>
          <w:rFonts w:cs="Arial"/>
          <w:b/>
          <w:szCs w:val="20"/>
        </w:rPr>
        <w:t>OK</w:t>
      </w:r>
      <w:r w:rsidRPr="00D40336">
        <w:rPr>
          <w:rFonts w:cs="Arial"/>
          <w:szCs w:val="20"/>
        </w:rPr>
        <w:t xml:space="preserve"> to close the </w:t>
      </w:r>
      <w:r w:rsidRPr="00D40336">
        <w:rPr>
          <w:rFonts w:cs="Arial"/>
          <w:i/>
          <w:szCs w:val="20"/>
        </w:rPr>
        <w:t>Attribute Table</w:t>
      </w:r>
      <w:r w:rsidRPr="00D40336">
        <w:rPr>
          <w:rFonts w:cs="Arial"/>
          <w:szCs w:val="20"/>
        </w:rPr>
        <w:t xml:space="preserve"> dialog.</w:t>
      </w:r>
    </w:p>
    <w:p w:rsidR="00D40336" w:rsidRPr="00D40336" w:rsidRDefault="00D40336" w:rsidP="00D40336">
      <w:pPr>
        <w:pStyle w:val="CNList"/>
        <w:rPr>
          <w:rFonts w:cs="Arial"/>
          <w:szCs w:val="20"/>
        </w:rPr>
      </w:pPr>
      <w:r w:rsidRPr="00D40336">
        <w:rPr>
          <w:rFonts w:cs="Arial"/>
          <w:szCs w:val="20"/>
        </w:rPr>
        <w:t xml:space="preserve">Click outside the model to </w:t>
      </w:r>
      <w:r w:rsidR="00201AAD">
        <w:rPr>
          <w:rFonts w:cs="Arial"/>
          <w:szCs w:val="20"/>
        </w:rPr>
        <w:t>de</w:t>
      </w:r>
      <w:r w:rsidRPr="00D40336">
        <w:rPr>
          <w:rFonts w:cs="Arial"/>
          <w:szCs w:val="20"/>
        </w:rPr>
        <w:t>select the polygon.</w:t>
      </w:r>
    </w:p>
    <w:p w:rsidR="00D40336" w:rsidRDefault="00D40336" w:rsidP="00D40336">
      <w:pPr>
        <w:ind w:left="2160"/>
      </w:pPr>
      <w:r>
        <w:rPr>
          <w:noProof/>
        </w:rPr>
        <w:drawing>
          <wp:inline distT="0" distB="0" distL="0" distR="0" wp14:anchorId="14F4B985" wp14:editId="0B7DCF01">
            <wp:extent cx="2579370" cy="3343910"/>
            <wp:effectExtent l="19050" t="19050" r="11430" b="2794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9370" cy="3343910"/>
                    </a:xfrm>
                    <a:prstGeom prst="rect">
                      <a:avLst/>
                    </a:prstGeom>
                    <a:noFill/>
                    <a:ln w="9525" cmpd="sng">
                      <a:solidFill>
                        <a:srgbClr val="000000"/>
                      </a:solidFill>
                      <a:miter lim="800000"/>
                      <a:headEnd/>
                      <a:tailEnd/>
                    </a:ln>
                    <a:effectLst/>
                  </pic:spPr>
                </pic:pic>
              </a:graphicData>
            </a:graphic>
          </wp:inline>
        </w:drawing>
      </w:r>
    </w:p>
    <w:p w:rsidR="00D40336" w:rsidRDefault="00D40336" w:rsidP="00D40336">
      <w:pPr>
        <w:pStyle w:val="Caption"/>
        <w:ind w:left="3427"/>
      </w:pPr>
      <w:bookmarkStart w:id="82" w:name="_Ref277244792"/>
      <w:r>
        <w:t xml:space="preserve">      </w:t>
      </w:r>
      <w:bookmarkStart w:id="83" w:name="_Ref475968052"/>
      <w:r>
        <w:t xml:space="preserve">Figure </w:t>
      </w:r>
      <w:r w:rsidR="00806BCD">
        <w:fldChar w:fldCharType="begin"/>
      </w:r>
      <w:r w:rsidR="00806BCD">
        <w:instrText xml:space="preserve"> SEQ Figure \* ARABIC </w:instrText>
      </w:r>
      <w:r w:rsidR="00806BCD">
        <w:fldChar w:fldCharType="separate"/>
      </w:r>
      <w:r w:rsidR="003F233D">
        <w:rPr>
          <w:noProof/>
        </w:rPr>
        <w:t>11</w:t>
      </w:r>
      <w:r w:rsidR="00806BCD">
        <w:rPr>
          <w:noProof/>
        </w:rPr>
        <w:fldChar w:fldCharType="end"/>
      </w:r>
      <w:bookmarkEnd w:id="82"/>
      <w:bookmarkEnd w:id="83"/>
      <w:r>
        <w:t xml:space="preserve">      Polygons to be selected</w:t>
      </w:r>
    </w:p>
    <w:p w:rsidR="00986ACD" w:rsidRPr="00D40336" w:rsidRDefault="00D40336" w:rsidP="00986ACD">
      <w:pPr>
        <w:pStyle w:val="Heading1"/>
      </w:pPr>
      <w:bookmarkStart w:id="84" w:name="_Toc110854834"/>
      <w:bookmarkEnd w:id="80"/>
      <w:bookmarkEnd w:id="81"/>
      <w:r w:rsidRPr="00D40336">
        <w:lastRenderedPageBreak/>
        <w:t>Converting the Model</w:t>
      </w:r>
      <w:bookmarkEnd w:id="84"/>
    </w:p>
    <w:p w:rsidR="00D40336" w:rsidRPr="00D40336" w:rsidRDefault="00D40336" w:rsidP="00D40336">
      <w:pPr>
        <w:pStyle w:val="BodyText"/>
      </w:pPr>
      <w:bookmarkStart w:id="85" w:name="_Toc85634516"/>
      <w:bookmarkStart w:id="86" w:name="_Toc109222499"/>
      <w:r w:rsidRPr="00D40336">
        <w:t>Now that the values have been edited, the next step is to convert the conceptual model to the grid-based numerical model:</w:t>
      </w:r>
    </w:p>
    <w:p w:rsidR="00D40336" w:rsidRPr="00D40336" w:rsidRDefault="00D40336" w:rsidP="00D40336">
      <w:pPr>
        <w:pStyle w:val="ListNumber"/>
        <w:numPr>
          <w:ilvl w:val="0"/>
          <w:numId w:val="38"/>
        </w:numPr>
        <w:rPr>
          <w:rFonts w:cs="Arial"/>
          <w:szCs w:val="20"/>
        </w:rPr>
      </w:pPr>
      <w:r w:rsidRPr="00D40336">
        <w:rPr>
          <w:rFonts w:cs="Arial"/>
          <w:szCs w:val="20"/>
        </w:rPr>
        <w:t>Click</w:t>
      </w:r>
      <w:r w:rsidRPr="00D40336">
        <w:rPr>
          <w:rFonts w:cs="Arial"/>
          <w:i/>
          <w:szCs w:val="20"/>
        </w:rPr>
        <w:t xml:space="preserve"> </w:t>
      </w:r>
      <w:r w:rsidRPr="00D40336">
        <w:rPr>
          <w:rFonts w:cs="Arial"/>
          <w:b/>
          <w:szCs w:val="20"/>
        </w:rPr>
        <w:t>Map → MODFLOW</w:t>
      </w:r>
      <w:r w:rsidRPr="00D40336">
        <w:rPr>
          <w:rFonts w:cs="Arial"/>
          <w:szCs w:val="20"/>
        </w:rPr>
        <w:t xml:space="preserve"> </w:t>
      </w:r>
      <w:r w:rsidRPr="00D40336">
        <w:rPr>
          <w:noProof/>
        </w:rPr>
        <w:drawing>
          <wp:inline distT="0" distB="0" distL="0" distR="0" wp14:anchorId="747B08DD" wp14:editId="2F100CA2">
            <wp:extent cx="156845" cy="156845"/>
            <wp:effectExtent l="0" t="0" r="0" b="0"/>
            <wp:docPr id="157" name="Picture 157"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le:Map to MODFLOW Macro.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40336">
        <w:rPr>
          <w:rFonts w:cs="Arial"/>
          <w:szCs w:val="20"/>
        </w:rPr>
        <w:t xml:space="preserve"> to bring up the </w:t>
      </w:r>
      <w:r w:rsidRPr="00D40336">
        <w:rPr>
          <w:rFonts w:cs="Arial"/>
          <w:i/>
          <w:szCs w:val="20"/>
        </w:rPr>
        <w:t>Map → Model</w:t>
      </w:r>
      <w:r w:rsidRPr="00D40336">
        <w:rPr>
          <w:rFonts w:cs="Arial"/>
          <w:szCs w:val="20"/>
        </w:rPr>
        <w:t xml:space="preserve"> dialog.</w:t>
      </w:r>
    </w:p>
    <w:p w:rsidR="00D40336" w:rsidRPr="00D40336" w:rsidRDefault="00D40336" w:rsidP="00D40336">
      <w:pPr>
        <w:pStyle w:val="CNList"/>
        <w:rPr>
          <w:rFonts w:cs="Arial"/>
          <w:szCs w:val="20"/>
        </w:rPr>
      </w:pPr>
      <w:r w:rsidRPr="00D40336">
        <w:rPr>
          <w:rFonts w:cs="Arial"/>
          <w:szCs w:val="20"/>
        </w:rPr>
        <w:t xml:space="preserve">Select </w:t>
      </w:r>
      <w:r w:rsidRPr="00D40336">
        <w:rPr>
          <w:rFonts w:cs="Arial"/>
          <w:i/>
          <w:szCs w:val="20"/>
        </w:rPr>
        <w:t>All applicable coverages</w:t>
      </w:r>
      <w:r w:rsidRPr="00D40336">
        <w:rPr>
          <w:rFonts w:cs="Arial"/>
          <w:szCs w:val="20"/>
        </w:rPr>
        <w:t xml:space="preserve"> and click </w:t>
      </w:r>
      <w:r w:rsidRPr="00D40336">
        <w:rPr>
          <w:rFonts w:cs="Arial"/>
          <w:b/>
          <w:szCs w:val="20"/>
        </w:rPr>
        <w:t>OK</w:t>
      </w:r>
      <w:r w:rsidRPr="00D40336">
        <w:rPr>
          <w:rFonts w:cs="Arial"/>
          <w:szCs w:val="20"/>
        </w:rPr>
        <w:t xml:space="preserve"> to close the </w:t>
      </w:r>
      <w:r w:rsidRPr="00D40336">
        <w:rPr>
          <w:rFonts w:cs="Arial"/>
          <w:i/>
          <w:szCs w:val="20"/>
        </w:rPr>
        <w:t>Map → Model</w:t>
      </w:r>
      <w:r w:rsidRPr="00D40336">
        <w:rPr>
          <w:rFonts w:cs="Arial"/>
          <w:szCs w:val="20"/>
        </w:rPr>
        <w:t xml:space="preserve"> dialog.</w:t>
      </w:r>
    </w:p>
    <w:p w:rsidR="00986ACD" w:rsidRDefault="00D40336" w:rsidP="00986ACD">
      <w:pPr>
        <w:pStyle w:val="Heading1"/>
      </w:pPr>
      <w:bookmarkStart w:id="87" w:name="_Toc110854835"/>
      <w:bookmarkEnd w:id="85"/>
      <w:bookmarkEnd w:id="86"/>
      <w:r>
        <w:t>Computing a Solution</w:t>
      </w:r>
      <w:bookmarkEnd w:id="87"/>
    </w:p>
    <w:p w:rsidR="00D40336" w:rsidRDefault="00D40336" w:rsidP="00D40336">
      <w:pPr>
        <w:pStyle w:val="BodyText"/>
      </w:pPr>
      <w:bookmarkStart w:id="88" w:name="_Toc85634517"/>
      <w:bookmarkStart w:id="89" w:name="_Toc109222500"/>
      <w:r>
        <w:t>The next step is to save the MODFLOW model with the new values and compute a new solution.</w:t>
      </w:r>
    </w:p>
    <w:p w:rsidR="008B5C71" w:rsidRDefault="008B5C71" w:rsidP="008B5C71">
      <w:pPr>
        <w:pStyle w:val="Heading2"/>
      </w:pPr>
      <w:bookmarkStart w:id="90" w:name="_Toc110854836"/>
      <w:r>
        <w:t>Saving the Simulation</w:t>
      </w:r>
      <w:bookmarkEnd w:id="90"/>
    </w:p>
    <w:p w:rsidR="008B5C71" w:rsidRDefault="008B5C71" w:rsidP="008B5C71">
      <w:pPr>
        <w:pStyle w:val="BodyText"/>
      </w:pPr>
      <w:r>
        <w:t>To save the simulation:</w:t>
      </w:r>
    </w:p>
    <w:p w:rsidR="008B5C71" w:rsidRDefault="008B5C71" w:rsidP="008B5C71">
      <w:pPr>
        <w:pStyle w:val="ListNumber"/>
        <w:numPr>
          <w:ilvl w:val="0"/>
          <w:numId w:val="39"/>
        </w:numPr>
      </w:pPr>
      <w:r w:rsidRPr="00AC0F67">
        <w:t xml:space="preserve">Select </w:t>
      </w:r>
      <w:r w:rsidRPr="008B5C71">
        <w:rPr>
          <w:i/>
        </w:rPr>
        <w:t>File</w:t>
      </w:r>
      <w:r w:rsidRPr="00AC0F67">
        <w:t xml:space="preserve"> | </w:t>
      </w:r>
      <w:r w:rsidRPr="008B5C71">
        <w:rPr>
          <w:b/>
        </w:rPr>
        <w:t>Save As…</w:t>
      </w:r>
      <w:r w:rsidRPr="00AC0F67">
        <w:t xml:space="preserve"> </w:t>
      </w:r>
      <w:r>
        <w:t xml:space="preserve">to bring up the </w:t>
      </w:r>
      <w:r w:rsidRPr="008B5C71">
        <w:rPr>
          <w:i/>
        </w:rPr>
        <w:t>Save As</w:t>
      </w:r>
      <w:r>
        <w:t xml:space="preserve"> dialog</w:t>
      </w:r>
      <w:r w:rsidRPr="00AC0F67">
        <w:t>.</w:t>
      </w:r>
    </w:p>
    <w:p w:rsidR="008B5C71" w:rsidRPr="00AC0F67" w:rsidRDefault="008B5C71" w:rsidP="008B5C71">
      <w:pPr>
        <w:pStyle w:val="CNList"/>
        <w:numPr>
          <w:ilvl w:val="0"/>
          <w:numId w:val="25"/>
        </w:numPr>
      </w:pPr>
      <w:r>
        <w:t xml:space="preserve">Select “Project Files (*.gpr)” from the </w:t>
      </w:r>
      <w:r w:rsidRPr="004E4C3E">
        <w:rPr>
          <w:i/>
        </w:rPr>
        <w:t>Save as type</w:t>
      </w:r>
      <w:r>
        <w:t xml:space="preserve"> drop-down.</w:t>
      </w:r>
    </w:p>
    <w:p w:rsidR="008B5C71" w:rsidRPr="00AC0F67" w:rsidRDefault="008B5C71" w:rsidP="008B5C71">
      <w:pPr>
        <w:pStyle w:val="CNList"/>
      </w:pPr>
      <w:r>
        <w:t>Enter</w:t>
      </w:r>
      <w:r w:rsidRPr="00AC0F67">
        <w:t xml:space="preserve"> “run3.gpr”</w:t>
      </w:r>
      <w:r>
        <w:t xml:space="preserve"> as the </w:t>
      </w:r>
      <w:r w:rsidRPr="004E4C3E">
        <w:rPr>
          <w:i/>
        </w:rPr>
        <w:t>File name</w:t>
      </w:r>
      <w:r>
        <w:t>.</w:t>
      </w:r>
    </w:p>
    <w:p w:rsidR="008B5C71" w:rsidRPr="00AC0F67" w:rsidRDefault="008B5C71" w:rsidP="008B5C71">
      <w:pPr>
        <w:pStyle w:val="CNList"/>
      </w:pPr>
      <w:r w:rsidRPr="00AC0F67">
        <w:t xml:space="preserve">Click </w:t>
      </w:r>
      <w:r w:rsidRPr="004E4C3E">
        <w:rPr>
          <w:b/>
        </w:rPr>
        <w:t>Save</w:t>
      </w:r>
      <w:r w:rsidRPr="00AC0F67">
        <w:t xml:space="preserve"> </w:t>
      </w:r>
      <w:r>
        <w:t xml:space="preserve">to close the </w:t>
      </w:r>
      <w:r w:rsidRPr="004E4C3E">
        <w:rPr>
          <w:i/>
        </w:rPr>
        <w:t>Save As</w:t>
      </w:r>
      <w:r>
        <w:t xml:space="preserve"> dialog</w:t>
      </w:r>
      <w:r w:rsidRPr="00AC0F67">
        <w:t xml:space="preserve">. </w:t>
      </w:r>
    </w:p>
    <w:p w:rsidR="008B5C71" w:rsidRDefault="008B5C71" w:rsidP="008B5C71">
      <w:pPr>
        <w:pStyle w:val="Heading2"/>
      </w:pPr>
      <w:bookmarkStart w:id="91" w:name="_Toc110854837"/>
      <w:r>
        <w:t>Running MODFLOW</w:t>
      </w:r>
      <w:bookmarkEnd w:id="91"/>
    </w:p>
    <w:p w:rsidR="008B5C71" w:rsidRPr="008B5C71" w:rsidRDefault="008B5C71" w:rsidP="008B5C71">
      <w:pPr>
        <w:pStyle w:val="BodyText"/>
      </w:pPr>
      <w:r w:rsidRPr="008B5C71">
        <w:t>Do the following to run MODFLOW:</w:t>
      </w:r>
    </w:p>
    <w:p w:rsidR="008B5C71" w:rsidRPr="008B5C71" w:rsidRDefault="008B5C71" w:rsidP="008B5C71">
      <w:pPr>
        <w:pStyle w:val="ListNumber"/>
        <w:numPr>
          <w:ilvl w:val="0"/>
          <w:numId w:val="40"/>
        </w:numPr>
        <w:rPr>
          <w:rFonts w:cs="Arial"/>
          <w:szCs w:val="20"/>
        </w:rPr>
      </w:pPr>
      <w:r w:rsidRPr="008B5C71">
        <w:rPr>
          <w:rFonts w:cs="Arial"/>
          <w:szCs w:val="20"/>
        </w:rPr>
        <w:t xml:space="preserve">Click </w:t>
      </w:r>
      <w:r w:rsidRPr="008B5C71">
        <w:rPr>
          <w:rFonts w:cs="Arial"/>
          <w:b/>
          <w:szCs w:val="20"/>
        </w:rPr>
        <w:t>Run MODFLOW</w:t>
      </w:r>
      <w:r w:rsidRPr="008B5C71">
        <w:rPr>
          <w:rFonts w:cs="Arial"/>
          <w:szCs w:val="20"/>
        </w:rPr>
        <w:t xml:space="preserve"> </w:t>
      </w:r>
      <w:r w:rsidRPr="008B5C71">
        <w:rPr>
          <w:noProof/>
        </w:rPr>
        <w:drawing>
          <wp:inline distT="0" distB="0" distL="0" distR="0" wp14:anchorId="15C1708E" wp14:editId="3907B8ED">
            <wp:extent cx="153670" cy="131445"/>
            <wp:effectExtent l="0" t="0" r="0" b="1905"/>
            <wp:docPr id="159" name="Picture 159"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Run MODFLOW Macro.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8B5C71">
        <w:rPr>
          <w:rFonts w:cs="Arial"/>
          <w:szCs w:val="20"/>
        </w:rPr>
        <w:t xml:space="preserve"> to bring up the </w:t>
      </w:r>
      <w:r w:rsidRPr="008B5C71">
        <w:rPr>
          <w:rFonts w:cs="Arial"/>
          <w:i/>
          <w:szCs w:val="20"/>
        </w:rPr>
        <w:t>MODFLOW</w:t>
      </w:r>
      <w:r w:rsidRPr="008B5C71">
        <w:rPr>
          <w:rFonts w:cs="Arial"/>
          <w:szCs w:val="20"/>
        </w:rPr>
        <w:t xml:space="preserve"> model wrapper dialog.</w:t>
      </w:r>
    </w:p>
    <w:p w:rsidR="008B5C71" w:rsidRPr="008B5C71" w:rsidRDefault="008B5C71" w:rsidP="008B5C71">
      <w:pPr>
        <w:pStyle w:val="CNList"/>
        <w:rPr>
          <w:rFonts w:cs="Arial"/>
          <w:szCs w:val="20"/>
        </w:rPr>
      </w:pPr>
      <w:r w:rsidRPr="008B5C71">
        <w:rPr>
          <w:rFonts w:cs="Arial"/>
          <w:szCs w:val="20"/>
        </w:rPr>
        <w:t xml:space="preserve">When the MODFLOW simulation is completed, turn on </w:t>
      </w:r>
      <w:r w:rsidRPr="008B5C71">
        <w:rPr>
          <w:rFonts w:cs="Arial"/>
          <w:i/>
          <w:szCs w:val="20"/>
        </w:rPr>
        <w:t>Read solution on exit</w:t>
      </w:r>
      <w:r w:rsidRPr="008B5C71">
        <w:rPr>
          <w:rFonts w:cs="Arial"/>
          <w:szCs w:val="20"/>
        </w:rPr>
        <w:t xml:space="preserve"> and </w:t>
      </w:r>
      <w:r w:rsidRPr="008B5C71">
        <w:rPr>
          <w:rFonts w:cs="Arial"/>
          <w:i/>
          <w:szCs w:val="20"/>
        </w:rPr>
        <w:t>Turn on contours (if not on already)</w:t>
      </w:r>
      <w:r w:rsidRPr="008B5C71">
        <w:rPr>
          <w:rFonts w:cs="Arial"/>
          <w:szCs w:val="20"/>
        </w:rPr>
        <w:t>.</w:t>
      </w:r>
    </w:p>
    <w:p w:rsidR="008B5C71" w:rsidRPr="008B5C71" w:rsidRDefault="008B5C71" w:rsidP="008B5C71">
      <w:pPr>
        <w:pStyle w:val="CNList"/>
        <w:rPr>
          <w:rFonts w:cs="Arial"/>
          <w:szCs w:val="20"/>
        </w:rPr>
      </w:pPr>
      <w:r w:rsidRPr="008B5C71">
        <w:rPr>
          <w:rFonts w:cs="Arial"/>
          <w:szCs w:val="20"/>
        </w:rPr>
        <w:t xml:space="preserve">Click </w:t>
      </w:r>
      <w:r w:rsidRPr="008B5C71">
        <w:rPr>
          <w:rFonts w:cs="Arial"/>
          <w:b/>
          <w:iCs/>
          <w:szCs w:val="20"/>
        </w:rPr>
        <w:t>Close</w:t>
      </w:r>
      <w:r w:rsidRPr="008B5C71">
        <w:rPr>
          <w:rFonts w:cs="Arial"/>
          <w:szCs w:val="20"/>
        </w:rPr>
        <w:t xml:space="preserve"> to import the solution and close the </w:t>
      </w:r>
      <w:r w:rsidRPr="008B5C71">
        <w:rPr>
          <w:rFonts w:cs="Arial"/>
          <w:i/>
          <w:szCs w:val="20"/>
        </w:rPr>
        <w:t>MODFLOW</w:t>
      </w:r>
      <w:r w:rsidRPr="008B5C71">
        <w:rPr>
          <w:rFonts w:cs="Arial"/>
          <w:szCs w:val="20"/>
        </w:rPr>
        <w:t xml:space="preserve"> model wrapper dialog.</w:t>
      </w:r>
    </w:p>
    <w:p w:rsidR="008B5C71" w:rsidRPr="008B5C71" w:rsidRDefault="008B5C71" w:rsidP="008B5C71">
      <w:pPr>
        <w:pStyle w:val="BodyText"/>
      </w:pPr>
      <w:r w:rsidRPr="008B5C71">
        <w:t>Note</w:t>
      </w:r>
      <w:r w:rsidR="00983EF7">
        <w:t>: T</w:t>
      </w:r>
      <w:r w:rsidRPr="008B5C71">
        <w:t xml:space="preserve">he plot in the </w:t>
      </w:r>
      <w:r w:rsidRPr="008B5C71">
        <w:rPr>
          <w:i/>
        </w:rPr>
        <w:t>Plot Window</w:t>
      </w:r>
      <w:r w:rsidRPr="008B5C71">
        <w:t xml:space="preserve"> has been updated (</w:t>
      </w:r>
      <w:r w:rsidRPr="008B5C71">
        <w:fldChar w:fldCharType="begin"/>
      </w:r>
      <w:r w:rsidRPr="008B5C71">
        <w:instrText xml:space="preserve"> REF _Ref448247383 \h  \* MERGEFORMAT </w:instrText>
      </w:r>
      <w:r w:rsidRPr="008B5C71">
        <w:fldChar w:fldCharType="separate"/>
      </w:r>
      <w:r w:rsidR="003F233D">
        <w:t xml:space="preserve">Figure </w:t>
      </w:r>
      <w:r w:rsidR="003F233D">
        <w:rPr>
          <w:noProof/>
        </w:rPr>
        <w:t>12</w:t>
      </w:r>
      <w:r w:rsidRPr="008B5C71">
        <w:fldChar w:fldCharType="end"/>
      </w:r>
      <w:r w:rsidRPr="008B5C71">
        <w:t>). Although the error improved for the observation wells, the head is still too low on the left and right sides of the model. Up to this point, the tutorial has not paid attention to the flow target on the arc group. In the next section, create a plot that shows how well the flow target is being met.</w:t>
      </w:r>
    </w:p>
    <w:p w:rsidR="008B5C71" w:rsidRDefault="000B4DCC" w:rsidP="008B5C71">
      <w:pPr>
        <w:keepNext/>
      </w:pPr>
      <w:r w:rsidRPr="000B4DCC">
        <w:rPr>
          <w:noProof/>
        </w:rPr>
        <w:lastRenderedPageBreak/>
        <w:drawing>
          <wp:inline distT="0" distB="0" distL="0" distR="0" wp14:anchorId="784E1E8E" wp14:editId="67F73235">
            <wp:extent cx="4114800" cy="3630168"/>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14800" cy="3630168"/>
                    </a:xfrm>
                    <a:prstGeom prst="rect">
                      <a:avLst/>
                    </a:prstGeom>
                    <a:ln>
                      <a:solidFill>
                        <a:schemeClr val="tx1"/>
                      </a:solidFill>
                    </a:ln>
                  </pic:spPr>
                </pic:pic>
              </a:graphicData>
            </a:graphic>
          </wp:inline>
        </w:drawing>
      </w:r>
    </w:p>
    <w:p w:rsidR="008B5C71" w:rsidRDefault="008B5C71" w:rsidP="008B5C71">
      <w:pPr>
        <w:pStyle w:val="Caption"/>
      </w:pPr>
      <w:r>
        <w:t xml:space="preserve">      </w:t>
      </w:r>
      <w:bookmarkStart w:id="92" w:name="_Ref448247383"/>
      <w:r>
        <w:t xml:space="preserve">Figure </w:t>
      </w:r>
      <w:r w:rsidR="00806BCD">
        <w:fldChar w:fldCharType="begin"/>
      </w:r>
      <w:r w:rsidR="00806BCD">
        <w:instrText xml:space="preserve"> SEQ Figure \* ARABIC </w:instrText>
      </w:r>
      <w:r w:rsidR="00806BCD">
        <w:fldChar w:fldCharType="separate"/>
      </w:r>
      <w:r w:rsidR="003F233D">
        <w:rPr>
          <w:noProof/>
        </w:rPr>
        <w:t>12</w:t>
      </w:r>
      <w:r w:rsidR="00806BCD">
        <w:rPr>
          <w:noProof/>
        </w:rPr>
        <w:fldChar w:fldCharType="end"/>
      </w:r>
      <w:bookmarkEnd w:id="92"/>
      <w:r>
        <w:t xml:space="preserve">      Notice how several of the points are closer to the line</w:t>
      </w:r>
    </w:p>
    <w:p w:rsidR="00986ACD" w:rsidRDefault="008B5C71" w:rsidP="00986ACD">
      <w:pPr>
        <w:pStyle w:val="Heading1"/>
      </w:pPr>
      <w:bookmarkStart w:id="93" w:name="_Toc110854838"/>
      <w:bookmarkEnd w:id="88"/>
      <w:bookmarkEnd w:id="89"/>
      <w:r>
        <w:t>Error vs. Simulation Plot</w:t>
      </w:r>
      <w:bookmarkEnd w:id="93"/>
    </w:p>
    <w:p w:rsidR="008B5C71" w:rsidRPr="008B5C71" w:rsidRDefault="008B5C71" w:rsidP="008B5C71">
      <w:pPr>
        <w:pStyle w:val="BodyText"/>
      </w:pPr>
      <w:bookmarkStart w:id="94" w:name="_Toc85634518"/>
      <w:bookmarkStart w:id="95" w:name="_Toc109222501"/>
      <w:r w:rsidRPr="008B5C71">
        <w:t>When performing trial-and-error calibration, it is important to keep track of the trend in the error as new solutions are repeatedly computed. GMS provides a special calibration plot to simplify this task.</w:t>
      </w:r>
    </w:p>
    <w:p w:rsidR="008B5C71" w:rsidRPr="008B5C71" w:rsidRDefault="008B5C71" w:rsidP="008B5C71">
      <w:pPr>
        <w:pStyle w:val="ListNumber"/>
        <w:numPr>
          <w:ilvl w:val="0"/>
          <w:numId w:val="41"/>
        </w:numPr>
        <w:rPr>
          <w:rFonts w:cs="Arial"/>
          <w:szCs w:val="20"/>
        </w:rPr>
      </w:pPr>
      <w:r w:rsidRPr="008B5C71">
        <w:rPr>
          <w:rFonts w:cs="Arial"/>
          <w:szCs w:val="20"/>
        </w:rPr>
        <w:t xml:space="preserve">Click </w:t>
      </w:r>
      <w:r w:rsidRPr="008B5C71">
        <w:rPr>
          <w:rFonts w:cs="Arial"/>
          <w:b/>
          <w:iCs/>
          <w:szCs w:val="20"/>
        </w:rPr>
        <w:t>Plot Wizard</w:t>
      </w:r>
      <w:r w:rsidRPr="008B5C71">
        <w:rPr>
          <w:rFonts w:cs="Arial"/>
          <w:szCs w:val="20"/>
        </w:rPr>
        <w:t xml:space="preserve"> </w:t>
      </w:r>
      <w:r w:rsidRPr="008B5C71">
        <w:rPr>
          <w:noProof/>
        </w:rPr>
        <w:drawing>
          <wp:inline distT="0" distB="0" distL="0" distR="0" wp14:anchorId="114E0894" wp14:editId="79ABC9C3">
            <wp:extent cx="153670" cy="153670"/>
            <wp:effectExtent l="0" t="0" r="0" b="0"/>
            <wp:docPr id="162" name="Picture 162"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Plot Wizard Macro.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B5C71">
        <w:rPr>
          <w:rFonts w:cs="Arial"/>
          <w:szCs w:val="20"/>
        </w:rPr>
        <w:t xml:space="preserve"> to bring up the </w:t>
      </w:r>
      <w:r w:rsidRPr="008B5C71">
        <w:rPr>
          <w:rFonts w:cs="Arial"/>
          <w:i/>
          <w:szCs w:val="20"/>
        </w:rPr>
        <w:t>Step 1 of 2</w:t>
      </w:r>
      <w:r w:rsidRPr="008B5C71">
        <w:rPr>
          <w:rFonts w:cs="Arial"/>
          <w:szCs w:val="20"/>
        </w:rPr>
        <w:t xml:space="preserve"> page of the </w:t>
      </w:r>
      <w:r w:rsidRPr="008B5C71">
        <w:rPr>
          <w:rFonts w:cs="Arial"/>
          <w:i/>
          <w:szCs w:val="20"/>
        </w:rPr>
        <w:t>Plot Wizard</w:t>
      </w:r>
      <w:r w:rsidRPr="008B5C71">
        <w:rPr>
          <w:rFonts w:cs="Arial"/>
          <w:szCs w:val="20"/>
        </w:rPr>
        <w:t xml:space="preserve"> dialog.</w:t>
      </w:r>
    </w:p>
    <w:p w:rsidR="008B5C71" w:rsidRPr="008B5C71" w:rsidRDefault="00983EF7" w:rsidP="008B5C71">
      <w:pPr>
        <w:pStyle w:val="CNList"/>
        <w:rPr>
          <w:rFonts w:cs="Arial"/>
          <w:szCs w:val="20"/>
        </w:rPr>
      </w:pPr>
      <w:r>
        <w:rPr>
          <w:rFonts w:cs="Arial"/>
          <w:szCs w:val="20"/>
        </w:rPr>
        <w:t>F</w:t>
      </w:r>
      <w:r w:rsidR="008B5C71" w:rsidRPr="008B5C71">
        <w:rPr>
          <w:rFonts w:cs="Arial"/>
          <w:szCs w:val="20"/>
        </w:rPr>
        <w:t>rom the list on the left</w:t>
      </w:r>
      <w:r>
        <w:rPr>
          <w:rFonts w:cs="Arial"/>
          <w:szCs w:val="20"/>
        </w:rPr>
        <w:t>, s</w:t>
      </w:r>
      <w:r w:rsidRPr="008B5C71">
        <w:rPr>
          <w:rFonts w:cs="Arial"/>
          <w:szCs w:val="20"/>
        </w:rPr>
        <w:t>elect “Error vs. Simulation”</w:t>
      </w:r>
      <w:r w:rsidR="008B5C71" w:rsidRPr="008B5C71">
        <w:rPr>
          <w:rFonts w:cs="Arial"/>
          <w:szCs w:val="20"/>
        </w:rPr>
        <w:t>.</w:t>
      </w:r>
    </w:p>
    <w:p w:rsidR="008B5C71" w:rsidRPr="008B5C71" w:rsidRDefault="008B5C71" w:rsidP="008B5C71">
      <w:pPr>
        <w:pStyle w:val="CNList"/>
        <w:rPr>
          <w:rFonts w:cs="Arial"/>
          <w:szCs w:val="20"/>
        </w:rPr>
      </w:pPr>
      <w:r w:rsidRPr="008B5C71">
        <w:rPr>
          <w:rFonts w:cs="Arial"/>
          <w:szCs w:val="20"/>
        </w:rPr>
        <w:t xml:space="preserve">Click </w:t>
      </w:r>
      <w:r w:rsidRPr="008B5C71">
        <w:rPr>
          <w:rFonts w:cs="Arial"/>
          <w:b/>
          <w:szCs w:val="20"/>
        </w:rPr>
        <w:t>Next &gt;</w:t>
      </w:r>
      <w:r w:rsidRPr="008B5C71">
        <w:rPr>
          <w:rFonts w:cs="Arial"/>
          <w:szCs w:val="20"/>
        </w:rPr>
        <w:t xml:space="preserve"> to go to the </w:t>
      </w:r>
      <w:r w:rsidRPr="008B5C71">
        <w:rPr>
          <w:rFonts w:cs="Arial"/>
          <w:i/>
          <w:szCs w:val="20"/>
        </w:rPr>
        <w:t>Step 2 of 2</w:t>
      </w:r>
      <w:r w:rsidRPr="008B5C71">
        <w:rPr>
          <w:rFonts w:cs="Arial"/>
          <w:szCs w:val="20"/>
        </w:rPr>
        <w:t xml:space="preserve"> page of the </w:t>
      </w:r>
      <w:r w:rsidRPr="008B5C71">
        <w:rPr>
          <w:rFonts w:cs="Arial"/>
          <w:i/>
          <w:szCs w:val="20"/>
        </w:rPr>
        <w:t>Plot Wizard</w:t>
      </w:r>
      <w:r w:rsidRPr="008B5C71">
        <w:rPr>
          <w:rFonts w:cs="Arial"/>
          <w:szCs w:val="20"/>
        </w:rPr>
        <w:t xml:space="preserve"> dialog.</w:t>
      </w:r>
    </w:p>
    <w:p w:rsidR="008B5C71" w:rsidRPr="008B5C71" w:rsidRDefault="008B5C71" w:rsidP="008B5C71">
      <w:pPr>
        <w:pStyle w:val="CNList"/>
        <w:rPr>
          <w:rFonts w:cs="Arial"/>
          <w:szCs w:val="20"/>
        </w:rPr>
      </w:pPr>
      <w:r w:rsidRPr="008B5C71">
        <w:rPr>
          <w:rFonts w:cs="Arial"/>
          <w:szCs w:val="20"/>
        </w:rPr>
        <w:t xml:space="preserve">Click </w:t>
      </w:r>
      <w:r w:rsidRPr="008B5C71">
        <w:rPr>
          <w:rFonts w:cs="Arial"/>
          <w:b/>
          <w:iCs/>
          <w:szCs w:val="20"/>
        </w:rPr>
        <w:t>Finish</w:t>
      </w:r>
      <w:r w:rsidRPr="008B5C71">
        <w:rPr>
          <w:rFonts w:cs="Arial"/>
          <w:szCs w:val="20"/>
        </w:rPr>
        <w:t xml:space="preserve"> to close the </w:t>
      </w:r>
      <w:r w:rsidRPr="008B5C71">
        <w:rPr>
          <w:rFonts w:cs="Arial"/>
          <w:i/>
          <w:szCs w:val="20"/>
        </w:rPr>
        <w:t>Plot Wizard</w:t>
      </w:r>
      <w:r w:rsidRPr="008B5C71">
        <w:rPr>
          <w:rFonts w:cs="Arial"/>
          <w:szCs w:val="20"/>
        </w:rPr>
        <w:t xml:space="preserve"> dialog.</w:t>
      </w:r>
    </w:p>
    <w:p w:rsidR="008B5C71" w:rsidRPr="008B5C71" w:rsidRDefault="008B5C71" w:rsidP="008B5C71">
      <w:pPr>
        <w:pStyle w:val="BodyText"/>
      </w:pPr>
      <w:r w:rsidRPr="008B5C71">
        <w:t>The change in each of the three error norms from one solution to the next is clearly visible in the new plot (</w:t>
      </w:r>
      <w:r w:rsidRPr="008B5C71">
        <w:fldChar w:fldCharType="begin"/>
      </w:r>
      <w:r w:rsidRPr="008B5C71">
        <w:instrText xml:space="preserve"> REF _Ref448247741 \h  \* MERGEFORMAT </w:instrText>
      </w:r>
      <w:r w:rsidRPr="008B5C71">
        <w:fldChar w:fldCharType="separate"/>
      </w:r>
      <w:r w:rsidR="003F233D">
        <w:t xml:space="preserve">Figure </w:t>
      </w:r>
      <w:r w:rsidR="003F233D">
        <w:rPr>
          <w:noProof/>
        </w:rPr>
        <w:t>13</w:t>
      </w:r>
      <w:r w:rsidRPr="008B5C71">
        <w:fldChar w:fldCharType="end"/>
      </w:r>
      <w:r w:rsidRPr="008B5C71">
        <w:t>). The plot is updated as each new solution is imported. Ideally, the error should gradually become smaller and smaller as changes are made to the model. If a bad choice is made in changing the model, the error may temporarily increase. In most cases, it is a good idea to keep a log of the changes made and the resulting errors.</w:t>
      </w:r>
    </w:p>
    <w:p w:rsidR="008B5C71" w:rsidRPr="008B5C71" w:rsidRDefault="008B5C71" w:rsidP="008B5C71">
      <w:pPr>
        <w:pStyle w:val="CNList"/>
        <w:rPr>
          <w:rFonts w:cs="Arial"/>
          <w:szCs w:val="20"/>
        </w:rPr>
      </w:pPr>
      <w:r w:rsidRPr="008B5C71">
        <w:rPr>
          <w:rFonts w:cs="Arial"/>
          <w:szCs w:val="20"/>
        </w:rPr>
        <w:t>When finished viewing the plot, close</w:t>
      </w:r>
      <w:r w:rsidR="00245444">
        <w:rPr>
          <w:rFonts w:cs="Arial"/>
          <w:szCs w:val="20"/>
        </w:rPr>
        <w:t xml:space="preserve"> </w:t>
      </w:r>
      <w:r w:rsidR="00245444">
        <w:rPr>
          <w:noProof/>
        </w:rPr>
        <w:drawing>
          <wp:inline distT="0" distB="0" distL="0" distR="0" wp14:anchorId="4E68404A" wp14:editId="107739DE">
            <wp:extent cx="228600" cy="146304"/>
            <wp:effectExtent l="0" t="0" r="0" b="6350"/>
            <wp:docPr id="13" name="Picture 13" descr="File:Windows10 Clos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Windows10 Close butto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146304"/>
                    </a:xfrm>
                    <a:prstGeom prst="rect">
                      <a:avLst/>
                    </a:prstGeom>
                    <a:noFill/>
                    <a:ln>
                      <a:noFill/>
                    </a:ln>
                  </pic:spPr>
                </pic:pic>
              </a:graphicData>
            </a:graphic>
          </wp:inline>
        </w:drawing>
      </w:r>
      <w:r w:rsidRPr="008B5C71">
        <w:rPr>
          <w:rFonts w:cs="Arial"/>
          <w:szCs w:val="20"/>
        </w:rPr>
        <w:t xml:space="preserve"> the </w:t>
      </w:r>
      <w:r w:rsidRPr="008B5C71">
        <w:rPr>
          <w:rFonts w:cs="Arial"/>
          <w:i/>
          <w:szCs w:val="20"/>
        </w:rPr>
        <w:t xml:space="preserve">Plot </w:t>
      </w:r>
      <w:r w:rsidRPr="008B5C71">
        <w:rPr>
          <w:rFonts w:cs="Arial"/>
          <w:szCs w:val="20"/>
        </w:rPr>
        <w:t xml:space="preserve">dialog. </w:t>
      </w:r>
    </w:p>
    <w:p w:rsidR="008B5C71" w:rsidRDefault="000B4DCC" w:rsidP="000B4DCC">
      <w:pPr>
        <w:keepNext/>
      </w:pPr>
      <w:r w:rsidRPr="000B4DCC">
        <w:rPr>
          <w:noProof/>
        </w:rPr>
        <w:lastRenderedPageBreak/>
        <w:drawing>
          <wp:inline distT="0" distB="0" distL="0" distR="0" wp14:anchorId="48F3AB1A" wp14:editId="46F7D9CA">
            <wp:extent cx="4572000" cy="3685032"/>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572000" cy="3685032"/>
                    </a:xfrm>
                    <a:prstGeom prst="rect">
                      <a:avLst/>
                    </a:prstGeom>
                    <a:ln>
                      <a:solidFill>
                        <a:schemeClr val="tx1"/>
                      </a:solidFill>
                    </a:ln>
                  </pic:spPr>
                </pic:pic>
              </a:graphicData>
            </a:graphic>
          </wp:inline>
        </w:drawing>
      </w:r>
    </w:p>
    <w:p w:rsidR="008B5C71" w:rsidRDefault="008B5C71" w:rsidP="008B5C71">
      <w:pPr>
        <w:pStyle w:val="Caption"/>
        <w:ind w:left="3427"/>
      </w:pPr>
      <w:bookmarkStart w:id="96" w:name="_Ref448247741"/>
      <w:r>
        <w:t xml:space="preserve">Figure </w:t>
      </w:r>
      <w:r w:rsidR="00806BCD">
        <w:fldChar w:fldCharType="begin"/>
      </w:r>
      <w:r w:rsidR="00806BCD">
        <w:instrText xml:space="preserve"> SEQ Figure \* ARABIC </w:instrText>
      </w:r>
      <w:r w:rsidR="00806BCD">
        <w:fldChar w:fldCharType="separate"/>
      </w:r>
      <w:r w:rsidR="003F233D">
        <w:rPr>
          <w:noProof/>
        </w:rPr>
        <w:t>13</w:t>
      </w:r>
      <w:r w:rsidR="00806BCD">
        <w:rPr>
          <w:noProof/>
        </w:rPr>
        <w:fldChar w:fldCharType="end"/>
      </w:r>
      <w:bookmarkEnd w:id="96"/>
      <w:r>
        <w:t xml:space="preserve">      The change in error is more clearly visible</w:t>
      </w:r>
    </w:p>
    <w:p w:rsidR="00986ACD" w:rsidRDefault="008B5C71" w:rsidP="00986ACD">
      <w:pPr>
        <w:pStyle w:val="Heading1"/>
      </w:pPr>
      <w:bookmarkStart w:id="97" w:name="_Toc110854839"/>
      <w:bookmarkEnd w:id="94"/>
      <w:bookmarkEnd w:id="95"/>
      <w:r>
        <w:t>Continuing the Trial-and-Error Calibration</w:t>
      </w:r>
      <w:bookmarkEnd w:id="97"/>
    </w:p>
    <w:p w:rsidR="008B5C71" w:rsidRDefault="008B5C71" w:rsidP="008B5C71">
      <w:pPr>
        <w:pStyle w:val="BodyText"/>
      </w:pPr>
      <w:bookmarkStart w:id="98" w:name="_Toc85634519"/>
      <w:bookmarkStart w:id="99" w:name="_Toc109222502"/>
      <w:r>
        <w:t xml:space="preserve">At this point, continue with the trial-and-error calibration process using the steps outlined above. If changing the recharge and the hydraulic conductivity values, be sure to make the coverage visible by selecting it in the </w:t>
      </w:r>
      <w:r w:rsidRPr="00E77911">
        <w:t>Project Explorer</w:t>
      </w:r>
      <w:r>
        <w:t>.</w:t>
      </w:r>
    </w:p>
    <w:p w:rsidR="008B5C71" w:rsidRDefault="008B5C71" w:rsidP="008B5C71">
      <w:pPr>
        <w:pStyle w:val="Heading2"/>
      </w:pPr>
      <w:bookmarkStart w:id="100" w:name="_Toc110854840"/>
      <w:r>
        <w:t>Changing Values vs. Changing Zones</w:t>
      </w:r>
      <w:bookmarkEnd w:id="100"/>
    </w:p>
    <w:p w:rsidR="008B5C71" w:rsidRDefault="008B5C71" w:rsidP="008B5C71">
      <w:pPr>
        <w:pStyle w:val="BodyText"/>
      </w:pPr>
      <w:r>
        <w:t>For this tutorial, a good match between the computed and observed values can be obtained simply by changing the hydraulic conductivity and recharge values assigned to the polygonal zones. In a real application, however, the size and distribution of the zones may need to be changed in addition to the values assigned to the zones.</w:t>
      </w:r>
    </w:p>
    <w:p w:rsidR="008B5C71" w:rsidRDefault="008B5C71" w:rsidP="008B5C71">
      <w:pPr>
        <w:pStyle w:val="Heading2"/>
      </w:pPr>
      <w:bookmarkStart w:id="101" w:name="_Toc110854841"/>
      <w:r>
        <w:t>Viewing the Answer</w:t>
      </w:r>
      <w:bookmarkEnd w:id="101"/>
    </w:p>
    <w:p w:rsidR="008B5C71" w:rsidRPr="008B5C71" w:rsidRDefault="008B5C71" w:rsidP="008B5C71">
      <w:pPr>
        <w:pStyle w:val="BodyText"/>
      </w:pPr>
      <w:r w:rsidRPr="008B5C71">
        <w:t>To view the “answer,” a map file can be imported that contains a set of parameter values that result in a solution that satisfies the calibration target for each of the ten observation wells.</w:t>
      </w:r>
    </w:p>
    <w:p w:rsidR="008B5C71" w:rsidRPr="008B5C71" w:rsidRDefault="008B5C71" w:rsidP="008B5C71">
      <w:pPr>
        <w:pStyle w:val="BodyText"/>
      </w:pPr>
      <w:r w:rsidRPr="008B5C71">
        <w:t>Before importing the new conceptual model, delete the “BigVal” conceptual model:</w:t>
      </w:r>
    </w:p>
    <w:p w:rsidR="008B5C71" w:rsidRPr="008B5C71" w:rsidRDefault="008B5C71" w:rsidP="008B5C71">
      <w:pPr>
        <w:pStyle w:val="ListNumber"/>
        <w:numPr>
          <w:ilvl w:val="0"/>
          <w:numId w:val="42"/>
        </w:numPr>
        <w:rPr>
          <w:rFonts w:cs="Arial"/>
          <w:szCs w:val="20"/>
        </w:rPr>
      </w:pPr>
      <w:r w:rsidRPr="008B5C71">
        <w:rPr>
          <w:rFonts w:cs="Arial"/>
          <w:szCs w:val="20"/>
        </w:rPr>
        <w:t>Right-click on the “</w:t>
      </w:r>
      <w:r w:rsidRPr="008B5C71">
        <w:rPr>
          <w:noProof/>
        </w:rPr>
        <w:drawing>
          <wp:inline distT="0" distB="0" distL="0" distR="0" wp14:anchorId="2D6AEFF4" wp14:editId="7A8427BF">
            <wp:extent cx="146050" cy="153670"/>
            <wp:effectExtent l="0" t="0" r="6350" b="0"/>
            <wp:docPr id="164" name="Picture 164"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Conceptual Model Icon.sv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8B5C71">
        <w:rPr>
          <w:rFonts w:cs="Arial"/>
          <w:szCs w:val="20"/>
        </w:rPr>
        <w:t xml:space="preserve"> BigVal” conceptual model and select </w:t>
      </w:r>
      <w:r w:rsidRPr="008B5C71">
        <w:rPr>
          <w:rFonts w:cs="Arial"/>
          <w:b/>
          <w:szCs w:val="20"/>
        </w:rPr>
        <w:t>Delete</w:t>
      </w:r>
      <w:r w:rsidRPr="008B5C71">
        <w:rPr>
          <w:rFonts w:cs="Arial"/>
          <w:szCs w:val="20"/>
        </w:rPr>
        <w:t>.</w:t>
      </w:r>
    </w:p>
    <w:p w:rsidR="008B5C71" w:rsidRPr="008B5C71" w:rsidRDefault="008B5C71" w:rsidP="008B5C71">
      <w:pPr>
        <w:pStyle w:val="BodyText"/>
      </w:pPr>
      <w:r w:rsidRPr="008B5C71">
        <w:t>To import the new conceptual model:</w:t>
      </w:r>
    </w:p>
    <w:p w:rsidR="008B5C71" w:rsidRPr="008B5C71" w:rsidRDefault="008B5C71" w:rsidP="008B5C71">
      <w:pPr>
        <w:pStyle w:val="CNList"/>
        <w:rPr>
          <w:rFonts w:cs="Arial"/>
          <w:szCs w:val="20"/>
        </w:rPr>
      </w:pPr>
      <w:r w:rsidRPr="008B5C71">
        <w:rPr>
          <w:rFonts w:cs="Arial"/>
          <w:szCs w:val="20"/>
        </w:rPr>
        <w:t xml:space="preserve">Click </w:t>
      </w:r>
      <w:r w:rsidRPr="008B5C71">
        <w:rPr>
          <w:rFonts w:cs="Arial"/>
          <w:b/>
          <w:szCs w:val="20"/>
        </w:rPr>
        <w:t>Open</w:t>
      </w:r>
      <w:r w:rsidRPr="008B5C71">
        <w:rPr>
          <w:rFonts w:cs="Arial"/>
          <w:szCs w:val="20"/>
        </w:rPr>
        <w:t xml:space="preserve"> </w:t>
      </w:r>
      <w:r w:rsidRPr="008B5C71">
        <w:rPr>
          <w:rFonts w:cs="Arial"/>
          <w:noProof/>
          <w:szCs w:val="20"/>
        </w:rPr>
        <w:drawing>
          <wp:inline distT="0" distB="0" distL="0" distR="0" wp14:anchorId="3AF5CEDC" wp14:editId="030DAD29">
            <wp:extent cx="153670" cy="139065"/>
            <wp:effectExtent l="0" t="0" r="0" b="0"/>
            <wp:docPr id="163" name="Picture 16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Open Macro.sv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8B5C71">
        <w:rPr>
          <w:rFonts w:cs="Arial"/>
          <w:szCs w:val="20"/>
        </w:rPr>
        <w:t xml:space="preserve"> to bring up the </w:t>
      </w:r>
      <w:r w:rsidRPr="008B5C71">
        <w:rPr>
          <w:rFonts w:cs="Arial"/>
          <w:i/>
          <w:szCs w:val="20"/>
        </w:rPr>
        <w:t>Open</w:t>
      </w:r>
      <w:r w:rsidRPr="008B5C71">
        <w:rPr>
          <w:rFonts w:cs="Arial"/>
          <w:szCs w:val="20"/>
        </w:rPr>
        <w:t xml:space="preserve"> dialog.</w:t>
      </w:r>
    </w:p>
    <w:p w:rsidR="008B5C71" w:rsidRPr="008B5C71" w:rsidRDefault="00983EF7" w:rsidP="008B5C71">
      <w:pPr>
        <w:pStyle w:val="CNList"/>
        <w:rPr>
          <w:rFonts w:cs="Arial"/>
          <w:szCs w:val="20"/>
        </w:rPr>
      </w:pPr>
      <w:r>
        <w:rPr>
          <w:rFonts w:cs="Arial"/>
          <w:szCs w:val="20"/>
        </w:rPr>
        <w:lastRenderedPageBreak/>
        <w:t>F</w:t>
      </w:r>
      <w:r w:rsidR="008B5C71" w:rsidRPr="008B5C71">
        <w:rPr>
          <w:rFonts w:cs="Arial"/>
          <w:szCs w:val="20"/>
        </w:rPr>
        <w:t xml:space="preserve">rom the </w:t>
      </w:r>
      <w:r w:rsidR="008B5C71" w:rsidRPr="008B5C71">
        <w:rPr>
          <w:rFonts w:cs="Arial"/>
          <w:i/>
          <w:szCs w:val="20"/>
        </w:rPr>
        <w:t>Files of type</w:t>
      </w:r>
      <w:r w:rsidR="008B5C71" w:rsidRPr="008B5C71">
        <w:rPr>
          <w:rFonts w:cs="Arial"/>
          <w:szCs w:val="20"/>
        </w:rPr>
        <w:t xml:space="preserve"> drop-down</w:t>
      </w:r>
      <w:r>
        <w:rPr>
          <w:rFonts w:cs="Arial"/>
          <w:szCs w:val="20"/>
        </w:rPr>
        <w:t>, s</w:t>
      </w:r>
      <w:r w:rsidRPr="008B5C71">
        <w:rPr>
          <w:rFonts w:cs="Arial"/>
          <w:szCs w:val="20"/>
        </w:rPr>
        <w:t>elect “Map Files (*.map)”</w:t>
      </w:r>
      <w:r w:rsidR="008B5C71" w:rsidRPr="008B5C71">
        <w:rPr>
          <w:rFonts w:cs="Arial"/>
          <w:szCs w:val="20"/>
        </w:rPr>
        <w:t>.</w:t>
      </w:r>
    </w:p>
    <w:p w:rsidR="008B5C71" w:rsidRPr="008B5C71" w:rsidRDefault="008B5C71" w:rsidP="008B5C71">
      <w:pPr>
        <w:pStyle w:val="CNList"/>
        <w:rPr>
          <w:rFonts w:cs="Arial"/>
          <w:szCs w:val="20"/>
        </w:rPr>
      </w:pPr>
      <w:r w:rsidRPr="008B5C71">
        <w:rPr>
          <w:rFonts w:cs="Arial"/>
          <w:szCs w:val="20"/>
        </w:rPr>
        <w:t>Select “answer.map”.</w:t>
      </w:r>
    </w:p>
    <w:p w:rsidR="008B5C71" w:rsidRPr="008B5C71" w:rsidRDefault="008B5C71" w:rsidP="008B5C71">
      <w:pPr>
        <w:pStyle w:val="CNList"/>
        <w:rPr>
          <w:rFonts w:cs="Arial"/>
          <w:szCs w:val="20"/>
        </w:rPr>
      </w:pPr>
      <w:r w:rsidRPr="008B5C71">
        <w:rPr>
          <w:rFonts w:cs="Arial"/>
          <w:szCs w:val="20"/>
        </w:rPr>
        <w:t xml:space="preserve">Click </w:t>
      </w:r>
      <w:r w:rsidRPr="008B5C71">
        <w:rPr>
          <w:rFonts w:cs="Arial"/>
          <w:b/>
          <w:szCs w:val="20"/>
        </w:rPr>
        <w:t>Open</w:t>
      </w:r>
      <w:r w:rsidRPr="008B5C71">
        <w:rPr>
          <w:rFonts w:cs="Arial"/>
          <w:szCs w:val="20"/>
        </w:rPr>
        <w:t xml:space="preserve"> to import the project and close the </w:t>
      </w:r>
      <w:r w:rsidRPr="008B5C71">
        <w:rPr>
          <w:rFonts w:cs="Arial"/>
          <w:i/>
          <w:szCs w:val="20"/>
        </w:rPr>
        <w:t>Open</w:t>
      </w:r>
      <w:r w:rsidRPr="008B5C71">
        <w:rPr>
          <w:rFonts w:cs="Arial"/>
          <w:szCs w:val="20"/>
        </w:rPr>
        <w:t xml:space="preserve"> dialog.</w:t>
      </w:r>
    </w:p>
    <w:p w:rsidR="008B5C71" w:rsidRPr="008B5C71" w:rsidRDefault="008B5C71" w:rsidP="008B5C71">
      <w:pPr>
        <w:pStyle w:val="BodyText"/>
      </w:pPr>
      <w:r w:rsidRPr="008B5C71">
        <w:t>This model can now be converted to the grid, and a new solution can be computed using the steps described above.</w:t>
      </w:r>
    </w:p>
    <w:p w:rsidR="00986ACD" w:rsidRDefault="00986ACD" w:rsidP="00986ACD">
      <w:pPr>
        <w:pStyle w:val="Heading1"/>
      </w:pPr>
      <w:bookmarkStart w:id="102" w:name="_Toc110854842"/>
      <w:r>
        <w:t>Conclusion</w:t>
      </w:r>
      <w:bookmarkEnd w:id="19"/>
      <w:bookmarkEnd w:id="20"/>
      <w:bookmarkEnd w:id="98"/>
      <w:bookmarkEnd w:id="99"/>
      <w:bookmarkEnd w:id="102"/>
    </w:p>
    <w:p w:rsidR="008B5C71" w:rsidRDefault="008B5C71" w:rsidP="008B5C71">
      <w:pPr>
        <w:pStyle w:val="BodyText"/>
      </w:pPr>
      <w:r>
        <w:t>This concludes the “MODFLOW – Model Calibration” tutorial. The following key topics were discussed and demonstrated:</w:t>
      </w:r>
    </w:p>
    <w:p w:rsidR="008B5C71" w:rsidRDefault="008B5C71" w:rsidP="008B5C71">
      <w:pPr>
        <w:pStyle w:val="BodyText"/>
        <w:numPr>
          <w:ilvl w:val="0"/>
          <w:numId w:val="43"/>
        </w:numPr>
      </w:pPr>
      <w:r>
        <w:t>Observation points will display a target next to them that shows how well the computed values match the observed values.</w:t>
      </w:r>
    </w:p>
    <w:p w:rsidR="008B5C71" w:rsidRDefault="008B5C71" w:rsidP="008B5C71">
      <w:pPr>
        <w:pStyle w:val="BodyText"/>
        <w:numPr>
          <w:ilvl w:val="0"/>
          <w:numId w:val="43"/>
        </w:numPr>
      </w:pPr>
      <w:r>
        <w:t>With MODFLOW, the computed values at the observation points come from MODFLOW and not GMS. Thus, if creating an observation point, MODFLOW will have to be run before seeing a target.</w:t>
      </w:r>
    </w:p>
    <w:p w:rsidR="008B5C71" w:rsidRDefault="008B5C71" w:rsidP="008B5C71">
      <w:pPr>
        <w:pStyle w:val="BodyText"/>
        <w:numPr>
          <w:ilvl w:val="0"/>
          <w:numId w:val="43"/>
        </w:numPr>
      </w:pPr>
      <w:r>
        <w:t>If wanting to specify a flow observation that applies to a network of streams, create an arc group.</w:t>
      </w:r>
    </w:p>
    <w:p w:rsidR="008B5C71" w:rsidRDefault="008B5C71" w:rsidP="008B5C71">
      <w:pPr>
        <w:pStyle w:val="BodyText"/>
        <w:numPr>
          <w:ilvl w:val="0"/>
          <w:numId w:val="43"/>
        </w:numPr>
      </w:pPr>
      <w:r>
        <w:t>A number of different plots are available when doing model calibration.</w:t>
      </w:r>
    </w:p>
    <w:p w:rsidR="008B5C71" w:rsidRDefault="008B5C71" w:rsidP="008B5C71">
      <w:pPr>
        <w:pStyle w:val="BodyText"/>
        <w:numPr>
          <w:ilvl w:val="0"/>
          <w:numId w:val="43"/>
        </w:numPr>
      </w:pPr>
      <w:r>
        <w:t xml:space="preserve">It is possible to import data from another GMS project by turning on </w:t>
      </w:r>
      <w:r>
        <w:rPr>
          <w:i/>
        </w:rPr>
        <w:t>Import into current project</w:t>
      </w:r>
      <w:r>
        <w:t xml:space="preserve"> in the </w:t>
      </w:r>
      <w:r w:rsidRPr="00E77911">
        <w:rPr>
          <w:i/>
        </w:rPr>
        <w:t>Open</w:t>
      </w:r>
      <w:r>
        <w:t xml:space="preserve"> dialog after selecting the desired project.</w:t>
      </w:r>
    </w:p>
    <w:p w:rsidR="008B5C71" w:rsidRDefault="008B5C71" w:rsidP="008B5C71">
      <w:pPr>
        <w:pStyle w:val="BodyText"/>
        <w:numPr>
          <w:ilvl w:val="0"/>
          <w:numId w:val="43"/>
        </w:numPr>
      </w:pPr>
      <w:r>
        <w:t xml:space="preserve">Whenever changes are made to the conceptual model, the </w:t>
      </w:r>
      <w:r w:rsidRPr="00892E19">
        <w:rPr>
          <w:i/>
        </w:rPr>
        <w:t xml:space="preserve">Feature Objects | </w:t>
      </w:r>
      <w:r w:rsidRPr="00E77911">
        <w:rPr>
          <w:b/>
        </w:rPr>
        <w:t xml:space="preserve">Map </w:t>
      </w:r>
      <w:r>
        <w:rPr>
          <w:b/>
        </w:rPr>
        <w:t>→</w:t>
      </w:r>
      <w:r w:rsidRPr="00E77911">
        <w:rPr>
          <w:b/>
        </w:rPr>
        <w:t xml:space="preserve"> MODFLOW</w:t>
      </w:r>
      <w:r>
        <w:t xml:space="preserve"> command must be used, and the project must be saved before running MODFLOW.</w:t>
      </w:r>
    </w:p>
    <w:p w:rsidR="00986ACD" w:rsidRPr="00655AB4" w:rsidRDefault="00986ACD" w:rsidP="00D40AD2">
      <w:pPr>
        <w:pStyle w:val="BodyText"/>
      </w:pPr>
    </w:p>
    <w:p w:rsidR="00CF7060" w:rsidRDefault="00806BCD"/>
    <w:sectPr w:rsidR="00CF706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BCD" w:rsidRDefault="00806BCD" w:rsidP="008B5C71">
      <w:pPr>
        <w:spacing w:before="0" w:after="0"/>
      </w:pPr>
      <w:r>
        <w:separator/>
      </w:r>
    </w:p>
  </w:endnote>
  <w:endnote w:type="continuationSeparator" w:id="0">
    <w:p w:rsidR="00806BCD" w:rsidRDefault="00806BCD" w:rsidP="008B5C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6B46F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3F233D">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B63BE">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6B46F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A0257">
      <w:rPr>
        <w:rFonts w:cs="Arial"/>
        <w:noProof/>
        <w:color w:val="807F7D"/>
      </w:rPr>
      <w:t>16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A0257">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B63BE">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6B46FC"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A025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A0257">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B63BE">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BCD" w:rsidRDefault="00806BCD" w:rsidP="008B5C71">
      <w:pPr>
        <w:spacing w:before="0" w:after="0"/>
      </w:pPr>
      <w:r>
        <w:separator/>
      </w:r>
    </w:p>
  </w:footnote>
  <w:footnote w:type="continuationSeparator" w:id="0">
    <w:p w:rsidR="00806BCD" w:rsidRDefault="00806BCD" w:rsidP="008B5C7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6B46F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506A05" w:rsidRPr="00AC1FAC" w:rsidRDefault="00806BCD"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6B46FC"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B5C71" w:rsidRPr="008B5C71">
      <w:rPr>
        <w:b w:val="0"/>
        <w:i w:val="0"/>
        <w:szCs w:val="20"/>
      </w:rPr>
      <w:t>MODFLOW – Model Calibration</w:t>
    </w:r>
  </w:p>
  <w:p w:rsidR="00506A05" w:rsidRPr="00506A05" w:rsidRDefault="00806BCD"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6B46FC"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B5C71" w:rsidRPr="008B5C71">
      <w:rPr>
        <w:b w:val="0"/>
        <w:i w:val="0"/>
        <w:szCs w:val="20"/>
      </w:rPr>
      <w:t>MODFLOW – Model Calibration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C187CF8"/>
    <w:multiLevelType w:val="singleLevel"/>
    <w:tmpl w:val="1CFEA1CA"/>
    <w:lvl w:ilvl="0">
      <w:start w:val="1"/>
      <w:numFmt w:val="decimal"/>
      <w:lvlText w:val="%1."/>
      <w:legacy w:legacy="1" w:legacySpace="0" w:legacyIndent="360"/>
      <w:lvlJc w:val="left"/>
      <w:pPr>
        <w:ind w:left="2376" w:hanging="360"/>
      </w:pPr>
    </w:lvl>
  </w:abstractNum>
  <w:abstractNum w:abstractNumId="6">
    <w:nsid w:val="563E5C97"/>
    <w:multiLevelType w:val="hybridMultilevel"/>
    <w:tmpl w:val="91CE18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9"/>
  </w:num>
  <w:num w:numId="7">
    <w:abstractNumId w:val="8"/>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7"/>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6"/>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CD"/>
    <w:rsid w:val="000B4DCC"/>
    <w:rsid w:val="000F53B4"/>
    <w:rsid w:val="00201AAD"/>
    <w:rsid w:val="00234148"/>
    <w:rsid w:val="00245444"/>
    <w:rsid w:val="002D4B74"/>
    <w:rsid w:val="002D548B"/>
    <w:rsid w:val="00333884"/>
    <w:rsid w:val="003703D5"/>
    <w:rsid w:val="003C0487"/>
    <w:rsid w:val="003F233D"/>
    <w:rsid w:val="003F702A"/>
    <w:rsid w:val="004D513C"/>
    <w:rsid w:val="0056149B"/>
    <w:rsid w:val="005A7497"/>
    <w:rsid w:val="005B22F2"/>
    <w:rsid w:val="005B4042"/>
    <w:rsid w:val="005E328E"/>
    <w:rsid w:val="006B46FC"/>
    <w:rsid w:val="006B5CC9"/>
    <w:rsid w:val="00734AE6"/>
    <w:rsid w:val="007419A7"/>
    <w:rsid w:val="00763E55"/>
    <w:rsid w:val="00806BCD"/>
    <w:rsid w:val="00807FBE"/>
    <w:rsid w:val="00874CD7"/>
    <w:rsid w:val="008B5C71"/>
    <w:rsid w:val="008E6D9E"/>
    <w:rsid w:val="009251C3"/>
    <w:rsid w:val="00983EF7"/>
    <w:rsid w:val="00986ACD"/>
    <w:rsid w:val="009A5DCE"/>
    <w:rsid w:val="00AB4A35"/>
    <w:rsid w:val="00AB63BE"/>
    <w:rsid w:val="00AD787C"/>
    <w:rsid w:val="00C03D72"/>
    <w:rsid w:val="00C90223"/>
    <w:rsid w:val="00CC7DE0"/>
    <w:rsid w:val="00D273F8"/>
    <w:rsid w:val="00D40336"/>
    <w:rsid w:val="00D40AD2"/>
    <w:rsid w:val="00DE5428"/>
    <w:rsid w:val="00E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2A"/>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986AC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986AC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86AC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986ACD"/>
    <w:pPr>
      <w:keepNext/>
      <w:numPr>
        <w:ilvl w:val="3"/>
        <w:numId w:val="1"/>
      </w:numPr>
      <w:spacing w:after="0"/>
      <w:outlineLvl w:val="3"/>
    </w:pPr>
    <w:rPr>
      <w:bCs/>
      <w:szCs w:val="28"/>
    </w:rPr>
  </w:style>
  <w:style w:type="paragraph" w:styleId="Heading5">
    <w:name w:val="heading 5"/>
    <w:basedOn w:val="Normal"/>
    <w:next w:val="Normal"/>
    <w:link w:val="Heading5Char"/>
    <w:qFormat/>
    <w:rsid w:val="00986ACD"/>
    <w:pPr>
      <w:numPr>
        <w:ilvl w:val="4"/>
        <w:numId w:val="1"/>
      </w:numPr>
      <w:spacing w:after="0"/>
      <w:outlineLvl w:val="4"/>
    </w:pPr>
    <w:rPr>
      <w:bCs/>
      <w:i/>
      <w:iCs/>
      <w:szCs w:val="26"/>
    </w:rPr>
  </w:style>
  <w:style w:type="paragraph" w:styleId="Heading6">
    <w:name w:val="heading 6"/>
    <w:basedOn w:val="Normal"/>
    <w:next w:val="Normal"/>
    <w:link w:val="Heading6Char"/>
    <w:qFormat/>
    <w:rsid w:val="00986ACD"/>
    <w:pPr>
      <w:spacing w:before="240"/>
      <w:ind w:left="0"/>
      <w:outlineLvl w:val="5"/>
    </w:pPr>
    <w:rPr>
      <w:b/>
      <w:bCs/>
      <w:szCs w:val="22"/>
    </w:rPr>
  </w:style>
  <w:style w:type="paragraph" w:styleId="Heading7">
    <w:name w:val="heading 7"/>
    <w:basedOn w:val="Normal"/>
    <w:next w:val="Normal"/>
    <w:link w:val="Heading7Char"/>
    <w:qFormat/>
    <w:rsid w:val="00986ACD"/>
    <w:pPr>
      <w:spacing w:before="240"/>
      <w:ind w:left="0"/>
      <w:outlineLvl w:val="6"/>
    </w:pPr>
  </w:style>
  <w:style w:type="paragraph" w:styleId="Heading8">
    <w:name w:val="heading 8"/>
    <w:basedOn w:val="Normal"/>
    <w:next w:val="Normal"/>
    <w:link w:val="Heading8Char"/>
    <w:qFormat/>
    <w:rsid w:val="00986ACD"/>
    <w:pPr>
      <w:spacing w:before="240"/>
      <w:ind w:left="0"/>
      <w:outlineLvl w:val="7"/>
    </w:pPr>
    <w:rPr>
      <w:i/>
      <w:iCs/>
    </w:rPr>
  </w:style>
  <w:style w:type="paragraph" w:styleId="Heading9">
    <w:name w:val="heading 9"/>
    <w:basedOn w:val="Normal"/>
    <w:next w:val="Normal"/>
    <w:link w:val="Heading9Char"/>
    <w:qFormat/>
    <w:rsid w:val="00986AC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CD"/>
    <w:rPr>
      <w:rFonts w:ascii="Arial" w:eastAsia="Times New Roman" w:hAnsi="Arial" w:cs="Arial"/>
      <w:kern w:val="32"/>
      <w:sz w:val="28"/>
      <w:szCs w:val="32"/>
    </w:rPr>
  </w:style>
  <w:style w:type="character" w:customStyle="1" w:styleId="Heading2Char">
    <w:name w:val="Heading 2 Char"/>
    <w:basedOn w:val="DefaultParagraphFont"/>
    <w:link w:val="Heading2"/>
    <w:rsid w:val="00986ACD"/>
    <w:rPr>
      <w:rFonts w:ascii="Arial" w:eastAsia="Times New Roman" w:hAnsi="Arial" w:cs="Arial"/>
      <w:bCs/>
      <w:iCs/>
      <w:kern w:val="32"/>
      <w:sz w:val="24"/>
      <w:szCs w:val="28"/>
    </w:rPr>
  </w:style>
  <w:style w:type="character" w:customStyle="1" w:styleId="Heading3Char">
    <w:name w:val="Heading 3 Char"/>
    <w:basedOn w:val="DefaultParagraphFont"/>
    <w:link w:val="Heading3"/>
    <w:rsid w:val="00986ACD"/>
    <w:rPr>
      <w:rFonts w:ascii="Arial" w:eastAsia="Times New Roman" w:hAnsi="Arial" w:cs="Arial"/>
      <w:iCs/>
      <w:kern w:val="32"/>
      <w:sz w:val="24"/>
      <w:szCs w:val="26"/>
    </w:rPr>
  </w:style>
  <w:style w:type="character" w:customStyle="1" w:styleId="Heading4Char">
    <w:name w:val="Heading 4 Char"/>
    <w:basedOn w:val="DefaultParagraphFont"/>
    <w:link w:val="Heading4"/>
    <w:rsid w:val="00986ACD"/>
    <w:rPr>
      <w:rFonts w:ascii="Arial" w:eastAsia="Times New Roman" w:hAnsi="Arial" w:cs="Times New Roman"/>
      <w:bCs/>
      <w:szCs w:val="28"/>
    </w:rPr>
  </w:style>
  <w:style w:type="character" w:customStyle="1" w:styleId="Heading5Char">
    <w:name w:val="Heading 5 Char"/>
    <w:basedOn w:val="DefaultParagraphFont"/>
    <w:link w:val="Heading5"/>
    <w:rsid w:val="00986ACD"/>
    <w:rPr>
      <w:rFonts w:ascii="Arial" w:eastAsia="Times New Roman" w:hAnsi="Arial" w:cs="Times New Roman"/>
      <w:bCs/>
      <w:i/>
      <w:iCs/>
      <w:szCs w:val="26"/>
    </w:rPr>
  </w:style>
  <w:style w:type="character" w:customStyle="1" w:styleId="Heading6Char">
    <w:name w:val="Heading 6 Char"/>
    <w:basedOn w:val="DefaultParagraphFont"/>
    <w:link w:val="Heading6"/>
    <w:rsid w:val="00986ACD"/>
    <w:rPr>
      <w:rFonts w:ascii="Times New Roman" w:eastAsia="Times New Roman" w:hAnsi="Times New Roman" w:cs="Times New Roman"/>
      <w:b/>
      <w:bCs/>
    </w:rPr>
  </w:style>
  <w:style w:type="character" w:customStyle="1" w:styleId="Heading7Char">
    <w:name w:val="Heading 7 Char"/>
    <w:basedOn w:val="DefaultParagraphFont"/>
    <w:link w:val="Heading7"/>
    <w:rsid w:val="00986ACD"/>
    <w:rPr>
      <w:rFonts w:ascii="Times New Roman" w:eastAsia="Times New Roman" w:hAnsi="Times New Roman" w:cs="Times New Roman"/>
      <w:szCs w:val="24"/>
    </w:rPr>
  </w:style>
  <w:style w:type="character" w:customStyle="1" w:styleId="Heading8Char">
    <w:name w:val="Heading 8 Char"/>
    <w:basedOn w:val="DefaultParagraphFont"/>
    <w:link w:val="Heading8"/>
    <w:rsid w:val="00986AC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986ACD"/>
    <w:rPr>
      <w:rFonts w:ascii="Arial" w:eastAsia="Times New Roman" w:hAnsi="Arial" w:cs="Arial"/>
    </w:rPr>
  </w:style>
  <w:style w:type="paragraph" w:customStyle="1" w:styleId="ChapterName">
    <w:name w:val="Chapter Name"/>
    <w:basedOn w:val="Normal"/>
    <w:rsid w:val="00986ACD"/>
    <w:pPr>
      <w:spacing w:before="60" w:after="1200"/>
      <w:ind w:left="0"/>
    </w:pPr>
    <w:rPr>
      <w:b/>
      <w:i/>
      <w:sz w:val="48"/>
    </w:rPr>
  </w:style>
  <w:style w:type="paragraph" w:customStyle="1" w:styleId="ChapterHeading">
    <w:name w:val="Chapter Heading"/>
    <w:basedOn w:val="Normal"/>
    <w:next w:val="ChapterName"/>
    <w:rsid w:val="00986AC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986ACD"/>
    <w:pPr>
      <w:ind w:left="2707" w:hanging="1267"/>
    </w:pPr>
    <w:rPr>
      <w:rFonts w:ascii="Helvetica" w:hAnsi="Helvetica"/>
      <w:i/>
      <w:sz w:val="18"/>
      <w:szCs w:val="20"/>
    </w:rPr>
  </w:style>
  <w:style w:type="paragraph" w:customStyle="1" w:styleId="CardField">
    <w:name w:val="Card Field"/>
    <w:rsid w:val="00986AC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986ACD"/>
    <w:pPr>
      <w:spacing w:after="0" w:line="240" w:lineRule="auto"/>
    </w:pPr>
    <w:rPr>
      <w:rFonts w:ascii="Helvetica" w:eastAsia="Times New Roman" w:hAnsi="Helvetica" w:cs="Times New Roman"/>
      <w:i/>
      <w:noProof/>
      <w:sz w:val="16"/>
      <w:szCs w:val="20"/>
    </w:rPr>
  </w:style>
  <w:style w:type="paragraph" w:customStyle="1" w:styleId="CardStyle">
    <w:name w:val="Card Style"/>
    <w:rsid w:val="00986ACD"/>
    <w:pPr>
      <w:spacing w:after="0" w:line="240" w:lineRule="auto"/>
    </w:pPr>
    <w:rPr>
      <w:rFonts w:ascii="Courier" w:eastAsia="Times New Roman" w:hAnsi="Courier" w:cs="Times New Roman"/>
      <w:noProof/>
      <w:sz w:val="16"/>
      <w:szCs w:val="20"/>
    </w:rPr>
  </w:style>
  <w:style w:type="paragraph" w:customStyle="1" w:styleId="CardTitle">
    <w:name w:val="Card Title"/>
    <w:rsid w:val="00986ACD"/>
    <w:pPr>
      <w:spacing w:after="0" w:line="240" w:lineRule="auto"/>
    </w:pPr>
    <w:rPr>
      <w:rFonts w:ascii="Helvetica" w:eastAsia="Times New Roman" w:hAnsi="Helvetica" w:cs="Times New Roman"/>
      <w:b/>
      <w:noProof/>
      <w:sz w:val="16"/>
      <w:szCs w:val="20"/>
    </w:rPr>
  </w:style>
  <w:style w:type="paragraph" w:customStyle="1" w:styleId="CardValues">
    <w:name w:val="Card Values"/>
    <w:rsid w:val="00986AC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986AC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986ACD"/>
    <w:pPr>
      <w:tabs>
        <w:tab w:val="center" w:pos="4320"/>
        <w:tab w:val="right" w:pos="8640"/>
      </w:tabs>
    </w:pPr>
  </w:style>
  <w:style w:type="character" w:customStyle="1" w:styleId="HeaderChar">
    <w:name w:val="Header Char"/>
    <w:basedOn w:val="DefaultParagraphFont"/>
    <w:link w:val="Header"/>
    <w:rsid w:val="00986ACD"/>
    <w:rPr>
      <w:rFonts w:ascii="Times New Roman" w:eastAsia="Times New Roman" w:hAnsi="Times New Roman" w:cs="Times New Roman"/>
      <w:szCs w:val="24"/>
    </w:rPr>
  </w:style>
  <w:style w:type="paragraph" w:customStyle="1" w:styleId="Figure">
    <w:name w:val="Figure"/>
    <w:basedOn w:val="Normal"/>
    <w:next w:val="Caption"/>
    <w:link w:val="FigureChar"/>
    <w:rsid w:val="00986ACD"/>
    <w:pPr>
      <w:keepNext/>
      <w:spacing w:before="240" w:after="0"/>
    </w:pPr>
  </w:style>
  <w:style w:type="character" w:customStyle="1" w:styleId="FigureChar">
    <w:name w:val="Figure Char"/>
    <w:link w:val="Figure"/>
    <w:rsid w:val="00986ACD"/>
    <w:rPr>
      <w:rFonts w:ascii="Times New Roman" w:eastAsia="Times New Roman" w:hAnsi="Times New Roman" w:cs="Times New Roman"/>
      <w:szCs w:val="24"/>
    </w:rPr>
  </w:style>
  <w:style w:type="paragraph" w:customStyle="1" w:styleId="FileFormat">
    <w:name w:val="File Format"/>
    <w:basedOn w:val="Normal"/>
    <w:rsid w:val="00986AC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986ACD"/>
    <w:rPr>
      <w:i/>
    </w:rPr>
  </w:style>
  <w:style w:type="paragraph" w:styleId="Index1">
    <w:name w:val="index 1"/>
    <w:basedOn w:val="Normal"/>
    <w:next w:val="Normal"/>
    <w:semiHidden/>
    <w:rsid w:val="00986ACD"/>
    <w:pPr>
      <w:tabs>
        <w:tab w:val="right" w:leader="dot" w:pos="8640"/>
      </w:tabs>
      <w:spacing w:before="0"/>
      <w:ind w:left="360" w:hanging="360"/>
    </w:pPr>
  </w:style>
  <w:style w:type="paragraph" w:styleId="Index2">
    <w:name w:val="index 2"/>
    <w:basedOn w:val="Normal"/>
    <w:next w:val="Normal"/>
    <w:semiHidden/>
    <w:rsid w:val="00986ACD"/>
    <w:pPr>
      <w:tabs>
        <w:tab w:val="right" w:leader="dot" w:pos="8640"/>
      </w:tabs>
      <w:spacing w:before="0"/>
      <w:ind w:left="720" w:hanging="360"/>
    </w:pPr>
  </w:style>
  <w:style w:type="paragraph" w:styleId="Index3">
    <w:name w:val="index 3"/>
    <w:basedOn w:val="Normal"/>
    <w:next w:val="Normal"/>
    <w:semiHidden/>
    <w:rsid w:val="00986ACD"/>
    <w:pPr>
      <w:tabs>
        <w:tab w:val="right" w:leader="dot" w:pos="8640"/>
      </w:tabs>
      <w:spacing w:before="0"/>
      <w:ind w:left="1080" w:hanging="360"/>
    </w:pPr>
  </w:style>
  <w:style w:type="paragraph" w:styleId="IndexHeading">
    <w:name w:val="index heading"/>
    <w:basedOn w:val="Normal"/>
    <w:next w:val="Index1"/>
    <w:semiHidden/>
    <w:rsid w:val="00986ACD"/>
    <w:pPr>
      <w:ind w:left="0"/>
    </w:pPr>
    <w:rPr>
      <w:b/>
    </w:rPr>
  </w:style>
  <w:style w:type="paragraph" w:styleId="ListBullet">
    <w:name w:val="List Bullet"/>
    <w:basedOn w:val="Normal"/>
    <w:link w:val="ListBulletChar"/>
    <w:rsid w:val="00986ACD"/>
    <w:pPr>
      <w:numPr>
        <w:numId w:val="2"/>
      </w:numPr>
    </w:pPr>
  </w:style>
  <w:style w:type="table" w:styleId="TableGrid">
    <w:name w:val="Table Grid"/>
    <w:basedOn w:val="TableNormal"/>
    <w:rsid w:val="00986ACD"/>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986ACD"/>
    <w:pPr>
      <w:numPr>
        <w:numId w:val="3"/>
      </w:numPr>
    </w:pPr>
  </w:style>
  <w:style w:type="paragraph" w:customStyle="1" w:styleId="OddHeader">
    <w:name w:val="Odd Header"/>
    <w:basedOn w:val="Header"/>
    <w:rsid w:val="00986AC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986ACD"/>
    <w:rPr>
      <w:b/>
    </w:rPr>
  </w:style>
  <w:style w:type="paragraph" w:styleId="TableofAuthorities">
    <w:name w:val="table of authorities"/>
    <w:basedOn w:val="Normal"/>
    <w:next w:val="Normal"/>
    <w:semiHidden/>
    <w:rsid w:val="00986ACD"/>
    <w:pPr>
      <w:tabs>
        <w:tab w:val="right" w:leader="dot" w:pos="9000"/>
      </w:tabs>
      <w:ind w:left="220" w:hanging="220"/>
    </w:pPr>
  </w:style>
  <w:style w:type="paragraph" w:customStyle="1" w:styleId="TableText">
    <w:name w:val="Table Text"/>
    <w:basedOn w:val="Normal"/>
    <w:rsid w:val="00986ACD"/>
    <w:pPr>
      <w:spacing w:before="40" w:after="40"/>
      <w:ind w:left="0"/>
    </w:pPr>
    <w:rPr>
      <w:sz w:val="16"/>
    </w:rPr>
  </w:style>
  <w:style w:type="paragraph" w:styleId="TOC1">
    <w:name w:val="toc 1"/>
    <w:basedOn w:val="Normal"/>
    <w:next w:val="Normal"/>
    <w:uiPriority w:val="39"/>
    <w:rsid w:val="00986ACD"/>
    <w:pPr>
      <w:tabs>
        <w:tab w:val="left" w:pos="432"/>
        <w:tab w:val="right" w:leader="dot" w:pos="7747"/>
      </w:tabs>
      <w:spacing w:before="0" w:after="0"/>
      <w:ind w:left="0"/>
    </w:pPr>
    <w:rPr>
      <w:b/>
    </w:rPr>
  </w:style>
  <w:style w:type="paragraph" w:styleId="TOC2">
    <w:name w:val="toc 2"/>
    <w:basedOn w:val="Normal"/>
    <w:next w:val="Normal"/>
    <w:uiPriority w:val="39"/>
    <w:rsid w:val="00986ACD"/>
    <w:pPr>
      <w:tabs>
        <w:tab w:val="right" w:leader="dot" w:pos="7747"/>
      </w:tabs>
      <w:spacing w:before="0" w:after="0"/>
      <w:ind w:left="220"/>
    </w:pPr>
  </w:style>
  <w:style w:type="paragraph" w:styleId="TOC3">
    <w:name w:val="toc 3"/>
    <w:basedOn w:val="Normal"/>
    <w:next w:val="Normal"/>
    <w:semiHidden/>
    <w:rsid w:val="00986ACD"/>
    <w:pPr>
      <w:tabs>
        <w:tab w:val="right" w:leader="dot" w:pos="9000"/>
      </w:tabs>
      <w:spacing w:before="0" w:after="0"/>
      <w:ind w:left="440"/>
    </w:pPr>
    <w:rPr>
      <w:i/>
    </w:rPr>
  </w:style>
  <w:style w:type="paragraph" w:styleId="TOC4">
    <w:name w:val="toc 4"/>
    <w:basedOn w:val="Normal"/>
    <w:next w:val="Normal"/>
    <w:semiHidden/>
    <w:rsid w:val="00986ACD"/>
    <w:pPr>
      <w:tabs>
        <w:tab w:val="right" w:leader="dot" w:pos="9000"/>
      </w:tabs>
      <w:spacing w:before="0" w:after="0"/>
      <w:ind w:left="660"/>
    </w:pPr>
    <w:rPr>
      <w:sz w:val="18"/>
    </w:rPr>
  </w:style>
  <w:style w:type="paragraph" w:customStyle="1" w:styleId="TOCIndexHeading">
    <w:name w:val="TOC/Index Heading"/>
    <w:basedOn w:val="ChapterName"/>
    <w:rsid w:val="00986ACD"/>
  </w:style>
  <w:style w:type="paragraph" w:styleId="Footer">
    <w:name w:val="footer"/>
    <w:basedOn w:val="Normal"/>
    <w:link w:val="FooterChar"/>
    <w:rsid w:val="00986ACD"/>
    <w:pPr>
      <w:tabs>
        <w:tab w:val="center" w:pos="4320"/>
        <w:tab w:val="right" w:pos="8640"/>
      </w:tabs>
    </w:pPr>
  </w:style>
  <w:style w:type="character" w:customStyle="1" w:styleId="FooterChar">
    <w:name w:val="Footer Char"/>
    <w:basedOn w:val="DefaultParagraphFont"/>
    <w:link w:val="Footer"/>
    <w:rsid w:val="00986ACD"/>
    <w:rPr>
      <w:rFonts w:ascii="Times New Roman" w:eastAsia="Times New Roman" w:hAnsi="Times New Roman" w:cs="Times New Roman"/>
      <w:szCs w:val="24"/>
    </w:rPr>
  </w:style>
  <w:style w:type="character" w:styleId="FootnoteReference">
    <w:name w:val="footnote reference"/>
    <w:semiHidden/>
    <w:rsid w:val="00986ACD"/>
    <w:rPr>
      <w:vertAlign w:val="superscript"/>
    </w:rPr>
  </w:style>
  <w:style w:type="paragraph" w:styleId="FootnoteText">
    <w:name w:val="footnote text"/>
    <w:basedOn w:val="Normal"/>
    <w:link w:val="FootnoteTextChar"/>
    <w:semiHidden/>
    <w:rsid w:val="00986ACD"/>
  </w:style>
  <w:style w:type="character" w:customStyle="1" w:styleId="FootnoteTextChar">
    <w:name w:val="Footnote Text Char"/>
    <w:basedOn w:val="DefaultParagraphFont"/>
    <w:link w:val="FootnoteText"/>
    <w:semiHidden/>
    <w:rsid w:val="00986ACD"/>
    <w:rPr>
      <w:rFonts w:ascii="Times New Roman" w:eastAsia="Times New Roman" w:hAnsi="Times New Roman" w:cs="Times New Roman"/>
      <w:sz w:val="20"/>
      <w:szCs w:val="24"/>
    </w:rPr>
  </w:style>
  <w:style w:type="paragraph" w:styleId="TOC5">
    <w:name w:val="toc 5"/>
    <w:basedOn w:val="Normal"/>
    <w:next w:val="Normal"/>
    <w:semiHidden/>
    <w:rsid w:val="00986ACD"/>
    <w:pPr>
      <w:tabs>
        <w:tab w:val="right" w:leader="dot" w:pos="9000"/>
      </w:tabs>
      <w:spacing w:before="0" w:after="0"/>
      <w:ind w:left="880"/>
    </w:pPr>
    <w:rPr>
      <w:sz w:val="18"/>
    </w:rPr>
  </w:style>
  <w:style w:type="paragraph" w:styleId="TOC6">
    <w:name w:val="toc 6"/>
    <w:basedOn w:val="Normal"/>
    <w:next w:val="Normal"/>
    <w:semiHidden/>
    <w:rsid w:val="00986ACD"/>
    <w:pPr>
      <w:tabs>
        <w:tab w:val="right" w:leader="dot" w:pos="9000"/>
      </w:tabs>
      <w:spacing w:before="0" w:after="0"/>
      <w:ind w:left="1100"/>
    </w:pPr>
    <w:rPr>
      <w:sz w:val="18"/>
    </w:rPr>
  </w:style>
  <w:style w:type="paragraph" w:styleId="TOC7">
    <w:name w:val="toc 7"/>
    <w:basedOn w:val="Normal"/>
    <w:next w:val="Normal"/>
    <w:semiHidden/>
    <w:rsid w:val="00986ACD"/>
    <w:pPr>
      <w:tabs>
        <w:tab w:val="right" w:leader="dot" w:pos="9000"/>
      </w:tabs>
      <w:spacing w:before="0" w:after="0"/>
      <w:ind w:left="1320"/>
    </w:pPr>
    <w:rPr>
      <w:sz w:val="18"/>
    </w:rPr>
  </w:style>
  <w:style w:type="paragraph" w:styleId="TOC8">
    <w:name w:val="toc 8"/>
    <w:basedOn w:val="Normal"/>
    <w:next w:val="Normal"/>
    <w:semiHidden/>
    <w:rsid w:val="00986ACD"/>
    <w:pPr>
      <w:tabs>
        <w:tab w:val="right" w:leader="dot" w:pos="9000"/>
      </w:tabs>
      <w:spacing w:before="0" w:after="0"/>
      <w:ind w:left="1540"/>
    </w:pPr>
    <w:rPr>
      <w:sz w:val="18"/>
    </w:rPr>
  </w:style>
  <w:style w:type="paragraph" w:styleId="TOC9">
    <w:name w:val="toc 9"/>
    <w:basedOn w:val="Normal"/>
    <w:next w:val="Normal"/>
    <w:semiHidden/>
    <w:rsid w:val="00986ACD"/>
    <w:pPr>
      <w:tabs>
        <w:tab w:val="right" w:leader="dot" w:pos="9000"/>
      </w:tabs>
      <w:spacing w:before="0" w:after="0"/>
      <w:ind w:left="1760"/>
    </w:pPr>
    <w:rPr>
      <w:sz w:val="18"/>
    </w:rPr>
  </w:style>
  <w:style w:type="paragraph" w:styleId="Title">
    <w:name w:val="Title"/>
    <w:basedOn w:val="Normal"/>
    <w:link w:val="TitleChar"/>
    <w:qFormat/>
    <w:rsid w:val="00986ACD"/>
    <w:pPr>
      <w:spacing w:line="480" w:lineRule="atLeast"/>
      <w:ind w:left="0"/>
      <w:jc w:val="center"/>
    </w:pPr>
    <w:rPr>
      <w:b/>
      <w:sz w:val="48"/>
    </w:rPr>
  </w:style>
  <w:style w:type="character" w:customStyle="1" w:styleId="TitleChar">
    <w:name w:val="Title Char"/>
    <w:basedOn w:val="DefaultParagraphFont"/>
    <w:link w:val="Title"/>
    <w:rsid w:val="00986ACD"/>
    <w:rPr>
      <w:rFonts w:ascii="Arial" w:eastAsia="Times New Roman" w:hAnsi="Arial" w:cs="Times New Roman"/>
      <w:b/>
      <w:sz w:val="48"/>
      <w:szCs w:val="24"/>
    </w:rPr>
  </w:style>
  <w:style w:type="paragraph" w:styleId="Index4">
    <w:name w:val="index 4"/>
    <w:basedOn w:val="Normal"/>
    <w:next w:val="Normal"/>
    <w:autoRedefine/>
    <w:semiHidden/>
    <w:rsid w:val="00986ACD"/>
    <w:pPr>
      <w:tabs>
        <w:tab w:val="right" w:leader="dot" w:pos="4140"/>
      </w:tabs>
      <w:spacing w:before="0" w:after="0"/>
      <w:ind w:left="880" w:hanging="220"/>
    </w:pPr>
  </w:style>
  <w:style w:type="paragraph" w:styleId="Index5">
    <w:name w:val="index 5"/>
    <w:basedOn w:val="Normal"/>
    <w:next w:val="Normal"/>
    <w:autoRedefine/>
    <w:semiHidden/>
    <w:rsid w:val="00986ACD"/>
    <w:pPr>
      <w:tabs>
        <w:tab w:val="right" w:leader="dot" w:pos="4140"/>
      </w:tabs>
      <w:spacing w:before="0" w:after="0"/>
      <w:ind w:left="1100" w:hanging="220"/>
    </w:pPr>
  </w:style>
  <w:style w:type="paragraph" w:styleId="Index6">
    <w:name w:val="index 6"/>
    <w:basedOn w:val="Normal"/>
    <w:next w:val="Normal"/>
    <w:autoRedefine/>
    <w:semiHidden/>
    <w:rsid w:val="00986ACD"/>
    <w:pPr>
      <w:tabs>
        <w:tab w:val="right" w:leader="dot" w:pos="4140"/>
      </w:tabs>
      <w:spacing w:before="0" w:after="0"/>
      <w:ind w:left="1320" w:hanging="220"/>
    </w:pPr>
  </w:style>
  <w:style w:type="paragraph" w:styleId="Index7">
    <w:name w:val="index 7"/>
    <w:basedOn w:val="Normal"/>
    <w:next w:val="Normal"/>
    <w:autoRedefine/>
    <w:semiHidden/>
    <w:rsid w:val="00986ACD"/>
    <w:pPr>
      <w:tabs>
        <w:tab w:val="right" w:leader="dot" w:pos="4140"/>
      </w:tabs>
      <w:spacing w:before="0" w:after="0"/>
      <w:ind w:left="1540" w:hanging="220"/>
    </w:pPr>
  </w:style>
  <w:style w:type="paragraph" w:styleId="Index8">
    <w:name w:val="index 8"/>
    <w:basedOn w:val="Normal"/>
    <w:next w:val="Normal"/>
    <w:autoRedefine/>
    <w:semiHidden/>
    <w:rsid w:val="00986ACD"/>
    <w:pPr>
      <w:tabs>
        <w:tab w:val="right" w:leader="dot" w:pos="4140"/>
      </w:tabs>
      <w:spacing w:before="0" w:after="0"/>
      <w:ind w:left="1760" w:hanging="220"/>
    </w:pPr>
  </w:style>
  <w:style w:type="paragraph" w:styleId="Index9">
    <w:name w:val="index 9"/>
    <w:basedOn w:val="Normal"/>
    <w:next w:val="Normal"/>
    <w:autoRedefine/>
    <w:semiHidden/>
    <w:rsid w:val="00986ACD"/>
    <w:pPr>
      <w:tabs>
        <w:tab w:val="right" w:leader="dot" w:pos="4140"/>
      </w:tabs>
      <w:spacing w:before="0" w:after="0"/>
      <w:ind w:hanging="220"/>
    </w:pPr>
  </w:style>
  <w:style w:type="paragraph" w:styleId="CommentText">
    <w:name w:val="annotation text"/>
    <w:basedOn w:val="Normal"/>
    <w:link w:val="CommentTextChar"/>
    <w:semiHidden/>
    <w:rsid w:val="00986ACD"/>
  </w:style>
  <w:style w:type="character" w:customStyle="1" w:styleId="CommentTextChar">
    <w:name w:val="Comment Text Char"/>
    <w:basedOn w:val="DefaultParagraphFont"/>
    <w:link w:val="CommentText"/>
    <w:semiHidden/>
    <w:rsid w:val="00986ACD"/>
    <w:rPr>
      <w:rFonts w:ascii="Times New Roman" w:eastAsia="Times New Roman" w:hAnsi="Times New Roman" w:cs="Times New Roman"/>
      <w:sz w:val="20"/>
      <w:szCs w:val="24"/>
    </w:rPr>
  </w:style>
  <w:style w:type="paragraph" w:styleId="DocumentMap">
    <w:name w:val="Document Map"/>
    <w:basedOn w:val="Normal"/>
    <w:link w:val="DocumentMapChar"/>
    <w:semiHidden/>
    <w:rsid w:val="00986ACD"/>
    <w:pPr>
      <w:shd w:val="clear" w:color="auto" w:fill="000080"/>
    </w:pPr>
    <w:rPr>
      <w:rFonts w:ascii="Tahoma" w:hAnsi="Tahoma" w:cs="Tahoma"/>
    </w:rPr>
  </w:style>
  <w:style w:type="character" w:customStyle="1" w:styleId="DocumentMapChar">
    <w:name w:val="Document Map Char"/>
    <w:basedOn w:val="DefaultParagraphFont"/>
    <w:link w:val="DocumentMap"/>
    <w:semiHidden/>
    <w:rsid w:val="00986ACD"/>
    <w:rPr>
      <w:rFonts w:ascii="Tahoma" w:eastAsia="Times New Roman" w:hAnsi="Tahoma" w:cs="Tahoma"/>
      <w:szCs w:val="24"/>
      <w:shd w:val="clear" w:color="auto" w:fill="000080"/>
    </w:rPr>
  </w:style>
  <w:style w:type="paragraph" w:styleId="EndnoteText">
    <w:name w:val="endnote text"/>
    <w:basedOn w:val="Normal"/>
    <w:link w:val="EndnoteTextChar"/>
    <w:semiHidden/>
    <w:rsid w:val="00986ACD"/>
  </w:style>
  <w:style w:type="character" w:customStyle="1" w:styleId="EndnoteTextChar">
    <w:name w:val="Endnote Text Char"/>
    <w:basedOn w:val="DefaultParagraphFont"/>
    <w:link w:val="EndnoteText"/>
    <w:semiHidden/>
    <w:rsid w:val="00986ACD"/>
    <w:rPr>
      <w:rFonts w:ascii="Times New Roman" w:eastAsia="Times New Roman" w:hAnsi="Times New Roman" w:cs="Times New Roman"/>
      <w:sz w:val="20"/>
      <w:szCs w:val="24"/>
    </w:rPr>
  </w:style>
  <w:style w:type="paragraph" w:styleId="MacroText">
    <w:name w:val="macro"/>
    <w:link w:val="MacroTextChar"/>
    <w:semiHidden/>
    <w:rsid w:val="00986AC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986ACD"/>
    <w:rPr>
      <w:rFonts w:ascii="Courier New" w:eastAsia="Times New Roman" w:hAnsi="Courier New" w:cs="Courier New"/>
      <w:sz w:val="20"/>
      <w:szCs w:val="20"/>
    </w:rPr>
  </w:style>
  <w:style w:type="paragraph" w:styleId="TableofFigures">
    <w:name w:val="table of figures"/>
    <w:basedOn w:val="Normal"/>
    <w:next w:val="Normal"/>
    <w:semiHidden/>
    <w:rsid w:val="00986ACD"/>
    <w:pPr>
      <w:ind w:left="440" w:hanging="440"/>
    </w:pPr>
  </w:style>
  <w:style w:type="paragraph" w:styleId="TOAHeading">
    <w:name w:val="toa heading"/>
    <w:basedOn w:val="Normal"/>
    <w:next w:val="Normal"/>
    <w:semiHidden/>
    <w:rsid w:val="00986ACD"/>
    <w:rPr>
      <w:rFonts w:cs="Arial"/>
      <w:b/>
      <w:bCs/>
      <w:sz w:val="24"/>
    </w:rPr>
  </w:style>
  <w:style w:type="character" w:styleId="CommentReference">
    <w:name w:val="annotation reference"/>
    <w:semiHidden/>
    <w:rsid w:val="00986ACD"/>
    <w:rPr>
      <w:sz w:val="16"/>
      <w:szCs w:val="16"/>
    </w:rPr>
  </w:style>
  <w:style w:type="paragraph" w:styleId="BalloonText">
    <w:name w:val="Balloon Text"/>
    <w:basedOn w:val="Normal"/>
    <w:link w:val="BalloonTextChar"/>
    <w:semiHidden/>
    <w:rsid w:val="00986ACD"/>
    <w:rPr>
      <w:rFonts w:ascii="Tahoma" w:hAnsi="Tahoma" w:cs="Tahoma"/>
      <w:sz w:val="16"/>
      <w:szCs w:val="16"/>
    </w:rPr>
  </w:style>
  <w:style w:type="character" w:customStyle="1" w:styleId="BalloonTextChar">
    <w:name w:val="Balloon Text Char"/>
    <w:basedOn w:val="DefaultParagraphFont"/>
    <w:link w:val="BalloonText"/>
    <w:semiHidden/>
    <w:rsid w:val="00986AC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986ACD"/>
    <w:rPr>
      <w:b/>
      <w:bCs/>
    </w:rPr>
  </w:style>
  <w:style w:type="character" w:customStyle="1" w:styleId="CommentSubjectChar">
    <w:name w:val="Comment Subject Char"/>
    <w:basedOn w:val="CommentTextChar"/>
    <w:link w:val="CommentSubject"/>
    <w:semiHidden/>
    <w:rsid w:val="00986AC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986ACD"/>
    <w:pPr>
      <w:spacing w:before="0" w:after="0"/>
    </w:pPr>
  </w:style>
  <w:style w:type="paragraph" w:customStyle="1" w:styleId="Topics">
    <w:name w:val="Topics"/>
    <w:basedOn w:val="Normal"/>
    <w:rsid w:val="00986ACD"/>
    <w:pPr>
      <w:tabs>
        <w:tab w:val="num" w:pos="2250"/>
      </w:tabs>
      <w:spacing w:before="0" w:after="0"/>
      <w:ind w:left="2250" w:hanging="360"/>
    </w:pPr>
    <w:rPr>
      <w:b/>
      <w:i/>
      <w:sz w:val="28"/>
    </w:rPr>
  </w:style>
  <w:style w:type="paragraph" w:customStyle="1" w:styleId="ListNumberTight">
    <w:name w:val="List Number Tight"/>
    <w:basedOn w:val="ListNumber"/>
    <w:rsid w:val="00986ACD"/>
    <w:pPr>
      <w:numPr>
        <w:numId w:val="5"/>
      </w:numPr>
      <w:tabs>
        <w:tab w:val="num" w:pos="360"/>
      </w:tabs>
      <w:spacing w:before="0" w:after="0"/>
      <w:ind w:left="2160"/>
    </w:pPr>
  </w:style>
  <w:style w:type="paragraph" w:customStyle="1" w:styleId="Equation">
    <w:name w:val="Equation"/>
    <w:basedOn w:val="Normal"/>
    <w:next w:val="Normal"/>
    <w:rsid w:val="00986ACD"/>
    <w:pPr>
      <w:tabs>
        <w:tab w:val="right" w:leader="dot" w:pos="8640"/>
      </w:tabs>
    </w:pPr>
  </w:style>
  <w:style w:type="paragraph" w:customStyle="1" w:styleId="FooterAquaveo">
    <w:name w:val="Footer Aquaveo"/>
    <w:rsid w:val="00986AC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986AC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986AC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986ACD"/>
    <w:pPr>
      <w:jc w:val="center"/>
    </w:pPr>
    <w:rPr>
      <w:sz w:val="22"/>
    </w:rPr>
  </w:style>
  <w:style w:type="character" w:styleId="PageNumber">
    <w:name w:val="page number"/>
    <w:basedOn w:val="DefaultParagraphFont"/>
    <w:rsid w:val="00986ACD"/>
  </w:style>
  <w:style w:type="paragraph" w:customStyle="1" w:styleId="EditNote">
    <w:name w:val="Edit Note"/>
    <w:basedOn w:val="Normal"/>
    <w:rsid w:val="00986ACD"/>
    <w:rPr>
      <w:color w:val="FF0000"/>
    </w:rPr>
  </w:style>
  <w:style w:type="paragraph" w:customStyle="1" w:styleId="Tactic">
    <w:name w:val="Tactic"/>
    <w:basedOn w:val="Normal"/>
    <w:rsid w:val="00986ACD"/>
    <w:pPr>
      <w:numPr>
        <w:numId w:val="4"/>
      </w:numPr>
    </w:pPr>
  </w:style>
  <w:style w:type="character" w:styleId="FollowedHyperlink">
    <w:name w:val="FollowedHyperlink"/>
    <w:rsid w:val="00986ACD"/>
    <w:rPr>
      <w:color w:val="800080"/>
      <w:u w:val="single"/>
    </w:rPr>
  </w:style>
  <w:style w:type="character" w:customStyle="1" w:styleId="ListNumberChar">
    <w:name w:val="List Number Char"/>
    <w:link w:val="ListNumber"/>
    <w:rsid w:val="00986ACD"/>
    <w:rPr>
      <w:rFonts w:ascii="Times New Roman" w:eastAsia="Times New Roman" w:hAnsi="Times New Roman" w:cs="Times New Roman"/>
      <w:szCs w:val="24"/>
    </w:rPr>
  </w:style>
  <w:style w:type="character" w:customStyle="1" w:styleId="CaptionChar">
    <w:name w:val="Caption Char"/>
    <w:link w:val="Caption"/>
    <w:rsid w:val="00986ACD"/>
    <w:rPr>
      <w:rFonts w:ascii="Helvetica" w:eastAsia="Times New Roman" w:hAnsi="Helvetica" w:cs="Times New Roman"/>
      <w:i/>
      <w:sz w:val="18"/>
      <w:szCs w:val="20"/>
    </w:rPr>
  </w:style>
  <w:style w:type="character" w:styleId="Hyperlink">
    <w:name w:val="Hyperlink"/>
    <w:uiPriority w:val="99"/>
    <w:rsid w:val="00986ACD"/>
    <w:rPr>
      <w:color w:val="0000FF"/>
      <w:u w:val="single"/>
    </w:rPr>
  </w:style>
  <w:style w:type="paragraph" w:customStyle="1" w:styleId="ListBulletIndent">
    <w:name w:val="List Bullet Indent"/>
    <w:basedOn w:val="ListBullet"/>
    <w:link w:val="ListBulletIndentChar"/>
    <w:rsid w:val="00986ACD"/>
    <w:pPr>
      <w:ind w:left="2520"/>
    </w:pPr>
  </w:style>
  <w:style w:type="paragraph" w:customStyle="1" w:styleId="Version">
    <w:name w:val="Version"/>
    <w:basedOn w:val="Normal"/>
    <w:rsid w:val="00986AC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986ACD"/>
    <w:pPr>
      <w:spacing w:before="0" w:after="0"/>
      <w:ind w:left="0"/>
    </w:pPr>
    <w:rPr>
      <w:rFonts w:eastAsia="Cambria"/>
      <w:i/>
      <w:sz w:val="34"/>
    </w:rPr>
  </w:style>
  <w:style w:type="paragraph" w:customStyle="1" w:styleId="TutorialName">
    <w:name w:val="Tutorial Name"/>
    <w:basedOn w:val="Normal"/>
    <w:rsid w:val="00986ACD"/>
    <w:pPr>
      <w:spacing w:before="0" w:after="0"/>
      <w:ind w:left="0"/>
    </w:pPr>
    <w:rPr>
      <w:rFonts w:eastAsia="Cambria"/>
      <w:b/>
      <w:i/>
      <w:sz w:val="38"/>
    </w:rPr>
  </w:style>
  <w:style w:type="paragraph" w:customStyle="1" w:styleId="TutorialDescription">
    <w:name w:val="Tutorial Description"/>
    <w:basedOn w:val="Normal"/>
    <w:rsid w:val="00986AC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986ACD"/>
    <w:pPr>
      <w:spacing w:before="0" w:after="0"/>
      <w:ind w:left="0"/>
    </w:pPr>
    <w:rPr>
      <w:rFonts w:eastAsia="Cambria"/>
      <w:color w:val="7F7F7F"/>
      <w:sz w:val="28"/>
    </w:rPr>
  </w:style>
  <w:style w:type="paragraph" w:customStyle="1" w:styleId="Objectives">
    <w:name w:val="Objectives"/>
    <w:basedOn w:val="Normal"/>
    <w:rsid w:val="00986ACD"/>
    <w:pPr>
      <w:spacing w:before="0" w:after="0"/>
      <w:ind w:left="0"/>
    </w:pPr>
    <w:rPr>
      <w:rFonts w:eastAsia="Cambria"/>
    </w:rPr>
  </w:style>
  <w:style w:type="paragraph" w:customStyle="1" w:styleId="Requirements">
    <w:name w:val="Requirements"/>
    <w:basedOn w:val="Normal"/>
    <w:rsid w:val="00986AC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986ACD"/>
    <w:pPr>
      <w:numPr>
        <w:numId w:val="6"/>
      </w:numPr>
      <w:spacing w:before="0" w:after="0"/>
      <w:contextualSpacing/>
    </w:pPr>
    <w:rPr>
      <w:rFonts w:eastAsia="Cambria"/>
    </w:rPr>
  </w:style>
  <w:style w:type="paragraph" w:customStyle="1" w:styleId="BodyText">
    <w:name w:val="BodyText"/>
    <w:basedOn w:val="Normal"/>
    <w:link w:val="BodyTextChar"/>
    <w:autoRedefine/>
    <w:qFormat/>
    <w:rsid w:val="00D40AD2"/>
    <w:rPr>
      <w:rFonts w:cs="Arial"/>
      <w:szCs w:val="20"/>
    </w:rPr>
  </w:style>
  <w:style w:type="paragraph" w:customStyle="1" w:styleId="CNList">
    <w:name w:val="CN List"/>
    <w:basedOn w:val="ListNumber"/>
    <w:link w:val="CNListChar"/>
    <w:qFormat/>
    <w:rsid w:val="00986ACD"/>
  </w:style>
  <w:style w:type="character" w:customStyle="1" w:styleId="BodyTextChar">
    <w:name w:val="BodyText Char"/>
    <w:link w:val="BodyText"/>
    <w:rsid w:val="00D40AD2"/>
    <w:rPr>
      <w:rFonts w:ascii="Arial" w:eastAsia="Times New Roman" w:hAnsi="Arial" w:cs="Arial"/>
      <w:sz w:val="20"/>
      <w:szCs w:val="20"/>
    </w:rPr>
  </w:style>
  <w:style w:type="paragraph" w:styleId="Revision">
    <w:name w:val="Revision"/>
    <w:hidden/>
    <w:uiPriority w:val="99"/>
    <w:semiHidden/>
    <w:rsid w:val="00986ACD"/>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986ACD"/>
    <w:rPr>
      <w:rFonts w:ascii="Times New Roman" w:eastAsia="Times New Roman" w:hAnsi="Times New Roman" w:cs="Times New Roman"/>
      <w:szCs w:val="24"/>
    </w:rPr>
  </w:style>
  <w:style w:type="paragraph" w:customStyle="1" w:styleId="Table">
    <w:name w:val="Table"/>
    <w:basedOn w:val="Caption"/>
    <w:link w:val="TableChar"/>
    <w:rsid w:val="00986ACD"/>
    <w:pPr>
      <w:spacing w:before="60"/>
      <w:ind w:left="288" w:hanging="144"/>
    </w:pPr>
    <w:rPr>
      <w:i w:val="0"/>
      <w:sz w:val="20"/>
    </w:rPr>
  </w:style>
  <w:style w:type="character" w:customStyle="1" w:styleId="TableChar">
    <w:name w:val="Table Char"/>
    <w:link w:val="Table"/>
    <w:rsid w:val="00986AC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986ACD"/>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986ACD"/>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986ACD"/>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986ACD"/>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986ACD"/>
    <w:pPr>
      <w:numPr>
        <w:numId w:val="0"/>
      </w:numPr>
      <w:tabs>
        <w:tab w:val="num" w:pos="2160"/>
      </w:tabs>
      <w:spacing w:before="60" w:after="120"/>
      <w:ind w:left="2160" w:hanging="360"/>
    </w:pPr>
  </w:style>
  <w:style w:type="character" w:customStyle="1" w:styleId="ListBulletChar">
    <w:name w:val="List Bullet Char"/>
    <w:link w:val="ListBullet"/>
    <w:rsid w:val="00986ACD"/>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986ACD"/>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986ACD"/>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986ACD"/>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986ACD"/>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986AC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2A"/>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986AC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986AC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86AC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986ACD"/>
    <w:pPr>
      <w:keepNext/>
      <w:numPr>
        <w:ilvl w:val="3"/>
        <w:numId w:val="1"/>
      </w:numPr>
      <w:spacing w:after="0"/>
      <w:outlineLvl w:val="3"/>
    </w:pPr>
    <w:rPr>
      <w:bCs/>
      <w:szCs w:val="28"/>
    </w:rPr>
  </w:style>
  <w:style w:type="paragraph" w:styleId="Heading5">
    <w:name w:val="heading 5"/>
    <w:basedOn w:val="Normal"/>
    <w:next w:val="Normal"/>
    <w:link w:val="Heading5Char"/>
    <w:qFormat/>
    <w:rsid w:val="00986ACD"/>
    <w:pPr>
      <w:numPr>
        <w:ilvl w:val="4"/>
        <w:numId w:val="1"/>
      </w:numPr>
      <w:spacing w:after="0"/>
      <w:outlineLvl w:val="4"/>
    </w:pPr>
    <w:rPr>
      <w:bCs/>
      <w:i/>
      <w:iCs/>
      <w:szCs w:val="26"/>
    </w:rPr>
  </w:style>
  <w:style w:type="paragraph" w:styleId="Heading6">
    <w:name w:val="heading 6"/>
    <w:basedOn w:val="Normal"/>
    <w:next w:val="Normal"/>
    <w:link w:val="Heading6Char"/>
    <w:qFormat/>
    <w:rsid w:val="00986ACD"/>
    <w:pPr>
      <w:spacing w:before="240"/>
      <w:ind w:left="0"/>
      <w:outlineLvl w:val="5"/>
    </w:pPr>
    <w:rPr>
      <w:b/>
      <w:bCs/>
      <w:szCs w:val="22"/>
    </w:rPr>
  </w:style>
  <w:style w:type="paragraph" w:styleId="Heading7">
    <w:name w:val="heading 7"/>
    <w:basedOn w:val="Normal"/>
    <w:next w:val="Normal"/>
    <w:link w:val="Heading7Char"/>
    <w:qFormat/>
    <w:rsid w:val="00986ACD"/>
    <w:pPr>
      <w:spacing w:before="240"/>
      <w:ind w:left="0"/>
      <w:outlineLvl w:val="6"/>
    </w:pPr>
  </w:style>
  <w:style w:type="paragraph" w:styleId="Heading8">
    <w:name w:val="heading 8"/>
    <w:basedOn w:val="Normal"/>
    <w:next w:val="Normal"/>
    <w:link w:val="Heading8Char"/>
    <w:qFormat/>
    <w:rsid w:val="00986ACD"/>
    <w:pPr>
      <w:spacing w:before="240"/>
      <w:ind w:left="0"/>
      <w:outlineLvl w:val="7"/>
    </w:pPr>
    <w:rPr>
      <w:i/>
      <w:iCs/>
    </w:rPr>
  </w:style>
  <w:style w:type="paragraph" w:styleId="Heading9">
    <w:name w:val="heading 9"/>
    <w:basedOn w:val="Normal"/>
    <w:next w:val="Normal"/>
    <w:link w:val="Heading9Char"/>
    <w:qFormat/>
    <w:rsid w:val="00986AC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CD"/>
    <w:rPr>
      <w:rFonts w:ascii="Arial" w:eastAsia="Times New Roman" w:hAnsi="Arial" w:cs="Arial"/>
      <w:kern w:val="32"/>
      <w:sz w:val="28"/>
      <w:szCs w:val="32"/>
    </w:rPr>
  </w:style>
  <w:style w:type="character" w:customStyle="1" w:styleId="Heading2Char">
    <w:name w:val="Heading 2 Char"/>
    <w:basedOn w:val="DefaultParagraphFont"/>
    <w:link w:val="Heading2"/>
    <w:rsid w:val="00986ACD"/>
    <w:rPr>
      <w:rFonts w:ascii="Arial" w:eastAsia="Times New Roman" w:hAnsi="Arial" w:cs="Arial"/>
      <w:bCs/>
      <w:iCs/>
      <w:kern w:val="32"/>
      <w:sz w:val="24"/>
      <w:szCs w:val="28"/>
    </w:rPr>
  </w:style>
  <w:style w:type="character" w:customStyle="1" w:styleId="Heading3Char">
    <w:name w:val="Heading 3 Char"/>
    <w:basedOn w:val="DefaultParagraphFont"/>
    <w:link w:val="Heading3"/>
    <w:rsid w:val="00986ACD"/>
    <w:rPr>
      <w:rFonts w:ascii="Arial" w:eastAsia="Times New Roman" w:hAnsi="Arial" w:cs="Arial"/>
      <w:iCs/>
      <w:kern w:val="32"/>
      <w:sz w:val="24"/>
      <w:szCs w:val="26"/>
    </w:rPr>
  </w:style>
  <w:style w:type="character" w:customStyle="1" w:styleId="Heading4Char">
    <w:name w:val="Heading 4 Char"/>
    <w:basedOn w:val="DefaultParagraphFont"/>
    <w:link w:val="Heading4"/>
    <w:rsid w:val="00986ACD"/>
    <w:rPr>
      <w:rFonts w:ascii="Arial" w:eastAsia="Times New Roman" w:hAnsi="Arial" w:cs="Times New Roman"/>
      <w:bCs/>
      <w:szCs w:val="28"/>
    </w:rPr>
  </w:style>
  <w:style w:type="character" w:customStyle="1" w:styleId="Heading5Char">
    <w:name w:val="Heading 5 Char"/>
    <w:basedOn w:val="DefaultParagraphFont"/>
    <w:link w:val="Heading5"/>
    <w:rsid w:val="00986ACD"/>
    <w:rPr>
      <w:rFonts w:ascii="Arial" w:eastAsia="Times New Roman" w:hAnsi="Arial" w:cs="Times New Roman"/>
      <w:bCs/>
      <w:i/>
      <w:iCs/>
      <w:szCs w:val="26"/>
    </w:rPr>
  </w:style>
  <w:style w:type="character" w:customStyle="1" w:styleId="Heading6Char">
    <w:name w:val="Heading 6 Char"/>
    <w:basedOn w:val="DefaultParagraphFont"/>
    <w:link w:val="Heading6"/>
    <w:rsid w:val="00986ACD"/>
    <w:rPr>
      <w:rFonts w:ascii="Times New Roman" w:eastAsia="Times New Roman" w:hAnsi="Times New Roman" w:cs="Times New Roman"/>
      <w:b/>
      <w:bCs/>
    </w:rPr>
  </w:style>
  <w:style w:type="character" w:customStyle="1" w:styleId="Heading7Char">
    <w:name w:val="Heading 7 Char"/>
    <w:basedOn w:val="DefaultParagraphFont"/>
    <w:link w:val="Heading7"/>
    <w:rsid w:val="00986ACD"/>
    <w:rPr>
      <w:rFonts w:ascii="Times New Roman" w:eastAsia="Times New Roman" w:hAnsi="Times New Roman" w:cs="Times New Roman"/>
      <w:szCs w:val="24"/>
    </w:rPr>
  </w:style>
  <w:style w:type="character" w:customStyle="1" w:styleId="Heading8Char">
    <w:name w:val="Heading 8 Char"/>
    <w:basedOn w:val="DefaultParagraphFont"/>
    <w:link w:val="Heading8"/>
    <w:rsid w:val="00986AC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986ACD"/>
    <w:rPr>
      <w:rFonts w:ascii="Arial" w:eastAsia="Times New Roman" w:hAnsi="Arial" w:cs="Arial"/>
    </w:rPr>
  </w:style>
  <w:style w:type="paragraph" w:customStyle="1" w:styleId="ChapterName">
    <w:name w:val="Chapter Name"/>
    <w:basedOn w:val="Normal"/>
    <w:rsid w:val="00986ACD"/>
    <w:pPr>
      <w:spacing w:before="60" w:after="1200"/>
      <w:ind w:left="0"/>
    </w:pPr>
    <w:rPr>
      <w:b/>
      <w:i/>
      <w:sz w:val="48"/>
    </w:rPr>
  </w:style>
  <w:style w:type="paragraph" w:customStyle="1" w:styleId="ChapterHeading">
    <w:name w:val="Chapter Heading"/>
    <w:basedOn w:val="Normal"/>
    <w:next w:val="ChapterName"/>
    <w:rsid w:val="00986AC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986ACD"/>
    <w:pPr>
      <w:ind w:left="2707" w:hanging="1267"/>
    </w:pPr>
    <w:rPr>
      <w:rFonts w:ascii="Helvetica" w:hAnsi="Helvetica"/>
      <w:i/>
      <w:sz w:val="18"/>
      <w:szCs w:val="20"/>
    </w:rPr>
  </w:style>
  <w:style w:type="paragraph" w:customStyle="1" w:styleId="CardField">
    <w:name w:val="Card Field"/>
    <w:rsid w:val="00986AC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986ACD"/>
    <w:pPr>
      <w:spacing w:after="0" w:line="240" w:lineRule="auto"/>
    </w:pPr>
    <w:rPr>
      <w:rFonts w:ascii="Helvetica" w:eastAsia="Times New Roman" w:hAnsi="Helvetica" w:cs="Times New Roman"/>
      <w:i/>
      <w:noProof/>
      <w:sz w:val="16"/>
      <w:szCs w:val="20"/>
    </w:rPr>
  </w:style>
  <w:style w:type="paragraph" w:customStyle="1" w:styleId="CardStyle">
    <w:name w:val="Card Style"/>
    <w:rsid w:val="00986ACD"/>
    <w:pPr>
      <w:spacing w:after="0" w:line="240" w:lineRule="auto"/>
    </w:pPr>
    <w:rPr>
      <w:rFonts w:ascii="Courier" w:eastAsia="Times New Roman" w:hAnsi="Courier" w:cs="Times New Roman"/>
      <w:noProof/>
      <w:sz w:val="16"/>
      <w:szCs w:val="20"/>
    </w:rPr>
  </w:style>
  <w:style w:type="paragraph" w:customStyle="1" w:styleId="CardTitle">
    <w:name w:val="Card Title"/>
    <w:rsid w:val="00986ACD"/>
    <w:pPr>
      <w:spacing w:after="0" w:line="240" w:lineRule="auto"/>
    </w:pPr>
    <w:rPr>
      <w:rFonts w:ascii="Helvetica" w:eastAsia="Times New Roman" w:hAnsi="Helvetica" w:cs="Times New Roman"/>
      <w:b/>
      <w:noProof/>
      <w:sz w:val="16"/>
      <w:szCs w:val="20"/>
    </w:rPr>
  </w:style>
  <w:style w:type="paragraph" w:customStyle="1" w:styleId="CardValues">
    <w:name w:val="Card Values"/>
    <w:rsid w:val="00986AC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986AC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986ACD"/>
    <w:pPr>
      <w:tabs>
        <w:tab w:val="center" w:pos="4320"/>
        <w:tab w:val="right" w:pos="8640"/>
      </w:tabs>
    </w:pPr>
  </w:style>
  <w:style w:type="character" w:customStyle="1" w:styleId="HeaderChar">
    <w:name w:val="Header Char"/>
    <w:basedOn w:val="DefaultParagraphFont"/>
    <w:link w:val="Header"/>
    <w:rsid w:val="00986ACD"/>
    <w:rPr>
      <w:rFonts w:ascii="Times New Roman" w:eastAsia="Times New Roman" w:hAnsi="Times New Roman" w:cs="Times New Roman"/>
      <w:szCs w:val="24"/>
    </w:rPr>
  </w:style>
  <w:style w:type="paragraph" w:customStyle="1" w:styleId="Figure">
    <w:name w:val="Figure"/>
    <w:basedOn w:val="Normal"/>
    <w:next w:val="Caption"/>
    <w:link w:val="FigureChar"/>
    <w:rsid w:val="00986ACD"/>
    <w:pPr>
      <w:keepNext/>
      <w:spacing w:before="240" w:after="0"/>
    </w:pPr>
  </w:style>
  <w:style w:type="character" w:customStyle="1" w:styleId="FigureChar">
    <w:name w:val="Figure Char"/>
    <w:link w:val="Figure"/>
    <w:rsid w:val="00986ACD"/>
    <w:rPr>
      <w:rFonts w:ascii="Times New Roman" w:eastAsia="Times New Roman" w:hAnsi="Times New Roman" w:cs="Times New Roman"/>
      <w:szCs w:val="24"/>
    </w:rPr>
  </w:style>
  <w:style w:type="paragraph" w:customStyle="1" w:styleId="FileFormat">
    <w:name w:val="File Format"/>
    <w:basedOn w:val="Normal"/>
    <w:rsid w:val="00986AC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986ACD"/>
    <w:rPr>
      <w:i/>
    </w:rPr>
  </w:style>
  <w:style w:type="paragraph" w:styleId="Index1">
    <w:name w:val="index 1"/>
    <w:basedOn w:val="Normal"/>
    <w:next w:val="Normal"/>
    <w:semiHidden/>
    <w:rsid w:val="00986ACD"/>
    <w:pPr>
      <w:tabs>
        <w:tab w:val="right" w:leader="dot" w:pos="8640"/>
      </w:tabs>
      <w:spacing w:before="0"/>
      <w:ind w:left="360" w:hanging="360"/>
    </w:pPr>
  </w:style>
  <w:style w:type="paragraph" w:styleId="Index2">
    <w:name w:val="index 2"/>
    <w:basedOn w:val="Normal"/>
    <w:next w:val="Normal"/>
    <w:semiHidden/>
    <w:rsid w:val="00986ACD"/>
    <w:pPr>
      <w:tabs>
        <w:tab w:val="right" w:leader="dot" w:pos="8640"/>
      </w:tabs>
      <w:spacing w:before="0"/>
      <w:ind w:left="720" w:hanging="360"/>
    </w:pPr>
  </w:style>
  <w:style w:type="paragraph" w:styleId="Index3">
    <w:name w:val="index 3"/>
    <w:basedOn w:val="Normal"/>
    <w:next w:val="Normal"/>
    <w:semiHidden/>
    <w:rsid w:val="00986ACD"/>
    <w:pPr>
      <w:tabs>
        <w:tab w:val="right" w:leader="dot" w:pos="8640"/>
      </w:tabs>
      <w:spacing w:before="0"/>
      <w:ind w:left="1080" w:hanging="360"/>
    </w:pPr>
  </w:style>
  <w:style w:type="paragraph" w:styleId="IndexHeading">
    <w:name w:val="index heading"/>
    <w:basedOn w:val="Normal"/>
    <w:next w:val="Index1"/>
    <w:semiHidden/>
    <w:rsid w:val="00986ACD"/>
    <w:pPr>
      <w:ind w:left="0"/>
    </w:pPr>
    <w:rPr>
      <w:b/>
    </w:rPr>
  </w:style>
  <w:style w:type="paragraph" w:styleId="ListBullet">
    <w:name w:val="List Bullet"/>
    <w:basedOn w:val="Normal"/>
    <w:link w:val="ListBulletChar"/>
    <w:rsid w:val="00986ACD"/>
    <w:pPr>
      <w:numPr>
        <w:numId w:val="2"/>
      </w:numPr>
    </w:pPr>
  </w:style>
  <w:style w:type="table" w:styleId="TableGrid">
    <w:name w:val="Table Grid"/>
    <w:basedOn w:val="TableNormal"/>
    <w:rsid w:val="00986ACD"/>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986ACD"/>
    <w:pPr>
      <w:numPr>
        <w:numId w:val="3"/>
      </w:numPr>
    </w:pPr>
  </w:style>
  <w:style w:type="paragraph" w:customStyle="1" w:styleId="OddHeader">
    <w:name w:val="Odd Header"/>
    <w:basedOn w:val="Header"/>
    <w:rsid w:val="00986AC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986ACD"/>
    <w:rPr>
      <w:b/>
    </w:rPr>
  </w:style>
  <w:style w:type="paragraph" w:styleId="TableofAuthorities">
    <w:name w:val="table of authorities"/>
    <w:basedOn w:val="Normal"/>
    <w:next w:val="Normal"/>
    <w:semiHidden/>
    <w:rsid w:val="00986ACD"/>
    <w:pPr>
      <w:tabs>
        <w:tab w:val="right" w:leader="dot" w:pos="9000"/>
      </w:tabs>
      <w:ind w:left="220" w:hanging="220"/>
    </w:pPr>
  </w:style>
  <w:style w:type="paragraph" w:customStyle="1" w:styleId="TableText">
    <w:name w:val="Table Text"/>
    <w:basedOn w:val="Normal"/>
    <w:rsid w:val="00986ACD"/>
    <w:pPr>
      <w:spacing w:before="40" w:after="40"/>
      <w:ind w:left="0"/>
    </w:pPr>
    <w:rPr>
      <w:sz w:val="16"/>
    </w:rPr>
  </w:style>
  <w:style w:type="paragraph" w:styleId="TOC1">
    <w:name w:val="toc 1"/>
    <w:basedOn w:val="Normal"/>
    <w:next w:val="Normal"/>
    <w:uiPriority w:val="39"/>
    <w:rsid w:val="00986ACD"/>
    <w:pPr>
      <w:tabs>
        <w:tab w:val="left" w:pos="432"/>
        <w:tab w:val="right" w:leader="dot" w:pos="7747"/>
      </w:tabs>
      <w:spacing w:before="0" w:after="0"/>
      <w:ind w:left="0"/>
    </w:pPr>
    <w:rPr>
      <w:b/>
    </w:rPr>
  </w:style>
  <w:style w:type="paragraph" w:styleId="TOC2">
    <w:name w:val="toc 2"/>
    <w:basedOn w:val="Normal"/>
    <w:next w:val="Normal"/>
    <w:uiPriority w:val="39"/>
    <w:rsid w:val="00986ACD"/>
    <w:pPr>
      <w:tabs>
        <w:tab w:val="right" w:leader="dot" w:pos="7747"/>
      </w:tabs>
      <w:spacing w:before="0" w:after="0"/>
      <w:ind w:left="220"/>
    </w:pPr>
  </w:style>
  <w:style w:type="paragraph" w:styleId="TOC3">
    <w:name w:val="toc 3"/>
    <w:basedOn w:val="Normal"/>
    <w:next w:val="Normal"/>
    <w:semiHidden/>
    <w:rsid w:val="00986ACD"/>
    <w:pPr>
      <w:tabs>
        <w:tab w:val="right" w:leader="dot" w:pos="9000"/>
      </w:tabs>
      <w:spacing w:before="0" w:after="0"/>
      <w:ind w:left="440"/>
    </w:pPr>
    <w:rPr>
      <w:i/>
    </w:rPr>
  </w:style>
  <w:style w:type="paragraph" w:styleId="TOC4">
    <w:name w:val="toc 4"/>
    <w:basedOn w:val="Normal"/>
    <w:next w:val="Normal"/>
    <w:semiHidden/>
    <w:rsid w:val="00986ACD"/>
    <w:pPr>
      <w:tabs>
        <w:tab w:val="right" w:leader="dot" w:pos="9000"/>
      </w:tabs>
      <w:spacing w:before="0" w:after="0"/>
      <w:ind w:left="660"/>
    </w:pPr>
    <w:rPr>
      <w:sz w:val="18"/>
    </w:rPr>
  </w:style>
  <w:style w:type="paragraph" w:customStyle="1" w:styleId="TOCIndexHeading">
    <w:name w:val="TOC/Index Heading"/>
    <w:basedOn w:val="ChapterName"/>
    <w:rsid w:val="00986ACD"/>
  </w:style>
  <w:style w:type="paragraph" w:styleId="Footer">
    <w:name w:val="footer"/>
    <w:basedOn w:val="Normal"/>
    <w:link w:val="FooterChar"/>
    <w:rsid w:val="00986ACD"/>
    <w:pPr>
      <w:tabs>
        <w:tab w:val="center" w:pos="4320"/>
        <w:tab w:val="right" w:pos="8640"/>
      </w:tabs>
    </w:pPr>
  </w:style>
  <w:style w:type="character" w:customStyle="1" w:styleId="FooterChar">
    <w:name w:val="Footer Char"/>
    <w:basedOn w:val="DefaultParagraphFont"/>
    <w:link w:val="Footer"/>
    <w:rsid w:val="00986ACD"/>
    <w:rPr>
      <w:rFonts w:ascii="Times New Roman" w:eastAsia="Times New Roman" w:hAnsi="Times New Roman" w:cs="Times New Roman"/>
      <w:szCs w:val="24"/>
    </w:rPr>
  </w:style>
  <w:style w:type="character" w:styleId="FootnoteReference">
    <w:name w:val="footnote reference"/>
    <w:semiHidden/>
    <w:rsid w:val="00986ACD"/>
    <w:rPr>
      <w:vertAlign w:val="superscript"/>
    </w:rPr>
  </w:style>
  <w:style w:type="paragraph" w:styleId="FootnoteText">
    <w:name w:val="footnote text"/>
    <w:basedOn w:val="Normal"/>
    <w:link w:val="FootnoteTextChar"/>
    <w:semiHidden/>
    <w:rsid w:val="00986ACD"/>
  </w:style>
  <w:style w:type="character" w:customStyle="1" w:styleId="FootnoteTextChar">
    <w:name w:val="Footnote Text Char"/>
    <w:basedOn w:val="DefaultParagraphFont"/>
    <w:link w:val="FootnoteText"/>
    <w:semiHidden/>
    <w:rsid w:val="00986ACD"/>
    <w:rPr>
      <w:rFonts w:ascii="Times New Roman" w:eastAsia="Times New Roman" w:hAnsi="Times New Roman" w:cs="Times New Roman"/>
      <w:sz w:val="20"/>
      <w:szCs w:val="24"/>
    </w:rPr>
  </w:style>
  <w:style w:type="paragraph" w:styleId="TOC5">
    <w:name w:val="toc 5"/>
    <w:basedOn w:val="Normal"/>
    <w:next w:val="Normal"/>
    <w:semiHidden/>
    <w:rsid w:val="00986ACD"/>
    <w:pPr>
      <w:tabs>
        <w:tab w:val="right" w:leader="dot" w:pos="9000"/>
      </w:tabs>
      <w:spacing w:before="0" w:after="0"/>
      <w:ind w:left="880"/>
    </w:pPr>
    <w:rPr>
      <w:sz w:val="18"/>
    </w:rPr>
  </w:style>
  <w:style w:type="paragraph" w:styleId="TOC6">
    <w:name w:val="toc 6"/>
    <w:basedOn w:val="Normal"/>
    <w:next w:val="Normal"/>
    <w:semiHidden/>
    <w:rsid w:val="00986ACD"/>
    <w:pPr>
      <w:tabs>
        <w:tab w:val="right" w:leader="dot" w:pos="9000"/>
      </w:tabs>
      <w:spacing w:before="0" w:after="0"/>
      <w:ind w:left="1100"/>
    </w:pPr>
    <w:rPr>
      <w:sz w:val="18"/>
    </w:rPr>
  </w:style>
  <w:style w:type="paragraph" w:styleId="TOC7">
    <w:name w:val="toc 7"/>
    <w:basedOn w:val="Normal"/>
    <w:next w:val="Normal"/>
    <w:semiHidden/>
    <w:rsid w:val="00986ACD"/>
    <w:pPr>
      <w:tabs>
        <w:tab w:val="right" w:leader="dot" w:pos="9000"/>
      </w:tabs>
      <w:spacing w:before="0" w:after="0"/>
      <w:ind w:left="1320"/>
    </w:pPr>
    <w:rPr>
      <w:sz w:val="18"/>
    </w:rPr>
  </w:style>
  <w:style w:type="paragraph" w:styleId="TOC8">
    <w:name w:val="toc 8"/>
    <w:basedOn w:val="Normal"/>
    <w:next w:val="Normal"/>
    <w:semiHidden/>
    <w:rsid w:val="00986ACD"/>
    <w:pPr>
      <w:tabs>
        <w:tab w:val="right" w:leader="dot" w:pos="9000"/>
      </w:tabs>
      <w:spacing w:before="0" w:after="0"/>
      <w:ind w:left="1540"/>
    </w:pPr>
    <w:rPr>
      <w:sz w:val="18"/>
    </w:rPr>
  </w:style>
  <w:style w:type="paragraph" w:styleId="TOC9">
    <w:name w:val="toc 9"/>
    <w:basedOn w:val="Normal"/>
    <w:next w:val="Normal"/>
    <w:semiHidden/>
    <w:rsid w:val="00986ACD"/>
    <w:pPr>
      <w:tabs>
        <w:tab w:val="right" w:leader="dot" w:pos="9000"/>
      </w:tabs>
      <w:spacing w:before="0" w:after="0"/>
      <w:ind w:left="1760"/>
    </w:pPr>
    <w:rPr>
      <w:sz w:val="18"/>
    </w:rPr>
  </w:style>
  <w:style w:type="paragraph" w:styleId="Title">
    <w:name w:val="Title"/>
    <w:basedOn w:val="Normal"/>
    <w:link w:val="TitleChar"/>
    <w:qFormat/>
    <w:rsid w:val="00986ACD"/>
    <w:pPr>
      <w:spacing w:line="480" w:lineRule="atLeast"/>
      <w:ind w:left="0"/>
      <w:jc w:val="center"/>
    </w:pPr>
    <w:rPr>
      <w:b/>
      <w:sz w:val="48"/>
    </w:rPr>
  </w:style>
  <w:style w:type="character" w:customStyle="1" w:styleId="TitleChar">
    <w:name w:val="Title Char"/>
    <w:basedOn w:val="DefaultParagraphFont"/>
    <w:link w:val="Title"/>
    <w:rsid w:val="00986ACD"/>
    <w:rPr>
      <w:rFonts w:ascii="Arial" w:eastAsia="Times New Roman" w:hAnsi="Arial" w:cs="Times New Roman"/>
      <w:b/>
      <w:sz w:val="48"/>
      <w:szCs w:val="24"/>
    </w:rPr>
  </w:style>
  <w:style w:type="paragraph" w:styleId="Index4">
    <w:name w:val="index 4"/>
    <w:basedOn w:val="Normal"/>
    <w:next w:val="Normal"/>
    <w:autoRedefine/>
    <w:semiHidden/>
    <w:rsid w:val="00986ACD"/>
    <w:pPr>
      <w:tabs>
        <w:tab w:val="right" w:leader="dot" w:pos="4140"/>
      </w:tabs>
      <w:spacing w:before="0" w:after="0"/>
      <w:ind w:left="880" w:hanging="220"/>
    </w:pPr>
  </w:style>
  <w:style w:type="paragraph" w:styleId="Index5">
    <w:name w:val="index 5"/>
    <w:basedOn w:val="Normal"/>
    <w:next w:val="Normal"/>
    <w:autoRedefine/>
    <w:semiHidden/>
    <w:rsid w:val="00986ACD"/>
    <w:pPr>
      <w:tabs>
        <w:tab w:val="right" w:leader="dot" w:pos="4140"/>
      </w:tabs>
      <w:spacing w:before="0" w:after="0"/>
      <w:ind w:left="1100" w:hanging="220"/>
    </w:pPr>
  </w:style>
  <w:style w:type="paragraph" w:styleId="Index6">
    <w:name w:val="index 6"/>
    <w:basedOn w:val="Normal"/>
    <w:next w:val="Normal"/>
    <w:autoRedefine/>
    <w:semiHidden/>
    <w:rsid w:val="00986ACD"/>
    <w:pPr>
      <w:tabs>
        <w:tab w:val="right" w:leader="dot" w:pos="4140"/>
      </w:tabs>
      <w:spacing w:before="0" w:after="0"/>
      <w:ind w:left="1320" w:hanging="220"/>
    </w:pPr>
  </w:style>
  <w:style w:type="paragraph" w:styleId="Index7">
    <w:name w:val="index 7"/>
    <w:basedOn w:val="Normal"/>
    <w:next w:val="Normal"/>
    <w:autoRedefine/>
    <w:semiHidden/>
    <w:rsid w:val="00986ACD"/>
    <w:pPr>
      <w:tabs>
        <w:tab w:val="right" w:leader="dot" w:pos="4140"/>
      </w:tabs>
      <w:spacing w:before="0" w:after="0"/>
      <w:ind w:left="1540" w:hanging="220"/>
    </w:pPr>
  </w:style>
  <w:style w:type="paragraph" w:styleId="Index8">
    <w:name w:val="index 8"/>
    <w:basedOn w:val="Normal"/>
    <w:next w:val="Normal"/>
    <w:autoRedefine/>
    <w:semiHidden/>
    <w:rsid w:val="00986ACD"/>
    <w:pPr>
      <w:tabs>
        <w:tab w:val="right" w:leader="dot" w:pos="4140"/>
      </w:tabs>
      <w:spacing w:before="0" w:after="0"/>
      <w:ind w:left="1760" w:hanging="220"/>
    </w:pPr>
  </w:style>
  <w:style w:type="paragraph" w:styleId="Index9">
    <w:name w:val="index 9"/>
    <w:basedOn w:val="Normal"/>
    <w:next w:val="Normal"/>
    <w:autoRedefine/>
    <w:semiHidden/>
    <w:rsid w:val="00986ACD"/>
    <w:pPr>
      <w:tabs>
        <w:tab w:val="right" w:leader="dot" w:pos="4140"/>
      </w:tabs>
      <w:spacing w:before="0" w:after="0"/>
      <w:ind w:hanging="220"/>
    </w:pPr>
  </w:style>
  <w:style w:type="paragraph" w:styleId="CommentText">
    <w:name w:val="annotation text"/>
    <w:basedOn w:val="Normal"/>
    <w:link w:val="CommentTextChar"/>
    <w:semiHidden/>
    <w:rsid w:val="00986ACD"/>
  </w:style>
  <w:style w:type="character" w:customStyle="1" w:styleId="CommentTextChar">
    <w:name w:val="Comment Text Char"/>
    <w:basedOn w:val="DefaultParagraphFont"/>
    <w:link w:val="CommentText"/>
    <w:semiHidden/>
    <w:rsid w:val="00986ACD"/>
    <w:rPr>
      <w:rFonts w:ascii="Times New Roman" w:eastAsia="Times New Roman" w:hAnsi="Times New Roman" w:cs="Times New Roman"/>
      <w:sz w:val="20"/>
      <w:szCs w:val="24"/>
    </w:rPr>
  </w:style>
  <w:style w:type="paragraph" w:styleId="DocumentMap">
    <w:name w:val="Document Map"/>
    <w:basedOn w:val="Normal"/>
    <w:link w:val="DocumentMapChar"/>
    <w:semiHidden/>
    <w:rsid w:val="00986ACD"/>
    <w:pPr>
      <w:shd w:val="clear" w:color="auto" w:fill="000080"/>
    </w:pPr>
    <w:rPr>
      <w:rFonts w:ascii="Tahoma" w:hAnsi="Tahoma" w:cs="Tahoma"/>
    </w:rPr>
  </w:style>
  <w:style w:type="character" w:customStyle="1" w:styleId="DocumentMapChar">
    <w:name w:val="Document Map Char"/>
    <w:basedOn w:val="DefaultParagraphFont"/>
    <w:link w:val="DocumentMap"/>
    <w:semiHidden/>
    <w:rsid w:val="00986ACD"/>
    <w:rPr>
      <w:rFonts w:ascii="Tahoma" w:eastAsia="Times New Roman" w:hAnsi="Tahoma" w:cs="Tahoma"/>
      <w:szCs w:val="24"/>
      <w:shd w:val="clear" w:color="auto" w:fill="000080"/>
    </w:rPr>
  </w:style>
  <w:style w:type="paragraph" w:styleId="EndnoteText">
    <w:name w:val="endnote text"/>
    <w:basedOn w:val="Normal"/>
    <w:link w:val="EndnoteTextChar"/>
    <w:semiHidden/>
    <w:rsid w:val="00986ACD"/>
  </w:style>
  <w:style w:type="character" w:customStyle="1" w:styleId="EndnoteTextChar">
    <w:name w:val="Endnote Text Char"/>
    <w:basedOn w:val="DefaultParagraphFont"/>
    <w:link w:val="EndnoteText"/>
    <w:semiHidden/>
    <w:rsid w:val="00986ACD"/>
    <w:rPr>
      <w:rFonts w:ascii="Times New Roman" w:eastAsia="Times New Roman" w:hAnsi="Times New Roman" w:cs="Times New Roman"/>
      <w:sz w:val="20"/>
      <w:szCs w:val="24"/>
    </w:rPr>
  </w:style>
  <w:style w:type="paragraph" w:styleId="MacroText">
    <w:name w:val="macro"/>
    <w:link w:val="MacroTextChar"/>
    <w:semiHidden/>
    <w:rsid w:val="00986AC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986ACD"/>
    <w:rPr>
      <w:rFonts w:ascii="Courier New" w:eastAsia="Times New Roman" w:hAnsi="Courier New" w:cs="Courier New"/>
      <w:sz w:val="20"/>
      <w:szCs w:val="20"/>
    </w:rPr>
  </w:style>
  <w:style w:type="paragraph" w:styleId="TableofFigures">
    <w:name w:val="table of figures"/>
    <w:basedOn w:val="Normal"/>
    <w:next w:val="Normal"/>
    <w:semiHidden/>
    <w:rsid w:val="00986ACD"/>
    <w:pPr>
      <w:ind w:left="440" w:hanging="440"/>
    </w:pPr>
  </w:style>
  <w:style w:type="paragraph" w:styleId="TOAHeading">
    <w:name w:val="toa heading"/>
    <w:basedOn w:val="Normal"/>
    <w:next w:val="Normal"/>
    <w:semiHidden/>
    <w:rsid w:val="00986ACD"/>
    <w:rPr>
      <w:rFonts w:cs="Arial"/>
      <w:b/>
      <w:bCs/>
      <w:sz w:val="24"/>
    </w:rPr>
  </w:style>
  <w:style w:type="character" w:styleId="CommentReference">
    <w:name w:val="annotation reference"/>
    <w:semiHidden/>
    <w:rsid w:val="00986ACD"/>
    <w:rPr>
      <w:sz w:val="16"/>
      <w:szCs w:val="16"/>
    </w:rPr>
  </w:style>
  <w:style w:type="paragraph" w:styleId="BalloonText">
    <w:name w:val="Balloon Text"/>
    <w:basedOn w:val="Normal"/>
    <w:link w:val="BalloonTextChar"/>
    <w:semiHidden/>
    <w:rsid w:val="00986ACD"/>
    <w:rPr>
      <w:rFonts w:ascii="Tahoma" w:hAnsi="Tahoma" w:cs="Tahoma"/>
      <w:sz w:val="16"/>
      <w:szCs w:val="16"/>
    </w:rPr>
  </w:style>
  <w:style w:type="character" w:customStyle="1" w:styleId="BalloonTextChar">
    <w:name w:val="Balloon Text Char"/>
    <w:basedOn w:val="DefaultParagraphFont"/>
    <w:link w:val="BalloonText"/>
    <w:semiHidden/>
    <w:rsid w:val="00986AC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986ACD"/>
    <w:rPr>
      <w:b/>
      <w:bCs/>
    </w:rPr>
  </w:style>
  <w:style w:type="character" w:customStyle="1" w:styleId="CommentSubjectChar">
    <w:name w:val="Comment Subject Char"/>
    <w:basedOn w:val="CommentTextChar"/>
    <w:link w:val="CommentSubject"/>
    <w:semiHidden/>
    <w:rsid w:val="00986AC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986ACD"/>
    <w:pPr>
      <w:spacing w:before="0" w:after="0"/>
    </w:pPr>
  </w:style>
  <w:style w:type="paragraph" w:customStyle="1" w:styleId="Topics">
    <w:name w:val="Topics"/>
    <w:basedOn w:val="Normal"/>
    <w:rsid w:val="00986ACD"/>
    <w:pPr>
      <w:tabs>
        <w:tab w:val="num" w:pos="2250"/>
      </w:tabs>
      <w:spacing w:before="0" w:after="0"/>
      <w:ind w:left="2250" w:hanging="360"/>
    </w:pPr>
    <w:rPr>
      <w:b/>
      <w:i/>
      <w:sz w:val="28"/>
    </w:rPr>
  </w:style>
  <w:style w:type="paragraph" w:customStyle="1" w:styleId="ListNumberTight">
    <w:name w:val="List Number Tight"/>
    <w:basedOn w:val="ListNumber"/>
    <w:rsid w:val="00986ACD"/>
    <w:pPr>
      <w:numPr>
        <w:numId w:val="5"/>
      </w:numPr>
      <w:tabs>
        <w:tab w:val="num" w:pos="360"/>
      </w:tabs>
      <w:spacing w:before="0" w:after="0"/>
      <w:ind w:left="2160"/>
    </w:pPr>
  </w:style>
  <w:style w:type="paragraph" w:customStyle="1" w:styleId="Equation">
    <w:name w:val="Equation"/>
    <w:basedOn w:val="Normal"/>
    <w:next w:val="Normal"/>
    <w:rsid w:val="00986ACD"/>
    <w:pPr>
      <w:tabs>
        <w:tab w:val="right" w:leader="dot" w:pos="8640"/>
      </w:tabs>
    </w:pPr>
  </w:style>
  <w:style w:type="paragraph" w:customStyle="1" w:styleId="FooterAquaveo">
    <w:name w:val="Footer Aquaveo"/>
    <w:rsid w:val="00986AC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986AC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986AC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986ACD"/>
    <w:pPr>
      <w:jc w:val="center"/>
    </w:pPr>
    <w:rPr>
      <w:sz w:val="22"/>
    </w:rPr>
  </w:style>
  <w:style w:type="character" w:styleId="PageNumber">
    <w:name w:val="page number"/>
    <w:basedOn w:val="DefaultParagraphFont"/>
    <w:rsid w:val="00986ACD"/>
  </w:style>
  <w:style w:type="paragraph" w:customStyle="1" w:styleId="EditNote">
    <w:name w:val="Edit Note"/>
    <w:basedOn w:val="Normal"/>
    <w:rsid w:val="00986ACD"/>
    <w:rPr>
      <w:color w:val="FF0000"/>
    </w:rPr>
  </w:style>
  <w:style w:type="paragraph" w:customStyle="1" w:styleId="Tactic">
    <w:name w:val="Tactic"/>
    <w:basedOn w:val="Normal"/>
    <w:rsid w:val="00986ACD"/>
    <w:pPr>
      <w:numPr>
        <w:numId w:val="4"/>
      </w:numPr>
    </w:pPr>
  </w:style>
  <w:style w:type="character" w:styleId="FollowedHyperlink">
    <w:name w:val="FollowedHyperlink"/>
    <w:rsid w:val="00986ACD"/>
    <w:rPr>
      <w:color w:val="800080"/>
      <w:u w:val="single"/>
    </w:rPr>
  </w:style>
  <w:style w:type="character" w:customStyle="1" w:styleId="ListNumberChar">
    <w:name w:val="List Number Char"/>
    <w:link w:val="ListNumber"/>
    <w:rsid w:val="00986ACD"/>
    <w:rPr>
      <w:rFonts w:ascii="Times New Roman" w:eastAsia="Times New Roman" w:hAnsi="Times New Roman" w:cs="Times New Roman"/>
      <w:szCs w:val="24"/>
    </w:rPr>
  </w:style>
  <w:style w:type="character" w:customStyle="1" w:styleId="CaptionChar">
    <w:name w:val="Caption Char"/>
    <w:link w:val="Caption"/>
    <w:rsid w:val="00986ACD"/>
    <w:rPr>
      <w:rFonts w:ascii="Helvetica" w:eastAsia="Times New Roman" w:hAnsi="Helvetica" w:cs="Times New Roman"/>
      <w:i/>
      <w:sz w:val="18"/>
      <w:szCs w:val="20"/>
    </w:rPr>
  </w:style>
  <w:style w:type="character" w:styleId="Hyperlink">
    <w:name w:val="Hyperlink"/>
    <w:uiPriority w:val="99"/>
    <w:rsid w:val="00986ACD"/>
    <w:rPr>
      <w:color w:val="0000FF"/>
      <w:u w:val="single"/>
    </w:rPr>
  </w:style>
  <w:style w:type="paragraph" w:customStyle="1" w:styleId="ListBulletIndent">
    <w:name w:val="List Bullet Indent"/>
    <w:basedOn w:val="ListBullet"/>
    <w:link w:val="ListBulletIndentChar"/>
    <w:rsid w:val="00986ACD"/>
    <w:pPr>
      <w:ind w:left="2520"/>
    </w:pPr>
  </w:style>
  <w:style w:type="paragraph" w:customStyle="1" w:styleId="Version">
    <w:name w:val="Version"/>
    <w:basedOn w:val="Normal"/>
    <w:rsid w:val="00986AC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986ACD"/>
    <w:pPr>
      <w:spacing w:before="0" w:after="0"/>
      <w:ind w:left="0"/>
    </w:pPr>
    <w:rPr>
      <w:rFonts w:eastAsia="Cambria"/>
      <w:i/>
      <w:sz w:val="34"/>
    </w:rPr>
  </w:style>
  <w:style w:type="paragraph" w:customStyle="1" w:styleId="TutorialName">
    <w:name w:val="Tutorial Name"/>
    <w:basedOn w:val="Normal"/>
    <w:rsid w:val="00986ACD"/>
    <w:pPr>
      <w:spacing w:before="0" w:after="0"/>
      <w:ind w:left="0"/>
    </w:pPr>
    <w:rPr>
      <w:rFonts w:eastAsia="Cambria"/>
      <w:b/>
      <w:i/>
      <w:sz w:val="38"/>
    </w:rPr>
  </w:style>
  <w:style w:type="paragraph" w:customStyle="1" w:styleId="TutorialDescription">
    <w:name w:val="Tutorial Description"/>
    <w:basedOn w:val="Normal"/>
    <w:rsid w:val="00986AC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986ACD"/>
    <w:pPr>
      <w:spacing w:before="0" w:after="0"/>
      <w:ind w:left="0"/>
    </w:pPr>
    <w:rPr>
      <w:rFonts w:eastAsia="Cambria"/>
      <w:color w:val="7F7F7F"/>
      <w:sz w:val="28"/>
    </w:rPr>
  </w:style>
  <w:style w:type="paragraph" w:customStyle="1" w:styleId="Objectives">
    <w:name w:val="Objectives"/>
    <w:basedOn w:val="Normal"/>
    <w:rsid w:val="00986ACD"/>
    <w:pPr>
      <w:spacing w:before="0" w:after="0"/>
      <w:ind w:left="0"/>
    </w:pPr>
    <w:rPr>
      <w:rFonts w:eastAsia="Cambria"/>
    </w:rPr>
  </w:style>
  <w:style w:type="paragraph" w:customStyle="1" w:styleId="Requirements">
    <w:name w:val="Requirements"/>
    <w:basedOn w:val="Normal"/>
    <w:rsid w:val="00986AC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986ACD"/>
    <w:pPr>
      <w:numPr>
        <w:numId w:val="6"/>
      </w:numPr>
      <w:spacing w:before="0" w:after="0"/>
      <w:contextualSpacing/>
    </w:pPr>
    <w:rPr>
      <w:rFonts w:eastAsia="Cambria"/>
    </w:rPr>
  </w:style>
  <w:style w:type="paragraph" w:customStyle="1" w:styleId="BodyText">
    <w:name w:val="BodyText"/>
    <w:basedOn w:val="Normal"/>
    <w:link w:val="BodyTextChar"/>
    <w:autoRedefine/>
    <w:qFormat/>
    <w:rsid w:val="00D40AD2"/>
    <w:rPr>
      <w:rFonts w:cs="Arial"/>
      <w:szCs w:val="20"/>
    </w:rPr>
  </w:style>
  <w:style w:type="paragraph" w:customStyle="1" w:styleId="CNList">
    <w:name w:val="CN List"/>
    <w:basedOn w:val="ListNumber"/>
    <w:link w:val="CNListChar"/>
    <w:qFormat/>
    <w:rsid w:val="00986ACD"/>
  </w:style>
  <w:style w:type="character" w:customStyle="1" w:styleId="BodyTextChar">
    <w:name w:val="BodyText Char"/>
    <w:link w:val="BodyText"/>
    <w:rsid w:val="00D40AD2"/>
    <w:rPr>
      <w:rFonts w:ascii="Arial" w:eastAsia="Times New Roman" w:hAnsi="Arial" w:cs="Arial"/>
      <w:sz w:val="20"/>
      <w:szCs w:val="20"/>
    </w:rPr>
  </w:style>
  <w:style w:type="paragraph" w:styleId="Revision">
    <w:name w:val="Revision"/>
    <w:hidden/>
    <w:uiPriority w:val="99"/>
    <w:semiHidden/>
    <w:rsid w:val="00986ACD"/>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986ACD"/>
    <w:rPr>
      <w:rFonts w:ascii="Times New Roman" w:eastAsia="Times New Roman" w:hAnsi="Times New Roman" w:cs="Times New Roman"/>
      <w:szCs w:val="24"/>
    </w:rPr>
  </w:style>
  <w:style w:type="paragraph" w:customStyle="1" w:styleId="Table">
    <w:name w:val="Table"/>
    <w:basedOn w:val="Caption"/>
    <w:link w:val="TableChar"/>
    <w:rsid w:val="00986ACD"/>
    <w:pPr>
      <w:spacing w:before="60"/>
      <w:ind w:left="288" w:hanging="144"/>
    </w:pPr>
    <w:rPr>
      <w:i w:val="0"/>
      <w:sz w:val="20"/>
    </w:rPr>
  </w:style>
  <w:style w:type="character" w:customStyle="1" w:styleId="TableChar">
    <w:name w:val="Table Char"/>
    <w:link w:val="Table"/>
    <w:rsid w:val="00986AC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986ACD"/>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986ACD"/>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986ACD"/>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986ACD"/>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986ACD"/>
    <w:pPr>
      <w:numPr>
        <w:numId w:val="0"/>
      </w:numPr>
      <w:tabs>
        <w:tab w:val="num" w:pos="2160"/>
      </w:tabs>
      <w:spacing w:before="60" w:after="120"/>
      <w:ind w:left="2160" w:hanging="360"/>
    </w:pPr>
  </w:style>
  <w:style w:type="character" w:customStyle="1" w:styleId="ListBulletChar">
    <w:name w:val="List Bullet Char"/>
    <w:link w:val="ListBullet"/>
    <w:rsid w:val="00986ACD"/>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986ACD"/>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986ACD"/>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986ACD"/>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986ACD"/>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986AC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oleObject" Target="embeddings/oleObject1.bin"/><Relationship Id="rId44" Type="http://schemas.openxmlformats.org/officeDocument/2006/relationships/image" Target="media/image30.wmf"/><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37.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2</cp:revision>
  <cp:lastPrinted>2023-09-27T19:19:00Z</cp:lastPrinted>
  <dcterms:created xsi:type="dcterms:W3CDTF">2024-10-04T19:41:00Z</dcterms:created>
  <dcterms:modified xsi:type="dcterms:W3CDTF">2024-10-04T19:41:00Z</dcterms:modified>
</cp:coreProperties>
</file>