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79A87" w14:textId="326BF50D" w:rsidR="00521B0A" w:rsidRDefault="00A8519E" w:rsidP="00521B0A"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69504253" wp14:editId="753ACA96">
                <wp:simplePos x="0" y="0"/>
                <wp:positionH relativeFrom="margin">
                  <wp:posOffset>1905</wp:posOffset>
                </wp:positionH>
                <wp:positionV relativeFrom="paragraph">
                  <wp:posOffset>1236980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52998" y="38466"/>
                            <a:ext cx="4219048" cy="293333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6C155" id="Canvas 10" o:spid="_x0000_s1026" editas="canvas" style="position:absolute;margin-left:.15pt;margin-top:97.4pt;width:468pt;height:234pt;z-index:251664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1" o:spid="_x0000_s1028" type="#_x0000_t75" style="position:absolute;left:8529;top:384;width:42191;height:2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">
                  <v:imagedata r:id="rId8" o:title=""/>
                </v:shape>
                <w10:wrap anchorx="margin"/>
              </v:group>
            </w:pict>
          </mc:Fallback>
        </mc:AlternateContent>
      </w:r>
      <w:r w:rsidR="0039180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090ACF" wp14:editId="54F0A514">
                <wp:simplePos x="0" y="0"/>
                <wp:positionH relativeFrom="column">
                  <wp:posOffset>4162425</wp:posOffset>
                </wp:positionH>
                <wp:positionV relativeFrom="margin">
                  <wp:posOffset>5721350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273"/>
                    <wp:lineTo x="21375" y="21273"/>
                    <wp:lineTo x="21375" y="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077B" w14:textId="77777777" w:rsidR="00521B0A" w:rsidRPr="00763389" w:rsidRDefault="00521B0A" w:rsidP="00521B0A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Cs w:val="30"/>
                              </w:rPr>
                            </w:pPr>
                            <w:r w:rsidRPr="00763389">
                              <w:rPr>
                                <w:rFonts w:ascii="Arial" w:hAnsi="Arial" w:cs="Arial"/>
                                <w:color w:val="BA0C2F"/>
                                <w:szCs w:val="30"/>
                              </w:rPr>
                              <w:t>Time</w:t>
                            </w:r>
                          </w:p>
                          <w:p w14:paraId="2CA0D65F" w14:textId="77777777" w:rsidR="00521B0A" w:rsidRPr="00655AB4" w:rsidRDefault="00521B0A" w:rsidP="00521B0A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25</w:t>
                            </w: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4</w:t>
                            </w: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0 minutes</w:t>
                            </w:r>
                          </w:p>
                          <w:p w14:paraId="314CC870" w14:textId="77777777" w:rsidR="00521B0A" w:rsidRPr="00655AB4" w:rsidRDefault="00521B0A" w:rsidP="00521B0A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90ACF" id="_x0000_t202" coordsize="21600,21600" o:spt="202" path="m,l,21600r21600,l21600,xe">
                <v:stroke joinstyle="miter"/>
                <v:path gradientshapeok="t" o:connecttype="rect"/>
              </v:shapetype>
              <v:shape id="Text Box 2103" o:spid="_x0000_s1026" type="#_x0000_t202" style="position:absolute;left:0;text-align:left;margin-left:327.75pt;margin-top:450.5pt;width:2in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" filled="f" stroked="f">
                <v:textbox inset="0,0,0,0">
                  <w:txbxContent>
                    <w:p w14:paraId="40F9077B" w14:textId="77777777" w:rsidR="00521B0A" w:rsidRPr="00763389" w:rsidRDefault="00521B0A" w:rsidP="00521B0A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Cs w:val="30"/>
                        </w:rPr>
                      </w:pPr>
                      <w:r w:rsidRPr="00763389">
                        <w:rPr>
                          <w:rFonts w:ascii="Arial" w:hAnsi="Arial" w:cs="Arial"/>
                          <w:color w:val="BA0C2F"/>
                          <w:szCs w:val="30"/>
                        </w:rPr>
                        <w:t>Time</w:t>
                      </w:r>
                    </w:p>
                    <w:p w14:paraId="2CA0D65F" w14:textId="77777777" w:rsidR="00521B0A" w:rsidRPr="00655AB4" w:rsidRDefault="00521B0A" w:rsidP="00521B0A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25</w:t>
                      </w:r>
                      <w:r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4</w:t>
                      </w:r>
                      <w:r w:rsidRPr="00655AB4">
                        <w:rPr>
                          <w:rFonts w:cs="Arial"/>
                          <w:szCs w:val="20"/>
                        </w:rPr>
                        <w:t>0 minutes</w:t>
                      </w:r>
                    </w:p>
                    <w:p w14:paraId="314CC870" w14:textId="77777777" w:rsidR="00521B0A" w:rsidRPr="00655AB4" w:rsidRDefault="00521B0A" w:rsidP="00521B0A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39180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F9D01A" wp14:editId="72A4BA74">
                <wp:simplePos x="0" y="0"/>
                <wp:positionH relativeFrom="column">
                  <wp:posOffset>2060575</wp:posOffset>
                </wp:positionH>
                <wp:positionV relativeFrom="margin">
                  <wp:posOffset>5718175</wp:posOffset>
                </wp:positionV>
                <wp:extent cx="1978660" cy="1257300"/>
                <wp:effectExtent l="0" t="0" r="2540" b="0"/>
                <wp:wrapTight wrapText="bothSides">
                  <wp:wrapPolygon edited="0">
                    <wp:start x="0" y="0"/>
                    <wp:lineTo x="0" y="21273"/>
                    <wp:lineTo x="21420" y="21273"/>
                    <wp:lineTo x="21420" y="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7F4EB" w14:textId="77777777" w:rsidR="00521B0A" w:rsidRPr="00763389" w:rsidRDefault="00521B0A" w:rsidP="00521B0A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Cs w:val="30"/>
                              </w:rPr>
                            </w:pPr>
                            <w:r w:rsidRPr="00763389">
                              <w:rPr>
                                <w:rFonts w:ascii="Arial" w:hAnsi="Arial" w:cs="Arial"/>
                                <w:color w:val="BA0C2F"/>
                                <w:szCs w:val="30"/>
                              </w:rPr>
                              <w:t>Required Components</w:t>
                            </w:r>
                          </w:p>
                          <w:p w14:paraId="045BE11F" w14:textId="77777777" w:rsidR="00521B0A" w:rsidRPr="00655AB4" w:rsidRDefault="00521B0A" w:rsidP="00521B0A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53D81E94" w14:textId="77777777" w:rsidR="00521B0A" w:rsidRDefault="00521B0A" w:rsidP="00521B0A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Cs w:val="20"/>
                              </w:rPr>
                              <w:t>Geostatistics</w:t>
                            </w:r>
                            <w:proofErr w:type="spellEnd"/>
                          </w:p>
                          <w:p w14:paraId="2519F613" w14:textId="77777777" w:rsidR="00521B0A" w:rsidRDefault="00521B0A" w:rsidP="00521B0A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 Interface</w:t>
                            </w:r>
                          </w:p>
                          <w:p w14:paraId="7001F65D" w14:textId="77777777" w:rsidR="00521B0A" w:rsidRPr="00655AB4" w:rsidRDefault="00521B0A" w:rsidP="00521B0A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MODAEM</w:t>
                            </w:r>
                          </w:p>
                          <w:p w14:paraId="16554839" w14:textId="77777777" w:rsidR="00521B0A" w:rsidRPr="00655AB4" w:rsidRDefault="00521B0A" w:rsidP="00521B0A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9D01A" id="Text Box 2102" o:spid="_x0000_s1027" type="#_x0000_t202" style="position:absolute;left:0;text-align:left;margin-left:162.25pt;margin-top:450.25pt;width:155.8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" filled="f" stroked="f">
                <v:textbox inset="0,0,0,0">
                  <w:txbxContent>
                    <w:p w14:paraId="7757F4EB" w14:textId="77777777" w:rsidR="00521B0A" w:rsidRPr="00763389" w:rsidRDefault="00521B0A" w:rsidP="00521B0A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Cs w:val="30"/>
                        </w:rPr>
                      </w:pPr>
                      <w:r w:rsidRPr="00763389">
                        <w:rPr>
                          <w:rFonts w:ascii="Arial" w:hAnsi="Arial" w:cs="Arial"/>
                          <w:color w:val="BA0C2F"/>
                          <w:szCs w:val="30"/>
                        </w:rPr>
                        <w:t>Required Components</w:t>
                      </w:r>
                    </w:p>
                    <w:p w14:paraId="045BE11F" w14:textId="77777777" w:rsidR="00521B0A" w:rsidRPr="00655AB4" w:rsidRDefault="00521B0A" w:rsidP="00521B0A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53D81E94" w14:textId="77777777" w:rsidR="00521B0A" w:rsidRDefault="00521B0A" w:rsidP="00521B0A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cs="Arial"/>
                          <w:szCs w:val="20"/>
                        </w:rPr>
                        <w:t>Geostatistics</w:t>
                      </w:r>
                      <w:proofErr w:type="spellEnd"/>
                    </w:p>
                    <w:p w14:paraId="2519F613" w14:textId="77777777" w:rsidR="00521B0A" w:rsidRDefault="00521B0A" w:rsidP="00521B0A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 Interface</w:t>
                      </w:r>
                    </w:p>
                    <w:p w14:paraId="7001F65D" w14:textId="77777777" w:rsidR="00521B0A" w:rsidRPr="00655AB4" w:rsidRDefault="00521B0A" w:rsidP="00521B0A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MODAEM</w:t>
                      </w:r>
                    </w:p>
                    <w:p w14:paraId="16554839" w14:textId="77777777" w:rsidR="00521B0A" w:rsidRPr="00655AB4" w:rsidRDefault="00521B0A" w:rsidP="00521B0A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521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67942" wp14:editId="2456CC85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C86C" id="Rectangle 9" o:spid="_x0000_s1026" style="position:absolute;margin-left:-7.2pt;margin-top:-7.55pt;width:626.4pt;height:61.2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521B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F0C13D" wp14:editId="1F322079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D77AE" w14:textId="77777777" w:rsidR="00521B0A" w:rsidRDefault="00521B0A" w:rsidP="00521B0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0C13D" id="Rectangle 16" o:spid="_x0000_s1028" style="position:absolute;left:0;text-align:left;margin-left:-7.2pt;margin-top:-7.2pt;width:626.4pt;height:799.2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" fillcolor="#f0eee9" stroked="f" strokeweight="2pt">
                <v:textbox inset="0,0,0,0">
                  <w:txbxContent>
                    <w:p w14:paraId="4EFD77AE" w14:textId="77777777" w:rsidR="00521B0A" w:rsidRDefault="00521B0A" w:rsidP="00521B0A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21B0A" w:rsidRPr="00907579">
        <w:rPr>
          <w:noProof/>
        </w:rPr>
        <w:drawing>
          <wp:anchor distT="0" distB="0" distL="114300" distR="114300" simplePos="0" relativeHeight="251662336" behindDoc="0" locked="0" layoutInCell="1" allowOverlap="1" wp14:anchorId="6114773B" wp14:editId="52DBD7C3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2A167" wp14:editId="04F6C3A3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19E3E" w14:textId="77777777" w:rsidR="00521B0A" w:rsidRPr="00B01DD5" w:rsidRDefault="00521B0A" w:rsidP="00521B0A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DB18BE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A167" id="Text Box 15" o:spid="_x0000_s1029" type="#_x0000_t202" style="position:absolute;left:0;text-align:left;margin-left:396pt;margin-top:9pt;width:2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" filled="f" stroked="f" strokeweight=".5pt">
                <v:textbox>
                  <w:txbxContent>
                    <w:p w14:paraId="2CB19E3E" w14:textId="77777777" w:rsidR="00521B0A" w:rsidRPr="00B01DD5" w:rsidRDefault="00521B0A" w:rsidP="00521B0A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DB18BE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21B0A">
        <w:rPr>
          <w:noProof/>
        </w:rPr>
        <w:drawing>
          <wp:anchor distT="0" distB="0" distL="114300" distR="114300" simplePos="0" relativeHeight="251660288" behindDoc="0" locked="0" layoutInCell="1" allowOverlap="1" wp14:anchorId="09BC082E" wp14:editId="0D927686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0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D9B3CB" wp14:editId="28D346AB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4EFDF" w14:textId="77777777" w:rsidR="00521B0A" w:rsidRPr="004534B3" w:rsidRDefault="00521B0A" w:rsidP="00521B0A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DB18BE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67F32363" w14:textId="77777777" w:rsidR="00521B0A" w:rsidRPr="00763389" w:rsidRDefault="00521B0A" w:rsidP="00521B0A">
                            <w:pPr>
                              <w:pStyle w:val="TutorialName"/>
                              <w:rPr>
                                <w:szCs w:val="38"/>
                              </w:rPr>
                            </w:pPr>
                            <w:r w:rsidRPr="00763389">
                              <w:rPr>
                                <w:rFonts w:cs="Arial"/>
                                <w:b w:val="0"/>
                                <w:i w:val="0"/>
                                <w:szCs w:val="38"/>
                              </w:rPr>
                              <w:t xml:space="preserve">MODFLOW </w:t>
                            </w:r>
                            <w:r w:rsidRPr="00763389">
                              <w:rPr>
                                <w:b w:val="0"/>
                                <w:i w:val="0"/>
                                <w:szCs w:val="38"/>
                              </w:rPr>
                              <w:t>– Regional-to-Local Model Conversion, Steady-State</w:t>
                            </w:r>
                          </w:p>
                          <w:p w14:paraId="75A183F3" w14:textId="77777777" w:rsidR="00521B0A" w:rsidRPr="009D54CB" w:rsidRDefault="00521B0A" w:rsidP="00521B0A">
                            <w:pPr>
                              <w:pStyle w:val="TutorialDescription"/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Create a local model from a regional model using convenient tools </w:t>
                            </w:r>
                          </w:p>
                          <w:p w14:paraId="504FEC33" w14:textId="77777777" w:rsidR="00521B0A" w:rsidRPr="004534B3" w:rsidRDefault="00521B0A" w:rsidP="00521B0A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9B3CB" id="Text Box 2099" o:spid="_x0000_s1030" type="#_x0000_t202" style="position:absolute;left:0;text-align:left;margin-left:0;margin-top:0;width:46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" filled="f" stroked="f">
                <v:textbox inset="0,0,0,0">
                  <w:txbxContent>
                    <w:p w14:paraId="5584EFDF" w14:textId="77777777" w:rsidR="00521B0A" w:rsidRPr="004534B3" w:rsidRDefault="00521B0A" w:rsidP="00521B0A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DB18BE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67F32363" w14:textId="77777777" w:rsidR="00521B0A" w:rsidRPr="00763389" w:rsidRDefault="00521B0A" w:rsidP="00521B0A">
                      <w:pPr>
                        <w:pStyle w:val="TutorialName"/>
                        <w:rPr>
                          <w:szCs w:val="38"/>
                        </w:rPr>
                      </w:pPr>
                      <w:r w:rsidRPr="00763389">
                        <w:rPr>
                          <w:rFonts w:cs="Arial"/>
                          <w:b w:val="0"/>
                          <w:i w:val="0"/>
                          <w:szCs w:val="38"/>
                        </w:rPr>
                        <w:t xml:space="preserve">MODFLOW </w:t>
                      </w:r>
                      <w:r w:rsidRPr="00763389">
                        <w:rPr>
                          <w:b w:val="0"/>
                          <w:i w:val="0"/>
                          <w:szCs w:val="38"/>
                        </w:rPr>
                        <w:t>– Regional-to-Local Model Conversion, Steady-State</w:t>
                      </w:r>
                    </w:p>
                    <w:p w14:paraId="75A183F3" w14:textId="77777777" w:rsidR="00521B0A" w:rsidRPr="009D54CB" w:rsidRDefault="00521B0A" w:rsidP="00521B0A">
                      <w:pPr>
                        <w:pStyle w:val="TutorialDescription"/>
                        <w:rPr>
                          <w:rFonts w:ascii="Arial" w:hAnsi="Arial" w:cs="Arial"/>
                          <w:color w:val="807F7D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Create a local model from a regional model using convenient tools </w:t>
                      </w:r>
                    </w:p>
                    <w:p w14:paraId="504FEC33" w14:textId="77777777" w:rsidR="00521B0A" w:rsidRPr="004534B3" w:rsidRDefault="00521B0A" w:rsidP="00521B0A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21B0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AD261" wp14:editId="6D75BF48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7EC5F" w14:textId="77777777" w:rsidR="00521B0A" w:rsidRPr="00763389" w:rsidRDefault="00521B0A" w:rsidP="00521B0A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Cs w:val="28"/>
                              </w:rPr>
                            </w:pPr>
                            <w:r w:rsidRPr="00763389">
                              <w:rPr>
                                <w:rFonts w:cs="Arial"/>
                                <w:color w:val="000000" w:themeColor="text1"/>
                                <w:szCs w:val="28"/>
                              </w:rPr>
                              <w:t>Objectives</w:t>
                            </w:r>
                            <w:r w:rsidRPr="00763389">
                              <w:rPr>
                                <w:rFonts w:cs="Arial"/>
                                <w:noProof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</w:p>
                          <w:p w14:paraId="2AE3CB4F" w14:textId="77777777" w:rsidR="00521B0A" w:rsidRPr="00521B0A" w:rsidRDefault="00521B0A" w:rsidP="00521B0A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 w:rsidRPr="00521B0A">
                              <w:rPr>
                                <w:rFonts w:cs="Arial"/>
                                <w:szCs w:val="20"/>
                              </w:rPr>
                              <w:t>This tutorial will use the convenient tools provided in GMS to perform the steps involved in a typical regional-to-local model conversion. This tutorial uses a steady-state model. A transient example is provided in the “MODFLOW – Regional-to-Local Model Conversion, Transient” tutorial.</w:t>
                            </w:r>
                          </w:p>
                          <w:p w14:paraId="7FFB6485" w14:textId="77777777" w:rsidR="00521B0A" w:rsidRPr="00AC1FAC" w:rsidRDefault="00521B0A" w:rsidP="00521B0A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D261" id="Text Box 2100" o:spid="_x0000_s1031" type="#_x0000_t202" style="position:absolute;left:0;text-align:left;margin-left:0;margin-top:5in;width:468pt;height:80.6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" filled="f" stroked="f">
                <v:textbox inset="0,0,0,0">
                  <w:txbxContent>
                    <w:p w14:paraId="2167EC5F" w14:textId="77777777" w:rsidR="00521B0A" w:rsidRPr="00763389" w:rsidRDefault="00521B0A" w:rsidP="00521B0A">
                      <w:pPr>
                        <w:pStyle w:val="ObjectivesHeading"/>
                        <w:spacing w:after="120"/>
                        <w:rPr>
                          <w:rFonts w:cs="Arial"/>
                          <w:szCs w:val="28"/>
                        </w:rPr>
                      </w:pPr>
                      <w:r w:rsidRPr="00763389">
                        <w:rPr>
                          <w:rFonts w:cs="Arial"/>
                          <w:color w:val="000000" w:themeColor="text1"/>
                          <w:szCs w:val="28"/>
                        </w:rPr>
                        <w:t>Objectives</w:t>
                      </w:r>
                      <w:r w:rsidRPr="00763389">
                        <w:rPr>
                          <w:rFonts w:cs="Arial"/>
                          <w:noProof/>
                          <w:color w:val="000000" w:themeColor="text1"/>
                          <w:szCs w:val="28"/>
                        </w:rPr>
                        <w:t xml:space="preserve"> </w:t>
                      </w:r>
                    </w:p>
                    <w:p w14:paraId="2AE3CB4F" w14:textId="77777777" w:rsidR="00521B0A" w:rsidRPr="00521B0A" w:rsidRDefault="00521B0A" w:rsidP="00521B0A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 w:rsidRPr="00521B0A">
                        <w:rPr>
                          <w:rFonts w:cs="Arial"/>
                          <w:szCs w:val="20"/>
                        </w:rPr>
                        <w:t>This tutorial will use the convenient tools provided in GMS to perform the steps involved in a typical regional-to-local model conversion. This tutorial uses a steady-state model. A transient example is provided in the “MODFLOW – Regional-to-Local Model Conversion, Transient” tutorial.</w:t>
                      </w:r>
                    </w:p>
                    <w:p w14:paraId="7FFB6485" w14:textId="77777777" w:rsidR="00521B0A" w:rsidRPr="00AC1FAC" w:rsidRDefault="00521B0A" w:rsidP="00521B0A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21B0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382A83" wp14:editId="5AC3B915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F3460" w14:textId="77777777" w:rsidR="00521B0A" w:rsidRPr="00763389" w:rsidRDefault="00521B0A" w:rsidP="00521B0A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Cs w:val="30"/>
                              </w:rPr>
                            </w:pPr>
                            <w:r w:rsidRPr="00763389">
                              <w:rPr>
                                <w:rFonts w:ascii="Arial" w:hAnsi="Arial" w:cs="Arial"/>
                                <w:color w:val="BA0C2F"/>
                                <w:szCs w:val="30"/>
                              </w:rPr>
                              <w:t>Prerequisite Tutorials</w:t>
                            </w:r>
                          </w:p>
                          <w:p w14:paraId="47290B5C" w14:textId="77777777" w:rsidR="00521B0A" w:rsidRPr="00521B0A" w:rsidRDefault="00521B0A" w:rsidP="00521B0A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521B0A">
                              <w:rPr>
                                <w:rFonts w:cs="Arial"/>
                                <w:szCs w:val="20"/>
                              </w:rPr>
                              <w:t>MODFLOW ‒ Conceptual Model Approach II</w:t>
                            </w:r>
                          </w:p>
                          <w:p w14:paraId="0CA5A303" w14:textId="77777777" w:rsidR="00521B0A" w:rsidRPr="00655AB4" w:rsidRDefault="00521B0A" w:rsidP="00521B0A">
                            <w:pPr>
                              <w:pStyle w:val="ListRequirements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82A83" id="Text Box 2101" o:spid="_x0000_s1032" type="#_x0000_t202" style="position:absolute;left:0;text-align:left;margin-left:0;margin-top:450pt;width:2in;height:9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0B1F3460" w14:textId="77777777" w:rsidR="00521B0A" w:rsidRPr="00763389" w:rsidRDefault="00521B0A" w:rsidP="00521B0A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Cs w:val="30"/>
                        </w:rPr>
                      </w:pPr>
                      <w:r w:rsidRPr="00763389">
                        <w:rPr>
                          <w:rFonts w:ascii="Arial" w:hAnsi="Arial" w:cs="Arial"/>
                          <w:color w:val="BA0C2F"/>
                          <w:szCs w:val="30"/>
                        </w:rPr>
                        <w:t>Prerequisite Tutorials</w:t>
                      </w:r>
                    </w:p>
                    <w:p w14:paraId="47290B5C" w14:textId="77777777" w:rsidR="00521B0A" w:rsidRPr="00521B0A" w:rsidRDefault="00521B0A" w:rsidP="00521B0A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521B0A">
                        <w:rPr>
                          <w:rFonts w:cs="Arial"/>
                          <w:szCs w:val="20"/>
                        </w:rPr>
                        <w:t>MODFLOW ‒ Conceptual Model Approach II</w:t>
                      </w:r>
                    </w:p>
                    <w:p w14:paraId="0CA5A303" w14:textId="77777777" w:rsidR="00521B0A" w:rsidRPr="00655AB4" w:rsidRDefault="00521B0A" w:rsidP="00521B0A">
                      <w:pPr>
                        <w:pStyle w:val="ListRequirements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60FFEE87" w14:textId="77777777" w:rsidR="00521B0A" w:rsidRPr="00E330B8" w:rsidRDefault="00521B0A" w:rsidP="00521B0A">
      <w:pPr>
        <w:rPr>
          <w:color w:val="807F7D"/>
        </w:rPr>
        <w:sectPr w:rsidR="00521B0A" w:rsidRPr="00E330B8" w:rsidSect="00521B0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521B0A" w14:paraId="07D26B30" w14:textId="77777777" w:rsidTr="00A846E1">
        <w:tc>
          <w:tcPr>
            <w:tcW w:w="8118" w:type="dxa"/>
            <w:shd w:val="clear" w:color="auto" w:fill="F0EEE9"/>
          </w:tcPr>
          <w:p w14:paraId="5DAC9936" w14:textId="6F577296" w:rsidR="00FC660B" w:rsidRDefault="00521B0A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r w:rsidRPr="0087114E">
              <w:rPr>
                <w:smallCaps/>
                <w:sz w:val="18"/>
                <w:szCs w:val="18"/>
              </w:rPr>
              <w:lastRenderedPageBreak/>
              <w:fldChar w:fldCharType="begin"/>
            </w:r>
            <w:r w:rsidRPr="0087114E">
              <w:rPr>
                <w:smallCaps/>
                <w:sz w:val="18"/>
                <w:szCs w:val="18"/>
              </w:rPr>
              <w:instrText xml:space="preserve"> TOC \o "1-2" \h \z \u </w:instrText>
            </w:r>
            <w:r w:rsidRPr="0087114E">
              <w:rPr>
                <w:smallCaps/>
                <w:sz w:val="18"/>
                <w:szCs w:val="18"/>
              </w:rPr>
              <w:fldChar w:fldCharType="separate"/>
            </w:r>
            <w:hyperlink w:anchor="_Toc202339633" w:history="1">
              <w:r w:rsidR="00FC660B" w:rsidRPr="00F2088D">
                <w:rPr>
                  <w:rStyle w:val="Hyperlink"/>
                  <w:noProof/>
                </w:rPr>
                <w:t>1</w:t>
              </w:r>
              <w:r w:rsidR="00FC660B"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="00FC660B" w:rsidRPr="00F2088D">
                <w:rPr>
                  <w:rStyle w:val="Hyperlink"/>
                  <w:noProof/>
                </w:rPr>
                <w:t>Introduction</w:t>
              </w:r>
              <w:r w:rsidR="00FC660B">
                <w:rPr>
                  <w:noProof/>
                  <w:webHidden/>
                </w:rPr>
                <w:tab/>
              </w:r>
              <w:r w:rsidR="00FC660B">
                <w:rPr>
                  <w:noProof/>
                  <w:webHidden/>
                </w:rPr>
                <w:fldChar w:fldCharType="begin"/>
              </w:r>
              <w:r w:rsidR="00FC660B">
                <w:rPr>
                  <w:noProof/>
                  <w:webHidden/>
                </w:rPr>
                <w:instrText xml:space="preserve"> PAGEREF _Toc202339633 \h </w:instrText>
              </w:r>
              <w:r w:rsidR="00FC660B">
                <w:rPr>
                  <w:noProof/>
                  <w:webHidden/>
                </w:rPr>
              </w:r>
              <w:r w:rsidR="00FC660B">
                <w:rPr>
                  <w:noProof/>
                  <w:webHidden/>
                </w:rPr>
                <w:fldChar w:fldCharType="separate"/>
              </w:r>
              <w:r w:rsidR="00FC660B">
                <w:rPr>
                  <w:noProof/>
                  <w:webHidden/>
                </w:rPr>
                <w:t>2</w:t>
              </w:r>
              <w:r w:rsidR="00FC660B">
                <w:rPr>
                  <w:noProof/>
                  <w:webHidden/>
                </w:rPr>
                <w:fldChar w:fldCharType="end"/>
              </w:r>
            </w:hyperlink>
          </w:p>
          <w:p w14:paraId="417E8FBF" w14:textId="3FE8C13A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34" w:history="1">
              <w:r w:rsidRPr="00F2088D">
                <w:rPr>
                  <w:rStyle w:val="Hyperlink"/>
                  <w:noProof/>
                </w:rPr>
                <w:t>1.1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Outline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F5D7824" w14:textId="280EC391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35" w:history="1">
              <w:r w:rsidRPr="00F2088D">
                <w:rPr>
                  <w:rStyle w:val="Hyperlink"/>
                  <w:noProof/>
                </w:rPr>
                <w:t>1.2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Getting Started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FD6CA2E" w14:textId="6E7BA107" w:rsidR="00FC660B" w:rsidRDefault="00FC660B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2339636" w:history="1">
              <w:r w:rsidRPr="00F2088D">
                <w:rPr>
                  <w:rStyle w:val="Hyperlink"/>
                  <w:noProof/>
                </w:rPr>
                <w:t>2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Importing the Regional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E171D07" w14:textId="28CF1800" w:rsidR="00FC660B" w:rsidRDefault="00FC660B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2339637" w:history="1">
              <w:r w:rsidRPr="00F2088D">
                <w:rPr>
                  <w:rStyle w:val="Hyperlink"/>
                  <w:noProof/>
                </w:rPr>
                <w:t>3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Converting the Layer Data to a Scatter Point Set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7C178F9" w14:textId="2C12714A" w:rsidR="00FC660B" w:rsidRDefault="00FC660B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2339638" w:history="1">
              <w:r w:rsidRPr="00F2088D">
                <w:rPr>
                  <w:rStyle w:val="Hyperlink"/>
                  <w:noProof/>
                </w:rPr>
                <w:t>4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Building the Local Conceptual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44AC3B9" w14:textId="0770D33C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39" w:history="1">
              <w:r w:rsidRPr="00F2088D">
                <w:rPr>
                  <w:rStyle w:val="Hyperlink"/>
                  <w:noProof/>
                </w:rPr>
                <w:t>4.1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Creating a New Coverage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_Toc202339639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3434CD4" w14:textId="3D33493A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0" w:history="1">
              <w:r w:rsidRPr="00F2088D">
                <w:rPr>
                  <w:rStyle w:val="Hyperlink"/>
                  <w:noProof/>
                </w:rPr>
                <w:t>4.2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Creating the Boundary Arcs and the Polygon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7E71279" w14:textId="06A803CF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1" w:history="1">
              <w:r w:rsidRPr="00F2088D">
                <w:rPr>
                  <w:rStyle w:val="Hyperlink"/>
                  <w:noProof/>
                </w:rPr>
                <w:t>4.3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Marking the Specified Head Arcs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6BC5AF1" w14:textId="7AF25511" w:rsidR="00FC660B" w:rsidRDefault="00FC660B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2339642" w:history="1">
              <w:r w:rsidRPr="00F2088D">
                <w:rPr>
                  <w:rStyle w:val="Hyperlink"/>
                  <w:noProof/>
                </w:rPr>
                <w:t>5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Creating the Local MODFLOW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2F97EC1" w14:textId="16E01E68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3" w:history="1">
              <w:r w:rsidRPr="00F2088D">
                <w:rPr>
                  <w:rStyle w:val="Hyperlink"/>
                  <w:noProof/>
                </w:rPr>
                <w:t>5.1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Creating the Grid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8809C96" w14:textId="77A3CDE0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4" w:history="1">
              <w:r w:rsidRPr="00F2088D">
                <w:rPr>
                  <w:rStyle w:val="Hyperlink"/>
                  <w:noProof/>
                </w:rPr>
                <w:t>5.2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Activating the Cells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904049B" w14:textId="341B91DD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5" w:history="1">
              <w:r w:rsidRPr="00F2088D">
                <w:rPr>
                  <w:rStyle w:val="Hyperlink"/>
                  <w:noProof/>
                </w:rPr>
                <w:t>5.3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Mapping the Properties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A31672D" w14:textId="3E2746BD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6" w:history="1">
              <w:r w:rsidRPr="00F2088D">
                <w:rPr>
                  <w:rStyle w:val="Hyperlink"/>
                  <w:noProof/>
                </w:rPr>
                <w:t>5.4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Interpolating the Layer Data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4502461" w14:textId="1CCD3EE8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7" w:history="1">
              <w:r w:rsidRPr="00F2088D">
                <w:rPr>
                  <w:rStyle w:val="Hyperlink"/>
                  <w:noProof/>
                </w:rPr>
                <w:t>5.5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Saving and Running the Local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19080F8" w14:textId="6CE3EE4F" w:rsidR="00FC660B" w:rsidRDefault="00FC660B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2339648" w:history="1">
              <w:r w:rsidRPr="00F2088D">
                <w:rPr>
                  <w:rStyle w:val="Hyperlink"/>
                  <w:noProof/>
                </w:rPr>
                <w:t>6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MODAEM Regional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FB07ADE" w14:textId="7A62EE90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49" w:history="1">
              <w:r w:rsidRPr="00F2088D">
                <w:rPr>
                  <w:rStyle w:val="Hyperlink"/>
                  <w:noProof/>
                </w:rPr>
                <w:t>6.1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Saving MODAEM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0666924" w14:textId="48F1DF65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50" w:history="1">
              <w:r w:rsidRPr="00F2088D">
                <w:rPr>
                  <w:rStyle w:val="Hyperlink"/>
                  <w:noProof/>
                </w:rPr>
                <w:t>6.2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Adjusting the Coverage Setup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3DC89C2" w14:textId="5333821B" w:rsidR="00FC660B" w:rsidRDefault="00FC660B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2339651" w:history="1">
              <w:r w:rsidRPr="00F2088D">
                <w:rPr>
                  <w:rStyle w:val="Hyperlink"/>
                  <w:noProof/>
                </w:rPr>
                <w:t>6.3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Running the Local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_Toc202339651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E9D9EBB" w14:textId="4A926D67" w:rsidR="00FC660B" w:rsidRDefault="00FC660B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2339652" w:history="1">
              <w:r w:rsidRPr="00F2088D">
                <w:rPr>
                  <w:rStyle w:val="Hyperlink"/>
                  <w:noProof/>
                </w:rPr>
                <w:t>7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F2088D">
                <w:rPr>
                  <w:rStyle w:val="Hyperlink"/>
                  <w:noProof/>
                </w:rPr>
                <w:t>Conclusion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_Toc202339652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FF8D363" w14:textId="77777777" w:rsidR="00521B0A" w:rsidRPr="005B5313" w:rsidRDefault="00521B0A" w:rsidP="00521B0A">
            <w:pPr>
              <w:spacing w:before="0" w:after="0"/>
              <w:ind w:left="0"/>
              <w:rPr>
                <w:sz w:val="6"/>
                <w:szCs w:val="6"/>
              </w:rPr>
            </w:pPr>
            <w:r w:rsidRPr="0087114E">
              <w:rPr>
                <w:smallCaps/>
                <w:sz w:val="18"/>
                <w:szCs w:val="18"/>
              </w:rPr>
              <w:fldChar w:fldCharType="end"/>
            </w:r>
          </w:p>
        </w:tc>
      </w:tr>
    </w:tbl>
    <w:p w14:paraId="2E66CB68" w14:textId="77777777" w:rsidR="00521B0A" w:rsidRDefault="00521B0A" w:rsidP="00521B0A">
      <w:pPr>
        <w:pStyle w:val="Heading1"/>
      </w:pPr>
      <w:bookmarkStart w:id="0" w:name="_Toc202339633"/>
      <w:bookmarkStart w:id="1" w:name="_Toc85634501"/>
      <w:bookmarkStart w:id="2" w:name="_Toc109222484"/>
      <w:bookmarkStart w:id="3" w:name="_Toc117573605"/>
      <w:r>
        <w:t>Introduction</w:t>
      </w:r>
      <w:bookmarkEnd w:id="0"/>
      <w:r>
        <w:t xml:space="preserve"> </w:t>
      </w:r>
      <w:bookmarkEnd w:id="1"/>
      <w:bookmarkEnd w:id="2"/>
    </w:p>
    <w:bookmarkEnd w:id="3"/>
    <w:p w14:paraId="4424C7EA" w14:textId="59A78199" w:rsidR="00CE016D" w:rsidRDefault="00CE016D" w:rsidP="00CE016D">
      <w:pPr>
        <w:pStyle w:val="BodyText"/>
      </w:pPr>
      <w:r>
        <w:t xml:space="preserve">Determining appropriate boundary conditions can be challenging, especially when natural boundaries such as rock outcrops, rivers, lakes, or </w:t>
      </w:r>
      <w:proofErr w:type="spellStart"/>
      <w:r>
        <w:t>grounwater</w:t>
      </w:r>
      <w:proofErr w:type="spellEnd"/>
      <w:r>
        <w:t xml:space="preserve"> divides are located far from the site of interest. In such cases, a two-phase modeling approach is often used.</w:t>
      </w:r>
    </w:p>
    <w:p w14:paraId="521635FF" w14:textId="77777777" w:rsidR="00CE016D" w:rsidRDefault="00CE016D" w:rsidP="00CE016D">
      <w:pPr>
        <w:pStyle w:val="BodyText"/>
      </w:pPr>
      <w:r>
        <w:t>In the first phase, a regional-scale model is constructed that extends to well-defined natural boundaries. In the second phase, a local-scale model is created within the regional model. Groundwater elevations from the regional model are applied as specified head boundaries to the local-scale model. Layer data such as elevations and transmissivities are also interpolated from the regional to the local model. The local model can represent more detailed site conditions, including low-capacity wells and subsurface barriers not included in the regional model.</w:t>
      </w:r>
    </w:p>
    <w:p w14:paraId="3922573F" w14:textId="77777777" w:rsidR="00CE016D" w:rsidRDefault="00CE016D" w:rsidP="00CE016D">
      <w:pPr>
        <w:pStyle w:val="BodyText"/>
      </w:pPr>
      <w:r>
        <w:t>This approach, known as telescopic grid refinement, is supported by a suite of tools in GMS. This tutorial demonstrates the steps involved in a typical regional-to-local model conversion using MODFLOW.</w:t>
      </w:r>
    </w:p>
    <w:p w14:paraId="7579DD08" w14:textId="77777777" w:rsidR="00CE016D" w:rsidRDefault="00CE016D" w:rsidP="00CE016D">
      <w:pPr>
        <w:pStyle w:val="BodyText"/>
      </w:pPr>
      <w:r>
        <w:t xml:space="preserve">The site shown in </w:t>
      </w:r>
      <w:r>
        <w:fldChar w:fldCharType="begin"/>
      </w:r>
      <w:r>
        <w:instrText xml:space="preserve"> REF _Ref446941471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includes a river, four production wells, and mostly no-flow boundaries defined by flow divides and outcrops. The model includes two layers: a lower confined layer and an upper unconfined layer. The local site, located within the regional model, represents a chemical plant with a small containment spill. Once the regional model is complete, a local-scale model will be developed to evaluate various </w:t>
      </w:r>
      <w:proofErr w:type="gramStart"/>
      <w:r>
        <w:t>injection</w:t>
      </w:r>
      <w:proofErr w:type="gramEnd"/>
      <w:r>
        <w:t xml:space="preserve"> and extraction well configurations as part of a treatment system design.</w:t>
      </w:r>
    </w:p>
    <w:p w14:paraId="1FF301EA" w14:textId="6A0FFE63" w:rsidR="00521B0A" w:rsidRDefault="00CE016D" w:rsidP="00521B0A">
      <w:r>
        <w:rPr>
          <w:rFonts w:cs="Arial"/>
          <w:noProof/>
          <w:szCs w:val="20"/>
        </w:rPr>
        <w:lastRenderedPageBreak/>
        <w:drawing>
          <wp:inline distT="0" distB="0" distL="0" distR="0" wp14:anchorId="02F35DCE" wp14:editId="35929145">
            <wp:extent cx="4261104" cy="2743200"/>
            <wp:effectExtent l="19050" t="19050" r="25400" b="19050"/>
            <wp:docPr id="1793005296" name="Picture 9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5296" name="Picture 9" descr="A map of a riv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2743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MON_1076509864"/>
      <w:bookmarkStart w:id="5" w:name="_MON_1076742061"/>
      <w:bookmarkStart w:id="6" w:name="_MON_1079776836"/>
      <w:bookmarkStart w:id="7" w:name="_MON_1082356606"/>
      <w:bookmarkStart w:id="8" w:name="_MON_1082357593"/>
      <w:bookmarkStart w:id="9" w:name="_MON_1082359011"/>
      <w:bookmarkStart w:id="10" w:name="_MON_1082372349"/>
      <w:bookmarkStart w:id="11" w:name="_MON_1082787669"/>
      <w:bookmarkStart w:id="12" w:name="_MON_1085311073"/>
      <w:bookmarkStart w:id="13" w:name="_MON_1092747549"/>
      <w:bookmarkStart w:id="14" w:name="_MON_1093254687"/>
      <w:bookmarkStart w:id="15" w:name="_MON_1109080896"/>
      <w:bookmarkStart w:id="16" w:name="_MON_1119679102"/>
      <w:bookmarkStart w:id="17" w:name="_MON_1125479428"/>
      <w:bookmarkStart w:id="18" w:name="_MON_1126530852"/>
      <w:bookmarkStart w:id="19" w:name="_MON_1126677555"/>
      <w:bookmarkStart w:id="20" w:name="_MON_1127026707"/>
      <w:bookmarkStart w:id="21" w:name="_MON_1127723706"/>
      <w:bookmarkStart w:id="22" w:name="_MON_1129205431"/>
      <w:bookmarkStart w:id="23" w:name="_MON_1137593236"/>
      <w:bookmarkStart w:id="24" w:name="_MON_1138179348"/>
      <w:bookmarkStart w:id="25" w:name="_MON_1138180112"/>
      <w:bookmarkStart w:id="26" w:name="_MON_1138182938"/>
      <w:bookmarkStart w:id="27" w:name="_MON_1138185049"/>
      <w:bookmarkStart w:id="28" w:name="_MON_1138192300"/>
      <w:bookmarkStart w:id="29" w:name="_MON_1176622503"/>
      <w:bookmarkStart w:id="30" w:name="_MON_1178438407"/>
      <w:bookmarkStart w:id="31" w:name="_MON_1180849017"/>
      <w:bookmarkStart w:id="32" w:name="_MON_951889468"/>
      <w:bookmarkStart w:id="33" w:name="_MON_951889815"/>
      <w:bookmarkStart w:id="34" w:name="_MON_951889858"/>
      <w:bookmarkStart w:id="35" w:name="_MON_951890270"/>
      <w:bookmarkStart w:id="36" w:name="_MON_958540354"/>
      <w:bookmarkStart w:id="37" w:name="_MON_107432275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89D2E5F" w14:textId="77777777" w:rsidR="00521B0A" w:rsidRDefault="00521B0A" w:rsidP="00521B0A">
      <w:pPr>
        <w:pStyle w:val="Caption"/>
      </w:pPr>
      <w:bookmarkStart w:id="38" w:name="_Ref463748955"/>
      <w:r>
        <w:t xml:space="preserve">      </w:t>
      </w:r>
      <w:bookmarkStart w:id="39" w:name="_Ref446941471"/>
      <w:r>
        <w:t xml:space="preserve">Figure </w:t>
      </w:r>
      <w:r w:rsidR="00480D50">
        <w:fldChar w:fldCharType="begin"/>
      </w:r>
      <w:r w:rsidR="00480D50">
        <w:instrText xml:space="preserve"> SEQ Figure \* ARABIC \s 1 </w:instrText>
      </w:r>
      <w:r w:rsidR="00480D50">
        <w:fldChar w:fldCharType="separate"/>
      </w:r>
      <w:r w:rsidR="00480D50">
        <w:rPr>
          <w:noProof/>
        </w:rPr>
        <w:t>1</w:t>
      </w:r>
      <w:r w:rsidR="00480D50">
        <w:rPr>
          <w:noProof/>
        </w:rPr>
        <w:fldChar w:fldCharType="end"/>
      </w:r>
      <w:bookmarkEnd w:id="38"/>
      <w:bookmarkEnd w:id="39"/>
      <w:r>
        <w:t xml:space="preserve">      Regional model</w:t>
      </w:r>
    </w:p>
    <w:p w14:paraId="34B3A581" w14:textId="77777777" w:rsidR="00CE016D" w:rsidRDefault="00CE016D" w:rsidP="00CE016D">
      <w:pPr>
        <w:pStyle w:val="BodyText"/>
      </w:pPr>
      <w:r>
        <w:t>The goal of the regional-to-local model conversion process is to transfer computed heads and layer data from the regional model to the local model. This is done by creating a 2D scatter point set containing the MODFLOW heads and layer data arrays from the regional model. A 2D scatter point set is used because interpolation is performed layer by layer using 2D methods.</w:t>
      </w:r>
    </w:p>
    <w:p w14:paraId="5108CD79" w14:textId="2C39789B" w:rsidR="00521B0A" w:rsidRDefault="00CE016D" w:rsidP="00CE016D">
      <w:pPr>
        <w:pStyle w:val="BodyText"/>
      </w:pPr>
      <w:r>
        <w:t>GMS provides tools that streamline this process. The basic steps are as follows:</w:t>
      </w:r>
    </w:p>
    <w:p w14:paraId="59BF886D" w14:textId="77777777" w:rsidR="00521B0A" w:rsidRDefault="00521B0A" w:rsidP="0087114E">
      <w:pPr>
        <w:pStyle w:val="BodyText"/>
        <w:numPr>
          <w:ilvl w:val="0"/>
          <w:numId w:val="43"/>
        </w:numPr>
      </w:pPr>
      <w:r>
        <w:t>Generate the regional model and compute a solution.</w:t>
      </w:r>
    </w:p>
    <w:p w14:paraId="23E1A5E6" w14:textId="7F44E8D7" w:rsidR="00521B0A" w:rsidRDefault="00521B0A" w:rsidP="0087114E">
      <w:pPr>
        <w:pStyle w:val="BodyText"/>
        <w:numPr>
          <w:ilvl w:val="0"/>
          <w:numId w:val="43"/>
        </w:numPr>
      </w:pPr>
      <w:r>
        <w:t xml:space="preserve">Use the </w:t>
      </w:r>
      <w:r w:rsidRPr="008D5A30">
        <w:rPr>
          <w:b/>
          <w:iCs/>
        </w:rPr>
        <w:t xml:space="preserve">MODFLOW </w:t>
      </w:r>
      <w:r w:rsidRPr="008D5A30">
        <w:rPr>
          <w:b/>
        </w:rPr>
        <w:t xml:space="preserve">Layers </w:t>
      </w:r>
      <w:r>
        <w:rPr>
          <w:b/>
        </w:rPr>
        <w:t>→</w:t>
      </w:r>
      <w:r w:rsidRPr="008D5A30">
        <w:rPr>
          <w:b/>
        </w:rPr>
        <w:t xml:space="preserve"> 2D Scatter Points</w:t>
      </w:r>
      <w:r>
        <w:rPr>
          <w:b/>
        </w:rPr>
        <w:t>…</w:t>
      </w:r>
      <w:r>
        <w:t xml:space="preserve"> command to create </w:t>
      </w:r>
      <w:r w:rsidR="00CE016D">
        <w:t xml:space="preserve">a </w:t>
      </w:r>
      <w:r>
        <w:t xml:space="preserve">scatter point set </w:t>
      </w:r>
      <w:r w:rsidR="00CE016D">
        <w:t>containing</w:t>
      </w:r>
      <w:r>
        <w:t xml:space="preserve"> layer and head data from the regional model.</w:t>
      </w:r>
    </w:p>
    <w:p w14:paraId="22A63C67" w14:textId="77777777" w:rsidR="00521B0A" w:rsidRDefault="00521B0A" w:rsidP="0087114E">
      <w:pPr>
        <w:pStyle w:val="BodyText"/>
        <w:numPr>
          <w:ilvl w:val="0"/>
          <w:numId w:val="43"/>
        </w:numPr>
      </w:pPr>
      <w:r>
        <w:t>Create the 3D grid for the local-scale model.</w:t>
      </w:r>
    </w:p>
    <w:p w14:paraId="5E67F8B5" w14:textId="714A9B50" w:rsidR="00521B0A" w:rsidRDefault="00521B0A" w:rsidP="0087114E">
      <w:pPr>
        <w:pStyle w:val="BodyText"/>
        <w:numPr>
          <w:ilvl w:val="0"/>
          <w:numId w:val="43"/>
        </w:numPr>
      </w:pPr>
      <w:r>
        <w:t>Interpolate the head and layer data from the scatter points to the MODFLOW layer arrays for the local model.</w:t>
      </w:r>
    </w:p>
    <w:p w14:paraId="55BD27EC" w14:textId="77777777" w:rsidR="00521B0A" w:rsidRDefault="00521B0A" w:rsidP="00A8519E">
      <w:pPr>
        <w:pStyle w:val="BodyText"/>
      </w:pPr>
      <w:r>
        <w:t>Each of these steps will be described in more detail below.</w:t>
      </w:r>
    </w:p>
    <w:p w14:paraId="54B15F5A" w14:textId="77777777" w:rsidR="00521B0A" w:rsidRDefault="00521B0A" w:rsidP="00521B0A">
      <w:pPr>
        <w:pStyle w:val="Heading2"/>
      </w:pPr>
      <w:bookmarkStart w:id="40" w:name="_Toc202339634"/>
      <w:r>
        <w:t>Outline</w:t>
      </w:r>
      <w:bookmarkEnd w:id="40"/>
    </w:p>
    <w:p w14:paraId="33A3D8A3" w14:textId="77777777" w:rsidR="00521B0A" w:rsidRPr="00521B0A" w:rsidRDefault="00521B0A" w:rsidP="00B72447">
      <w:pPr>
        <w:pStyle w:val="BodyText"/>
      </w:pPr>
      <w:r w:rsidRPr="00521B0A">
        <w:t>This tutorial will demonstrate and discuss the following:</w:t>
      </w:r>
    </w:p>
    <w:p w14:paraId="2FBAAFFF" w14:textId="4A75572E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>Opening a regional conceptual model</w:t>
      </w:r>
    </w:p>
    <w:p w14:paraId="27FE87C1" w14:textId="5DE45EA8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>Converting</w:t>
      </w:r>
      <w:r w:rsidR="00CE016D" w:rsidRPr="00521B0A">
        <w:rPr>
          <w:rFonts w:cs="Arial"/>
          <w:szCs w:val="20"/>
        </w:rPr>
        <w:t xml:space="preserve"> </w:t>
      </w:r>
      <w:r w:rsidRPr="00521B0A">
        <w:rPr>
          <w:rFonts w:cs="Arial"/>
          <w:szCs w:val="20"/>
        </w:rPr>
        <w:t>layer data to a scatter point set</w:t>
      </w:r>
    </w:p>
    <w:p w14:paraId="6AAAC0D7" w14:textId="1D1028D4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>Building a local conceptual model and mapping it to a 3D grid</w:t>
      </w:r>
    </w:p>
    <w:p w14:paraId="33B4EE1E" w14:textId="0FFAFFAC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>Mapping the conceptual model to a MODFLOW simulation</w:t>
      </w:r>
    </w:p>
    <w:p w14:paraId="3F1FD1F6" w14:textId="2B2F14DF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Interpolating the </w:t>
      </w:r>
      <w:proofErr w:type="gramStart"/>
      <w:r w:rsidRPr="00521B0A">
        <w:rPr>
          <w:rFonts w:cs="Arial"/>
          <w:szCs w:val="20"/>
        </w:rPr>
        <w:t>layer</w:t>
      </w:r>
      <w:proofErr w:type="gramEnd"/>
      <w:r w:rsidRPr="00521B0A">
        <w:rPr>
          <w:rFonts w:cs="Arial"/>
          <w:szCs w:val="20"/>
        </w:rPr>
        <w:t xml:space="preserve"> data</w:t>
      </w:r>
    </w:p>
    <w:p w14:paraId="42C694C5" w14:textId="48406902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>Running MODFLOW</w:t>
      </w:r>
    </w:p>
    <w:p w14:paraId="57463191" w14:textId="6A093BD4" w:rsidR="00521B0A" w:rsidRPr="00521B0A" w:rsidRDefault="00521B0A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 w:rsidRPr="00521B0A">
        <w:rPr>
          <w:rFonts w:cs="Arial"/>
          <w:szCs w:val="20"/>
        </w:rPr>
        <w:t>Running MODAEM</w:t>
      </w:r>
    </w:p>
    <w:p w14:paraId="3AE86603" w14:textId="0B4E32EE" w:rsidR="00521B0A" w:rsidRDefault="00CE016D" w:rsidP="00A8519E">
      <w:pPr>
        <w:pStyle w:val="CNList"/>
        <w:numPr>
          <w:ilvl w:val="0"/>
          <w:numId w:val="49"/>
        </w:numPr>
        <w:rPr>
          <w:rFonts w:cs="Arial"/>
          <w:szCs w:val="20"/>
        </w:rPr>
      </w:pPr>
      <w:r>
        <w:rPr>
          <w:rFonts w:cs="Arial"/>
          <w:szCs w:val="20"/>
        </w:rPr>
        <w:t>Replacing the specified head with</w:t>
      </w:r>
      <w:r w:rsidRPr="00521B0A">
        <w:rPr>
          <w:rFonts w:cs="Arial"/>
          <w:szCs w:val="20"/>
        </w:rPr>
        <w:t xml:space="preserve"> </w:t>
      </w:r>
      <w:r w:rsidR="00521B0A" w:rsidRPr="00521B0A">
        <w:rPr>
          <w:rFonts w:cs="Arial"/>
          <w:szCs w:val="20"/>
        </w:rPr>
        <w:t xml:space="preserve">the MODAEM </w:t>
      </w:r>
      <w:r>
        <w:rPr>
          <w:rFonts w:cs="Arial"/>
          <w:szCs w:val="20"/>
        </w:rPr>
        <w:t xml:space="preserve">computed </w:t>
      </w:r>
      <w:r w:rsidR="00521B0A" w:rsidRPr="00521B0A">
        <w:rPr>
          <w:rFonts w:cs="Arial"/>
          <w:szCs w:val="20"/>
        </w:rPr>
        <w:t>head and rerunning MODFLOW</w:t>
      </w:r>
    </w:p>
    <w:p w14:paraId="009E4EDF" w14:textId="77777777" w:rsidR="00521B0A" w:rsidRDefault="00521B0A" w:rsidP="00521B0A">
      <w:pPr>
        <w:pStyle w:val="Heading2"/>
      </w:pPr>
      <w:bookmarkStart w:id="41" w:name="_Toc202339635"/>
      <w:r>
        <w:lastRenderedPageBreak/>
        <w:t>Getting Started</w:t>
      </w:r>
      <w:bookmarkEnd w:id="41"/>
    </w:p>
    <w:p w14:paraId="544462F4" w14:textId="77777777" w:rsidR="00521B0A" w:rsidRPr="00521B0A" w:rsidRDefault="00521B0A" w:rsidP="00B72447">
      <w:pPr>
        <w:pStyle w:val="BodyText"/>
      </w:pPr>
      <w:r w:rsidRPr="00521B0A">
        <w:t>Do the following to get started:</w:t>
      </w:r>
    </w:p>
    <w:p w14:paraId="5E950F58" w14:textId="437CFFD5" w:rsidR="00521B0A" w:rsidRPr="00521B0A" w:rsidRDefault="00521B0A" w:rsidP="00A8519E">
      <w:pPr>
        <w:pStyle w:val="CNList"/>
        <w:numPr>
          <w:ilvl w:val="0"/>
          <w:numId w:val="26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If necessary, launch GMS.</w:t>
      </w:r>
    </w:p>
    <w:p w14:paraId="177A8D12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If GMS is already running, select </w:t>
      </w:r>
      <w:r w:rsidRPr="00521B0A">
        <w:rPr>
          <w:rFonts w:cs="Arial"/>
          <w:i/>
          <w:szCs w:val="20"/>
        </w:rPr>
        <w:t xml:space="preserve">File | </w:t>
      </w:r>
      <w:r w:rsidRPr="00521B0A">
        <w:rPr>
          <w:rFonts w:cs="Arial"/>
          <w:b/>
          <w:szCs w:val="20"/>
        </w:rPr>
        <w:t>New</w:t>
      </w:r>
      <w:r w:rsidRPr="00521B0A">
        <w:rPr>
          <w:rFonts w:cs="Arial"/>
          <w:szCs w:val="20"/>
        </w:rPr>
        <w:t xml:space="preserve"> to ensure that the program settings are restored to their default state. Click </w:t>
      </w:r>
      <w:r w:rsidRPr="00521B0A">
        <w:rPr>
          <w:rFonts w:cs="Arial"/>
          <w:b/>
          <w:bCs/>
          <w:szCs w:val="20"/>
        </w:rPr>
        <w:t xml:space="preserve">Don’t Save </w:t>
      </w:r>
      <w:r w:rsidRPr="00521B0A">
        <w:rPr>
          <w:rFonts w:cs="Arial"/>
          <w:szCs w:val="20"/>
        </w:rPr>
        <w:t>if asked to save changes.</w:t>
      </w:r>
    </w:p>
    <w:p w14:paraId="5382A6CE" w14:textId="77777777" w:rsidR="00521B0A" w:rsidRDefault="00521B0A" w:rsidP="00521B0A">
      <w:pPr>
        <w:pStyle w:val="Heading1"/>
      </w:pPr>
      <w:bookmarkStart w:id="42" w:name="_Toc202339636"/>
      <w:r>
        <w:t>Importing the Regional Model</w:t>
      </w:r>
      <w:bookmarkEnd w:id="42"/>
    </w:p>
    <w:p w14:paraId="564620AD" w14:textId="0478CDA4" w:rsidR="00521B0A" w:rsidRPr="00521B0A" w:rsidRDefault="00521B0A" w:rsidP="00B72447">
      <w:pPr>
        <w:pStyle w:val="BodyText"/>
      </w:pPr>
      <w:r w:rsidRPr="00521B0A">
        <w:t xml:space="preserve">The first step in the model conversion process is to build a regional model. </w:t>
      </w:r>
      <w:r w:rsidR="00CE016D">
        <w:t>However, s</w:t>
      </w:r>
      <w:r w:rsidRPr="00521B0A">
        <w:t xml:space="preserve">ince this tutorial </w:t>
      </w:r>
      <w:r w:rsidR="00CE016D">
        <w:t>focuses</w:t>
      </w:r>
      <w:r w:rsidRPr="00521B0A">
        <w:t xml:space="preserve"> on the conversion </w:t>
      </w:r>
      <w:r w:rsidR="00CE016D">
        <w:t>workflow</w:t>
      </w:r>
      <w:r w:rsidRPr="00521B0A">
        <w:t>, a previously</w:t>
      </w:r>
      <w:r w:rsidR="00CE016D">
        <w:t xml:space="preserve"> </w:t>
      </w:r>
      <w:r w:rsidRPr="00521B0A">
        <w:t xml:space="preserve">constructed </w:t>
      </w:r>
      <w:r w:rsidR="00CE016D">
        <w:t xml:space="preserve">regional </w:t>
      </w:r>
      <w:r w:rsidRPr="00521B0A">
        <w:t>model will be imported</w:t>
      </w:r>
      <w:r w:rsidR="00CE016D">
        <w:t xml:space="preserve"> instead</w:t>
      </w:r>
      <w:r w:rsidRPr="00521B0A">
        <w:t>.</w:t>
      </w:r>
    </w:p>
    <w:p w14:paraId="5B605FA4" w14:textId="77777777" w:rsidR="00521B0A" w:rsidRPr="0087114E" w:rsidRDefault="00521B0A" w:rsidP="00A8519E">
      <w:pPr>
        <w:pStyle w:val="ListNumber"/>
        <w:numPr>
          <w:ilvl w:val="0"/>
          <w:numId w:val="44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87114E">
        <w:rPr>
          <w:rFonts w:cs="Arial"/>
          <w:szCs w:val="20"/>
        </w:rPr>
        <w:t xml:space="preserve">Click </w:t>
      </w:r>
      <w:r w:rsidRPr="0087114E">
        <w:rPr>
          <w:rFonts w:cs="Arial"/>
          <w:b/>
          <w:szCs w:val="20"/>
        </w:rPr>
        <w:t>Open</w:t>
      </w:r>
      <w:r w:rsidRPr="0087114E">
        <w:rPr>
          <w:rFonts w:cs="Arial"/>
          <w:szCs w:val="20"/>
        </w:rPr>
        <w:t xml:space="preserve"> </w:t>
      </w:r>
      <w:r w:rsidRPr="00521B0A">
        <w:rPr>
          <w:noProof/>
        </w:rPr>
        <w:drawing>
          <wp:inline distT="0" distB="0" distL="0" distR="0" wp14:anchorId="1B7C8096" wp14:editId="686CEB7A">
            <wp:extent cx="156845" cy="136525"/>
            <wp:effectExtent l="0" t="0" r="0" b="0"/>
            <wp:docPr id="125" name="Picture 125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14E">
        <w:rPr>
          <w:rFonts w:cs="Arial"/>
          <w:szCs w:val="20"/>
        </w:rPr>
        <w:t xml:space="preserve"> to bring up the </w:t>
      </w:r>
      <w:r w:rsidRPr="0087114E">
        <w:rPr>
          <w:rFonts w:cs="Arial"/>
          <w:i/>
          <w:szCs w:val="20"/>
        </w:rPr>
        <w:t>Open</w:t>
      </w:r>
      <w:r w:rsidRPr="0087114E">
        <w:rPr>
          <w:rFonts w:cs="Arial"/>
          <w:szCs w:val="20"/>
        </w:rPr>
        <w:t xml:space="preserve"> dialog.</w:t>
      </w:r>
    </w:p>
    <w:p w14:paraId="1B420BC5" w14:textId="77777777" w:rsidR="00521B0A" w:rsidRPr="00521B0A" w:rsidRDefault="00521B0A" w:rsidP="00A8519E">
      <w:pPr>
        <w:pStyle w:val="CNList"/>
        <w:numPr>
          <w:ilvl w:val="0"/>
          <w:numId w:val="26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Select “Project Files (*.</w:t>
      </w:r>
      <w:proofErr w:type="spellStart"/>
      <w:r w:rsidRPr="00521B0A">
        <w:rPr>
          <w:rFonts w:cs="Arial"/>
          <w:szCs w:val="20"/>
        </w:rPr>
        <w:t>gpr</w:t>
      </w:r>
      <w:proofErr w:type="spellEnd"/>
      <w:r w:rsidRPr="00521B0A">
        <w:rPr>
          <w:rFonts w:cs="Arial"/>
          <w:szCs w:val="20"/>
        </w:rPr>
        <w:t xml:space="preserve">)” from the </w:t>
      </w:r>
      <w:r w:rsidRPr="00521B0A">
        <w:rPr>
          <w:rFonts w:cs="Arial"/>
          <w:i/>
          <w:szCs w:val="20"/>
        </w:rPr>
        <w:t>Files of type</w:t>
      </w:r>
      <w:r w:rsidRPr="00521B0A">
        <w:rPr>
          <w:rFonts w:cs="Arial"/>
          <w:szCs w:val="20"/>
        </w:rPr>
        <w:t xml:space="preserve"> drop-down.</w:t>
      </w:r>
    </w:p>
    <w:p w14:paraId="4FCA3B57" w14:textId="6D34696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Browse to the </w:t>
      </w:r>
      <w:r w:rsidR="00CE016D">
        <w:rPr>
          <w:rFonts w:cs="Arial"/>
          <w:szCs w:val="20"/>
        </w:rPr>
        <w:t>\</w:t>
      </w:r>
      <w:r w:rsidRPr="00521B0A">
        <w:rPr>
          <w:rFonts w:cs="Arial"/>
          <w:i/>
          <w:szCs w:val="20"/>
        </w:rPr>
        <w:t>reg2loc_ss</w:t>
      </w:r>
      <w:r w:rsidRPr="00A8519E">
        <w:rPr>
          <w:rFonts w:cs="Arial"/>
          <w:iCs/>
          <w:szCs w:val="20"/>
        </w:rPr>
        <w:t>\</w:t>
      </w:r>
      <w:r w:rsidRPr="00521B0A">
        <w:rPr>
          <w:rFonts w:cs="Arial"/>
          <w:i/>
          <w:szCs w:val="20"/>
        </w:rPr>
        <w:t>reg2loc_ss</w:t>
      </w:r>
      <w:r w:rsidRPr="00521B0A">
        <w:rPr>
          <w:rFonts w:cs="Arial"/>
          <w:szCs w:val="20"/>
        </w:rPr>
        <w:t xml:space="preserve"> directory and select “</w:t>
      </w:r>
      <w:proofErr w:type="spellStart"/>
      <w:r w:rsidRPr="00521B0A">
        <w:rPr>
          <w:rFonts w:cs="Arial"/>
          <w:szCs w:val="20"/>
        </w:rPr>
        <w:t>regmod.gpr</w:t>
      </w:r>
      <w:proofErr w:type="spellEnd"/>
      <w:r w:rsidRPr="00521B0A">
        <w:rPr>
          <w:rFonts w:cs="Arial"/>
          <w:szCs w:val="20"/>
        </w:rPr>
        <w:t>”.</w:t>
      </w:r>
    </w:p>
    <w:p w14:paraId="1C5349FB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Click </w:t>
      </w:r>
      <w:r w:rsidRPr="00521B0A">
        <w:rPr>
          <w:rFonts w:cs="Arial"/>
          <w:b/>
          <w:szCs w:val="20"/>
        </w:rPr>
        <w:t>Open</w:t>
      </w:r>
      <w:r w:rsidRPr="00521B0A">
        <w:rPr>
          <w:rFonts w:cs="Arial"/>
          <w:szCs w:val="20"/>
        </w:rPr>
        <w:t xml:space="preserve"> to import the project and close the </w:t>
      </w:r>
      <w:r w:rsidRPr="00521B0A">
        <w:rPr>
          <w:rFonts w:cs="Arial"/>
          <w:i/>
          <w:szCs w:val="20"/>
        </w:rPr>
        <w:t>Open</w:t>
      </w:r>
      <w:r w:rsidRPr="00521B0A">
        <w:rPr>
          <w:rFonts w:cs="Arial"/>
          <w:szCs w:val="20"/>
        </w:rPr>
        <w:t xml:space="preserve"> dialog</w:t>
      </w:r>
      <w:r w:rsidRPr="00A8519E">
        <w:rPr>
          <w:rFonts w:cs="Arial"/>
          <w:bCs/>
          <w:szCs w:val="20"/>
        </w:rPr>
        <w:t>.</w:t>
      </w:r>
    </w:p>
    <w:p w14:paraId="4249DFB3" w14:textId="7161BFB2" w:rsidR="00521B0A" w:rsidRPr="00521B0A" w:rsidRDefault="00521B0A" w:rsidP="00B72447">
      <w:pPr>
        <w:pStyle w:val="BodyText"/>
      </w:pPr>
      <w:r w:rsidRPr="00521B0A">
        <w:t xml:space="preserve">The top layer of the two-layer model is </w:t>
      </w:r>
      <w:r w:rsidR="00CE016D">
        <w:t>currently displayed</w:t>
      </w:r>
      <w:r w:rsidRPr="00521B0A">
        <w:t xml:space="preserve"> (</w:t>
      </w:r>
      <w:r w:rsidRPr="00521B0A">
        <w:fldChar w:fldCharType="begin"/>
      </w:r>
      <w:r w:rsidRPr="00521B0A">
        <w:instrText xml:space="preserve"> REF _Ref446941884 \h  \* MERGEFORMAT </w:instrText>
      </w:r>
      <w:r w:rsidRPr="00521B0A">
        <w:fldChar w:fldCharType="separate"/>
      </w:r>
      <w:r w:rsidR="00480D50">
        <w:t xml:space="preserve">Figure </w:t>
      </w:r>
      <w:r w:rsidR="00480D50">
        <w:rPr>
          <w:noProof/>
        </w:rPr>
        <w:t>2</w:t>
      </w:r>
      <w:r w:rsidRPr="00521B0A">
        <w:fldChar w:fldCharType="end"/>
      </w:r>
      <w:r w:rsidRPr="00521B0A">
        <w:t xml:space="preserve">). </w:t>
      </w:r>
      <w:r w:rsidR="00CE016D">
        <w:t>Use t</w:t>
      </w:r>
      <w:r w:rsidRPr="00521B0A">
        <w:t xml:space="preserve">he arrow buttons in the </w:t>
      </w:r>
      <w:r w:rsidRPr="00521B0A">
        <w:rPr>
          <w:i/>
        </w:rPr>
        <w:t>Mini-Grid Toolbar</w:t>
      </w:r>
      <w:r w:rsidRPr="00521B0A">
        <w:t xml:space="preserve"> to view the bottom layer</w:t>
      </w:r>
      <w:r w:rsidR="00CE016D">
        <w:t>, where t</w:t>
      </w:r>
      <w:r w:rsidRPr="00521B0A">
        <w:t>he wells are located. When finished, return to the top layer.</w:t>
      </w:r>
    </w:p>
    <w:p w14:paraId="38435D47" w14:textId="77777777" w:rsidR="00CE016D" w:rsidRDefault="00CE016D" w:rsidP="00CE016D">
      <w:pPr>
        <w:pStyle w:val="BodyText"/>
      </w:pPr>
      <w:r w:rsidRPr="00521B0A">
        <w:t xml:space="preserve">This model was constructed using the conceptual model approach. The local site </w:t>
      </w:r>
      <w:r>
        <w:t xml:space="preserve">boundary </w:t>
      </w:r>
      <w:r w:rsidRPr="00521B0A">
        <w:t xml:space="preserve">is </w:t>
      </w:r>
      <w:r>
        <w:t>shown as</w:t>
      </w:r>
      <w:r w:rsidRPr="00521B0A">
        <w:t xml:space="preserve"> a red rectangle. The conceptual model </w:t>
      </w:r>
      <w:r>
        <w:t>includes</w:t>
      </w:r>
      <w:r w:rsidRPr="00521B0A">
        <w:t xml:space="preserve"> three coverages</w:t>
      </w:r>
      <w:r>
        <w:t>:</w:t>
      </w:r>
    </w:p>
    <w:p w14:paraId="0B5E46A3" w14:textId="77777777" w:rsidR="00CE016D" w:rsidRDefault="00CE016D" w:rsidP="00CE016D">
      <w:pPr>
        <w:pStyle w:val="BodyText"/>
        <w:numPr>
          <w:ilvl w:val="0"/>
          <w:numId w:val="45"/>
        </w:numPr>
      </w:pPr>
      <w:r>
        <w:t>A</w:t>
      </w:r>
      <w:r w:rsidRPr="00521B0A">
        <w:t xml:space="preserve"> </w:t>
      </w:r>
      <w:proofErr w:type="gramStart"/>
      <w:r w:rsidRPr="00521B0A">
        <w:t>sources</w:t>
      </w:r>
      <w:proofErr w:type="gramEnd"/>
      <w:r w:rsidRPr="00521B0A">
        <w:t xml:space="preserve"> and sinks</w:t>
      </w:r>
      <w:r>
        <w:t xml:space="preserve"> coverage (currently visible)</w:t>
      </w:r>
    </w:p>
    <w:p w14:paraId="3AC88686" w14:textId="77777777" w:rsidR="00CE016D" w:rsidRDefault="00CE016D" w:rsidP="00CE016D">
      <w:pPr>
        <w:pStyle w:val="BodyText"/>
        <w:numPr>
          <w:ilvl w:val="0"/>
          <w:numId w:val="45"/>
        </w:numPr>
      </w:pPr>
      <w:r>
        <w:t>A</w:t>
      </w:r>
      <w:r w:rsidRPr="00521B0A">
        <w:t xml:space="preserve"> recharge zones</w:t>
      </w:r>
      <w:r>
        <w:t xml:space="preserve"> coverage</w:t>
      </w:r>
    </w:p>
    <w:p w14:paraId="39DD9C12" w14:textId="77777777" w:rsidR="00CE016D" w:rsidRDefault="00CE016D" w:rsidP="00CE016D">
      <w:pPr>
        <w:pStyle w:val="BodyText"/>
        <w:numPr>
          <w:ilvl w:val="0"/>
          <w:numId w:val="45"/>
        </w:numPr>
      </w:pPr>
      <w:r>
        <w:t>A</w:t>
      </w:r>
      <w:r w:rsidRPr="00521B0A">
        <w:t xml:space="preserve"> hydraulic conductivity zones </w:t>
      </w:r>
      <w:r>
        <w:t xml:space="preserve">coverage </w:t>
      </w:r>
      <w:r w:rsidRPr="00521B0A">
        <w:t>for the top layer</w:t>
      </w:r>
    </w:p>
    <w:p w14:paraId="2717B4BD" w14:textId="4E040467" w:rsidR="00521B0A" w:rsidRPr="00521B0A" w:rsidRDefault="00CE016D" w:rsidP="00CE016D">
      <w:pPr>
        <w:pStyle w:val="BodyText"/>
      </w:pPr>
      <w:r w:rsidRPr="00521B0A">
        <w:t xml:space="preserve">The imported project </w:t>
      </w:r>
      <w:r>
        <w:t xml:space="preserve">also </w:t>
      </w:r>
      <w:r w:rsidRPr="00521B0A">
        <w:t>includes the solution for the regional model</w:t>
      </w:r>
      <w:r>
        <w:t>,</w:t>
      </w:r>
      <w:r w:rsidRPr="00521B0A">
        <w:t xml:space="preserve"> with computed head</w:t>
      </w:r>
      <w:r>
        <w:t xml:space="preserve"> contours visible in the display</w:t>
      </w:r>
      <w:r w:rsidR="00521B0A" w:rsidRPr="00521B0A">
        <w:t>.</w:t>
      </w:r>
    </w:p>
    <w:p w14:paraId="537D80EA" w14:textId="77777777" w:rsidR="00521B0A" w:rsidRDefault="00521B0A" w:rsidP="00521B0A">
      <w:pPr>
        <w:keepNext/>
      </w:pPr>
      <w:r>
        <w:rPr>
          <w:noProof/>
        </w:rPr>
        <w:drawing>
          <wp:inline distT="0" distB="0" distL="0" distR="0" wp14:anchorId="2FA86C1A" wp14:editId="56828674">
            <wp:extent cx="4572000" cy="2569464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C76B13" w14:textId="5A8F79F0" w:rsidR="00521B0A" w:rsidRDefault="00521B0A" w:rsidP="00A8519E">
      <w:pPr>
        <w:pStyle w:val="Caption"/>
      </w:pPr>
      <w:r>
        <w:t xml:space="preserve">      </w:t>
      </w:r>
      <w:bookmarkStart w:id="43" w:name="_Ref446941884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2</w:t>
      </w:r>
      <w:r w:rsidR="00480D50">
        <w:rPr>
          <w:noProof/>
        </w:rPr>
        <w:fldChar w:fldCharType="end"/>
      </w:r>
      <w:bookmarkEnd w:id="43"/>
      <w:r>
        <w:t xml:space="preserve">      The initial view of the project</w:t>
      </w:r>
    </w:p>
    <w:p w14:paraId="4D63781E" w14:textId="77777777" w:rsidR="00521B0A" w:rsidRDefault="00521B0A" w:rsidP="00521B0A">
      <w:pPr>
        <w:pStyle w:val="Heading1"/>
      </w:pPr>
      <w:bookmarkStart w:id="44" w:name="_Toc202339637"/>
      <w:r>
        <w:lastRenderedPageBreak/>
        <w:t>Converting the Layer Data to a Scatter Point Set</w:t>
      </w:r>
      <w:bookmarkEnd w:id="44"/>
    </w:p>
    <w:p w14:paraId="7C03E3EC" w14:textId="77777777" w:rsidR="00521B0A" w:rsidRPr="00521B0A" w:rsidRDefault="00521B0A" w:rsidP="00B72447">
      <w:pPr>
        <w:pStyle w:val="BodyText"/>
      </w:pPr>
      <w:r w:rsidRPr="00521B0A">
        <w:t>The first step in converting the regional model to a local model is to convert the MODFLOW layer data to a 2D scatter point set.</w:t>
      </w:r>
    </w:p>
    <w:p w14:paraId="3C4BCA73" w14:textId="77777777" w:rsidR="00521B0A" w:rsidRPr="00521B0A" w:rsidRDefault="00521B0A" w:rsidP="00A8519E">
      <w:pPr>
        <w:pStyle w:val="ListNumber"/>
        <w:numPr>
          <w:ilvl w:val="0"/>
          <w:numId w:val="27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Select the “</w:t>
      </w:r>
      <w:r w:rsidRPr="00521B0A">
        <w:rPr>
          <w:noProof/>
        </w:rPr>
        <w:drawing>
          <wp:inline distT="0" distB="0" distL="0" distR="0" wp14:anchorId="424C5F08" wp14:editId="7C46CFD5">
            <wp:extent cx="156845" cy="156845"/>
            <wp:effectExtent l="0" t="0" r="0" b="0"/>
            <wp:docPr id="128" name="Picture 128" descr="File:3D Grid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3D Grid Folder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0A">
        <w:rPr>
          <w:rFonts w:cs="Arial"/>
          <w:szCs w:val="20"/>
        </w:rPr>
        <w:t xml:space="preserve"> 3D Grid Data” folder in the Project Explorer to make it active.</w:t>
      </w:r>
    </w:p>
    <w:p w14:paraId="42A25F0A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Select </w:t>
      </w:r>
      <w:r w:rsidRPr="00521B0A">
        <w:rPr>
          <w:rFonts w:cs="Arial"/>
          <w:i/>
          <w:szCs w:val="20"/>
        </w:rPr>
        <w:t xml:space="preserve">Grid | </w:t>
      </w:r>
      <w:r w:rsidRPr="00521B0A">
        <w:rPr>
          <w:rFonts w:cs="Arial"/>
          <w:b/>
          <w:szCs w:val="20"/>
        </w:rPr>
        <w:t>MODFLOW Layers → 2D Scatter Points…</w:t>
      </w:r>
      <w:r w:rsidRPr="00521B0A">
        <w:rPr>
          <w:rFonts w:cs="Arial"/>
          <w:szCs w:val="20"/>
        </w:rPr>
        <w:t xml:space="preserve"> to bring up the </w:t>
      </w:r>
      <w:r w:rsidRPr="00521B0A">
        <w:rPr>
          <w:rFonts w:cs="Arial"/>
          <w:i/>
          <w:szCs w:val="20"/>
        </w:rPr>
        <w:t>MODFLOW Layers → Scatter Points</w:t>
      </w:r>
      <w:r w:rsidRPr="00521B0A">
        <w:rPr>
          <w:rFonts w:cs="Arial"/>
          <w:szCs w:val="20"/>
        </w:rPr>
        <w:t xml:space="preserve"> dialog.</w:t>
      </w:r>
    </w:p>
    <w:p w14:paraId="6A24E47D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Enter “Regional Data” as the </w:t>
      </w:r>
      <w:r w:rsidRPr="00521B0A">
        <w:rPr>
          <w:rFonts w:cs="Arial"/>
          <w:i/>
          <w:szCs w:val="20"/>
        </w:rPr>
        <w:t>Scatter point set name</w:t>
      </w:r>
      <w:r w:rsidRPr="00521B0A">
        <w:rPr>
          <w:rFonts w:cs="Arial"/>
          <w:szCs w:val="20"/>
        </w:rPr>
        <w:t>.</w:t>
      </w:r>
    </w:p>
    <w:p w14:paraId="245E71CB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In the </w:t>
      </w:r>
      <w:r w:rsidRPr="00521B0A">
        <w:rPr>
          <w:rFonts w:cs="Arial"/>
          <w:i/>
          <w:szCs w:val="20"/>
        </w:rPr>
        <w:t>Datasets</w:t>
      </w:r>
      <w:r w:rsidRPr="00521B0A">
        <w:rPr>
          <w:rFonts w:cs="Arial"/>
          <w:szCs w:val="20"/>
        </w:rPr>
        <w:t xml:space="preserve"> section, turn on </w:t>
      </w:r>
      <w:r w:rsidRPr="00521B0A">
        <w:rPr>
          <w:rFonts w:cs="Arial"/>
          <w:i/>
          <w:szCs w:val="20"/>
        </w:rPr>
        <w:t>Layer elevations</w:t>
      </w:r>
      <w:r w:rsidRPr="00521B0A" w:rsidDel="00A625F5">
        <w:rPr>
          <w:rFonts w:cs="Arial"/>
          <w:szCs w:val="20"/>
        </w:rPr>
        <w:t xml:space="preserve"> </w:t>
      </w:r>
      <w:r w:rsidRPr="00521B0A">
        <w:rPr>
          <w:rFonts w:cs="Arial"/>
          <w:szCs w:val="20"/>
        </w:rPr>
        <w:t xml:space="preserve">and </w:t>
      </w:r>
      <w:r w:rsidRPr="00521B0A">
        <w:rPr>
          <w:rFonts w:cs="Arial"/>
          <w:i/>
          <w:szCs w:val="20"/>
        </w:rPr>
        <w:t>Computed heads</w:t>
      </w:r>
      <w:r w:rsidRPr="00521B0A">
        <w:rPr>
          <w:rFonts w:cs="Arial"/>
          <w:szCs w:val="20"/>
        </w:rPr>
        <w:t>.</w:t>
      </w:r>
    </w:p>
    <w:p w14:paraId="56403F2D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Click </w:t>
      </w:r>
      <w:r w:rsidRPr="00521B0A">
        <w:rPr>
          <w:rFonts w:cs="Arial"/>
          <w:b/>
          <w:szCs w:val="20"/>
        </w:rPr>
        <w:t>Select Dataset…</w:t>
      </w:r>
      <w:r w:rsidRPr="00521B0A">
        <w:rPr>
          <w:rFonts w:cs="Arial"/>
          <w:szCs w:val="20"/>
        </w:rPr>
        <w:t xml:space="preserve"> under </w:t>
      </w:r>
      <w:r w:rsidRPr="00521B0A">
        <w:rPr>
          <w:rFonts w:cs="Arial"/>
          <w:i/>
          <w:szCs w:val="20"/>
        </w:rPr>
        <w:t>Computed heads</w:t>
      </w:r>
      <w:r w:rsidRPr="00521B0A">
        <w:rPr>
          <w:rFonts w:cs="Arial"/>
          <w:szCs w:val="20"/>
        </w:rPr>
        <w:t xml:space="preserve"> to bring up the </w:t>
      </w:r>
      <w:r w:rsidRPr="00521B0A">
        <w:rPr>
          <w:rFonts w:cs="Arial"/>
          <w:i/>
          <w:szCs w:val="20"/>
        </w:rPr>
        <w:t>Select</w:t>
      </w:r>
      <w:r w:rsidR="009266DE">
        <w:rPr>
          <w:rFonts w:cs="Arial"/>
          <w:i/>
          <w:szCs w:val="20"/>
        </w:rPr>
        <w:t xml:space="preserve"> </w:t>
      </w:r>
      <w:r w:rsidRPr="00521B0A">
        <w:rPr>
          <w:rFonts w:cs="Arial"/>
          <w:i/>
          <w:szCs w:val="20"/>
        </w:rPr>
        <w:t>Dataset</w:t>
      </w:r>
      <w:r w:rsidRPr="00521B0A">
        <w:rPr>
          <w:rFonts w:cs="Arial"/>
          <w:szCs w:val="20"/>
        </w:rPr>
        <w:t xml:space="preserve"> dialog.</w:t>
      </w:r>
    </w:p>
    <w:p w14:paraId="79C497A8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Select the “Head” dataset under the “</w:t>
      </w:r>
      <w:r w:rsidRPr="00521B0A">
        <w:rPr>
          <w:rFonts w:cs="Arial"/>
          <w:noProof/>
          <w:szCs w:val="20"/>
        </w:rPr>
        <w:drawing>
          <wp:inline distT="0" distB="0" distL="0" distR="0" wp14:anchorId="532E8633" wp14:editId="3ADF39B4">
            <wp:extent cx="184150" cy="156845"/>
            <wp:effectExtent l="0" t="0" r="6350" b="0"/>
            <wp:docPr id="127" name="Picture 127" descr="120px-Generic_Folder_Lo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0px-Generic_Folder_Lock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0A">
        <w:rPr>
          <w:rFonts w:cs="Arial"/>
          <w:szCs w:val="20"/>
        </w:rPr>
        <w:t xml:space="preserve"> </w:t>
      </w:r>
      <w:proofErr w:type="spellStart"/>
      <w:r w:rsidRPr="00521B0A">
        <w:rPr>
          <w:rFonts w:cs="Arial"/>
          <w:szCs w:val="20"/>
        </w:rPr>
        <w:t>regmod</w:t>
      </w:r>
      <w:proofErr w:type="spellEnd"/>
      <w:r w:rsidRPr="00521B0A">
        <w:rPr>
          <w:rFonts w:cs="Arial"/>
          <w:szCs w:val="20"/>
        </w:rPr>
        <w:t xml:space="preserve"> (MODFLOW)” solution.</w:t>
      </w:r>
    </w:p>
    <w:p w14:paraId="05FB00F8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Click </w:t>
      </w:r>
      <w:r w:rsidRPr="00521B0A">
        <w:rPr>
          <w:rFonts w:cs="Arial"/>
          <w:b/>
          <w:szCs w:val="20"/>
        </w:rPr>
        <w:t>OK</w:t>
      </w:r>
      <w:r w:rsidRPr="00521B0A">
        <w:rPr>
          <w:rFonts w:cs="Arial"/>
          <w:szCs w:val="20"/>
        </w:rPr>
        <w:t xml:space="preserve"> to exit the </w:t>
      </w:r>
      <w:r w:rsidRPr="00521B0A">
        <w:rPr>
          <w:rFonts w:cs="Arial"/>
          <w:i/>
          <w:szCs w:val="20"/>
        </w:rPr>
        <w:t>Select</w:t>
      </w:r>
      <w:r w:rsidR="009266DE">
        <w:rPr>
          <w:rFonts w:cs="Arial"/>
          <w:i/>
          <w:szCs w:val="20"/>
        </w:rPr>
        <w:t xml:space="preserve"> </w:t>
      </w:r>
      <w:r w:rsidRPr="00521B0A">
        <w:rPr>
          <w:rFonts w:cs="Arial"/>
          <w:i/>
          <w:szCs w:val="20"/>
        </w:rPr>
        <w:t>Dataset</w:t>
      </w:r>
      <w:r w:rsidRPr="00521B0A">
        <w:rPr>
          <w:rFonts w:cs="Arial"/>
          <w:szCs w:val="20"/>
        </w:rPr>
        <w:t xml:space="preserve"> dialog.</w:t>
      </w:r>
    </w:p>
    <w:p w14:paraId="0960E42B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Click </w:t>
      </w:r>
      <w:r w:rsidRPr="00521B0A">
        <w:rPr>
          <w:rFonts w:cs="Arial"/>
          <w:b/>
          <w:szCs w:val="20"/>
        </w:rPr>
        <w:t>OK</w:t>
      </w:r>
      <w:r w:rsidRPr="00521B0A">
        <w:rPr>
          <w:rFonts w:cs="Arial"/>
          <w:szCs w:val="20"/>
        </w:rPr>
        <w:t xml:space="preserve"> to exit the </w:t>
      </w:r>
      <w:r w:rsidRPr="00521B0A">
        <w:rPr>
          <w:rFonts w:cs="Arial"/>
          <w:i/>
          <w:szCs w:val="20"/>
        </w:rPr>
        <w:t>MODFLOW Layers → Scatter Points</w:t>
      </w:r>
      <w:r w:rsidRPr="00521B0A">
        <w:rPr>
          <w:rFonts w:cs="Arial"/>
          <w:szCs w:val="20"/>
        </w:rPr>
        <w:t xml:space="preserve"> dialog.</w:t>
      </w:r>
    </w:p>
    <w:p w14:paraId="651DF054" w14:textId="785EF33A" w:rsidR="00521B0A" w:rsidRPr="00521B0A" w:rsidRDefault="00521B0A" w:rsidP="00B72447">
      <w:pPr>
        <w:pStyle w:val="BodyText"/>
      </w:pPr>
      <w:r w:rsidRPr="00521B0A">
        <w:t>A set of scatter points appear</w:t>
      </w:r>
      <w:r w:rsidR="00CE016D">
        <w:t>s</w:t>
      </w:r>
      <w:r w:rsidRPr="00521B0A">
        <w:t xml:space="preserve"> at the cell centroids (</w:t>
      </w:r>
      <w:r w:rsidRPr="00521B0A">
        <w:fldChar w:fldCharType="begin"/>
      </w:r>
      <w:r w:rsidRPr="00521B0A">
        <w:instrText xml:space="preserve"> REF _Ref446942945 \h  \* MERGEFORMAT </w:instrText>
      </w:r>
      <w:r w:rsidRPr="00521B0A">
        <w:fldChar w:fldCharType="separate"/>
      </w:r>
      <w:r w:rsidR="00480D50">
        <w:t xml:space="preserve">Figure </w:t>
      </w:r>
      <w:r w:rsidR="00480D50">
        <w:rPr>
          <w:noProof/>
        </w:rPr>
        <w:t>3</w:t>
      </w:r>
      <w:r w:rsidRPr="00521B0A">
        <w:fldChar w:fldCharType="end"/>
      </w:r>
      <w:r w:rsidRPr="00521B0A">
        <w:t xml:space="preserve">). This scatter point set </w:t>
      </w:r>
      <w:r w:rsidR="00CE016D">
        <w:t>includes</w:t>
      </w:r>
      <w:r w:rsidR="00CE016D" w:rsidRPr="00521B0A">
        <w:t xml:space="preserve"> </w:t>
      </w:r>
      <w:r w:rsidRPr="00521B0A">
        <w:t>a dataset for the computed heads and for the top and bottom elevations of the model layers.</w:t>
      </w:r>
    </w:p>
    <w:p w14:paraId="4899B4E3" w14:textId="77777777" w:rsidR="00521B0A" w:rsidRDefault="00521B0A" w:rsidP="00521B0A">
      <w:pPr>
        <w:keepNext/>
      </w:pPr>
      <w:r>
        <w:rPr>
          <w:noProof/>
        </w:rPr>
        <w:drawing>
          <wp:inline distT="0" distB="0" distL="0" distR="0" wp14:anchorId="20B58CCD" wp14:editId="52C123AD">
            <wp:extent cx="4572000" cy="2560320"/>
            <wp:effectExtent l="19050" t="19050" r="19050" b="1143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BD314B" w14:textId="77777777" w:rsidR="00521B0A" w:rsidRDefault="00521B0A" w:rsidP="00A8519E">
      <w:pPr>
        <w:pStyle w:val="Caption"/>
      </w:pPr>
      <w:r>
        <w:t xml:space="preserve">      </w:t>
      </w:r>
      <w:bookmarkStart w:id="45" w:name="_Ref446942945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3</w:t>
      </w:r>
      <w:r w:rsidR="00480D50">
        <w:rPr>
          <w:noProof/>
        </w:rPr>
        <w:fldChar w:fldCharType="end"/>
      </w:r>
      <w:bookmarkEnd w:id="45"/>
      <w:r>
        <w:t xml:space="preserve">      The layer data converted to scatter points</w:t>
      </w:r>
    </w:p>
    <w:p w14:paraId="3418F95E" w14:textId="77777777" w:rsidR="00521B0A" w:rsidRDefault="00521B0A" w:rsidP="00521B0A">
      <w:pPr>
        <w:pStyle w:val="Heading1"/>
      </w:pPr>
      <w:bookmarkStart w:id="46" w:name="_Toc202339638"/>
      <w:bookmarkStart w:id="47" w:name="_Ref116464580"/>
      <w:bookmarkStart w:id="48" w:name="_Toc117573631"/>
      <w:r>
        <w:t>Building the Local Conceptual Model</w:t>
      </w:r>
      <w:bookmarkEnd w:id="46"/>
    </w:p>
    <w:p w14:paraId="3D87E19E" w14:textId="77777777" w:rsidR="00CE016D" w:rsidRPr="00521B0A" w:rsidRDefault="00CE016D" w:rsidP="00CE016D">
      <w:pPr>
        <w:pStyle w:val="BodyText"/>
      </w:pPr>
      <w:r w:rsidRPr="00521B0A">
        <w:t xml:space="preserve">There are </w:t>
      </w:r>
      <w:r>
        <w:t>several methods for constructing</w:t>
      </w:r>
      <w:r w:rsidRPr="00521B0A">
        <w:t xml:space="preserve"> the local model. A common approach is to </w:t>
      </w:r>
      <w:r>
        <w:t>define</w:t>
      </w:r>
      <w:r w:rsidRPr="00521B0A">
        <w:t xml:space="preserve"> the local model</w:t>
      </w:r>
      <w:r>
        <w:t xml:space="preserve"> boundaries</w:t>
      </w:r>
      <w:r w:rsidRPr="00521B0A">
        <w:t xml:space="preserve"> as specified head boundaries</w:t>
      </w:r>
      <w:r>
        <w:t>,</w:t>
      </w:r>
      <w:r w:rsidRPr="00521B0A">
        <w:t xml:space="preserve"> using the computed head values from the regional model. The following method accomplishes this objective:</w:t>
      </w:r>
    </w:p>
    <w:p w14:paraId="20E74883" w14:textId="77777777" w:rsidR="00CE016D" w:rsidRPr="00521B0A" w:rsidRDefault="00CE016D" w:rsidP="00CE016D">
      <w:pPr>
        <w:pStyle w:val="BodyText"/>
      </w:pPr>
      <w:r w:rsidRPr="00521B0A">
        <w:t xml:space="preserve">A rectangular grid is </w:t>
      </w:r>
      <w:r>
        <w:t>created</w:t>
      </w:r>
      <w:r w:rsidRPr="00521B0A">
        <w:t xml:space="preserve"> </w:t>
      </w:r>
      <w:r>
        <w:t>with</w:t>
      </w:r>
      <w:r w:rsidRPr="00521B0A">
        <w:t xml:space="preserve"> two opposite boundaries </w:t>
      </w:r>
      <w:r>
        <w:t>aligned</w:t>
      </w:r>
      <w:r w:rsidRPr="00521B0A">
        <w:t xml:space="preserve"> parallel to head contours from the regional model, </w:t>
      </w:r>
      <w:r>
        <w:t xml:space="preserve">resulting in </w:t>
      </w:r>
      <w:r w:rsidRPr="00521B0A">
        <w:t xml:space="preserve">a constant head value along each </w:t>
      </w:r>
      <w:r>
        <w:t xml:space="preserve">of these </w:t>
      </w:r>
      <w:r w:rsidRPr="00521B0A">
        <w:t>boundar</w:t>
      </w:r>
      <w:r>
        <w:t>ies</w:t>
      </w:r>
      <w:r w:rsidRPr="00521B0A">
        <w:t xml:space="preserve">. The </w:t>
      </w:r>
      <w:r>
        <w:t>remaining</w:t>
      </w:r>
      <w:r w:rsidRPr="00521B0A">
        <w:t xml:space="preserve"> two boundaries are </w:t>
      </w:r>
      <w:r>
        <w:t xml:space="preserve">defined as </w:t>
      </w:r>
      <w:r w:rsidRPr="00521B0A">
        <w:t>no-flow boundaries</w:t>
      </w:r>
      <w:r>
        <w:t xml:space="preserve">, oriented </w:t>
      </w:r>
      <w:r w:rsidRPr="00521B0A">
        <w:t>perpendicular to the head contours.</w:t>
      </w:r>
    </w:p>
    <w:p w14:paraId="7BA5D99D" w14:textId="482E694E" w:rsidR="00521B0A" w:rsidRPr="00521B0A" w:rsidRDefault="00CE016D" w:rsidP="00CE016D">
      <w:pPr>
        <w:pStyle w:val="BodyText"/>
      </w:pPr>
      <w:r w:rsidRPr="00521B0A">
        <w:lastRenderedPageBreak/>
        <w:t xml:space="preserve">The simplest way to </w:t>
      </w:r>
      <w:r>
        <w:t>construct</w:t>
      </w:r>
      <w:r w:rsidRPr="00521B0A">
        <w:t xml:space="preserve"> the local model is </w:t>
      </w:r>
      <w:r>
        <w:t>by</w:t>
      </w:r>
      <w:r w:rsidRPr="00521B0A">
        <w:t xml:space="preserve"> creat</w:t>
      </w:r>
      <w:r>
        <w:t>ing</w:t>
      </w:r>
      <w:r w:rsidRPr="00521B0A">
        <w:t xml:space="preserve"> a conceptual model in the Map module. </w:t>
      </w:r>
      <w:r>
        <w:t>Begin by</w:t>
      </w:r>
      <w:r w:rsidRPr="00521B0A">
        <w:t xml:space="preserve"> creat</w:t>
      </w:r>
      <w:r>
        <w:t>ing</w:t>
      </w:r>
      <w:r w:rsidRPr="00521B0A">
        <w:t xml:space="preserve"> a new conceptual model</w:t>
      </w:r>
      <w:r w:rsidR="00521B0A" w:rsidRPr="00521B0A">
        <w:t>:</w:t>
      </w:r>
    </w:p>
    <w:p w14:paraId="249A4B75" w14:textId="77777777" w:rsidR="00521B0A" w:rsidRPr="00521B0A" w:rsidRDefault="00521B0A" w:rsidP="00A8519E">
      <w:pPr>
        <w:pStyle w:val="ListNumber"/>
        <w:numPr>
          <w:ilvl w:val="0"/>
          <w:numId w:val="28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Expand the “</w:t>
      </w:r>
      <w:r w:rsidRPr="00521B0A">
        <w:rPr>
          <w:noProof/>
        </w:rPr>
        <w:drawing>
          <wp:inline distT="0" distB="0" distL="0" distR="0" wp14:anchorId="1BBC4D88" wp14:editId="45651AC7">
            <wp:extent cx="156845" cy="156845"/>
            <wp:effectExtent l="0" t="0" r="0" b="0"/>
            <wp:docPr id="132" name="Picture 132" descr="File:Map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Map Folder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0A">
        <w:rPr>
          <w:rFonts w:cs="Arial"/>
          <w:szCs w:val="20"/>
        </w:rPr>
        <w:t xml:space="preserve"> Map Data” folder in the Project Explorer.</w:t>
      </w:r>
    </w:p>
    <w:p w14:paraId="4E4D7EE0" w14:textId="77777777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Right-click on the “</w:t>
      </w:r>
      <w:r w:rsidRPr="00521B0A">
        <w:rPr>
          <w:rFonts w:cs="Arial"/>
          <w:noProof/>
          <w:szCs w:val="20"/>
        </w:rPr>
        <w:drawing>
          <wp:inline distT="0" distB="0" distL="0" distR="0" wp14:anchorId="1F91551E" wp14:editId="3C709085">
            <wp:extent cx="143510" cy="156845"/>
            <wp:effectExtent l="0" t="0" r="8890" b="0"/>
            <wp:docPr id="131" name="Picture 131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0A">
        <w:rPr>
          <w:rFonts w:cs="Arial"/>
          <w:szCs w:val="20"/>
        </w:rPr>
        <w:t xml:space="preserve"> Regional Model” item and select </w:t>
      </w:r>
      <w:r w:rsidRPr="00521B0A">
        <w:rPr>
          <w:rFonts w:cs="Arial"/>
          <w:b/>
          <w:szCs w:val="20"/>
        </w:rPr>
        <w:t xml:space="preserve">Duplicate </w:t>
      </w:r>
      <w:r w:rsidRPr="00521B0A">
        <w:rPr>
          <w:rFonts w:cs="Arial"/>
          <w:szCs w:val="20"/>
        </w:rPr>
        <w:t>to create a new “</w:t>
      </w:r>
      <w:r w:rsidRPr="00521B0A">
        <w:rPr>
          <w:rFonts w:cs="Arial"/>
          <w:noProof/>
          <w:szCs w:val="20"/>
        </w:rPr>
        <w:drawing>
          <wp:inline distT="0" distB="0" distL="0" distR="0" wp14:anchorId="016EAFD7" wp14:editId="49A790F3">
            <wp:extent cx="143510" cy="156845"/>
            <wp:effectExtent l="0" t="0" r="8890" b="0"/>
            <wp:docPr id="130" name="Picture 130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0A">
        <w:rPr>
          <w:rFonts w:cs="Arial"/>
          <w:szCs w:val="20"/>
        </w:rPr>
        <w:t xml:space="preserve"> Regional Model (2)” item.</w:t>
      </w:r>
    </w:p>
    <w:p w14:paraId="0E093A22" w14:textId="378AC0C9" w:rsidR="00521B0A" w:rsidRPr="00521B0A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>Right-click on “</w:t>
      </w:r>
      <w:r w:rsidRPr="00521B0A">
        <w:rPr>
          <w:rFonts w:cs="Arial"/>
          <w:noProof/>
          <w:szCs w:val="20"/>
        </w:rPr>
        <w:drawing>
          <wp:inline distT="0" distB="0" distL="0" distR="0" wp14:anchorId="0B998104" wp14:editId="0EBED2BF">
            <wp:extent cx="143510" cy="156845"/>
            <wp:effectExtent l="0" t="0" r="8890" b="0"/>
            <wp:docPr id="129" name="Picture 129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B0A">
        <w:rPr>
          <w:rFonts w:cs="Arial"/>
          <w:szCs w:val="20"/>
        </w:rPr>
        <w:t xml:space="preserve"> Regional Model (2)” and select </w:t>
      </w:r>
      <w:r w:rsidRPr="00521B0A">
        <w:rPr>
          <w:rFonts w:cs="Arial"/>
          <w:b/>
          <w:szCs w:val="20"/>
        </w:rPr>
        <w:t xml:space="preserve">Properties… </w:t>
      </w:r>
      <w:r w:rsidRPr="00521B0A">
        <w:rPr>
          <w:rFonts w:cs="Arial"/>
          <w:szCs w:val="20"/>
        </w:rPr>
        <w:t xml:space="preserve">to bring up the </w:t>
      </w:r>
      <w:r w:rsidRPr="00521B0A">
        <w:rPr>
          <w:rFonts w:cs="Arial"/>
          <w:i/>
          <w:szCs w:val="20"/>
        </w:rPr>
        <w:t>Conceptual Model Properties</w:t>
      </w:r>
      <w:r w:rsidRPr="00521B0A">
        <w:rPr>
          <w:rFonts w:cs="Arial"/>
          <w:szCs w:val="20"/>
        </w:rPr>
        <w:t xml:space="preserve"> dialog.</w:t>
      </w:r>
    </w:p>
    <w:p w14:paraId="1307ED44" w14:textId="77777777" w:rsidR="00B72447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Enter “Local Model” as the </w:t>
      </w:r>
      <w:r w:rsidRPr="00521B0A">
        <w:rPr>
          <w:rFonts w:cs="Arial"/>
          <w:i/>
          <w:szCs w:val="20"/>
        </w:rPr>
        <w:t>Name</w:t>
      </w:r>
      <w:r w:rsidRPr="00521B0A">
        <w:rPr>
          <w:rFonts w:cs="Arial"/>
          <w:szCs w:val="20"/>
        </w:rPr>
        <w:t>.</w:t>
      </w:r>
    </w:p>
    <w:p w14:paraId="3226050C" w14:textId="77777777" w:rsidR="00521B0A" w:rsidRPr="00B72447" w:rsidRDefault="00521B0A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521B0A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521B0A">
        <w:rPr>
          <w:rFonts w:cs="Arial"/>
          <w:szCs w:val="20"/>
        </w:rPr>
        <w:t xml:space="preserve"> to close the </w:t>
      </w:r>
      <w:r w:rsidRPr="00B72447">
        <w:rPr>
          <w:rFonts w:cs="Arial"/>
          <w:i/>
          <w:szCs w:val="20"/>
        </w:rPr>
        <w:t>Conceptual Model Properties</w:t>
      </w:r>
      <w:r w:rsidRPr="00521B0A">
        <w:rPr>
          <w:rFonts w:cs="Arial"/>
          <w:szCs w:val="20"/>
        </w:rPr>
        <w:t xml:space="preserve"> dialog</w:t>
      </w:r>
      <w:r w:rsidRPr="00A8519E">
        <w:rPr>
          <w:rFonts w:cs="Arial"/>
          <w:bCs/>
          <w:szCs w:val="20"/>
        </w:rPr>
        <w:t>.</w:t>
      </w:r>
    </w:p>
    <w:p w14:paraId="779C71CD" w14:textId="77777777" w:rsidR="00B72447" w:rsidRDefault="00B72447" w:rsidP="00B72447">
      <w:pPr>
        <w:pStyle w:val="Heading2"/>
      </w:pPr>
      <w:bookmarkStart w:id="49" w:name="_Toc202339639"/>
      <w:r>
        <w:t>Creating a New Coverage</w:t>
      </w:r>
      <w:bookmarkEnd w:id="49"/>
    </w:p>
    <w:p w14:paraId="47C6BA83" w14:textId="77777777" w:rsidR="00B72447" w:rsidRPr="00B72447" w:rsidRDefault="00B72447" w:rsidP="00B72447">
      <w:pPr>
        <w:pStyle w:val="BodyText"/>
      </w:pPr>
      <w:r w:rsidRPr="00B72447">
        <w:t>Next, to create a new source/sink coverage:</w:t>
      </w:r>
    </w:p>
    <w:p w14:paraId="2DEE02F1" w14:textId="6112A4A0" w:rsidR="00B72447" w:rsidRPr="00B72447" w:rsidRDefault="00B72447" w:rsidP="00A8519E">
      <w:pPr>
        <w:pStyle w:val="ListNumber"/>
        <w:numPr>
          <w:ilvl w:val="0"/>
          <w:numId w:val="29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Expand the “</w:t>
      </w:r>
      <w:r w:rsidRPr="00B72447">
        <w:rPr>
          <w:noProof/>
        </w:rPr>
        <w:drawing>
          <wp:inline distT="0" distB="0" distL="0" distR="0" wp14:anchorId="1684F768" wp14:editId="27089167">
            <wp:extent cx="143510" cy="156845"/>
            <wp:effectExtent l="0" t="0" r="8890" b="0"/>
            <wp:docPr id="135" name="Picture 135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Model”, right-click on the “</w:t>
      </w:r>
      <w:r w:rsidRPr="00B72447">
        <w:rPr>
          <w:noProof/>
        </w:rPr>
        <w:drawing>
          <wp:inline distT="0" distB="0" distL="0" distR="0" wp14:anchorId="4CF7CB6A" wp14:editId="28217815">
            <wp:extent cx="143510" cy="116205"/>
            <wp:effectExtent l="0" t="0" r="8890" b="0"/>
            <wp:docPr id="134" name="Picture 134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ss” coverage and select </w:t>
      </w:r>
      <w:r w:rsidRPr="00B72447">
        <w:rPr>
          <w:rFonts w:cs="Arial"/>
          <w:b/>
          <w:szCs w:val="20"/>
        </w:rPr>
        <w:t>Delete</w:t>
      </w:r>
      <w:r w:rsidRPr="00B72447">
        <w:rPr>
          <w:rFonts w:cs="Arial"/>
          <w:szCs w:val="20"/>
        </w:rPr>
        <w:t>.</w:t>
      </w:r>
    </w:p>
    <w:p w14:paraId="1EF398BE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Right-click on “</w:t>
      </w:r>
      <w:r w:rsidRPr="00B72447">
        <w:rPr>
          <w:rFonts w:cs="Arial"/>
          <w:noProof/>
          <w:szCs w:val="20"/>
        </w:rPr>
        <w:drawing>
          <wp:inline distT="0" distB="0" distL="0" distR="0" wp14:anchorId="0D5CE16B" wp14:editId="586B5179">
            <wp:extent cx="143510" cy="156845"/>
            <wp:effectExtent l="0" t="0" r="8890" b="0"/>
            <wp:docPr id="133" name="Picture 133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Model”</w:t>
      </w:r>
      <w:r w:rsidRPr="00B72447">
        <w:rPr>
          <w:rFonts w:cs="Arial"/>
          <w:iCs/>
          <w:szCs w:val="20"/>
        </w:rPr>
        <w:t xml:space="preserve"> and </w:t>
      </w:r>
      <w:r w:rsidRPr="00B72447">
        <w:rPr>
          <w:rFonts w:cs="Arial"/>
          <w:szCs w:val="20"/>
        </w:rPr>
        <w:t xml:space="preserve">select </w:t>
      </w:r>
      <w:r w:rsidRPr="00B72447">
        <w:rPr>
          <w:rFonts w:cs="Arial"/>
          <w:b/>
          <w:iCs/>
          <w:szCs w:val="20"/>
        </w:rPr>
        <w:t>New Coverage…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Coverage Setup</w:t>
      </w:r>
      <w:r w:rsidRPr="00B72447">
        <w:rPr>
          <w:rFonts w:cs="Arial"/>
          <w:szCs w:val="20"/>
        </w:rPr>
        <w:t xml:space="preserve"> dialog.</w:t>
      </w:r>
    </w:p>
    <w:p w14:paraId="0237658D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Enter “local ss” as the </w:t>
      </w:r>
      <w:r w:rsidRPr="00B72447">
        <w:rPr>
          <w:rFonts w:cs="Arial"/>
          <w:i/>
          <w:szCs w:val="20"/>
        </w:rPr>
        <w:t>Coverage name</w:t>
      </w:r>
      <w:r w:rsidRPr="00B72447">
        <w:rPr>
          <w:rFonts w:cs="Arial"/>
          <w:szCs w:val="20"/>
        </w:rPr>
        <w:t>.</w:t>
      </w:r>
    </w:p>
    <w:p w14:paraId="223F925D" w14:textId="23428484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Sources/Sinks/BCs</w:t>
      </w:r>
      <w:r w:rsidRPr="00B72447">
        <w:rPr>
          <w:rFonts w:cs="Arial"/>
          <w:szCs w:val="20"/>
        </w:rPr>
        <w:t xml:space="preserve"> column, turn on </w:t>
      </w:r>
      <w:r w:rsidRPr="00B72447">
        <w:rPr>
          <w:rFonts w:cs="Arial"/>
          <w:i/>
          <w:szCs w:val="20"/>
        </w:rPr>
        <w:t xml:space="preserve">Layer </w:t>
      </w:r>
      <w:r w:rsidR="00CE016D">
        <w:rPr>
          <w:rFonts w:cs="Arial"/>
          <w:i/>
          <w:szCs w:val="20"/>
        </w:rPr>
        <w:t>r</w:t>
      </w:r>
      <w:r w:rsidRPr="00B72447">
        <w:rPr>
          <w:rFonts w:cs="Arial"/>
          <w:i/>
          <w:szCs w:val="20"/>
        </w:rPr>
        <w:t>ange</w:t>
      </w:r>
      <w:r w:rsidRPr="00B72447">
        <w:rPr>
          <w:rFonts w:cs="Arial"/>
          <w:b/>
          <w:szCs w:val="20"/>
        </w:rPr>
        <w:t xml:space="preserve"> </w:t>
      </w:r>
      <w:r w:rsidRPr="00B72447">
        <w:rPr>
          <w:rFonts w:cs="Arial"/>
          <w:szCs w:val="20"/>
        </w:rPr>
        <w:t>and</w:t>
      </w:r>
      <w:r w:rsidRPr="00B72447">
        <w:rPr>
          <w:rFonts w:cs="Arial"/>
          <w:b/>
          <w:szCs w:val="20"/>
        </w:rPr>
        <w:t xml:space="preserve"> </w:t>
      </w:r>
      <w:r w:rsidRPr="00B72447">
        <w:rPr>
          <w:rFonts w:cs="Arial"/>
          <w:i/>
          <w:szCs w:val="20"/>
        </w:rPr>
        <w:t>Specified Head (CHD)</w:t>
      </w:r>
      <w:r w:rsidRPr="00B72447">
        <w:rPr>
          <w:rFonts w:cs="Arial"/>
          <w:szCs w:val="20"/>
        </w:rPr>
        <w:t>.</w:t>
      </w:r>
    </w:p>
    <w:p w14:paraId="7BDEBFD8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Change the </w:t>
      </w:r>
      <w:r w:rsidRPr="00B72447">
        <w:rPr>
          <w:rFonts w:cs="Arial"/>
          <w:i/>
          <w:szCs w:val="20"/>
        </w:rPr>
        <w:t>Default layer range</w:t>
      </w:r>
      <w:r w:rsidRPr="00B72447">
        <w:rPr>
          <w:rFonts w:cs="Arial"/>
          <w:szCs w:val="20"/>
        </w:rPr>
        <w:t xml:space="preserve"> to be “1” to “2”.</w:t>
      </w:r>
    </w:p>
    <w:p w14:paraId="2B72ABF2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close the </w:t>
      </w:r>
      <w:r w:rsidRPr="00B72447">
        <w:rPr>
          <w:rFonts w:cs="Arial"/>
          <w:i/>
          <w:szCs w:val="20"/>
        </w:rPr>
        <w:t>Coverage Setup</w:t>
      </w:r>
      <w:r w:rsidRPr="00B72447">
        <w:rPr>
          <w:rFonts w:cs="Arial"/>
          <w:szCs w:val="20"/>
        </w:rPr>
        <w:t xml:space="preserve"> dialog.</w:t>
      </w:r>
    </w:p>
    <w:p w14:paraId="693B1ABC" w14:textId="77777777" w:rsidR="00B72447" w:rsidRDefault="00B72447" w:rsidP="00A8519E">
      <w:pPr>
        <w:pStyle w:val="BodyText"/>
      </w:pPr>
      <w:r w:rsidRPr="00B72447">
        <w:t xml:space="preserve">In this tutorial, the recharge and hydraulic conductivity coverages will be used to construct the local model. </w:t>
      </w:r>
      <w:r w:rsidR="00DB18BE">
        <w:t>Since</w:t>
      </w:r>
      <w:r w:rsidR="00DB18BE" w:rsidRPr="00B72447">
        <w:t xml:space="preserve"> </w:t>
      </w:r>
      <w:r w:rsidRPr="00B72447">
        <w:t>the boundaries of the coverages are larger than they need to be, it is not necessary to change them</w:t>
      </w:r>
      <w:r>
        <w:t>.</w:t>
      </w:r>
    </w:p>
    <w:p w14:paraId="1B7D8480" w14:textId="77777777" w:rsidR="00B72447" w:rsidRDefault="00B72447" w:rsidP="00B72447">
      <w:pPr>
        <w:pStyle w:val="Heading2"/>
      </w:pPr>
      <w:bookmarkStart w:id="50" w:name="_Toc112844518"/>
      <w:bookmarkStart w:id="51" w:name="_Toc202339640"/>
      <w:r>
        <w:t>Creating the Boundary Arcs</w:t>
      </w:r>
      <w:bookmarkEnd w:id="50"/>
      <w:r>
        <w:t xml:space="preserve"> and the Polygon</w:t>
      </w:r>
      <w:bookmarkEnd w:id="51"/>
    </w:p>
    <w:p w14:paraId="3950F30C" w14:textId="77777777" w:rsidR="00B72447" w:rsidRPr="00B72447" w:rsidRDefault="00B72447" w:rsidP="00A8519E">
      <w:pPr>
        <w:pStyle w:val="ListNumber"/>
        <w:numPr>
          <w:ilvl w:val="0"/>
          <w:numId w:val="31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Use the </w:t>
      </w:r>
      <w:r w:rsidRPr="00B72447">
        <w:rPr>
          <w:rFonts w:cs="Arial"/>
          <w:b/>
          <w:szCs w:val="20"/>
        </w:rPr>
        <w:t>Zoom</w:t>
      </w:r>
      <w:r w:rsidRPr="00B72447">
        <w:rPr>
          <w:rFonts w:cs="Arial"/>
          <w:szCs w:val="20"/>
        </w:rPr>
        <w:t xml:space="preserve"> </w:t>
      </w:r>
      <w:r w:rsidRPr="00B72447">
        <w:rPr>
          <w:noProof/>
        </w:rPr>
        <w:drawing>
          <wp:inline distT="0" distB="0" distL="0" distR="0" wp14:anchorId="29D2021B" wp14:editId="7258EC3A">
            <wp:extent cx="143510" cy="156845"/>
            <wp:effectExtent l="0" t="0" r="8890" b="0"/>
            <wp:docPr id="141" name="Picture 141" descr="File:Zoom Too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le:Zoom Tool Icon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tool to drag a box around the local site boundary (the red rectangle).</w:t>
      </w:r>
    </w:p>
    <w:p w14:paraId="7188F750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Select the “</w:t>
      </w:r>
      <w:r w:rsidRPr="00B72447">
        <w:rPr>
          <w:rFonts w:cs="Arial"/>
          <w:noProof/>
          <w:szCs w:val="20"/>
        </w:rPr>
        <w:drawing>
          <wp:inline distT="0" distB="0" distL="0" distR="0" wp14:anchorId="4F994C83" wp14:editId="50A5591F">
            <wp:extent cx="143510" cy="116205"/>
            <wp:effectExtent l="0" t="0" r="8890" b="0"/>
            <wp:docPr id="140" name="Picture 140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ss” coverage in the Project Explorer to make it the active coverage.</w:t>
      </w:r>
    </w:p>
    <w:p w14:paraId="2E849DBE" w14:textId="77777777" w:rsidR="00B72447" w:rsidRPr="00B72447" w:rsidRDefault="00B72447" w:rsidP="00A8519E">
      <w:pPr>
        <w:pStyle w:val="BodyText"/>
        <w:ind w:left="720" w:firstLine="720"/>
      </w:pPr>
      <w:r w:rsidRPr="00B72447">
        <w:t>Now create the boundaries as follows:</w:t>
      </w:r>
    </w:p>
    <w:p w14:paraId="30A4483C" w14:textId="16FCDA38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Using the </w:t>
      </w:r>
      <w:r w:rsidRPr="00B72447">
        <w:rPr>
          <w:rFonts w:cs="Arial"/>
          <w:b/>
          <w:szCs w:val="20"/>
        </w:rPr>
        <w:t>Create Arc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2BBE04F1" wp14:editId="5AB79A3F">
            <wp:extent cx="156845" cy="156845"/>
            <wp:effectExtent l="0" t="0" r="0" b="0"/>
            <wp:docPr id="139" name="Picture 139" descr="File:GMS Create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le:GMS Create Arc Tool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tool, create four arcs</w:t>
      </w:r>
      <w:r w:rsidR="00CE016D">
        <w:rPr>
          <w:rFonts w:cs="Arial"/>
          <w:szCs w:val="20"/>
        </w:rPr>
        <w:t>:</w:t>
      </w:r>
      <w:r w:rsidRPr="00B72447">
        <w:rPr>
          <w:rFonts w:cs="Arial"/>
          <w:szCs w:val="20"/>
        </w:rPr>
        <w:t xml:space="preserve"> two parallel to the contours and two perpendicular to the</w:t>
      </w:r>
      <w:r w:rsidR="00CE016D">
        <w:rPr>
          <w:rFonts w:cs="Arial"/>
          <w:szCs w:val="20"/>
        </w:rPr>
        <w:t xml:space="preserve">m, </w:t>
      </w:r>
      <w:r w:rsidRPr="00B72447">
        <w:rPr>
          <w:rFonts w:cs="Arial"/>
          <w:szCs w:val="20"/>
        </w:rPr>
        <w:t xml:space="preserve">as shown in </w:t>
      </w:r>
      <w:r w:rsidRPr="00B72447">
        <w:rPr>
          <w:rFonts w:cs="Arial"/>
          <w:szCs w:val="20"/>
        </w:rPr>
        <w:fldChar w:fldCharType="begin"/>
      </w:r>
      <w:r w:rsidRPr="00B72447">
        <w:rPr>
          <w:rFonts w:cs="Arial"/>
          <w:szCs w:val="20"/>
        </w:rPr>
        <w:instrText xml:space="preserve"> REF _Ref446946929 \h  \* MERGEFORMAT </w:instrText>
      </w:r>
      <w:r w:rsidRPr="00B72447">
        <w:rPr>
          <w:rFonts w:cs="Arial"/>
          <w:szCs w:val="20"/>
        </w:rPr>
      </w:r>
      <w:r w:rsidRPr="00B72447">
        <w:rPr>
          <w:rFonts w:cs="Arial"/>
          <w:szCs w:val="20"/>
        </w:rPr>
        <w:fldChar w:fldCharType="separate"/>
      </w:r>
      <w:r w:rsidR="00480D50" w:rsidRPr="00480D50">
        <w:rPr>
          <w:rFonts w:cs="Arial"/>
          <w:szCs w:val="20"/>
        </w:rPr>
        <w:t xml:space="preserve">Figure </w:t>
      </w:r>
      <w:r w:rsidR="00480D50" w:rsidRPr="00480D50">
        <w:rPr>
          <w:rFonts w:cs="Arial"/>
          <w:noProof/>
          <w:szCs w:val="20"/>
        </w:rPr>
        <w:t>4</w:t>
      </w:r>
      <w:r w:rsidRPr="00B72447">
        <w:rPr>
          <w:rFonts w:cs="Arial"/>
          <w:szCs w:val="20"/>
        </w:rPr>
        <w:fldChar w:fldCharType="end"/>
      </w:r>
      <w:r w:rsidRPr="00B72447">
        <w:rPr>
          <w:rFonts w:cs="Arial"/>
          <w:szCs w:val="20"/>
        </w:rPr>
        <w:t xml:space="preserve">. Double-click on </w:t>
      </w:r>
      <w:r w:rsidR="00CE016D">
        <w:rPr>
          <w:rFonts w:cs="Arial"/>
          <w:szCs w:val="20"/>
        </w:rPr>
        <w:t>each</w:t>
      </w:r>
      <w:r w:rsidR="00CE016D" w:rsidRPr="00B72447">
        <w:rPr>
          <w:rFonts w:cs="Arial"/>
          <w:szCs w:val="20"/>
        </w:rPr>
        <w:t xml:space="preserve"> </w:t>
      </w:r>
      <w:r w:rsidRPr="00B72447">
        <w:rPr>
          <w:rFonts w:cs="Arial"/>
          <w:szCs w:val="20"/>
        </w:rPr>
        <w:t xml:space="preserve">corner to </w:t>
      </w:r>
      <w:proofErr w:type="gramStart"/>
      <w:r w:rsidR="00CE016D">
        <w:rPr>
          <w:rFonts w:cs="Arial"/>
          <w:szCs w:val="20"/>
        </w:rPr>
        <w:t>finish</w:t>
      </w:r>
      <w:r w:rsidR="00CE016D" w:rsidRPr="00B72447">
        <w:rPr>
          <w:rFonts w:cs="Arial"/>
          <w:szCs w:val="20"/>
        </w:rPr>
        <w:t xml:space="preserve"> </w:t>
      </w:r>
      <w:r w:rsidRPr="00B72447">
        <w:rPr>
          <w:rFonts w:cs="Arial"/>
          <w:szCs w:val="20"/>
        </w:rPr>
        <w:t>e</w:t>
      </w:r>
      <w:r w:rsidRPr="00B72447">
        <w:rPr>
          <w:rFonts w:cs="Arial"/>
          <w:szCs w:val="20"/>
        </w:rPr>
        <w:softHyphen/>
        <w:t>ach</w:t>
      </w:r>
      <w:proofErr w:type="gramEnd"/>
      <w:r w:rsidRPr="00B72447">
        <w:rPr>
          <w:rFonts w:cs="Arial"/>
          <w:szCs w:val="20"/>
        </w:rPr>
        <w:t xml:space="preserve"> arc. </w:t>
      </w:r>
    </w:p>
    <w:p w14:paraId="2973E0D8" w14:textId="77777777" w:rsidR="00B72447" w:rsidRPr="00B72447" w:rsidRDefault="00B72447" w:rsidP="00B72447">
      <w:pPr>
        <w:pStyle w:val="BodyText"/>
      </w:pPr>
      <w:r w:rsidRPr="00B72447">
        <w:t xml:space="preserve">There should be a node at each corner and two vertices on each arc. </w:t>
      </w:r>
    </w:p>
    <w:p w14:paraId="5D85770A" w14:textId="77777777" w:rsidR="00B72447" w:rsidRDefault="00B72447" w:rsidP="00A8519E">
      <w:pPr>
        <w:keepNext/>
      </w:pPr>
      <w:r>
        <w:rPr>
          <w:noProof/>
        </w:rPr>
        <w:lastRenderedPageBreak/>
        <w:drawing>
          <wp:inline distT="0" distB="0" distL="0" distR="0" wp14:anchorId="59E918B6" wp14:editId="5E65E358">
            <wp:extent cx="4155440" cy="2681605"/>
            <wp:effectExtent l="19050" t="19050" r="16510" b="23495"/>
            <wp:docPr id="138" name="Picture 138" descr="GMS 10_1 - MODFLOW-RegionalToLocalSs - Creating the boundary ar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MS 10_1 - MODFLOW-RegionalToLocalSs - Creating the boundary arc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681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3499CA" w14:textId="77777777" w:rsidR="00B72447" w:rsidRPr="00CE016D" w:rsidRDefault="00B72447" w:rsidP="00A8519E">
      <w:pPr>
        <w:pStyle w:val="Caption"/>
      </w:pPr>
      <w:r w:rsidRPr="00CE016D">
        <w:t xml:space="preserve">      </w:t>
      </w:r>
      <w:bookmarkStart w:id="52" w:name="_Ref446946929"/>
      <w:r w:rsidRPr="00CE016D"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 w:rsidRPr="00A8519E">
        <w:t>4</w:t>
      </w:r>
      <w:r w:rsidR="00480D50">
        <w:fldChar w:fldCharType="end"/>
      </w:r>
      <w:bookmarkEnd w:id="52"/>
      <w:r w:rsidRPr="00CE016D">
        <w:t xml:space="preserve">      Boundary arcs to be created</w:t>
      </w:r>
    </w:p>
    <w:p w14:paraId="50FCCE72" w14:textId="77777777" w:rsidR="00B72447" w:rsidRPr="00B72447" w:rsidRDefault="00B72447" w:rsidP="00B72447">
      <w:pPr>
        <w:pStyle w:val="BodyText"/>
      </w:pPr>
      <w:r w:rsidRPr="00B72447">
        <w:t>Use the arcs to build a polygon defining the model domain.</w:t>
      </w:r>
    </w:p>
    <w:p w14:paraId="0D88D31E" w14:textId="77777777" w:rsidR="00B72447" w:rsidRPr="00B72447" w:rsidRDefault="00B72447" w:rsidP="00A8519E">
      <w:pPr>
        <w:pStyle w:val="CNList"/>
        <w:tabs>
          <w:tab w:val="clear" w:pos="360"/>
          <w:tab w:val="num" w:pos="2520"/>
        </w:tabs>
        <w:ind w:left="252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Build Polygons</w:t>
      </w:r>
      <w:r w:rsidRPr="00B72447">
        <w:rPr>
          <w:rFonts w:cs="Arial"/>
          <w:i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05CF9006" wp14:editId="31DF3316">
            <wp:extent cx="156845" cy="156845"/>
            <wp:effectExtent l="0" t="0" r="0" b="0"/>
            <wp:docPr id="137" name="Picture 137" descr="File:Build Polyg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Build Polygons Macro.sv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to create a polygon from the arcs. The polygon is indicated by the area within the arcs changing to </w:t>
      </w:r>
      <w:proofErr w:type="gramStart"/>
      <w:r w:rsidRPr="00B72447">
        <w:rPr>
          <w:rFonts w:cs="Arial"/>
          <w:szCs w:val="20"/>
        </w:rPr>
        <w:t>a light</w:t>
      </w:r>
      <w:proofErr w:type="gramEnd"/>
      <w:r w:rsidRPr="00B72447">
        <w:rPr>
          <w:rFonts w:cs="Arial"/>
          <w:szCs w:val="20"/>
        </w:rPr>
        <w:t xml:space="preserve"> gray (</w:t>
      </w:r>
      <w:r w:rsidRPr="00B72447">
        <w:rPr>
          <w:rFonts w:cs="Arial"/>
          <w:szCs w:val="20"/>
        </w:rPr>
        <w:fldChar w:fldCharType="begin"/>
      </w:r>
      <w:r w:rsidRPr="00B72447">
        <w:rPr>
          <w:rFonts w:cs="Arial"/>
          <w:szCs w:val="20"/>
        </w:rPr>
        <w:instrText xml:space="preserve"> REF _Ref446947216 \h  \* MERGEFORMAT </w:instrText>
      </w:r>
      <w:r w:rsidRPr="00B72447">
        <w:rPr>
          <w:rFonts w:cs="Arial"/>
          <w:szCs w:val="20"/>
        </w:rPr>
      </w:r>
      <w:r w:rsidRPr="00B72447">
        <w:rPr>
          <w:rFonts w:cs="Arial"/>
          <w:szCs w:val="20"/>
        </w:rPr>
        <w:fldChar w:fldCharType="separate"/>
      </w:r>
      <w:r w:rsidR="00480D50" w:rsidRPr="00480D50">
        <w:rPr>
          <w:rFonts w:cs="Arial"/>
          <w:szCs w:val="20"/>
        </w:rPr>
        <w:t xml:space="preserve">Figure </w:t>
      </w:r>
      <w:r w:rsidR="00480D50" w:rsidRPr="00480D50">
        <w:rPr>
          <w:rFonts w:cs="Arial"/>
          <w:noProof/>
          <w:szCs w:val="20"/>
        </w:rPr>
        <w:t>5</w:t>
      </w:r>
      <w:r w:rsidRPr="00B72447">
        <w:rPr>
          <w:rFonts w:cs="Arial"/>
          <w:szCs w:val="20"/>
        </w:rPr>
        <w:fldChar w:fldCharType="end"/>
      </w:r>
      <w:r w:rsidRPr="00B72447">
        <w:rPr>
          <w:rFonts w:cs="Arial"/>
          <w:szCs w:val="20"/>
        </w:rPr>
        <w:t>).</w:t>
      </w:r>
    </w:p>
    <w:p w14:paraId="5517E85C" w14:textId="77777777" w:rsidR="00B72447" w:rsidRDefault="00B72447" w:rsidP="00A8519E">
      <w:pPr>
        <w:keepNext/>
      </w:pPr>
      <w:r>
        <w:rPr>
          <w:noProof/>
        </w:rPr>
        <w:drawing>
          <wp:inline distT="0" distB="0" distL="0" distR="0" wp14:anchorId="2F207A35" wp14:editId="0BFD10CF">
            <wp:extent cx="4155440" cy="2715895"/>
            <wp:effectExtent l="19050" t="19050" r="16510" b="27305"/>
            <wp:docPr id="136" name="Picture 136" descr="GMS 10_1 - MODFLOW-RegionalToLocalSs - Creating the 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MS 10_1 - MODFLOW-RegionalToLocalSs - Creating the polyg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7158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39EFAF" w14:textId="77777777" w:rsidR="00B72447" w:rsidRPr="00CE016D" w:rsidRDefault="00B72447" w:rsidP="00A8519E">
      <w:pPr>
        <w:pStyle w:val="Caption"/>
      </w:pPr>
      <w:r w:rsidRPr="00CE016D">
        <w:t xml:space="preserve">      </w:t>
      </w:r>
      <w:bookmarkStart w:id="53" w:name="_Ref446947216"/>
      <w:r w:rsidRPr="00CE016D"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 w:rsidRPr="00A8519E">
        <w:t>5</w:t>
      </w:r>
      <w:r w:rsidR="00480D50">
        <w:fldChar w:fldCharType="end"/>
      </w:r>
      <w:bookmarkEnd w:id="53"/>
      <w:r w:rsidRPr="00CE016D">
        <w:t xml:space="preserve">      The polygon created from the boundary arcs</w:t>
      </w:r>
    </w:p>
    <w:p w14:paraId="76ACD361" w14:textId="77777777" w:rsidR="00B72447" w:rsidRDefault="00B72447" w:rsidP="00B72447">
      <w:pPr>
        <w:pStyle w:val="Heading2"/>
      </w:pPr>
      <w:bookmarkStart w:id="54" w:name="_Toc202339641"/>
      <w:r>
        <w:t>Marking the Specified Head Arcs</w:t>
      </w:r>
      <w:bookmarkEnd w:id="54"/>
    </w:p>
    <w:p w14:paraId="5F362307" w14:textId="77777777" w:rsidR="00B72447" w:rsidRPr="00B72447" w:rsidRDefault="00B72447" w:rsidP="00B72447">
      <w:pPr>
        <w:pStyle w:val="BodyText"/>
      </w:pPr>
      <w:r w:rsidRPr="00B72447">
        <w:t>The specified head boundaries need to be marked next:</w:t>
      </w:r>
    </w:p>
    <w:p w14:paraId="3AEAA7DF" w14:textId="48CDE4CD" w:rsidR="00B72447" w:rsidRPr="00B72447" w:rsidRDefault="00CE016D" w:rsidP="00A8519E">
      <w:pPr>
        <w:pStyle w:val="ListNumber"/>
        <w:numPr>
          <w:ilvl w:val="0"/>
          <w:numId w:val="32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>
        <w:rPr>
          <w:rFonts w:cs="Arial"/>
          <w:szCs w:val="20"/>
        </w:rPr>
        <w:t>While holding down the Shift key, u</w:t>
      </w:r>
      <w:r w:rsidR="00B72447" w:rsidRPr="00B72447">
        <w:rPr>
          <w:rFonts w:cs="Arial"/>
          <w:szCs w:val="20"/>
        </w:rPr>
        <w:t>s</w:t>
      </w:r>
      <w:r>
        <w:rPr>
          <w:rFonts w:cs="Arial"/>
          <w:szCs w:val="20"/>
        </w:rPr>
        <w:t>e</w:t>
      </w:r>
      <w:r w:rsidR="00B72447" w:rsidRPr="00B72447">
        <w:rPr>
          <w:rFonts w:cs="Arial"/>
          <w:szCs w:val="20"/>
        </w:rPr>
        <w:t xml:space="preserve"> the </w:t>
      </w:r>
      <w:r w:rsidR="00B72447" w:rsidRPr="00B72447">
        <w:rPr>
          <w:rFonts w:cs="Arial"/>
          <w:b/>
          <w:szCs w:val="20"/>
        </w:rPr>
        <w:t>Select Arcs</w:t>
      </w:r>
      <w:r w:rsidR="00B72447" w:rsidRPr="00B72447">
        <w:rPr>
          <w:rFonts w:cs="Arial"/>
          <w:szCs w:val="20"/>
        </w:rPr>
        <w:t xml:space="preserve"> </w:t>
      </w:r>
      <w:r w:rsidR="00B72447" w:rsidRPr="00B72447">
        <w:rPr>
          <w:noProof/>
        </w:rPr>
        <w:drawing>
          <wp:inline distT="0" distB="0" distL="0" distR="0" wp14:anchorId="067A889B" wp14:editId="6DA018AA">
            <wp:extent cx="156845" cy="156845"/>
            <wp:effectExtent l="0" t="0" r="0" b="0"/>
            <wp:docPr id="145" name="Picture 145" descr="File:GMS Select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ile:GMS Select Arc Tool.sv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447" w:rsidRPr="00B72447">
        <w:rPr>
          <w:rFonts w:cs="Arial"/>
          <w:noProof/>
          <w:szCs w:val="20"/>
        </w:rPr>
        <w:t xml:space="preserve"> </w:t>
      </w:r>
      <w:r w:rsidR="00B72447" w:rsidRPr="00B72447">
        <w:rPr>
          <w:rFonts w:cs="Arial"/>
          <w:szCs w:val="20"/>
        </w:rPr>
        <w:t xml:space="preserve">tool </w:t>
      </w:r>
      <w:r>
        <w:rPr>
          <w:rFonts w:cs="Arial"/>
          <w:szCs w:val="20"/>
        </w:rPr>
        <w:t>to select</w:t>
      </w:r>
      <w:r w:rsidR="00B72447" w:rsidRPr="00B72447">
        <w:rPr>
          <w:rFonts w:cs="Arial"/>
          <w:szCs w:val="20"/>
        </w:rPr>
        <w:t xml:space="preserve"> the arcs on the left and right sides of the model.</w:t>
      </w:r>
    </w:p>
    <w:p w14:paraId="5736F82B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Properties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4EBE2BD1" wp14:editId="20CCD8A6">
            <wp:extent cx="156845" cy="136525"/>
            <wp:effectExtent l="0" t="0" r="0" b="0"/>
            <wp:docPr id="144" name="Picture 144" descr="File:GMS Propertie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ile:GMS Properties Macro.sv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to open the </w:t>
      </w:r>
      <w:r w:rsidRPr="00B72447">
        <w:rPr>
          <w:rFonts w:cs="Arial"/>
          <w:i/>
          <w:szCs w:val="20"/>
        </w:rPr>
        <w:t xml:space="preserve">Attribute Table </w:t>
      </w:r>
      <w:r w:rsidRPr="00B72447">
        <w:rPr>
          <w:rFonts w:cs="Arial"/>
          <w:szCs w:val="20"/>
        </w:rPr>
        <w:t>dialog.</w:t>
      </w:r>
    </w:p>
    <w:p w14:paraId="32830B30" w14:textId="77777777" w:rsidR="00CE016D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lastRenderedPageBreak/>
        <w:t xml:space="preserve">In the </w:t>
      </w:r>
      <w:r w:rsidRPr="00B72447">
        <w:rPr>
          <w:rFonts w:cs="Arial"/>
          <w:i/>
          <w:szCs w:val="20"/>
        </w:rPr>
        <w:t>All</w:t>
      </w:r>
      <w:r w:rsidRPr="00B72447">
        <w:rPr>
          <w:rFonts w:cs="Arial"/>
          <w:szCs w:val="20"/>
        </w:rPr>
        <w:t xml:space="preserve"> row of the spreadsheet, from the </w:t>
      </w:r>
      <w:r w:rsidRPr="00B72447">
        <w:rPr>
          <w:rFonts w:cs="Arial"/>
          <w:i/>
          <w:szCs w:val="20"/>
        </w:rPr>
        <w:t>Type</w:t>
      </w:r>
      <w:r w:rsidRPr="00B72447">
        <w:rPr>
          <w:rFonts w:cs="Arial"/>
          <w:szCs w:val="20"/>
        </w:rPr>
        <w:t xml:space="preserve"> drop-down</w:t>
      </w:r>
      <w:r w:rsidR="00DB18BE">
        <w:rPr>
          <w:rFonts w:cs="Arial"/>
          <w:szCs w:val="20"/>
        </w:rPr>
        <w:t>,</w:t>
      </w:r>
      <w:r w:rsidR="00DB18BE" w:rsidRPr="00DB18BE">
        <w:rPr>
          <w:rFonts w:cs="Arial"/>
          <w:szCs w:val="20"/>
        </w:rPr>
        <w:t xml:space="preserve"> </w:t>
      </w:r>
      <w:r w:rsidR="00DB18BE" w:rsidRPr="00B72447">
        <w:rPr>
          <w:rFonts w:cs="Arial"/>
          <w:szCs w:val="20"/>
        </w:rPr>
        <w:t>select “spec. head (CHD)”</w:t>
      </w:r>
      <w:r w:rsidRPr="00B72447">
        <w:rPr>
          <w:rFonts w:cs="Arial"/>
          <w:szCs w:val="20"/>
        </w:rPr>
        <w:t>.</w:t>
      </w:r>
    </w:p>
    <w:p w14:paraId="72DB6182" w14:textId="1DCF5D06" w:rsidR="00B72447" w:rsidRPr="00B72447" w:rsidRDefault="00B72447" w:rsidP="00A8519E">
      <w:pPr>
        <w:pStyle w:val="CNList"/>
        <w:numPr>
          <w:ilvl w:val="0"/>
          <w:numId w:val="0"/>
        </w:numPr>
        <w:ind w:left="720" w:firstLine="720"/>
        <w:rPr>
          <w:rFonts w:cs="Arial"/>
          <w:szCs w:val="20"/>
        </w:rPr>
      </w:pPr>
      <w:r w:rsidRPr="00B72447">
        <w:rPr>
          <w:rFonts w:cs="Arial"/>
          <w:szCs w:val="20"/>
        </w:rPr>
        <w:t>This sets both arcs as specified head arcs.</w:t>
      </w:r>
    </w:p>
    <w:p w14:paraId="6538BAE6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close the </w:t>
      </w:r>
      <w:r w:rsidRPr="00B72447">
        <w:rPr>
          <w:rFonts w:cs="Arial"/>
          <w:i/>
          <w:szCs w:val="20"/>
        </w:rPr>
        <w:t>Attribute Table</w:t>
      </w:r>
      <w:r w:rsidRPr="00B72447">
        <w:rPr>
          <w:rFonts w:cs="Arial"/>
          <w:szCs w:val="20"/>
        </w:rPr>
        <w:t xml:space="preserve"> dialog.</w:t>
      </w:r>
    </w:p>
    <w:p w14:paraId="4C67015D" w14:textId="37306CC6" w:rsidR="00B72447" w:rsidRPr="00B72447" w:rsidRDefault="00B72447" w:rsidP="00FC660B">
      <w:pPr>
        <w:pStyle w:val="BodyText"/>
      </w:pPr>
      <w:r w:rsidRPr="00B72447">
        <w:t xml:space="preserve">At this point, select the nodes </w:t>
      </w:r>
      <w:r w:rsidR="00CE016D">
        <w:t>along</w:t>
      </w:r>
      <w:r w:rsidR="00CE016D" w:rsidRPr="00B72447">
        <w:t xml:space="preserve"> </w:t>
      </w:r>
      <w:r w:rsidRPr="00B72447">
        <w:t>the specified head arcs and assign a head value</w:t>
      </w:r>
      <w:r w:rsidR="00CE016D">
        <w:t xml:space="preserve"> to each</w:t>
      </w:r>
      <w:r w:rsidRPr="00B72447">
        <w:t>.</w:t>
      </w:r>
    </w:p>
    <w:p w14:paraId="26AC37A3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Using the </w:t>
      </w:r>
      <w:r w:rsidRPr="00B72447">
        <w:rPr>
          <w:rFonts w:cs="Arial"/>
          <w:b/>
          <w:szCs w:val="20"/>
        </w:rPr>
        <w:t>Select Points\Nodes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54DAA791" wp14:editId="72A43687">
            <wp:extent cx="143510" cy="156845"/>
            <wp:effectExtent l="0" t="0" r="8890" b="0"/>
            <wp:docPr id="143" name="Picture 143" descr="File:GMS Select Node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ile:GMS Select Node Tool.sv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tool, select the two nodes on the left side of the model by holding down the </w:t>
      </w:r>
      <w:r w:rsidRPr="00B72447">
        <w:rPr>
          <w:rFonts w:cs="Arial"/>
          <w:i/>
          <w:szCs w:val="20"/>
        </w:rPr>
        <w:t>Shift</w:t>
      </w:r>
      <w:r w:rsidRPr="00B72447">
        <w:rPr>
          <w:rFonts w:cs="Arial"/>
          <w:szCs w:val="20"/>
        </w:rPr>
        <w:t xml:space="preserve"> key.</w:t>
      </w:r>
    </w:p>
    <w:p w14:paraId="37DF1C71" w14:textId="43B9492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Click</w:t>
      </w:r>
      <w:r w:rsidR="00CE016D">
        <w:rPr>
          <w:rFonts w:cs="Arial"/>
          <w:szCs w:val="20"/>
        </w:rPr>
        <w:t xml:space="preserve"> the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b/>
          <w:szCs w:val="20"/>
        </w:rPr>
        <w:t>Properties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3FA8F0BA" wp14:editId="38FD90AE">
            <wp:extent cx="156845" cy="136525"/>
            <wp:effectExtent l="0" t="0" r="0" b="0"/>
            <wp:docPr id="142" name="Picture 142" descr="File:GMS Propertie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le:GMS Properties Macro.sv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</w:t>
      </w:r>
      <w:r w:rsidR="00CE016D">
        <w:rPr>
          <w:rFonts w:cs="Arial"/>
          <w:szCs w:val="20"/>
        </w:rPr>
        <w:t xml:space="preserve">macro </w:t>
      </w:r>
      <w:r w:rsidRPr="00B72447">
        <w:rPr>
          <w:rFonts w:cs="Arial"/>
          <w:szCs w:val="20"/>
        </w:rPr>
        <w:t xml:space="preserve">to open the </w:t>
      </w:r>
      <w:r w:rsidRPr="00B72447">
        <w:rPr>
          <w:rFonts w:cs="Arial"/>
          <w:i/>
          <w:szCs w:val="20"/>
        </w:rPr>
        <w:t xml:space="preserve">Attribute Table </w:t>
      </w:r>
      <w:r w:rsidRPr="00B72447">
        <w:rPr>
          <w:rFonts w:cs="Arial"/>
          <w:szCs w:val="20"/>
        </w:rPr>
        <w:t>dialog.</w:t>
      </w:r>
    </w:p>
    <w:p w14:paraId="0552E5AF" w14:textId="61BAD2C6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Head-Stage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i/>
          <w:szCs w:val="20"/>
        </w:rPr>
        <w:t>(ft)</w:t>
      </w:r>
      <w:r w:rsidRPr="00B72447">
        <w:rPr>
          <w:rFonts w:cs="Arial"/>
          <w:szCs w:val="20"/>
        </w:rPr>
        <w:t xml:space="preserve"> column, </w:t>
      </w:r>
      <w:r w:rsidR="00DB18BE" w:rsidRPr="00B72447">
        <w:rPr>
          <w:rFonts w:cs="Arial"/>
          <w:szCs w:val="20"/>
        </w:rPr>
        <w:t>enter a head value of “1050.0”</w:t>
      </w:r>
      <w:r w:rsidR="00CE016D">
        <w:rPr>
          <w:rFonts w:cs="Arial"/>
          <w:szCs w:val="20"/>
        </w:rPr>
        <w:t xml:space="preserve"> in the </w:t>
      </w:r>
      <w:r w:rsidR="00CE016D" w:rsidRPr="00A8519E">
        <w:rPr>
          <w:rFonts w:cs="Arial"/>
          <w:i/>
          <w:iCs/>
          <w:szCs w:val="20"/>
        </w:rPr>
        <w:t>spec. head (CHD)</w:t>
      </w:r>
      <w:r w:rsidR="00CE016D">
        <w:rPr>
          <w:rFonts w:cs="Arial"/>
          <w:szCs w:val="20"/>
        </w:rPr>
        <w:t xml:space="preserve"> rows for each node</w:t>
      </w:r>
      <w:r w:rsidRPr="00B72447">
        <w:rPr>
          <w:rFonts w:cs="Arial"/>
          <w:szCs w:val="20"/>
        </w:rPr>
        <w:t>.</w:t>
      </w:r>
    </w:p>
    <w:p w14:paraId="58421AC1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close the </w:t>
      </w:r>
      <w:r w:rsidRPr="00B72447">
        <w:rPr>
          <w:rFonts w:cs="Arial"/>
          <w:i/>
          <w:szCs w:val="20"/>
        </w:rPr>
        <w:t>Attribute Table</w:t>
      </w:r>
      <w:r w:rsidRPr="00B72447">
        <w:rPr>
          <w:rFonts w:cs="Arial"/>
          <w:szCs w:val="20"/>
        </w:rPr>
        <w:t xml:space="preserve"> dialog.</w:t>
      </w:r>
    </w:p>
    <w:p w14:paraId="7B093015" w14:textId="2FD957CC" w:rsidR="00B72447" w:rsidRPr="00B72447" w:rsidRDefault="00B72447" w:rsidP="00A8519E">
      <w:pPr>
        <w:pStyle w:val="BodyText"/>
      </w:pPr>
      <w:r w:rsidRPr="00B72447">
        <w:t>Repeat steps 5–8 for the two nodes on the right side of the model</w:t>
      </w:r>
      <w:r w:rsidR="00CE016D">
        <w:t>. In the spec. head (CHD) rows, enter the value</w:t>
      </w:r>
      <w:r w:rsidRPr="00B72447">
        <w:t xml:space="preserve"> “1100.0”.</w:t>
      </w:r>
    </w:p>
    <w:p w14:paraId="2A868AE5" w14:textId="77777777" w:rsidR="00521B0A" w:rsidRDefault="00B72447" w:rsidP="00521B0A">
      <w:pPr>
        <w:pStyle w:val="Heading1"/>
      </w:pPr>
      <w:bookmarkStart w:id="55" w:name="_Toc434243747"/>
      <w:bookmarkStart w:id="56" w:name="_Toc434243748"/>
      <w:bookmarkStart w:id="57" w:name="_Toc202339642"/>
      <w:bookmarkEnd w:id="55"/>
      <w:bookmarkEnd w:id="56"/>
      <w:r>
        <w:t>Creating the Local MODFLOW Model</w:t>
      </w:r>
      <w:bookmarkEnd w:id="57"/>
    </w:p>
    <w:p w14:paraId="068B3103" w14:textId="5069EB17" w:rsidR="00B72447" w:rsidRPr="00B72447" w:rsidRDefault="004D0677" w:rsidP="00B72447">
      <w:pPr>
        <w:pStyle w:val="BodyText"/>
      </w:pPr>
      <w:r>
        <w:t>T</w:t>
      </w:r>
      <w:r w:rsidR="00B72447" w:rsidRPr="00B72447">
        <w:t xml:space="preserve">he conceptual model </w:t>
      </w:r>
      <w:r>
        <w:t xml:space="preserve">can now be converted </w:t>
      </w:r>
      <w:r w:rsidR="00B72447" w:rsidRPr="00B72447">
        <w:t xml:space="preserve">to a grid model. The first step in this process is to create a new grid frame that </w:t>
      </w:r>
      <w:r>
        <w:t>aligns with</w:t>
      </w:r>
      <w:r w:rsidRPr="00B72447">
        <w:t xml:space="preserve"> </w:t>
      </w:r>
      <w:r w:rsidR="00B72447" w:rsidRPr="00B72447">
        <w:t>the local model</w:t>
      </w:r>
      <w:r>
        <w:t xml:space="preserve"> boundary</w:t>
      </w:r>
      <w:r w:rsidR="00B72447" w:rsidRPr="00B72447">
        <w:t>.</w:t>
      </w:r>
    </w:p>
    <w:p w14:paraId="24E3EDF3" w14:textId="77777777" w:rsidR="00B72447" w:rsidRPr="00B72447" w:rsidRDefault="00B72447" w:rsidP="00A8519E">
      <w:pPr>
        <w:pStyle w:val="ListNumber"/>
        <w:numPr>
          <w:ilvl w:val="0"/>
          <w:numId w:val="33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Cs/>
          <w:szCs w:val="20"/>
        </w:rPr>
        <w:t>Project Explorer,</w:t>
      </w:r>
      <w:r w:rsidRPr="00B72447">
        <w:rPr>
          <w:rFonts w:cs="Arial"/>
          <w:szCs w:val="20"/>
        </w:rPr>
        <w:t xml:space="preserve"> right-click on </w:t>
      </w:r>
      <w:proofErr w:type="spellStart"/>
      <w:proofErr w:type="gramStart"/>
      <w:r w:rsidR="00DB18BE">
        <w:rPr>
          <w:rFonts w:cs="Arial"/>
          <w:szCs w:val="20"/>
        </w:rPr>
        <w:t>a</w:t>
      </w:r>
      <w:proofErr w:type="spellEnd"/>
      <w:proofErr w:type="gramEnd"/>
      <w:r w:rsidR="00DB18BE" w:rsidRPr="00B72447">
        <w:rPr>
          <w:rFonts w:cs="Arial"/>
          <w:szCs w:val="20"/>
        </w:rPr>
        <w:t xml:space="preserve"> </w:t>
      </w:r>
      <w:r w:rsidRPr="00B72447">
        <w:rPr>
          <w:rFonts w:cs="Arial"/>
          <w:szCs w:val="20"/>
        </w:rPr>
        <w:t xml:space="preserve">empty space and select </w:t>
      </w:r>
      <w:r w:rsidRPr="00B72447">
        <w:rPr>
          <w:rFonts w:cs="Arial"/>
          <w:i/>
          <w:iCs/>
          <w:szCs w:val="20"/>
        </w:rPr>
        <w:t xml:space="preserve">New | </w:t>
      </w:r>
      <w:r w:rsidRPr="00B72447">
        <w:rPr>
          <w:rFonts w:cs="Arial"/>
          <w:b/>
          <w:iCs/>
          <w:szCs w:val="20"/>
        </w:rPr>
        <w:t>Grid Frame</w:t>
      </w:r>
      <w:r w:rsidRPr="00B72447">
        <w:rPr>
          <w:rFonts w:cs="Arial"/>
          <w:i/>
          <w:iCs/>
          <w:szCs w:val="20"/>
        </w:rPr>
        <w:t xml:space="preserve"> </w:t>
      </w:r>
      <w:r w:rsidRPr="00B72447">
        <w:rPr>
          <w:rFonts w:cs="Arial"/>
          <w:szCs w:val="20"/>
        </w:rPr>
        <w:t>to create a new grid frame.</w:t>
      </w:r>
    </w:p>
    <w:p w14:paraId="572C3D0C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Right-click on “</w:t>
      </w:r>
      <w:r w:rsidRPr="00B72447">
        <w:rPr>
          <w:rFonts w:cs="Arial"/>
          <w:noProof/>
          <w:szCs w:val="20"/>
        </w:rPr>
        <w:drawing>
          <wp:inline distT="0" distB="0" distL="0" distR="0" wp14:anchorId="49CD6BD5" wp14:editId="68AEAB69">
            <wp:extent cx="143510" cy="143510"/>
            <wp:effectExtent l="0" t="0" r="8890" b="8890"/>
            <wp:docPr id="148" name="Picture 148" descr="File:Grid Fram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le:Grid Frame Icon.sv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Grid Frame” in the Project Explorer and select </w:t>
      </w:r>
      <w:r w:rsidRPr="00B72447">
        <w:rPr>
          <w:rFonts w:cs="Arial"/>
          <w:b/>
          <w:szCs w:val="20"/>
        </w:rPr>
        <w:t>Fit to Active Coverage</w:t>
      </w:r>
      <w:r w:rsidRPr="00B72447">
        <w:rPr>
          <w:rFonts w:cs="Arial"/>
          <w:szCs w:val="20"/>
        </w:rPr>
        <w:t xml:space="preserve">. </w:t>
      </w:r>
    </w:p>
    <w:p w14:paraId="572ED0EC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If desired, use the </w:t>
      </w:r>
      <w:r w:rsidRPr="00B72447">
        <w:rPr>
          <w:rFonts w:cs="Arial"/>
          <w:b/>
          <w:szCs w:val="20"/>
        </w:rPr>
        <w:t>Grid Frame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0FF2BD9B" wp14:editId="6E608A58">
            <wp:extent cx="129540" cy="156845"/>
            <wp:effectExtent l="0" t="0" r="3810" b="0"/>
            <wp:docPr id="147" name="Picture 147" descr="File:Select Grid Frame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ile:Select Grid Frame Tool.sv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tool to position the grid frame to better match the local grid boundary (</w:t>
      </w:r>
      <w:r w:rsidRPr="00B72447">
        <w:rPr>
          <w:rFonts w:cs="Arial"/>
          <w:szCs w:val="20"/>
        </w:rPr>
        <w:fldChar w:fldCharType="begin"/>
      </w:r>
      <w:r w:rsidRPr="00B72447">
        <w:rPr>
          <w:rFonts w:cs="Arial"/>
          <w:szCs w:val="20"/>
        </w:rPr>
        <w:instrText xml:space="preserve"> REF _Ref447106574 \h  \* MERGEFORMAT </w:instrText>
      </w:r>
      <w:r w:rsidRPr="00B72447">
        <w:rPr>
          <w:rFonts w:cs="Arial"/>
          <w:szCs w:val="20"/>
        </w:rPr>
      </w:r>
      <w:r w:rsidRPr="00B72447">
        <w:rPr>
          <w:rFonts w:cs="Arial"/>
          <w:szCs w:val="20"/>
        </w:rPr>
        <w:fldChar w:fldCharType="separate"/>
      </w:r>
      <w:r w:rsidR="00480D50" w:rsidRPr="00480D50">
        <w:rPr>
          <w:rFonts w:cs="Arial"/>
          <w:szCs w:val="20"/>
        </w:rPr>
        <w:t xml:space="preserve">Figure </w:t>
      </w:r>
      <w:r w:rsidR="00480D50" w:rsidRPr="00480D50">
        <w:rPr>
          <w:rFonts w:cs="Arial"/>
          <w:noProof/>
          <w:szCs w:val="20"/>
        </w:rPr>
        <w:t>6</w:t>
      </w:r>
      <w:r w:rsidRPr="00B72447">
        <w:rPr>
          <w:rFonts w:cs="Arial"/>
          <w:szCs w:val="20"/>
        </w:rPr>
        <w:fldChar w:fldCharType="end"/>
      </w:r>
      <w:r w:rsidRPr="00B72447">
        <w:rPr>
          <w:rFonts w:cs="Arial"/>
          <w:szCs w:val="20"/>
        </w:rPr>
        <w:t xml:space="preserve">). </w:t>
      </w:r>
    </w:p>
    <w:p w14:paraId="3A11C63A" w14:textId="77777777" w:rsidR="00B72447" w:rsidRDefault="00B72447" w:rsidP="00A8519E">
      <w:pPr>
        <w:keepNext/>
      </w:pPr>
      <w:r>
        <w:rPr>
          <w:noProof/>
        </w:rPr>
        <w:drawing>
          <wp:inline distT="0" distB="0" distL="0" distR="0" wp14:anchorId="08A8442A" wp14:editId="08386515">
            <wp:extent cx="4297680" cy="2395728"/>
            <wp:effectExtent l="19050" t="19050" r="26670" b="2413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39572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EE6667" w14:textId="77777777" w:rsidR="00521B0A" w:rsidRDefault="00B72447" w:rsidP="00A8519E">
      <w:pPr>
        <w:pStyle w:val="Caption"/>
      </w:pPr>
      <w:r>
        <w:t xml:space="preserve">      </w:t>
      </w:r>
      <w:bookmarkStart w:id="58" w:name="_Ref447106574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6</w:t>
      </w:r>
      <w:r w:rsidR="00480D50">
        <w:rPr>
          <w:noProof/>
        </w:rPr>
        <w:fldChar w:fldCharType="end"/>
      </w:r>
      <w:bookmarkEnd w:id="58"/>
      <w:r>
        <w:t xml:space="preserve">      Grid frame encompassing the active coverage</w:t>
      </w:r>
    </w:p>
    <w:p w14:paraId="12DB5443" w14:textId="77777777" w:rsidR="00B72447" w:rsidRDefault="00B72447" w:rsidP="00B72447">
      <w:pPr>
        <w:pStyle w:val="Heading2"/>
      </w:pPr>
      <w:bookmarkStart w:id="59" w:name="_Toc202339643"/>
      <w:r>
        <w:lastRenderedPageBreak/>
        <w:t>Creating the Grid</w:t>
      </w:r>
      <w:bookmarkEnd w:id="59"/>
    </w:p>
    <w:p w14:paraId="033C55D3" w14:textId="0A6CA7AD" w:rsidR="00B72447" w:rsidRPr="00B72447" w:rsidRDefault="004D0677" w:rsidP="00B72447">
      <w:pPr>
        <w:pStyle w:val="BodyText"/>
      </w:pPr>
      <w:r>
        <w:t>T</w:t>
      </w:r>
      <w:r w:rsidR="00B72447" w:rsidRPr="00B72447">
        <w:t>o create the grid:</w:t>
      </w:r>
    </w:p>
    <w:p w14:paraId="3CB53E11" w14:textId="77777777" w:rsidR="00B72447" w:rsidRPr="00B72447" w:rsidRDefault="00B72447" w:rsidP="00A8519E">
      <w:pPr>
        <w:pStyle w:val="ListNumber"/>
        <w:numPr>
          <w:ilvl w:val="0"/>
          <w:numId w:val="34"/>
        </w:numPr>
        <w:tabs>
          <w:tab w:val="clear" w:pos="360"/>
          <w:tab w:val="num" w:pos="2160"/>
        </w:tabs>
        <w:ind w:left="2160"/>
      </w:pPr>
      <w:r w:rsidRPr="00B72447">
        <w:t>In the Project Explorer, right-click on the “</w:t>
      </w:r>
      <w:r w:rsidRPr="00B72447">
        <w:rPr>
          <w:noProof/>
        </w:rPr>
        <w:drawing>
          <wp:inline distT="0" distB="0" distL="0" distR="0" wp14:anchorId="040C33DF" wp14:editId="632EA08A">
            <wp:extent cx="143510" cy="143510"/>
            <wp:effectExtent l="0" t="0" r="8890" b="8890"/>
            <wp:docPr id="151" name="Picture 151" descr="File:Grid Fram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ile:Grid Frame Icon.sv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t xml:space="preserve"> Grid Frame” and select </w:t>
      </w:r>
      <w:r w:rsidRPr="00B72447">
        <w:rPr>
          <w:i/>
        </w:rPr>
        <w:t xml:space="preserve">Map To | </w:t>
      </w:r>
      <w:r w:rsidRPr="00B72447">
        <w:rPr>
          <w:b/>
        </w:rPr>
        <w:t>3D Grid</w:t>
      </w:r>
      <w:r w:rsidRPr="00B72447">
        <w:t xml:space="preserve"> to bring up the </w:t>
      </w:r>
      <w:r w:rsidRPr="00B72447">
        <w:rPr>
          <w:i/>
        </w:rPr>
        <w:t>Create Finite Difference Grid</w:t>
      </w:r>
      <w:r w:rsidRPr="00B72447">
        <w:t xml:space="preserve"> dialog.</w:t>
      </w:r>
    </w:p>
    <w:p w14:paraId="101AF7C9" w14:textId="77777777" w:rsidR="00B72447" w:rsidRPr="00B72447" w:rsidRDefault="00B72447" w:rsidP="00A8519E">
      <w:pPr>
        <w:pStyle w:val="ListNumber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confirm deletion of the existing grid.</w:t>
      </w:r>
    </w:p>
    <w:p w14:paraId="75A089D2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confirm deletion of the current MODFLOW and MODPATH data.</w:t>
      </w:r>
    </w:p>
    <w:p w14:paraId="2AD43926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X-Dimension</w:t>
      </w:r>
      <w:r w:rsidRPr="00B72447">
        <w:rPr>
          <w:rFonts w:cs="Arial"/>
          <w:szCs w:val="20"/>
        </w:rPr>
        <w:t xml:space="preserve"> section, enter “60” for the </w:t>
      </w:r>
      <w:r w:rsidRPr="00B72447">
        <w:rPr>
          <w:rFonts w:cs="Arial"/>
          <w:i/>
          <w:szCs w:val="20"/>
        </w:rPr>
        <w:t>Number cells</w:t>
      </w:r>
      <w:r w:rsidRPr="00B72447">
        <w:rPr>
          <w:rFonts w:cs="Arial"/>
          <w:szCs w:val="20"/>
        </w:rPr>
        <w:t>.</w:t>
      </w:r>
    </w:p>
    <w:p w14:paraId="2AA12406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Y-Dimension</w:t>
      </w:r>
      <w:r w:rsidRPr="00B72447">
        <w:rPr>
          <w:rFonts w:cs="Arial"/>
          <w:szCs w:val="20"/>
        </w:rPr>
        <w:t xml:space="preserve"> section, enter “50” for the </w:t>
      </w:r>
      <w:r w:rsidRPr="00B72447">
        <w:rPr>
          <w:rFonts w:cs="Arial"/>
          <w:i/>
          <w:szCs w:val="20"/>
        </w:rPr>
        <w:t>Number cells</w:t>
      </w:r>
      <w:r w:rsidRPr="00B72447">
        <w:rPr>
          <w:rFonts w:cs="Arial"/>
          <w:szCs w:val="20"/>
        </w:rPr>
        <w:t>.</w:t>
      </w:r>
    </w:p>
    <w:p w14:paraId="02EFBD05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Z-Dimension</w:t>
      </w:r>
      <w:r w:rsidRPr="00B72447">
        <w:rPr>
          <w:rFonts w:cs="Arial"/>
          <w:szCs w:val="20"/>
        </w:rPr>
        <w:t xml:space="preserve"> section, enter “2” for the </w:t>
      </w:r>
      <w:r w:rsidRPr="00B72447">
        <w:rPr>
          <w:rFonts w:cs="Arial"/>
          <w:i/>
          <w:szCs w:val="20"/>
        </w:rPr>
        <w:t>Number cells.</w:t>
      </w:r>
    </w:p>
    <w:p w14:paraId="448F3042" w14:textId="056954EB" w:rsidR="00FC660B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create the grid and close the </w:t>
      </w:r>
      <w:r w:rsidRPr="00B72447">
        <w:rPr>
          <w:rFonts w:cs="Arial"/>
          <w:i/>
          <w:szCs w:val="20"/>
        </w:rPr>
        <w:t>Create Finite Difference Grid</w:t>
      </w:r>
      <w:r w:rsidRPr="00B72447">
        <w:rPr>
          <w:rFonts w:cs="Arial"/>
          <w:szCs w:val="20"/>
        </w:rPr>
        <w:t xml:space="preserve"> dialog.</w:t>
      </w:r>
    </w:p>
    <w:p w14:paraId="3DF3B95E" w14:textId="77777777" w:rsidR="00B72447" w:rsidRPr="00B72447" w:rsidRDefault="00B72447" w:rsidP="00A8519E">
      <w:pPr>
        <w:pStyle w:val="CNList"/>
        <w:numPr>
          <w:ilvl w:val="0"/>
          <w:numId w:val="0"/>
        </w:numPr>
        <w:ind w:left="1080" w:firstLine="360"/>
      </w:pPr>
      <w:r w:rsidRPr="00B72447">
        <w:t>A grid will appear (</w:t>
      </w:r>
      <w:r w:rsidRPr="00B72447">
        <w:fldChar w:fldCharType="begin"/>
      </w:r>
      <w:r w:rsidRPr="00B72447">
        <w:instrText xml:space="preserve"> REF _Ref447107750 \h  \* MERGEFORMAT </w:instrText>
      </w:r>
      <w:r w:rsidRPr="00B72447">
        <w:fldChar w:fldCharType="separate"/>
      </w:r>
      <w:r w:rsidR="00480D50">
        <w:t xml:space="preserve">Figure </w:t>
      </w:r>
      <w:r w:rsidR="00480D50">
        <w:rPr>
          <w:noProof/>
        </w:rPr>
        <w:t>7</w:t>
      </w:r>
      <w:r w:rsidRPr="00B72447">
        <w:fldChar w:fldCharType="end"/>
      </w:r>
      <w:r w:rsidRPr="00B72447">
        <w:t xml:space="preserve">). </w:t>
      </w:r>
    </w:p>
    <w:p w14:paraId="4A1B3074" w14:textId="5AE394D3" w:rsidR="00B72447" w:rsidRPr="00B72447" w:rsidRDefault="00B72447" w:rsidP="00A8519E">
      <w:pPr>
        <w:pStyle w:val="ListNumber"/>
        <w:tabs>
          <w:tab w:val="clear" w:pos="360"/>
          <w:tab w:val="num" w:pos="2160"/>
        </w:tabs>
        <w:ind w:left="2160"/>
      </w:pPr>
      <w:r w:rsidRPr="00B72447">
        <w:t xml:space="preserve">Using the </w:t>
      </w:r>
      <w:r w:rsidRPr="00B72447">
        <w:rPr>
          <w:b/>
        </w:rPr>
        <w:t>Zoom</w:t>
      </w:r>
      <w:r w:rsidRPr="00B72447">
        <w:t xml:space="preserve"> </w:t>
      </w:r>
      <w:r w:rsidRPr="00B72447">
        <w:rPr>
          <w:noProof/>
        </w:rPr>
        <w:drawing>
          <wp:inline distT="0" distB="0" distL="0" distR="0" wp14:anchorId="0ED1C69F" wp14:editId="62C84B4C">
            <wp:extent cx="143510" cy="156845"/>
            <wp:effectExtent l="0" t="0" r="8890" b="0"/>
            <wp:docPr id="150" name="Picture 150" descr="File:Zoom Too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ile:Zoom Tool Icon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t xml:space="preserve"> tool, drag a box around the grid to zoom in </w:t>
      </w:r>
      <w:proofErr w:type="gramStart"/>
      <w:r w:rsidRPr="00B72447">
        <w:t>to just</w:t>
      </w:r>
      <w:proofErr w:type="gramEnd"/>
      <w:r w:rsidRPr="00B72447">
        <w:t xml:space="preserve"> the grid area.</w:t>
      </w:r>
    </w:p>
    <w:p w14:paraId="101E9BCC" w14:textId="77777777" w:rsidR="00B72447" w:rsidRDefault="00B72447" w:rsidP="00A8519E">
      <w:pPr>
        <w:keepNext/>
      </w:pPr>
      <w:r>
        <w:rPr>
          <w:noProof/>
        </w:rPr>
        <w:drawing>
          <wp:inline distT="0" distB="0" distL="0" distR="0" wp14:anchorId="1FBA71A9" wp14:editId="2D4247C6">
            <wp:extent cx="4572000" cy="2569464"/>
            <wp:effectExtent l="19050" t="19050" r="19050" b="215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4BA9CB" w14:textId="77777777" w:rsidR="00B72447" w:rsidRPr="004D0677" w:rsidRDefault="00B72447" w:rsidP="00A8519E">
      <w:pPr>
        <w:pStyle w:val="Caption"/>
      </w:pPr>
      <w:r w:rsidRPr="004D0677">
        <w:t xml:space="preserve">      </w:t>
      </w:r>
      <w:bookmarkStart w:id="60" w:name="_Ref447107750"/>
      <w:r w:rsidRPr="004D0677"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 w:rsidRPr="00A8519E">
        <w:t>7</w:t>
      </w:r>
      <w:r w:rsidR="00480D50">
        <w:fldChar w:fldCharType="end"/>
      </w:r>
      <w:bookmarkEnd w:id="60"/>
      <w:r w:rsidRPr="004D0677">
        <w:t xml:space="preserve">      The finite difference grid</w:t>
      </w:r>
    </w:p>
    <w:p w14:paraId="4EBD8B90" w14:textId="77777777" w:rsidR="00B72447" w:rsidRDefault="00B72447" w:rsidP="00B72447">
      <w:pPr>
        <w:pStyle w:val="Heading2"/>
      </w:pPr>
      <w:bookmarkStart w:id="61" w:name="_Toc202339644"/>
      <w:r>
        <w:t>Activating the Cells</w:t>
      </w:r>
      <w:bookmarkEnd w:id="61"/>
    </w:p>
    <w:p w14:paraId="58A003B4" w14:textId="77777777" w:rsidR="00B72447" w:rsidRPr="00B72447" w:rsidRDefault="00B72447" w:rsidP="00B72447">
      <w:pPr>
        <w:pStyle w:val="BodyText"/>
      </w:pPr>
      <w:r w:rsidRPr="00B72447">
        <w:t>Next, to inactivate the exterior cells:</w:t>
      </w:r>
    </w:p>
    <w:p w14:paraId="0DBB0761" w14:textId="77777777" w:rsidR="00B72447" w:rsidRPr="00B72447" w:rsidRDefault="00B72447" w:rsidP="00A8519E">
      <w:pPr>
        <w:pStyle w:val="ListNumber"/>
        <w:numPr>
          <w:ilvl w:val="0"/>
          <w:numId w:val="35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Select the “</w:t>
      </w:r>
      <w:r w:rsidRPr="00B72447">
        <w:rPr>
          <w:noProof/>
        </w:rPr>
        <w:drawing>
          <wp:inline distT="0" distB="0" distL="0" distR="0" wp14:anchorId="7EABB5E6" wp14:editId="241B2F96">
            <wp:extent cx="156845" cy="156845"/>
            <wp:effectExtent l="0" t="0" r="0" b="0"/>
            <wp:docPr id="153" name="Picture 153" descr="File:3D Grid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ile:3D Grid Folder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3D Grid Data” folder in the Project Explorer to make it active.</w:t>
      </w:r>
    </w:p>
    <w:p w14:paraId="5B16D8CC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Select </w:t>
      </w:r>
      <w:r w:rsidRPr="00B72447">
        <w:rPr>
          <w:rFonts w:cs="Arial"/>
          <w:i/>
          <w:szCs w:val="20"/>
        </w:rPr>
        <w:t>MODFLOW</w:t>
      </w:r>
      <w:r w:rsidRPr="00B72447">
        <w:rPr>
          <w:rFonts w:cs="Arial"/>
          <w:szCs w:val="20"/>
        </w:rPr>
        <w:t xml:space="preserve"> | </w:t>
      </w:r>
      <w:r w:rsidRPr="00B72447">
        <w:rPr>
          <w:rFonts w:cs="Arial"/>
          <w:b/>
          <w:szCs w:val="20"/>
        </w:rPr>
        <w:t>New Simulation…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MODFLOW Global/Basic Package</w:t>
      </w:r>
      <w:r w:rsidRPr="00B72447">
        <w:rPr>
          <w:rFonts w:cs="Arial"/>
          <w:szCs w:val="20"/>
        </w:rPr>
        <w:t xml:space="preserve"> dialog.</w:t>
      </w:r>
    </w:p>
    <w:p w14:paraId="1687EBAB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accept the defaults and close the </w:t>
      </w:r>
      <w:r w:rsidRPr="00B72447">
        <w:rPr>
          <w:rFonts w:cs="Arial"/>
          <w:i/>
          <w:szCs w:val="20"/>
        </w:rPr>
        <w:t>MODFLOW Global/Basic Package</w:t>
      </w:r>
      <w:r w:rsidRPr="00B72447">
        <w:rPr>
          <w:rFonts w:cs="Arial"/>
          <w:szCs w:val="20"/>
        </w:rPr>
        <w:t xml:space="preserve"> dialog.</w:t>
      </w:r>
    </w:p>
    <w:p w14:paraId="7768C5A0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Select the “</w:t>
      </w:r>
      <w:r w:rsidRPr="00B72447">
        <w:rPr>
          <w:rFonts w:cs="Arial"/>
          <w:noProof/>
          <w:szCs w:val="20"/>
        </w:rPr>
        <w:drawing>
          <wp:inline distT="0" distB="0" distL="0" distR="0" wp14:anchorId="4B4ABECF" wp14:editId="1AFE6A57">
            <wp:extent cx="156845" cy="156845"/>
            <wp:effectExtent l="0" t="0" r="0" b="0"/>
            <wp:docPr id="152" name="Picture 152" descr="File:Map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ile:Map Folder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Map Data” folder in the Project Explorer to make it active</w:t>
      </w:r>
      <w:r w:rsidRPr="00B72447">
        <w:rPr>
          <w:rFonts w:cs="Arial"/>
          <w:i/>
          <w:szCs w:val="20"/>
        </w:rPr>
        <w:t>.</w:t>
      </w:r>
    </w:p>
    <w:p w14:paraId="09728869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Select </w:t>
      </w:r>
      <w:r w:rsidRPr="00B72447">
        <w:rPr>
          <w:rFonts w:cs="Arial"/>
          <w:i/>
          <w:szCs w:val="20"/>
        </w:rPr>
        <w:t>Feature Objects</w:t>
      </w:r>
      <w:r w:rsidRPr="00B72447">
        <w:rPr>
          <w:rFonts w:cs="Arial"/>
          <w:szCs w:val="20"/>
        </w:rPr>
        <w:t xml:space="preserve"> | </w:t>
      </w:r>
      <w:r w:rsidRPr="00B72447">
        <w:rPr>
          <w:rFonts w:cs="Arial"/>
          <w:b/>
          <w:szCs w:val="20"/>
        </w:rPr>
        <w:t>Activate Cells in Coverage(s)</w:t>
      </w:r>
      <w:r w:rsidRPr="00B72447">
        <w:rPr>
          <w:rFonts w:cs="Arial"/>
          <w:szCs w:val="20"/>
        </w:rPr>
        <w:t xml:space="preserve">. </w:t>
      </w:r>
    </w:p>
    <w:p w14:paraId="09E7CC3C" w14:textId="14E4E1B2" w:rsidR="00B72447" w:rsidRDefault="00B72447" w:rsidP="00B72447">
      <w:pPr>
        <w:pStyle w:val="BodyText"/>
      </w:pPr>
      <w:r w:rsidRPr="00B72447">
        <w:lastRenderedPageBreak/>
        <w:t xml:space="preserve">If the arcs </w:t>
      </w:r>
      <w:r w:rsidR="00724A43">
        <w:t xml:space="preserve">closely </w:t>
      </w:r>
      <w:r w:rsidRPr="00B72447">
        <w:t xml:space="preserve">match the grid boundary, </w:t>
      </w:r>
      <w:r w:rsidR="00724A43">
        <w:t>no</w:t>
      </w:r>
      <w:r w:rsidRPr="00B72447">
        <w:t xml:space="preserve"> cells </w:t>
      </w:r>
      <w:r w:rsidR="00724A43">
        <w:t xml:space="preserve">may be </w:t>
      </w:r>
      <w:r w:rsidRPr="00B72447">
        <w:t xml:space="preserve">inactivated. </w:t>
      </w:r>
      <w:r w:rsidR="00724A43">
        <w:t>However, i</w:t>
      </w:r>
      <w:r w:rsidRPr="00B72447">
        <w:t xml:space="preserve">f the grid extends significantly beyond the arcs, cells </w:t>
      </w:r>
      <w:r w:rsidR="00724A43">
        <w:t xml:space="preserve">outside the arcs </w:t>
      </w:r>
      <w:r w:rsidRPr="00B72447">
        <w:t>will be inactivated.</w:t>
      </w:r>
    </w:p>
    <w:p w14:paraId="1C92D418" w14:textId="77777777" w:rsidR="00B72447" w:rsidRDefault="00B72447" w:rsidP="00B72447">
      <w:pPr>
        <w:pStyle w:val="Heading2"/>
      </w:pPr>
      <w:bookmarkStart w:id="62" w:name="_Toc202339645"/>
      <w:r>
        <w:t>Mapping the Properties</w:t>
      </w:r>
      <w:bookmarkEnd w:id="62"/>
    </w:p>
    <w:p w14:paraId="47DF5C55" w14:textId="2BB318DF" w:rsidR="00B72447" w:rsidRPr="00B72447" w:rsidRDefault="00724A43" w:rsidP="00B72447">
      <w:pPr>
        <w:pStyle w:val="BodyText"/>
      </w:pPr>
      <w:r>
        <w:t>T</w:t>
      </w:r>
      <w:r w:rsidR="00B72447" w:rsidRPr="00B72447">
        <w:t>o convert the MODFLOW data to the grid:</w:t>
      </w:r>
    </w:p>
    <w:p w14:paraId="5EE60AE2" w14:textId="10CDE720" w:rsidR="00B72447" w:rsidRPr="00B72447" w:rsidRDefault="00B72447" w:rsidP="00A8519E">
      <w:pPr>
        <w:pStyle w:val="ListNumber"/>
        <w:numPr>
          <w:ilvl w:val="0"/>
          <w:numId w:val="36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Right-click on the “</w:t>
      </w:r>
      <w:r w:rsidRPr="00B72447">
        <w:rPr>
          <w:rFonts w:cs="Arial"/>
          <w:noProof/>
          <w:szCs w:val="20"/>
        </w:rPr>
        <w:drawing>
          <wp:inline distT="0" distB="0" distL="0" distR="0" wp14:anchorId="0CE20D3A" wp14:editId="6D3EBDA6">
            <wp:extent cx="143510" cy="156845"/>
            <wp:effectExtent l="0" t="0" r="8890" b="0"/>
            <wp:docPr id="154" name="Picture 154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Model” conceptual model and select </w:t>
      </w:r>
      <w:r w:rsidRPr="00B72447">
        <w:rPr>
          <w:rFonts w:cs="Arial"/>
          <w:i/>
          <w:szCs w:val="20"/>
        </w:rPr>
        <w:t xml:space="preserve">Map To | </w:t>
      </w:r>
      <w:r w:rsidRPr="00B72447">
        <w:rPr>
          <w:rFonts w:cs="Arial"/>
          <w:b/>
          <w:szCs w:val="20"/>
        </w:rPr>
        <w:t>MODFLOW/MODPATH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Map → Model</w:t>
      </w:r>
      <w:r w:rsidRPr="00B72447">
        <w:rPr>
          <w:rFonts w:cs="Arial"/>
          <w:szCs w:val="20"/>
        </w:rPr>
        <w:t xml:space="preserve"> dialog.</w:t>
      </w:r>
    </w:p>
    <w:p w14:paraId="3A3C706B" w14:textId="77777777" w:rsidR="00B72447" w:rsidRPr="00B72447" w:rsidRDefault="00B72447" w:rsidP="00A8519E">
      <w:pPr>
        <w:pStyle w:val="CNList"/>
        <w:numPr>
          <w:ilvl w:val="0"/>
          <w:numId w:val="26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Select </w:t>
      </w:r>
      <w:r w:rsidRPr="00B72447">
        <w:rPr>
          <w:rFonts w:cs="Arial"/>
          <w:i/>
          <w:szCs w:val="20"/>
        </w:rPr>
        <w:t>All applicable coverages</w:t>
      </w:r>
      <w:r w:rsidRPr="00B72447">
        <w:rPr>
          <w:rFonts w:cs="Arial"/>
          <w:szCs w:val="20"/>
        </w:rPr>
        <w:t xml:space="preserve"> and 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close the </w:t>
      </w:r>
      <w:r w:rsidRPr="00B72447">
        <w:rPr>
          <w:rFonts w:cs="Arial"/>
          <w:i/>
          <w:szCs w:val="20"/>
        </w:rPr>
        <w:t>Map → Model</w:t>
      </w:r>
      <w:r w:rsidRPr="00B72447">
        <w:rPr>
          <w:rFonts w:cs="Arial"/>
          <w:szCs w:val="20"/>
        </w:rPr>
        <w:t xml:space="preserve"> dialog. </w:t>
      </w:r>
    </w:p>
    <w:p w14:paraId="3BB19D6D" w14:textId="181F11C0" w:rsidR="00B72447" w:rsidRDefault="00B72447" w:rsidP="00B72447">
      <w:pPr>
        <w:pStyle w:val="BodyText"/>
      </w:pPr>
      <w:r w:rsidRPr="00B72447">
        <w:t>Note</w:t>
      </w:r>
      <w:r w:rsidR="00724A43">
        <w:t xml:space="preserve"> that, a</w:t>
      </w:r>
      <w:r w:rsidRPr="00B72447">
        <w:t xml:space="preserve">t this point, the local-scale model does not </w:t>
      </w:r>
      <w:r w:rsidR="00724A43">
        <w:t xml:space="preserve">currently </w:t>
      </w:r>
      <w:r w:rsidRPr="00B72447">
        <w:t>include the pump-and-treat system</w:t>
      </w:r>
      <w:r w:rsidR="00724A43">
        <w:t xml:space="preserve"> wells</w:t>
      </w:r>
      <w:r w:rsidRPr="00B72447">
        <w:t xml:space="preserve">. These could be added </w:t>
      </w:r>
      <w:proofErr w:type="gramStart"/>
      <w:r w:rsidRPr="00B72447">
        <w:t>at a later time</w:t>
      </w:r>
      <w:proofErr w:type="gramEnd"/>
      <w:r w:rsidR="00724A43">
        <w:t xml:space="preserve"> if needed</w:t>
      </w:r>
      <w:r w:rsidRPr="00B72447">
        <w:t>.</w:t>
      </w:r>
    </w:p>
    <w:p w14:paraId="27F12F4C" w14:textId="77777777" w:rsidR="00B72447" w:rsidRDefault="00B72447" w:rsidP="00B72447">
      <w:pPr>
        <w:pStyle w:val="Heading2"/>
      </w:pPr>
      <w:bookmarkStart w:id="63" w:name="_Toc202339646"/>
      <w:r>
        <w:t>Interpolating the Layer Data</w:t>
      </w:r>
      <w:bookmarkEnd w:id="63"/>
    </w:p>
    <w:p w14:paraId="6AB04223" w14:textId="2F4779AB" w:rsidR="00B72447" w:rsidRPr="00B72447" w:rsidRDefault="00B72447" w:rsidP="00B72447">
      <w:pPr>
        <w:pStyle w:val="BodyText"/>
      </w:pPr>
      <w:r w:rsidRPr="00B72447">
        <w:t xml:space="preserve">The final step in the </w:t>
      </w:r>
      <w:r w:rsidR="00742C75">
        <w:t xml:space="preserve">regional-to-local </w:t>
      </w:r>
      <w:r w:rsidRPr="00B72447">
        <w:t>conversion is to interpolate the regional data from the scatter point</w:t>
      </w:r>
      <w:r w:rsidR="00742C75">
        <w:t xml:space="preserve"> set</w:t>
      </w:r>
      <w:r w:rsidRPr="00B72447">
        <w:t xml:space="preserve"> to the MODFLOW layer arrays</w:t>
      </w:r>
      <w:r w:rsidR="00742C75">
        <w:t xml:space="preserve"> of the local model</w:t>
      </w:r>
      <w:r w:rsidRPr="00B72447">
        <w:t>.</w:t>
      </w:r>
    </w:p>
    <w:p w14:paraId="06E61627" w14:textId="64135808" w:rsidR="00B72447" w:rsidRPr="00B72447" w:rsidRDefault="00B72447" w:rsidP="00A8519E">
      <w:pPr>
        <w:pStyle w:val="CNList"/>
        <w:numPr>
          <w:ilvl w:val="0"/>
          <w:numId w:val="26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Right-click on the “</w:t>
      </w:r>
      <w:r w:rsidRPr="00B72447">
        <w:rPr>
          <w:rFonts w:cs="Arial"/>
          <w:noProof/>
          <w:szCs w:val="20"/>
        </w:rPr>
        <w:drawing>
          <wp:inline distT="0" distB="0" distL="0" distR="0" wp14:anchorId="559495D8" wp14:editId="40457302">
            <wp:extent cx="156845" cy="156845"/>
            <wp:effectExtent l="0" t="0" r="0" b="0"/>
            <wp:docPr id="157" name="Picture 157" descr="File:2D Scatt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ile:2D Scatter Icon.sv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Regional Data” scatter set and select </w:t>
      </w:r>
      <w:r w:rsidRPr="00B72447">
        <w:rPr>
          <w:rFonts w:cs="Arial"/>
          <w:i/>
          <w:szCs w:val="20"/>
        </w:rPr>
        <w:t xml:space="preserve">Interpolate To | </w:t>
      </w:r>
      <w:r w:rsidRPr="00B72447">
        <w:rPr>
          <w:rFonts w:cs="Arial"/>
          <w:b/>
          <w:szCs w:val="20"/>
        </w:rPr>
        <w:t>MODFLOW Layers…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Interpolate to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i/>
          <w:szCs w:val="20"/>
        </w:rPr>
        <w:t>MODFLOW Layers</w:t>
      </w:r>
      <w:r w:rsidRPr="00B72447">
        <w:rPr>
          <w:rFonts w:cs="Arial"/>
          <w:szCs w:val="20"/>
        </w:rPr>
        <w:t xml:space="preserve"> dialog.</w:t>
      </w:r>
    </w:p>
    <w:p w14:paraId="43EC9D0D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accept the defaults and close the </w:t>
      </w:r>
      <w:r w:rsidRPr="00B72447">
        <w:rPr>
          <w:rFonts w:cs="Arial"/>
          <w:i/>
          <w:szCs w:val="20"/>
        </w:rPr>
        <w:t>Interpolate to MODFLOW Layers</w:t>
      </w:r>
      <w:r w:rsidRPr="00B72447">
        <w:rPr>
          <w:rFonts w:cs="Arial"/>
          <w:szCs w:val="20"/>
        </w:rPr>
        <w:t xml:space="preserve"> dialog.</w:t>
      </w:r>
    </w:p>
    <w:p w14:paraId="6751CF1E" w14:textId="77777777" w:rsid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Turn off “</w:t>
      </w:r>
      <w:r w:rsidRPr="00B72447">
        <w:rPr>
          <w:rFonts w:cs="Arial"/>
          <w:noProof/>
          <w:szCs w:val="20"/>
        </w:rPr>
        <w:drawing>
          <wp:inline distT="0" distB="0" distL="0" distR="0" wp14:anchorId="4359F103" wp14:editId="39EDA77A">
            <wp:extent cx="156845" cy="156845"/>
            <wp:effectExtent l="0" t="0" r="0" b="0"/>
            <wp:docPr id="156" name="Picture 156" descr="File:2D Scatter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ile:2D Scatter Folder.sv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2D Scatter Data” folder to make it easier to see the other information (</w:t>
      </w:r>
      <w:r w:rsidRPr="00B72447">
        <w:rPr>
          <w:rFonts w:cs="Arial"/>
          <w:szCs w:val="20"/>
        </w:rPr>
        <w:fldChar w:fldCharType="begin"/>
      </w:r>
      <w:r w:rsidRPr="00B72447">
        <w:rPr>
          <w:rFonts w:cs="Arial"/>
          <w:szCs w:val="20"/>
        </w:rPr>
        <w:instrText xml:space="preserve"> REF _Ref447111964 \h  \* MERGEFORMAT </w:instrText>
      </w:r>
      <w:r w:rsidRPr="00B72447">
        <w:rPr>
          <w:rFonts w:cs="Arial"/>
          <w:szCs w:val="20"/>
        </w:rPr>
      </w:r>
      <w:r w:rsidRPr="00B72447">
        <w:rPr>
          <w:rFonts w:cs="Arial"/>
          <w:szCs w:val="20"/>
        </w:rPr>
        <w:fldChar w:fldCharType="separate"/>
      </w:r>
      <w:r w:rsidR="00480D50" w:rsidRPr="00480D50">
        <w:rPr>
          <w:rFonts w:cs="Arial"/>
          <w:szCs w:val="20"/>
        </w:rPr>
        <w:t xml:space="preserve">Figure </w:t>
      </w:r>
      <w:r w:rsidR="00480D50" w:rsidRPr="00480D50">
        <w:rPr>
          <w:rFonts w:cs="Arial"/>
          <w:noProof/>
          <w:szCs w:val="20"/>
        </w:rPr>
        <w:t>8</w:t>
      </w:r>
      <w:r w:rsidRPr="00B72447">
        <w:rPr>
          <w:rFonts w:cs="Arial"/>
          <w:szCs w:val="20"/>
        </w:rPr>
        <w:fldChar w:fldCharType="end"/>
      </w:r>
      <w:r w:rsidRPr="00B72447">
        <w:rPr>
          <w:rFonts w:cs="Arial"/>
          <w:szCs w:val="20"/>
        </w:rPr>
        <w:t>).</w:t>
      </w:r>
    </w:p>
    <w:p w14:paraId="5E5A1BDD" w14:textId="2B24DEDA" w:rsidR="00742C75" w:rsidRPr="00B72447" w:rsidRDefault="00742C75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>
        <w:rPr>
          <w:rFonts w:cs="Arial"/>
          <w:szCs w:val="20"/>
        </w:rPr>
        <w:t xml:space="preserve">Frame </w:t>
      </w:r>
      <w:r>
        <w:rPr>
          <w:noProof/>
        </w:rPr>
        <w:drawing>
          <wp:inline distT="0" distB="0" distL="0" distR="0" wp14:anchorId="19279098" wp14:editId="7D8C5D50">
            <wp:extent cx="155448" cy="155448"/>
            <wp:effectExtent l="0" t="0" r="0" b="0"/>
            <wp:docPr id="1179000906" name="Picture 10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0"/>
        </w:rPr>
        <w:t xml:space="preserve"> the model.</w:t>
      </w:r>
    </w:p>
    <w:p w14:paraId="4883921B" w14:textId="77777777" w:rsidR="00B72447" w:rsidRDefault="00B72447" w:rsidP="00B72447">
      <w:pPr>
        <w:pStyle w:val="BodyText"/>
        <w:keepNext/>
      </w:pPr>
      <w:r>
        <w:rPr>
          <w:noProof/>
        </w:rPr>
        <w:drawing>
          <wp:inline distT="0" distB="0" distL="0" distR="0" wp14:anchorId="00AA27B2" wp14:editId="3DDF4883">
            <wp:extent cx="4572000" cy="2560320"/>
            <wp:effectExtent l="19050" t="19050" r="19050" b="1143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88F856" w14:textId="77777777" w:rsidR="00B72447" w:rsidRDefault="00B72447" w:rsidP="00A8519E">
      <w:pPr>
        <w:pStyle w:val="Caption"/>
      </w:pPr>
      <w:r>
        <w:t xml:space="preserve">      </w:t>
      </w:r>
      <w:bookmarkStart w:id="64" w:name="_Ref447111964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8</w:t>
      </w:r>
      <w:r w:rsidR="00480D50">
        <w:rPr>
          <w:noProof/>
        </w:rPr>
        <w:fldChar w:fldCharType="end"/>
      </w:r>
      <w:bookmarkEnd w:id="64"/>
      <w:r>
        <w:t xml:space="preserve">      After the scatter point set is turned off</w:t>
      </w:r>
    </w:p>
    <w:p w14:paraId="73ABF5F9" w14:textId="77777777" w:rsidR="00B72447" w:rsidRDefault="00B72447" w:rsidP="00B72447">
      <w:pPr>
        <w:pStyle w:val="Heading2"/>
      </w:pPr>
      <w:bookmarkStart w:id="65" w:name="_Toc202339647"/>
      <w:r>
        <w:t>Saving and Running the Local Model</w:t>
      </w:r>
      <w:bookmarkEnd w:id="65"/>
    </w:p>
    <w:p w14:paraId="27083FAE" w14:textId="77777777" w:rsidR="00B72447" w:rsidRPr="00B72447" w:rsidRDefault="00B72447" w:rsidP="00B72447">
      <w:pPr>
        <w:pStyle w:val="BodyText"/>
      </w:pPr>
      <w:r w:rsidRPr="00B72447">
        <w:t>It is now possible to save the MODFLOW model and run the simulation.</w:t>
      </w:r>
    </w:p>
    <w:p w14:paraId="027FB12F" w14:textId="77777777" w:rsidR="00B72447" w:rsidRPr="00B72447" w:rsidRDefault="00B72447" w:rsidP="00A8519E">
      <w:pPr>
        <w:pStyle w:val="ListNumber"/>
        <w:numPr>
          <w:ilvl w:val="0"/>
          <w:numId w:val="37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Select the “</w:t>
      </w:r>
      <w:r w:rsidRPr="00B72447">
        <w:rPr>
          <w:noProof/>
        </w:rPr>
        <w:drawing>
          <wp:inline distT="0" distB="0" distL="0" distR="0" wp14:anchorId="0EDE2BED" wp14:editId="6C3A522F">
            <wp:extent cx="156845" cy="156845"/>
            <wp:effectExtent l="0" t="0" r="0" b="0"/>
            <wp:docPr id="160" name="Picture 160" descr="File:3D Grid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ile:3D Grid Folder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3D Grid Data” folder in the Project Explorer to make it active.</w:t>
      </w:r>
    </w:p>
    <w:p w14:paraId="77BD09AC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lastRenderedPageBreak/>
        <w:t xml:space="preserve">Select </w:t>
      </w:r>
      <w:r w:rsidRPr="00B72447">
        <w:rPr>
          <w:rFonts w:cs="Arial"/>
          <w:i/>
          <w:szCs w:val="20"/>
        </w:rPr>
        <w:t>File</w:t>
      </w:r>
      <w:r w:rsidRPr="00B72447">
        <w:rPr>
          <w:rFonts w:cs="Arial"/>
          <w:szCs w:val="20"/>
        </w:rPr>
        <w:t xml:space="preserve"> | </w:t>
      </w:r>
      <w:r w:rsidRPr="00B72447">
        <w:rPr>
          <w:rFonts w:cs="Arial"/>
          <w:b/>
          <w:szCs w:val="20"/>
        </w:rPr>
        <w:t>Save As…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Save As</w:t>
      </w:r>
      <w:r w:rsidRPr="00B72447">
        <w:rPr>
          <w:rFonts w:cs="Arial"/>
          <w:szCs w:val="20"/>
        </w:rPr>
        <w:t xml:space="preserve"> dialog.</w:t>
      </w:r>
    </w:p>
    <w:p w14:paraId="2A291522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Select “Project Files (*.gpr)” from the </w:t>
      </w:r>
      <w:r w:rsidRPr="00B72447">
        <w:rPr>
          <w:rFonts w:cs="Arial"/>
          <w:i/>
          <w:szCs w:val="20"/>
        </w:rPr>
        <w:t>Save as type</w:t>
      </w:r>
      <w:r w:rsidRPr="00B72447">
        <w:rPr>
          <w:rFonts w:cs="Arial"/>
          <w:szCs w:val="20"/>
        </w:rPr>
        <w:t xml:space="preserve"> drop-down.</w:t>
      </w:r>
    </w:p>
    <w:p w14:paraId="051C7752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Enter “locmod.gpr” as the </w:t>
      </w:r>
      <w:r w:rsidRPr="00B72447">
        <w:rPr>
          <w:rFonts w:cs="Arial"/>
          <w:i/>
          <w:szCs w:val="20"/>
        </w:rPr>
        <w:t>File name</w:t>
      </w:r>
      <w:r w:rsidRPr="00B72447">
        <w:rPr>
          <w:rFonts w:cs="Arial"/>
          <w:szCs w:val="20"/>
        </w:rPr>
        <w:t>.</w:t>
      </w:r>
    </w:p>
    <w:p w14:paraId="301A4095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Save</w:t>
      </w:r>
      <w:r w:rsidRPr="00B72447">
        <w:rPr>
          <w:rFonts w:cs="Arial"/>
          <w:szCs w:val="20"/>
        </w:rPr>
        <w:t xml:space="preserve"> to save the project under the new name and close the </w:t>
      </w:r>
      <w:r w:rsidRPr="00B72447">
        <w:rPr>
          <w:rFonts w:cs="Arial"/>
          <w:i/>
          <w:szCs w:val="20"/>
        </w:rPr>
        <w:t>Save As</w:t>
      </w:r>
      <w:r w:rsidRPr="00B72447">
        <w:rPr>
          <w:rFonts w:cs="Arial"/>
          <w:szCs w:val="20"/>
        </w:rPr>
        <w:t xml:space="preserve"> dialog. </w:t>
      </w:r>
    </w:p>
    <w:p w14:paraId="7A2C6C04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Select </w:t>
      </w:r>
      <w:r w:rsidRPr="00B72447">
        <w:rPr>
          <w:rFonts w:cs="Arial"/>
          <w:i/>
          <w:szCs w:val="20"/>
        </w:rPr>
        <w:t>MODFLOW</w:t>
      </w:r>
      <w:r w:rsidRPr="00B72447">
        <w:rPr>
          <w:rFonts w:cs="Arial"/>
          <w:szCs w:val="20"/>
        </w:rPr>
        <w:t xml:space="preserve"> | </w:t>
      </w:r>
      <w:r w:rsidRPr="00B72447">
        <w:rPr>
          <w:rFonts w:cs="Arial"/>
          <w:b/>
          <w:szCs w:val="20"/>
        </w:rPr>
        <w:t>Run MODFLOW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MODFLOW</w:t>
      </w:r>
      <w:r w:rsidRPr="00B72447">
        <w:rPr>
          <w:rFonts w:cs="Arial"/>
          <w:szCs w:val="20"/>
        </w:rPr>
        <w:t xml:space="preserve"> model wrapper dialog.</w:t>
      </w:r>
    </w:p>
    <w:p w14:paraId="1538D822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When the simulation is finished, turn on </w:t>
      </w:r>
      <w:r w:rsidRPr="00B72447">
        <w:rPr>
          <w:rFonts w:cs="Arial"/>
          <w:i/>
          <w:szCs w:val="20"/>
        </w:rPr>
        <w:t>Read solution on exit</w:t>
      </w:r>
      <w:r w:rsidRPr="00B72447">
        <w:rPr>
          <w:rFonts w:cs="Arial"/>
          <w:szCs w:val="20"/>
        </w:rPr>
        <w:t xml:space="preserve"> and </w:t>
      </w:r>
      <w:proofErr w:type="gramStart"/>
      <w:r w:rsidRPr="00B72447">
        <w:rPr>
          <w:rFonts w:cs="Arial"/>
          <w:i/>
          <w:szCs w:val="20"/>
        </w:rPr>
        <w:t>Turn</w:t>
      </w:r>
      <w:proofErr w:type="gramEnd"/>
      <w:r w:rsidRPr="00B72447">
        <w:rPr>
          <w:rFonts w:cs="Arial"/>
          <w:i/>
          <w:szCs w:val="20"/>
        </w:rPr>
        <w:t xml:space="preserve"> on contours (if not on already)</w:t>
      </w:r>
      <w:r w:rsidRPr="00B72447">
        <w:rPr>
          <w:rFonts w:cs="Arial"/>
          <w:szCs w:val="20"/>
        </w:rPr>
        <w:t>.</w:t>
      </w:r>
    </w:p>
    <w:p w14:paraId="40C83B70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iCs/>
          <w:szCs w:val="20"/>
        </w:rPr>
        <w:t>Close</w:t>
      </w:r>
      <w:r w:rsidRPr="00B72447">
        <w:rPr>
          <w:rFonts w:cs="Arial"/>
          <w:szCs w:val="20"/>
        </w:rPr>
        <w:t xml:space="preserve"> to close the </w:t>
      </w:r>
      <w:r w:rsidRPr="00B72447">
        <w:rPr>
          <w:rFonts w:cs="Arial"/>
          <w:i/>
          <w:szCs w:val="20"/>
        </w:rPr>
        <w:t>MODFLOW</w:t>
      </w:r>
      <w:r w:rsidRPr="00B72447">
        <w:rPr>
          <w:rFonts w:cs="Arial"/>
          <w:szCs w:val="20"/>
        </w:rPr>
        <w:t xml:space="preserve"> model wrapper dialog.</w:t>
      </w:r>
    </w:p>
    <w:p w14:paraId="5C9CFC2C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b/>
          <w:szCs w:val="20"/>
        </w:rPr>
        <w:t>Zoom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6BB61EDC" wp14:editId="69CECEC5">
            <wp:extent cx="143510" cy="156845"/>
            <wp:effectExtent l="0" t="0" r="8890" b="0"/>
            <wp:docPr id="159" name="Picture 159" descr="File:Zoom Too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File:Zoom Tool Icon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in the local model to see the contour lines within it.</w:t>
      </w:r>
    </w:p>
    <w:p w14:paraId="0D82FE93" w14:textId="1FCE5D61" w:rsidR="00B72447" w:rsidRPr="00B72447" w:rsidRDefault="00B72447" w:rsidP="00B72447">
      <w:pPr>
        <w:pStyle w:val="BodyText"/>
      </w:pPr>
      <w:r w:rsidRPr="00B72447">
        <w:t xml:space="preserve">A set of head contours, closely </w:t>
      </w:r>
      <w:r w:rsidR="00D43CFE">
        <w:t>matching those</w:t>
      </w:r>
      <w:r w:rsidR="00D43CFE" w:rsidRPr="00B72447">
        <w:t xml:space="preserve"> </w:t>
      </w:r>
      <w:r w:rsidRPr="00B72447">
        <w:t xml:space="preserve">from the regional model, </w:t>
      </w:r>
      <w:r w:rsidR="00D43CFE">
        <w:t>should</w:t>
      </w:r>
      <w:r w:rsidR="00D43CFE" w:rsidRPr="00B72447">
        <w:t xml:space="preserve"> </w:t>
      </w:r>
      <w:r w:rsidRPr="00B72447">
        <w:t>now</w:t>
      </w:r>
      <w:r w:rsidR="00D43CFE">
        <w:t xml:space="preserve"> be</w:t>
      </w:r>
      <w:r w:rsidRPr="00B72447">
        <w:t xml:space="preserve"> visible (</w:t>
      </w:r>
      <w:r w:rsidRPr="00B72447">
        <w:fldChar w:fldCharType="begin"/>
      </w:r>
      <w:r w:rsidRPr="00B72447">
        <w:instrText xml:space="preserve"> REF _Ref447111946 \h  \* MERGEFORMAT </w:instrText>
      </w:r>
      <w:r w:rsidRPr="00B72447">
        <w:fldChar w:fldCharType="separate"/>
      </w:r>
      <w:r w:rsidR="00480D50">
        <w:t xml:space="preserve">Figure </w:t>
      </w:r>
      <w:r w:rsidR="00480D50">
        <w:rPr>
          <w:noProof/>
        </w:rPr>
        <w:t>9</w:t>
      </w:r>
      <w:r w:rsidRPr="00B72447">
        <w:fldChar w:fldCharType="end"/>
      </w:r>
      <w:r w:rsidRPr="00B72447">
        <w:t>). At this point, the local-flow model is complete</w:t>
      </w:r>
      <w:r w:rsidR="00D43CFE">
        <w:t xml:space="preserve"> and ready for further refinement</w:t>
      </w:r>
      <w:r w:rsidRPr="00B72447">
        <w:t xml:space="preserve">, </w:t>
      </w:r>
      <w:r w:rsidR="00D43CFE">
        <w:t>such as adding</w:t>
      </w:r>
      <w:r w:rsidRPr="00B72447">
        <w:t xml:space="preserve"> injection and extraction wells for the pump-and-treatment simulations.</w:t>
      </w:r>
    </w:p>
    <w:p w14:paraId="756D1807" w14:textId="77777777" w:rsidR="00B72447" w:rsidRDefault="00B72447" w:rsidP="00B72447">
      <w:pPr>
        <w:keepNext/>
      </w:pPr>
      <w:r>
        <w:rPr>
          <w:noProof/>
        </w:rPr>
        <w:drawing>
          <wp:inline distT="0" distB="0" distL="0" distR="0" wp14:anchorId="33CF995C" wp14:editId="094C2603">
            <wp:extent cx="4572000" cy="2560320"/>
            <wp:effectExtent l="19050" t="19050" r="19050" b="1143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3FC172" w14:textId="77777777" w:rsidR="00B72447" w:rsidRPr="00B72447" w:rsidRDefault="00B72447" w:rsidP="00A8519E">
      <w:pPr>
        <w:pStyle w:val="Caption"/>
      </w:pPr>
      <w:r>
        <w:t xml:space="preserve">      </w:t>
      </w:r>
      <w:bookmarkStart w:id="66" w:name="_Ref447111946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9</w:t>
      </w:r>
      <w:r w:rsidR="00480D50">
        <w:rPr>
          <w:noProof/>
        </w:rPr>
        <w:fldChar w:fldCharType="end"/>
      </w:r>
      <w:bookmarkEnd w:id="66"/>
      <w:r>
        <w:t xml:space="preserve">      The local model showing contour lines</w:t>
      </w:r>
    </w:p>
    <w:p w14:paraId="29ED2AD3" w14:textId="77777777" w:rsidR="00521B0A" w:rsidRDefault="00B72447" w:rsidP="00521B0A">
      <w:pPr>
        <w:pStyle w:val="Heading1"/>
      </w:pPr>
      <w:bookmarkStart w:id="67" w:name="_Toc202339648"/>
      <w:r>
        <w:t>MODAEM Regional Model</w:t>
      </w:r>
      <w:bookmarkEnd w:id="67"/>
    </w:p>
    <w:p w14:paraId="0A90B699" w14:textId="71D91843" w:rsidR="00B72447" w:rsidRDefault="00B72447" w:rsidP="00B72447">
      <w:pPr>
        <w:pStyle w:val="BodyText"/>
      </w:pPr>
      <w:r>
        <w:t xml:space="preserve">A regional MODAEM model can also be used to </w:t>
      </w:r>
      <w:r w:rsidR="00F60519">
        <w:t xml:space="preserve">generate </w:t>
      </w:r>
      <w:r>
        <w:t xml:space="preserve">a local MODFLOW model. Instead of using a </w:t>
      </w:r>
      <w:r w:rsidRPr="008D5A30">
        <w:t>specified head</w:t>
      </w:r>
      <w:r>
        <w:t xml:space="preserve"> boundary in the “</w:t>
      </w:r>
      <w:r>
        <w:rPr>
          <w:noProof/>
        </w:rPr>
        <w:drawing>
          <wp:inline distT="0" distB="0" distL="0" distR="0" wp14:anchorId="7DA5B9A4" wp14:editId="3EE17192">
            <wp:extent cx="143510" cy="116205"/>
            <wp:effectExtent l="0" t="0" r="8890" b="0"/>
            <wp:docPr id="161" name="Picture 161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D5A30">
        <w:t>local ss</w:t>
      </w:r>
      <w:r>
        <w:t xml:space="preserve">” coverage, a </w:t>
      </w:r>
      <w:r w:rsidRPr="008D5A30">
        <w:t>MODAEM head</w:t>
      </w:r>
      <w:r>
        <w:t xml:space="preserve"> boundary</w:t>
      </w:r>
      <w:r w:rsidR="00F60519">
        <w:t>—linked to a MODAEM conceptual model—is applied</w:t>
      </w:r>
      <w:r>
        <w:t>.</w:t>
      </w:r>
    </w:p>
    <w:p w14:paraId="6CB9CC2B" w14:textId="7511A748" w:rsidR="00B72447" w:rsidRDefault="00B72447" w:rsidP="00B72447">
      <w:pPr>
        <w:pStyle w:val="BodyText"/>
      </w:pPr>
      <w:r>
        <w:t xml:space="preserve">When the </w:t>
      </w:r>
      <w:r w:rsidRPr="008D5A30">
        <w:rPr>
          <w:b/>
        </w:rPr>
        <w:t xml:space="preserve">Map </w:t>
      </w:r>
      <w:r>
        <w:rPr>
          <w:b/>
        </w:rPr>
        <w:t>→</w:t>
      </w:r>
      <w:r w:rsidRPr="008D5A30">
        <w:rPr>
          <w:b/>
        </w:rPr>
        <w:t xml:space="preserve"> MODFLOW</w:t>
      </w:r>
      <w:r>
        <w:t xml:space="preserve"> command is </w:t>
      </w:r>
      <w:r w:rsidR="00F60519">
        <w:t>used</w:t>
      </w:r>
      <w:r>
        <w:t xml:space="preserve">, </w:t>
      </w:r>
      <w:r w:rsidR="00F60519">
        <w:t xml:space="preserve">GMS identifies the </w:t>
      </w:r>
      <w:r>
        <w:t xml:space="preserve">cells associated with the </w:t>
      </w:r>
      <w:r w:rsidRPr="008D5A30">
        <w:t>MODAEM head</w:t>
      </w:r>
      <w:r>
        <w:t xml:space="preserve"> boundary</w:t>
      </w:r>
      <w:r w:rsidR="00F60519">
        <w:t xml:space="preserve">, </w:t>
      </w:r>
      <w:r>
        <w:t>runs in the background</w:t>
      </w:r>
      <w:r w:rsidR="00F60519">
        <w:t>,</w:t>
      </w:r>
      <w:r>
        <w:t xml:space="preserve"> and computes the head at th</w:t>
      </w:r>
      <w:r w:rsidR="00F60519">
        <w:t xml:space="preserve">ose </w:t>
      </w:r>
      <w:r>
        <w:t xml:space="preserve">locations. MODAEM also </w:t>
      </w:r>
      <w:r w:rsidR="00F60519">
        <w:t xml:space="preserve">calculates </w:t>
      </w:r>
      <w:r>
        <w:t>the flow across the boundary</w:t>
      </w:r>
      <w:r w:rsidR="00F60519">
        <w:t>, providing both head input for MODFLOW and a corresponding flow observation</w:t>
      </w:r>
      <w:r>
        <w:t>.</w:t>
      </w:r>
    </w:p>
    <w:p w14:paraId="2EDA7D7E" w14:textId="77777777" w:rsidR="00B72447" w:rsidRDefault="00B72447" w:rsidP="00B72447">
      <w:pPr>
        <w:pStyle w:val="Heading2"/>
      </w:pPr>
      <w:bookmarkStart w:id="68" w:name="_Toc202339649"/>
      <w:r>
        <w:lastRenderedPageBreak/>
        <w:t>Saving MODAEM</w:t>
      </w:r>
      <w:bookmarkEnd w:id="68"/>
    </w:p>
    <w:p w14:paraId="0F0D0598" w14:textId="057ACC6A" w:rsidR="00B72447" w:rsidRPr="00B72447" w:rsidRDefault="00B72447" w:rsidP="00B72447">
      <w:pPr>
        <w:pStyle w:val="BodyText"/>
      </w:pPr>
      <w:r w:rsidRPr="00B72447">
        <w:t>Notice that a “</w:t>
      </w:r>
      <w:r w:rsidRPr="00B72447">
        <w:rPr>
          <w:noProof/>
        </w:rPr>
        <w:drawing>
          <wp:inline distT="0" distB="0" distL="0" distR="0" wp14:anchorId="14C3820E" wp14:editId="69BAD099">
            <wp:extent cx="143510" cy="156845"/>
            <wp:effectExtent l="0" t="0" r="8890" b="0"/>
            <wp:docPr id="169" name="Picture 169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t xml:space="preserve"> Reg MODAEM” conceptual model</w:t>
      </w:r>
      <w:r w:rsidR="004F7350">
        <w:t xml:space="preserve"> now appears</w:t>
      </w:r>
      <w:r w:rsidRPr="00B72447">
        <w:t xml:space="preserve"> in the “</w:t>
      </w:r>
      <w:r w:rsidRPr="00B72447">
        <w:rPr>
          <w:noProof/>
        </w:rPr>
        <w:drawing>
          <wp:inline distT="0" distB="0" distL="0" distR="0" wp14:anchorId="4859050A" wp14:editId="2A0DAD37">
            <wp:extent cx="156845" cy="156845"/>
            <wp:effectExtent l="0" t="0" r="0" b="0"/>
            <wp:docPr id="168" name="Picture 168" descr="File:Map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ile:Map Folder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t xml:space="preserve"> Map Data” folder in the Project Explorer. The next step is to run the MODAEM model to </w:t>
      </w:r>
      <w:r w:rsidR="004F7350">
        <w:t>generate and view</w:t>
      </w:r>
      <w:r w:rsidR="004F7350" w:rsidRPr="00B72447">
        <w:t xml:space="preserve"> </w:t>
      </w:r>
      <w:r w:rsidRPr="00B72447">
        <w:t xml:space="preserve">the </w:t>
      </w:r>
      <w:r w:rsidR="004F7350">
        <w:t xml:space="preserve">resulting </w:t>
      </w:r>
      <w:r w:rsidRPr="00B72447">
        <w:t>head contours.</w:t>
      </w:r>
    </w:p>
    <w:p w14:paraId="019C6241" w14:textId="77777777" w:rsidR="00B72447" w:rsidRPr="00B72447" w:rsidRDefault="00B72447" w:rsidP="00A8519E">
      <w:pPr>
        <w:pStyle w:val="ListNumber"/>
        <w:numPr>
          <w:ilvl w:val="0"/>
          <w:numId w:val="38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Expand the “</w:t>
      </w:r>
      <w:r w:rsidRPr="00B72447">
        <w:rPr>
          <w:noProof/>
        </w:rPr>
        <w:drawing>
          <wp:inline distT="0" distB="0" distL="0" distR="0" wp14:anchorId="52189604" wp14:editId="620D0F37">
            <wp:extent cx="143510" cy="156845"/>
            <wp:effectExtent l="0" t="0" r="8890" b="0"/>
            <wp:docPr id="167" name="Picture 167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Reg MODAEM” conceptual model in the Project Explorer and select the “</w:t>
      </w:r>
      <w:r w:rsidRPr="00B72447">
        <w:rPr>
          <w:noProof/>
        </w:rPr>
        <w:drawing>
          <wp:inline distT="0" distB="0" distL="0" distR="0" wp14:anchorId="75E1A75A" wp14:editId="2FB5871C">
            <wp:extent cx="143510" cy="116205"/>
            <wp:effectExtent l="0" t="0" r="8890" b="0"/>
            <wp:docPr id="166" name="Picture 166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ss” coverage within it to make it the active coverage.</w:t>
      </w:r>
    </w:p>
    <w:p w14:paraId="3C0DF149" w14:textId="77777777" w:rsidR="00617704" w:rsidRDefault="00B72447" w:rsidP="00617704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Click</w:t>
      </w:r>
      <w:r w:rsidR="00223EB5">
        <w:rPr>
          <w:rFonts w:cs="Arial"/>
          <w:szCs w:val="20"/>
        </w:rPr>
        <w:t xml:space="preserve"> the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b/>
          <w:szCs w:val="20"/>
        </w:rPr>
        <w:t>Run MODAEM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21265A4F" wp14:editId="3B7918B4">
            <wp:extent cx="156845" cy="136525"/>
            <wp:effectExtent l="0" t="0" r="0" b="0"/>
            <wp:docPr id="165" name="Picture 165" descr="File:Run MODAEM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ile:Run MODAEM Macro.sv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</w:t>
      </w:r>
      <w:r w:rsidR="00223EB5">
        <w:rPr>
          <w:rFonts w:cs="Arial"/>
          <w:szCs w:val="20"/>
        </w:rPr>
        <w:t>macro</w:t>
      </w:r>
      <w:r w:rsidRPr="00B72447">
        <w:rPr>
          <w:rFonts w:cs="Arial"/>
          <w:szCs w:val="20"/>
        </w:rPr>
        <w:t xml:space="preserve"> to bring up the </w:t>
      </w:r>
      <w:r w:rsidRPr="00B72447">
        <w:rPr>
          <w:rFonts w:cs="Arial"/>
          <w:i/>
          <w:szCs w:val="20"/>
        </w:rPr>
        <w:t>MODAEM</w:t>
      </w:r>
      <w:r w:rsidRPr="00B72447">
        <w:rPr>
          <w:rFonts w:cs="Arial"/>
          <w:szCs w:val="20"/>
        </w:rPr>
        <w:t xml:space="preserve"> model wrapper dialog.</w:t>
      </w:r>
    </w:p>
    <w:p w14:paraId="6771F668" w14:textId="5300A984" w:rsidR="00B72447" w:rsidRPr="00617704" w:rsidRDefault="00B72447" w:rsidP="00A8519E">
      <w:pPr>
        <w:pStyle w:val="CNList"/>
        <w:numPr>
          <w:ilvl w:val="0"/>
          <w:numId w:val="0"/>
        </w:numPr>
        <w:ind w:left="1080" w:firstLine="360"/>
        <w:rPr>
          <w:rFonts w:cs="Arial"/>
          <w:szCs w:val="20"/>
        </w:rPr>
      </w:pPr>
      <w:r w:rsidRPr="00617704">
        <w:rPr>
          <w:rFonts w:cs="Arial"/>
          <w:szCs w:val="20"/>
        </w:rPr>
        <w:t>This runs the MODAEM model for the “</w:t>
      </w:r>
      <w:r w:rsidRPr="00B72447">
        <w:rPr>
          <w:rFonts w:cs="Arial"/>
          <w:noProof/>
          <w:szCs w:val="20"/>
        </w:rPr>
        <w:drawing>
          <wp:inline distT="0" distB="0" distL="0" distR="0" wp14:anchorId="1541D970" wp14:editId="4BF2C4EA">
            <wp:extent cx="143510" cy="156845"/>
            <wp:effectExtent l="0" t="0" r="8890" b="0"/>
            <wp:docPr id="164" name="Picture 164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704">
        <w:rPr>
          <w:rFonts w:cs="Arial"/>
          <w:szCs w:val="20"/>
        </w:rPr>
        <w:t xml:space="preserve"> Reg MODAEM” conceptual model.</w:t>
      </w:r>
    </w:p>
    <w:p w14:paraId="1A06E6BA" w14:textId="787E11DC" w:rsidR="00B72447" w:rsidRPr="00B72447" w:rsidRDefault="00B72447" w:rsidP="00A8519E">
      <w:pPr>
        <w:pStyle w:val="ListNumber"/>
        <w:tabs>
          <w:tab w:val="clear" w:pos="360"/>
          <w:tab w:val="num" w:pos="2160"/>
        </w:tabs>
        <w:ind w:left="2160"/>
      </w:pPr>
      <w:r w:rsidRPr="00B72447">
        <w:t xml:space="preserve">When MODAEM is finished running, click </w:t>
      </w:r>
      <w:r w:rsidRPr="00B72447">
        <w:rPr>
          <w:b/>
        </w:rPr>
        <w:t>Close</w:t>
      </w:r>
      <w:r w:rsidRPr="00B72447">
        <w:t xml:space="preserve"> to exit the </w:t>
      </w:r>
      <w:r w:rsidRPr="00B72447">
        <w:rPr>
          <w:i/>
        </w:rPr>
        <w:t>MODAEM</w:t>
      </w:r>
      <w:r w:rsidRPr="00B72447">
        <w:t xml:space="preserve"> model wrapper dialog.</w:t>
      </w:r>
    </w:p>
    <w:p w14:paraId="15CE1E94" w14:textId="77777777" w:rsidR="00B72447" w:rsidRPr="00B72447" w:rsidRDefault="00B72447" w:rsidP="00B72447">
      <w:pPr>
        <w:pStyle w:val="BodyText"/>
      </w:pPr>
      <w:r w:rsidRPr="00B72447">
        <w:t>The head contours from the “</w:t>
      </w:r>
      <w:r w:rsidRPr="00B72447">
        <w:rPr>
          <w:noProof/>
        </w:rPr>
        <w:drawing>
          <wp:inline distT="0" distB="0" distL="0" distR="0" wp14:anchorId="092DD48A" wp14:editId="4218C963">
            <wp:extent cx="143510" cy="156845"/>
            <wp:effectExtent l="0" t="0" r="8890" b="0"/>
            <wp:docPr id="163" name="Picture 163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t xml:space="preserve"> Reg MODAEM” conceptual model should now be visible (</w:t>
      </w:r>
      <w:r w:rsidRPr="00B72447">
        <w:fldChar w:fldCharType="begin"/>
      </w:r>
      <w:r w:rsidRPr="00B72447">
        <w:instrText xml:space="preserve"> REF _Ref447111937 \h  \* MERGEFORMAT </w:instrText>
      </w:r>
      <w:r w:rsidRPr="00B72447">
        <w:fldChar w:fldCharType="separate"/>
      </w:r>
      <w:r w:rsidR="00480D50">
        <w:t xml:space="preserve">Figure </w:t>
      </w:r>
      <w:r w:rsidR="00480D50">
        <w:rPr>
          <w:noProof/>
        </w:rPr>
        <w:t>10</w:t>
      </w:r>
      <w:r w:rsidRPr="00B72447">
        <w:fldChar w:fldCharType="end"/>
      </w:r>
      <w:r w:rsidRPr="00B72447">
        <w:t>).</w:t>
      </w:r>
    </w:p>
    <w:p w14:paraId="1F77BF4D" w14:textId="77777777" w:rsidR="00B72447" w:rsidRDefault="00B72447" w:rsidP="00B72447">
      <w:pPr>
        <w:keepNext/>
      </w:pPr>
      <w:r>
        <w:rPr>
          <w:noProof/>
        </w:rPr>
        <w:drawing>
          <wp:inline distT="0" distB="0" distL="0" distR="0" wp14:anchorId="1FFEF0CC" wp14:editId="6BEE2174">
            <wp:extent cx="4572000" cy="2569464"/>
            <wp:effectExtent l="19050" t="19050" r="19050" b="2159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F2B4E7" w14:textId="77777777" w:rsidR="00B72447" w:rsidRDefault="00B72447" w:rsidP="00A8519E">
      <w:pPr>
        <w:pStyle w:val="Caption"/>
      </w:pPr>
      <w:r>
        <w:t xml:space="preserve">      </w:t>
      </w:r>
      <w:bookmarkStart w:id="69" w:name="_Ref447111937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10</w:t>
      </w:r>
      <w:r w:rsidR="00480D50">
        <w:rPr>
          <w:noProof/>
        </w:rPr>
        <w:fldChar w:fldCharType="end"/>
      </w:r>
      <w:bookmarkEnd w:id="69"/>
      <w:r>
        <w:t xml:space="preserve">      Local model after MODAEM run</w:t>
      </w:r>
    </w:p>
    <w:p w14:paraId="2D12EA25" w14:textId="77777777" w:rsidR="00B72447" w:rsidRDefault="00B72447" w:rsidP="00B72447">
      <w:pPr>
        <w:pStyle w:val="Heading2"/>
      </w:pPr>
      <w:bookmarkStart w:id="70" w:name="_Toc202339650"/>
      <w:r>
        <w:t>Adjusting the Coverage Setup</w:t>
      </w:r>
      <w:bookmarkEnd w:id="70"/>
    </w:p>
    <w:p w14:paraId="49AD5A51" w14:textId="5B7410D5" w:rsidR="00B72447" w:rsidRPr="00B72447" w:rsidRDefault="00223EB5" w:rsidP="00B72447">
      <w:pPr>
        <w:pStyle w:val="BodyText"/>
      </w:pPr>
      <w:r>
        <w:t>T</w:t>
      </w:r>
      <w:r w:rsidR="00B72447" w:rsidRPr="00B72447">
        <w:t>o change the “local ss” coverage of the “Local Model” conceptual model to use a MODAEM head boundary instead of a specified head boundary</w:t>
      </w:r>
      <w:r>
        <w:t>, do the following</w:t>
      </w:r>
      <w:r w:rsidR="00B72447" w:rsidRPr="00B72447">
        <w:t>:</w:t>
      </w:r>
    </w:p>
    <w:p w14:paraId="1A6EBD34" w14:textId="77777777" w:rsidR="00B72447" w:rsidRPr="00B72447" w:rsidRDefault="00B72447" w:rsidP="00A8519E">
      <w:pPr>
        <w:pStyle w:val="ListNumber"/>
        <w:numPr>
          <w:ilvl w:val="0"/>
          <w:numId w:val="39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Expand the “</w:t>
      </w:r>
      <w:r w:rsidRPr="00B72447">
        <w:rPr>
          <w:noProof/>
        </w:rPr>
        <w:drawing>
          <wp:inline distT="0" distB="0" distL="0" distR="0" wp14:anchorId="4D5F828F" wp14:editId="1B590B72">
            <wp:extent cx="143510" cy="156845"/>
            <wp:effectExtent l="0" t="0" r="8890" b="0"/>
            <wp:docPr id="174" name="Picture 174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Model” conceptual model and select the “</w:t>
      </w:r>
      <w:r w:rsidRPr="00B72447">
        <w:rPr>
          <w:noProof/>
        </w:rPr>
        <w:drawing>
          <wp:inline distT="0" distB="0" distL="0" distR="0" wp14:anchorId="4F286828" wp14:editId="4E39D2CE">
            <wp:extent cx="143510" cy="116205"/>
            <wp:effectExtent l="0" t="0" r="8890" b="0"/>
            <wp:docPr id="173" name="Picture 173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ss” coverage to make it active.</w:t>
      </w:r>
    </w:p>
    <w:p w14:paraId="255D3D53" w14:textId="77777777" w:rsidR="00B72447" w:rsidRPr="00B72447" w:rsidRDefault="00B724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Double-click on the “</w:t>
      </w:r>
      <w:r w:rsidRPr="00B72447">
        <w:rPr>
          <w:rFonts w:cs="Arial"/>
          <w:noProof/>
          <w:szCs w:val="20"/>
        </w:rPr>
        <w:drawing>
          <wp:inline distT="0" distB="0" distL="0" distR="0" wp14:anchorId="51206733" wp14:editId="3E15325C">
            <wp:extent cx="143510" cy="116205"/>
            <wp:effectExtent l="0" t="0" r="8890" b="0"/>
            <wp:docPr id="172" name="Picture 172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local ss” coverage to bring up the </w:t>
      </w:r>
      <w:r w:rsidRPr="00B72447">
        <w:rPr>
          <w:rFonts w:cs="Arial"/>
          <w:i/>
          <w:szCs w:val="20"/>
        </w:rPr>
        <w:t>Coverage Setup</w:t>
      </w:r>
      <w:r w:rsidRPr="00B72447">
        <w:rPr>
          <w:rFonts w:cs="Arial"/>
          <w:szCs w:val="20"/>
        </w:rPr>
        <w:t xml:space="preserve"> dialog.</w:t>
      </w:r>
    </w:p>
    <w:p w14:paraId="05064CEF" w14:textId="2189FA3E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Sources/Sinks/BCs</w:t>
      </w:r>
      <w:r w:rsidRPr="00B72447">
        <w:rPr>
          <w:rFonts w:cs="Arial"/>
          <w:szCs w:val="20"/>
        </w:rPr>
        <w:t xml:space="preserve"> column, turn on </w:t>
      </w:r>
      <w:r w:rsidR="00B27F34">
        <w:rPr>
          <w:rFonts w:cs="Arial"/>
          <w:szCs w:val="20"/>
        </w:rPr>
        <w:t>“</w:t>
      </w:r>
      <w:r w:rsidRPr="00A8519E">
        <w:rPr>
          <w:rFonts w:cs="Arial"/>
          <w:iCs/>
          <w:szCs w:val="20"/>
        </w:rPr>
        <w:t>MODAEM head</w:t>
      </w:r>
      <w:r w:rsidR="00B27F34">
        <w:rPr>
          <w:rFonts w:cs="Arial"/>
          <w:iCs/>
          <w:szCs w:val="20"/>
        </w:rPr>
        <w:t>”</w:t>
      </w:r>
      <w:r w:rsidRPr="00B72447">
        <w:rPr>
          <w:rFonts w:cs="Arial"/>
          <w:szCs w:val="20"/>
        </w:rPr>
        <w:t>.</w:t>
      </w:r>
    </w:p>
    <w:p w14:paraId="5DC20DA4" w14:textId="4B445867" w:rsidR="00B72447" w:rsidRPr="00B72447" w:rsidRDefault="00B27F34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>
        <w:rPr>
          <w:rFonts w:cs="Arial"/>
          <w:szCs w:val="20"/>
        </w:rPr>
        <w:t>F</w:t>
      </w:r>
      <w:r w:rsidRPr="00B72447">
        <w:rPr>
          <w:rFonts w:cs="Arial"/>
          <w:szCs w:val="20"/>
        </w:rPr>
        <w:t xml:space="preserve">rom the </w:t>
      </w:r>
      <w:r w:rsidRPr="00B72447">
        <w:rPr>
          <w:rFonts w:cs="Arial"/>
          <w:i/>
          <w:szCs w:val="20"/>
        </w:rPr>
        <w:t>MODAEM models</w:t>
      </w:r>
      <w:r w:rsidRPr="00B72447">
        <w:rPr>
          <w:rFonts w:cs="Arial"/>
          <w:szCs w:val="20"/>
        </w:rPr>
        <w:t xml:space="preserve"> drop-down</w:t>
      </w:r>
      <w:r>
        <w:rPr>
          <w:rFonts w:cs="Arial"/>
          <w:szCs w:val="20"/>
        </w:rPr>
        <w:t xml:space="preserve"> at the bottom of the dialog, s</w:t>
      </w:r>
      <w:r w:rsidR="00B72447" w:rsidRPr="00B72447">
        <w:rPr>
          <w:rFonts w:cs="Arial"/>
          <w:szCs w:val="20"/>
        </w:rPr>
        <w:t>elect “Reg MODAEM”.</w:t>
      </w:r>
    </w:p>
    <w:p w14:paraId="78923BD8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exit the </w:t>
      </w:r>
      <w:r w:rsidRPr="00B72447">
        <w:rPr>
          <w:rFonts w:cs="Arial"/>
          <w:i/>
          <w:szCs w:val="20"/>
        </w:rPr>
        <w:t>Coverage Setup</w:t>
      </w:r>
      <w:r w:rsidRPr="00B72447">
        <w:rPr>
          <w:rFonts w:cs="Arial"/>
          <w:szCs w:val="20"/>
        </w:rPr>
        <w:t xml:space="preserve"> dialog.</w:t>
      </w:r>
    </w:p>
    <w:p w14:paraId="1D0EC38F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lastRenderedPageBreak/>
        <w:t xml:space="preserve">While holding down the </w:t>
      </w:r>
      <w:r w:rsidRPr="00B72447">
        <w:rPr>
          <w:rFonts w:cs="Arial"/>
          <w:i/>
          <w:szCs w:val="20"/>
        </w:rPr>
        <w:t>Shift</w:t>
      </w:r>
      <w:r w:rsidRPr="00B72447">
        <w:rPr>
          <w:rFonts w:cs="Arial"/>
          <w:szCs w:val="20"/>
        </w:rPr>
        <w:t xml:space="preserve"> key, use the </w:t>
      </w:r>
      <w:r w:rsidRPr="00B72447">
        <w:rPr>
          <w:rFonts w:cs="Arial"/>
          <w:b/>
          <w:szCs w:val="20"/>
        </w:rPr>
        <w:t>Select Arcs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74D08067" wp14:editId="4A47C31E">
            <wp:extent cx="156845" cy="156845"/>
            <wp:effectExtent l="0" t="0" r="0" b="0"/>
            <wp:docPr id="171" name="Picture 171" descr="File:GMS Select Arc Too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File:GMS Select Arc Tool.sv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noProof/>
          <w:szCs w:val="20"/>
        </w:rPr>
        <w:t xml:space="preserve"> </w:t>
      </w:r>
      <w:r w:rsidRPr="00B72447">
        <w:rPr>
          <w:rFonts w:cs="Arial"/>
          <w:szCs w:val="20"/>
        </w:rPr>
        <w:t>tool to select the two specified head arcs (the arcs on the left and right sides).</w:t>
      </w:r>
    </w:p>
    <w:p w14:paraId="5A71029D" w14:textId="53A5169D" w:rsid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>Click</w:t>
      </w:r>
      <w:r w:rsidR="00B27F34">
        <w:rPr>
          <w:rFonts w:cs="Arial"/>
          <w:szCs w:val="20"/>
        </w:rPr>
        <w:t xml:space="preserve"> the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b/>
          <w:szCs w:val="20"/>
        </w:rPr>
        <w:t>Properties</w:t>
      </w:r>
      <w:r w:rsidRPr="00B72447">
        <w:rPr>
          <w:rFonts w:cs="Arial"/>
          <w:szCs w:val="20"/>
        </w:rPr>
        <w:t xml:space="preserve"> </w:t>
      </w:r>
      <w:r w:rsidRPr="00B72447">
        <w:rPr>
          <w:rFonts w:cs="Arial"/>
          <w:noProof/>
          <w:szCs w:val="20"/>
        </w:rPr>
        <w:drawing>
          <wp:inline distT="0" distB="0" distL="0" distR="0" wp14:anchorId="514A4DFA" wp14:editId="62C2125F">
            <wp:extent cx="156845" cy="136525"/>
            <wp:effectExtent l="0" t="0" r="0" b="0"/>
            <wp:docPr id="170" name="Picture 170" descr="File:GMS Propertie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ile:GMS Properties Macro.sv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447">
        <w:rPr>
          <w:rFonts w:cs="Arial"/>
          <w:szCs w:val="20"/>
        </w:rPr>
        <w:t xml:space="preserve"> </w:t>
      </w:r>
      <w:r w:rsidR="00B27F34">
        <w:rPr>
          <w:rFonts w:cs="Arial"/>
          <w:szCs w:val="20"/>
        </w:rPr>
        <w:t xml:space="preserve">macro </w:t>
      </w:r>
      <w:r w:rsidRPr="00B72447">
        <w:rPr>
          <w:rFonts w:cs="Arial"/>
          <w:szCs w:val="20"/>
        </w:rPr>
        <w:t xml:space="preserve">to open the </w:t>
      </w:r>
      <w:r w:rsidRPr="00B72447">
        <w:rPr>
          <w:rFonts w:cs="Arial"/>
          <w:i/>
          <w:szCs w:val="20"/>
        </w:rPr>
        <w:t xml:space="preserve">Attribute Table </w:t>
      </w:r>
      <w:r w:rsidRPr="00B72447">
        <w:rPr>
          <w:rFonts w:cs="Arial"/>
          <w:szCs w:val="20"/>
        </w:rPr>
        <w:t>dialog.</w:t>
      </w:r>
    </w:p>
    <w:p w14:paraId="3C7E2DAF" w14:textId="180036C5" w:rsidR="00391805" w:rsidRPr="00B72447" w:rsidRDefault="00391805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>
        <w:rPr>
          <w:rFonts w:cs="Arial"/>
          <w:szCs w:val="20"/>
        </w:rPr>
        <w:t xml:space="preserve">Ensure that the </w:t>
      </w:r>
      <w:r w:rsidRPr="00763389">
        <w:rPr>
          <w:rFonts w:cs="Arial"/>
          <w:i/>
          <w:szCs w:val="20"/>
        </w:rPr>
        <w:t xml:space="preserve">Feature </w:t>
      </w:r>
      <w:r w:rsidR="00B27F34">
        <w:rPr>
          <w:rFonts w:cs="Arial"/>
          <w:i/>
          <w:szCs w:val="20"/>
        </w:rPr>
        <w:t>t</w:t>
      </w:r>
      <w:r w:rsidRPr="00763389">
        <w:rPr>
          <w:rFonts w:cs="Arial"/>
          <w:i/>
          <w:szCs w:val="20"/>
        </w:rPr>
        <w:t>ype</w:t>
      </w:r>
      <w:r>
        <w:rPr>
          <w:rFonts w:cs="Arial"/>
          <w:i/>
          <w:szCs w:val="20"/>
        </w:rPr>
        <w:t xml:space="preserve"> </w:t>
      </w:r>
      <w:r>
        <w:rPr>
          <w:rFonts w:cs="Arial"/>
          <w:szCs w:val="20"/>
        </w:rPr>
        <w:t>section has the “Arcs” option selected from the drop-down.</w:t>
      </w:r>
    </w:p>
    <w:p w14:paraId="4FAB5496" w14:textId="77777777" w:rsidR="00B72447" w:rsidRPr="00B72447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In the </w:t>
      </w:r>
      <w:r w:rsidRPr="00B72447">
        <w:rPr>
          <w:rFonts w:cs="Arial"/>
          <w:i/>
          <w:szCs w:val="20"/>
        </w:rPr>
        <w:t>Type</w:t>
      </w:r>
      <w:r w:rsidRPr="00B72447">
        <w:rPr>
          <w:rFonts w:cs="Arial"/>
          <w:szCs w:val="20"/>
        </w:rPr>
        <w:t xml:space="preserve"> column on the </w:t>
      </w:r>
      <w:r w:rsidRPr="00B72447">
        <w:rPr>
          <w:rFonts w:cs="Arial"/>
          <w:i/>
          <w:szCs w:val="20"/>
        </w:rPr>
        <w:t>All</w:t>
      </w:r>
      <w:r w:rsidRPr="00B72447">
        <w:rPr>
          <w:rFonts w:cs="Arial"/>
          <w:szCs w:val="20"/>
        </w:rPr>
        <w:t xml:space="preserve"> row, select “MODAEM head” from the drop-down.</w:t>
      </w:r>
    </w:p>
    <w:p w14:paraId="7AD8D94D" w14:textId="77777777" w:rsidR="00521B0A" w:rsidRDefault="00B72447" w:rsidP="00A8519E">
      <w:pPr>
        <w:pStyle w:val="CNList"/>
        <w:tabs>
          <w:tab w:val="clear" w:pos="360"/>
          <w:tab w:val="num" w:pos="1800"/>
        </w:tabs>
        <w:ind w:left="2160"/>
        <w:rPr>
          <w:rFonts w:cs="Arial"/>
          <w:szCs w:val="20"/>
        </w:rPr>
      </w:pPr>
      <w:r w:rsidRPr="00B72447">
        <w:rPr>
          <w:rFonts w:cs="Arial"/>
          <w:szCs w:val="20"/>
        </w:rPr>
        <w:t xml:space="preserve">Click </w:t>
      </w:r>
      <w:r w:rsidRPr="00B72447">
        <w:rPr>
          <w:rFonts w:cs="Arial"/>
          <w:b/>
          <w:szCs w:val="20"/>
        </w:rPr>
        <w:t>OK</w:t>
      </w:r>
      <w:r w:rsidRPr="00B72447">
        <w:rPr>
          <w:rFonts w:cs="Arial"/>
          <w:szCs w:val="20"/>
        </w:rPr>
        <w:t xml:space="preserve"> to exit the </w:t>
      </w:r>
      <w:r w:rsidRPr="00B72447">
        <w:rPr>
          <w:rFonts w:cs="Arial"/>
          <w:i/>
          <w:szCs w:val="20"/>
        </w:rPr>
        <w:t>Attribute Table</w:t>
      </w:r>
      <w:r w:rsidRPr="00B72447">
        <w:rPr>
          <w:rFonts w:cs="Arial"/>
          <w:szCs w:val="20"/>
        </w:rPr>
        <w:t xml:space="preserve"> dialog.</w:t>
      </w:r>
    </w:p>
    <w:p w14:paraId="6C1564DE" w14:textId="77777777" w:rsidR="00DE3C47" w:rsidRDefault="00DE3C47" w:rsidP="00DE3C47">
      <w:pPr>
        <w:pStyle w:val="Heading2"/>
      </w:pPr>
      <w:bookmarkStart w:id="71" w:name="_Toc202339651"/>
      <w:r>
        <w:t>Running the Local Model</w:t>
      </w:r>
      <w:bookmarkEnd w:id="71"/>
    </w:p>
    <w:p w14:paraId="0BCB8945" w14:textId="77777777" w:rsidR="00DE3C47" w:rsidRPr="00DE3C47" w:rsidRDefault="00DE3C47" w:rsidP="00DE3C47">
      <w:pPr>
        <w:pStyle w:val="BodyText"/>
      </w:pPr>
      <w:r w:rsidRPr="00DE3C47">
        <w:t>It is now possible to convert the local conceptual model to the 3D grid.</w:t>
      </w:r>
    </w:p>
    <w:p w14:paraId="1A5DCFD8" w14:textId="77777777" w:rsidR="00DE3C47" w:rsidRPr="00DE3C47" w:rsidRDefault="00DE3C47" w:rsidP="00A8519E">
      <w:pPr>
        <w:pStyle w:val="ListNumber"/>
        <w:numPr>
          <w:ilvl w:val="0"/>
          <w:numId w:val="40"/>
        </w:numPr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>Right-click on the “</w:t>
      </w:r>
      <w:r w:rsidRPr="00DE3C47">
        <w:rPr>
          <w:noProof/>
        </w:rPr>
        <w:drawing>
          <wp:inline distT="0" distB="0" distL="0" distR="0" wp14:anchorId="158269D0" wp14:editId="6B7AD81F">
            <wp:extent cx="143510" cy="156845"/>
            <wp:effectExtent l="0" t="0" r="8890" b="0"/>
            <wp:docPr id="177" name="Picture 177" descr="File:Conceptual Model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ile:Conceptual Model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C47">
        <w:rPr>
          <w:rFonts w:cs="Arial"/>
          <w:szCs w:val="20"/>
        </w:rPr>
        <w:t xml:space="preserve"> Local Model” conceptual model in the Project Explorer and select </w:t>
      </w:r>
      <w:r w:rsidRPr="00DE3C47">
        <w:rPr>
          <w:rFonts w:cs="Arial"/>
          <w:i/>
          <w:szCs w:val="20"/>
        </w:rPr>
        <w:t xml:space="preserve">Map To | </w:t>
      </w:r>
      <w:r w:rsidRPr="00DE3C47">
        <w:rPr>
          <w:rFonts w:cs="Arial"/>
          <w:b/>
          <w:szCs w:val="20"/>
        </w:rPr>
        <w:t>MODFLOW/MODPATH</w:t>
      </w:r>
      <w:r w:rsidRPr="00DE3C47">
        <w:rPr>
          <w:rFonts w:cs="Arial"/>
          <w:szCs w:val="20"/>
        </w:rPr>
        <w:t xml:space="preserve"> to bring up the </w:t>
      </w:r>
      <w:r w:rsidRPr="00DE3C47">
        <w:rPr>
          <w:rFonts w:cs="Arial"/>
          <w:i/>
          <w:szCs w:val="20"/>
        </w:rPr>
        <w:t>Map → Model</w:t>
      </w:r>
      <w:r w:rsidRPr="00DE3C47">
        <w:rPr>
          <w:rFonts w:cs="Arial"/>
          <w:szCs w:val="20"/>
        </w:rPr>
        <w:t xml:space="preserve"> dialog.</w:t>
      </w:r>
    </w:p>
    <w:p w14:paraId="1BFB58A7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Select </w:t>
      </w:r>
      <w:r w:rsidRPr="00DE3C47">
        <w:rPr>
          <w:rFonts w:cs="Arial"/>
          <w:i/>
          <w:szCs w:val="20"/>
        </w:rPr>
        <w:t>All applicable coverages</w:t>
      </w:r>
      <w:r w:rsidRPr="00DE3C47">
        <w:rPr>
          <w:rFonts w:cs="Arial"/>
          <w:szCs w:val="20"/>
        </w:rPr>
        <w:t xml:space="preserve"> and click </w:t>
      </w:r>
      <w:r w:rsidRPr="00DE3C47">
        <w:rPr>
          <w:rFonts w:cs="Arial"/>
          <w:b/>
          <w:szCs w:val="20"/>
        </w:rPr>
        <w:t>OK</w:t>
      </w:r>
      <w:r w:rsidRPr="00DE3C47">
        <w:rPr>
          <w:rFonts w:cs="Arial"/>
          <w:szCs w:val="20"/>
        </w:rPr>
        <w:t xml:space="preserve"> to close the </w:t>
      </w:r>
      <w:r w:rsidRPr="00DE3C47">
        <w:rPr>
          <w:rFonts w:cs="Arial"/>
          <w:i/>
          <w:szCs w:val="20"/>
        </w:rPr>
        <w:t>Map → Model</w:t>
      </w:r>
      <w:r w:rsidRPr="00DE3C47">
        <w:rPr>
          <w:rFonts w:cs="Arial"/>
          <w:szCs w:val="20"/>
        </w:rPr>
        <w:t xml:space="preserve"> dialog.</w:t>
      </w:r>
    </w:p>
    <w:p w14:paraId="1484C794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Select </w:t>
      </w:r>
      <w:r w:rsidRPr="00DE3C47">
        <w:rPr>
          <w:rFonts w:cs="Arial"/>
          <w:i/>
          <w:szCs w:val="20"/>
        </w:rPr>
        <w:t xml:space="preserve">File | </w:t>
      </w:r>
      <w:r w:rsidRPr="00DE3C47">
        <w:rPr>
          <w:rFonts w:cs="Arial"/>
          <w:b/>
          <w:szCs w:val="20"/>
        </w:rPr>
        <w:t>Save As…</w:t>
      </w:r>
      <w:r w:rsidRPr="00DE3C47">
        <w:rPr>
          <w:rFonts w:cs="Arial"/>
          <w:szCs w:val="20"/>
        </w:rPr>
        <w:t xml:space="preserve"> to bring up the </w:t>
      </w:r>
      <w:r w:rsidRPr="00DE3C47">
        <w:rPr>
          <w:rFonts w:cs="Arial"/>
          <w:i/>
          <w:szCs w:val="20"/>
        </w:rPr>
        <w:t>Save As</w:t>
      </w:r>
      <w:r w:rsidRPr="00DE3C47">
        <w:rPr>
          <w:rFonts w:cs="Arial"/>
          <w:szCs w:val="20"/>
        </w:rPr>
        <w:t xml:space="preserve"> dialog.</w:t>
      </w:r>
    </w:p>
    <w:p w14:paraId="44E92220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Select “Project Files (*.gpr)” from the </w:t>
      </w:r>
      <w:r w:rsidRPr="00DE3C47">
        <w:rPr>
          <w:rFonts w:cs="Arial"/>
          <w:i/>
          <w:szCs w:val="20"/>
        </w:rPr>
        <w:t>Save as type</w:t>
      </w:r>
      <w:r w:rsidRPr="00DE3C47">
        <w:rPr>
          <w:rFonts w:cs="Arial"/>
          <w:szCs w:val="20"/>
        </w:rPr>
        <w:t xml:space="preserve"> drop-down.</w:t>
      </w:r>
    </w:p>
    <w:p w14:paraId="3ECF09A8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Enter “locmod2.gpr” as the </w:t>
      </w:r>
      <w:r w:rsidRPr="00DE3C47">
        <w:rPr>
          <w:rFonts w:cs="Arial"/>
          <w:i/>
          <w:szCs w:val="20"/>
        </w:rPr>
        <w:t>File name</w:t>
      </w:r>
      <w:r w:rsidRPr="00DE3C47">
        <w:rPr>
          <w:rFonts w:cs="Arial"/>
          <w:szCs w:val="20"/>
        </w:rPr>
        <w:t>.</w:t>
      </w:r>
    </w:p>
    <w:p w14:paraId="27B23851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Click </w:t>
      </w:r>
      <w:r w:rsidRPr="00DE3C47">
        <w:rPr>
          <w:rFonts w:cs="Arial"/>
          <w:b/>
          <w:szCs w:val="20"/>
        </w:rPr>
        <w:t>Save</w:t>
      </w:r>
      <w:r w:rsidRPr="00DE3C47">
        <w:rPr>
          <w:rFonts w:cs="Arial"/>
          <w:szCs w:val="20"/>
        </w:rPr>
        <w:t xml:space="preserve"> to save the project under the new name and close the </w:t>
      </w:r>
      <w:r w:rsidRPr="00DE3C47">
        <w:rPr>
          <w:rFonts w:cs="Arial"/>
          <w:i/>
          <w:szCs w:val="20"/>
        </w:rPr>
        <w:t>Save As</w:t>
      </w:r>
      <w:r w:rsidRPr="00DE3C47">
        <w:rPr>
          <w:rFonts w:cs="Arial"/>
          <w:szCs w:val="20"/>
        </w:rPr>
        <w:t xml:space="preserve"> dialog. </w:t>
      </w:r>
    </w:p>
    <w:p w14:paraId="7B273D6F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>Select the “</w:t>
      </w:r>
      <w:r w:rsidRPr="00DE3C47">
        <w:rPr>
          <w:rFonts w:cs="Arial"/>
          <w:noProof/>
          <w:szCs w:val="20"/>
        </w:rPr>
        <w:drawing>
          <wp:inline distT="0" distB="0" distL="0" distR="0" wp14:anchorId="7DB4544E" wp14:editId="3E51E2E6">
            <wp:extent cx="156845" cy="156845"/>
            <wp:effectExtent l="0" t="0" r="0" b="0"/>
            <wp:docPr id="176" name="Picture 176" descr="File:3D Grid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ile:3D Grid Folder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C47">
        <w:rPr>
          <w:rFonts w:cs="Arial"/>
          <w:szCs w:val="20"/>
        </w:rPr>
        <w:t xml:space="preserve"> 3D Grid Data” folder in the Project Explorer.</w:t>
      </w:r>
    </w:p>
    <w:p w14:paraId="2B6CCC81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Select </w:t>
      </w:r>
      <w:r w:rsidRPr="00DE3C47">
        <w:rPr>
          <w:rFonts w:cs="Arial"/>
          <w:i/>
          <w:szCs w:val="20"/>
        </w:rPr>
        <w:t xml:space="preserve">MODFLOW | </w:t>
      </w:r>
      <w:r w:rsidRPr="00DE3C47">
        <w:rPr>
          <w:rFonts w:cs="Arial"/>
          <w:b/>
          <w:szCs w:val="20"/>
        </w:rPr>
        <w:t>Run MODFLOW</w:t>
      </w:r>
      <w:r w:rsidRPr="00DE3C47">
        <w:rPr>
          <w:rFonts w:cs="Arial"/>
          <w:szCs w:val="20"/>
        </w:rPr>
        <w:t xml:space="preserve"> to bring up the </w:t>
      </w:r>
      <w:r w:rsidRPr="00DE3C47">
        <w:rPr>
          <w:rFonts w:cs="Arial"/>
          <w:i/>
          <w:szCs w:val="20"/>
        </w:rPr>
        <w:t>MODFLOW</w:t>
      </w:r>
      <w:r w:rsidRPr="00DE3C47">
        <w:rPr>
          <w:rFonts w:cs="Arial"/>
          <w:szCs w:val="20"/>
        </w:rPr>
        <w:t xml:space="preserve"> model wrapper dialog.</w:t>
      </w:r>
    </w:p>
    <w:p w14:paraId="07EE2A0A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When the model finishes, turn on </w:t>
      </w:r>
      <w:r w:rsidRPr="00DE3C47">
        <w:rPr>
          <w:rFonts w:cs="Arial"/>
          <w:i/>
          <w:szCs w:val="20"/>
        </w:rPr>
        <w:t>Read solution on exit</w:t>
      </w:r>
      <w:r w:rsidRPr="00DE3C47">
        <w:rPr>
          <w:rFonts w:cs="Arial"/>
          <w:szCs w:val="20"/>
        </w:rPr>
        <w:t xml:space="preserve"> and </w:t>
      </w:r>
      <w:proofErr w:type="gramStart"/>
      <w:r w:rsidRPr="00DE3C47">
        <w:rPr>
          <w:rFonts w:cs="Arial"/>
          <w:i/>
          <w:szCs w:val="20"/>
        </w:rPr>
        <w:t>Turn</w:t>
      </w:r>
      <w:proofErr w:type="gramEnd"/>
      <w:r w:rsidRPr="00DE3C47">
        <w:rPr>
          <w:rFonts w:cs="Arial"/>
          <w:i/>
          <w:szCs w:val="20"/>
        </w:rPr>
        <w:t xml:space="preserve"> on contours (if not on already)</w:t>
      </w:r>
      <w:r w:rsidRPr="00DE3C47">
        <w:rPr>
          <w:rFonts w:cs="Arial"/>
          <w:szCs w:val="20"/>
        </w:rPr>
        <w:t>.</w:t>
      </w:r>
    </w:p>
    <w:p w14:paraId="56CF6573" w14:textId="77777777" w:rsidR="00DE3C47" w:rsidRPr="00DE3C47" w:rsidRDefault="00DE3C47" w:rsidP="00A8519E">
      <w:pPr>
        <w:pStyle w:val="CNList"/>
        <w:tabs>
          <w:tab w:val="clear" w:pos="360"/>
          <w:tab w:val="num" w:pos="2160"/>
        </w:tabs>
        <w:ind w:left="2160"/>
        <w:rPr>
          <w:rFonts w:cs="Arial"/>
          <w:szCs w:val="20"/>
        </w:rPr>
      </w:pPr>
      <w:r w:rsidRPr="00DE3C47">
        <w:rPr>
          <w:rFonts w:cs="Arial"/>
          <w:szCs w:val="20"/>
        </w:rPr>
        <w:t xml:space="preserve">Click </w:t>
      </w:r>
      <w:r w:rsidRPr="00DE3C47">
        <w:rPr>
          <w:rFonts w:cs="Arial"/>
          <w:b/>
          <w:szCs w:val="20"/>
        </w:rPr>
        <w:t>Close</w:t>
      </w:r>
      <w:r w:rsidRPr="00DE3C47">
        <w:rPr>
          <w:rFonts w:cs="Arial"/>
          <w:szCs w:val="20"/>
        </w:rPr>
        <w:t xml:space="preserve"> to exit the </w:t>
      </w:r>
      <w:r w:rsidRPr="00DE3C47">
        <w:rPr>
          <w:rFonts w:cs="Arial"/>
          <w:i/>
          <w:szCs w:val="20"/>
        </w:rPr>
        <w:t>MODFLOW</w:t>
      </w:r>
      <w:r w:rsidRPr="00DE3C47">
        <w:rPr>
          <w:rFonts w:cs="Arial"/>
          <w:szCs w:val="20"/>
        </w:rPr>
        <w:t xml:space="preserve"> model wrapper dialog.</w:t>
      </w:r>
    </w:p>
    <w:p w14:paraId="6D73BFDF" w14:textId="6FCB080B" w:rsidR="00DE3C47" w:rsidRPr="00DE3C47" w:rsidRDefault="00DE3C47" w:rsidP="00DE3C47">
      <w:pPr>
        <w:pStyle w:val="BodyText"/>
      </w:pPr>
      <w:r w:rsidRPr="00DE3C47">
        <w:t xml:space="preserve">A set of head contours </w:t>
      </w:r>
      <w:proofErr w:type="gramStart"/>
      <w:r w:rsidRPr="00DE3C47">
        <w:t>similar to</w:t>
      </w:r>
      <w:proofErr w:type="gramEnd"/>
      <w:r w:rsidRPr="00DE3C47">
        <w:t xml:space="preserve"> </w:t>
      </w:r>
      <w:r w:rsidR="00E20EF5">
        <w:t>those</w:t>
      </w:r>
      <w:r w:rsidRPr="00DE3C47">
        <w:t xml:space="preserve"> from the regional model should now be visible (</w:t>
      </w:r>
      <w:r w:rsidRPr="00DE3C47">
        <w:fldChar w:fldCharType="begin"/>
      </w:r>
      <w:r w:rsidRPr="00DE3C47">
        <w:instrText xml:space="preserve"> REF _Ref447114655 \h  \* MERGEFORMAT </w:instrText>
      </w:r>
      <w:r w:rsidRPr="00DE3C47">
        <w:fldChar w:fldCharType="separate"/>
      </w:r>
      <w:r w:rsidR="00480D50">
        <w:t xml:space="preserve">Figure </w:t>
      </w:r>
      <w:r w:rsidR="00480D50">
        <w:rPr>
          <w:noProof/>
        </w:rPr>
        <w:t>11</w:t>
      </w:r>
      <w:r w:rsidRPr="00DE3C47">
        <w:fldChar w:fldCharType="end"/>
      </w:r>
      <w:r w:rsidRPr="00DE3C47">
        <w:t xml:space="preserve">). </w:t>
      </w:r>
      <w:r w:rsidR="00E20EF5">
        <w:t>However, because</w:t>
      </w:r>
      <w:r w:rsidRPr="00DE3C47">
        <w:t xml:space="preserve"> the regional MODAEM model </w:t>
      </w:r>
      <w:r w:rsidR="00E20EF5">
        <w:t>calculates heads</w:t>
      </w:r>
      <w:r w:rsidRPr="00DE3C47">
        <w:t xml:space="preserve"> different</w:t>
      </w:r>
      <w:r w:rsidR="00E20EF5">
        <w:t>ly</w:t>
      </w:r>
      <w:r w:rsidRPr="00DE3C47">
        <w:t xml:space="preserve"> </w:t>
      </w:r>
      <w:r w:rsidR="00E20EF5">
        <w:t>than</w:t>
      </w:r>
      <w:r w:rsidR="00E20EF5" w:rsidRPr="00DE3C47">
        <w:t xml:space="preserve"> </w:t>
      </w:r>
      <w:r w:rsidRPr="00DE3C47">
        <w:t xml:space="preserve">the MODFLOW regional model, </w:t>
      </w:r>
      <w:r w:rsidR="00E20EF5">
        <w:t>the contours may not align as closely. Specifically,</w:t>
      </w:r>
      <w:r w:rsidR="00E20EF5" w:rsidRPr="00DE3C47">
        <w:t xml:space="preserve"> </w:t>
      </w:r>
      <w:r w:rsidRPr="00DE3C47">
        <w:t>the sides of the local-flow model</w:t>
      </w:r>
      <w:r w:rsidR="00E20EF5">
        <w:t xml:space="preserve">—intended to </w:t>
      </w:r>
      <w:r w:rsidRPr="00DE3C47">
        <w:t>represent parallel flow</w:t>
      </w:r>
      <w:r w:rsidR="00E20EF5">
        <w:t>—may not be perfectly</w:t>
      </w:r>
      <w:r w:rsidRPr="00DE3C47">
        <w:t xml:space="preserve"> perpendicular to the </w:t>
      </w:r>
      <w:r w:rsidR="00E20EF5">
        <w:t xml:space="preserve">MODAEM </w:t>
      </w:r>
      <w:r w:rsidRPr="00DE3C47">
        <w:t>head contours</w:t>
      </w:r>
      <w:r w:rsidR="00E20EF5">
        <w:t>. As a result</w:t>
      </w:r>
      <w:r w:rsidRPr="00DE3C47">
        <w:t xml:space="preserve">, the </w:t>
      </w:r>
      <w:r w:rsidR="00E20EF5">
        <w:t xml:space="preserve">match between regional and local </w:t>
      </w:r>
      <w:r w:rsidRPr="00DE3C47">
        <w:t xml:space="preserve">head contours </w:t>
      </w:r>
      <w:r w:rsidR="00E20EF5">
        <w:t>may be less precise than in the MODFLOW-based conversion.</w:t>
      </w:r>
    </w:p>
    <w:p w14:paraId="0C94B8B7" w14:textId="77777777" w:rsidR="00DE3C47" w:rsidRDefault="00DE3C47" w:rsidP="00DE3C47">
      <w:pPr>
        <w:keepNext/>
      </w:pPr>
      <w:r>
        <w:rPr>
          <w:noProof/>
        </w:rPr>
        <w:lastRenderedPageBreak/>
        <w:drawing>
          <wp:inline distT="0" distB="0" distL="0" distR="0" wp14:anchorId="1AA8C85A" wp14:editId="40ACED6C">
            <wp:extent cx="4572000" cy="2560320"/>
            <wp:effectExtent l="19050" t="19050" r="19050" b="1143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7EEAC5" w14:textId="77777777" w:rsidR="00DE3C47" w:rsidRPr="00DE3C47" w:rsidRDefault="00DE3C47" w:rsidP="00DE3C47">
      <w:pPr>
        <w:pStyle w:val="Caption"/>
      </w:pPr>
      <w:r>
        <w:t xml:space="preserve">      </w:t>
      </w:r>
      <w:bookmarkStart w:id="72" w:name="_Ref447114655"/>
      <w:r>
        <w:t xml:space="preserve">Figure </w:t>
      </w:r>
      <w:r w:rsidR="00480D50">
        <w:fldChar w:fldCharType="begin"/>
      </w:r>
      <w:r w:rsidR="00480D50">
        <w:instrText xml:space="preserve"> SEQ Figure \* ARABIC </w:instrText>
      </w:r>
      <w:r w:rsidR="00480D50">
        <w:fldChar w:fldCharType="separate"/>
      </w:r>
      <w:r w:rsidR="00480D50">
        <w:rPr>
          <w:noProof/>
        </w:rPr>
        <w:t>11</w:t>
      </w:r>
      <w:r w:rsidR="00480D50">
        <w:rPr>
          <w:noProof/>
        </w:rPr>
        <w:fldChar w:fldCharType="end"/>
      </w:r>
      <w:bookmarkEnd w:id="72"/>
      <w:r>
        <w:t xml:space="preserve">      The local head contours are similar to the regional head contours</w:t>
      </w:r>
    </w:p>
    <w:p w14:paraId="60015A6F" w14:textId="77777777" w:rsidR="00521B0A" w:rsidRDefault="00DE3C47" w:rsidP="00521B0A">
      <w:pPr>
        <w:pStyle w:val="Heading1"/>
      </w:pPr>
      <w:bookmarkStart w:id="73" w:name="_Toc202339652"/>
      <w:r>
        <w:t>Conclusion</w:t>
      </w:r>
      <w:bookmarkEnd w:id="73"/>
    </w:p>
    <w:bookmarkEnd w:id="47"/>
    <w:bookmarkEnd w:id="48"/>
    <w:p w14:paraId="2EF7507B" w14:textId="334A1DDA" w:rsidR="00DE3C47" w:rsidRDefault="00DE3C47" w:rsidP="00DE3C47">
      <w:pPr>
        <w:pStyle w:val="BodyText"/>
      </w:pPr>
      <w:r>
        <w:t xml:space="preserve">This concludes the “MODFLOW – </w:t>
      </w:r>
      <w:r w:rsidRPr="008D5A30">
        <w:rPr>
          <w:rStyle w:val="Highlight"/>
          <w:i w:val="0"/>
        </w:rPr>
        <w:t>Regional</w:t>
      </w:r>
      <w:r>
        <w:rPr>
          <w:rStyle w:val="Highlight"/>
          <w:i w:val="0"/>
        </w:rPr>
        <w:t>-</w:t>
      </w:r>
      <w:r w:rsidRPr="008D5A30">
        <w:rPr>
          <w:rStyle w:val="Highlight"/>
          <w:i w:val="0"/>
        </w:rPr>
        <w:t>to</w:t>
      </w:r>
      <w:r>
        <w:rPr>
          <w:rStyle w:val="Highlight"/>
          <w:i w:val="0"/>
        </w:rPr>
        <w:t>-</w:t>
      </w:r>
      <w:r w:rsidRPr="008D5A30">
        <w:rPr>
          <w:rStyle w:val="Highlight"/>
          <w:i w:val="0"/>
        </w:rPr>
        <w:t>Local Model Conversion</w:t>
      </w:r>
      <w:r>
        <w:rPr>
          <w:rStyle w:val="Highlight"/>
          <w:i w:val="0"/>
        </w:rPr>
        <w:t>, Steady-State”</w:t>
      </w:r>
      <w:r>
        <w:t xml:space="preserve"> tutorial. The following key concepts were </w:t>
      </w:r>
      <w:r w:rsidR="002B165A">
        <w:t>covered:</w:t>
      </w:r>
    </w:p>
    <w:p w14:paraId="60D757B2" w14:textId="4D687371" w:rsidR="00DE3C47" w:rsidRDefault="00DE3C47" w:rsidP="00DE3C47">
      <w:pPr>
        <w:pStyle w:val="BodyText"/>
        <w:numPr>
          <w:ilvl w:val="0"/>
          <w:numId w:val="41"/>
        </w:numPr>
      </w:pPr>
      <w:r>
        <w:t xml:space="preserve">The </w:t>
      </w:r>
      <w:r>
        <w:rPr>
          <w:i/>
        </w:rPr>
        <w:t>Grid</w:t>
      </w:r>
      <w:r>
        <w:t xml:space="preserve"> | </w:t>
      </w:r>
      <w:r w:rsidRPr="008D5A30">
        <w:rPr>
          <w:b/>
        </w:rPr>
        <w:t xml:space="preserve">MODFLOW Layers </w:t>
      </w:r>
      <w:r>
        <w:rPr>
          <w:b/>
        </w:rPr>
        <w:t>→</w:t>
      </w:r>
      <w:r w:rsidRPr="008D5A30">
        <w:rPr>
          <w:b/>
        </w:rPr>
        <w:t xml:space="preserve"> 2D Scatter Points</w:t>
      </w:r>
      <w:r>
        <w:rPr>
          <w:b/>
        </w:rPr>
        <w:t>…</w:t>
      </w:r>
      <w:r>
        <w:t xml:space="preserve"> command </w:t>
      </w:r>
      <w:r w:rsidR="002B165A">
        <w:t xml:space="preserve">is used to convert </w:t>
      </w:r>
      <w:r>
        <w:t xml:space="preserve">MODFLOW elevation </w:t>
      </w:r>
      <w:r w:rsidR="002B165A">
        <w:t xml:space="preserve">and head </w:t>
      </w:r>
      <w:r>
        <w:t>data into scatter points</w:t>
      </w:r>
      <w:r w:rsidR="002B165A">
        <w:t xml:space="preserve"> for interpolation</w:t>
      </w:r>
    </w:p>
    <w:p w14:paraId="404C3FC6" w14:textId="3B219044" w:rsidR="00DE3C47" w:rsidRDefault="00DE3C47" w:rsidP="00DE3C47">
      <w:pPr>
        <w:pStyle w:val="BodyText"/>
        <w:numPr>
          <w:ilvl w:val="0"/>
          <w:numId w:val="41"/>
        </w:numPr>
      </w:pPr>
      <w:r>
        <w:t xml:space="preserve">The </w:t>
      </w:r>
      <w:r w:rsidR="002B165A">
        <w:t xml:space="preserve">main </w:t>
      </w:r>
      <w:r>
        <w:t>steps for doing regional-to-local model conversion in GMS are:</w:t>
      </w:r>
    </w:p>
    <w:p w14:paraId="48376F4A" w14:textId="5743B8AF" w:rsidR="00DE3C47" w:rsidRDefault="00DE3C47" w:rsidP="00DE3C47">
      <w:pPr>
        <w:pStyle w:val="BodyText"/>
        <w:numPr>
          <w:ilvl w:val="0"/>
          <w:numId w:val="42"/>
        </w:numPr>
      </w:pPr>
      <w:r>
        <w:t>Generat</w:t>
      </w:r>
      <w:r w:rsidR="002B165A">
        <w:t>ing and solving a</w:t>
      </w:r>
      <w:r>
        <w:t xml:space="preserve"> regional </w:t>
      </w:r>
      <w:r w:rsidR="002B165A">
        <w:t xml:space="preserve">MODFLOW </w:t>
      </w:r>
      <w:r>
        <w:t>model</w:t>
      </w:r>
    </w:p>
    <w:p w14:paraId="11B533FD" w14:textId="3337F69D" w:rsidR="00DE3C47" w:rsidRDefault="002B165A" w:rsidP="00DE3C47">
      <w:pPr>
        <w:pStyle w:val="BodyText"/>
        <w:numPr>
          <w:ilvl w:val="0"/>
          <w:numId w:val="42"/>
        </w:numPr>
      </w:pPr>
      <w:r>
        <w:t>Converting regional model layer and head data to 2D scatter points</w:t>
      </w:r>
    </w:p>
    <w:p w14:paraId="6F983D09" w14:textId="2AC726C1" w:rsidR="00DE3C47" w:rsidRDefault="00DE3C47" w:rsidP="00DE3C47">
      <w:pPr>
        <w:pStyle w:val="BodyText"/>
        <w:numPr>
          <w:ilvl w:val="0"/>
          <w:numId w:val="42"/>
        </w:numPr>
      </w:pPr>
      <w:r>
        <w:t>Creat</w:t>
      </w:r>
      <w:r w:rsidR="002B165A">
        <w:t>ing</w:t>
      </w:r>
      <w:r>
        <w:t xml:space="preserve"> </w:t>
      </w:r>
      <w:r w:rsidR="002B165A">
        <w:t xml:space="preserve">a </w:t>
      </w:r>
      <w:r>
        <w:t>3D grid for the local-scale model</w:t>
      </w:r>
    </w:p>
    <w:p w14:paraId="3E6A7117" w14:textId="6EC9916E" w:rsidR="00DE3C47" w:rsidRDefault="00DE3C47" w:rsidP="00DE3C47">
      <w:pPr>
        <w:pStyle w:val="BodyText"/>
        <w:numPr>
          <w:ilvl w:val="0"/>
          <w:numId w:val="42"/>
        </w:numPr>
      </w:pPr>
      <w:r>
        <w:t>Interpolat</w:t>
      </w:r>
      <w:r w:rsidR="002B165A">
        <w:t>ing</w:t>
      </w:r>
      <w:r>
        <w:t xml:space="preserve"> the scatter point</w:t>
      </w:r>
      <w:r w:rsidR="002B165A">
        <w:t xml:space="preserve"> data</w:t>
      </w:r>
      <w:r>
        <w:t xml:space="preserve"> to the </w:t>
      </w:r>
      <w:r w:rsidR="002B165A">
        <w:t>local model grid layers</w:t>
      </w:r>
    </w:p>
    <w:p w14:paraId="14814BB6" w14:textId="50A0A0A8" w:rsidR="00DE3C47" w:rsidRDefault="00DE3C47" w:rsidP="00DE3C47">
      <w:pPr>
        <w:pStyle w:val="BodyText"/>
        <w:numPr>
          <w:ilvl w:val="0"/>
          <w:numId w:val="41"/>
        </w:numPr>
      </w:pPr>
      <w:r>
        <w:t>A local</w:t>
      </w:r>
      <w:r w:rsidR="002B165A">
        <w:t>-scale</w:t>
      </w:r>
      <w:r>
        <w:t xml:space="preserve"> MODFLOW model can</w:t>
      </w:r>
      <w:r w:rsidR="002B165A">
        <w:t xml:space="preserve"> also</w:t>
      </w:r>
      <w:r>
        <w:t xml:space="preserve"> be constructed </w:t>
      </w:r>
      <w:r w:rsidR="002B165A">
        <w:t xml:space="preserve">using </w:t>
      </w:r>
      <w:r>
        <w:t>a regional MODAEM model</w:t>
      </w:r>
    </w:p>
    <w:p w14:paraId="3F423C1D" w14:textId="77777777" w:rsidR="00A47985" w:rsidRDefault="00A47985" w:rsidP="00DE3C47">
      <w:pPr>
        <w:pStyle w:val="BodyText"/>
      </w:pPr>
    </w:p>
    <w:sectPr w:rsidR="00A47985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904B7" w14:textId="77777777" w:rsidR="003D08B0" w:rsidRDefault="003D08B0" w:rsidP="00DE3C47">
      <w:pPr>
        <w:spacing w:before="0" w:after="0"/>
      </w:pPr>
      <w:r>
        <w:separator/>
      </w:r>
    </w:p>
  </w:endnote>
  <w:endnote w:type="continuationSeparator" w:id="0">
    <w:p w14:paraId="3C7B1D80" w14:textId="77777777" w:rsidR="003D08B0" w:rsidRDefault="003D08B0" w:rsidP="00DE3C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BD7C5" w14:textId="035C6071" w:rsidR="00A47985" w:rsidRDefault="00DD2C1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>
      <w:rPr>
        <w:rFonts w:cs="Arial"/>
        <w:noProof/>
        <w:color w:val="807F7D"/>
      </w:rPr>
      <w:t>20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480D50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A8519E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5458B" w14:textId="5C9EBB16" w:rsidR="00A47985" w:rsidRDefault="00DD2C1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763389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763389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A8519E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48F0B" w14:textId="06E3EFF4" w:rsidR="00A47985" w:rsidRPr="00655AB4" w:rsidRDefault="00DD2C1C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763389">
      <w:rPr>
        <w:rFonts w:cs="Arial"/>
        <w:noProof/>
        <w:color w:val="807F7D"/>
      </w:rPr>
      <w:t>1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763389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A8519E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C28AC" w14:textId="77777777" w:rsidR="003D08B0" w:rsidRDefault="003D08B0" w:rsidP="00DE3C47">
      <w:pPr>
        <w:spacing w:before="0" w:after="0"/>
      </w:pPr>
      <w:r>
        <w:separator/>
      </w:r>
    </w:p>
  </w:footnote>
  <w:footnote w:type="continuationSeparator" w:id="0">
    <w:p w14:paraId="14287705" w14:textId="77777777" w:rsidR="003D08B0" w:rsidRDefault="003D08B0" w:rsidP="00DE3C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C1DE7" w14:textId="77777777" w:rsidR="00A47985" w:rsidRPr="00655AB4" w:rsidRDefault="00DD2C1C" w:rsidP="00AC1FAC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>
      <w:rPr>
        <w:rFonts w:cs="Arial"/>
        <w:b w:val="0"/>
        <w:i w:val="0"/>
        <w:color w:val="807F7D"/>
        <w:szCs w:val="20"/>
      </w:rPr>
      <w:t>Getting Started</w:t>
    </w:r>
  </w:p>
  <w:p w14:paraId="0F3403D5" w14:textId="77777777" w:rsidR="00A47985" w:rsidRPr="00AC1FAC" w:rsidRDefault="00A47985" w:rsidP="00AC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D54B6" w14:textId="77777777" w:rsidR="00A47985" w:rsidRPr="00655AB4" w:rsidRDefault="00DD2C1C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DE3C47" w:rsidRPr="00DE3C47">
      <w:rPr>
        <w:b w:val="0"/>
        <w:i w:val="0"/>
        <w:szCs w:val="20"/>
      </w:rPr>
      <w:t>MODFLOW – Regional to Local Model Conversion, Steady-State</w:t>
    </w:r>
  </w:p>
  <w:p w14:paraId="01E7A7B5" w14:textId="77777777" w:rsidR="00A47985" w:rsidRPr="00506A05" w:rsidRDefault="00A4798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A3B08" w14:textId="77777777" w:rsidR="00A47985" w:rsidRPr="00655AB4" w:rsidRDefault="00DD2C1C" w:rsidP="00952C36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DE3C47" w:rsidRPr="00DE3C47">
      <w:rPr>
        <w:b w:val="0"/>
        <w:i w:val="0"/>
        <w:szCs w:val="20"/>
      </w:rPr>
      <w:t>MODFLOW – Regional to Local Model Conversion, Steady-State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54C0E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3642F95"/>
    <w:multiLevelType w:val="multilevel"/>
    <w:tmpl w:val="F4CCC466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3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5" w15:restartNumberingAfterBreak="0">
    <w:nsid w:val="165C0ADA"/>
    <w:multiLevelType w:val="hybridMultilevel"/>
    <w:tmpl w:val="0C78A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3919E3"/>
    <w:multiLevelType w:val="hybridMultilevel"/>
    <w:tmpl w:val="B94073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2D3E6F"/>
    <w:multiLevelType w:val="hybridMultilevel"/>
    <w:tmpl w:val="DE02A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8146B4"/>
    <w:multiLevelType w:val="hybridMultilevel"/>
    <w:tmpl w:val="5998892E"/>
    <w:lvl w:ilvl="0" w:tplc="69B6E016">
      <w:start w:val="1"/>
      <w:numFmt w:val="decimal"/>
      <w:lvlText w:val="%1."/>
      <w:lvlJc w:val="left"/>
      <w:pPr>
        <w:ind w:left="288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6536AFC"/>
    <w:multiLevelType w:val="hybridMultilevel"/>
    <w:tmpl w:val="4050C7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7912BC7"/>
    <w:multiLevelType w:val="hybridMultilevel"/>
    <w:tmpl w:val="4378B1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9964EC"/>
    <w:multiLevelType w:val="hybridMultilevel"/>
    <w:tmpl w:val="21C61D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C923D96"/>
    <w:multiLevelType w:val="hybridMultilevel"/>
    <w:tmpl w:val="B818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777F7A"/>
    <w:multiLevelType w:val="hybridMultilevel"/>
    <w:tmpl w:val="619647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4196802">
    <w:abstractNumId w:val="2"/>
  </w:num>
  <w:num w:numId="2" w16cid:durableId="204218605">
    <w:abstractNumId w:val="1"/>
  </w:num>
  <w:num w:numId="3" w16cid:durableId="1551648823">
    <w:abstractNumId w:val="0"/>
  </w:num>
  <w:num w:numId="4" w16cid:durableId="1933510854">
    <w:abstractNumId w:val="3"/>
  </w:num>
  <w:num w:numId="5" w16cid:durableId="532881728">
    <w:abstractNumId w:val="4"/>
  </w:num>
  <w:num w:numId="6" w16cid:durableId="1993899047">
    <w:abstractNumId w:val="14"/>
  </w:num>
  <w:num w:numId="7" w16cid:durableId="437717859">
    <w:abstractNumId w:val="12"/>
  </w:num>
  <w:num w:numId="8" w16cid:durableId="1624389081">
    <w:abstractNumId w:val="12"/>
    <w:lvlOverride w:ilvl="0">
      <w:startOverride w:val="1"/>
    </w:lvlOverride>
  </w:num>
  <w:num w:numId="9" w16cid:durableId="149450067">
    <w:abstractNumId w:val="12"/>
    <w:lvlOverride w:ilvl="0">
      <w:startOverride w:val="1"/>
    </w:lvlOverride>
  </w:num>
  <w:num w:numId="10" w16cid:durableId="196620867">
    <w:abstractNumId w:val="12"/>
    <w:lvlOverride w:ilvl="0">
      <w:startOverride w:val="1"/>
    </w:lvlOverride>
  </w:num>
  <w:num w:numId="11" w16cid:durableId="2122071097">
    <w:abstractNumId w:val="12"/>
    <w:lvlOverride w:ilvl="0">
      <w:startOverride w:val="1"/>
    </w:lvlOverride>
  </w:num>
  <w:num w:numId="12" w16cid:durableId="108404762">
    <w:abstractNumId w:val="12"/>
    <w:lvlOverride w:ilvl="0">
      <w:startOverride w:val="1"/>
    </w:lvlOverride>
  </w:num>
  <w:num w:numId="13" w16cid:durableId="553082250">
    <w:abstractNumId w:val="12"/>
    <w:lvlOverride w:ilvl="0">
      <w:startOverride w:val="1"/>
    </w:lvlOverride>
  </w:num>
  <w:num w:numId="14" w16cid:durableId="965307457">
    <w:abstractNumId w:val="12"/>
    <w:lvlOverride w:ilvl="0">
      <w:startOverride w:val="1"/>
    </w:lvlOverride>
  </w:num>
  <w:num w:numId="15" w16cid:durableId="136655232">
    <w:abstractNumId w:val="12"/>
    <w:lvlOverride w:ilvl="0">
      <w:startOverride w:val="1"/>
    </w:lvlOverride>
  </w:num>
  <w:num w:numId="16" w16cid:durableId="1823080874">
    <w:abstractNumId w:val="12"/>
    <w:lvlOverride w:ilvl="0">
      <w:startOverride w:val="1"/>
    </w:lvlOverride>
  </w:num>
  <w:num w:numId="17" w16cid:durableId="387458557">
    <w:abstractNumId w:val="12"/>
    <w:lvlOverride w:ilvl="0">
      <w:startOverride w:val="1"/>
    </w:lvlOverride>
  </w:num>
  <w:num w:numId="18" w16cid:durableId="600913519">
    <w:abstractNumId w:val="12"/>
    <w:lvlOverride w:ilvl="0">
      <w:startOverride w:val="1"/>
    </w:lvlOverride>
  </w:num>
  <w:num w:numId="19" w16cid:durableId="1191606915">
    <w:abstractNumId w:val="12"/>
    <w:lvlOverride w:ilvl="0">
      <w:startOverride w:val="1"/>
    </w:lvlOverride>
  </w:num>
  <w:num w:numId="20" w16cid:durableId="392849629">
    <w:abstractNumId w:val="12"/>
    <w:lvlOverride w:ilvl="0">
      <w:startOverride w:val="1"/>
    </w:lvlOverride>
  </w:num>
  <w:num w:numId="21" w16cid:durableId="2034840285">
    <w:abstractNumId w:val="12"/>
    <w:lvlOverride w:ilvl="0">
      <w:startOverride w:val="1"/>
    </w:lvlOverride>
  </w:num>
  <w:num w:numId="22" w16cid:durableId="933824639">
    <w:abstractNumId w:val="12"/>
    <w:lvlOverride w:ilvl="0">
      <w:startOverride w:val="1"/>
    </w:lvlOverride>
  </w:num>
  <w:num w:numId="23" w16cid:durableId="1622345072">
    <w:abstractNumId w:val="12"/>
    <w:lvlOverride w:ilvl="0">
      <w:startOverride w:val="1"/>
    </w:lvlOverride>
  </w:num>
  <w:num w:numId="24" w16cid:durableId="1829663538">
    <w:abstractNumId w:val="10"/>
  </w:num>
  <w:num w:numId="25" w16cid:durableId="1207372471">
    <w:abstractNumId w:val="6"/>
  </w:num>
  <w:num w:numId="26" w16cid:durableId="1262834284">
    <w:abstractNumId w:val="0"/>
    <w:lvlOverride w:ilvl="0">
      <w:startOverride w:val="1"/>
    </w:lvlOverride>
  </w:num>
  <w:num w:numId="27" w16cid:durableId="1172187201">
    <w:abstractNumId w:val="0"/>
    <w:lvlOverride w:ilvl="0">
      <w:startOverride w:val="1"/>
    </w:lvlOverride>
  </w:num>
  <w:num w:numId="28" w16cid:durableId="327637957">
    <w:abstractNumId w:val="0"/>
    <w:lvlOverride w:ilvl="0">
      <w:startOverride w:val="1"/>
    </w:lvlOverride>
  </w:num>
  <w:num w:numId="29" w16cid:durableId="271910717">
    <w:abstractNumId w:val="0"/>
    <w:lvlOverride w:ilvl="0">
      <w:startOverride w:val="1"/>
    </w:lvlOverride>
  </w:num>
  <w:num w:numId="30" w16cid:durableId="1338995797">
    <w:abstractNumId w:val="11"/>
  </w:num>
  <w:num w:numId="31" w16cid:durableId="305743394">
    <w:abstractNumId w:val="0"/>
    <w:lvlOverride w:ilvl="0">
      <w:startOverride w:val="1"/>
    </w:lvlOverride>
  </w:num>
  <w:num w:numId="32" w16cid:durableId="910699414">
    <w:abstractNumId w:val="0"/>
    <w:lvlOverride w:ilvl="0">
      <w:startOverride w:val="1"/>
    </w:lvlOverride>
  </w:num>
  <w:num w:numId="33" w16cid:durableId="1790204028">
    <w:abstractNumId w:val="0"/>
    <w:lvlOverride w:ilvl="0">
      <w:startOverride w:val="1"/>
    </w:lvlOverride>
  </w:num>
  <w:num w:numId="34" w16cid:durableId="651102131">
    <w:abstractNumId w:val="0"/>
    <w:lvlOverride w:ilvl="0">
      <w:startOverride w:val="1"/>
    </w:lvlOverride>
  </w:num>
  <w:num w:numId="35" w16cid:durableId="1773822736">
    <w:abstractNumId w:val="0"/>
    <w:lvlOverride w:ilvl="0">
      <w:startOverride w:val="1"/>
    </w:lvlOverride>
  </w:num>
  <w:num w:numId="36" w16cid:durableId="1518152944">
    <w:abstractNumId w:val="0"/>
    <w:lvlOverride w:ilvl="0">
      <w:startOverride w:val="1"/>
    </w:lvlOverride>
  </w:num>
  <w:num w:numId="37" w16cid:durableId="1357270559">
    <w:abstractNumId w:val="0"/>
    <w:lvlOverride w:ilvl="0">
      <w:startOverride w:val="1"/>
    </w:lvlOverride>
  </w:num>
  <w:num w:numId="38" w16cid:durableId="364406811">
    <w:abstractNumId w:val="0"/>
    <w:lvlOverride w:ilvl="0">
      <w:startOverride w:val="1"/>
    </w:lvlOverride>
  </w:num>
  <w:num w:numId="39" w16cid:durableId="1223566688">
    <w:abstractNumId w:val="0"/>
    <w:lvlOverride w:ilvl="0">
      <w:startOverride w:val="1"/>
    </w:lvlOverride>
  </w:num>
  <w:num w:numId="40" w16cid:durableId="1606956530">
    <w:abstractNumId w:val="0"/>
    <w:lvlOverride w:ilvl="0">
      <w:startOverride w:val="1"/>
    </w:lvlOverride>
  </w:num>
  <w:num w:numId="41" w16cid:durableId="816993339">
    <w:abstractNumId w:val="7"/>
  </w:num>
  <w:num w:numId="42" w16cid:durableId="704214675">
    <w:abstractNumId w:val="8"/>
  </w:num>
  <w:num w:numId="43" w16cid:durableId="950825047">
    <w:abstractNumId w:val="9"/>
  </w:num>
  <w:num w:numId="44" w16cid:durableId="1080832891">
    <w:abstractNumId w:val="0"/>
    <w:lvlOverride w:ilvl="0">
      <w:startOverride w:val="1"/>
    </w:lvlOverride>
  </w:num>
  <w:num w:numId="45" w16cid:durableId="1743065495">
    <w:abstractNumId w:val="15"/>
  </w:num>
  <w:num w:numId="46" w16cid:durableId="466122404">
    <w:abstractNumId w:val="0"/>
  </w:num>
  <w:num w:numId="47" w16cid:durableId="1792746148">
    <w:abstractNumId w:val="0"/>
  </w:num>
  <w:num w:numId="48" w16cid:durableId="744030914">
    <w:abstractNumId w:val="13"/>
  </w:num>
  <w:num w:numId="49" w16cid:durableId="366177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0A"/>
    <w:rsid w:val="0001701D"/>
    <w:rsid w:val="00071FE4"/>
    <w:rsid w:val="00151796"/>
    <w:rsid w:val="001D0DAB"/>
    <w:rsid w:val="001E0F15"/>
    <w:rsid w:val="001F5B57"/>
    <w:rsid w:val="00223EB5"/>
    <w:rsid w:val="002B165A"/>
    <w:rsid w:val="00391805"/>
    <w:rsid w:val="00392086"/>
    <w:rsid w:val="003D08B0"/>
    <w:rsid w:val="004659EC"/>
    <w:rsid w:val="004758B3"/>
    <w:rsid w:val="00480D50"/>
    <w:rsid w:val="004D0677"/>
    <w:rsid w:val="004F7350"/>
    <w:rsid w:val="00521B0A"/>
    <w:rsid w:val="005B22F2"/>
    <w:rsid w:val="00613B62"/>
    <w:rsid w:val="00617704"/>
    <w:rsid w:val="00641C72"/>
    <w:rsid w:val="006E783E"/>
    <w:rsid w:val="00724A43"/>
    <w:rsid w:val="00742C75"/>
    <w:rsid w:val="00763389"/>
    <w:rsid w:val="0080595B"/>
    <w:rsid w:val="0087114E"/>
    <w:rsid w:val="009266DE"/>
    <w:rsid w:val="00A47985"/>
    <w:rsid w:val="00A65792"/>
    <w:rsid w:val="00A8519E"/>
    <w:rsid w:val="00B24189"/>
    <w:rsid w:val="00B27F34"/>
    <w:rsid w:val="00B72447"/>
    <w:rsid w:val="00BE4695"/>
    <w:rsid w:val="00C41577"/>
    <w:rsid w:val="00C90223"/>
    <w:rsid w:val="00CE016D"/>
    <w:rsid w:val="00D43CFE"/>
    <w:rsid w:val="00DB18BE"/>
    <w:rsid w:val="00DD2C1C"/>
    <w:rsid w:val="00DE3C47"/>
    <w:rsid w:val="00E20EF5"/>
    <w:rsid w:val="00EF4B74"/>
    <w:rsid w:val="00F60519"/>
    <w:rsid w:val="00FA7FDC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B233"/>
  <w15:docId w15:val="{DE0F40E6-BA4C-46DF-BBA0-BB198DAE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14E"/>
    <w:pPr>
      <w:spacing w:before="120" w:after="6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BodyText"/>
    <w:link w:val="Heading1Char"/>
    <w:autoRedefine/>
    <w:qFormat/>
    <w:rsid w:val="00521B0A"/>
    <w:pPr>
      <w:keepNext/>
      <w:numPr>
        <w:numId w:val="1"/>
      </w:numPr>
      <w:pBdr>
        <w:bottom w:val="single" w:sz="18" w:space="1" w:color="auto"/>
      </w:pBdr>
      <w:spacing w:before="480" w:after="180" w:line="240" w:lineRule="auto"/>
      <w:outlineLvl w:val="0"/>
    </w:pPr>
    <w:rPr>
      <w:rFonts w:ascii="Arial" w:eastAsia="Times New Roman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521B0A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521B0A"/>
    <w:pPr>
      <w:numPr>
        <w:ilvl w:val="2"/>
      </w:numPr>
      <w:pBdr>
        <w:bottom w:val="none" w:sz="0" w:space="0" w:color="auto"/>
      </w:pBdr>
      <w:spacing w:before="240"/>
      <w:outlineLvl w:val="2"/>
    </w:pPr>
    <w:rPr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521B0A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521B0A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21B0A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21B0A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21B0A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21B0A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1B0A"/>
    <w:rPr>
      <w:rFonts w:ascii="Arial" w:eastAsia="Times New Roman" w:hAnsi="Arial" w:cs="Arial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21B0A"/>
    <w:rPr>
      <w:rFonts w:ascii="Arial" w:eastAsia="Times New Roman" w:hAnsi="Arial" w:cs="Arial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521B0A"/>
    <w:rPr>
      <w:rFonts w:ascii="Arial" w:eastAsia="Times New Roman" w:hAnsi="Arial" w:cs="Arial"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521B0A"/>
    <w:rPr>
      <w:rFonts w:ascii="Arial" w:eastAsia="Times New Roman" w:hAnsi="Arial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521B0A"/>
    <w:rPr>
      <w:rFonts w:ascii="Arial" w:eastAsia="Times New Roman" w:hAnsi="Arial" w:cs="Times New Roman"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521B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21B0A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521B0A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521B0A"/>
    <w:rPr>
      <w:rFonts w:ascii="Arial" w:eastAsia="Times New Roman" w:hAnsi="Arial" w:cs="Arial"/>
    </w:rPr>
  </w:style>
  <w:style w:type="paragraph" w:customStyle="1" w:styleId="ChapterName">
    <w:name w:val="Chapter Name"/>
    <w:basedOn w:val="Normal"/>
    <w:rsid w:val="00521B0A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521B0A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521B0A"/>
    <w:pPr>
      <w:ind w:left="2707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521B0A"/>
    <w:pPr>
      <w:spacing w:after="0" w:line="240" w:lineRule="auto"/>
      <w:jc w:val="center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Heading">
    <w:name w:val="Card Heading"/>
    <w:rsid w:val="00521B0A"/>
    <w:pPr>
      <w:spacing w:after="0" w:line="240" w:lineRule="auto"/>
    </w:pPr>
    <w:rPr>
      <w:rFonts w:ascii="Helvetica" w:eastAsia="Times New Roman" w:hAnsi="Helvetica" w:cs="Times New Roman"/>
      <w:i/>
      <w:noProof/>
      <w:sz w:val="16"/>
      <w:szCs w:val="20"/>
    </w:rPr>
  </w:style>
  <w:style w:type="paragraph" w:customStyle="1" w:styleId="CardStyle">
    <w:name w:val="Card Style"/>
    <w:rsid w:val="00521B0A"/>
    <w:pPr>
      <w:spacing w:after="0" w:line="24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Title">
    <w:name w:val="Card Title"/>
    <w:rsid w:val="00521B0A"/>
    <w:pPr>
      <w:spacing w:after="0" w:line="240" w:lineRule="auto"/>
    </w:pPr>
    <w:rPr>
      <w:rFonts w:ascii="Helvetica" w:eastAsia="Times New Roman" w:hAnsi="Helvetica" w:cs="Times New Roman"/>
      <w:b/>
      <w:noProof/>
      <w:sz w:val="16"/>
      <w:szCs w:val="20"/>
    </w:rPr>
  </w:style>
  <w:style w:type="paragraph" w:customStyle="1" w:styleId="CardValues">
    <w:name w:val="Card Values"/>
    <w:rsid w:val="00521B0A"/>
    <w:pPr>
      <w:spacing w:after="0" w:line="240" w:lineRule="auto"/>
      <w:jc w:val="center"/>
    </w:pPr>
    <w:rPr>
      <w:rFonts w:ascii="Helvetica" w:eastAsia="Times New Roman" w:hAnsi="Helvetica" w:cs="Times New Roman"/>
      <w:noProof/>
      <w:sz w:val="16"/>
      <w:szCs w:val="20"/>
    </w:rPr>
  </w:style>
  <w:style w:type="paragraph" w:customStyle="1" w:styleId="EvenHeader">
    <w:name w:val="Even Header"/>
    <w:basedOn w:val="Header"/>
    <w:rsid w:val="00521B0A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link w:val="HeaderChar"/>
    <w:rsid w:val="00521B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1B0A"/>
    <w:rPr>
      <w:rFonts w:ascii="Times New Roman" w:eastAsia="Times New Roman" w:hAnsi="Times New Roman" w:cs="Times New Roman"/>
      <w:szCs w:val="24"/>
    </w:rPr>
  </w:style>
  <w:style w:type="paragraph" w:customStyle="1" w:styleId="Figure">
    <w:name w:val="Figure"/>
    <w:basedOn w:val="Normal"/>
    <w:next w:val="Caption"/>
    <w:link w:val="FigureChar"/>
    <w:rsid w:val="00521B0A"/>
    <w:pPr>
      <w:keepNext/>
      <w:spacing w:before="240" w:after="0"/>
    </w:pPr>
  </w:style>
  <w:style w:type="character" w:customStyle="1" w:styleId="FigureChar">
    <w:name w:val="Figure Char"/>
    <w:link w:val="Figure"/>
    <w:rsid w:val="00521B0A"/>
    <w:rPr>
      <w:rFonts w:ascii="Times New Roman" w:eastAsia="Times New Roman" w:hAnsi="Times New Roman" w:cs="Times New Roman"/>
      <w:szCs w:val="24"/>
    </w:rPr>
  </w:style>
  <w:style w:type="paragraph" w:customStyle="1" w:styleId="FileFormat">
    <w:name w:val="File Format"/>
    <w:basedOn w:val="Normal"/>
    <w:rsid w:val="00521B0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521B0A"/>
    <w:rPr>
      <w:i/>
    </w:rPr>
  </w:style>
  <w:style w:type="paragraph" w:styleId="Index1">
    <w:name w:val="index 1"/>
    <w:basedOn w:val="Normal"/>
    <w:next w:val="Normal"/>
    <w:semiHidden/>
    <w:rsid w:val="00521B0A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521B0A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521B0A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521B0A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521B0A"/>
    <w:pPr>
      <w:numPr>
        <w:numId w:val="2"/>
      </w:numPr>
    </w:pPr>
  </w:style>
  <w:style w:type="table" w:styleId="TableGrid">
    <w:name w:val="Table Grid"/>
    <w:basedOn w:val="TableNormal"/>
    <w:rsid w:val="00521B0A"/>
    <w:pPr>
      <w:spacing w:before="120" w:after="120" w:line="240" w:lineRule="auto"/>
      <w:ind w:left="201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521B0A"/>
    <w:pPr>
      <w:numPr>
        <w:numId w:val="3"/>
      </w:numPr>
    </w:pPr>
  </w:style>
  <w:style w:type="paragraph" w:customStyle="1" w:styleId="OddHeader">
    <w:name w:val="Odd Header"/>
    <w:basedOn w:val="Header"/>
    <w:rsid w:val="00521B0A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521B0A"/>
    <w:rPr>
      <w:b/>
    </w:rPr>
  </w:style>
  <w:style w:type="paragraph" w:styleId="TableofAuthorities">
    <w:name w:val="table of authorities"/>
    <w:basedOn w:val="Normal"/>
    <w:next w:val="Normal"/>
    <w:semiHidden/>
    <w:rsid w:val="00521B0A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521B0A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521B0A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521B0A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521B0A"/>
  </w:style>
  <w:style w:type="paragraph" w:styleId="Footer">
    <w:name w:val="footer"/>
    <w:basedOn w:val="Normal"/>
    <w:link w:val="FooterChar"/>
    <w:rsid w:val="00521B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1B0A"/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semiHidden/>
    <w:rsid w:val="00521B0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21B0A"/>
  </w:style>
  <w:style w:type="character" w:customStyle="1" w:styleId="FootnoteTextChar">
    <w:name w:val="Footnote Text Char"/>
    <w:basedOn w:val="DefaultParagraphFont"/>
    <w:link w:val="FootnoteText"/>
    <w:semiHidden/>
    <w:rsid w:val="00521B0A"/>
    <w:rPr>
      <w:rFonts w:ascii="Times New Roman" w:eastAsia="Times New Roman" w:hAnsi="Times New Roman" w:cs="Times New Roman"/>
      <w:sz w:val="20"/>
      <w:szCs w:val="24"/>
    </w:rPr>
  </w:style>
  <w:style w:type="paragraph" w:styleId="TOC5">
    <w:name w:val="toc 5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521B0A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link w:val="TitleChar"/>
    <w:qFormat/>
    <w:rsid w:val="00521B0A"/>
    <w:pPr>
      <w:spacing w:line="480" w:lineRule="atLeast"/>
      <w:ind w:left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521B0A"/>
    <w:rPr>
      <w:rFonts w:ascii="Arial" w:eastAsia="Times New Roman" w:hAnsi="Arial" w:cs="Times New Roman"/>
      <w:b/>
      <w:sz w:val="48"/>
      <w:szCs w:val="24"/>
    </w:rPr>
  </w:style>
  <w:style w:type="paragraph" w:styleId="Index4">
    <w:name w:val="index 4"/>
    <w:basedOn w:val="Normal"/>
    <w:next w:val="Normal"/>
    <w:autoRedefine/>
    <w:semiHidden/>
    <w:rsid w:val="00521B0A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521B0A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521B0A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521B0A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521B0A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521B0A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link w:val="CommentTextChar"/>
    <w:semiHidden/>
    <w:rsid w:val="00521B0A"/>
  </w:style>
  <w:style w:type="character" w:customStyle="1" w:styleId="CommentTextChar">
    <w:name w:val="Comment Text Char"/>
    <w:basedOn w:val="DefaultParagraphFont"/>
    <w:link w:val="CommentText"/>
    <w:semiHidden/>
    <w:rsid w:val="00521B0A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21B0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521B0A"/>
    <w:rPr>
      <w:rFonts w:ascii="Tahoma" w:eastAsia="Times New Roman" w:hAnsi="Tahoma" w:cs="Tahoma"/>
      <w:szCs w:val="24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521B0A"/>
  </w:style>
  <w:style w:type="character" w:customStyle="1" w:styleId="EndnoteTextChar">
    <w:name w:val="Endnote Text Char"/>
    <w:basedOn w:val="DefaultParagraphFont"/>
    <w:link w:val="EndnoteText"/>
    <w:semiHidden/>
    <w:rsid w:val="00521B0A"/>
    <w:rPr>
      <w:rFonts w:ascii="Times New Roman" w:eastAsia="Times New Roman" w:hAnsi="Times New Roman" w:cs="Times New Roman"/>
      <w:sz w:val="20"/>
      <w:szCs w:val="24"/>
    </w:rPr>
  </w:style>
  <w:style w:type="paragraph" w:styleId="MacroText">
    <w:name w:val="macro"/>
    <w:link w:val="MacroTextChar"/>
    <w:semiHidden/>
    <w:rsid w:val="00521B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240" w:lineRule="auto"/>
      <w:ind w:left="198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21B0A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521B0A"/>
    <w:pPr>
      <w:ind w:left="440" w:hanging="440"/>
    </w:pPr>
  </w:style>
  <w:style w:type="paragraph" w:styleId="TOAHeading">
    <w:name w:val="toa heading"/>
    <w:basedOn w:val="Normal"/>
    <w:next w:val="Normal"/>
    <w:semiHidden/>
    <w:rsid w:val="00521B0A"/>
    <w:rPr>
      <w:rFonts w:cs="Arial"/>
      <w:b/>
      <w:bCs/>
      <w:sz w:val="24"/>
    </w:rPr>
  </w:style>
  <w:style w:type="character" w:styleId="CommentReference">
    <w:name w:val="annotation reference"/>
    <w:semiHidden/>
    <w:rsid w:val="00521B0A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521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B0A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21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21B0A"/>
    <w:rPr>
      <w:rFonts w:ascii="Times New Roman" w:eastAsia="Times New Roman" w:hAnsi="Times New Roman" w:cs="Times New Roman"/>
      <w:b/>
      <w:bCs/>
      <w:sz w:val="20"/>
      <w:szCs w:val="24"/>
    </w:rPr>
  </w:style>
  <w:style w:type="paragraph" w:customStyle="1" w:styleId="ListBulletTight">
    <w:name w:val="List Bullet Tight"/>
    <w:basedOn w:val="ListBullet"/>
    <w:link w:val="ListBulletTightChar"/>
    <w:rsid w:val="00521B0A"/>
    <w:pPr>
      <w:spacing w:before="0" w:after="0"/>
    </w:pPr>
  </w:style>
  <w:style w:type="paragraph" w:customStyle="1" w:styleId="Topics">
    <w:name w:val="Topics"/>
    <w:basedOn w:val="Normal"/>
    <w:rsid w:val="00521B0A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521B0A"/>
    <w:pPr>
      <w:numPr>
        <w:numId w:val="5"/>
      </w:numPr>
      <w:tabs>
        <w:tab w:val="num" w:pos="360"/>
      </w:tabs>
      <w:spacing w:before="0" w:after="0"/>
      <w:ind w:left="2160"/>
    </w:pPr>
  </w:style>
  <w:style w:type="paragraph" w:customStyle="1" w:styleId="Equation">
    <w:name w:val="Equation"/>
    <w:basedOn w:val="Normal"/>
    <w:next w:val="Normal"/>
    <w:rsid w:val="00521B0A"/>
    <w:pPr>
      <w:tabs>
        <w:tab w:val="right" w:leader="dot" w:pos="8640"/>
      </w:tabs>
    </w:pPr>
  </w:style>
  <w:style w:type="paragraph" w:customStyle="1" w:styleId="FooterAquaveo">
    <w:name w:val="Footer Aquaveo"/>
    <w:rsid w:val="00521B0A"/>
    <w:pPr>
      <w:pBdr>
        <w:top w:val="single" w:sz="2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erAquaveo">
    <w:name w:val="Header Aquaveo"/>
    <w:rsid w:val="00521B0A"/>
    <w:pPr>
      <w:pBdr>
        <w:bottom w:val="single" w:sz="12" w:space="1" w:color="auto"/>
      </w:pBdr>
      <w:tabs>
        <w:tab w:val="right" w:pos="9360"/>
      </w:tabs>
      <w:spacing w:after="0" w:line="240" w:lineRule="auto"/>
    </w:pPr>
    <w:rPr>
      <w:rFonts w:ascii="Arial" w:eastAsia="Times New Roman" w:hAnsi="Arial" w:cs="Times New Roman"/>
      <w:b/>
      <w:i/>
      <w:sz w:val="20"/>
      <w:szCs w:val="24"/>
    </w:rPr>
  </w:style>
  <w:style w:type="table" w:customStyle="1" w:styleId="TableAquaveo">
    <w:name w:val="Table Aquaveo"/>
    <w:basedOn w:val="TableNormal"/>
    <w:rsid w:val="00521B0A"/>
    <w:pPr>
      <w:spacing w:before="120" w:after="120" w:line="240" w:lineRule="auto"/>
      <w:ind w:left="1440"/>
    </w:pPr>
    <w:rPr>
      <w:rFonts w:ascii="Arial" w:eastAsia="Times New Roman" w:hAnsi="Arial" w:cs="Times New Roman"/>
      <w:sz w:val="16"/>
      <w:szCs w:val="20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521B0A"/>
    <w:pPr>
      <w:jc w:val="center"/>
    </w:pPr>
    <w:rPr>
      <w:sz w:val="22"/>
    </w:rPr>
  </w:style>
  <w:style w:type="character" w:styleId="PageNumber">
    <w:name w:val="page number"/>
    <w:basedOn w:val="DefaultParagraphFont"/>
    <w:rsid w:val="00521B0A"/>
  </w:style>
  <w:style w:type="paragraph" w:customStyle="1" w:styleId="EditNote">
    <w:name w:val="Edit Note"/>
    <w:basedOn w:val="Normal"/>
    <w:rsid w:val="00521B0A"/>
    <w:rPr>
      <w:color w:val="FF0000"/>
    </w:rPr>
  </w:style>
  <w:style w:type="paragraph" w:customStyle="1" w:styleId="Tactic">
    <w:name w:val="Tactic"/>
    <w:basedOn w:val="Normal"/>
    <w:rsid w:val="00521B0A"/>
    <w:pPr>
      <w:numPr>
        <w:numId w:val="4"/>
      </w:numPr>
    </w:pPr>
  </w:style>
  <w:style w:type="character" w:styleId="FollowedHyperlink">
    <w:name w:val="FollowedHyperlink"/>
    <w:rsid w:val="00521B0A"/>
    <w:rPr>
      <w:color w:val="800080"/>
      <w:u w:val="single"/>
    </w:rPr>
  </w:style>
  <w:style w:type="character" w:customStyle="1" w:styleId="ListNumberChar">
    <w:name w:val="List Number Char"/>
    <w:link w:val="ListNumber"/>
    <w:rsid w:val="00521B0A"/>
    <w:rPr>
      <w:rFonts w:ascii="Times New Roman" w:eastAsia="Times New Roman" w:hAnsi="Times New Roman" w:cs="Times New Roman"/>
      <w:szCs w:val="24"/>
    </w:rPr>
  </w:style>
  <w:style w:type="character" w:customStyle="1" w:styleId="CaptionChar">
    <w:name w:val="Caption Char"/>
    <w:link w:val="Caption"/>
    <w:rsid w:val="00521B0A"/>
    <w:rPr>
      <w:rFonts w:ascii="Helvetica" w:eastAsia="Times New Roman" w:hAnsi="Helvetica" w:cs="Times New Roman"/>
      <w:i/>
      <w:sz w:val="18"/>
      <w:szCs w:val="20"/>
    </w:rPr>
  </w:style>
  <w:style w:type="character" w:styleId="Hyperlink">
    <w:name w:val="Hyperlink"/>
    <w:uiPriority w:val="99"/>
    <w:rsid w:val="00521B0A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521B0A"/>
    <w:pPr>
      <w:ind w:left="2520"/>
    </w:pPr>
  </w:style>
  <w:style w:type="paragraph" w:customStyle="1" w:styleId="Version">
    <w:name w:val="Version"/>
    <w:basedOn w:val="Normal"/>
    <w:rsid w:val="00521B0A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521B0A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521B0A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521B0A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521B0A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521B0A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521B0A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521B0A"/>
    <w:pPr>
      <w:numPr>
        <w:numId w:val="6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B72447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521B0A"/>
  </w:style>
  <w:style w:type="character" w:customStyle="1" w:styleId="BodyTextChar">
    <w:name w:val="BodyText Char"/>
    <w:link w:val="BodyText"/>
    <w:rsid w:val="00B72447"/>
    <w:rPr>
      <w:rFonts w:ascii="Arial" w:eastAsia="Times New Roman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521B0A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NListChar">
    <w:name w:val="CN List Char"/>
    <w:basedOn w:val="ListNumberChar"/>
    <w:link w:val="CNList"/>
    <w:rsid w:val="00521B0A"/>
    <w:rPr>
      <w:rFonts w:ascii="Times New Roman" w:eastAsia="Times New Roman" w:hAnsi="Times New Roman" w:cs="Times New Roman"/>
      <w:szCs w:val="24"/>
    </w:rPr>
  </w:style>
  <w:style w:type="paragraph" w:customStyle="1" w:styleId="Table">
    <w:name w:val="Table"/>
    <w:basedOn w:val="Caption"/>
    <w:link w:val="TableChar"/>
    <w:rsid w:val="00521B0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521B0A"/>
    <w:rPr>
      <w:rFonts w:ascii="Helvetica" w:eastAsia="Times New Roman" w:hAnsi="Helvetica" w:cs="Times New Roman"/>
      <w:sz w:val="20"/>
      <w:szCs w:val="20"/>
    </w:rPr>
  </w:style>
  <w:style w:type="paragraph" w:customStyle="1" w:styleId="ListBulletIndentTight">
    <w:name w:val="List Bullet Indent Tight"/>
    <w:basedOn w:val="ListBulletIndent"/>
    <w:link w:val="ListBulletIndentTightChar"/>
    <w:rsid w:val="00521B0A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21B0A"/>
    <w:pPr>
      <w:numPr>
        <w:numId w:val="7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21B0A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21B0A"/>
    <w:rPr>
      <w:rFonts w:ascii="Arial" w:eastAsia="Times New Roman" w:hAnsi="Arial" w:cs="Arial"/>
      <w:sz w:val="20"/>
      <w:szCs w:val="20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21B0A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21B0A"/>
    <w:rPr>
      <w:rFonts w:ascii="Times New Roman" w:eastAsia="Times New Roman" w:hAnsi="Times New Roman" w:cs="Times New Roman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21B0A"/>
    <w:rPr>
      <w:rFonts w:ascii="Times New Roman" w:eastAsia="Times New Roman" w:hAnsi="Times New Roman" w:cs="Times New Roman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21B0A"/>
    <w:rPr>
      <w:rFonts w:ascii="Times New Roman" w:eastAsia="Times New Roman" w:hAnsi="Times New Roman" w:cs="Times New Roman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21B0A"/>
    <w:rPr>
      <w:rFonts w:ascii="Arial" w:eastAsia="Times New Roman" w:hAnsi="Arial" w:cs="Times New Roman"/>
      <w:sz w:val="20"/>
      <w:szCs w:val="24"/>
    </w:rPr>
  </w:style>
  <w:style w:type="character" w:customStyle="1" w:styleId="ListBulletTightChar">
    <w:name w:val="List Bullet Tight Char"/>
    <w:basedOn w:val="ListBulletChar"/>
    <w:link w:val="ListBulletTight"/>
    <w:rsid w:val="00521B0A"/>
    <w:rPr>
      <w:rFonts w:ascii="Times New Roman" w:eastAsia="Times New Roman" w:hAnsi="Times New Roman" w:cs="Times New Roman"/>
      <w:szCs w:val="24"/>
    </w:rPr>
  </w:style>
  <w:style w:type="character" w:customStyle="1" w:styleId="BulletedListChar">
    <w:name w:val="Bulleted List Char"/>
    <w:basedOn w:val="ListBulletTightChar"/>
    <w:link w:val="BulletedList"/>
    <w:rsid w:val="00521B0A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Thatiana Gibbs</dc:creator>
  <cp:lastModifiedBy>Jeff Creer</cp:lastModifiedBy>
  <cp:revision>2</cp:revision>
  <cp:lastPrinted>2022-08-08T22:45:00Z</cp:lastPrinted>
  <dcterms:created xsi:type="dcterms:W3CDTF">2025-07-29T23:17:00Z</dcterms:created>
  <dcterms:modified xsi:type="dcterms:W3CDTF">2025-07-29T23:17:00Z</dcterms:modified>
</cp:coreProperties>
</file>