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A79" w:rsidRDefault="002D3A79" w:rsidP="002D3A79">
      <w:r>
        <w:rPr>
          <w:noProof/>
        </w:rPr>
        <mc:AlternateContent>
          <mc:Choice Requires="wpc">
            <w:drawing>
              <wp:anchor distT="0" distB="0" distL="114300" distR="114300" simplePos="0" relativeHeight="251669504" behindDoc="0" locked="0" layoutInCell="1" allowOverlap="1" wp14:anchorId="352912E8" wp14:editId="03C72FFE">
                <wp:simplePos x="0" y="0"/>
                <wp:positionH relativeFrom="margin">
                  <wp:posOffset>161925</wp:posOffset>
                </wp:positionH>
                <wp:positionV relativeFrom="paragraph">
                  <wp:posOffset>1304925</wp:posOffset>
                </wp:positionV>
                <wp:extent cx="5644971" cy="2962275"/>
                <wp:effectExtent l="0" t="0" r="13335" b="28575"/>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150" name="Picture 150"/>
                          <pic:cNvPicPr>
                            <a:picLocks noChangeAspect="1"/>
                          </pic:cNvPicPr>
                        </pic:nvPicPr>
                        <pic:blipFill>
                          <a:blip r:embed="rId8"/>
                          <a:stretch>
                            <a:fillRect/>
                          </a:stretch>
                        </pic:blipFill>
                        <pic:spPr>
                          <a:xfrm>
                            <a:off x="0" y="0"/>
                            <a:ext cx="5609524" cy="2923810"/>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2.75pt;margin-top:102.75pt;width:444.5pt;height:233.25pt;z-index:251669504;mso-position-horizontal-relative:margin" coordsize="56445,29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445;height:29622;visibility:visible;mso-wrap-style:square" filled="t" fillcolor="white [3212]" stroked="t">
                  <v:fill o:detectmouseclick="t"/>
                  <v:path o:connecttype="none"/>
                </v:shape>
                <v:shape id="Picture 150" o:spid="_x0000_s1028" type="#_x0000_t75" style="position:absolute;width:56095;height:29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fATGAAAA3AAAAA8AAABkcnMvZG93bnJldi54bWxEj0FrwkAQhe+F/odlCr3VTQsJJXUVKxS0&#10;BaFaEW9DdkyC2dmwu5r03zuHQm8zvDfvfTOdj65TVwqx9WzgeZKBIq68bbk28LP7eHoFFROyxc4z&#10;GfilCPPZ/d0US+sH/qbrNtVKQjiWaKBJqS+1jlVDDuPE98SinXxwmGQNtbYBBwl3nX7JskI7bFka&#10;Guxp2VB13l6cgcvxEPJ8eN/v159fy40uit05FsY8PoyLN1CJxvRv/rteWcHPBV+ekQn07A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j98BMYAAADcAAAADwAAAAAAAAAAAAAA&#10;AACfAgAAZHJzL2Rvd25yZXYueG1sUEsFBgAAAAAEAAQA9wAAAJIDA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0B88D15C" wp14:editId="1AD45EB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043217F" wp14:editId="0A68DEC1">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3A79" w:rsidRDefault="002D3A79"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2D3A79" w:rsidRDefault="002D3A79"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p w:rsidR="005A210F" w:rsidRDefault="005A210F" w:rsidP="002D3A79">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74364EE1" wp14:editId="627CF37D">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E95F606" wp14:editId="0A0C2870">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2D3A79" w:rsidRPr="00B01DD5" w:rsidRDefault="002D3A79" w:rsidP="002D3A79">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075ED">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2D3A79" w:rsidRPr="00B01DD5" w:rsidRDefault="002D3A79" w:rsidP="002D3A79">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A075ED">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0F7805AA" wp14:editId="0A7E0E59">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0F919AA" wp14:editId="0F5A647B">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A79" w:rsidRPr="004534B3" w:rsidRDefault="002D3A79" w:rsidP="002D3A79">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A075ED">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2D3A79" w:rsidRPr="009D54CB" w:rsidRDefault="002D3A79" w:rsidP="002D3A79">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D3A79">
                              <w:rPr>
                                <w:rFonts w:ascii="Arial" w:hAnsi="Arial" w:cs="Arial"/>
                                <w:b/>
                                <w:i/>
                                <w:color w:val="000000" w:themeColor="text1"/>
                                <w:sz w:val="34"/>
                                <w:szCs w:val="34"/>
                              </w:rPr>
                              <w:t>–</w:t>
                            </w:r>
                            <w:r>
                              <w:rPr>
                                <w:rFonts w:ascii="Arial" w:hAnsi="Arial" w:cs="Arial"/>
                                <w:b/>
                                <w:i/>
                                <w:color w:val="000000" w:themeColor="text1"/>
                                <w:sz w:val="34"/>
                                <w:szCs w:val="34"/>
                              </w:rPr>
                              <w:t xml:space="preserve"> SWI2 Package, Two-Aquifer System</w:t>
                            </w:r>
                          </w:p>
                          <w:p w:rsidR="002D3A79" w:rsidRPr="009D54CB" w:rsidRDefault="002D3A79" w:rsidP="002D3A79">
                            <w:pPr>
                              <w:pStyle w:val="TutorialDescription"/>
                              <w:rPr>
                                <w:rFonts w:ascii="Arial" w:hAnsi="Arial" w:cs="Arial"/>
                                <w:color w:val="807F7D"/>
                                <w:szCs w:val="30"/>
                              </w:rPr>
                            </w:pPr>
                            <w:r>
                              <w:rPr>
                                <w:rFonts w:ascii="Arial" w:hAnsi="Arial" w:cs="Arial"/>
                                <w:color w:val="807F7D"/>
                                <w:szCs w:val="30"/>
                              </w:rPr>
                              <w:t>A Simple Example Using the MODFLOW SWI2 (Seawater Intrusion) Package</w:t>
                            </w:r>
                          </w:p>
                          <w:p w:rsidR="002D3A79" w:rsidRPr="004534B3" w:rsidRDefault="002D3A79" w:rsidP="002D3A79">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2D3A79" w:rsidRPr="004534B3" w:rsidRDefault="002D3A79" w:rsidP="002D3A79">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A075ED">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2D3A79" w:rsidRPr="009D54CB" w:rsidRDefault="002D3A79" w:rsidP="002D3A79">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MODFLOW </w:t>
                      </w:r>
                      <w:r w:rsidRPr="002D3A79">
                        <w:rPr>
                          <w:rFonts w:ascii="Arial" w:hAnsi="Arial" w:cs="Arial"/>
                          <w:b/>
                          <w:i/>
                          <w:color w:val="000000" w:themeColor="text1"/>
                          <w:sz w:val="34"/>
                          <w:szCs w:val="34"/>
                        </w:rPr>
                        <w:t>–</w:t>
                      </w:r>
                      <w:r>
                        <w:rPr>
                          <w:rFonts w:ascii="Arial" w:hAnsi="Arial" w:cs="Arial"/>
                          <w:b/>
                          <w:i/>
                          <w:color w:val="000000" w:themeColor="text1"/>
                          <w:sz w:val="34"/>
                          <w:szCs w:val="34"/>
                        </w:rPr>
                        <w:t xml:space="preserve"> SWI2 Package, Two-Aquifer System</w:t>
                      </w:r>
                    </w:p>
                    <w:p w:rsidR="002D3A79" w:rsidRPr="009D54CB" w:rsidRDefault="002D3A79" w:rsidP="002D3A79">
                      <w:pPr>
                        <w:pStyle w:val="TutorialDescription"/>
                        <w:rPr>
                          <w:rFonts w:ascii="Arial" w:hAnsi="Arial" w:cs="Arial"/>
                          <w:color w:val="807F7D"/>
                          <w:szCs w:val="30"/>
                        </w:rPr>
                      </w:pPr>
                      <w:r>
                        <w:rPr>
                          <w:rFonts w:ascii="Arial" w:hAnsi="Arial" w:cs="Arial"/>
                          <w:color w:val="807F7D"/>
                          <w:szCs w:val="30"/>
                        </w:rPr>
                        <w:t>A Simple Example Using the MODFLOW SWI2 (Seawater Intrusion) Package</w:t>
                      </w:r>
                    </w:p>
                    <w:p w:rsidR="002D3A79" w:rsidRPr="004534B3" w:rsidRDefault="002D3A79" w:rsidP="002D3A79">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9CD6E5F" wp14:editId="790FE20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A79" w:rsidRPr="00655AB4" w:rsidRDefault="002D3A79" w:rsidP="002D3A79">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2D3A79" w:rsidRPr="002D3A79" w:rsidRDefault="002D3A79" w:rsidP="002D3A79">
                            <w:pPr>
                              <w:pStyle w:val="Objectives"/>
                              <w:rPr>
                                <w:rFonts w:cs="Arial"/>
                                <w:szCs w:val="20"/>
                              </w:rPr>
                            </w:pPr>
                            <w:r w:rsidRPr="002D3A79">
                              <w:rPr>
                                <w:rFonts w:cs="Arial"/>
                                <w:szCs w:val="20"/>
                              </w:rPr>
                              <w:t>This tutorial reviews the interface to the MODFLOW SWI2 package in GMS.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2D3A79" w:rsidRPr="00655AB4" w:rsidRDefault="002D3A79" w:rsidP="002D3A79">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2D3A79" w:rsidRPr="002D3A79" w:rsidRDefault="002D3A79" w:rsidP="002D3A79">
                      <w:pPr>
                        <w:pStyle w:val="Objectives"/>
                        <w:rPr>
                          <w:rFonts w:cs="Arial"/>
                          <w:szCs w:val="20"/>
                        </w:rPr>
                      </w:pPr>
                      <w:r w:rsidRPr="002D3A79">
                        <w:rPr>
                          <w:rFonts w:cs="Arial"/>
                          <w:szCs w:val="20"/>
                        </w:rPr>
                        <w:t>This tutorial reviews the interface to the MODFLOW SWI2 package in GMS.</w:t>
                      </w: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15E936F" wp14:editId="544AFD63">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2D3A79" w:rsidRPr="00655AB4" w:rsidRDefault="002D3A79" w:rsidP="002D3A79">
                            <w:pPr>
                              <w:pStyle w:val="ListRequirements"/>
                              <w:rPr>
                                <w:rFonts w:cs="Arial"/>
                                <w:szCs w:val="20"/>
                              </w:rPr>
                            </w:pPr>
                            <w:r>
                              <w:rPr>
                                <w:rFonts w:cs="Arial"/>
                                <w:szCs w:val="20"/>
                              </w:rPr>
                              <w:t>15</w:t>
                            </w:r>
                            <w:r w:rsidRPr="00655AB4">
                              <w:rPr>
                                <w:rFonts w:cs="Arial"/>
                                <w:szCs w:val="20"/>
                              </w:rPr>
                              <w:t>–</w:t>
                            </w:r>
                            <w:r>
                              <w:rPr>
                                <w:rFonts w:cs="Arial"/>
                                <w:szCs w:val="20"/>
                              </w:rPr>
                              <w:t>3</w:t>
                            </w:r>
                            <w:r w:rsidRPr="00655AB4">
                              <w:rPr>
                                <w:rFonts w:cs="Arial"/>
                                <w:szCs w:val="20"/>
                              </w:rPr>
                              <w:t>0 minutes</w:t>
                            </w:r>
                          </w:p>
                          <w:p w:rsidR="002D3A79" w:rsidRPr="00655AB4" w:rsidRDefault="002D3A79" w:rsidP="002D3A79">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2D3A79" w:rsidRPr="00655AB4" w:rsidRDefault="002D3A79" w:rsidP="002D3A79">
                      <w:pPr>
                        <w:pStyle w:val="ListRequirements"/>
                        <w:rPr>
                          <w:rFonts w:cs="Arial"/>
                          <w:szCs w:val="20"/>
                        </w:rPr>
                      </w:pPr>
                      <w:r>
                        <w:rPr>
                          <w:rFonts w:cs="Arial"/>
                          <w:szCs w:val="20"/>
                        </w:rPr>
                        <w:t>15</w:t>
                      </w:r>
                      <w:r w:rsidRPr="00655AB4">
                        <w:rPr>
                          <w:rFonts w:cs="Arial"/>
                          <w:szCs w:val="20"/>
                        </w:rPr>
                        <w:t>–</w:t>
                      </w:r>
                      <w:r>
                        <w:rPr>
                          <w:rFonts w:cs="Arial"/>
                          <w:szCs w:val="20"/>
                        </w:rPr>
                        <w:t>3</w:t>
                      </w:r>
                      <w:r w:rsidRPr="00655AB4">
                        <w:rPr>
                          <w:rFonts w:cs="Arial"/>
                          <w:szCs w:val="20"/>
                        </w:rPr>
                        <w:t>0 minutes</w:t>
                      </w:r>
                    </w:p>
                    <w:p w:rsidR="002D3A79" w:rsidRPr="00655AB4" w:rsidRDefault="002D3A79" w:rsidP="002D3A79">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5BE7A6BD" wp14:editId="60F4907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2D3A79" w:rsidRPr="00655AB4" w:rsidRDefault="002D3A79" w:rsidP="002D3A79">
                            <w:pPr>
                              <w:pStyle w:val="ListRequirements"/>
                              <w:rPr>
                                <w:rFonts w:cs="Arial"/>
                                <w:szCs w:val="20"/>
                              </w:rPr>
                            </w:pPr>
                            <w:r w:rsidRPr="00655AB4">
                              <w:rPr>
                                <w:rFonts w:cs="Arial"/>
                                <w:szCs w:val="20"/>
                              </w:rPr>
                              <w:t>GMS Core</w:t>
                            </w:r>
                          </w:p>
                          <w:p w:rsidR="002D3A79" w:rsidRPr="00655AB4" w:rsidRDefault="002D3A79" w:rsidP="002D3A79">
                            <w:pPr>
                              <w:pStyle w:val="ListRequirements"/>
                              <w:rPr>
                                <w:rFonts w:cs="Arial"/>
                                <w:szCs w:val="20"/>
                              </w:rPr>
                            </w:pPr>
                            <w:r>
                              <w:rPr>
                                <w:rFonts w:cs="Arial"/>
                                <w:szCs w:val="20"/>
                              </w:rPr>
                              <w:t>MODFLOW Interface</w:t>
                            </w:r>
                          </w:p>
                          <w:p w:rsidR="002D3A79" w:rsidRPr="00655AB4" w:rsidRDefault="002D3A79" w:rsidP="002D3A79">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2D3A79" w:rsidRPr="00655AB4" w:rsidRDefault="002D3A79" w:rsidP="002D3A79">
                      <w:pPr>
                        <w:pStyle w:val="ListRequirements"/>
                        <w:rPr>
                          <w:rFonts w:cs="Arial"/>
                          <w:szCs w:val="20"/>
                        </w:rPr>
                      </w:pPr>
                      <w:r w:rsidRPr="00655AB4">
                        <w:rPr>
                          <w:rFonts w:cs="Arial"/>
                          <w:szCs w:val="20"/>
                        </w:rPr>
                        <w:t>GMS Core</w:t>
                      </w:r>
                    </w:p>
                    <w:p w:rsidR="002D3A79" w:rsidRPr="00655AB4" w:rsidRDefault="002D3A79" w:rsidP="002D3A79">
                      <w:pPr>
                        <w:pStyle w:val="ListRequirements"/>
                        <w:rPr>
                          <w:rFonts w:cs="Arial"/>
                          <w:szCs w:val="20"/>
                        </w:rPr>
                      </w:pPr>
                      <w:r>
                        <w:rPr>
                          <w:rFonts w:cs="Arial"/>
                          <w:szCs w:val="20"/>
                        </w:rPr>
                        <w:t>MODFLOW Interface</w:t>
                      </w:r>
                    </w:p>
                    <w:p w:rsidR="002D3A79" w:rsidRPr="00655AB4" w:rsidRDefault="002D3A79" w:rsidP="002D3A79">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21568C48" wp14:editId="10506D5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2D3A79" w:rsidRPr="002D3A79" w:rsidRDefault="002D3A79" w:rsidP="002D3A79">
                            <w:pPr>
                              <w:pStyle w:val="ListRequirements"/>
                              <w:rPr>
                                <w:rFonts w:cs="Arial"/>
                                <w:szCs w:val="20"/>
                              </w:rPr>
                            </w:pPr>
                            <w:r w:rsidRPr="002D3A79">
                              <w:rPr>
                                <w:rFonts w:cs="Arial"/>
                                <w:szCs w:val="20"/>
                              </w:rPr>
                              <w:t>MODFLOW – Grid Approach</w:t>
                            </w:r>
                          </w:p>
                          <w:p w:rsidR="002D3A79" w:rsidRPr="00655AB4" w:rsidRDefault="002D3A79" w:rsidP="002D3A79">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2D3A79" w:rsidRPr="00655AB4" w:rsidRDefault="002D3A79" w:rsidP="002D3A79">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2D3A79" w:rsidRPr="002D3A79" w:rsidRDefault="002D3A79" w:rsidP="002D3A79">
                      <w:pPr>
                        <w:pStyle w:val="ListRequirements"/>
                        <w:rPr>
                          <w:rFonts w:cs="Arial"/>
                          <w:szCs w:val="20"/>
                        </w:rPr>
                      </w:pPr>
                      <w:r w:rsidRPr="002D3A79">
                        <w:rPr>
                          <w:rFonts w:cs="Arial"/>
                          <w:szCs w:val="20"/>
                        </w:rPr>
                        <w:t>MODFLOW – Grid Approach</w:t>
                      </w:r>
                    </w:p>
                    <w:p w:rsidR="002D3A79" w:rsidRPr="00655AB4" w:rsidRDefault="002D3A79" w:rsidP="002D3A79">
                      <w:pPr>
                        <w:pStyle w:val="ListRequirements"/>
                        <w:numPr>
                          <w:ilvl w:val="0"/>
                          <w:numId w:val="0"/>
                        </w:numPr>
                        <w:ind w:left="360"/>
                        <w:rPr>
                          <w:rFonts w:cs="Arial"/>
                          <w:szCs w:val="20"/>
                        </w:rPr>
                      </w:pPr>
                    </w:p>
                  </w:txbxContent>
                </v:textbox>
                <w10:wrap type="tight" anchory="margin"/>
              </v:shape>
            </w:pict>
          </mc:Fallback>
        </mc:AlternateContent>
      </w:r>
    </w:p>
    <w:p w:rsidR="002D3A79" w:rsidRPr="00E330B8" w:rsidRDefault="002D3A79" w:rsidP="002D3A79">
      <w:pPr>
        <w:rPr>
          <w:color w:val="807F7D"/>
        </w:rPr>
        <w:sectPr w:rsidR="002D3A79" w:rsidRPr="00E330B8" w:rsidSect="002D3A79">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2D3A79" w:rsidTr="00A846E1">
        <w:tc>
          <w:tcPr>
            <w:tcW w:w="8118" w:type="dxa"/>
            <w:shd w:val="clear" w:color="auto" w:fill="F0EEE9"/>
          </w:tcPr>
          <w:p w:rsidR="003154F4" w:rsidRPr="003154F4" w:rsidRDefault="002D3A79">
            <w:pPr>
              <w:pStyle w:val="TOC1"/>
              <w:rPr>
                <w:rFonts w:asciiTheme="minorHAnsi" w:eastAsiaTheme="minorEastAsia" w:hAnsiTheme="minorHAnsi" w:cstheme="minorBidi"/>
                <w:b w:val="0"/>
                <w:noProof/>
                <w:sz w:val="18"/>
                <w:szCs w:val="18"/>
              </w:rPr>
            </w:pPr>
            <w:r w:rsidRPr="003154F4">
              <w:rPr>
                <w:rFonts w:cs="Arial"/>
                <w:smallCaps/>
                <w:sz w:val="18"/>
                <w:szCs w:val="18"/>
              </w:rPr>
              <w:lastRenderedPageBreak/>
              <w:fldChar w:fldCharType="begin"/>
            </w:r>
            <w:r w:rsidRPr="003154F4">
              <w:rPr>
                <w:rFonts w:cs="Arial"/>
                <w:smallCaps/>
                <w:sz w:val="18"/>
                <w:szCs w:val="18"/>
              </w:rPr>
              <w:instrText xml:space="preserve"> TOC \o "1-2" \h \z \u </w:instrText>
            </w:r>
            <w:r w:rsidRPr="003154F4">
              <w:rPr>
                <w:rFonts w:cs="Arial"/>
                <w:smallCaps/>
                <w:sz w:val="18"/>
                <w:szCs w:val="18"/>
              </w:rPr>
              <w:fldChar w:fldCharType="separate"/>
            </w:r>
            <w:hyperlink w:anchor="_Toc110860371" w:history="1">
              <w:r w:rsidR="003154F4" w:rsidRPr="003154F4">
                <w:rPr>
                  <w:rStyle w:val="Hyperlink"/>
                  <w:noProof/>
                  <w:sz w:val="18"/>
                  <w:szCs w:val="18"/>
                </w:rPr>
                <w:t>1</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Introduction</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_Toc110860371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2</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72" w:history="1">
              <w:r w:rsidR="003154F4" w:rsidRPr="003154F4">
                <w:rPr>
                  <w:rStyle w:val="Hyperlink"/>
                  <w:noProof/>
                  <w:sz w:val="18"/>
                  <w:szCs w:val="18"/>
                </w:rPr>
                <w:t>2</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Getting Started</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_Toc110860372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3</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3" w:history="1">
              <w:r w:rsidR="003154F4" w:rsidRPr="003154F4">
                <w:rPr>
                  <w:rStyle w:val="Hyperlink"/>
                  <w:noProof/>
                  <w:sz w:val="18"/>
                  <w:szCs w:val="18"/>
                </w:rPr>
                <w:t>2.1</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Importing the Flow Model</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_Toc110860373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3</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4" w:history="1">
              <w:r w:rsidR="003154F4" w:rsidRPr="003154F4">
                <w:rPr>
                  <w:rStyle w:val="Hyperlink"/>
                  <w:noProof/>
                  <w:sz w:val="18"/>
                  <w:szCs w:val="18"/>
                </w:rPr>
                <w:t>2.2</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Saving the Project</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_Toc110860374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4</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75" w:history="1">
              <w:r w:rsidR="003154F4" w:rsidRPr="003154F4">
                <w:rPr>
                  <w:rStyle w:val="Hyperlink"/>
                  <w:noProof/>
                  <w:sz w:val="18"/>
                  <w:szCs w:val="18"/>
                </w:rPr>
                <w:t>3</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Examining the Model</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_Toc110860375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4</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6" w:history="1">
              <w:r w:rsidR="003154F4" w:rsidRPr="003154F4">
                <w:rPr>
                  <w:rStyle w:val="Hyperlink"/>
                  <w:noProof/>
                  <w:sz w:val="18"/>
                  <w:szCs w:val="18"/>
                </w:rPr>
                <w:t>3.1</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Wells</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_Toc110860376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4</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7" w:history="1">
              <w:r w:rsidR="003154F4" w:rsidRPr="003154F4">
                <w:rPr>
                  <w:rStyle w:val="Hyperlink"/>
                  <w:noProof/>
                  <w:sz w:val="18"/>
                  <w:szCs w:val="18"/>
                </w:rPr>
                <w:t>3.2</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Stress Periods</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_Toc110860377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4</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8" w:history="1">
              <w:r w:rsidR="003154F4" w:rsidRPr="003154F4">
                <w:rPr>
                  <w:rStyle w:val="Hyperlink"/>
                  <w:noProof/>
                  <w:sz w:val="18"/>
                  <w:szCs w:val="18"/>
                </w:rPr>
                <w:t>3.3</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Setting Up the SWI2 Package</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_Toc110860378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5</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79" w:history="1">
              <w:r w:rsidR="003154F4" w:rsidRPr="003154F4">
                <w:rPr>
                  <w:rStyle w:val="Hyperlink"/>
                  <w:noProof/>
                  <w:sz w:val="18"/>
                  <w:szCs w:val="18"/>
                </w:rPr>
                <w:t>3.4</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Creating the 2D Grid</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_Toc110860379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7</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80" w:history="1">
              <w:r w:rsidR="003154F4" w:rsidRPr="003154F4">
                <w:rPr>
                  <w:rStyle w:val="Hyperlink"/>
                  <w:noProof/>
                  <w:sz w:val="18"/>
                  <w:szCs w:val="18"/>
                </w:rPr>
                <w:t>3.5</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Importing the Dataset</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_Toc110860380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8</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81" w:history="1">
              <w:r w:rsidR="003154F4" w:rsidRPr="003154F4">
                <w:rPr>
                  <w:rStyle w:val="Hyperlink"/>
                  <w:noProof/>
                  <w:sz w:val="18"/>
                  <w:szCs w:val="18"/>
                </w:rPr>
                <w:t>3.6</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Copying the 2D Dataset to the Zeta Arrays</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_Toc110860381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8</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82" w:history="1">
              <w:r w:rsidR="003154F4" w:rsidRPr="003154F4">
                <w:rPr>
                  <w:rStyle w:val="Hyperlink"/>
                  <w:noProof/>
                  <w:sz w:val="18"/>
                  <w:szCs w:val="18"/>
                </w:rPr>
                <w:t>4</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Setting the Effective Porosity (SSZ)</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_Toc110860382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9</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83" w:history="1">
              <w:r w:rsidR="003154F4" w:rsidRPr="003154F4">
                <w:rPr>
                  <w:rStyle w:val="Hyperlink"/>
                  <w:noProof/>
                  <w:sz w:val="18"/>
                  <w:szCs w:val="18"/>
                </w:rPr>
                <w:t>4.1</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Seeing the Source Types (ISOURCE)</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_Toc110860383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9</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84" w:history="1">
              <w:r w:rsidR="003154F4" w:rsidRPr="003154F4">
                <w:rPr>
                  <w:rStyle w:val="Hyperlink"/>
                  <w:noProof/>
                  <w:sz w:val="18"/>
                  <w:szCs w:val="18"/>
                </w:rPr>
                <w:t>5</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Saving the Running MODFLOW</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_Toc110860384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10</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85" w:history="1">
              <w:r w:rsidR="003154F4" w:rsidRPr="003154F4">
                <w:rPr>
                  <w:rStyle w:val="Hyperlink"/>
                  <w:noProof/>
                  <w:sz w:val="18"/>
                  <w:szCs w:val="18"/>
                </w:rPr>
                <w:t>6</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Viewing the Solution</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_Toc110860385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10</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86" w:history="1">
              <w:r w:rsidR="003154F4" w:rsidRPr="003154F4">
                <w:rPr>
                  <w:rStyle w:val="Hyperlink"/>
                  <w:noProof/>
                  <w:sz w:val="18"/>
                  <w:szCs w:val="18"/>
                </w:rPr>
                <w:t>6.1</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Creating the Zeta Surface Dataset</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_Toc110860386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10</w:t>
              </w:r>
              <w:r w:rsidR="003154F4" w:rsidRPr="003154F4">
                <w:rPr>
                  <w:noProof/>
                  <w:webHidden/>
                  <w:sz w:val="18"/>
                  <w:szCs w:val="18"/>
                </w:rPr>
                <w:fldChar w:fldCharType="end"/>
              </w:r>
            </w:hyperlink>
          </w:p>
          <w:p w:rsidR="003154F4" w:rsidRPr="003154F4" w:rsidRDefault="007F225C">
            <w:pPr>
              <w:pStyle w:val="TOC2"/>
              <w:tabs>
                <w:tab w:val="left" w:pos="880"/>
              </w:tabs>
              <w:rPr>
                <w:rFonts w:asciiTheme="minorHAnsi" w:eastAsiaTheme="minorEastAsia" w:hAnsiTheme="minorHAnsi" w:cstheme="minorBidi"/>
                <w:noProof/>
                <w:sz w:val="18"/>
                <w:szCs w:val="18"/>
              </w:rPr>
            </w:pPr>
            <w:hyperlink w:anchor="_Toc110860387" w:history="1">
              <w:r w:rsidR="003154F4" w:rsidRPr="003154F4">
                <w:rPr>
                  <w:rStyle w:val="Hyperlink"/>
                  <w:noProof/>
                  <w:sz w:val="18"/>
                  <w:szCs w:val="18"/>
                </w:rPr>
                <w:t>6.2</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Creating a 2D Dataset of the Surface</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_Toc110860387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11</w:t>
              </w:r>
              <w:r w:rsidR="003154F4" w:rsidRPr="003154F4">
                <w:rPr>
                  <w:noProof/>
                  <w:webHidden/>
                  <w:sz w:val="18"/>
                  <w:szCs w:val="18"/>
                </w:rPr>
                <w:fldChar w:fldCharType="end"/>
              </w:r>
            </w:hyperlink>
          </w:p>
          <w:p w:rsidR="003154F4" w:rsidRPr="003154F4" w:rsidRDefault="00D3164F">
            <w:pPr>
              <w:pStyle w:val="TOC2"/>
              <w:tabs>
                <w:tab w:val="left" w:pos="880"/>
              </w:tabs>
              <w:rPr>
                <w:rFonts w:asciiTheme="minorHAnsi" w:eastAsiaTheme="minorEastAsia" w:hAnsiTheme="minorHAnsi" w:cstheme="minorBidi"/>
                <w:noProof/>
                <w:sz w:val="18"/>
                <w:szCs w:val="18"/>
              </w:rPr>
            </w:pPr>
            <w:hyperlink w:anchor="_Toc110860388" w:history="1">
              <w:r w:rsidR="003154F4" w:rsidRPr="003154F4">
                <w:rPr>
                  <w:rStyle w:val="Hyperlink"/>
                  <w:noProof/>
                  <w:sz w:val="18"/>
                  <w:szCs w:val="18"/>
                </w:rPr>
                <w:t>6.3</w:t>
              </w:r>
              <w:r w:rsidR="003154F4" w:rsidRPr="003154F4">
                <w:rPr>
                  <w:rFonts w:asciiTheme="minorHAnsi" w:eastAsiaTheme="minorEastAsia" w:hAnsiTheme="minorHAnsi" w:cstheme="minorBidi"/>
                  <w:noProof/>
                  <w:sz w:val="18"/>
                  <w:szCs w:val="18"/>
                </w:rPr>
                <w:tab/>
              </w:r>
              <w:r w:rsidR="003154F4" w:rsidRPr="003154F4">
                <w:rPr>
                  <w:rStyle w:val="Hyperlink"/>
                  <w:noProof/>
                  <w:sz w:val="18"/>
                  <w:szCs w:val="18"/>
                </w:rPr>
                <w:t>Animating the Surface</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_Toc110860388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11</w:t>
              </w:r>
              <w:r w:rsidR="003154F4" w:rsidRPr="003154F4">
                <w:rPr>
                  <w:noProof/>
                  <w:webHidden/>
                  <w:sz w:val="18"/>
                  <w:szCs w:val="18"/>
                </w:rPr>
                <w:fldChar w:fldCharType="end"/>
              </w:r>
            </w:hyperlink>
          </w:p>
          <w:p w:rsidR="003154F4" w:rsidRPr="003154F4" w:rsidRDefault="00D3164F">
            <w:pPr>
              <w:pStyle w:val="TOC1"/>
              <w:rPr>
                <w:rFonts w:asciiTheme="minorHAnsi" w:eastAsiaTheme="minorEastAsia" w:hAnsiTheme="minorHAnsi" w:cstheme="minorBidi"/>
                <w:b w:val="0"/>
                <w:noProof/>
                <w:sz w:val="18"/>
                <w:szCs w:val="18"/>
              </w:rPr>
            </w:pPr>
            <w:hyperlink w:anchor="_Toc110860389" w:history="1">
              <w:r w:rsidR="003154F4" w:rsidRPr="003154F4">
                <w:rPr>
                  <w:rStyle w:val="Hyperlink"/>
                  <w:noProof/>
                  <w:sz w:val="18"/>
                  <w:szCs w:val="18"/>
                </w:rPr>
                <w:t>7</w:t>
              </w:r>
              <w:r w:rsidR="003154F4" w:rsidRPr="003154F4">
                <w:rPr>
                  <w:rFonts w:asciiTheme="minorHAnsi" w:eastAsiaTheme="minorEastAsia" w:hAnsiTheme="minorHAnsi" w:cstheme="minorBidi"/>
                  <w:b w:val="0"/>
                  <w:noProof/>
                  <w:sz w:val="18"/>
                  <w:szCs w:val="18"/>
                </w:rPr>
                <w:tab/>
              </w:r>
              <w:r w:rsidR="003154F4" w:rsidRPr="003154F4">
                <w:rPr>
                  <w:rStyle w:val="Hyperlink"/>
                  <w:noProof/>
                  <w:sz w:val="18"/>
                  <w:szCs w:val="18"/>
                </w:rPr>
                <w:t>Conclusion</w:t>
              </w:r>
              <w:r w:rsidR="003154F4" w:rsidRPr="003154F4">
                <w:rPr>
                  <w:noProof/>
                  <w:webHidden/>
                  <w:sz w:val="18"/>
                  <w:szCs w:val="18"/>
                </w:rPr>
                <w:tab/>
              </w:r>
              <w:r w:rsidR="003154F4" w:rsidRPr="003154F4">
                <w:rPr>
                  <w:noProof/>
                  <w:webHidden/>
                  <w:sz w:val="18"/>
                  <w:szCs w:val="18"/>
                </w:rPr>
                <w:fldChar w:fldCharType="begin"/>
              </w:r>
              <w:r w:rsidR="003154F4" w:rsidRPr="003154F4">
                <w:rPr>
                  <w:noProof/>
                  <w:webHidden/>
                  <w:sz w:val="18"/>
                  <w:szCs w:val="18"/>
                </w:rPr>
                <w:instrText xml:space="preserve"> PAGEREF _Toc110860389 \h </w:instrText>
              </w:r>
              <w:r w:rsidR="003154F4" w:rsidRPr="003154F4">
                <w:rPr>
                  <w:noProof/>
                  <w:webHidden/>
                  <w:sz w:val="18"/>
                  <w:szCs w:val="18"/>
                </w:rPr>
              </w:r>
              <w:r w:rsidR="003154F4" w:rsidRPr="003154F4">
                <w:rPr>
                  <w:noProof/>
                  <w:webHidden/>
                  <w:sz w:val="18"/>
                  <w:szCs w:val="18"/>
                </w:rPr>
                <w:fldChar w:fldCharType="separate"/>
              </w:r>
              <w:r w:rsidR="00A7534C">
                <w:rPr>
                  <w:noProof/>
                  <w:webHidden/>
                  <w:sz w:val="18"/>
                  <w:szCs w:val="18"/>
                </w:rPr>
                <w:t>12</w:t>
              </w:r>
              <w:r w:rsidR="003154F4" w:rsidRPr="003154F4">
                <w:rPr>
                  <w:noProof/>
                  <w:webHidden/>
                  <w:sz w:val="18"/>
                  <w:szCs w:val="18"/>
                </w:rPr>
                <w:fldChar w:fldCharType="end"/>
              </w:r>
            </w:hyperlink>
          </w:p>
          <w:p w:rsidR="002D3A79" w:rsidRPr="005B5313" w:rsidRDefault="002D3A79" w:rsidP="002D3A79">
            <w:pPr>
              <w:spacing w:before="0" w:after="0"/>
              <w:ind w:left="0"/>
              <w:rPr>
                <w:sz w:val="6"/>
                <w:szCs w:val="6"/>
              </w:rPr>
            </w:pPr>
            <w:r w:rsidRPr="003154F4">
              <w:rPr>
                <w:rFonts w:cs="Arial"/>
                <w:smallCaps/>
                <w:sz w:val="18"/>
                <w:szCs w:val="18"/>
              </w:rPr>
              <w:fldChar w:fldCharType="end"/>
            </w:r>
          </w:p>
        </w:tc>
      </w:tr>
    </w:tbl>
    <w:p w:rsidR="002D3A79" w:rsidRDefault="002D3A79" w:rsidP="002D3A79">
      <w:pPr>
        <w:pStyle w:val="Heading1"/>
      </w:pPr>
      <w:bookmarkStart w:id="2" w:name="_Toc110860371"/>
      <w:bookmarkStart w:id="3" w:name="_Toc85634501"/>
      <w:bookmarkStart w:id="4" w:name="_Toc109222484"/>
      <w:bookmarkStart w:id="5" w:name="_Toc117573605"/>
      <w:r>
        <w:t>Introduction</w:t>
      </w:r>
      <w:bookmarkEnd w:id="2"/>
      <w:r>
        <w:t xml:space="preserve"> </w:t>
      </w:r>
      <w:bookmarkEnd w:id="3"/>
      <w:bookmarkEnd w:id="4"/>
    </w:p>
    <w:bookmarkEnd w:id="5"/>
    <w:p w:rsidR="002D3A79" w:rsidRPr="002D3A79" w:rsidRDefault="002D3A79" w:rsidP="002D3A79">
      <w:pPr>
        <w:pStyle w:val="BodyText"/>
      </w:pPr>
      <w:r w:rsidRPr="002D3A79">
        <w:t xml:space="preserve">GMS includes an interface to the SWI2 (Seawater Intrusion) package available in MODFLOW-2005. The SWI2 documentation describes the package as follows: </w:t>
      </w:r>
    </w:p>
    <w:p w:rsidR="002D3A79" w:rsidRPr="002D3A79" w:rsidRDefault="002D3A79" w:rsidP="002D3A79">
      <w:pPr>
        <w:pStyle w:val="BQ"/>
        <w:rPr>
          <w:rFonts w:cs="Arial"/>
          <w:szCs w:val="20"/>
        </w:rPr>
      </w:pPr>
      <w:r w:rsidRPr="002D3A79">
        <w:rPr>
          <w:rFonts w:cs="Arial"/>
          <w:szCs w:val="20"/>
        </w:rPr>
        <w:t xml:space="preserve">The SWI2 Package is designed to simulate regional seawater intrusion in coastal aquifer systems. The main advantage of using the SWI2 Package instead of variable-density groundwater flow and dispersive solute transport codes, such as SEAWAT and SUTRA, is that fewer model cells are required for simulations using the SWI2 Package because every aquifer can be represented by a single layer of cells. This reduction in number of required model cells and the elimination of the need to solve the </w:t>
      </w:r>
      <w:proofErr w:type="spellStart"/>
      <w:r w:rsidRPr="002D3A79">
        <w:rPr>
          <w:rFonts w:cs="Arial"/>
          <w:szCs w:val="20"/>
        </w:rPr>
        <w:t>advective</w:t>
      </w:r>
      <w:proofErr w:type="spellEnd"/>
      <w:r w:rsidRPr="002D3A79">
        <w:rPr>
          <w:rFonts w:cs="Arial"/>
          <w:szCs w:val="20"/>
        </w:rPr>
        <w:t>-dispersive transport equation results in substantial model run-time savings.</w:t>
      </w:r>
      <w:r w:rsidRPr="002D3A79">
        <w:rPr>
          <w:rStyle w:val="FootnoteReference"/>
          <w:rFonts w:cs="Arial"/>
          <w:szCs w:val="20"/>
        </w:rPr>
        <w:footnoteReference w:id="1"/>
      </w:r>
    </w:p>
    <w:p w:rsidR="002D3A79" w:rsidRPr="002D3A79" w:rsidRDefault="002D3A79" w:rsidP="002D3A79">
      <w:pPr>
        <w:pStyle w:val="BodyText"/>
      </w:pPr>
      <w:r w:rsidRPr="002D3A79">
        <w:t>For a more detailed general explanation of the SWI2 package, please refer to the SWI2 package documentation. This tutorial is based off of the third example problem included with the SWI2 documentation.</w:t>
      </w:r>
    </w:p>
    <w:p w:rsidR="002D3A79" w:rsidRPr="002D3A79" w:rsidRDefault="002D3A79" w:rsidP="002D3A79">
      <w:pPr>
        <w:pStyle w:val="BodyText"/>
      </w:pPr>
      <w:r w:rsidRPr="002D3A79">
        <w:t>The model is a simple, two-dimensional simulation that illustrates the SWI2 package. There is one interface separating seawater from freshwater and the model shows how the interface between the seawater and the freshwater moves over time.</w:t>
      </w:r>
    </w:p>
    <w:p w:rsidR="002D3A79" w:rsidRPr="002D3A79" w:rsidRDefault="002D3A79" w:rsidP="002D3A79">
      <w:pPr>
        <w:pStyle w:val="BodyText"/>
      </w:pPr>
      <w:r w:rsidRPr="002D3A79">
        <w:t>The problem is further described in the SWI2 package documentation as follows:</w:t>
      </w:r>
    </w:p>
    <w:p w:rsidR="002D3A79" w:rsidRPr="002D3A79" w:rsidRDefault="002D3A79" w:rsidP="002D3A79">
      <w:pPr>
        <w:pStyle w:val="BQ"/>
        <w:rPr>
          <w:rFonts w:cs="Arial"/>
          <w:szCs w:val="20"/>
        </w:rPr>
      </w:pPr>
      <w:r w:rsidRPr="002D3A79">
        <w:rPr>
          <w:rFonts w:cs="Arial"/>
          <w:szCs w:val="20"/>
        </w:rPr>
        <w:t xml:space="preserve">Example 3 simulates transient movement of the freshwater-seawater interface in response to changing freshwater inflow in a two-aquifer coastal aquifer system. The problem domain is 4,000 m long, 41 m </w:t>
      </w:r>
      <w:proofErr w:type="gramStart"/>
      <w:r w:rsidRPr="002D3A79">
        <w:rPr>
          <w:rFonts w:cs="Arial"/>
          <w:szCs w:val="20"/>
        </w:rPr>
        <w:t>high,</w:t>
      </w:r>
      <w:proofErr w:type="gramEnd"/>
      <w:r w:rsidRPr="002D3A79">
        <w:rPr>
          <w:rFonts w:cs="Arial"/>
          <w:szCs w:val="20"/>
        </w:rPr>
        <w:t xml:space="preserve"> and 1 m wide. Both aquifers are 20 m thick and are separated by a leaky layer 1 m thick. The aquifers are confined, storage changes are not considered (all MODFLOW stress periods are steady-state), and the top and bottom of each aquifer is horizontal. The top of the upper aquifer and bottom of the lower aquifer are impermeable.</w:t>
      </w:r>
    </w:p>
    <w:p w:rsidR="002D3A79" w:rsidRPr="002D3A79" w:rsidRDefault="002D3A79" w:rsidP="002D3A79">
      <w:pPr>
        <w:pStyle w:val="BQ"/>
        <w:rPr>
          <w:rFonts w:cs="Arial"/>
          <w:szCs w:val="20"/>
        </w:rPr>
      </w:pPr>
      <w:r w:rsidRPr="002D3A79">
        <w:rPr>
          <w:rFonts w:cs="Arial"/>
          <w:szCs w:val="20"/>
        </w:rPr>
        <w:lastRenderedPageBreak/>
        <w:t>The domain is discretized into 200 columns that are each 20 m long (DELR), 1 row that is 1 m wide (DELC), and 3 layers that are 20, 1, and 20 m thick. A total of 2,000 years are simulated using two 1,000-year stress periods and a constant time step of 2 years. The hydraulic conductivity of the top and bottom aquifers are 2 and 4 m/d, respectively, and the horizontal and vertical hydraulic conductivity of the confining unit are 1 and 0.01 m/d, respectively. The effective porosity is 0.2 for all model layers.</w:t>
      </w:r>
    </w:p>
    <w:p w:rsidR="002D3A79" w:rsidRPr="002D3A79" w:rsidRDefault="002D3A79" w:rsidP="002D3A79">
      <w:pPr>
        <w:pStyle w:val="BQ"/>
        <w:rPr>
          <w:rFonts w:cs="Arial"/>
          <w:szCs w:val="20"/>
        </w:rPr>
      </w:pPr>
      <w:r w:rsidRPr="002D3A79">
        <w:rPr>
          <w:rFonts w:cs="Arial"/>
          <w:szCs w:val="20"/>
        </w:rPr>
        <w:t xml:space="preserve">The left 600 m of the model domain extends offshore and the ocean boundary is represented as a general head boundary condition (GHB) at the top of model layer 1. A freshwater head of 0 m is specified at the ocean bottom in all general head boundaries. The GHB conductance that controls outflow from the aquifer into the ocean is 0.4 square meter per day (m2/d) and corresponds to a </w:t>
      </w:r>
      <w:proofErr w:type="spellStart"/>
      <w:r w:rsidRPr="002D3A79">
        <w:rPr>
          <w:rFonts w:cs="Arial"/>
          <w:szCs w:val="20"/>
        </w:rPr>
        <w:t>leakance</w:t>
      </w:r>
      <w:proofErr w:type="spellEnd"/>
      <w:r w:rsidRPr="002D3A79">
        <w:rPr>
          <w:rFonts w:cs="Arial"/>
          <w:szCs w:val="20"/>
        </w:rPr>
        <w:t xml:space="preserve"> of 0.02 d-1 (or a resistance of 50 days).</w:t>
      </w:r>
      <w:r w:rsidRPr="002D3A79">
        <w:rPr>
          <w:rStyle w:val="FootnoteReference"/>
          <w:rFonts w:cs="Arial"/>
          <w:szCs w:val="20"/>
        </w:rPr>
        <w:footnoteReference w:id="2"/>
      </w:r>
      <w:r w:rsidRPr="002D3A79">
        <w:rPr>
          <w:rFonts w:cs="Arial"/>
          <w:szCs w:val="20"/>
        </w:rPr>
        <w:t xml:space="preserve"> </w:t>
      </w:r>
    </w:p>
    <w:p w:rsidR="002D3A79" w:rsidRPr="002D3A79" w:rsidRDefault="002D3A79" w:rsidP="002D3A79">
      <w:pPr>
        <w:pStyle w:val="BodyText"/>
      </w:pPr>
      <w:r w:rsidRPr="002D3A79">
        <w:t xml:space="preserve">This tutorial will discuss and demonstrate importing a simple two-dimensional MODFLOW model, turning on the SWI2 package, and entering the required data. It will also demonstrate creating a matching 2D grid, importing a 2D dataset representing the starting surface (fresh/salt interface), and importing the dataset to the SWI package. </w:t>
      </w:r>
    </w:p>
    <w:p w:rsidR="002D3A79" w:rsidRDefault="002D3A79" w:rsidP="00A075ED">
      <w:pPr>
        <w:pStyle w:val="BodyText"/>
      </w:pPr>
      <w:r w:rsidRPr="002D3A79">
        <w:t>The model will then be saved and MODFLOW will be run. A 2D grid will be created to visualize the freshwater-seawater surface, and the surface will be animated to visualize its action over time.</w:t>
      </w:r>
    </w:p>
    <w:p w:rsidR="002D3A79" w:rsidRDefault="002D3A79" w:rsidP="002D3A79">
      <w:pPr>
        <w:pStyle w:val="Heading1"/>
      </w:pPr>
      <w:bookmarkStart w:id="6" w:name="_Toc110860372"/>
      <w:r>
        <w:t>Getting Started</w:t>
      </w:r>
      <w:bookmarkEnd w:id="6"/>
    </w:p>
    <w:p w:rsidR="002D3A79" w:rsidRPr="002D3A79" w:rsidRDefault="002D3A79" w:rsidP="002D3A79">
      <w:pPr>
        <w:pStyle w:val="BodyText"/>
      </w:pPr>
      <w:bookmarkStart w:id="7" w:name="_Toc85634504"/>
      <w:bookmarkStart w:id="8" w:name="_Toc109222487"/>
      <w:r w:rsidRPr="002D3A79">
        <w:t>Do the following to get started:</w:t>
      </w:r>
    </w:p>
    <w:p w:rsidR="002D3A79" w:rsidRPr="002D3A79" w:rsidRDefault="002D3A79" w:rsidP="002D3A79">
      <w:pPr>
        <w:pStyle w:val="ListNumber"/>
        <w:numPr>
          <w:ilvl w:val="0"/>
          <w:numId w:val="25"/>
        </w:numPr>
        <w:rPr>
          <w:rFonts w:cs="Arial"/>
          <w:szCs w:val="20"/>
        </w:rPr>
      </w:pPr>
      <w:r w:rsidRPr="002D3A79">
        <w:rPr>
          <w:rFonts w:cs="Arial"/>
          <w:szCs w:val="20"/>
        </w:rPr>
        <w:t xml:space="preserve">If necessary, launch GMS. </w:t>
      </w:r>
    </w:p>
    <w:p w:rsidR="002D3A79" w:rsidRPr="002D3A79" w:rsidRDefault="002D3A79" w:rsidP="002D3A79">
      <w:pPr>
        <w:pStyle w:val="CNlist0"/>
        <w:numPr>
          <w:ilvl w:val="0"/>
          <w:numId w:val="3"/>
        </w:numPr>
        <w:rPr>
          <w:rFonts w:cs="Arial"/>
          <w:szCs w:val="20"/>
        </w:rPr>
      </w:pPr>
      <w:r w:rsidRPr="002D3A79">
        <w:rPr>
          <w:rFonts w:cs="Arial"/>
          <w:szCs w:val="20"/>
        </w:rPr>
        <w:t xml:space="preserve">If GMS is already running, select </w:t>
      </w:r>
      <w:r w:rsidRPr="002D3A79">
        <w:rPr>
          <w:rFonts w:cs="Arial"/>
          <w:i/>
          <w:szCs w:val="20"/>
        </w:rPr>
        <w:t xml:space="preserve">File | </w:t>
      </w:r>
      <w:r w:rsidRPr="002D3A79">
        <w:rPr>
          <w:rFonts w:cs="Arial"/>
          <w:b/>
          <w:szCs w:val="20"/>
        </w:rPr>
        <w:t>New</w:t>
      </w:r>
      <w:r w:rsidRPr="002D3A79">
        <w:rPr>
          <w:rFonts w:cs="Arial"/>
          <w:szCs w:val="20"/>
        </w:rPr>
        <w:t xml:space="preserve"> to ensure that the program settings are restored to their default state.</w:t>
      </w:r>
    </w:p>
    <w:p w:rsidR="002D3A79" w:rsidRPr="002D3A79" w:rsidRDefault="002D3A79" w:rsidP="002D3A79">
      <w:pPr>
        <w:pStyle w:val="CNlist0"/>
        <w:numPr>
          <w:ilvl w:val="0"/>
          <w:numId w:val="3"/>
        </w:numPr>
        <w:rPr>
          <w:rFonts w:cs="Arial"/>
          <w:szCs w:val="20"/>
        </w:rPr>
      </w:pPr>
      <w:r w:rsidRPr="002D3A79">
        <w:rPr>
          <w:rFonts w:cs="Arial"/>
          <w:szCs w:val="20"/>
        </w:rPr>
        <w:t xml:space="preserve">If asked to save changes, click </w:t>
      </w:r>
      <w:r w:rsidRPr="002D3A79">
        <w:rPr>
          <w:rFonts w:cs="Arial"/>
          <w:b/>
          <w:bCs/>
          <w:szCs w:val="20"/>
        </w:rPr>
        <w:t>Don’t Save</w:t>
      </w:r>
      <w:r w:rsidRPr="002D3A79">
        <w:rPr>
          <w:rFonts w:cs="Arial"/>
          <w:szCs w:val="20"/>
        </w:rPr>
        <w:t xml:space="preserve"> to close the dialog and restore GMS to a default state.</w:t>
      </w:r>
    </w:p>
    <w:p w:rsidR="002D3A79" w:rsidRDefault="002D3A79" w:rsidP="002D3A79">
      <w:pPr>
        <w:pStyle w:val="Heading2"/>
      </w:pPr>
      <w:bookmarkStart w:id="9" w:name="_Toc110860373"/>
      <w:bookmarkEnd w:id="7"/>
      <w:bookmarkEnd w:id="8"/>
      <w:r>
        <w:t>Importing the Flow Model</w:t>
      </w:r>
      <w:bookmarkEnd w:id="9"/>
    </w:p>
    <w:p w:rsidR="007A233B" w:rsidRPr="007A233B" w:rsidRDefault="007A233B" w:rsidP="007A233B">
      <w:pPr>
        <w:pStyle w:val="BodyText"/>
      </w:pPr>
      <w:r w:rsidRPr="007A233B">
        <w:t>The tutorial will begin by importing an existing model that does not use the SWI2 package. The SWI2 package will be added to the model later in the tutorial.</w:t>
      </w:r>
    </w:p>
    <w:p w:rsidR="007A233B" w:rsidRPr="007A233B" w:rsidRDefault="007A233B" w:rsidP="007A233B">
      <w:pPr>
        <w:pStyle w:val="ListNumber"/>
        <w:numPr>
          <w:ilvl w:val="0"/>
          <w:numId w:val="26"/>
        </w:numPr>
        <w:rPr>
          <w:rFonts w:cs="Arial"/>
          <w:szCs w:val="20"/>
        </w:rPr>
      </w:pPr>
      <w:r w:rsidRPr="007A233B">
        <w:rPr>
          <w:rFonts w:cs="Arial"/>
          <w:szCs w:val="20"/>
        </w:rPr>
        <w:t xml:space="preserve">Click </w:t>
      </w:r>
      <w:r w:rsidRPr="007A233B">
        <w:rPr>
          <w:noProof/>
        </w:rPr>
        <w:drawing>
          <wp:inline distT="0" distB="0" distL="0" distR="0" wp14:anchorId="618E2976" wp14:editId="25D9865C">
            <wp:extent cx="156845" cy="136525"/>
            <wp:effectExtent l="0" t="0" r="0" b="0"/>
            <wp:docPr id="7" name="Picture 7"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Open Macro.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7A233B">
        <w:rPr>
          <w:rFonts w:cs="Arial"/>
          <w:szCs w:val="20"/>
        </w:rPr>
        <w:t xml:space="preserve"> </w:t>
      </w:r>
      <w:r w:rsidRPr="007A233B">
        <w:rPr>
          <w:rFonts w:cs="Arial"/>
          <w:b/>
          <w:szCs w:val="20"/>
        </w:rPr>
        <w:t>Open</w:t>
      </w:r>
      <w:r w:rsidRPr="007A233B">
        <w:rPr>
          <w:rFonts w:cs="Arial"/>
          <w:szCs w:val="20"/>
        </w:rPr>
        <w:t xml:space="preserve"> to bring up the </w:t>
      </w:r>
      <w:r w:rsidRPr="007A233B">
        <w:rPr>
          <w:rFonts w:cs="Arial"/>
          <w:i/>
          <w:szCs w:val="20"/>
        </w:rPr>
        <w:t>Open</w:t>
      </w:r>
      <w:r w:rsidRPr="007A233B">
        <w:rPr>
          <w:rFonts w:cs="Arial"/>
          <w:szCs w:val="20"/>
        </w:rPr>
        <w:t xml:space="preserve"> dialog.</w:t>
      </w:r>
    </w:p>
    <w:p w:rsidR="007A233B" w:rsidRPr="007A233B" w:rsidRDefault="007A233B" w:rsidP="007A233B">
      <w:pPr>
        <w:pStyle w:val="ListNumber"/>
        <w:numPr>
          <w:ilvl w:val="0"/>
          <w:numId w:val="25"/>
        </w:numPr>
        <w:rPr>
          <w:rFonts w:cs="Arial"/>
          <w:szCs w:val="20"/>
        </w:rPr>
      </w:pPr>
      <w:r w:rsidRPr="007A233B">
        <w:rPr>
          <w:rFonts w:cs="Arial"/>
          <w:szCs w:val="20"/>
        </w:rPr>
        <w:t>Select “Project Files (*.</w:t>
      </w:r>
      <w:proofErr w:type="spellStart"/>
      <w:r w:rsidRPr="007A233B">
        <w:rPr>
          <w:rFonts w:cs="Arial"/>
          <w:szCs w:val="20"/>
        </w:rPr>
        <w:t>gpr</w:t>
      </w:r>
      <w:proofErr w:type="spellEnd"/>
      <w:r w:rsidRPr="007A233B">
        <w:rPr>
          <w:rFonts w:cs="Arial"/>
          <w:szCs w:val="20"/>
        </w:rPr>
        <w:t xml:space="preserve">)” from the </w:t>
      </w:r>
      <w:r w:rsidRPr="007A233B">
        <w:rPr>
          <w:rFonts w:cs="Arial"/>
          <w:i/>
          <w:szCs w:val="20"/>
        </w:rPr>
        <w:t>Files of type</w:t>
      </w:r>
      <w:r w:rsidRPr="007A233B">
        <w:rPr>
          <w:rFonts w:cs="Arial"/>
          <w:szCs w:val="20"/>
        </w:rPr>
        <w:t xml:space="preserve"> drop-down.</w:t>
      </w:r>
    </w:p>
    <w:p w:rsidR="007A233B" w:rsidRPr="007A233B" w:rsidRDefault="007A233B" w:rsidP="007A233B">
      <w:pPr>
        <w:pStyle w:val="CNlist0"/>
        <w:numPr>
          <w:ilvl w:val="0"/>
          <w:numId w:val="3"/>
        </w:numPr>
        <w:rPr>
          <w:rFonts w:cs="Arial"/>
          <w:szCs w:val="20"/>
        </w:rPr>
      </w:pPr>
      <w:r w:rsidRPr="007A233B">
        <w:rPr>
          <w:rFonts w:cs="Arial"/>
          <w:szCs w:val="20"/>
        </w:rPr>
        <w:t xml:space="preserve">Browse to the </w:t>
      </w:r>
      <w:r w:rsidRPr="007A233B">
        <w:rPr>
          <w:rFonts w:cs="Arial"/>
          <w:i/>
          <w:szCs w:val="20"/>
        </w:rPr>
        <w:t>swi2ex03\swi2ex03\</w:t>
      </w:r>
      <w:r w:rsidRPr="007A233B">
        <w:rPr>
          <w:rFonts w:cs="Arial"/>
          <w:b/>
          <w:szCs w:val="20"/>
        </w:rPr>
        <w:t xml:space="preserve"> </w:t>
      </w:r>
      <w:r w:rsidRPr="007A233B">
        <w:rPr>
          <w:rFonts w:cs="Arial"/>
          <w:szCs w:val="20"/>
        </w:rPr>
        <w:t>directory and select “</w:t>
      </w:r>
      <w:proofErr w:type="spellStart"/>
      <w:r w:rsidRPr="007A233B">
        <w:rPr>
          <w:rFonts w:cs="Arial"/>
          <w:szCs w:val="20"/>
        </w:rPr>
        <w:t>start.gpr</w:t>
      </w:r>
      <w:proofErr w:type="spellEnd"/>
      <w:r w:rsidRPr="007A233B">
        <w:rPr>
          <w:rFonts w:cs="Arial"/>
          <w:szCs w:val="20"/>
        </w:rPr>
        <w:t>”.</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 xml:space="preserve">Open </w:t>
      </w:r>
      <w:r w:rsidRPr="007A233B">
        <w:rPr>
          <w:rFonts w:cs="Arial"/>
          <w:szCs w:val="20"/>
        </w:rPr>
        <w:t xml:space="preserve">to import the project and exit the </w:t>
      </w:r>
      <w:r w:rsidRPr="007A233B">
        <w:rPr>
          <w:rFonts w:cs="Arial"/>
          <w:i/>
          <w:szCs w:val="20"/>
        </w:rPr>
        <w:t>Open</w:t>
      </w:r>
      <w:r w:rsidRPr="007A233B">
        <w:rPr>
          <w:rFonts w:cs="Arial"/>
          <w:szCs w:val="20"/>
        </w:rPr>
        <w:t xml:space="preserve"> dialog. </w:t>
      </w:r>
    </w:p>
    <w:p w:rsidR="007A233B" w:rsidRPr="007A233B" w:rsidRDefault="007A233B" w:rsidP="007A233B">
      <w:pPr>
        <w:pStyle w:val="BodyText"/>
      </w:pPr>
      <w:r w:rsidRPr="007A233B">
        <w:t xml:space="preserve">A model grid like the one shown in </w:t>
      </w:r>
      <w:r w:rsidRPr="007A233B">
        <w:fldChar w:fldCharType="begin"/>
      </w:r>
      <w:r w:rsidRPr="007A233B">
        <w:instrText xml:space="preserve"> REF _Ref477516565 \h  \* MERGEFORMAT </w:instrText>
      </w:r>
      <w:r w:rsidRPr="007A233B">
        <w:fldChar w:fldCharType="separate"/>
      </w:r>
      <w:r w:rsidR="00E102EC" w:rsidRPr="007A233B">
        <w:t xml:space="preserve">Figure </w:t>
      </w:r>
      <w:r w:rsidR="00E102EC">
        <w:rPr>
          <w:noProof/>
        </w:rPr>
        <w:t>1</w:t>
      </w:r>
      <w:r w:rsidRPr="007A233B">
        <w:fldChar w:fldCharType="end"/>
      </w:r>
      <w:r w:rsidRPr="007A233B">
        <w:t xml:space="preserve"> should appear. Notice that it is in front view, showing the X-Z plane. The Z magnification has been exaggerated by a factor of 20 in order to view the model better.</w:t>
      </w:r>
    </w:p>
    <w:p w:rsidR="007A233B" w:rsidRDefault="007A233B" w:rsidP="007A233B">
      <w:r>
        <w:rPr>
          <w:noProof/>
        </w:rPr>
        <w:lastRenderedPageBreak/>
        <w:drawing>
          <wp:inline distT="0" distB="0" distL="0" distR="0" wp14:anchorId="25043FE1" wp14:editId="2F136704">
            <wp:extent cx="4961255" cy="1036955"/>
            <wp:effectExtent l="0" t="0" r="0" b="0"/>
            <wp:docPr id="1" name="Picture 1" descr="GMS 10_1 - MODFLOW-SWI-TwoAquiferSystem - init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S 10_1 - MODFLOW-SWI-TwoAquiferSystem - inital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255" cy="1036955"/>
                    </a:xfrm>
                    <a:prstGeom prst="rect">
                      <a:avLst/>
                    </a:prstGeom>
                    <a:noFill/>
                    <a:ln>
                      <a:noFill/>
                    </a:ln>
                  </pic:spPr>
                </pic:pic>
              </a:graphicData>
            </a:graphic>
          </wp:inline>
        </w:drawing>
      </w:r>
    </w:p>
    <w:p w:rsidR="007A233B" w:rsidRDefault="007A233B" w:rsidP="007A233B">
      <w:pPr>
        <w:pStyle w:val="Caption"/>
        <w:rPr>
          <w:rFonts w:ascii="Arial" w:hAnsi="Arial" w:cs="Arial"/>
          <w:sz w:val="20"/>
        </w:rPr>
      </w:pPr>
      <w:bookmarkStart w:id="10" w:name="_Ref413423903"/>
      <w:bookmarkStart w:id="11" w:name="_Ref477516565"/>
      <w:r w:rsidRPr="007A233B">
        <w:rPr>
          <w:rFonts w:ascii="Arial" w:hAnsi="Arial" w:cs="Arial"/>
          <w:sz w:val="20"/>
        </w:rPr>
        <w:t xml:space="preserve">Figure </w:t>
      </w:r>
      <w:r w:rsidRPr="007A233B">
        <w:rPr>
          <w:rFonts w:ascii="Arial" w:hAnsi="Arial" w:cs="Arial"/>
          <w:sz w:val="20"/>
        </w:rPr>
        <w:fldChar w:fldCharType="begin"/>
      </w:r>
      <w:r w:rsidRPr="007A233B">
        <w:rPr>
          <w:rFonts w:ascii="Arial" w:hAnsi="Arial" w:cs="Arial"/>
          <w:sz w:val="20"/>
        </w:rPr>
        <w:instrText xml:space="preserve"> SEQ Figure \* ARABIC </w:instrText>
      </w:r>
      <w:r w:rsidRPr="007A233B">
        <w:rPr>
          <w:rFonts w:ascii="Arial" w:hAnsi="Arial" w:cs="Arial"/>
          <w:sz w:val="20"/>
        </w:rPr>
        <w:fldChar w:fldCharType="separate"/>
      </w:r>
      <w:r w:rsidR="00E102EC">
        <w:rPr>
          <w:rFonts w:ascii="Arial" w:hAnsi="Arial" w:cs="Arial"/>
          <w:noProof/>
          <w:sz w:val="20"/>
        </w:rPr>
        <w:t>1</w:t>
      </w:r>
      <w:r w:rsidRPr="007A233B">
        <w:rPr>
          <w:rFonts w:ascii="Arial" w:hAnsi="Arial" w:cs="Arial"/>
          <w:sz w:val="20"/>
        </w:rPr>
        <w:fldChar w:fldCharType="end"/>
      </w:r>
      <w:bookmarkEnd w:id="10"/>
      <w:bookmarkEnd w:id="11"/>
      <w:r w:rsidRPr="007A233B">
        <w:rPr>
          <w:rFonts w:ascii="Arial" w:hAnsi="Arial" w:cs="Arial"/>
          <w:sz w:val="20"/>
        </w:rPr>
        <w:t xml:space="preserve">      Initial flow model</w:t>
      </w:r>
    </w:p>
    <w:p w:rsidR="007A233B" w:rsidRPr="007A233B" w:rsidRDefault="007A233B" w:rsidP="007A233B">
      <w:pPr>
        <w:pStyle w:val="BodyText"/>
      </w:pPr>
      <w:r>
        <w:t>Also notice that there are two wells on the right edge of the model and some symbols in the top layer on the left indicating general head boundary conditions. The wells inject freshwater into the model and the general head boundary represents the ocean floor. The contours are of the head dataset and indicate that flow is occurring from right to left.</w:t>
      </w:r>
    </w:p>
    <w:p w:rsidR="002D3A79" w:rsidRDefault="007A233B" w:rsidP="002D3A79">
      <w:pPr>
        <w:pStyle w:val="Heading2"/>
      </w:pPr>
      <w:bookmarkStart w:id="12" w:name="_Toc433804035"/>
      <w:bookmarkStart w:id="13" w:name="_Toc434243739"/>
      <w:bookmarkStart w:id="14" w:name="_Toc433804036"/>
      <w:bookmarkStart w:id="15" w:name="_Toc434243740"/>
      <w:bookmarkStart w:id="16" w:name="_Toc110860374"/>
      <w:bookmarkEnd w:id="12"/>
      <w:bookmarkEnd w:id="13"/>
      <w:bookmarkEnd w:id="14"/>
      <w:bookmarkEnd w:id="15"/>
      <w:r>
        <w:t>Saving the Project</w:t>
      </w:r>
      <w:bookmarkEnd w:id="16"/>
    </w:p>
    <w:p w:rsidR="007A233B" w:rsidRPr="007A233B" w:rsidRDefault="007A233B" w:rsidP="007A233B">
      <w:pPr>
        <w:pStyle w:val="BodyText"/>
      </w:pPr>
      <w:r w:rsidRPr="007A233B">
        <w:t>Before making changes, save the project with a new name indicating this is the SWI2 package example 3.</w:t>
      </w:r>
    </w:p>
    <w:p w:rsidR="007A233B" w:rsidRPr="007A233B" w:rsidRDefault="007A233B" w:rsidP="007A233B">
      <w:pPr>
        <w:pStyle w:val="ListNumber"/>
        <w:numPr>
          <w:ilvl w:val="0"/>
          <w:numId w:val="27"/>
        </w:numPr>
        <w:rPr>
          <w:rFonts w:cs="Arial"/>
          <w:szCs w:val="20"/>
        </w:rPr>
      </w:pPr>
      <w:r w:rsidRPr="007A233B">
        <w:rPr>
          <w:rFonts w:cs="Arial"/>
          <w:szCs w:val="20"/>
        </w:rPr>
        <w:t xml:space="preserve">Select </w:t>
      </w:r>
      <w:r w:rsidRPr="007A233B">
        <w:rPr>
          <w:rFonts w:cs="Arial"/>
          <w:i/>
          <w:szCs w:val="20"/>
        </w:rPr>
        <w:t xml:space="preserve">File | </w:t>
      </w:r>
      <w:r w:rsidRPr="007A233B">
        <w:rPr>
          <w:rFonts w:cs="Arial"/>
          <w:b/>
          <w:szCs w:val="20"/>
        </w:rPr>
        <w:t>Save As…</w:t>
      </w:r>
      <w:r w:rsidRPr="007A233B">
        <w:rPr>
          <w:rFonts w:cs="Arial"/>
          <w:szCs w:val="20"/>
        </w:rPr>
        <w:t xml:space="preserve"> to bring up the </w:t>
      </w:r>
      <w:r w:rsidRPr="007A233B">
        <w:rPr>
          <w:rFonts w:cs="Arial"/>
          <w:i/>
          <w:szCs w:val="20"/>
        </w:rPr>
        <w:t>Save As</w:t>
      </w:r>
      <w:r w:rsidRPr="007A233B">
        <w:rPr>
          <w:rFonts w:cs="Arial"/>
          <w:szCs w:val="20"/>
        </w:rPr>
        <w:t xml:space="preserve"> dialog.</w:t>
      </w:r>
    </w:p>
    <w:p w:rsidR="007A233B" w:rsidRPr="007A233B" w:rsidRDefault="007A233B" w:rsidP="007A233B">
      <w:pPr>
        <w:pStyle w:val="ListNumber"/>
        <w:numPr>
          <w:ilvl w:val="0"/>
          <w:numId w:val="25"/>
        </w:numPr>
        <w:rPr>
          <w:rFonts w:cs="Arial"/>
          <w:szCs w:val="20"/>
        </w:rPr>
      </w:pPr>
      <w:r w:rsidRPr="007A233B">
        <w:rPr>
          <w:rFonts w:cs="Arial"/>
          <w:szCs w:val="20"/>
        </w:rPr>
        <w:t>Select “Project Files (*.</w:t>
      </w:r>
      <w:proofErr w:type="spellStart"/>
      <w:r w:rsidRPr="007A233B">
        <w:rPr>
          <w:rFonts w:cs="Arial"/>
          <w:szCs w:val="20"/>
        </w:rPr>
        <w:t>gpr</w:t>
      </w:r>
      <w:proofErr w:type="spellEnd"/>
      <w:r w:rsidRPr="007A233B">
        <w:rPr>
          <w:rFonts w:cs="Arial"/>
          <w:szCs w:val="20"/>
        </w:rPr>
        <w:t xml:space="preserve">)” from the </w:t>
      </w:r>
      <w:r w:rsidRPr="007A233B">
        <w:rPr>
          <w:rFonts w:cs="Arial"/>
          <w:i/>
          <w:szCs w:val="20"/>
        </w:rPr>
        <w:t>Save as type</w:t>
      </w:r>
      <w:r w:rsidRPr="007A233B">
        <w:rPr>
          <w:rFonts w:cs="Arial"/>
          <w:szCs w:val="20"/>
        </w:rPr>
        <w:t xml:space="preserve"> drop-down.</w:t>
      </w:r>
    </w:p>
    <w:p w:rsidR="007A233B" w:rsidRPr="007A233B" w:rsidRDefault="007A233B" w:rsidP="007A233B">
      <w:pPr>
        <w:pStyle w:val="CNlist0"/>
        <w:numPr>
          <w:ilvl w:val="0"/>
          <w:numId w:val="3"/>
        </w:numPr>
        <w:rPr>
          <w:rFonts w:cs="Arial"/>
          <w:szCs w:val="20"/>
        </w:rPr>
      </w:pPr>
      <w:r w:rsidRPr="007A233B">
        <w:rPr>
          <w:rFonts w:cs="Arial"/>
          <w:szCs w:val="20"/>
        </w:rPr>
        <w:t xml:space="preserve">Enter “swi2ex3.gpr” as the </w:t>
      </w:r>
      <w:r w:rsidRPr="007A233B">
        <w:rPr>
          <w:rFonts w:cs="Arial"/>
          <w:i/>
          <w:szCs w:val="20"/>
        </w:rPr>
        <w:t>File name</w:t>
      </w:r>
      <w:r w:rsidRPr="007A233B">
        <w:rPr>
          <w:rFonts w:cs="Arial"/>
          <w:szCs w:val="20"/>
        </w:rPr>
        <w:t>.</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Save</w:t>
      </w:r>
      <w:r w:rsidRPr="007A233B">
        <w:rPr>
          <w:rFonts w:cs="Arial"/>
          <w:szCs w:val="20"/>
        </w:rPr>
        <w:t xml:space="preserve"> to save the project under the new name and close the </w:t>
      </w:r>
      <w:r w:rsidRPr="007A233B">
        <w:rPr>
          <w:rFonts w:cs="Arial"/>
          <w:i/>
          <w:szCs w:val="20"/>
        </w:rPr>
        <w:t>Save As</w:t>
      </w:r>
      <w:r w:rsidRPr="007A233B">
        <w:rPr>
          <w:rFonts w:cs="Arial"/>
          <w:szCs w:val="20"/>
        </w:rPr>
        <w:t xml:space="preserve"> dialog.</w:t>
      </w:r>
    </w:p>
    <w:p w:rsidR="002D3A79" w:rsidRPr="007A233B" w:rsidRDefault="007A233B" w:rsidP="00A075ED">
      <w:pPr>
        <w:pStyle w:val="BodyText"/>
      </w:pPr>
      <w:r w:rsidRPr="007A233B">
        <w:t xml:space="preserve">It is recommended to periodically </w:t>
      </w:r>
      <w:proofErr w:type="gramStart"/>
      <w:r w:rsidRPr="007A233B">
        <w:rPr>
          <w:b/>
        </w:rPr>
        <w:t>Save</w:t>
      </w:r>
      <w:proofErr w:type="gramEnd"/>
      <w:r w:rsidRPr="007A233B">
        <w:t xml:space="preserve"> </w:t>
      </w:r>
      <w:r w:rsidRPr="007A233B">
        <w:rPr>
          <w:noProof/>
        </w:rPr>
        <w:drawing>
          <wp:inline distT="0" distB="0" distL="0" distR="0" wp14:anchorId="2E4EED39" wp14:editId="24EF78C1">
            <wp:extent cx="143510" cy="143510"/>
            <wp:effectExtent l="0" t="0" r="8890" b="8890"/>
            <wp:docPr id="125" name="Picture 125"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7A233B">
        <w:t xml:space="preserve"> while progressing through the tutorial.</w:t>
      </w:r>
    </w:p>
    <w:p w:rsidR="002D3A79" w:rsidRDefault="007A233B" w:rsidP="002D3A79">
      <w:pPr>
        <w:pStyle w:val="Heading1"/>
      </w:pPr>
      <w:bookmarkStart w:id="17" w:name="_Toc110860375"/>
      <w:r>
        <w:t>Examining the Model</w:t>
      </w:r>
      <w:bookmarkEnd w:id="17"/>
    </w:p>
    <w:p w:rsidR="007A233B" w:rsidRDefault="007A233B" w:rsidP="007A233B">
      <w:pPr>
        <w:pStyle w:val="BodyText"/>
      </w:pPr>
      <w:bookmarkStart w:id="18" w:name="_Toc85634510"/>
      <w:bookmarkStart w:id="19" w:name="_Toc109222493"/>
      <w:bookmarkStart w:id="20" w:name="_Ref116464580"/>
      <w:bookmarkStart w:id="21" w:name="_Toc117573631"/>
      <w:r>
        <w:t>Now to review the flow model:</w:t>
      </w:r>
    </w:p>
    <w:p w:rsidR="007A233B" w:rsidRDefault="007A233B" w:rsidP="007A233B">
      <w:pPr>
        <w:pStyle w:val="Heading2"/>
      </w:pPr>
      <w:bookmarkStart w:id="22" w:name="_Toc110860376"/>
      <w:r>
        <w:t>Wells</w:t>
      </w:r>
      <w:bookmarkEnd w:id="22"/>
    </w:p>
    <w:p w:rsidR="007A233B" w:rsidRPr="007A233B" w:rsidRDefault="004D3A43" w:rsidP="007A233B">
      <w:pPr>
        <w:pStyle w:val="ListNumber"/>
        <w:numPr>
          <w:ilvl w:val="0"/>
          <w:numId w:val="28"/>
        </w:numPr>
        <w:rPr>
          <w:rFonts w:cs="Arial"/>
          <w:szCs w:val="20"/>
        </w:rPr>
      </w:pPr>
      <w:r>
        <w:rPr>
          <w:rFonts w:cs="Arial"/>
          <w:szCs w:val="20"/>
        </w:rPr>
        <w:t>I</w:t>
      </w:r>
      <w:r w:rsidRPr="007A233B">
        <w:rPr>
          <w:rFonts w:cs="Arial"/>
          <w:szCs w:val="20"/>
        </w:rPr>
        <w:t>n the Project Explorer</w:t>
      </w:r>
      <w:r>
        <w:rPr>
          <w:rFonts w:cs="Arial"/>
          <w:szCs w:val="20"/>
        </w:rPr>
        <w:t>,</w:t>
      </w:r>
      <w:r w:rsidRPr="007A233B">
        <w:rPr>
          <w:rFonts w:cs="Arial"/>
          <w:szCs w:val="20"/>
        </w:rPr>
        <w:t xml:space="preserve"> </w:t>
      </w:r>
      <w:r>
        <w:rPr>
          <w:rFonts w:cs="Arial"/>
          <w:szCs w:val="20"/>
        </w:rPr>
        <w:t>f</w:t>
      </w:r>
      <w:r w:rsidR="007A233B" w:rsidRPr="007A233B">
        <w:rPr>
          <w:rFonts w:cs="Arial"/>
          <w:szCs w:val="20"/>
        </w:rPr>
        <w:t>ully expand the “</w:t>
      </w:r>
      <w:r w:rsidR="007A233B" w:rsidRPr="007A233B">
        <w:rPr>
          <w:noProof/>
        </w:rPr>
        <w:drawing>
          <wp:inline distT="0" distB="0" distL="0" distR="0" wp14:anchorId="003FE5DA" wp14:editId="2E61949E">
            <wp:extent cx="156845" cy="156845"/>
            <wp:effectExtent l="0" t="0" r="0" b="0"/>
            <wp:docPr id="127" name="Picture 12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3D Grid Folder.sv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7A233B" w:rsidRPr="007A233B">
        <w:rPr>
          <w:rFonts w:cs="Arial"/>
          <w:szCs w:val="20"/>
        </w:rPr>
        <w:t xml:space="preserve"> 3D Grid Data” folder. </w:t>
      </w:r>
    </w:p>
    <w:p w:rsidR="007A233B" w:rsidRPr="007A233B" w:rsidRDefault="007A233B" w:rsidP="007A233B">
      <w:pPr>
        <w:pStyle w:val="CNlist0"/>
        <w:numPr>
          <w:ilvl w:val="0"/>
          <w:numId w:val="3"/>
        </w:numPr>
        <w:rPr>
          <w:rFonts w:cs="Arial"/>
          <w:szCs w:val="20"/>
        </w:rPr>
      </w:pPr>
      <w:r w:rsidRPr="007A233B">
        <w:rPr>
          <w:rFonts w:cs="Arial"/>
          <w:szCs w:val="20"/>
        </w:rPr>
        <w:t>Right-click on “</w:t>
      </w:r>
      <w:r w:rsidRPr="007A233B">
        <w:rPr>
          <w:rFonts w:cs="Arial"/>
          <w:noProof/>
          <w:szCs w:val="20"/>
        </w:rPr>
        <w:drawing>
          <wp:inline distT="0" distB="0" distL="0" distR="0" wp14:anchorId="708F429F" wp14:editId="42FBB217">
            <wp:extent cx="156845" cy="136525"/>
            <wp:effectExtent l="0" t="0" r="0" b="0"/>
            <wp:docPr id="126" name="Picture 126"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MODFLOW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7A233B">
        <w:rPr>
          <w:rFonts w:cs="Arial"/>
          <w:szCs w:val="20"/>
        </w:rPr>
        <w:t xml:space="preserve"> MODFLOW” and select </w:t>
      </w:r>
      <w:r w:rsidRPr="007A233B">
        <w:rPr>
          <w:rFonts w:cs="Arial"/>
          <w:i/>
          <w:szCs w:val="20"/>
        </w:rPr>
        <w:t xml:space="preserve">Optional Packages | </w:t>
      </w:r>
      <w:r w:rsidRPr="007A233B">
        <w:rPr>
          <w:rFonts w:cs="Arial"/>
          <w:b/>
          <w:szCs w:val="20"/>
        </w:rPr>
        <w:t>WEL – Well…</w:t>
      </w:r>
      <w:r w:rsidRPr="007A233B">
        <w:rPr>
          <w:rFonts w:cs="Arial"/>
          <w:i/>
          <w:szCs w:val="20"/>
        </w:rPr>
        <w:t xml:space="preserve"> </w:t>
      </w:r>
      <w:r w:rsidRPr="007A233B">
        <w:rPr>
          <w:rFonts w:cs="Arial"/>
          <w:szCs w:val="20"/>
        </w:rPr>
        <w:t xml:space="preserve">to open the </w:t>
      </w:r>
      <w:r w:rsidRPr="007A233B">
        <w:rPr>
          <w:rFonts w:cs="Arial"/>
          <w:i/>
          <w:szCs w:val="20"/>
        </w:rPr>
        <w:t xml:space="preserve">MODFLOW Well Package </w:t>
      </w:r>
      <w:r w:rsidRPr="007A233B">
        <w:rPr>
          <w:rFonts w:cs="Arial"/>
          <w:szCs w:val="20"/>
        </w:rPr>
        <w:t>dialog.</w:t>
      </w:r>
    </w:p>
    <w:p w:rsidR="007A233B" w:rsidRPr="007A233B" w:rsidRDefault="007A233B" w:rsidP="007A233B">
      <w:pPr>
        <w:pStyle w:val="CNlist0"/>
        <w:numPr>
          <w:ilvl w:val="0"/>
          <w:numId w:val="3"/>
        </w:numPr>
        <w:rPr>
          <w:rFonts w:cs="Arial"/>
          <w:szCs w:val="20"/>
        </w:rPr>
      </w:pPr>
      <w:r w:rsidRPr="007A233B">
        <w:rPr>
          <w:rFonts w:cs="Arial"/>
          <w:szCs w:val="20"/>
        </w:rPr>
        <w:t xml:space="preserve">In the </w:t>
      </w:r>
      <w:r w:rsidRPr="007A233B">
        <w:rPr>
          <w:rFonts w:cs="Arial"/>
          <w:i/>
          <w:szCs w:val="20"/>
        </w:rPr>
        <w:t>Stress period</w:t>
      </w:r>
      <w:r w:rsidRPr="007A233B">
        <w:rPr>
          <w:rFonts w:cs="Arial"/>
          <w:szCs w:val="20"/>
        </w:rPr>
        <w:t xml:space="preserve"> field, switch between “1” and “2”.</w:t>
      </w:r>
    </w:p>
    <w:p w:rsidR="007A233B" w:rsidRPr="007A233B" w:rsidRDefault="007A233B" w:rsidP="007A233B">
      <w:pPr>
        <w:pStyle w:val="BodyText"/>
      </w:pPr>
      <w:r w:rsidRPr="007A233B">
        <w:t xml:space="preserve">Notice how the value in the </w:t>
      </w:r>
      <w:r w:rsidRPr="007A233B">
        <w:rPr>
          <w:i/>
        </w:rPr>
        <w:t>Q (flow</w:t>
      </w:r>
      <w:proofErr w:type="gramStart"/>
      <w:r w:rsidRPr="007A233B">
        <w:rPr>
          <w:i/>
        </w:rPr>
        <w:t>)(</w:t>
      </w:r>
      <w:proofErr w:type="gramEnd"/>
      <w:r w:rsidRPr="007A233B">
        <w:rPr>
          <w:i/>
        </w:rPr>
        <w:t>m^3/d)</w:t>
      </w:r>
      <w:r w:rsidRPr="007A233B">
        <w:t xml:space="preserve"> during the second stress period is halved.</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Cancel</w:t>
      </w:r>
      <w:r w:rsidRPr="007A233B">
        <w:rPr>
          <w:rFonts w:cs="Arial"/>
          <w:szCs w:val="20"/>
        </w:rPr>
        <w:t xml:space="preserve"> to exit the </w:t>
      </w:r>
      <w:r w:rsidRPr="007A233B">
        <w:rPr>
          <w:rFonts w:cs="Arial"/>
          <w:i/>
          <w:szCs w:val="20"/>
        </w:rPr>
        <w:t>MODFLOW Well Package</w:t>
      </w:r>
      <w:r w:rsidRPr="007A233B">
        <w:rPr>
          <w:rFonts w:cs="Arial"/>
          <w:szCs w:val="20"/>
        </w:rPr>
        <w:t xml:space="preserve"> dialog.</w:t>
      </w:r>
    </w:p>
    <w:p w:rsidR="007A233B" w:rsidRDefault="007A233B" w:rsidP="007A233B">
      <w:pPr>
        <w:pStyle w:val="Heading2"/>
      </w:pPr>
      <w:bookmarkStart w:id="23" w:name="_Toc110860377"/>
      <w:r>
        <w:t>Stress Periods</w:t>
      </w:r>
      <w:bookmarkEnd w:id="23"/>
    </w:p>
    <w:p w:rsidR="007A233B" w:rsidRPr="007A233B" w:rsidRDefault="007A233B" w:rsidP="007A233B">
      <w:pPr>
        <w:pStyle w:val="ListNumber"/>
        <w:numPr>
          <w:ilvl w:val="0"/>
          <w:numId w:val="29"/>
        </w:numPr>
        <w:rPr>
          <w:rFonts w:cs="Arial"/>
          <w:szCs w:val="20"/>
        </w:rPr>
      </w:pPr>
      <w:r w:rsidRPr="007A233B">
        <w:rPr>
          <w:rFonts w:cs="Arial"/>
          <w:szCs w:val="20"/>
        </w:rPr>
        <w:t>In the Project Explorer, double-click on the “</w:t>
      </w:r>
      <w:r w:rsidRPr="007A233B">
        <w:rPr>
          <w:noProof/>
        </w:rPr>
        <w:drawing>
          <wp:inline distT="0" distB="0" distL="0" distR="0" wp14:anchorId="4CEBFE96" wp14:editId="14929F5B">
            <wp:extent cx="156845" cy="156845"/>
            <wp:effectExtent l="0" t="0" r="0" b="0"/>
            <wp:docPr id="128" name="Picture 128" descr="File:MODFLOW Packag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MODFLOW Package Icon.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A233B">
        <w:rPr>
          <w:rFonts w:cs="Arial"/>
          <w:szCs w:val="20"/>
        </w:rPr>
        <w:t xml:space="preserve"> Global” package to bring up the </w:t>
      </w:r>
      <w:r w:rsidRPr="007A233B">
        <w:rPr>
          <w:rFonts w:cs="Arial"/>
          <w:i/>
          <w:szCs w:val="20"/>
        </w:rPr>
        <w:t>MODFLOW Global/Basic Package</w:t>
      </w:r>
      <w:r w:rsidRPr="007A233B">
        <w:rPr>
          <w:rFonts w:cs="Arial"/>
          <w:szCs w:val="20"/>
        </w:rPr>
        <w:t xml:space="preserve"> dialog.</w:t>
      </w:r>
    </w:p>
    <w:p w:rsidR="007A233B" w:rsidRPr="007A233B" w:rsidRDefault="007A233B" w:rsidP="007A233B">
      <w:pPr>
        <w:pStyle w:val="BodyText"/>
      </w:pPr>
      <w:r w:rsidRPr="007A233B">
        <w:t xml:space="preserve">Notice the </w:t>
      </w:r>
      <w:r w:rsidRPr="007A233B">
        <w:rPr>
          <w:i/>
        </w:rPr>
        <w:t>Model type</w:t>
      </w:r>
      <w:r w:rsidRPr="007A233B">
        <w:t xml:space="preserve"> is </w:t>
      </w:r>
      <w:r w:rsidRPr="007A233B">
        <w:rPr>
          <w:i/>
        </w:rPr>
        <w:t>Transient</w:t>
      </w:r>
      <w:r w:rsidRPr="007A233B">
        <w:t>.</w:t>
      </w:r>
    </w:p>
    <w:p w:rsidR="007A233B" w:rsidRPr="007A233B" w:rsidRDefault="007A233B" w:rsidP="007A233B">
      <w:pPr>
        <w:pStyle w:val="ListNumber"/>
        <w:numPr>
          <w:ilvl w:val="0"/>
          <w:numId w:val="25"/>
        </w:numPr>
        <w:rPr>
          <w:rFonts w:cs="Arial"/>
          <w:szCs w:val="20"/>
        </w:rPr>
      </w:pPr>
      <w:r w:rsidRPr="007A233B">
        <w:rPr>
          <w:rFonts w:cs="Arial"/>
          <w:szCs w:val="20"/>
        </w:rPr>
        <w:t xml:space="preserve">Click </w:t>
      </w:r>
      <w:r w:rsidRPr="007A233B">
        <w:rPr>
          <w:rFonts w:cs="Arial"/>
          <w:b/>
          <w:szCs w:val="20"/>
        </w:rPr>
        <w:t>Stress Periods…</w:t>
      </w:r>
      <w:r w:rsidRPr="007A233B">
        <w:rPr>
          <w:rFonts w:cs="Arial"/>
          <w:szCs w:val="20"/>
        </w:rPr>
        <w:t xml:space="preserve"> to open the </w:t>
      </w:r>
      <w:r w:rsidRPr="007A233B">
        <w:rPr>
          <w:rFonts w:cs="Arial"/>
          <w:i/>
          <w:szCs w:val="20"/>
        </w:rPr>
        <w:t xml:space="preserve">Stress Periods </w:t>
      </w:r>
      <w:r w:rsidRPr="007A233B">
        <w:rPr>
          <w:rFonts w:cs="Arial"/>
          <w:szCs w:val="20"/>
        </w:rPr>
        <w:t>dialog.</w:t>
      </w:r>
    </w:p>
    <w:p w:rsidR="007A233B" w:rsidRPr="007A233B" w:rsidRDefault="007A233B" w:rsidP="007A233B">
      <w:pPr>
        <w:pStyle w:val="BodyText"/>
      </w:pPr>
      <w:r w:rsidRPr="007A233B">
        <w:lastRenderedPageBreak/>
        <w:t>Notice there are two stress periods, and both are set as steady state. There are two stress periods because the pumping rate for the wells changes halfway through the simulation. Each stress period is 1,000 years long (365,000 days), with 500 time-steps. Each time-step is therefore 2 years long.</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Cancel</w:t>
      </w:r>
      <w:r w:rsidRPr="007A233B">
        <w:rPr>
          <w:rFonts w:cs="Arial"/>
          <w:szCs w:val="20"/>
        </w:rPr>
        <w:t xml:space="preserve"> to exit the </w:t>
      </w:r>
      <w:r w:rsidRPr="007A233B">
        <w:rPr>
          <w:rFonts w:cs="Arial"/>
          <w:i/>
          <w:szCs w:val="20"/>
        </w:rPr>
        <w:t>Stress Periods</w:t>
      </w:r>
      <w:r w:rsidRPr="007A233B">
        <w:rPr>
          <w:rFonts w:cs="Arial"/>
          <w:szCs w:val="20"/>
        </w:rPr>
        <w:t xml:space="preserve"> dialog.</w:t>
      </w:r>
    </w:p>
    <w:p w:rsidR="007A233B" w:rsidRDefault="007A233B" w:rsidP="007A233B">
      <w:pPr>
        <w:pStyle w:val="Heading2"/>
      </w:pPr>
      <w:bookmarkStart w:id="24" w:name="_Toc110860378"/>
      <w:r>
        <w:t>Setting Up the SWI2 Package</w:t>
      </w:r>
      <w:bookmarkEnd w:id="24"/>
    </w:p>
    <w:p w:rsidR="007A233B" w:rsidRPr="007A233B" w:rsidRDefault="007A233B" w:rsidP="007A233B">
      <w:pPr>
        <w:pStyle w:val="BodyText"/>
      </w:pPr>
      <w:r w:rsidRPr="007A233B">
        <w:t>Now it is time to turn on the SWI2 Package and enter the data.</w:t>
      </w:r>
    </w:p>
    <w:p w:rsidR="007A233B" w:rsidRPr="007A233B" w:rsidRDefault="007A233B" w:rsidP="007A233B">
      <w:pPr>
        <w:pStyle w:val="ListNumber"/>
        <w:numPr>
          <w:ilvl w:val="0"/>
          <w:numId w:val="32"/>
        </w:numPr>
        <w:rPr>
          <w:rFonts w:cs="Arial"/>
          <w:szCs w:val="20"/>
        </w:rPr>
      </w:pPr>
      <w:r w:rsidRPr="007A233B">
        <w:rPr>
          <w:rFonts w:cs="Arial"/>
          <w:szCs w:val="20"/>
        </w:rPr>
        <w:t xml:space="preserve">Click </w:t>
      </w:r>
      <w:r w:rsidRPr="007A233B">
        <w:rPr>
          <w:rFonts w:cs="Arial"/>
          <w:b/>
          <w:szCs w:val="20"/>
        </w:rPr>
        <w:t>Packages…</w:t>
      </w:r>
      <w:r w:rsidRPr="007A233B">
        <w:rPr>
          <w:rFonts w:cs="Arial"/>
          <w:szCs w:val="20"/>
        </w:rPr>
        <w:t xml:space="preserve"> to bring up the </w:t>
      </w:r>
      <w:r w:rsidRPr="007A233B">
        <w:rPr>
          <w:rFonts w:cs="Arial"/>
          <w:i/>
          <w:szCs w:val="20"/>
        </w:rPr>
        <w:t>MODFLOW Packages / Processes</w:t>
      </w:r>
      <w:r w:rsidRPr="007A233B">
        <w:rPr>
          <w:rFonts w:cs="Arial"/>
          <w:szCs w:val="20"/>
        </w:rPr>
        <w:t xml:space="preserve"> dialog.</w:t>
      </w:r>
    </w:p>
    <w:p w:rsidR="007A233B" w:rsidRPr="007A233B" w:rsidRDefault="007A233B" w:rsidP="007A233B">
      <w:pPr>
        <w:pStyle w:val="CNlist0"/>
        <w:numPr>
          <w:ilvl w:val="0"/>
          <w:numId w:val="3"/>
        </w:numPr>
        <w:rPr>
          <w:rFonts w:cs="Arial"/>
          <w:szCs w:val="20"/>
        </w:rPr>
      </w:pPr>
      <w:r w:rsidRPr="007A233B">
        <w:rPr>
          <w:rFonts w:cs="Arial"/>
          <w:szCs w:val="20"/>
        </w:rPr>
        <w:t xml:space="preserve">In the </w:t>
      </w:r>
      <w:r w:rsidRPr="007A233B">
        <w:rPr>
          <w:rFonts w:cs="Arial"/>
          <w:i/>
          <w:szCs w:val="20"/>
        </w:rPr>
        <w:t xml:space="preserve">Optional packages / processes </w:t>
      </w:r>
      <w:r w:rsidRPr="007A233B">
        <w:rPr>
          <w:rFonts w:cs="Arial"/>
          <w:szCs w:val="20"/>
        </w:rPr>
        <w:t xml:space="preserve">section, turn on </w:t>
      </w:r>
      <w:r w:rsidRPr="007A233B">
        <w:rPr>
          <w:rFonts w:cs="Arial"/>
          <w:i/>
          <w:szCs w:val="20"/>
        </w:rPr>
        <w:t>SWI2 – Seawater Intrusion</w:t>
      </w:r>
      <w:r w:rsidRPr="007A233B">
        <w:rPr>
          <w:rFonts w:cs="Arial"/>
          <w:szCs w:val="20"/>
        </w:rPr>
        <w:t>.</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OK</w:t>
      </w:r>
      <w:r w:rsidRPr="007A233B">
        <w:rPr>
          <w:rFonts w:cs="Arial"/>
          <w:szCs w:val="20"/>
        </w:rPr>
        <w:t xml:space="preserve"> to exit the </w:t>
      </w:r>
      <w:r w:rsidRPr="007A233B">
        <w:rPr>
          <w:rFonts w:cs="Arial"/>
          <w:i/>
          <w:szCs w:val="20"/>
        </w:rPr>
        <w:t xml:space="preserve">MODFLOW Packages / Processes </w:t>
      </w:r>
      <w:r w:rsidRPr="007A233B">
        <w:rPr>
          <w:rFonts w:cs="Arial"/>
          <w:szCs w:val="20"/>
        </w:rPr>
        <w:t>dialog.</w:t>
      </w:r>
    </w:p>
    <w:p w:rsidR="007A233B" w:rsidRPr="007A233B" w:rsidRDefault="007A233B" w:rsidP="007A233B">
      <w:pPr>
        <w:pStyle w:val="CNlist0"/>
        <w:numPr>
          <w:ilvl w:val="0"/>
          <w:numId w:val="3"/>
        </w:numPr>
        <w:rPr>
          <w:rFonts w:cs="Arial"/>
          <w:szCs w:val="20"/>
        </w:rPr>
      </w:pPr>
      <w:r w:rsidRPr="007A233B">
        <w:rPr>
          <w:rFonts w:cs="Arial"/>
          <w:szCs w:val="20"/>
        </w:rPr>
        <w:t xml:space="preserve">Click </w:t>
      </w:r>
      <w:r w:rsidRPr="007A233B">
        <w:rPr>
          <w:rFonts w:cs="Arial"/>
          <w:b/>
          <w:szCs w:val="20"/>
        </w:rPr>
        <w:t>OK</w:t>
      </w:r>
      <w:r w:rsidRPr="007A233B">
        <w:rPr>
          <w:rFonts w:cs="Arial"/>
          <w:szCs w:val="20"/>
        </w:rPr>
        <w:t xml:space="preserve"> to exit the </w:t>
      </w:r>
      <w:r w:rsidRPr="007A233B">
        <w:rPr>
          <w:rFonts w:cs="Arial"/>
          <w:i/>
          <w:szCs w:val="20"/>
        </w:rPr>
        <w:t>MODFLOW Global/Basic Package</w:t>
      </w:r>
      <w:r w:rsidRPr="007A233B">
        <w:rPr>
          <w:rFonts w:cs="Arial"/>
          <w:szCs w:val="20"/>
        </w:rPr>
        <w:t xml:space="preserve"> dialog.</w:t>
      </w:r>
    </w:p>
    <w:p w:rsidR="007A233B" w:rsidRPr="00B87E50" w:rsidRDefault="007A233B" w:rsidP="007A233B">
      <w:pPr>
        <w:pStyle w:val="Heading3"/>
        <w:rPr>
          <w:b w:val="0"/>
          <w:szCs w:val="24"/>
        </w:rPr>
      </w:pPr>
      <w:r w:rsidRPr="00B87E50">
        <w:rPr>
          <w:szCs w:val="24"/>
        </w:rPr>
        <w:t>The SWI2 Package Dialog</w:t>
      </w:r>
    </w:p>
    <w:p w:rsidR="007A233B" w:rsidRPr="007A233B" w:rsidRDefault="007A233B" w:rsidP="007A233B">
      <w:pPr>
        <w:pStyle w:val="BodyText"/>
      </w:pPr>
      <w:r w:rsidRPr="007A233B">
        <w:t>The package is now enabled so the required data can be entered.</w:t>
      </w:r>
    </w:p>
    <w:p w:rsidR="007A233B" w:rsidRPr="00B87E50" w:rsidRDefault="007A233B" w:rsidP="00B87E50">
      <w:pPr>
        <w:pStyle w:val="ListNumber"/>
        <w:numPr>
          <w:ilvl w:val="0"/>
          <w:numId w:val="33"/>
        </w:numPr>
        <w:rPr>
          <w:rFonts w:cs="Arial"/>
          <w:szCs w:val="20"/>
        </w:rPr>
      </w:pPr>
      <w:r w:rsidRPr="00B87E50">
        <w:rPr>
          <w:rFonts w:cs="Arial"/>
          <w:szCs w:val="20"/>
        </w:rPr>
        <w:t>In the Project Explorer, right-click on “</w:t>
      </w:r>
      <w:r w:rsidRPr="007A233B">
        <w:rPr>
          <w:noProof/>
        </w:rPr>
        <w:drawing>
          <wp:inline distT="0" distB="0" distL="0" distR="0" wp14:anchorId="57F817E3" wp14:editId="63B93149">
            <wp:extent cx="156845" cy="136525"/>
            <wp:effectExtent l="0" t="0" r="0" b="0"/>
            <wp:docPr id="130" name="Picture 130"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MODFLOW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B87E50">
        <w:rPr>
          <w:rFonts w:cs="Arial"/>
          <w:szCs w:val="20"/>
        </w:rPr>
        <w:t xml:space="preserve"> MODFLOW” and select </w:t>
      </w:r>
      <w:r w:rsidRPr="00B87E50">
        <w:rPr>
          <w:rFonts w:cs="Arial"/>
          <w:i/>
          <w:szCs w:val="20"/>
        </w:rPr>
        <w:t xml:space="preserve">Optional Packages | </w:t>
      </w:r>
      <w:r w:rsidRPr="00B87E50">
        <w:rPr>
          <w:rFonts w:cs="Arial"/>
          <w:b/>
          <w:szCs w:val="20"/>
        </w:rPr>
        <w:t>SWI2 – Seawater Intrusion…</w:t>
      </w:r>
      <w:r w:rsidRPr="00B87E50">
        <w:rPr>
          <w:rFonts w:cs="Arial"/>
          <w:szCs w:val="20"/>
        </w:rPr>
        <w:t xml:space="preserve"> to bring up the </w:t>
      </w:r>
      <w:r w:rsidRPr="00B87E50">
        <w:rPr>
          <w:rFonts w:cs="Arial"/>
          <w:i/>
          <w:szCs w:val="20"/>
        </w:rPr>
        <w:t>SWI2 Package</w:t>
      </w:r>
      <w:r w:rsidRPr="00B87E50">
        <w:rPr>
          <w:rFonts w:cs="Arial"/>
          <w:szCs w:val="20"/>
        </w:rPr>
        <w:t xml:space="preserve"> dialog (</w:t>
      </w:r>
      <w:r w:rsidRPr="00B87E50">
        <w:rPr>
          <w:rFonts w:cs="Arial"/>
          <w:szCs w:val="20"/>
        </w:rPr>
        <w:fldChar w:fldCharType="begin"/>
      </w:r>
      <w:r w:rsidRPr="00B87E50">
        <w:rPr>
          <w:rFonts w:cs="Arial"/>
          <w:szCs w:val="20"/>
        </w:rPr>
        <w:instrText xml:space="preserve"> REF _Ref452572156 \h  \* MERGEFORMAT </w:instrText>
      </w:r>
      <w:r w:rsidRPr="00B87E50">
        <w:rPr>
          <w:rFonts w:cs="Arial"/>
          <w:szCs w:val="20"/>
        </w:rPr>
      </w:r>
      <w:r w:rsidRPr="00B87E50">
        <w:rPr>
          <w:rFonts w:cs="Arial"/>
          <w:szCs w:val="20"/>
        </w:rPr>
        <w:fldChar w:fldCharType="separate"/>
      </w:r>
      <w:r w:rsidR="00E102EC" w:rsidRPr="00E102EC">
        <w:rPr>
          <w:rFonts w:cs="Arial"/>
          <w:szCs w:val="20"/>
        </w:rPr>
        <w:t xml:space="preserve">Figure </w:t>
      </w:r>
      <w:r w:rsidR="00E102EC" w:rsidRPr="00E102EC">
        <w:rPr>
          <w:rFonts w:cs="Arial"/>
          <w:noProof/>
          <w:szCs w:val="20"/>
        </w:rPr>
        <w:t>2</w:t>
      </w:r>
      <w:r w:rsidRPr="00B87E50">
        <w:rPr>
          <w:rFonts w:cs="Arial"/>
          <w:szCs w:val="20"/>
        </w:rPr>
        <w:fldChar w:fldCharType="end"/>
      </w:r>
      <w:r w:rsidRPr="00B87E50">
        <w:rPr>
          <w:rFonts w:cs="Arial"/>
          <w:szCs w:val="20"/>
        </w:rPr>
        <w:t>).</w:t>
      </w:r>
    </w:p>
    <w:p w:rsidR="007A233B" w:rsidRPr="007A233B" w:rsidRDefault="007A233B" w:rsidP="00A075ED">
      <w:pPr>
        <w:pStyle w:val="BodyText"/>
      </w:pPr>
      <w:r w:rsidRPr="007A233B">
        <w:rPr>
          <w:noProof/>
        </w:rPr>
        <w:drawing>
          <wp:inline distT="0" distB="0" distL="0" distR="0" wp14:anchorId="52A4A4D8" wp14:editId="1154DED1">
            <wp:extent cx="4572000" cy="290004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900045"/>
                    </a:xfrm>
                    <a:prstGeom prst="rect">
                      <a:avLst/>
                    </a:prstGeom>
                    <a:noFill/>
                    <a:ln>
                      <a:noFill/>
                    </a:ln>
                  </pic:spPr>
                </pic:pic>
              </a:graphicData>
            </a:graphic>
          </wp:inline>
        </w:drawing>
      </w:r>
    </w:p>
    <w:p w:rsidR="007A233B" w:rsidRPr="007A233B" w:rsidRDefault="007A233B" w:rsidP="00A075ED">
      <w:pPr>
        <w:pStyle w:val="Caption"/>
      </w:pPr>
      <w:bookmarkStart w:id="25" w:name="_Ref452572156"/>
      <w:r w:rsidRPr="00A075ED">
        <w:t>Figure</w:t>
      </w:r>
      <w:r w:rsidRPr="007A233B">
        <w:t xml:space="preserve"> </w:t>
      </w:r>
      <w:r w:rsidR="00D3164F">
        <w:fldChar w:fldCharType="begin"/>
      </w:r>
      <w:r w:rsidR="00D3164F">
        <w:instrText xml:space="preserve"> SEQ Figure \* ARABIC </w:instrText>
      </w:r>
      <w:r w:rsidR="00D3164F">
        <w:fldChar w:fldCharType="separate"/>
      </w:r>
      <w:r w:rsidR="00E102EC">
        <w:rPr>
          <w:noProof/>
        </w:rPr>
        <w:t>2</w:t>
      </w:r>
      <w:r w:rsidR="00D3164F">
        <w:rPr>
          <w:noProof/>
        </w:rPr>
        <w:fldChar w:fldCharType="end"/>
      </w:r>
      <w:bookmarkEnd w:id="25"/>
      <w:r w:rsidRPr="007A233B">
        <w:t xml:space="preserve">      SWI2 Package dialog</w:t>
      </w:r>
    </w:p>
    <w:p w:rsidR="007A233B" w:rsidRPr="007A233B" w:rsidRDefault="007A233B" w:rsidP="007A233B">
      <w:pPr>
        <w:pStyle w:val="BodyText"/>
      </w:pPr>
      <w:r w:rsidRPr="007A233B">
        <w:t>The data required by the SWI2 package is entered in this dialog. The package consists of four tables (listed on the left) and some arrays (the large area on the right). The tables are as follows:</w:t>
      </w:r>
    </w:p>
    <w:p w:rsidR="007A233B" w:rsidRPr="007A233B" w:rsidRDefault="007A233B" w:rsidP="007A233B">
      <w:pPr>
        <w:pStyle w:val="BodyText"/>
        <w:numPr>
          <w:ilvl w:val="0"/>
          <w:numId w:val="30"/>
        </w:numPr>
      </w:pPr>
      <w:r w:rsidRPr="007A233B">
        <w:t>“</w:t>
      </w:r>
      <w:proofErr w:type="spellStart"/>
      <w:r w:rsidRPr="007A233B">
        <w:t>SwiText</w:t>
      </w:r>
      <w:proofErr w:type="spellEnd"/>
      <w:r w:rsidRPr="007A233B">
        <w:t xml:space="preserve">”: A list of lines of text (or comments) that can appear at the top of the SWI2 package file. </w:t>
      </w:r>
    </w:p>
    <w:p w:rsidR="007A233B" w:rsidRPr="007A233B" w:rsidRDefault="007A233B" w:rsidP="007A233B">
      <w:pPr>
        <w:pStyle w:val="BodyText"/>
        <w:numPr>
          <w:ilvl w:val="0"/>
          <w:numId w:val="30"/>
        </w:numPr>
      </w:pPr>
      <w:r w:rsidRPr="007A233B">
        <w:lastRenderedPageBreak/>
        <w:t>“</w:t>
      </w:r>
      <w:proofErr w:type="spellStart"/>
      <w:r w:rsidRPr="007A233B">
        <w:t>SwiOptions</w:t>
      </w:r>
      <w:proofErr w:type="spellEnd"/>
      <w:r w:rsidRPr="007A233B">
        <w:t>”: A list of variables that control the SWI2 package, consisting of datasets 1–4 in the SWI2 input file. Refer to the SWI2 documentation for the meaning of each variable.</w:t>
      </w:r>
    </w:p>
    <w:p w:rsidR="007A233B" w:rsidRPr="007A233B" w:rsidRDefault="007A233B" w:rsidP="007A233B">
      <w:pPr>
        <w:pStyle w:val="BodyText"/>
        <w:numPr>
          <w:ilvl w:val="0"/>
          <w:numId w:val="30"/>
        </w:numPr>
      </w:pPr>
      <w:r w:rsidRPr="007A233B">
        <w:t>“</w:t>
      </w:r>
      <w:proofErr w:type="spellStart"/>
      <w:r w:rsidRPr="007A233B">
        <w:t>SwiNU</w:t>
      </w:r>
      <w:proofErr w:type="spellEnd"/>
      <w:r w:rsidRPr="007A233B">
        <w:t>”: A list of the dimensionless densities for each zone or for each surface, depending on whether a stratified (ISTRAT = 1) or continuous (ISTRAT = 0) simulation is being used (respectively).</w:t>
      </w:r>
    </w:p>
    <w:p w:rsidR="007A233B" w:rsidRPr="007A233B" w:rsidRDefault="007A233B" w:rsidP="007A233B">
      <w:pPr>
        <w:pStyle w:val="BodyText"/>
        <w:numPr>
          <w:ilvl w:val="0"/>
          <w:numId w:val="30"/>
        </w:numPr>
      </w:pPr>
      <w:r w:rsidRPr="007A233B">
        <w:t>“</w:t>
      </w:r>
      <w:proofErr w:type="spellStart"/>
      <w:r w:rsidRPr="007A233B">
        <w:t>SwiObservations</w:t>
      </w:r>
      <w:proofErr w:type="spellEnd"/>
      <w:r w:rsidRPr="007A233B">
        <w:t>”: A list of observations.</w:t>
      </w:r>
    </w:p>
    <w:p w:rsidR="007A233B" w:rsidRPr="007A233B" w:rsidRDefault="007A233B" w:rsidP="007A233B">
      <w:pPr>
        <w:pStyle w:val="BodyText"/>
      </w:pPr>
      <w:r w:rsidRPr="007A233B">
        <w:t xml:space="preserve">There are also three arrays accessed by the buttons at the top of the dialog: </w:t>
      </w:r>
      <w:r w:rsidRPr="007A233B">
        <w:rPr>
          <w:b/>
        </w:rPr>
        <w:t>Surfaces (ZETA)…</w:t>
      </w:r>
      <w:r w:rsidRPr="007A233B">
        <w:t xml:space="preserve">, </w:t>
      </w:r>
      <w:r w:rsidRPr="007A233B">
        <w:rPr>
          <w:b/>
        </w:rPr>
        <w:t>Effective Porosity (SSZ)…</w:t>
      </w:r>
      <w:r w:rsidRPr="007A233B">
        <w:t xml:space="preserve">, and </w:t>
      </w:r>
      <w:r w:rsidRPr="007A233B">
        <w:rPr>
          <w:b/>
        </w:rPr>
        <w:t>Source Types (ISOURCE)…</w:t>
      </w:r>
      <w:r w:rsidRPr="007A233B">
        <w:t xml:space="preserve">. </w:t>
      </w:r>
    </w:p>
    <w:p w:rsidR="007A233B" w:rsidRPr="00B87E50" w:rsidRDefault="007A233B" w:rsidP="007A233B">
      <w:pPr>
        <w:pStyle w:val="Heading3"/>
        <w:rPr>
          <w:b w:val="0"/>
          <w:szCs w:val="24"/>
        </w:rPr>
      </w:pPr>
      <w:r w:rsidRPr="00B87E50">
        <w:rPr>
          <w:szCs w:val="24"/>
        </w:rPr>
        <w:t>Setting the Number of Surfaces</w:t>
      </w:r>
    </w:p>
    <w:p w:rsidR="007A233B" w:rsidRPr="00B87E50" w:rsidRDefault="007A233B" w:rsidP="00B87E50">
      <w:pPr>
        <w:pStyle w:val="ListNumber"/>
        <w:numPr>
          <w:ilvl w:val="0"/>
          <w:numId w:val="34"/>
        </w:numPr>
        <w:rPr>
          <w:rFonts w:cs="Arial"/>
          <w:szCs w:val="20"/>
        </w:rPr>
      </w:pPr>
      <w:r w:rsidRPr="00B87E50">
        <w:rPr>
          <w:rFonts w:cs="Arial"/>
          <w:szCs w:val="20"/>
        </w:rPr>
        <w:t>Select “</w:t>
      </w:r>
      <w:proofErr w:type="spellStart"/>
      <w:r w:rsidRPr="00B87E50">
        <w:rPr>
          <w:rFonts w:cs="Arial"/>
          <w:szCs w:val="20"/>
        </w:rPr>
        <w:t>SwiOptions</w:t>
      </w:r>
      <w:proofErr w:type="spellEnd"/>
      <w:r w:rsidRPr="00B87E50">
        <w:rPr>
          <w:rFonts w:cs="Arial"/>
          <w:szCs w:val="20"/>
        </w:rPr>
        <w:t>” from the list on the left.</w:t>
      </w:r>
    </w:p>
    <w:p w:rsidR="007A233B" w:rsidRPr="007A233B" w:rsidRDefault="00B00101" w:rsidP="007A233B">
      <w:pPr>
        <w:pStyle w:val="CNlist0"/>
        <w:numPr>
          <w:ilvl w:val="0"/>
          <w:numId w:val="3"/>
        </w:numPr>
        <w:rPr>
          <w:rFonts w:cs="Arial"/>
          <w:szCs w:val="20"/>
        </w:rPr>
      </w:pPr>
      <w:r>
        <w:rPr>
          <w:rFonts w:cs="Arial"/>
          <w:szCs w:val="20"/>
        </w:rPr>
        <w:t>F</w:t>
      </w:r>
      <w:r w:rsidRPr="007A233B">
        <w:rPr>
          <w:rFonts w:cs="Arial"/>
          <w:szCs w:val="20"/>
        </w:rPr>
        <w:t xml:space="preserve">or </w:t>
      </w:r>
      <w:r w:rsidRPr="007A233B">
        <w:rPr>
          <w:rFonts w:cs="Arial"/>
          <w:i/>
          <w:szCs w:val="20"/>
        </w:rPr>
        <w:t>NSRF</w:t>
      </w:r>
      <w:r>
        <w:rPr>
          <w:rFonts w:cs="Arial"/>
          <w:i/>
          <w:szCs w:val="20"/>
        </w:rPr>
        <w:t>,</w:t>
      </w:r>
      <w:r w:rsidRPr="007A233B">
        <w:rPr>
          <w:rFonts w:cs="Arial"/>
          <w:szCs w:val="20"/>
        </w:rPr>
        <w:t xml:space="preserve"> </w:t>
      </w:r>
      <w:r>
        <w:rPr>
          <w:rFonts w:cs="Arial"/>
          <w:szCs w:val="20"/>
        </w:rPr>
        <w:t>e</w:t>
      </w:r>
      <w:r w:rsidR="007A233B" w:rsidRPr="007A233B">
        <w:rPr>
          <w:rFonts w:cs="Arial"/>
          <w:szCs w:val="20"/>
        </w:rPr>
        <w:t>nter “1”.</w:t>
      </w:r>
    </w:p>
    <w:p w:rsidR="007A233B" w:rsidRPr="007A233B" w:rsidRDefault="007A233B" w:rsidP="007A233B">
      <w:pPr>
        <w:pStyle w:val="BodyText"/>
      </w:pPr>
      <w:r w:rsidRPr="007A233B">
        <w:t>NSRF is the number of surfaces, zeta, or interfaces (these three terms are used interchangeably) between zones of differing water density. This model will have two zones—freshwater and seawater—so just one surface needs to divide them.</w:t>
      </w:r>
    </w:p>
    <w:p w:rsidR="007A233B" w:rsidRPr="007A233B" w:rsidRDefault="00EF1C7A" w:rsidP="007A233B">
      <w:pPr>
        <w:pStyle w:val="CNlist0"/>
        <w:numPr>
          <w:ilvl w:val="0"/>
          <w:numId w:val="3"/>
        </w:numPr>
        <w:rPr>
          <w:rFonts w:cs="Arial"/>
          <w:szCs w:val="20"/>
        </w:rPr>
      </w:pPr>
      <w:r>
        <w:rPr>
          <w:rFonts w:cs="Arial"/>
          <w:szCs w:val="20"/>
        </w:rPr>
        <w:t>F</w:t>
      </w:r>
      <w:r w:rsidR="00B00101" w:rsidRPr="007A233B">
        <w:rPr>
          <w:rFonts w:cs="Arial"/>
          <w:szCs w:val="20"/>
        </w:rPr>
        <w:t xml:space="preserve">or </w:t>
      </w:r>
      <w:r w:rsidR="00B00101" w:rsidRPr="007A233B">
        <w:rPr>
          <w:rFonts w:cs="Arial"/>
          <w:i/>
          <w:szCs w:val="20"/>
        </w:rPr>
        <w:t>ISTRAT</w:t>
      </w:r>
      <w:r>
        <w:rPr>
          <w:rFonts w:cs="Arial"/>
          <w:i/>
          <w:szCs w:val="20"/>
        </w:rPr>
        <w:t>,</w:t>
      </w:r>
      <w:r w:rsidR="00B00101" w:rsidRPr="007A233B">
        <w:rPr>
          <w:rFonts w:cs="Arial"/>
          <w:szCs w:val="20"/>
        </w:rPr>
        <w:t xml:space="preserve"> </w:t>
      </w:r>
      <w:r>
        <w:rPr>
          <w:rFonts w:cs="Arial"/>
          <w:szCs w:val="20"/>
        </w:rPr>
        <w:t>e</w:t>
      </w:r>
      <w:r w:rsidR="007A233B" w:rsidRPr="007A233B">
        <w:rPr>
          <w:rFonts w:cs="Arial"/>
          <w:szCs w:val="20"/>
        </w:rPr>
        <w:t>nter “1”.</w:t>
      </w:r>
    </w:p>
    <w:p w:rsidR="007A233B" w:rsidRPr="007A233B" w:rsidRDefault="007A233B" w:rsidP="007A233B">
      <w:pPr>
        <w:pStyle w:val="BodyText"/>
      </w:pPr>
      <w:r w:rsidRPr="007A233B">
        <w:t>If ISTRAT = 1, it is a stratified model, meaning the density of the water in each zone is specified. If ISTRAT = 0, a continuous model is used, meaning the density of each surface is specified, and the density varies linearly between the surfaces. This affects how many density values need to be specified.</w:t>
      </w:r>
    </w:p>
    <w:p w:rsidR="007A233B" w:rsidRPr="007A233B" w:rsidRDefault="007A233B" w:rsidP="007A233B">
      <w:pPr>
        <w:pStyle w:val="CNlist0"/>
        <w:numPr>
          <w:ilvl w:val="0"/>
          <w:numId w:val="3"/>
        </w:numPr>
        <w:rPr>
          <w:rFonts w:cs="Arial"/>
          <w:szCs w:val="20"/>
        </w:rPr>
      </w:pPr>
      <w:r w:rsidRPr="007A233B">
        <w:rPr>
          <w:rFonts w:cs="Arial"/>
          <w:szCs w:val="20"/>
        </w:rPr>
        <w:t>Leave the rest of the options in the “</w:t>
      </w:r>
      <w:proofErr w:type="spellStart"/>
      <w:r w:rsidRPr="007A233B">
        <w:rPr>
          <w:rFonts w:cs="Arial"/>
          <w:szCs w:val="20"/>
        </w:rPr>
        <w:t>SwiOptions</w:t>
      </w:r>
      <w:proofErr w:type="spellEnd"/>
      <w:r w:rsidRPr="007A233B">
        <w:rPr>
          <w:rFonts w:cs="Arial"/>
          <w:szCs w:val="20"/>
        </w:rPr>
        <w:t>” table at their default settings.</w:t>
      </w:r>
    </w:p>
    <w:p w:rsidR="007A233B" w:rsidRPr="00B87E50" w:rsidRDefault="007A233B" w:rsidP="007A233B">
      <w:pPr>
        <w:pStyle w:val="Heading3"/>
        <w:rPr>
          <w:b w:val="0"/>
          <w:szCs w:val="24"/>
        </w:rPr>
      </w:pPr>
      <w:r w:rsidRPr="00B87E50">
        <w:rPr>
          <w:szCs w:val="24"/>
        </w:rPr>
        <w:t>Setting the Fluid Density for Each Zone</w:t>
      </w:r>
    </w:p>
    <w:p w:rsidR="007A233B" w:rsidRPr="007A233B" w:rsidRDefault="007A233B" w:rsidP="007A233B">
      <w:pPr>
        <w:pStyle w:val="BodyText"/>
      </w:pPr>
      <w:r w:rsidRPr="007A233B">
        <w:t xml:space="preserve">Because a stratified (ISTRAT = 1) model is being used, specify the dimensionless density of the water in each zone. Dimensionless density </w:t>
      </w:r>
      <w:r w:rsidRPr="007A233B">
        <w:rPr>
          <w:i/>
        </w:rPr>
        <w:t>ν</w:t>
      </w:r>
      <w:r w:rsidRPr="007A233B">
        <w:t xml:space="preserve"> (</w:t>
      </w:r>
      <w:proofErr w:type="spellStart"/>
      <w:r w:rsidRPr="007A233B">
        <w:t>unitless</w:t>
      </w:r>
      <w:proofErr w:type="spellEnd"/>
      <w:r w:rsidRPr="007A233B">
        <w:t>) is defined as the following:</w:t>
      </w:r>
    </w:p>
    <w:p w:rsidR="007A233B" w:rsidRPr="007A233B" w:rsidRDefault="007A233B" w:rsidP="007A233B">
      <w:pPr>
        <w:pStyle w:val="BQ"/>
        <w:rPr>
          <w:rFonts w:cs="Arial"/>
          <w:szCs w:val="20"/>
          <w:vertAlign w:val="subscript"/>
        </w:rPr>
      </w:pPr>
      <w:r w:rsidRPr="007A233B">
        <w:rPr>
          <w:rFonts w:cs="Arial"/>
          <w:szCs w:val="20"/>
        </w:rPr>
        <w:t xml:space="preserve">ν = (ρ - </w:t>
      </w:r>
      <w:proofErr w:type="spellStart"/>
      <w:r w:rsidRPr="007A233B">
        <w:rPr>
          <w:rFonts w:cs="Arial"/>
          <w:szCs w:val="20"/>
        </w:rPr>
        <w:t>ρ</w:t>
      </w:r>
      <w:r w:rsidRPr="007A233B">
        <w:rPr>
          <w:rFonts w:cs="Arial"/>
          <w:szCs w:val="20"/>
          <w:vertAlign w:val="subscript"/>
        </w:rPr>
        <w:t>f</w:t>
      </w:r>
      <w:proofErr w:type="spellEnd"/>
      <w:r w:rsidRPr="007A233B">
        <w:rPr>
          <w:rFonts w:cs="Arial"/>
          <w:szCs w:val="20"/>
        </w:rPr>
        <w:t xml:space="preserve">) / </w:t>
      </w:r>
      <w:proofErr w:type="spellStart"/>
      <w:r w:rsidRPr="007A233B">
        <w:rPr>
          <w:rFonts w:cs="Arial"/>
          <w:szCs w:val="20"/>
        </w:rPr>
        <w:t>ρ</w:t>
      </w:r>
      <w:r w:rsidRPr="007A233B">
        <w:rPr>
          <w:rFonts w:cs="Arial"/>
          <w:szCs w:val="20"/>
          <w:vertAlign w:val="subscript"/>
        </w:rPr>
        <w:t>f</w:t>
      </w:r>
      <w:proofErr w:type="spellEnd"/>
    </w:p>
    <w:p w:rsidR="007A233B" w:rsidRPr="007A233B" w:rsidRDefault="007A233B" w:rsidP="007A233B">
      <w:pPr>
        <w:pStyle w:val="BQ"/>
        <w:rPr>
          <w:rFonts w:cs="Arial"/>
          <w:szCs w:val="20"/>
        </w:rPr>
      </w:pPr>
      <w:proofErr w:type="gramStart"/>
      <w:r w:rsidRPr="007A233B">
        <w:rPr>
          <w:rFonts w:cs="Arial"/>
          <w:szCs w:val="20"/>
        </w:rPr>
        <w:t>where</w:t>
      </w:r>
      <w:proofErr w:type="gramEnd"/>
      <w:r w:rsidRPr="007A233B">
        <w:rPr>
          <w:rFonts w:cs="Arial"/>
          <w:szCs w:val="20"/>
        </w:rPr>
        <w:t xml:space="preserve"> ρ = the fluid density [M/L</w:t>
      </w:r>
      <w:r w:rsidRPr="007A233B">
        <w:rPr>
          <w:rFonts w:cs="Arial"/>
          <w:szCs w:val="20"/>
          <w:vertAlign w:val="superscript"/>
        </w:rPr>
        <w:t>3</w:t>
      </w:r>
      <w:r w:rsidRPr="007A233B">
        <w:rPr>
          <w:rFonts w:cs="Arial"/>
          <w:szCs w:val="20"/>
        </w:rPr>
        <w:t xml:space="preserve">] and </w:t>
      </w:r>
      <w:proofErr w:type="spellStart"/>
      <w:r w:rsidRPr="007A233B">
        <w:rPr>
          <w:rFonts w:cs="Arial"/>
          <w:szCs w:val="20"/>
        </w:rPr>
        <w:t>ρ</w:t>
      </w:r>
      <w:r w:rsidRPr="007A233B">
        <w:rPr>
          <w:rFonts w:cs="Arial"/>
          <w:szCs w:val="20"/>
          <w:vertAlign w:val="subscript"/>
        </w:rPr>
        <w:t>f</w:t>
      </w:r>
      <w:proofErr w:type="spellEnd"/>
      <w:r w:rsidRPr="007A233B">
        <w:rPr>
          <w:rFonts w:cs="Arial"/>
          <w:szCs w:val="20"/>
          <w:vertAlign w:val="subscript"/>
        </w:rPr>
        <w:t xml:space="preserve"> </w:t>
      </w:r>
      <w:r w:rsidRPr="007A233B">
        <w:rPr>
          <w:rFonts w:cs="Arial"/>
          <w:szCs w:val="20"/>
        </w:rPr>
        <w:t>= the density of freshwater [M/L</w:t>
      </w:r>
      <w:r w:rsidRPr="007A233B">
        <w:rPr>
          <w:rFonts w:cs="Arial"/>
          <w:szCs w:val="20"/>
          <w:vertAlign w:val="superscript"/>
        </w:rPr>
        <w:t>3</w:t>
      </w:r>
      <w:r w:rsidRPr="007A233B">
        <w:rPr>
          <w:rFonts w:cs="Arial"/>
          <w:szCs w:val="20"/>
        </w:rPr>
        <w:t>]</w:t>
      </w:r>
    </w:p>
    <w:p w:rsidR="007A233B" w:rsidRPr="007A233B" w:rsidRDefault="007A233B" w:rsidP="007A233B">
      <w:pPr>
        <w:pStyle w:val="BodyText"/>
      </w:pPr>
      <w:r w:rsidRPr="007A233B">
        <w:t>To set the fluid density, do the following:</w:t>
      </w:r>
    </w:p>
    <w:p w:rsidR="007A233B" w:rsidRPr="004D3A43" w:rsidRDefault="007A233B" w:rsidP="00A075ED">
      <w:pPr>
        <w:pStyle w:val="ListNumber"/>
        <w:numPr>
          <w:ilvl w:val="0"/>
          <w:numId w:val="46"/>
        </w:numPr>
        <w:rPr>
          <w:rFonts w:cs="Arial"/>
          <w:szCs w:val="20"/>
        </w:rPr>
      </w:pPr>
      <w:r w:rsidRPr="00B00101">
        <w:rPr>
          <w:rFonts w:cs="Arial"/>
          <w:szCs w:val="20"/>
        </w:rPr>
        <w:t>Select “</w:t>
      </w:r>
      <w:proofErr w:type="spellStart"/>
      <w:r w:rsidRPr="00B00101">
        <w:rPr>
          <w:rFonts w:cs="Arial"/>
          <w:szCs w:val="20"/>
        </w:rPr>
        <w:t>SwiNU</w:t>
      </w:r>
      <w:proofErr w:type="spellEnd"/>
      <w:r w:rsidRPr="00B00101">
        <w:rPr>
          <w:rFonts w:cs="Arial"/>
          <w:szCs w:val="20"/>
        </w:rPr>
        <w:t>” from the list on the left.</w:t>
      </w:r>
    </w:p>
    <w:p w:rsidR="00DB7FF3" w:rsidRDefault="00EF1C7A" w:rsidP="007A233B">
      <w:pPr>
        <w:pStyle w:val="CNlist0"/>
        <w:numPr>
          <w:ilvl w:val="0"/>
          <w:numId w:val="3"/>
        </w:numPr>
        <w:rPr>
          <w:rFonts w:cs="Arial"/>
          <w:szCs w:val="20"/>
        </w:rPr>
      </w:pPr>
      <w:r>
        <w:rPr>
          <w:rFonts w:cs="Arial"/>
          <w:szCs w:val="20"/>
        </w:rPr>
        <w:t>I</w:t>
      </w:r>
      <w:r w:rsidRPr="007A233B">
        <w:rPr>
          <w:rFonts w:cs="Arial"/>
          <w:szCs w:val="20"/>
        </w:rPr>
        <w:t xml:space="preserve">n the </w:t>
      </w:r>
      <w:r w:rsidRPr="007A233B">
        <w:rPr>
          <w:rFonts w:cs="Arial"/>
          <w:i/>
          <w:szCs w:val="20"/>
        </w:rPr>
        <w:t>NU</w:t>
      </w:r>
      <w:r w:rsidRPr="007A233B">
        <w:rPr>
          <w:rFonts w:cs="Arial"/>
          <w:szCs w:val="20"/>
        </w:rPr>
        <w:t xml:space="preserve"> column of row </w:t>
      </w:r>
      <w:r w:rsidRPr="007A233B">
        <w:rPr>
          <w:rFonts w:cs="Arial"/>
          <w:i/>
          <w:szCs w:val="20"/>
        </w:rPr>
        <w:t>1</w:t>
      </w:r>
      <w:r w:rsidR="004D3A43">
        <w:rPr>
          <w:rFonts w:cs="Arial"/>
          <w:i/>
          <w:szCs w:val="20"/>
        </w:rPr>
        <w:t>,</w:t>
      </w:r>
      <w:r w:rsidRPr="007A233B">
        <w:rPr>
          <w:rFonts w:cs="Arial"/>
          <w:szCs w:val="20"/>
        </w:rPr>
        <w:t xml:space="preserve"> </w:t>
      </w:r>
      <w:r w:rsidR="004D3A43">
        <w:rPr>
          <w:rFonts w:cs="Arial"/>
          <w:szCs w:val="20"/>
        </w:rPr>
        <w:t>e</w:t>
      </w:r>
      <w:r w:rsidR="007A233B" w:rsidRPr="007A233B">
        <w:rPr>
          <w:rFonts w:cs="Arial"/>
          <w:szCs w:val="20"/>
        </w:rPr>
        <w:t xml:space="preserve">nter “0”. </w:t>
      </w:r>
    </w:p>
    <w:p w:rsidR="007A233B" w:rsidRPr="007A233B" w:rsidRDefault="007A233B" w:rsidP="00A075ED">
      <w:pPr>
        <w:pStyle w:val="BodyText"/>
      </w:pPr>
      <w:r w:rsidRPr="007A233B">
        <w:t xml:space="preserve">This is the dimensionless density for zone 1, which is </w:t>
      </w:r>
      <w:proofErr w:type="gramStart"/>
      <w:r w:rsidRPr="007A233B">
        <w:t>freshwater</w:t>
      </w:r>
      <w:proofErr w:type="gramEnd"/>
      <w:r w:rsidRPr="007A233B">
        <w:t>.</w:t>
      </w:r>
    </w:p>
    <w:p w:rsidR="00DB7FF3" w:rsidRDefault="00EF1C7A" w:rsidP="007A233B">
      <w:pPr>
        <w:pStyle w:val="CNlist0"/>
        <w:numPr>
          <w:ilvl w:val="0"/>
          <w:numId w:val="3"/>
        </w:numPr>
        <w:rPr>
          <w:rFonts w:cs="Arial"/>
          <w:szCs w:val="20"/>
        </w:rPr>
      </w:pPr>
      <w:r>
        <w:rPr>
          <w:rFonts w:cs="Arial"/>
          <w:szCs w:val="20"/>
        </w:rPr>
        <w:t>I</w:t>
      </w:r>
      <w:r w:rsidRPr="007A233B">
        <w:rPr>
          <w:rFonts w:cs="Arial"/>
          <w:szCs w:val="20"/>
        </w:rPr>
        <w:t xml:space="preserve">n the </w:t>
      </w:r>
      <w:r w:rsidRPr="007A233B">
        <w:rPr>
          <w:rFonts w:cs="Arial"/>
          <w:i/>
          <w:szCs w:val="20"/>
        </w:rPr>
        <w:t>NU</w:t>
      </w:r>
      <w:r w:rsidRPr="007A233B">
        <w:rPr>
          <w:rFonts w:cs="Arial"/>
          <w:szCs w:val="20"/>
        </w:rPr>
        <w:t xml:space="preserve"> column of row </w:t>
      </w:r>
      <w:r w:rsidRPr="007A233B">
        <w:rPr>
          <w:rFonts w:cs="Arial"/>
          <w:i/>
          <w:szCs w:val="20"/>
        </w:rPr>
        <w:t>2</w:t>
      </w:r>
      <w:r>
        <w:rPr>
          <w:rFonts w:cs="Arial"/>
          <w:i/>
          <w:szCs w:val="20"/>
        </w:rPr>
        <w:t>,</w:t>
      </w:r>
      <w:r>
        <w:rPr>
          <w:rFonts w:cs="Arial"/>
          <w:szCs w:val="20"/>
        </w:rPr>
        <w:t xml:space="preserve"> e</w:t>
      </w:r>
      <w:r w:rsidR="007A233B" w:rsidRPr="007A233B">
        <w:rPr>
          <w:rFonts w:cs="Arial"/>
          <w:szCs w:val="20"/>
        </w:rPr>
        <w:t xml:space="preserve">nter “0.025”. </w:t>
      </w:r>
    </w:p>
    <w:p w:rsidR="007A233B" w:rsidRPr="007A233B" w:rsidRDefault="007A233B" w:rsidP="00A075ED">
      <w:pPr>
        <w:pStyle w:val="BodyText"/>
      </w:pPr>
      <w:r w:rsidRPr="007A233B">
        <w:t>This is the dimensionless density for zone 2, which is seawater.</w:t>
      </w:r>
    </w:p>
    <w:p w:rsidR="007A233B" w:rsidRPr="003154F4" w:rsidRDefault="007A233B" w:rsidP="003154F4">
      <w:pPr>
        <w:pStyle w:val="Heading3"/>
      </w:pPr>
      <w:r w:rsidRPr="003154F4">
        <w:t>Setting the Surfaces (Zeta)</w:t>
      </w:r>
    </w:p>
    <w:p w:rsidR="007A233B" w:rsidRPr="007A233B" w:rsidRDefault="007A233B" w:rsidP="007A233B">
      <w:pPr>
        <w:pStyle w:val="BodyText"/>
      </w:pPr>
      <w:r w:rsidRPr="007A233B">
        <w:t>This model has one surface, so the starting location must be entered.</w:t>
      </w:r>
    </w:p>
    <w:p w:rsidR="007A233B" w:rsidRPr="00B87E50" w:rsidRDefault="007A233B" w:rsidP="00B87E50">
      <w:pPr>
        <w:pStyle w:val="ListNumber"/>
        <w:numPr>
          <w:ilvl w:val="0"/>
          <w:numId w:val="35"/>
        </w:numPr>
        <w:rPr>
          <w:rFonts w:cs="Arial"/>
          <w:szCs w:val="20"/>
        </w:rPr>
      </w:pPr>
      <w:r w:rsidRPr="00B87E50">
        <w:rPr>
          <w:rFonts w:cs="Arial"/>
          <w:szCs w:val="20"/>
        </w:rPr>
        <w:t xml:space="preserve">Click </w:t>
      </w:r>
      <w:r w:rsidRPr="00B87E50">
        <w:rPr>
          <w:rFonts w:cs="Arial"/>
          <w:b/>
          <w:szCs w:val="20"/>
        </w:rPr>
        <w:t>Surfaces (ZETA)…</w:t>
      </w:r>
      <w:r w:rsidRPr="00B87E50">
        <w:rPr>
          <w:rFonts w:cs="Arial"/>
          <w:szCs w:val="20"/>
        </w:rPr>
        <w:t xml:space="preserve"> to open the </w:t>
      </w:r>
      <w:r w:rsidRPr="00B87E50">
        <w:rPr>
          <w:rFonts w:cs="Arial"/>
          <w:i/>
          <w:szCs w:val="20"/>
        </w:rPr>
        <w:t xml:space="preserve">MODFLOW SWI Package – Surfaces (ZETA) </w:t>
      </w:r>
      <w:r w:rsidRPr="00B87E50">
        <w:rPr>
          <w:rFonts w:cs="Arial"/>
          <w:szCs w:val="20"/>
        </w:rPr>
        <w:t>dialog.</w:t>
      </w:r>
    </w:p>
    <w:p w:rsidR="007A233B" w:rsidRPr="007A233B" w:rsidRDefault="007A233B" w:rsidP="007A233B">
      <w:pPr>
        <w:pStyle w:val="BodyText"/>
      </w:pPr>
      <w:r w:rsidRPr="007A233B">
        <w:t xml:space="preserve">The resulting dialog shows the zeta arrays, which are the surfaces between different zones (i.e., freshwater, brackish-water, seawater). </w:t>
      </w:r>
    </w:p>
    <w:p w:rsidR="007A233B" w:rsidRPr="007A233B" w:rsidRDefault="00EF1C7A" w:rsidP="007A233B">
      <w:pPr>
        <w:pStyle w:val="CNlist0"/>
        <w:numPr>
          <w:ilvl w:val="0"/>
          <w:numId w:val="3"/>
        </w:numPr>
        <w:rPr>
          <w:rFonts w:cs="Arial"/>
          <w:szCs w:val="20"/>
        </w:rPr>
      </w:pPr>
      <w:r>
        <w:rPr>
          <w:rFonts w:cs="Arial"/>
          <w:szCs w:val="20"/>
        </w:rPr>
        <w:t>U</w:t>
      </w:r>
      <w:r w:rsidRPr="007A233B">
        <w:rPr>
          <w:rFonts w:cs="Arial"/>
          <w:szCs w:val="20"/>
        </w:rPr>
        <w:t xml:space="preserve">sing the </w:t>
      </w:r>
      <w:r w:rsidRPr="007A233B">
        <w:rPr>
          <w:rFonts w:cs="Arial"/>
          <w:i/>
          <w:szCs w:val="20"/>
        </w:rPr>
        <w:t>Layer</w:t>
      </w:r>
      <w:r w:rsidRPr="007A233B">
        <w:rPr>
          <w:rFonts w:cs="Arial"/>
          <w:szCs w:val="20"/>
        </w:rPr>
        <w:t xml:space="preserve"> field </w:t>
      </w:r>
      <w:r>
        <w:rPr>
          <w:rFonts w:cs="Arial"/>
          <w:szCs w:val="20"/>
        </w:rPr>
        <w:t>to c</w:t>
      </w:r>
      <w:r w:rsidR="007A233B" w:rsidRPr="007A233B">
        <w:rPr>
          <w:rFonts w:cs="Arial"/>
          <w:szCs w:val="20"/>
        </w:rPr>
        <w:t>hange between the three layers.</w:t>
      </w:r>
    </w:p>
    <w:p w:rsidR="007A233B" w:rsidRPr="007A233B" w:rsidRDefault="007A233B" w:rsidP="007A233B">
      <w:pPr>
        <w:pStyle w:val="BodyText"/>
      </w:pPr>
      <w:r w:rsidRPr="007A233B">
        <w:lastRenderedPageBreak/>
        <w:t>Notice that the surface is specified in each model layer and that there is data for each layer. This can be confusing. Although, the freshwater-seawater interface is typically thought of as a two-dimensional array, the SWI2 package requires the surface be specified for every layer, which makes it a 3D array. The documentation explains this:</w:t>
      </w:r>
    </w:p>
    <w:p w:rsidR="007A233B" w:rsidRPr="007A233B" w:rsidRDefault="007A233B" w:rsidP="007A233B">
      <w:pPr>
        <w:pStyle w:val="BQ"/>
        <w:rPr>
          <w:rFonts w:cs="Arial"/>
          <w:szCs w:val="20"/>
        </w:rPr>
      </w:pPr>
      <w:r w:rsidRPr="007A233B">
        <w:rPr>
          <w:rFonts w:cs="Arial"/>
          <w:szCs w:val="20"/>
        </w:rPr>
        <w:t xml:space="preserve">An elevation for each surface needs to be specified for every cell in the model… For the case of a surface that is present at only one point in the vertical everywhere, the same grid of </w:t>
      </w:r>
      <w:r w:rsidRPr="007A233B">
        <w:rPr>
          <w:rFonts w:cs="Arial"/>
          <w:iCs/>
          <w:szCs w:val="20"/>
        </w:rPr>
        <w:t xml:space="preserve">zeta </w:t>
      </w:r>
      <w:r w:rsidRPr="007A233B">
        <w:rPr>
          <w:rFonts w:cs="Arial"/>
          <w:szCs w:val="20"/>
        </w:rPr>
        <w:t xml:space="preserve">values may be entered for every model layer and SWI2 will determine in which </w:t>
      </w:r>
      <w:proofErr w:type="spellStart"/>
      <w:r w:rsidRPr="007A233B">
        <w:rPr>
          <w:rFonts w:cs="Arial"/>
          <w:szCs w:val="20"/>
        </w:rPr>
        <w:t>cells</w:t>
      </w:r>
      <w:proofErr w:type="spellEnd"/>
      <w:r w:rsidRPr="007A233B">
        <w:rPr>
          <w:rFonts w:cs="Arial"/>
          <w:szCs w:val="20"/>
        </w:rPr>
        <w:t xml:space="preserve"> the elevation of the </w:t>
      </w:r>
      <w:r w:rsidRPr="007A233B">
        <w:rPr>
          <w:rFonts w:cs="Arial"/>
          <w:iCs/>
          <w:szCs w:val="20"/>
        </w:rPr>
        <w:t xml:space="preserve">zeta </w:t>
      </w:r>
      <w:r w:rsidRPr="007A233B">
        <w:rPr>
          <w:rFonts w:cs="Arial"/>
          <w:szCs w:val="20"/>
        </w:rPr>
        <w:t>surface falls between the top and model of each layer.</w:t>
      </w:r>
      <w:r w:rsidRPr="007A233B">
        <w:rPr>
          <w:rStyle w:val="FootnoteReference"/>
          <w:rFonts w:cs="Arial"/>
          <w:szCs w:val="20"/>
        </w:rPr>
        <w:footnoteReference w:id="3"/>
      </w:r>
    </w:p>
    <w:p w:rsidR="007A233B" w:rsidRPr="007A233B" w:rsidRDefault="007A233B" w:rsidP="007A233B">
      <w:pPr>
        <w:pStyle w:val="BodyText"/>
      </w:pPr>
      <w:r w:rsidRPr="007A233B">
        <w:t>The surface must be reasonably smooth or MODFLOW may have a harder time converging. There are a number of options for entering the surface data, including the following:</w:t>
      </w:r>
    </w:p>
    <w:p w:rsidR="007A233B" w:rsidRPr="007A233B" w:rsidRDefault="007A233B" w:rsidP="007A233B">
      <w:pPr>
        <w:pStyle w:val="BodyText"/>
        <w:numPr>
          <w:ilvl w:val="0"/>
          <w:numId w:val="31"/>
        </w:numPr>
      </w:pPr>
      <w:r w:rsidRPr="007A233B">
        <w:t>Entering the data by hand in the dialog or copying/pasting from a spreadsheet for each layer.</w:t>
      </w:r>
    </w:p>
    <w:p w:rsidR="007A233B" w:rsidRPr="007A233B" w:rsidRDefault="007A233B" w:rsidP="007A233B">
      <w:pPr>
        <w:pStyle w:val="BodyText"/>
        <w:numPr>
          <w:ilvl w:val="0"/>
          <w:numId w:val="31"/>
        </w:numPr>
      </w:pPr>
      <w:r w:rsidRPr="007A233B">
        <w:t xml:space="preserve">Copying a 2D dataset to each layer of the zeta surface array via the </w:t>
      </w:r>
      <w:r w:rsidRPr="007A233B">
        <w:rPr>
          <w:b/>
        </w:rPr>
        <w:t>2D Dataset → ZETA…</w:t>
      </w:r>
      <w:r w:rsidRPr="007A233B">
        <w:t xml:space="preserve"> button in the </w:t>
      </w:r>
      <w:r w:rsidRPr="007A233B">
        <w:rPr>
          <w:i/>
        </w:rPr>
        <w:t xml:space="preserve">SWI2 Package </w:t>
      </w:r>
      <w:r w:rsidRPr="007A233B">
        <w:t>dialog. This requires a 2D grid which matches the 3D grid. A dataset on the 2D grid is chosen and intelligently copied to the zeta arrays.</w:t>
      </w:r>
    </w:p>
    <w:p w:rsidR="007A233B" w:rsidRPr="007A233B" w:rsidRDefault="007A233B" w:rsidP="007A233B">
      <w:pPr>
        <w:pStyle w:val="BodyText"/>
        <w:numPr>
          <w:ilvl w:val="0"/>
          <w:numId w:val="31"/>
        </w:numPr>
      </w:pPr>
      <w:r w:rsidRPr="007A233B">
        <w:t xml:space="preserve">Copying a 3D dataset on the 3D grid to the zeta surface array using the </w:t>
      </w:r>
      <w:r w:rsidRPr="007A233B">
        <w:rPr>
          <w:b/>
        </w:rPr>
        <w:t>3D Dataset → Grid…</w:t>
      </w:r>
      <w:r w:rsidRPr="007A233B">
        <w:t xml:space="preserve"> button in the array editor dialog. The 3D dataset may be created by interpolating from 2D scatter points or a raster.</w:t>
      </w:r>
    </w:p>
    <w:p w:rsidR="007A233B" w:rsidRPr="007A233B" w:rsidRDefault="007A233B" w:rsidP="007A233B">
      <w:pPr>
        <w:pStyle w:val="BodyText"/>
      </w:pPr>
      <w:r w:rsidRPr="007A233B">
        <w:t xml:space="preserve">In this case, since this is a contrived example, the most likely scenario is that the zeta surface was created in a spreadsheet. It would be preferable to see the surface, so create a 2D grid, import the surface as a dataset on the 2D grid, and then use the </w:t>
      </w:r>
      <w:r w:rsidRPr="007A233B">
        <w:rPr>
          <w:b/>
        </w:rPr>
        <w:t>2D Dataset →</w:t>
      </w:r>
      <w:r w:rsidRPr="007A233B">
        <w:rPr>
          <w:i/>
        </w:rPr>
        <w:t xml:space="preserve"> </w:t>
      </w:r>
      <w:r w:rsidRPr="007A233B">
        <w:rPr>
          <w:b/>
        </w:rPr>
        <w:t>ZETA…</w:t>
      </w:r>
      <w:r w:rsidRPr="007A233B">
        <w:t xml:space="preserve"> button in the </w:t>
      </w:r>
      <w:r w:rsidRPr="007A233B">
        <w:rPr>
          <w:i/>
        </w:rPr>
        <w:t xml:space="preserve">SWI2 Package </w:t>
      </w:r>
      <w:r w:rsidRPr="007A233B">
        <w:t>dialog to get the data to the zeta array.</w:t>
      </w:r>
    </w:p>
    <w:p w:rsidR="00B87E50" w:rsidRDefault="007A233B" w:rsidP="00B87E50">
      <w:pPr>
        <w:pStyle w:val="CNlist0"/>
        <w:numPr>
          <w:ilvl w:val="0"/>
          <w:numId w:val="3"/>
        </w:numPr>
        <w:rPr>
          <w:rFonts w:cs="Arial"/>
          <w:szCs w:val="20"/>
        </w:rPr>
      </w:pPr>
      <w:r w:rsidRPr="007A233B">
        <w:rPr>
          <w:rFonts w:cs="Arial"/>
          <w:szCs w:val="20"/>
        </w:rPr>
        <w:t xml:space="preserve">Click </w:t>
      </w:r>
      <w:r w:rsidRPr="007A233B">
        <w:rPr>
          <w:rFonts w:cs="Arial"/>
          <w:b/>
          <w:szCs w:val="20"/>
        </w:rPr>
        <w:t>OK</w:t>
      </w:r>
      <w:r w:rsidRPr="007A233B">
        <w:rPr>
          <w:rFonts w:cs="Arial"/>
          <w:szCs w:val="20"/>
        </w:rPr>
        <w:t xml:space="preserve"> to exit the </w:t>
      </w:r>
      <w:r w:rsidRPr="007A233B">
        <w:rPr>
          <w:rFonts w:cs="Arial"/>
          <w:i/>
          <w:szCs w:val="20"/>
        </w:rPr>
        <w:t>MODFLOW SWI Package – Surfaces (ZETA)</w:t>
      </w:r>
      <w:r w:rsidRPr="007A233B">
        <w:rPr>
          <w:rFonts w:cs="Arial"/>
          <w:szCs w:val="20"/>
        </w:rPr>
        <w:t xml:space="preserve"> dialog.</w:t>
      </w:r>
    </w:p>
    <w:p w:rsidR="007A233B" w:rsidRDefault="007A233B" w:rsidP="00B87E50">
      <w:pPr>
        <w:pStyle w:val="CNlist0"/>
        <w:numPr>
          <w:ilvl w:val="0"/>
          <w:numId w:val="3"/>
        </w:numPr>
        <w:rPr>
          <w:rFonts w:cs="Arial"/>
          <w:szCs w:val="20"/>
        </w:rPr>
      </w:pPr>
      <w:r w:rsidRPr="007A233B">
        <w:rPr>
          <w:rFonts w:cs="Arial"/>
          <w:szCs w:val="20"/>
        </w:rPr>
        <w:t xml:space="preserve">Click </w:t>
      </w:r>
      <w:r w:rsidRPr="00B87E50">
        <w:rPr>
          <w:rFonts w:cs="Arial"/>
          <w:b/>
          <w:szCs w:val="20"/>
        </w:rPr>
        <w:t>OK</w:t>
      </w:r>
      <w:r w:rsidRPr="007A233B">
        <w:rPr>
          <w:rFonts w:cs="Arial"/>
          <w:szCs w:val="20"/>
        </w:rPr>
        <w:t xml:space="preserve"> to exit the </w:t>
      </w:r>
      <w:r w:rsidRPr="00B87E50">
        <w:rPr>
          <w:rFonts w:cs="Arial"/>
          <w:i/>
          <w:szCs w:val="20"/>
        </w:rPr>
        <w:t>SWI2 Package</w:t>
      </w:r>
      <w:r w:rsidRPr="007A233B">
        <w:rPr>
          <w:rFonts w:cs="Arial"/>
          <w:szCs w:val="20"/>
        </w:rPr>
        <w:t xml:space="preserve"> dialog.</w:t>
      </w:r>
    </w:p>
    <w:p w:rsidR="00B87E50" w:rsidRDefault="00B87E50" w:rsidP="00B87E50">
      <w:pPr>
        <w:pStyle w:val="Heading2"/>
      </w:pPr>
      <w:bookmarkStart w:id="26" w:name="_Toc110860379"/>
      <w:r>
        <w:t>Creating the 2D Grid</w:t>
      </w:r>
      <w:bookmarkEnd w:id="26"/>
    </w:p>
    <w:p w:rsidR="00B87E50" w:rsidRPr="00B87E50" w:rsidRDefault="00B87E50" w:rsidP="00B87E50">
      <w:pPr>
        <w:pStyle w:val="BodyText"/>
      </w:pPr>
      <w:r w:rsidRPr="00B87E50">
        <w:t xml:space="preserve">First to create a 2D grid </w:t>
      </w:r>
      <w:proofErr w:type="gramStart"/>
      <w:r w:rsidRPr="00B87E50">
        <w:t>which matches the 3D grid:</w:t>
      </w:r>
      <w:proofErr w:type="gramEnd"/>
    </w:p>
    <w:p w:rsidR="00B87E50" w:rsidRPr="00B87E50" w:rsidRDefault="00B87E50" w:rsidP="00B87E50">
      <w:pPr>
        <w:pStyle w:val="ListNumber"/>
        <w:numPr>
          <w:ilvl w:val="0"/>
          <w:numId w:val="36"/>
        </w:numPr>
        <w:rPr>
          <w:rFonts w:cs="Arial"/>
          <w:szCs w:val="20"/>
        </w:rPr>
      </w:pPr>
      <w:r w:rsidRPr="00B87E50">
        <w:rPr>
          <w:rFonts w:cs="Arial"/>
          <w:szCs w:val="20"/>
        </w:rPr>
        <w:t>In the Project Explorer, right-click on “</w:t>
      </w:r>
      <w:r w:rsidRPr="00B87E50">
        <w:rPr>
          <w:noProof/>
        </w:rPr>
        <w:drawing>
          <wp:inline distT="0" distB="0" distL="0" distR="0" wp14:anchorId="7FF4C46D" wp14:editId="6C2074E5">
            <wp:extent cx="156845" cy="156845"/>
            <wp:effectExtent l="0" t="0" r="0" b="0"/>
            <wp:docPr id="132" name="Picture 132"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3D Grid Icon.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87E50">
        <w:rPr>
          <w:rFonts w:cs="Arial"/>
          <w:szCs w:val="20"/>
        </w:rPr>
        <w:t xml:space="preserve"> grid” and select </w:t>
      </w:r>
      <w:r w:rsidRPr="00B87E50">
        <w:rPr>
          <w:rFonts w:cs="Arial"/>
          <w:i/>
          <w:szCs w:val="20"/>
        </w:rPr>
        <w:t xml:space="preserve">Convert To | </w:t>
      </w:r>
      <w:r w:rsidRPr="00B87E50">
        <w:rPr>
          <w:rFonts w:cs="Arial"/>
          <w:b/>
          <w:szCs w:val="20"/>
        </w:rPr>
        <w:t>2D Grid</w:t>
      </w:r>
      <w:r w:rsidRPr="00B87E50">
        <w:rPr>
          <w:rFonts w:cs="Arial"/>
          <w:szCs w:val="20"/>
        </w:rPr>
        <w:t xml:space="preserve"> to bring up the </w:t>
      </w:r>
      <w:r w:rsidRPr="00B87E50">
        <w:rPr>
          <w:rFonts w:cs="Arial"/>
          <w:i/>
          <w:szCs w:val="20"/>
        </w:rPr>
        <w:t>Z Value</w:t>
      </w:r>
      <w:r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OK</w:t>
      </w:r>
      <w:r w:rsidRPr="00B87E50">
        <w:rPr>
          <w:rFonts w:cs="Arial"/>
          <w:szCs w:val="20"/>
        </w:rPr>
        <w:t xml:space="preserve"> to accept the default </w:t>
      </w:r>
      <w:r w:rsidRPr="00B87E50">
        <w:rPr>
          <w:rFonts w:cs="Arial"/>
          <w:i/>
          <w:szCs w:val="20"/>
        </w:rPr>
        <w:t>z</w:t>
      </w:r>
      <w:r w:rsidRPr="00B87E50">
        <w:rPr>
          <w:rFonts w:cs="Arial"/>
          <w:szCs w:val="20"/>
        </w:rPr>
        <w:t xml:space="preserve"> value and close the </w:t>
      </w:r>
      <w:r w:rsidRPr="00B87E50">
        <w:rPr>
          <w:rFonts w:cs="Arial"/>
          <w:i/>
          <w:szCs w:val="20"/>
        </w:rPr>
        <w:t>Z Value</w:t>
      </w:r>
      <w:r w:rsidRPr="00B87E50">
        <w:rPr>
          <w:rFonts w:cs="Arial"/>
          <w:szCs w:val="20"/>
        </w:rPr>
        <w:t xml:space="preserve"> dialog.</w:t>
      </w:r>
    </w:p>
    <w:p w:rsidR="00B87E50" w:rsidRDefault="00B87E50" w:rsidP="00B87E50">
      <w:pPr>
        <w:pStyle w:val="BodyText"/>
      </w:pPr>
      <w:r w:rsidRPr="00B87E50">
        <w:t>Notice the line which appeared above the 3D grid (</w:t>
      </w:r>
      <w:r w:rsidRPr="00B87E50">
        <w:fldChar w:fldCharType="begin"/>
      </w:r>
      <w:r w:rsidRPr="00B87E50">
        <w:instrText xml:space="preserve"> REF _Ref452638242 \h  \* MERGEFORMAT </w:instrText>
      </w:r>
      <w:r w:rsidRPr="00B87E50">
        <w:fldChar w:fldCharType="separate"/>
      </w:r>
      <w:r w:rsidR="00E102EC" w:rsidRPr="00B87E50">
        <w:t xml:space="preserve">Figure </w:t>
      </w:r>
      <w:r w:rsidR="00E102EC">
        <w:rPr>
          <w:noProof/>
        </w:rPr>
        <w:t>3</w:t>
      </w:r>
      <w:r w:rsidRPr="00B87E50">
        <w:fldChar w:fldCharType="end"/>
      </w:r>
      <w:r w:rsidRPr="00B87E50">
        <w:t>). This is the 2D grid that will represent the zeta surface once it is in place with the correct dataset mapped to it.</w:t>
      </w:r>
    </w:p>
    <w:p w:rsidR="00DB7FF3" w:rsidRPr="00B87E50" w:rsidRDefault="00DB7FF3" w:rsidP="00B87E50">
      <w:pPr>
        <w:pStyle w:val="BodyText"/>
      </w:pPr>
    </w:p>
    <w:p w:rsidR="00B87E50" w:rsidRDefault="00B87E50" w:rsidP="00A075ED">
      <w:pPr>
        <w:pStyle w:val="BodyText"/>
      </w:pPr>
      <w:r>
        <w:rPr>
          <w:noProof/>
        </w:rPr>
        <w:lastRenderedPageBreak/>
        <w:drawing>
          <wp:inline distT="0" distB="0" distL="0" distR="0" wp14:anchorId="3431533A" wp14:editId="6352B069">
            <wp:extent cx="4866852" cy="1310185"/>
            <wp:effectExtent l="19050" t="19050" r="10160" b="23495"/>
            <wp:docPr id="131" name="Picture 131" descr="GMS 10_1 - MODFLOW-SWI-TwoAquiferSystem - 2D grid above the 3D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S 10_1 - MODFLOW-SWI-TwoAquiferSystem - 2D grid above the 3D gr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1982" cy="1314258"/>
                    </a:xfrm>
                    <a:prstGeom prst="rect">
                      <a:avLst/>
                    </a:prstGeom>
                    <a:noFill/>
                    <a:ln w="6350" cmpd="sng">
                      <a:solidFill>
                        <a:srgbClr val="000000"/>
                      </a:solidFill>
                      <a:miter lim="800000"/>
                      <a:headEnd/>
                      <a:tailEnd/>
                    </a:ln>
                    <a:effectLst/>
                  </pic:spPr>
                </pic:pic>
              </a:graphicData>
            </a:graphic>
          </wp:inline>
        </w:drawing>
      </w:r>
    </w:p>
    <w:p w:rsidR="00B87E50" w:rsidRDefault="00B87E50" w:rsidP="00A075ED">
      <w:pPr>
        <w:pStyle w:val="Caption"/>
      </w:pPr>
      <w:bookmarkStart w:id="27" w:name="_Ref452638242"/>
      <w:r w:rsidRPr="00B87E50">
        <w:t xml:space="preserve">Figure </w:t>
      </w:r>
      <w:r w:rsidR="00D3164F">
        <w:fldChar w:fldCharType="begin"/>
      </w:r>
      <w:r w:rsidR="00D3164F">
        <w:instrText xml:space="preserve"> SEQ Figure</w:instrText>
      </w:r>
      <w:r w:rsidR="00D3164F">
        <w:instrText xml:space="preserve"> \* ARABIC </w:instrText>
      </w:r>
      <w:r w:rsidR="00D3164F">
        <w:fldChar w:fldCharType="separate"/>
      </w:r>
      <w:r w:rsidR="00E102EC">
        <w:rPr>
          <w:noProof/>
        </w:rPr>
        <w:t>3</w:t>
      </w:r>
      <w:r w:rsidR="00D3164F">
        <w:rPr>
          <w:noProof/>
        </w:rPr>
        <w:fldChar w:fldCharType="end"/>
      </w:r>
      <w:bookmarkEnd w:id="27"/>
      <w:r w:rsidRPr="00B87E50">
        <w:t xml:space="preserve">      The 2D grid appears as a horizontal line above the 3D grid in this view</w:t>
      </w:r>
    </w:p>
    <w:p w:rsidR="00B87E50" w:rsidRDefault="00B87E50" w:rsidP="00B87E50">
      <w:pPr>
        <w:pStyle w:val="Heading2"/>
      </w:pPr>
      <w:bookmarkStart w:id="28" w:name="_Toc110860380"/>
      <w:r>
        <w:t>Importing the Dataset</w:t>
      </w:r>
      <w:bookmarkEnd w:id="28"/>
    </w:p>
    <w:p w:rsidR="00B87E50" w:rsidRPr="00B87E50" w:rsidRDefault="00B87E50" w:rsidP="00B87E50">
      <w:pPr>
        <w:pStyle w:val="BodyText"/>
      </w:pPr>
      <w:r w:rsidRPr="00B87E50">
        <w:t>Now to import a dataset to the 2D grid:</w:t>
      </w:r>
    </w:p>
    <w:p w:rsidR="00B87E50" w:rsidRPr="00B87E50" w:rsidRDefault="00B87E50" w:rsidP="00B87E50">
      <w:pPr>
        <w:pStyle w:val="ListNumber"/>
        <w:numPr>
          <w:ilvl w:val="0"/>
          <w:numId w:val="37"/>
        </w:numPr>
        <w:rPr>
          <w:rFonts w:cs="Arial"/>
          <w:szCs w:val="20"/>
        </w:rPr>
      </w:pPr>
      <w:r w:rsidRPr="00B87E50">
        <w:rPr>
          <w:rFonts w:cs="Arial"/>
          <w:szCs w:val="20"/>
        </w:rPr>
        <w:t>Right-click on the 2D “</w:t>
      </w:r>
      <w:r w:rsidRPr="00B87E50">
        <w:rPr>
          <w:noProof/>
        </w:rPr>
        <w:drawing>
          <wp:inline distT="0" distB="0" distL="0" distR="0" wp14:anchorId="76468BE6" wp14:editId="0B71FC01">
            <wp:extent cx="156845" cy="156845"/>
            <wp:effectExtent l="0" t="0" r="0" b="0"/>
            <wp:docPr id="134" name="Picture 134"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2D Grid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B87E50">
        <w:rPr>
          <w:rFonts w:cs="Arial"/>
          <w:szCs w:val="20"/>
        </w:rPr>
        <w:t xml:space="preserve"> grid” item and select </w:t>
      </w:r>
      <w:r w:rsidRPr="00B87E50">
        <w:rPr>
          <w:rFonts w:cs="Arial"/>
          <w:b/>
          <w:szCs w:val="20"/>
        </w:rPr>
        <w:t>Import Dataset…</w:t>
      </w:r>
      <w:r w:rsidRPr="00B87E50">
        <w:rPr>
          <w:rFonts w:cs="Arial"/>
          <w:szCs w:val="20"/>
        </w:rPr>
        <w:t xml:space="preserve"> to bring up the </w:t>
      </w:r>
      <w:r w:rsidRPr="00B87E50">
        <w:rPr>
          <w:rFonts w:cs="Arial"/>
          <w:i/>
          <w:szCs w:val="20"/>
        </w:rPr>
        <w:t>Dataset Filename</w:t>
      </w:r>
      <w:r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Select “Text Files (*.txt;*.csv)” from the </w:t>
      </w:r>
      <w:r w:rsidRPr="00B87E50">
        <w:rPr>
          <w:rFonts w:cs="Arial"/>
          <w:i/>
          <w:szCs w:val="20"/>
        </w:rPr>
        <w:t>Files of type</w:t>
      </w:r>
      <w:r w:rsidRPr="00B87E50">
        <w:rPr>
          <w:rFonts w:cs="Arial"/>
          <w:szCs w:val="20"/>
        </w:rPr>
        <w:t xml:space="preserve"> drop-down.</w:t>
      </w:r>
    </w:p>
    <w:p w:rsidR="00B87E50" w:rsidRPr="00B87E50" w:rsidRDefault="00B87E50" w:rsidP="00B87E50">
      <w:pPr>
        <w:pStyle w:val="CNlist0"/>
        <w:numPr>
          <w:ilvl w:val="0"/>
          <w:numId w:val="3"/>
        </w:numPr>
        <w:rPr>
          <w:rFonts w:cs="Arial"/>
          <w:szCs w:val="20"/>
        </w:rPr>
      </w:pPr>
      <w:r w:rsidRPr="00B87E50">
        <w:rPr>
          <w:rFonts w:cs="Arial"/>
          <w:szCs w:val="20"/>
        </w:rPr>
        <w:t xml:space="preserve">Select “Zeta_1.txt” and click </w:t>
      </w:r>
      <w:r w:rsidRPr="00B87E50">
        <w:rPr>
          <w:rFonts w:cs="Arial"/>
          <w:b/>
          <w:szCs w:val="20"/>
        </w:rPr>
        <w:t>Open</w:t>
      </w:r>
      <w:r w:rsidRPr="00B87E50">
        <w:rPr>
          <w:rFonts w:cs="Arial"/>
          <w:szCs w:val="20"/>
        </w:rPr>
        <w:t xml:space="preserve"> to close the </w:t>
      </w:r>
      <w:r w:rsidRPr="00B87E50">
        <w:rPr>
          <w:rFonts w:cs="Arial"/>
          <w:i/>
          <w:szCs w:val="20"/>
        </w:rPr>
        <w:t>Dataset Filename</w:t>
      </w:r>
      <w:r w:rsidRPr="00B87E50">
        <w:rPr>
          <w:rFonts w:cs="Arial"/>
          <w:szCs w:val="20"/>
        </w:rPr>
        <w:t xml:space="preserve"> dialog and bring up the </w:t>
      </w:r>
      <w:r w:rsidRPr="00B87E50">
        <w:rPr>
          <w:rFonts w:cs="Arial"/>
          <w:i/>
          <w:szCs w:val="20"/>
        </w:rPr>
        <w:t>Step 1 of 2</w:t>
      </w:r>
      <w:r w:rsidRPr="00B87E50">
        <w:rPr>
          <w:rFonts w:cs="Arial"/>
          <w:szCs w:val="20"/>
        </w:rPr>
        <w:t xml:space="preserve"> page of the </w:t>
      </w:r>
      <w:r w:rsidRPr="00B87E50">
        <w:rPr>
          <w:rFonts w:cs="Arial"/>
          <w:i/>
          <w:szCs w:val="20"/>
        </w:rPr>
        <w:t>Text Import Wizard</w:t>
      </w:r>
      <w:r w:rsidRPr="00B87E50">
        <w:rPr>
          <w:rFonts w:cs="Arial"/>
          <w:szCs w:val="20"/>
        </w:rPr>
        <w:t xml:space="preserve"> dialog.</w:t>
      </w:r>
    </w:p>
    <w:p w:rsidR="00B87E50" w:rsidRPr="00B87E50" w:rsidRDefault="00EF1C7A" w:rsidP="00B87E50">
      <w:pPr>
        <w:pStyle w:val="CNlist0"/>
        <w:numPr>
          <w:ilvl w:val="0"/>
          <w:numId w:val="3"/>
        </w:numPr>
        <w:rPr>
          <w:rFonts w:cs="Arial"/>
          <w:szCs w:val="20"/>
        </w:rPr>
      </w:pPr>
      <w:r>
        <w:rPr>
          <w:rFonts w:cs="Arial"/>
          <w:szCs w:val="20"/>
        </w:rPr>
        <w:t>B</w:t>
      </w:r>
      <w:r w:rsidRPr="00B87E50">
        <w:rPr>
          <w:rFonts w:cs="Arial"/>
          <w:szCs w:val="20"/>
        </w:rPr>
        <w:t xml:space="preserve">elow the </w:t>
      </w:r>
      <w:r w:rsidRPr="00B87E50">
        <w:rPr>
          <w:rFonts w:cs="Arial"/>
          <w:i/>
          <w:szCs w:val="20"/>
        </w:rPr>
        <w:t>File import options</w:t>
      </w:r>
      <w:r w:rsidRPr="00B87E50">
        <w:rPr>
          <w:rFonts w:cs="Arial"/>
          <w:szCs w:val="20"/>
        </w:rPr>
        <w:t xml:space="preserve"> section</w:t>
      </w:r>
      <w:r>
        <w:rPr>
          <w:rFonts w:cs="Arial"/>
          <w:szCs w:val="20"/>
        </w:rPr>
        <w:t>,</w:t>
      </w:r>
      <w:r w:rsidR="00B87E50" w:rsidRPr="00B87E50">
        <w:rPr>
          <w:rFonts w:cs="Arial"/>
          <w:szCs w:val="20"/>
        </w:rPr>
        <w:t xml:space="preserve"> turn on</w:t>
      </w:r>
      <w:r w:rsidR="008E1CFE">
        <w:rPr>
          <w:rFonts w:cs="Arial"/>
          <w:szCs w:val="20"/>
        </w:rPr>
        <w:t xml:space="preserve"> </w:t>
      </w:r>
      <w:proofErr w:type="gramStart"/>
      <w:r w:rsidR="00B87E50" w:rsidRPr="00B87E50">
        <w:rPr>
          <w:rFonts w:cs="Arial"/>
          <w:i/>
          <w:szCs w:val="20"/>
        </w:rPr>
        <w:t>Heading</w:t>
      </w:r>
      <w:proofErr w:type="gramEnd"/>
      <w:r w:rsidR="00B87E50" w:rsidRPr="00B87E50">
        <w:rPr>
          <w:rFonts w:cs="Arial"/>
          <w:i/>
          <w:szCs w:val="20"/>
        </w:rPr>
        <w:t xml:space="preserve"> row.</w:t>
      </w:r>
      <w:r w:rsidR="00B87E50" w:rsidRPr="00B87E50">
        <w:rPr>
          <w:rFonts w:cs="Arial"/>
          <w:szCs w:val="20"/>
        </w:rPr>
        <w:t xml:space="preserve"> </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Next &gt;</w:t>
      </w:r>
      <w:r w:rsidRPr="00B87E50">
        <w:rPr>
          <w:rFonts w:cs="Arial"/>
          <w:szCs w:val="20"/>
        </w:rPr>
        <w:t xml:space="preserve"> to go to the </w:t>
      </w:r>
      <w:r w:rsidRPr="00B87E50">
        <w:rPr>
          <w:rFonts w:cs="Arial"/>
          <w:i/>
          <w:szCs w:val="20"/>
        </w:rPr>
        <w:t>Step 2 of 2</w:t>
      </w:r>
      <w:r w:rsidRPr="00B87E50">
        <w:rPr>
          <w:rFonts w:cs="Arial"/>
          <w:szCs w:val="20"/>
        </w:rPr>
        <w:t xml:space="preserve"> page of the </w:t>
      </w:r>
      <w:r w:rsidRPr="00B87E50">
        <w:rPr>
          <w:rFonts w:cs="Arial"/>
          <w:i/>
          <w:szCs w:val="20"/>
        </w:rPr>
        <w:t>Text Import Wizard</w:t>
      </w:r>
      <w:r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Finish</w:t>
      </w:r>
      <w:r w:rsidRPr="00B87E50">
        <w:rPr>
          <w:rFonts w:cs="Arial"/>
          <w:szCs w:val="20"/>
        </w:rPr>
        <w:t xml:space="preserve"> to import the dataset and close the </w:t>
      </w:r>
      <w:r w:rsidRPr="00B87E50">
        <w:rPr>
          <w:rFonts w:cs="Arial"/>
          <w:i/>
          <w:szCs w:val="20"/>
        </w:rPr>
        <w:t>Text Import Wizard</w:t>
      </w:r>
      <w:r w:rsidRPr="00B87E50">
        <w:rPr>
          <w:rFonts w:cs="Arial"/>
          <w:szCs w:val="20"/>
        </w:rPr>
        <w:t xml:space="preserve"> dialog.</w:t>
      </w:r>
    </w:p>
    <w:p w:rsidR="00B87E50" w:rsidRPr="00B87E50" w:rsidRDefault="00B87E50" w:rsidP="00B87E50">
      <w:pPr>
        <w:pStyle w:val="BodyText"/>
      </w:pPr>
      <w:r w:rsidRPr="00B87E50">
        <w:t>The 2D grid line that was previously above the 3D grid is now slanting down from left to right through the 3D grid (</w:t>
      </w:r>
      <w:r w:rsidRPr="00B87E50">
        <w:fldChar w:fldCharType="begin"/>
      </w:r>
      <w:r w:rsidRPr="00B87E50">
        <w:instrText xml:space="preserve"> REF _Ref477516580 \h  \* MERGEFORMAT </w:instrText>
      </w:r>
      <w:r w:rsidRPr="00B87E50">
        <w:fldChar w:fldCharType="separate"/>
      </w:r>
      <w:r w:rsidR="00E102EC" w:rsidRPr="00B87E50">
        <w:t xml:space="preserve">Figure </w:t>
      </w:r>
      <w:r w:rsidR="00E102EC">
        <w:rPr>
          <w:noProof/>
        </w:rPr>
        <w:t>4</w:t>
      </w:r>
      <w:r w:rsidRPr="00B87E50">
        <w:fldChar w:fldCharType="end"/>
      </w:r>
      <w:r w:rsidRPr="00B87E50">
        <w:t>). This represents the zeta surface.</w:t>
      </w:r>
    </w:p>
    <w:p w:rsidR="00B87E50" w:rsidRDefault="00B87E50" w:rsidP="00B87E50">
      <w:r>
        <w:rPr>
          <w:noProof/>
        </w:rPr>
        <w:drawing>
          <wp:inline distT="0" distB="0" distL="0" distR="0" wp14:anchorId="2EDD792C" wp14:editId="017E596A">
            <wp:extent cx="4967605" cy="1030605"/>
            <wp:effectExtent l="0" t="0" r="4445" b="0"/>
            <wp:docPr id="133" name="Picture 133" descr="GMS 10_1 - MODFLOW-SWI-TwoAquiferSystem - 2D grid line diagonally through the 3D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MS 10_1 - MODFLOW-SWI-TwoAquiferSystem - 2D grid line diagonally through the 3D gr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7605" cy="1030605"/>
                    </a:xfrm>
                    <a:prstGeom prst="rect">
                      <a:avLst/>
                    </a:prstGeom>
                    <a:noFill/>
                    <a:ln>
                      <a:noFill/>
                    </a:ln>
                  </pic:spPr>
                </pic:pic>
              </a:graphicData>
            </a:graphic>
          </wp:inline>
        </w:drawing>
      </w:r>
    </w:p>
    <w:p w:rsidR="00B87E50" w:rsidRDefault="00B87E50" w:rsidP="00A075ED">
      <w:pPr>
        <w:pStyle w:val="Caption"/>
      </w:pPr>
      <w:bookmarkStart w:id="29" w:name="_Ref413423914"/>
      <w:bookmarkStart w:id="30" w:name="_Ref477516580"/>
      <w:r w:rsidRPr="00B87E50">
        <w:t xml:space="preserve">Figure </w:t>
      </w:r>
      <w:r w:rsidR="00D3164F">
        <w:fldChar w:fldCharType="begin"/>
      </w:r>
      <w:r w:rsidR="00D3164F">
        <w:instrText xml:space="preserve"> SEQ Figure \* ARABIC </w:instrText>
      </w:r>
      <w:r w:rsidR="00D3164F">
        <w:fldChar w:fldCharType="separate"/>
      </w:r>
      <w:r w:rsidR="00E102EC">
        <w:rPr>
          <w:noProof/>
        </w:rPr>
        <w:t>4</w:t>
      </w:r>
      <w:r w:rsidR="00D3164F">
        <w:rPr>
          <w:noProof/>
        </w:rPr>
        <w:fldChar w:fldCharType="end"/>
      </w:r>
      <w:bookmarkEnd w:id="29"/>
      <w:bookmarkEnd w:id="30"/>
      <w:r w:rsidRPr="00B87E50">
        <w:t xml:space="preserve">      Slanting zeta surface visualized using a 2D grid. Seawater is on the left, freshwater on the right</w:t>
      </w:r>
    </w:p>
    <w:p w:rsidR="00B87E50" w:rsidRDefault="00B87E50" w:rsidP="00B87E50">
      <w:pPr>
        <w:pStyle w:val="Heading2"/>
      </w:pPr>
      <w:bookmarkStart w:id="31" w:name="_Toc110860381"/>
      <w:r>
        <w:t>Copying the 2D Dataset to the Zeta Arrays</w:t>
      </w:r>
      <w:bookmarkEnd w:id="31"/>
    </w:p>
    <w:p w:rsidR="00B87E50" w:rsidRPr="00B87E50" w:rsidRDefault="00DB7FF3" w:rsidP="00B87E50">
      <w:pPr>
        <w:pStyle w:val="ListNumber"/>
        <w:numPr>
          <w:ilvl w:val="0"/>
          <w:numId w:val="38"/>
        </w:numPr>
        <w:rPr>
          <w:rFonts w:cs="Arial"/>
          <w:szCs w:val="20"/>
        </w:rPr>
      </w:pPr>
      <w:r>
        <w:rPr>
          <w:rFonts w:cs="Arial"/>
          <w:szCs w:val="20"/>
        </w:rPr>
        <w:t>I</w:t>
      </w:r>
      <w:r w:rsidRPr="00B87E50">
        <w:rPr>
          <w:rFonts w:cs="Arial"/>
          <w:szCs w:val="20"/>
        </w:rPr>
        <w:t>n the Project Explorer</w:t>
      </w:r>
      <w:r>
        <w:rPr>
          <w:rFonts w:cs="Arial"/>
          <w:szCs w:val="20"/>
        </w:rPr>
        <w:t>,</w:t>
      </w:r>
      <w:r w:rsidRPr="00B87E50">
        <w:rPr>
          <w:rFonts w:cs="Arial"/>
          <w:szCs w:val="20"/>
        </w:rPr>
        <w:t xml:space="preserve"> </w:t>
      </w:r>
      <w:r>
        <w:rPr>
          <w:rFonts w:cs="Arial"/>
          <w:szCs w:val="20"/>
        </w:rPr>
        <w:t>r</w:t>
      </w:r>
      <w:r w:rsidR="00B87E50" w:rsidRPr="00B87E50">
        <w:rPr>
          <w:rFonts w:cs="Arial"/>
          <w:szCs w:val="20"/>
        </w:rPr>
        <w:t>ight-click “</w:t>
      </w:r>
      <w:r w:rsidR="00B87E50" w:rsidRPr="00B87E50">
        <w:rPr>
          <w:noProof/>
        </w:rPr>
        <w:drawing>
          <wp:inline distT="0" distB="0" distL="0" distR="0" wp14:anchorId="6738F579" wp14:editId="0F2E051E">
            <wp:extent cx="156845" cy="136525"/>
            <wp:effectExtent l="0" t="0" r="0" b="0"/>
            <wp:docPr id="135" name="Picture 135"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le:MODFLOW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B87E50" w:rsidRPr="00B87E50">
        <w:rPr>
          <w:rFonts w:cs="Arial"/>
          <w:szCs w:val="20"/>
        </w:rPr>
        <w:t xml:space="preserve"> MODFLOW” and select </w:t>
      </w:r>
      <w:r w:rsidR="00B87E50" w:rsidRPr="00B87E50">
        <w:rPr>
          <w:rFonts w:cs="Arial"/>
          <w:i/>
          <w:szCs w:val="20"/>
        </w:rPr>
        <w:t xml:space="preserve">Optional Packages | </w:t>
      </w:r>
      <w:r w:rsidR="00B87E50" w:rsidRPr="00B87E50">
        <w:rPr>
          <w:rFonts w:cs="Arial"/>
          <w:b/>
          <w:szCs w:val="20"/>
        </w:rPr>
        <w:t>SWI2 – Seawater Intrusion…</w:t>
      </w:r>
      <w:r w:rsidR="00B87E50" w:rsidRPr="00B87E50">
        <w:rPr>
          <w:rFonts w:cs="Arial"/>
          <w:szCs w:val="20"/>
        </w:rPr>
        <w:t xml:space="preserve"> to bring up the </w:t>
      </w:r>
      <w:r w:rsidR="00B87E50" w:rsidRPr="00B87E50">
        <w:rPr>
          <w:rFonts w:cs="Arial"/>
          <w:i/>
          <w:szCs w:val="20"/>
        </w:rPr>
        <w:t>SWI2 Package</w:t>
      </w:r>
      <w:r w:rsidR="00B87E50"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2D Dataset → ZETA…</w:t>
      </w:r>
      <w:r w:rsidRPr="00B87E50">
        <w:rPr>
          <w:rFonts w:cs="Arial"/>
          <w:szCs w:val="20"/>
        </w:rPr>
        <w:t xml:space="preserve"> to bring up the </w:t>
      </w:r>
      <w:r w:rsidRPr="00B87E50">
        <w:rPr>
          <w:rFonts w:cs="Arial"/>
          <w:i/>
          <w:szCs w:val="20"/>
        </w:rPr>
        <w:t>Select Dataset</w:t>
      </w:r>
      <w:r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Select “Zeta_1” and click </w:t>
      </w:r>
      <w:r w:rsidRPr="00B87E50">
        <w:rPr>
          <w:rFonts w:cs="Arial"/>
          <w:b/>
          <w:szCs w:val="20"/>
        </w:rPr>
        <w:t>OK</w:t>
      </w:r>
      <w:r w:rsidRPr="00B87E50">
        <w:rPr>
          <w:rFonts w:cs="Arial"/>
          <w:szCs w:val="20"/>
        </w:rPr>
        <w:t xml:space="preserve"> to close the </w:t>
      </w:r>
      <w:r w:rsidRPr="00B87E50">
        <w:rPr>
          <w:rFonts w:cs="Arial"/>
          <w:i/>
          <w:szCs w:val="20"/>
        </w:rPr>
        <w:t>Select Dataset</w:t>
      </w:r>
      <w:r w:rsidRPr="00B87E50">
        <w:rPr>
          <w:rFonts w:cs="Arial"/>
          <w:szCs w:val="20"/>
        </w:rPr>
        <w:t xml:space="preserve"> dialog.</w:t>
      </w:r>
    </w:p>
    <w:p w:rsidR="00B87E50" w:rsidRPr="00B87E50" w:rsidRDefault="00B87E50" w:rsidP="00B87E50">
      <w:pPr>
        <w:pStyle w:val="BodyText"/>
      </w:pPr>
      <w:r w:rsidRPr="00B87E50">
        <w:t>The zeta arrays have now been set. To view this, do the following:</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Surfaces (ZETA)…</w:t>
      </w:r>
      <w:r w:rsidRPr="00B87E50">
        <w:rPr>
          <w:rFonts w:cs="Arial"/>
          <w:szCs w:val="20"/>
        </w:rPr>
        <w:t xml:space="preserve"> to bring up the </w:t>
      </w:r>
      <w:r w:rsidRPr="00B87E50">
        <w:rPr>
          <w:rFonts w:cs="Arial"/>
          <w:i/>
          <w:szCs w:val="20"/>
        </w:rPr>
        <w:t>MODFLOW SWI Package – Surfaces (ZETA)</w:t>
      </w:r>
      <w:r w:rsidRPr="00B87E50">
        <w:rPr>
          <w:rFonts w:cs="Arial"/>
          <w:szCs w:val="20"/>
        </w:rPr>
        <w:t xml:space="preserve"> dialog.</w:t>
      </w:r>
    </w:p>
    <w:p w:rsidR="00B87E50" w:rsidRDefault="00B87E50" w:rsidP="00B87E50">
      <w:pPr>
        <w:pStyle w:val="CNlist0"/>
        <w:numPr>
          <w:ilvl w:val="0"/>
          <w:numId w:val="3"/>
        </w:numPr>
        <w:rPr>
          <w:rFonts w:cs="Arial"/>
          <w:szCs w:val="20"/>
        </w:rPr>
      </w:pPr>
      <w:r w:rsidRPr="00B87E50">
        <w:rPr>
          <w:rFonts w:cs="Arial"/>
          <w:szCs w:val="20"/>
        </w:rPr>
        <w:t>Scroll to the right to see how the values for layer 1 change along the grid profile.</w:t>
      </w:r>
    </w:p>
    <w:p w:rsidR="00C47F31" w:rsidRPr="00B87E50" w:rsidRDefault="00C47F31" w:rsidP="00A075ED">
      <w:pPr>
        <w:pStyle w:val="CNlist0"/>
        <w:ind w:left="2160" w:firstLine="0"/>
        <w:rPr>
          <w:rFonts w:cs="Arial"/>
          <w:szCs w:val="20"/>
        </w:rPr>
      </w:pPr>
    </w:p>
    <w:p w:rsidR="00B87E50" w:rsidRPr="00B87E50" w:rsidRDefault="00EF1C7A" w:rsidP="00B87E50">
      <w:pPr>
        <w:pStyle w:val="CNlist0"/>
        <w:numPr>
          <w:ilvl w:val="0"/>
          <w:numId w:val="3"/>
        </w:numPr>
        <w:rPr>
          <w:rFonts w:cs="Arial"/>
          <w:szCs w:val="20"/>
        </w:rPr>
      </w:pPr>
      <w:r>
        <w:rPr>
          <w:rFonts w:cs="Arial"/>
          <w:szCs w:val="20"/>
        </w:rPr>
        <w:lastRenderedPageBreak/>
        <w:t xml:space="preserve">Use the </w:t>
      </w:r>
      <w:r>
        <w:rPr>
          <w:rFonts w:cs="Arial"/>
          <w:i/>
          <w:szCs w:val="20"/>
        </w:rPr>
        <w:t xml:space="preserve">Layer </w:t>
      </w:r>
      <w:r>
        <w:rPr>
          <w:rFonts w:cs="Arial"/>
          <w:szCs w:val="20"/>
        </w:rPr>
        <w:t xml:space="preserve">field to change the layers and scroll to the right to view </w:t>
      </w:r>
      <w:r w:rsidR="00B87E50" w:rsidRPr="00B87E50">
        <w:rPr>
          <w:rFonts w:cs="Arial"/>
          <w:szCs w:val="20"/>
        </w:rPr>
        <w:t>the values for layers 2 and 3.</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OK</w:t>
      </w:r>
      <w:r w:rsidRPr="00B87E50">
        <w:rPr>
          <w:rFonts w:cs="Arial"/>
          <w:szCs w:val="20"/>
        </w:rPr>
        <w:t xml:space="preserve"> to close the </w:t>
      </w:r>
      <w:r w:rsidRPr="00B87E50">
        <w:rPr>
          <w:rFonts w:cs="Arial"/>
          <w:i/>
          <w:szCs w:val="20"/>
        </w:rPr>
        <w:t>MODFLOW SWI Package – Surfaces (ZETA)</w:t>
      </w:r>
      <w:r w:rsidRPr="00B87E50">
        <w:rPr>
          <w:rFonts w:cs="Arial"/>
          <w:szCs w:val="20"/>
        </w:rPr>
        <w:t xml:space="preserve"> dialog.</w:t>
      </w:r>
    </w:p>
    <w:p w:rsidR="002D3A79" w:rsidRDefault="00B87E50" w:rsidP="002D3A79">
      <w:pPr>
        <w:pStyle w:val="Heading1"/>
      </w:pPr>
      <w:bookmarkStart w:id="32" w:name="_Toc110860382"/>
      <w:bookmarkEnd w:id="18"/>
      <w:bookmarkEnd w:id="19"/>
      <w:r>
        <w:t>Setting the Effective Porosity (SSZ)</w:t>
      </w:r>
      <w:bookmarkEnd w:id="32"/>
    </w:p>
    <w:p w:rsidR="00B87E50" w:rsidRPr="00B87E50" w:rsidRDefault="00B87E50" w:rsidP="00B87E50">
      <w:pPr>
        <w:pStyle w:val="BodyText"/>
      </w:pPr>
      <w:r w:rsidRPr="00B87E50">
        <w:t>To set the effective porosity:</w:t>
      </w:r>
    </w:p>
    <w:p w:rsidR="00B87E50" w:rsidRPr="00B87E50" w:rsidRDefault="00B87E50" w:rsidP="00B87E50">
      <w:pPr>
        <w:pStyle w:val="ListNumber"/>
        <w:numPr>
          <w:ilvl w:val="0"/>
          <w:numId w:val="39"/>
        </w:numPr>
        <w:rPr>
          <w:rFonts w:cs="Arial"/>
          <w:szCs w:val="20"/>
        </w:rPr>
      </w:pPr>
      <w:r w:rsidRPr="00B87E50">
        <w:rPr>
          <w:rFonts w:cs="Arial"/>
          <w:szCs w:val="20"/>
        </w:rPr>
        <w:t xml:space="preserve">Click </w:t>
      </w:r>
      <w:r w:rsidRPr="00B87E50">
        <w:rPr>
          <w:rFonts w:cs="Arial"/>
          <w:b/>
          <w:szCs w:val="20"/>
        </w:rPr>
        <w:t>Effective Porosity (SSZ)…</w:t>
      </w:r>
      <w:r w:rsidRPr="00B87E50">
        <w:rPr>
          <w:rFonts w:cs="Arial"/>
          <w:szCs w:val="20"/>
        </w:rPr>
        <w:t xml:space="preserve"> to bring up the </w:t>
      </w:r>
      <w:r w:rsidRPr="00B87E50">
        <w:rPr>
          <w:rFonts w:cs="Arial"/>
          <w:i/>
          <w:szCs w:val="20"/>
        </w:rPr>
        <w:t>MODFLOW SWI Package – Effective Porosity (SSZ)</w:t>
      </w:r>
      <w:r w:rsidRPr="00B87E50">
        <w:rPr>
          <w:rFonts w:cs="Arial"/>
          <w:szCs w:val="20"/>
        </w:rPr>
        <w:t xml:space="preserve"> dialog.</w:t>
      </w:r>
    </w:p>
    <w:p w:rsidR="00B87E50"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Constant → Grid…</w:t>
      </w:r>
      <w:r w:rsidRPr="00B87E50">
        <w:rPr>
          <w:rFonts w:cs="Arial"/>
          <w:szCs w:val="20"/>
        </w:rPr>
        <w:t xml:space="preserve"> to bring up the </w:t>
      </w:r>
      <w:r w:rsidRPr="00B87E50">
        <w:rPr>
          <w:rFonts w:cs="Arial"/>
          <w:i/>
          <w:szCs w:val="20"/>
        </w:rPr>
        <w:t>Grid Value</w:t>
      </w:r>
      <w:r w:rsidRPr="00B87E50">
        <w:rPr>
          <w:rFonts w:cs="Arial"/>
          <w:szCs w:val="20"/>
        </w:rPr>
        <w:t xml:space="preserve"> dialog.</w:t>
      </w:r>
    </w:p>
    <w:p w:rsidR="001674DE" w:rsidRDefault="001674DE" w:rsidP="00B87E50">
      <w:pPr>
        <w:pStyle w:val="CNlist0"/>
        <w:numPr>
          <w:ilvl w:val="0"/>
          <w:numId w:val="3"/>
        </w:numPr>
        <w:rPr>
          <w:rFonts w:cs="Arial"/>
          <w:szCs w:val="20"/>
        </w:rPr>
      </w:pPr>
      <w:r>
        <w:rPr>
          <w:rFonts w:cs="Arial"/>
          <w:szCs w:val="20"/>
        </w:rPr>
        <w:t xml:space="preserve">For </w:t>
      </w:r>
      <w:r w:rsidRPr="00B87E50">
        <w:rPr>
          <w:rFonts w:cs="Arial"/>
          <w:i/>
          <w:szCs w:val="20"/>
        </w:rPr>
        <w:t>Constant value for grid</w:t>
      </w:r>
      <w:r>
        <w:rPr>
          <w:rFonts w:cs="Arial"/>
          <w:i/>
          <w:szCs w:val="20"/>
        </w:rPr>
        <w:t>,</w:t>
      </w:r>
      <w:r w:rsidRPr="00B87E50">
        <w:rPr>
          <w:rFonts w:cs="Arial"/>
          <w:szCs w:val="20"/>
        </w:rPr>
        <w:t xml:space="preserve"> </w:t>
      </w:r>
      <w:r>
        <w:rPr>
          <w:rFonts w:cs="Arial"/>
          <w:szCs w:val="20"/>
        </w:rPr>
        <w:t>e</w:t>
      </w:r>
      <w:r w:rsidR="00B87E50" w:rsidRPr="00B87E50">
        <w:rPr>
          <w:rFonts w:cs="Arial"/>
          <w:szCs w:val="20"/>
        </w:rPr>
        <w:t>nter “0.2”</w:t>
      </w:r>
      <w:r>
        <w:rPr>
          <w:rFonts w:cs="Arial"/>
          <w:szCs w:val="20"/>
        </w:rPr>
        <w:t>.</w:t>
      </w:r>
    </w:p>
    <w:p w:rsidR="00B87E50" w:rsidRPr="00B87E50" w:rsidRDefault="001674DE" w:rsidP="00B87E50">
      <w:pPr>
        <w:pStyle w:val="CNlist0"/>
        <w:numPr>
          <w:ilvl w:val="0"/>
          <w:numId w:val="3"/>
        </w:numPr>
        <w:rPr>
          <w:rFonts w:cs="Arial"/>
          <w:szCs w:val="20"/>
        </w:rPr>
      </w:pPr>
      <w:r>
        <w:rPr>
          <w:rFonts w:cs="Arial"/>
          <w:szCs w:val="20"/>
        </w:rPr>
        <w:t>C</w:t>
      </w:r>
      <w:r w:rsidR="00B87E50" w:rsidRPr="00B87E50">
        <w:rPr>
          <w:rFonts w:cs="Arial"/>
          <w:szCs w:val="20"/>
        </w:rPr>
        <w:t xml:space="preserve">lick </w:t>
      </w:r>
      <w:r w:rsidR="00B87E50" w:rsidRPr="00B87E50">
        <w:rPr>
          <w:rFonts w:cs="Arial"/>
          <w:b/>
          <w:szCs w:val="20"/>
        </w:rPr>
        <w:t>OK</w:t>
      </w:r>
      <w:r w:rsidR="00B87E50" w:rsidRPr="00B87E50">
        <w:rPr>
          <w:rFonts w:cs="Arial"/>
          <w:szCs w:val="20"/>
        </w:rPr>
        <w:t xml:space="preserve"> to close the </w:t>
      </w:r>
      <w:r w:rsidR="00B87E50" w:rsidRPr="00B87E50">
        <w:rPr>
          <w:rFonts w:cs="Arial"/>
          <w:i/>
          <w:szCs w:val="20"/>
        </w:rPr>
        <w:t>Grid Value</w:t>
      </w:r>
      <w:r w:rsidR="00B87E50" w:rsidRPr="00B87E50">
        <w:rPr>
          <w:rFonts w:cs="Arial"/>
          <w:szCs w:val="20"/>
        </w:rPr>
        <w:t xml:space="preserve"> dialog.</w:t>
      </w:r>
    </w:p>
    <w:p w:rsid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OK</w:t>
      </w:r>
      <w:r w:rsidRPr="00B87E50">
        <w:rPr>
          <w:rFonts w:cs="Arial"/>
          <w:szCs w:val="20"/>
        </w:rPr>
        <w:t xml:space="preserve"> to close the </w:t>
      </w:r>
      <w:r w:rsidRPr="00B87E50">
        <w:rPr>
          <w:rFonts w:cs="Arial"/>
          <w:i/>
          <w:szCs w:val="20"/>
        </w:rPr>
        <w:t>MODFLOW SWI Package – Effective Porosity (SSZ)</w:t>
      </w:r>
      <w:r w:rsidRPr="00B87E50">
        <w:rPr>
          <w:rFonts w:cs="Arial"/>
          <w:szCs w:val="20"/>
        </w:rPr>
        <w:t xml:space="preserve"> dialog.</w:t>
      </w:r>
    </w:p>
    <w:p w:rsidR="00B87E50" w:rsidRDefault="00B87E50" w:rsidP="00B87E50">
      <w:pPr>
        <w:pStyle w:val="Heading2"/>
      </w:pPr>
      <w:bookmarkStart w:id="33" w:name="_Toc110860383"/>
      <w:r>
        <w:t>Seeing the Source Types (ISOURCE)</w:t>
      </w:r>
      <w:bookmarkEnd w:id="33"/>
    </w:p>
    <w:p w:rsidR="00B87E50" w:rsidRPr="00B87E50" w:rsidRDefault="00B87E50" w:rsidP="00B87E50">
      <w:pPr>
        <w:pStyle w:val="BodyText"/>
      </w:pPr>
      <w:r w:rsidRPr="00B87E50">
        <w:t xml:space="preserve">The ISOURCE array is used to indicate what type of water (freshwater, seawater, etc.) the sources and sinks should be </w:t>
      </w:r>
      <w:proofErr w:type="gramStart"/>
      <w:r w:rsidRPr="00B87E50">
        <w:t>injecting/extracting</w:t>
      </w:r>
      <w:proofErr w:type="gramEnd"/>
      <w:r w:rsidRPr="00B87E50">
        <w:t xml:space="preserve"> from the model. The ISOURCE array is the same size as the grid, so there is one value per cell.</w:t>
      </w:r>
    </w:p>
    <w:p w:rsidR="00B87E50" w:rsidRPr="00B87E50" w:rsidRDefault="00B87E50" w:rsidP="00B87E50">
      <w:pPr>
        <w:pStyle w:val="BodyText"/>
      </w:pPr>
      <w:r w:rsidRPr="00B87E50">
        <w:t xml:space="preserve">The wells need to be on the right side of the model to inject </w:t>
      </w:r>
      <w:proofErr w:type="gramStart"/>
      <w:r w:rsidRPr="00B87E50">
        <w:t>freshwater</w:t>
      </w:r>
      <w:proofErr w:type="gramEnd"/>
      <w:r w:rsidRPr="00B87E50">
        <w:t>. The default ISOURCE value of “0” means that “sources and sinks have the same fluid density as the active zone at the top of the aquifer.”</w:t>
      </w:r>
      <w:r w:rsidRPr="00B87E50">
        <w:rPr>
          <w:rStyle w:val="FootnoteReference"/>
        </w:rPr>
        <w:footnoteReference w:id="4"/>
      </w:r>
      <w:r w:rsidRPr="00B87E50">
        <w:t xml:space="preserve"> Since freshwater is on the right side of the model, and the wells will be injecting freshwater, the default ISOURCE value of “0” is fine.</w:t>
      </w:r>
    </w:p>
    <w:p w:rsidR="00B87E50" w:rsidRPr="00B87E50" w:rsidRDefault="00B87E50" w:rsidP="00B87E50">
      <w:pPr>
        <w:pStyle w:val="BodyText"/>
      </w:pPr>
      <w:r w:rsidRPr="00B87E50">
        <w:t xml:space="preserve">If the ISOURCE is less than “0”, “sources have the same fluid density as the zone with the number equal to the absolute value of ISOURCE. Sinks have the same fluid density as the active zone at the top of the aquifer. This option is useful for modeling of the ocean bottom where infiltrating water is salt, yet </w:t>
      </w:r>
      <w:proofErr w:type="spellStart"/>
      <w:r w:rsidRPr="00B87E50">
        <w:t>exfiltrating</w:t>
      </w:r>
      <w:proofErr w:type="spellEnd"/>
      <w:r w:rsidRPr="00B87E50">
        <w:t xml:space="preserve"> water is of the same type as the water at the top of the aquifer.”</w:t>
      </w:r>
      <w:r w:rsidRPr="00B87E50">
        <w:rPr>
          <w:rStyle w:val="FootnoteReference"/>
        </w:rPr>
        <w:footnoteReference w:id="5"/>
      </w:r>
      <w:r w:rsidRPr="00B87E50">
        <w:t xml:space="preserve"> The general head cells on the left of the model represent the bottom of the ocean, so set them as follows.</w:t>
      </w:r>
    </w:p>
    <w:p w:rsidR="00B87E50" w:rsidRPr="00B87E50" w:rsidRDefault="00B87E50" w:rsidP="00B87E50">
      <w:pPr>
        <w:pStyle w:val="ListNumber"/>
        <w:numPr>
          <w:ilvl w:val="0"/>
          <w:numId w:val="40"/>
        </w:numPr>
        <w:rPr>
          <w:rFonts w:cs="Arial"/>
          <w:szCs w:val="20"/>
        </w:rPr>
      </w:pPr>
      <w:r w:rsidRPr="00B87E50">
        <w:rPr>
          <w:rFonts w:cs="Arial"/>
          <w:szCs w:val="20"/>
        </w:rPr>
        <w:t xml:space="preserve">Click </w:t>
      </w:r>
      <w:r w:rsidRPr="00B87E50">
        <w:rPr>
          <w:rFonts w:cs="Arial"/>
          <w:b/>
          <w:szCs w:val="20"/>
        </w:rPr>
        <w:t>Source Types (ISOURCE)…</w:t>
      </w:r>
      <w:r w:rsidRPr="00B87E50">
        <w:rPr>
          <w:rFonts w:cs="Arial"/>
          <w:szCs w:val="20"/>
        </w:rPr>
        <w:t xml:space="preserve"> to bring up the </w:t>
      </w:r>
      <w:r w:rsidRPr="00B87E50">
        <w:rPr>
          <w:rFonts w:cs="Arial"/>
          <w:i/>
          <w:szCs w:val="20"/>
        </w:rPr>
        <w:t>MODFLOW SWI Package – Source Types (ISOURCE)</w:t>
      </w:r>
      <w:r w:rsidRPr="00B87E50">
        <w:rPr>
          <w:rFonts w:cs="Arial"/>
          <w:szCs w:val="20"/>
        </w:rPr>
        <w:t xml:space="preserve"> dialog.</w:t>
      </w:r>
    </w:p>
    <w:p w:rsidR="00B87E50" w:rsidRPr="00B87E50" w:rsidRDefault="008E1CFE" w:rsidP="00B87E50">
      <w:pPr>
        <w:pStyle w:val="CNlist0"/>
        <w:numPr>
          <w:ilvl w:val="0"/>
          <w:numId w:val="3"/>
        </w:numPr>
        <w:rPr>
          <w:rFonts w:cs="Arial"/>
          <w:szCs w:val="20"/>
        </w:rPr>
      </w:pPr>
      <w:r>
        <w:rPr>
          <w:rFonts w:cs="Arial"/>
          <w:szCs w:val="20"/>
        </w:rPr>
        <w:t>For</w:t>
      </w:r>
      <w:r w:rsidR="00B87E50" w:rsidRPr="00B87E50">
        <w:rPr>
          <w:rFonts w:cs="Arial"/>
          <w:szCs w:val="20"/>
        </w:rPr>
        <w:t xml:space="preserve"> column </w:t>
      </w:r>
      <w:r w:rsidR="00B87E50" w:rsidRPr="00B87E50">
        <w:rPr>
          <w:rFonts w:cs="Arial"/>
          <w:i/>
          <w:szCs w:val="20"/>
        </w:rPr>
        <w:t>1</w:t>
      </w:r>
      <w:r>
        <w:rPr>
          <w:rFonts w:cs="Arial"/>
          <w:i/>
          <w:szCs w:val="20"/>
        </w:rPr>
        <w:t>,</w:t>
      </w:r>
      <w:r w:rsidR="00B87E50" w:rsidRPr="00B87E50">
        <w:rPr>
          <w:rFonts w:cs="Arial"/>
          <w:szCs w:val="20"/>
        </w:rPr>
        <w:t xml:space="preserve"> row </w:t>
      </w:r>
      <w:r w:rsidR="00B87E50" w:rsidRPr="00B87E50">
        <w:rPr>
          <w:rFonts w:cs="Arial"/>
          <w:i/>
          <w:szCs w:val="20"/>
        </w:rPr>
        <w:t>1</w:t>
      </w:r>
      <w:r w:rsidR="00B87E50" w:rsidRPr="00B87E50">
        <w:rPr>
          <w:rFonts w:cs="Arial"/>
          <w:szCs w:val="20"/>
        </w:rPr>
        <w:t xml:space="preserve"> in the spreadsheet enter “-2”.</w:t>
      </w:r>
    </w:p>
    <w:p w:rsidR="00B87E50" w:rsidRPr="00B87E50" w:rsidRDefault="00B87E50" w:rsidP="00B87E50">
      <w:pPr>
        <w:pStyle w:val="CNlist0"/>
        <w:numPr>
          <w:ilvl w:val="0"/>
          <w:numId w:val="3"/>
        </w:numPr>
        <w:rPr>
          <w:rFonts w:cs="Arial"/>
          <w:szCs w:val="20"/>
        </w:rPr>
      </w:pPr>
      <w:r w:rsidRPr="00B87E50">
        <w:rPr>
          <w:rFonts w:cs="Arial"/>
          <w:szCs w:val="20"/>
        </w:rPr>
        <w:t xml:space="preserve">Repeat step 2 for columns </w:t>
      </w:r>
      <w:r w:rsidRPr="00B87E50">
        <w:rPr>
          <w:rFonts w:cs="Arial"/>
          <w:i/>
          <w:szCs w:val="20"/>
        </w:rPr>
        <w:t>2</w:t>
      </w:r>
      <w:r w:rsidRPr="00B87E50">
        <w:rPr>
          <w:rFonts w:cs="Arial"/>
          <w:szCs w:val="20"/>
        </w:rPr>
        <w:t xml:space="preserve"> through </w:t>
      </w:r>
      <w:r w:rsidRPr="00B87E50">
        <w:rPr>
          <w:rFonts w:cs="Arial"/>
          <w:i/>
          <w:szCs w:val="20"/>
        </w:rPr>
        <w:t>30</w:t>
      </w:r>
      <w:r w:rsidRPr="00B87E50">
        <w:rPr>
          <w:rFonts w:cs="Arial"/>
          <w:szCs w:val="20"/>
        </w:rPr>
        <w:t xml:space="preserve">. </w:t>
      </w:r>
    </w:p>
    <w:p w:rsidR="001674DE" w:rsidRPr="00B87E50" w:rsidRDefault="00B87E50" w:rsidP="00B87E50">
      <w:pPr>
        <w:pStyle w:val="CNlist0"/>
        <w:numPr>
          <w:ilvl w:val="0"/>
          <w:numId w:val="3"/>
        </w:numPr>
        <w:rPr>
          <w:rFonts w:cs="Arial"/>
          <w:szCs w:val="20"/>
        </w:rPr>
      </w:pPr>
      <w:r w:rsidRPr="00B87E50">
        <w:rPr>
          <w:rFonts w:cs="Arial"/>
          <w:szCs w:val="20"/>
        </w:rPr>
        <w:t xml:space="preserve">Click </w:t>
      </w:r>
      <w:r w:rsidRPr="00B87E50">
        <w:rPr>
          <w:rFonts w:cs="Arial"/>
          <w:b/>
          <w:szCs w:val="20"/>
        </w:rPr>
        <w:t>OK</w:t>
      </w:r>
      <w:r w:rsidRPr="00B87E50">
        <w:rPr>
          <w:rFonts w:cs="Arial"/>
          <w:szCs w:val="20"/>
        </w:rPr>
        <w:t xml:space="preserve"> to close the </w:t>
      </w:r>
      <w:r w:rsidRPr="00B87E50">
        <w:rPr>
          <w:rFonts w:cs="Arial"/>
          <w:i/>
          <w:szCs w:val="20"/>
        </w:rPr>
        <w:t>MODFLOW SWI Package – Source Types (ISOURCE)</w:t>
      </w:r>
      <w:r w:rsidRPr="00B87E50">
        <w:rPr>
          <w:rFonts w:cs="Arial"/>
          <w:szCs w:val="20"/>
        </w:rPr>
        <w:t xml:space="preserve"> dialog.</w:t>
      </w:r>
    </w:p>
    <w:p w:rsidR="00B87E50" w:rsidRPr="001674DE" w:rsidRDefault="00B87E50" w:rsidP="00A075ED">
      <w:pPr>
        <w:pStyle w:val="CNlist0"/>
        <w:numPr>
          <w:ilvl w:val="0"/>
          <w:numId w:val="3"/>
        </w:numPr>
        <w:rPr>
          <w:rFonts w:cs="Arial"/>
          <w:szCs w:val="20"/>
        </w:rPr>
      </w:pPr>
      <w:r w:rsidRPr="00B00101">
        <w:rPr>
          <w:rFonts w:cs="Arial"/>
          <w:szCs w:val="20"/>
        </w:rPr>
        <w:t xml:space="preserve">Click </w:t>
      </w:r>
      <w:r w:rsidRPr="001674DE">
        <w:rPr>
          <w:rFonts w:cs="Arial"/>
          <w:b/>
          <w:szCs w:val="20"/>
        </w:rPr>
        <w:t>OK</w:t>
      </w:r>
      <w:r w:rsidRPr="001674DE">
        <w:rPr>
          <w:rFonts w:cs="Arial"/>
          <w:szCs w:val="20"/>
        </w:rPr>
        <w:t xml:space="preserve"> to close the </w:t>
      </w:r>
      <w:r w:rsidRPr="001674DE">
        <w:rPr>
          <w:rFonts w:cs="Arial"/>
          <w:i/>
          <w:szCs w:val="20"/>
        </w:rPr>
        <w:t>SWI2 Package</w:t>
      </w:r>
      <w:r w:rsidRPr="001674DE">
        <w:rPr>
          <w:rFonts w:cs="Arial"/>
          <w:szCs w:val="20"/>
        </w:rPr>
        <w:t xml:space="preserve"> dialog.</w:t>
      </w:r>
    </w:p>
    <w:p w:rsidR="002D3A79" w:rsidRDefault="00AF35D1" w:rsidP="002D3A79">
      <w:pPr>
        <w:pStyle w:val="Heading1"/>
      </w:pPr>
      <w:bookmarkStart w:id="34" w:name="_Toc434243747"/>
      <w:bookmarkStart w:id="35" w:name="_Toc434243748"/>
      <w:bookmarkStart w:id="36" w:name="_Toc110860384"/>
      <w:bookmarkEnd w:id="34"/>
      <w:bookmarkEnd w:id="35"/>
      <w:r>
        <w:lastRenderedPageBreak/>
        <w:t>Saving the Running MODFLOW</w:t>
      </w:r>
      <w:bookmarkEnd w:id="36"/>
    </w:p>
    <w:p w:rsidR="00AF35D1" w:rsidRPr="00AF35D1" w:rsidRDefault="00AF35D1" w:rsidP="00AF35D1">
      <w:pPr>
        <w:pStyle w:val="BodyText"/>
      </w:pPr>
      <w:r>
        <w:t xml:space="preserve">Before running MODFLOW, it is important to save the project. Because the file name is </w:t>
      </w:r>
      <w:r w:rsidRPr="00AF35D1">
        <w:t>different than the existing solution, both the old and the new solution will be present for comparison in the project.</w:t>
      </w:r>
    </w:p>
    <w:p w:rsidR="00AF35D1" w:rsidRPr="00AF35D1" w:rsidRDefault="00AF35D1" w:rsidP="00AF35D1">
      <w:pPr>
        <w:pStyle w:val="ListNumber"/>
        <w:numPr>
          <w:ilvl w:val="0"/>
          <w:numId w:val="41"/>
        </w:numPr>
        <w:rPr>
          <w:rFonts w:cs="Arial"/>
          <w:szCs w:val="20"/>
        </w:rPr>
      </w:pPr>
      <w:r w:rsidRPr="00AF35D1">
        <w:rPr>
          <w:rFonts w:cs="Arial"/>
          <w:b/>
          <w:szCs w:val="20"/>
        </w:rPr>
        <w:t>Save</w:t>
      </w:r>
      <w:r w:rsidRPr="00AF35D1">
        <w:rPr>
          <w:rFonts w:cs="Arial"/>
          <w:szCs w:val="20"/>
        </w:rPr>
        <w:t xml:space="preserve"> </w:t>
      </w:r>
      <w:r w:rsidRPr="00AF35D1">
        <w:rPr>
          <w:noProof/>
        </w:rPr>
        <w:drawing>
          <wp:inline distT="0" distB="0" distL="0" distR="0" wp14:anchorId="73870CE3" wp14:editId="1F065B20">
            <wp:extent cx="143510" cy="143510"/>
            <wp:effectExtent l="0" t="0" r="8890" b="8890"/>
            <wp:docPr id="138" name="Picture 138"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AF35D1">
        <w:rPr>
          <w:rFonts w:cs="Arial"/>
          <w:szCs w:val="20"/>
        </w:rPr>
        <w:t xml:space="preserve"> the project.</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Run MODFLOW</w:t>
      </w:r>
      <w:r w:rsidRPr="00AF35D1">
        <w:rPr>
          <w:rFonts w:cs="Arial"/>
          <w:szCs w:val="20"/>
        </w:rPr>
        <w:t xml:space="preserve"> </w:t>
      </w:r>
      <w:r w:rsidRPr="00AF35D1">
        <w:rPr>
          <w:rFonts w:cs="Arial"/>
          <w:noProof/>
          <w:szCs w:val="20"/>
        </w:rPr>
        <w:drawing>
          <wp:inline distT="0" distB="0" distL="0" distR="0" wp14:anchorId="51E29B70" wp14:editId="7D71F618">
            <wp:extent cx="156845" cy="136525"/>
            <wp:effectExtent l="0" t="0" r="0" b="0"/>
            <wp:docPr id="137" name="Picture 137" descr="File:Run MODFLO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le:Run MODFLOW Macro.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AF35D1">
        <w:rPr>
          <w:rFonts w:cs="Arial"/>
          <w:szCs w:val="20"/>
        </w:rPr>
        <w:t xml:space="preserve"> to bring up the </w:t>
      </w:r>
      <w:r w:rsidRPr="00AF35D1">
        <w:rPr>
          <w:rFonts w:cs="Arial"/>
          <w:i/>
          <w:szCs w:val="20"/>
        </w:rPr>
        <w:t>MODFLOW</w:t>
      </w:r>
      <w:r w:rsidRPr="00AF35D1">
        <w:rPr>
          <w:rFonts w:cs="Arial"/>
          <w:szCs w:val="20"/>
        </w:rPr>
        <w:t xml:space="preserve"> model wrapper dialog.</w:t>
      </w:r>
    </w:p>
    <w:p w:rsidR="00AF35D1" w:rsidRPr="00AF35D1" w:rsidRDefault="00AF35D1" w:rsidP="00AF35D1">
      <w:pPr>
        <w:pStyle w:val="CNlist0"/>
        <w:numPr>
          <w:ilvl w:val="0"/>
          <w:numId w:val="3"/>
        </w:numPr>
        <w:rPr>
          <w:rFonts w:cs="Arial"/>
          <w:szCs w:val="20"/>
        </w:rPr>
      </w:pPr>
      <w:r w:rsidRPr="00AF35D1">
        <w:rPr>
          <w:rFonts w:cs="Arial"/>
          <w:szCs w:val="20"/>
        </w:rPr>
        <w:t xml:space="preserve">When the model finishes, turn on </w:t>
      </w:r>
      <w:r w:rsidRPr="00AF35D1">
        <w:rPr>
          <w:rFonts w:cs="Arial"/>
          <w:i/>
          <w:szCs w:val="20"/>
        </w:rPr>
        <w:t>Read solution on exit</w:t>
      </w:r>
      <w:r w:rsidRPr="00AF35D1">
        <w:rPr>
          <w:rFonts w:cs="Arial"/>
          <w:szCs w:val="20"/>
        </w:rPr>
        <w:t xml:space="preserve"> and </w:t>
      </w:r>
      <w:r w:rsidRPr="00AF35D1">
        <w:rPr>
          <w:rFonts w:cs="Arial"/>
          <w:i/>
          <w:szCs w:val="20"/>
        </w:rPr>
        <w:t>Turn on contours (if not on already)</w:t>
      </w:r>
      <w:r w:rsidRPr="00AF35D1">
        <w:rPr>
          <w:rFonts w:cs="Arial"/>
          <w:szCs w:val="20"/>
        </w:rPr>
        <w:t>.</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Close</w:t>
      </w:r>
      <w:r w:rsidRPr="00AF35D1">
        <w:rPr>
          <w:rFonts w:cs="Arial"/>
          <w:szCs w:val="20"/>
        </w:rPr>
        <w:t xml:space="preserve"> to import the solution and close the </w:t>
      </w:r>
      <w:r w:rsidRPr="00AF35D1">
        <w:rPr>
          <w:rFonts w:cs="Arial"/>
          <w:i/>
          <w:szCs w:val="20"/>
        </w:rPr>
        <w:t>MODFLOW</w:t>
      </w:r>
      <w:r w:rsidRPr="00AF35D1">
        <w:rPr>
          <w:rFonts w:cs="Arial"/>
          <w:szCs w:val="20"/>
        </w:rPr>
        <w:t xml:space="preserve"> model wrapper dialog.</w:t>
      </w:r>
    </w:p>
    <w:p w:rsidR="00AF35D1" w:rsidRPr="00AF35D1" w:rsidRDefault="00AF35D1" w:rsidP="00AF35D1">
      <w:pPr>
        <w:pStyle w:val="BodyText"/>
      </w:pPr>
      <w:r w:rsidRPr="00AF35D1">
        <w:t xml:space="preserve">The Graphics Window should appear similar to </w:t>
      </w:r>
      <w:r w:rsidRPr="00AF35D1">
        <w:fldChar w:fldCharType="begin"/>
      </w:r>
      <w:r w:rsidRPr="00AF35D1">
        <w:instrText xml:space="preserve"> REF _Ref452643374 \h  \* MERGEFORMAT </w:instrText>
      </w:r>
      <w:r w:rsidRPr="00AF35D1">
        <w:fldChar w:fldCharType="separate"/>
      </w:r>
      <w:r w:rsidR="00E102EC" w:rsidRPr="00AF35D1">
        <w:t xml:space="preserve">Figure </w:t>
      </w:r>
      <w:r w:rsidR="00E102EC">
        <w:rPr>
          <w:noProof/>
        </w:rPr>
        <w:t>5</w:t>
      </w:r>
      <w:r w:rsidRPr="00AF35D1">
        <w:fldChar w:fldCharType="end"/>
      </w:r>
      <w:r w:rsidRPr="00AF35D1">
        <w:t>.</w:t>
      </w:r>
    </w:p>
    <w:p w:rsidR="00AF35D1" w:rsidRPr="00AF35D1" w:rsidRDefault="00AF35D1" w:rsidP="00AF35D1">
      <w:pPr>
        <w:keepNext/>
        <w:rPr>
          <w:rFonts w:cs="Arial"/>
          <w:szCs w:val="20"/>
        </w:rPr>
      </w:pPr>
      <w:r w:rsidRPr="00AF35D1">
        <w:rPr>
          <w:rFonts w:cs="Arial"/>
          <w:noProof/>
          <w:szCs w:val="20"/>
        </w:rPr>
        <w:drawing>
          <wp:inline distT="0" distB="0" distL="0" distR="0" wp14:anchorId="17FAF1D4" wp14:editId="111C1647">
            <wp:extent cx="4906645" cy="1030605"/>
            <wp:effectExtent l="0" t="0" r="8255" b="0"/>
            <wp:docPr id="136" name="Picture 136" descr="GMS 10_1 - MODFLOW-SWI-TwoAquiferSystem - after MODFLOW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MS 10_1 - MODFLOW-SWI-TwoAquiferSystem - after MODFLOW ru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6645" cy="1030605"/>
                    </a:xfrm>
                    <a:prstGeom prst="rect">
                      <a:avLst/>
                    </a:prstGeom>
                    <a:noFill/>
                    <a:ln>
                      <a:noFill/>
                    </a:ln>
                  </pic:spPr>
                </pic:pic>
              </a:graphicData>
            </a:graphic>
          </wp:inline>
        </w:drawing>
      </w:r>
    </w:p>
    <w:p w:rsidR="002D3A79" w:rsidRPr="00AF35D1" w:rsidRDefault="00AF35D1" w:rsidP="00AF35D1">
      <w:pPr>
        <w:pStyle w:val="Caption"/>
        <w:rPr>
          <w:rFonts w:ascii="Arial" w:hAnsi="Arial" w:cs="Arial"/>
          <w:sz w:val="20"/>
        </w:rPr>
      </w:pPr>
      <w:bookmarkStart w:id="37" w:name="_Ref452643374"/>
      <w:r w:rsidRPr="00AF35D1">
        <w:rPr>
          <w:rFonts w:ascii="Arial" w:hAnsi="Arial" w:cs="Arial"/>
          <w:sz w:val="20"/>
        </w:rPr>
        <w:t xml:space="preserve">Figure </w:t>
      </w:r>
      <w:r w:rsidRPr="00AF35D1">
        <w:rPr>
          <w:rFonts w:ascii="Arial" w:hAnsi="Arial" w:cs="Arial"/>
          <w:sz w:val="20"/>
        </w:rPr>
        <w:fldChar w:fldCharType="begin"/>
      </w:r>
      <w:r w:rsidRPr="00AF35D1">
        <w:rPr>
          <w:rFonts w:ascii="Arial" w:hAnsi="Arial" w:cs="Arial"/>
          <w:sz w:val="20"/>
        </w:rPr>
        <w:instrText xml:space="preserve"> SEQ Figure \* ARABIC </w:instrText>
      </w:r>
      <w:r w:rsidRPr="00AF35D1">
        <w:rPr>
          <w:rFonts w:ascii="Arial" w:hAnsi="Arial" w:cs="Arial"/>
          <w:sz w:val="20"/>
        </w:rPr>
        <w:fldChar w:fldCharType="separate"/>
      </w:r>
      <w:r w:rsidR="00E102EC">
        <w:rPr>
          <w:rFonts w:ascii="Arial" w:hAnsi="Arial" w:cs="Arial"/>
          <w:noProof/>
          <w:sz w:val="20"/>
        </w:rPr>
        <w:t>5</w:t>
      </w:r>
      <w:r w:rsidRPr="00AF35D1">
        <w:rPr>
          <w:rFonts w:ascii="Arial" w:hAnsi="Arial" w:cs="Arial"/>
          <w:sz w:val="20"/>
        </w:rPr>
        <w:fldChar w:fldCharType="end"/>
      </w:r>
      <w:bookmarkEnd w:id="37"/>
      <w:r w:rsidRPr="00AF35D1">
        <w:rPr>
          <w:rFonts w:ascii="Arial" w:hAnsi="Arial" w:cs="Arial"/>
          <w:sz w:val="20"/>
        </w:rPr>
        <w:t xml:space="preserve">      After the MODFLOW run</w:t>
      </w:r>
    </w:p>
    <w:p w:rsidR="002D3A79" w:rsidRDefault="00AF35D1" w:rsidP="002D3A79">
      <w:pPr>
        <w:pStyle w:val="Heading1"/>
      </w:pPr>
      <w:bookmarkStart w:id="38" w:name="_Toc110860385"/>
      <w:r>
        <w:t>Viewing the Solution</w:t>
      </w:r>
      <w:bookmarkEnd w:id="38"/>
    </w:p>
    <w:p w:rsidR="00AF35D1" w:rsidRDefault="00AF35D1" w:rsidP="00AF35D1">
      <w:pPr>
        <w:pStyle w:val="BodyText"/>
      </w:pPr>
      <w:bookmarkStart w:id="39" w:name="_Toc85634513"/>
      <w:bookmarkStart w:id="40" w:name="_Toc109222496"/>
      <w:r>
        <w:t>The solution includes the position of the surface between the freshwater zone and the seawater zone, for every time step. This surface is saved in the budget, or CCF file, labeled “</w:t>
      </w:r>
      <w:r w:rsidRPr="008157D2">
        <w:t>swi2ex3.swizeta</w:t>
      </w:r>
      <w:r>
        <w:t>”.</w:t>
      </w:r>
    </w:p>
    <w:p w:rsidR="00AF35D1" w:rsidRDefault="00AF35D1" w:rsidP="00AF35D1">
      <w:pPr>
        <w:pStyle w:val="Heading2"/>
      </w:pPr>
      <w:bookmarkStart w:id="41" w:name="_Toc110860386"/>
      <w:r>
        <w:t>Creating the Zeta Surface Dataset</w:t>
      </w:r>
      <w:bookmarkEnd w:id="41"/>
    </w:p>
    <w:p w:rsidR="00AF35D1" w:rsidRPr="00AF35D1" w:rsidRDefault="00AF35D1" w:rsidP="00AF35D1">
      <w:pPr>
        <w:pStyle w:val="ListNumber"/>
        <w:numPr>
          <w:ilvl w:val="0"/>
          <w:numId w:val="42"/>
        </w:numPr>
        <w:rPr>
          <w:rFonts w:cs="Arial"/>
          <w:szCs w:val="20"/>
        </w:rPr>
      </w:pPr>
      <w:r w:rsidRPr="00AF35D1">
        <w:rPr>
          <w:rFonts w:cs="Arial"/>
          <w:szCs w:val="20"/>
        </w:rPr>
        <w:t>In the Project Explorer, under the “</w:t>
      </w:r>
      <w:r w:rsidRPr="00AF35D1">
        <w:rPr>
          <w:rFonts w:cs="Arial"/>
          <w:noProof/>
          <w:szCs w:val="20"/>
        </w:rPr>
        <w:drawing>
          <wp:inline distT="0" distB="0" distL="0" distR="0" wp14:anchorId="7D8F6779" wp14:editId="01818A51">
            <wp:extent cx="156845" cy="136525"/>
            <wp:effectExtent l="0" t="0" r="0" b="0"/>
            <wp:docPr id="142" name="Picture 142"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Generic Folder Locked.sv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Pr="00AF35D1">
        <w:rPr>
          <w:rFonts w:cs="Arial"/>
          <w:szCs w:val="20"/>
        </w:rPr>
        <w:t xml:space="preserve"> swi2ex3 (MODFLOW)” solution, select “</w:t>
      </w:r>
      <w:r w:rsidRPr="00AF35D1">
        <w:rPr>
          <w:rFonts w:cs="Arial"/>
          <w:noProof/>
          <w:szCs w:val="20"/>
        </w:rPr>
        <w:drawing>
          <wp:inline distT="0" distB="0" distL="0" distR="0" wp14:anchorId="61A3F48E" wp14:editId="69E9CF17">
            <wp:extent cx="143510" cy="143510"/>
            <wp:effectExtent l="0" t="0" r="8890" b="8890"/>
            <wp:docPr id="141" name="Picture 141"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le:CCF Dataset 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AF35D1">
        <w:rPr>
          <w:rFonts w:cs="Arial"/>
          <w:szCs w:val="20"/>
        </w:rPr>
        <w:t xml:space="preserve"> CCF (swi2ex3.swizeta)”.</w:t>
      </w:r>
    </w:p>
    <w:p w:rsidR="00AF35D1" w:rsidRPr="00AF35D1" w:rsidRDefault="00AF35D1" w:rsidP="00AF35D1">
      <w:pPr>
        <w:pStyle w:val="ListNumber"/>
        <w:numPr>
          <w:ilvl w:val="0"/>
          <w:numId w:val="25"/>
        </w:numPr>
        <w:rPr>
          <w:rFonts w:cs="Arial"/>
          <w:szCs w:val="20"/>
        </w:rPr>
      </w:pPr>
      <w:r w:rsidRPr="00AF35D1">
        <w:rPr>
          <w:rFonts w:cs="Arial"/>
          <w:szCs w:val="20"/>
        </w:rPr>
        <w:t>Right-click on “</w:t>
      </w:r>
      <w:r w:rsidRPr="00AF35D1">
        <w:rPr>
          <w:rFonts w:cs="Arial"/>
          <w:noProof/>
          <w:szCs w:val="20"/>
        </w:rPr>
        <w:drawing>
          <wp:inline distT="0" distB="0" distL="0" distR="0" wp14:anchorId="49BA930D" wp14:editId="15A83091">
            <wp:extent cx="143510" cy="143510"/>
            <wp:effectExtent l="0" t="0" r="8890" b="8890"/>
            <wp:docPr id="140" name="Picture 140"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le:CCF Dataset 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AF35D1">
        <w:rPr>
          <w:rFonts w:cs="Arial"/>
          <w:szCs w:val="20"/>
        </w:rPr>
        <w:t xml:space="preserve"> CCF (swi2ex3.swizeta)” and select </w:t>
      </w:r>
      <w:r w:rsidRPr="00AF35D1">
        <w:rPr>
          <w:rFonts w:cs="Arial"/>
          <w:b/>
          <w:szCs w:val="20"/>
        </w:rPr>
        <w:t>View Values…</w:t>
      </w:r>
      <w:r w:rsidRPr="00AF35D1">
        <w:rPr>
          <w:rFonts w:cs="Arial"/>
          <w:szCs w:val="20"/>
        </w:rPr>
        <w:t xml:space="preserve"> to bring up the </w:t>
      </w:r>
      <w:r w:rsidRPr="00AF35D1">
        <w:rPr>
          <w:rFonts w:cs="Arial"/>
          <w:i/>
          <w:szCs w:val="20"/>
        </w:rPr>
        <w:t>View Values</w:t>
      </w:r>
      <w:r w:rsidRPr="00AF35D1">
        <w:rPr>
          <w:rFonts w:cs="Arial"/>
          <w:szCs w:val="20"/>
        </w:rPr>
        <w:t xml:space="preserve"> dialog.</w:t>
      </w:r>
    </w:p>
    <w:p w:rsidR="00AF35D1" w:rsidRPr="00AF35D1" w:rsidRDefault="00AF35D1" w:rsidP="00AF35D1">
      <w:pPr>
        <w:pStyle w:val="BodyText"/>
      </w:pPr>
      <w:r w:rsidRPr="00AF35D1">
        <w:t>Notice the column labeled “ZETASRF 1”. This is the location of the surface. In order to visualize the surface, first extract it as a dataset.</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proofErr w:type="gramStart"/>
      <w:r w:rsidRPr="00AF35D1">
        <w:rPr>
          <w:rFonts w:cs="Arial"/>
          <w:b/>
          <w:szCs w:val="20"/>
        </w:rPr>
        <w:t>Done</w:t>
      </w:r>
      <w:proofErr w:type="gramEnd"/>
      <w:r w:rsidRPr="00AF35D1">
        <w:rPr>
          <w:rFonts w:cs="Arial"/>
          <w:szCs w:val="20"/>
        </w:rPr>
        <w:t xml:space="preserve"> to close the </w:t>
      </w:r>
      <w:r w:rsidRPr="00AF35D1">
        <w:rPr>
          <w:rFonts w:cs="Arial"/>
          <w:i/>
          <w:szCs w:val="20"/>
        </w:rPr>
        <w:t>View Values</w:t>
      </w:r>
      <w:r w:rsidRPr="00AF35D1">
        <w:rPr>
          <w:rFonts w:cs="Arial"/>
          <w:szCs w:val="20"/>
        </w:rPr>
        <w:t xml:space="preserve"> dialog.</w:t>
      </w:r>
    </w:p>
    <w:p w:rsidR="00AF35D1" w:rsidRPr="00AF35D1" w:rsidRDefault="00AF35D1" w:rsidP="00AF35D1">
      <w:pPr>
        <w:pStyle w:val="CNlist0"/>
        <w:numPr>
          <w:ilvl w:val="0"/>
          <w:numId w:val="3"/>
        </w:numPr>
        <w:rPr>
          <w:rFonts w:cs="Arial"/>
          <w:szCs w:val="20"/>
        </w:rPr>
      </w:pPr>
      <w:r w:rsidRPr="00AF35D1">
        <w:rPr>
          <w:rFonts w:cs="Arial"/>
          <w:szCs w:val="20"/>
        </w:rPr>
        <w:t>Right-click on “</w:t>
      </w:r>
      <w:r w:rsidRPr="00AF35D1">
        <w:rPr>
          <w:rFonts w:cs="Arial"/>
          <w:noProof/>
          <w:szCs w:val="20"/>
        </w:rPr>
        <w:drawing>
          <wp:inline distT="0" distB="0" distL="0" distR="0" wp14:anchorId="705BF228" wp14:editId="1265CD50">
            <wp:extent cx="143510" cy="143510"/>
            <wp:effectExtent l="0" t="0" r="8890" b="8890"/>
            <wp:docPr id="139" name="Picture 139" descr="File:CCF Dataset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CCF Dataset Active.sv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AF35D1">
        <w:rPr>
          <w:rFonts w:cs="Arial"/>
          <w:szCs w:val="20"/>
        </w:rPr>
        <w:t xml:space="preserve"> CCF (swi2ex3.swizeta)” and select </w:t>
      </w:r>
      <w:r w:rsidRPr="00AF35D1">
        <w:rPr>
          <w:rFonts w:cs="Arial"/>
          <w:b/>
          <w:szCs w:val="20"/>
        </w:rPr>
        <w:t>CCF → Datasets</w:t>
      </w:r>
      <w:r w:rsidRPr="00AF35D1">
        <w:rPr>
          <w:rFonts w:cs="Arial"/>
          <w:szCs w:val="20"/>
        </w:rPr>
        <w:t>.</w:t>
      </w:r>
    </w:p>
    <w:p w:rsidR="00AF35D1" w:rsidRPr="00AF35D1" w:rsidRDefault="00AF35D1" w:rsidP="00AF35D1">
      <w:pPr>
        <w:pStyle w:val="BodyText"/>
      </w:pPr>
      <w:r w:rsidRPr="00AF35D1">
        <w:t>Notice the new “ZETASRF 1” dataset.</w:t>
      </w:r>
    </w:p>
    <w:p w:rsidR="00AF35D1" w:rsidRDefault="00AF35D1" w:rsidP="00AF35D1">
      <w:pPr>
        <w:pStyle w:val="ListNumber"/>
        <w:rPr>
          <w:rFonts w:cs="Arial"/>
          <w:szCs w:val="20"/>
        </w:rPr>
      </w:pPr>
      <w:r w:rsidRPr="00AF35D1">
        <w:rPr>
          <w:rFonts w:cs="Arial"/>
          <w:szCs w:val="20"/>
        </w:rPr>
        <w:t>Select “ZETASRF 1” to make it active.</w:t>
      </w:r>
    </w:p>
    <w:p w:rsidR="00A7534C" w:rsidRDefault="00A7534C" w:rsidP="00A075ED">
      <w:pPr>
        <w:pStyle w:val="ListNumber"/>
        <w:numPr>
          <w:ilvl w:val="0"/>
          <w:numId w:val="0"/>
        </w:numPr>
        <w:ind w:left="2160"/>
        <w:rPr>
          <w:rFonts w:cs="Arial"/>
          <w:szCs w:val="20"/>
        </w:rPr>
      </w:pPr>
    </w:p>
    <w:p w:rsidR="00AF35D1" w:rsidRDefault="00AF35D1" w:rsidP="00AF35D1">
      <w:pPr>
        <w:pStyle w:val="Heading2"/>
      </w:pPr>
      <w:bookmarkStart w:id="42" w:name="_Toc110860387"/>
      <w:r>
        <w:lastRenderedPageBreak/>
        <w:t>Creating a 2D Dataset of the Surface</w:t>
      </w:r>
      <w:bookmarkEnd w:id="42"/>
    </w:p>
    <w:p w:rsidR="00AF35D1" w:rsidRPr="00AF35D1" w:rsidRDefault="00AF35D1" w:rsidP="00AF35D1">
      <w:pPr>
        <w:pStyle w:val="BodyText"/>
      </w:pPr>
      <w:r w:rsidRPr="00AF35D1">
        <w:t>GMS is now contouring the surface dataset. A zeta surface 3D array (instead of a 2D surface) is not a very good way to visualize the surface as it causes the same issue as experienced before. It is preferable to see a 2D surface instead of a 3D array in this case. The SWI2 interface in GMS includes a way to convert the 3D array into a 2D surface.</w:t>
      </w:r>
    </w:p>
    <w:p w:rsidR="00AF35D1" w:rsidRPr="00AF35D1" w:rsidRDefault="00C47F31" w:rsidP="00AF35D1">
      <w:pPr>
        <w:pStyle w:val="ListNumber"/>
        <w:numPr>
          <w:ilvl w:val="0"/>
          <w:numId w:val="43"/>
        </w:numPr>
        <w:rPr>
          <w:rFonts w:cs="Arial"/>
          <w:szCs w:val="20"/>
        </w:rPr>
      </w:pPr>
      <w:r>
        <w:rPr>
          <w:rFonts w:cs="Arial"/>
          <w:szCs w:val="20"/>
        </w:rPr>
        <w:t>I</w:t>
      </w:r>
      <w:r w:rsidR="001674DE" w:rsidRPr="00AF35D1">
        <w:rPr>
          <w:rFonts w:cs="Arial"/>
          <w:szCs w:val="20"/>
        </w:rPr>
        <w:t>n the Project Explorer</w:t>
      </w:r>
      <w:r>
        <w:rPr>
          <w:rFonts w:cs="Arial"/>
          <w:szCs w:val="20"/>
        </w:rPr>
        <w:t>,</w:t>
      </w:r>
      <w:r w:rsidR="001674DE" w:rsidRPr="00AF35D1">
        <w:rPr>
          <w:rFonts w:cs="Arial"/>
          <w:szCs w:val="20"/>
        </w:rPr>
        <w:t xml:space="preserve"> </w:t>
      </w:r>
      <w:r>
        <w:rPr>
          <w:rFonts w:cs="Arial"/>
          <w:szCs w:val="20"/>
        </w:rPr>
        <w:t>r</w:t>
      </w:r>
      <w:r w:rsidR="00AF35D1" w:rsidRPr="00AF35D1">
        <w:rPr>
          <w:rFonts w:cs="Arial"/>
          <w:szCs w:val="20"/>
        </w:rPr>
        <w:t>ight-click on “</w:t>
      </w:r>
      <w:r w:rsidR="00AF35D1" w:rsidRPr="00AF35D1">
        <w:rPr>
          <w:noProof/>
        </w:rPr>
        <w:drawing>
          <wp:inline distT="0" distB="0" distL="0" distR="0" wp14:anchorId="66823560" wp14:editId="2C46905F">
            <wp:extent cx="156845" cy="136525"/>
            <wp:effectExtent l="0" t="0" r="0" b="0"/>
            <wp:docPr id="149" name="Picture 149" descr="File:MODFLOW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le:MODFLOW Folder.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6845" cy="136525"/>
                    </a:xfrm>
                    <a:prstGeom prst="rect">
                      <a:avLst/>
                    </a:prstGeom>
                    <a:noFill/>
                    <a:ln>
                      <a:noFill/>
                    </a:ln>
                  </pic:spPr>
                </pic:pic>
              </a:graphicData>
            </a:graphic>
          </wp:inline>
        </w:drawing>
      </w:r>
      <w:r w:rsidR="00AF35D1" w:rsidRPr="00AF35D1">
        <w:rPr>
          <w:rFonts w:cs="Arial"/>
          <w:szCs w:val="20"/>
        </w:rPr>
        <w:t xml:space="preserve"> MODFLOW” and select </w:t>
      </w:r>
      <w:r w:rsidR="00AF35D1" w:rsidRPr="00AF35D1">
        <w:rPr>
          <w:rFonts w:cs="Arial"/>
          <w:i/>
          <w:szCs w:val="20"/>
        </w:rPr>
        <w:t xml:space="preserve">Optional Packages | </w:t>
      </w:r>
      <w:r w:rsidR="00AF35D1" w:rsidRPr="00AF35D1">
        <w:rPr>
          <w:rFonts w:cs="Arial"/>
          <w:b/>
          <w:szCs w:val="20"/>
        </w:rPr>
        <w:t>SWI2 - Seawater Intrusion…</w:t>
      </w:r>
      <w:r w:rsidR="00AF35D1" w:rsidRPr="00AF35D1">
        <w:rPr>
          <w:rFonts w:cs="Arial"/>
          <w:szCs w:val="20"/>
        </w:rPr>
        <w:t xml:space="preserve"> to bring up the </w:t>
      </w:r>
      <w:r w:rsidR="00AF35D1" w:rsidRPr="00AF35D1">
        <w:rPr>
          <w:rFonts w:cs="Arial"/>
          <w:i/>
          <w:szCs w:val="20"/>
        </w:rPr>
        <w:t>SWI2 Package</w:t>
      </w:r>
      <w:r w:rsidR="00AF35D1" w:rsidRPr="00AF35D1">
        <w:rPr>
          <w:rFonts w:cs="Arial"/>
          <w:szCs w:val="20"/>
        </w:rPr>
        <w:t xml:space="preserve"> dialog.</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3D Dataset → 2D Dataset…</w:t>
      </w:r>
      <w:r w:rsidRPr="00AF35D1">
        <w:rPr>
          <w:rFonts w:cs="Arial"/>
          <w:szCs w:val="20"/>
        </w:rPr>
        <w:t xml:space="preserve"> to bring up the </w:t>
      </w:r>
      <w:r w:rsidRPr="00AF35D1">
        <w:rPr>
          <w:rFonts w:cs="Arial"/>
          <w:i/>
          <w:szCs w:val="20"/>
        </w:rPr>
        <w:t>Select Dataset</w:t>
      </w:r>
      <w:r w:rsidRPr="00AF35D1">
        <w:rPr>
          <w:rFonts w:cs="Arial"/>
          <w:szCs w:val="20"/>
        </w:rPr>
        <w:t xml:space="preserve"> dialog.</w:t>
      </w:r>
    </w:p>
    <w:p w:rsidR="00AF35D1" w:rsidRPr="00AF35D1" w:rsidRDefault="00F653ED" w:rsidP="00AF35D1">
      <w:pPr>
        <w:pStyle w:val="CNlist0"/>
        <w:numPr>
          <w:ilvl w:val="0"/>
          <w:numId w:val="3"/>
        </w:numPr>
        <w:rPr>
          <w:rFonts w:cs="Arial"/>
          <w:szCs w:val="20"/>
        </w:rPr>
      </w:pPr>
      <w:r>
        <w:rPr>
          <w:rFonts w:cs="Arial"/>
          <w:szCs w:val="20"/>
        </w:rPr>
        <w:t>I</w:t>
      </w:r>
      <w:r w:rsidRPr="00AF35D1">
        <w:rPr>
          <w:rFonts w:cs="Arial"/>
          <w:szCs w:val="20"/>
        </w:rPr>
        <w:t xml:space="preserve">n the </w:t>
      </w:r>
      <w:r w:rsidRPr="00AF35D1">
        <w:rPr>
          <w:rFonts w:cs="Arial"/>
          <w:i/>
          <w:szCs w:val="20"/>
        </w:rPr>
        <w:t>Solution</w:t>
      </w:r>
      <w:r w:rsidRPr="00AF35D1">
        <w:rPr>
          <w:rFonts w:cs="Arial"/>
          <w:szCs w:val="20"/>
        </w:rPr>
        <w:t xml:space="preserve"> section</w:t>
      </w:r>
      <w:r>
        <w:rPr>
          <w:rFonts w:cs="Arial"/>
          <w:szCs w:val="20"/>
        </w:rPr>
        <w:t>,</w:t>
      </w:r>
      <w:r w:rsidRPr="00AF35D1">
        <w:rPr>
          <w:rFonts w:cs="Arial"/>
          <w:szCs w:val="20"/>
        </w:rPr>
        <w:t xml:space="preserve"> </w:t>
      </w:r>
      <w:r>
        <w:rPr>
          <w:rFonts w:cs="Arial"/>
          <w:szCs w:val="20"/>
        </w:rPr>
        <w:t>s</w:t>
      </w:r>
      <w:r w:rsidR="00AF35D1" w:rsidRPr="00AF35D1">
        <w:rPr>
          <w:rFonts w:cs="Arial"/>
          <w:szCs w:val="20"/>
        </w:rPr>
        <w:t>elect “ZETASRF 1”.</w:t>
      </w:r>
    </w:p>
    <w:p w:rsidR="00AF35D1" w:rsidRPr="00AF35D1" w:rsidRDefault="00AF35D1" w:rsidP="00AF35D1">
      <w:pPr>
        <w:pStyle w:val="CNlist0"/>
        <w:numPr>
          <w:ilvl w:val="0"/>
          <w:numId w:val="3"/>
        </w:numPr>
        <w:rPr>
          <w:rFonts w:cs="Arial"/>
          <w:szCs w:val="20"/>
        </w:rPr>
      </w:pPr>
      <w:r w:rsidRPr="00AF35D1">
        <w:rPr>
          <w:rFonts w:cs="Arial"/>
          <w:szCs w:val="20"/>
        </w:rPr>
        <w:t xml:space="preserve">Turn on </w:t>
      </w:r>
      <w:r w:rsidRPr="00AF35D1">
        <w:rPr>
          <w:rFonts w:cs="Arial"/>
          <w:i/>
          <w:szCs w:val="20"/>
        </w:rPr>
        <w:t>All time steps</w:t>
      </w:r>
      <w:r w:rsidRPr="00AF35D1">
        <w:rPr>
          <w:rFonts w:cs="Arial"/>
          <w:szCs w:val="20"/>
        </w:rPr>
        <w:t>.</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OK</w:t>
      </w:r>
      <w:r w:rsidRPr="00AF35D1">
        <w:rPr>
          <w:rFonts w:cs="Arial"/>
          <w:szCs w:val="20"/>
        </w:rPr>
        <w:t xml:space="preserve"> to close the </w:t>
      </w:r>
      <w:r w:rsidRPr="00AF35D1">
        <w:rPr>
          <w:rFonts w:cs="Arial"/>
          <w:i/>
          <w:szCs w:val="20"/>
        </w:rPr>
        <w:t>Select Dataset</w:t>
      </w:r>
      <w:r w:rsidRPr="00AF35D1">
        <w:rPr>
          <w:rFonts w:cs="Arial"/>
          <w:szCs w:val="20"/>
        </w:rPr>
        <w:t xml:space="preserve"> dialog and open the </w:t>
      </w:r>
      <w:r w:rsidRPr="00AF35D1">
        <w:rPr>
          <w:rFonts w:cs="Arial"/>
          <w:i/>
          <w:szCs w:val="20"/>
        </w:rPr>
        <w:t>New Dataset Name</w:t>
      </w:r>
      <w:r w:rsidRPr="00AF35D1">
        <w:rPr>
          <w:rFonts w:cs="Arial"/>
          <w:szCs w:val="20"/>
        </w:rPr>
        <w:t xml:space="preserve"> dialog.</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OK</w:t>
      </w:r>
      <w:r w:rsidRPr="00AF35D1">
        <w:rPr>
          <w:rFonts w:cs="Arial"/>
          <w:szCs w:val="20"/>
        </w:rPr>
        <w:t xml:space="preserve"> to accept the default name and close the </w:t>
      </w:r>
      <w:r w:rsidRPr="00AF35D1">
        <w:rPr>
          <w:rFonts w:cs="Arial"/>
          <w:i/>
          <w:szCs w:val="20"/>
        </w:rPr>
        <w:t>New Dataset Name</w:t>
      </w:r>
      <w:r w:rsidRPr="00AF35D1">
        <w:rPr>
          <w:rFonts w:cs="Arial"/>
          <w:szCs w:val="20"/>
        </w:rPr>
        <w:t xml:space="preserve"> dialog.</w:t>
      </w:r>
    </w:p>
    <w:p w:rsidR="00AF35D1" w:rsidRPr="00AF35D1" w:rsidRDefault="00AF35D1" w:rsidP="00AF35D1">
      <w:pPr>
        <w:pStyle w:val="CNlist0"/>
        <w:numPr>
          <w:ilvl w:val="0"/>
          <w:numId w:val="3"/>
        </w:numPr>
        <w:rPr>
          <w:rFonts w:cs="Arial"/>
          <w:szCs w:val="20"/>
        </w:rPr>
      </w:pPr>
      <w:r w:rsidRPr="00AF35D1">
        <w:rPr>
          <w:rFonts w:cs="Arial"/>
          <w:szCs w:val="20"/>
        </w:rPr>
        <w:t xml:space="preserve">Click </w:t>
      </w:r>
      <w:r w:rsidRPr="00AF35D1">
        <w:rPr>
          <w:rFonts w:cs="Arial"/>
          <w:b/>
          <w:szCs w:val="20"/>
        </w:rPr>
        <w:t>OK</w:t>
      </w:r>
      <w:r w:rsidRPr="00AF35D1">
        <w:rPr>
          <w:rFonts w:cs="Arial"/>
          <w:szCs w:val="20"/>
        </w:rPr>
        <w:t xml:space="preserve"> to close the </w:t>
      </w:r>
      <w:r w:rsidRPr="00AF35D1">
        <w:rPr>
          <w:rFonts w:cs="Arial"/>
          <w:i/>
          <w:szCs w:val="20"/>
        </w:rPr>
        <w:t>SWI2 Package</w:t>
      </w:r>
      <w:r w:rsidRPr="00AF35D1">
        <w:rPr>
          <w:rFonts w:cs="Arial"/>
          <w:szCs w:val="20"/>
        </w:rPr>
        <w:t xml:space="preserve"> dialog.</w:t>
      </w:r>
    </w:p>
    <w:p w:rsidR="00AF35D1" w:rsidRPr="00AF35D1" w:rsidRDefault="00AF35D1" w:rsidP="00AF35D1">
      <w:pPr>
        <w:pStyle w:val="BodyText"/>
      </w:pPr>
      <w:r w:rsidRPr="00AF35D1">
        <w:t>A new 2D dataset named “</w:t>
      </w:r>
      <w:r w:rsidRPr="00AF35D1">
        <w:rPr>
          <w:noProof/>
        </w:rPr>
        <w:drawing>
          <wp:inline distT="0" distB="0" distL="0" distR="0" wp14:anchorId="2A1D66F4" wp14:editId="45035B55">
            <wp:extent cx="156845" cy="156845"/>
            <wp:effectExtent l="0" t="0" r="0" b="0"/>
            <wp:docPr id="148" name="Picture 14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le:Dataset Cells Active.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35D1">
        <w:t xml:space="preserve"> ZETASRF 1” will appear under “</w:t>
      </w:r>
      <w:r w:rsidRPr="00AF35D1">
        <w:rPr>
          <w:noProof/>
        </w:rPr>
        <w:drawing>
          <wp:inline distT="0" distB="0" distL="0" distR="0" wp14:anchorId="2CD3AAAA" wp14:editId="4F470CFB">
            <wp:extent cx="156845" cy="156845"/>
            <wp:effectExtent l="0" t="0" r="0" b="0"/>
            <wp:docPr id="147" name="Picture 147"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le:2D Grid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35D1">
        <w:t xml:space="preserve"> grid” in the Project Explorer.</w:t>
      </w:r>
    </w:p>
    <w:p w:rsidR="00AF35D1" w:rsidRPr="00AF35D1" w:rsidRDefault="00F653ED" w:rsidP="00AF35D1">
      <w:pPr>
        <w:pStyle w:val="CNlist0"/>
        <w:numPr>
          <w:ilvl w:val="0"/>
          <w:numId w:val="3"/>
        </w:numPr>
        <w:rPr>
          <w:rFonts w:cs="Arial"/>
          <w:szCs w:val="20"/>
        </w:rPr>
      </w:pPr>
      <w:r>
        <w:rPr>
          <w:rFonts w:cs="Arial"/>
          <w:szCs w:val="20"/>
        </w:rPr>
        <w:t>U</w:t>
      </w:r>
      <w:r w:rsidRPr="00AF35D1">
        <w:rPr>
          <w:rFonts w:cs="Arial"/>
          <w:szCs w:val="20"/>
        </w:rPr>
        <w:t>nder “</w:t>
      </w:r>
      <w:r w:rsidRPr="00AF35D1">
        <w:rPr>
          <w:rFonts w:cs="Arial"/>
          <w:noProof/>
          <w:szCs w:val="20"/>
        </w:rPr>
        <w:drawing>
          <wp:inline distT="0" distB="0" distL="0" distR="0" wp14:anchorId="73C9CF20" wp14:editId="201BE594">
            <wp:extent cx="156845" cy="156845"/>
            <wp:effectExtent l="0" t="0" r="0" b="0"/>
            <wp:docPr id="8" name="Picture 8" descr="File:2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le:2D Grid Ic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AF35D1">
        <w:rPr>
          <w:rFonts w:cs="Arial"/>
          <w:i/>
          <w:szCs w:val="20"/>
        </w:rPr>
        <w:t xml:space="preserve"> </w:t>
      </w:r>
      <w:r w:rsidRPr="00AF35D1">
        <w:rPr>
          <w:rFonts w:cs="Arial"/>
          <w:szCs w:val="20"/>
        </w:rPr>
        <w:t>grid”</w:t>
      </w:r>
      <w:r>
        <w:rPr>
          <w:rFonts w:cs="Arial"/>
          <w:szCs w:val="20"/>
        </w:rPr>
        <w:t>,</w:t>
      </w:r>
      <w:r w:rsidRPr="00AF35D1">
        <w:rPr>
          <w:rFonts w:cs="Arial"/>
          <w:szCs w:val="20"/>
        </w:rPr>
        <w:t xml:space="preserve"> </w:t>
      </w:r>
      <w:r>
        <w:rPr>
          <w:rFonts w:cs="Arial"/>
          <w:szCs w:val="20"/>
        </w:rPr>
        <w:t>s</w:t>
      </w:r>
      <w:r w:rsidR="00AF35D1" w:rsidRPr="00AF35D1">
        <w:rPr>
          <w:rFonts w:cs="Arial"/>
          <w:szCs w:val="20"/>
        </w:rPr>
        <w:t>elect “</w:t>
      </w:r>
      <w:r w:rsidR="00AF35D1" w:rsidRPr="00AF35D1">
        <w:rPr>
          <w:rFonts w:cs="Arial"/>
          <w:noProof/>
          <w:szCs w:val="20"/>
        </w:rPr>
        <w:drawing>
          <wp:inline distT="0" distB="0" distL="0" distR="0" wp14:anchorId="6943286B" wp14:editId="50727FEA">
            <wp:extent cx="156845" cy="156845"/>
            <wp:effectExtent l="0" t="0" r="0" b="0"/>
            <wp:docPr id="146" name="Picture 146"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Dataset Cells Active.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AF35D1" w:rsidRPr="00AF35D1">
        <w:rPr>
          <w:rFonts w:cs="Arial"/>
          <w:szCs w:val="20"/>
        </w:rPr>
        <w:t xml:space="preserve"> ZETASRF 1” to make it active.</w:t>
      </w:r>
    </w:p>
    <w:p w:rsidR="00AF35D1" w:rsidRPr="00AF35D1" w:rsidRDefault="00EF1C7A" w:rsidP="00AF35D1">
      <w:pPr>
        <w:pStyle w:val="CNlist0"/>
        <w:numPr>
          <w:ilvl w:val="0"/>
          <w:numId w:val="3"/>
        </w:numPr>
        <w:rPr>
          <w:rFonts w:cs="Arial"/>
          <w:szCs w:val="20"/>
        </w:rPr>
      </w:pPr>
      <w:r>
        <w:rPr>
          <w:rFonts w:cs="Arial"/>
          <w:szCs w:val="20"/>
        </w:rPr>
        <w:t>B</w:t>
      </w:r>
      <w:r w:rsidRPr="00AF35D1">
        <w:rPr>
          <w:rFonts w:cs="Arial"/>
          <w:szCs w:val="20"/>
        </w:rPr>
        <w:t>elow the Project Explorer</w:t>
      </w:r>
      <w:r>
        <w:rPr>
          <w:rFonts w:cs="Arial"/>
          <w:szCs w:val="20"/>
        </w:rPr>
        <w:t>,</w:t>
      </w:r>
      <w:r w:rsidRPr="00AF35D1">
        <w:rPr>
          <w:rFonts w:cs="Arial"/>
          <w:szCs w:val="20"/>
        </w:rPr>
        <w:t xml:space="preserve"> </w:t>
      </w:r>
      <w:r>
        <w:rPr>
          <w:rFonts w:cs="Arial"/>
          <w:szCs w:val="20"/>
        </w:rPr>
        <w:t>i</w:t>
      </w:r>
      <w:r w:rsidR="00AF35D1" w:rsidRPr="00AF35D1">
        <w:rPr>
          <w:rFonts w:cs="Arial"/>
          <w:szCs w:val="20"/>
        </w:rPr>
        <w:t>n the time step window, select different time steps to see how the surface changes with time.</w:t>
      </w:r>
    </w:p>
    <w:p w:rsidR="00AF35D1" w:rsidRPr="00AF35D1" w:rsidRDefault="00AF35D1" w:rsidP="00AF35D1">
      <w:pPr>
        <w:pStyle w:val="BodyText"/>
      </w:pPr>
      <w:r w:rsidRPr="00AF35D1">
        <w:t xml:space="preserve">Notice that the seawater zone expands under the freshwater zone over time. Also, the freshwater zone pushes to the left due to the injection of the freshwater wells. The last time step is shown in </w:t>
      </w:r>
      <w:r w:rsidRPr="00AF35D1">
        <w:fldChar w:fldCharType="begin"/>
      </w:r>
      <w:r w:rsidRPr="00AF35D1">
        <w:instrText xml:space="preserve"> REF _Ref452647008 \h  \* MERGEFORMAT </w:instrText>
      </w:r>
      <w:r w:rsidRPr="00AF35D1">
        <w:fldChar w:fldCharType="separate"/>
      </w:r>
      <w:r w:rsidR="00E102EC">
        <w:t xml:space="preserve">Figure </w:t>
      </w:r>
      <w:r w:rsidR="00E102EC">
        <w:rPr>
          <w:noProof/>
        </w:rPr>
        <w:t>6</w:t>
      </w:r>
      <w:r w:rsidRPr="00AF35D1">
        <w:fldChar w:fldCharType="end"/>
      </w:r>
      <w:r w:rsidRPr="00AF35D1">
        <w:t>.</w:t>
      </w:r>
    </w:p>
    <w:p w:rsidR="00AF35D1" w:rsidRPr="00AF35D1" w:rsidRDefault="00AF35D1" w:rsidP="00AF35D1">
      <w:pPr>
        <w:pStyle w:val="CNlist0"/>
        <w:numPr>
          <w:ilvl w:val="0"/>
          <w:numId w:val="3"/>
        </w:numPr>
        <w:rPr>
          <w:rFonts w:cs="Arial"/>
          <w:szCs w:val="20"/>
        </w:rPr>
      </w:pPr>
      <w:r w:rsidRPr="00AF35D1">
        <w:rPr>
          <w:rFonts w:cs="Arial"/>
          <w:b/>
          <w:szCs w:val="20"/>
        </w:rPr>
        <w:t>Save</w:t>
      </w:r>
      <w:r w:rsidRPr="00AF35D1">
        <w:rPr>
          <w:rFonts w:cs="Arial"/>
          <w:szCs w:val="20"/>
        </w:rPr>
        <w:t xml:space="preserve"> </w:t>
      </w:r>
      <w:r w:rsidRPr="00AF35D1">
        <w:rPr>
          <w:rFonts w:cs="Arial"/>
          <w:noProof/>
          <w:szCs w:val="20"/>
        </w:rPr>
        <w:drawing>
          <wp:inline distT="0" distB="0" distL="0" distR="0" wp14:anchorId="6D262A89" wp14:editId="6C3ABCB5">
            <wp:extent cx="143510" cy="143510"/>
            <wp:effectExtent l="0" t="0" r="8890" b="8890"/>
            <wp:docPr id="144" name="Picture 144"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le:Save Macro.sv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AF35D1">
        <w:rPr>
          <w:rFonts w:cs="Arial"/>
          <w:szCs w:val="20"/>
        </w:rPr>
        <w:t xml:space="preserve"> the project.</w:t>
      </w:r>
    </w:p>
    <w:p w:rsidR="00AF35D1" w:rsidRDefault="00AF35D1" w:rsidP="00AF35D1">
      <w:pPr>
        <w:keepNext/>
      </w:pPr>
      <w:r>
        <w:rPr>
          <w:noProof/>
        </w:rPr>
        <w:drawing>
          <wp:inline distT="0" distB="0" distL="0" distR="0" wp14:anchorId="24665E2C" wp14:editId="06377F8D">
            <wp:extent cx="5049520" cy="1057910"/>
            <wp:effectExtent l="0" t="0" r="0" b="8890"/>
            <wp:docPr id="143" name="Picture 143" descr="GMS 10_1 - MODFLOW-SWI-TwoAquiferSystem - time step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MS 10_1 - MODFLOW-SWI-TwoAquiferSystem - time step 100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9520" cy="1057910"/>
                    </a:xfrm>
                    <a:prstGeom prst="rect">
                      <a:avLst/>
                    </a:prstGeom>
                    <a:noFill/>
                    <a:ln>
                      <a:noFill/>
                    </a:ln>
                  </pic:spPr>
                </pic:pic>
              </a:graphicData>
            </a:graphic>
          </wp:inline>
        </w:drawing>
      </w:r>
    </w:p>
    <w:p w:rsidR="00AF35D1" w:rsidRDefault="00AF35D1" w:rsidP="00A075ED">
      <w:pPr>
        <w:pStyle w:val="Caption"/>
      </w:pPr>
      <w:bookmarkStart w:id="43" w:name="_Ref452647008"/>
      <w:r>
        <w:t xml:space="preserve">Figure </w:t>
      </w:r>
      <w:r w:rsidR="00D3164F">
        <w:fldChar w:fldCharType="begin"/>
      </w:r>
      <w:r w:rsidR="00D3164F">
        <w:instrText xml:space="preserve"> SEQ Figure \* ARABIC </w:instrText>
      </w:r>
      <w:r w:rsidR="00D3164F">
        <w:fldChar w:fldCharType="separate"/>
      </w:r>
      <w:r w:rsidR="00E102EC">
        <w:rPr>
          <w:noProof/>
        </w:rPr>
        <w:t>6</w:t>
      </w:r>
      <w:r w:rsidR="00D3164F">
        <w:rPr>
          <w:noProof/>
        </w:rPr>
        <w:fldChar w:fldCharType="end"/>
      </w:r>
      <w:bookmarkEnd w:id="43"/>
      <w:r>
        <w:t xml:space="preserve">      Time step 1000</w:t>
      </w:r>
    </w:p>
    <w:p w:rsidR="00516DEC" w:rsidRDefault="00516DEC" w:rsidP="00516DEC">
      <w:pPr>
        <w:pStyle w:val="Heading2"/>
      </w:pPr>
      <w:bookmarkStart w:id="44" w:name="_Toc110860388"/>
      <w:r>
        <w:t>Animating the Surface</w:t>
      </w:r>
      <w:bookmarkEnd w:id="44"/>
    </w:p>
    <w:p w:rsidR="00516DEC" w:rsidRPr="00516DEC" w:rsidRDefault="00516DEC" w:rsidP="00516DEC">
      <w:pPr>
        <w:pStyle w:val="BodyText"/>
      </w:pPr>
      <w:r w:rsidRPr="00516DEC">
        <w:t>Now it is possible to create an animation that shows the surface moving.</w:t>
      </w:r>
    </w:p>
    <w:p w:rsidR="00516DEC" w:rsidRPr="00516DEC" w:rsidRDefault="00516DEC" w:rsidP="00516DEC">
      <w:pPr>
        <w:pStyle w:val="ListNumber"/>
        <w:numPr>
          <w:ilvl w:val="0"/>
          <w:numId w:val="44"/>
        </w:numPr>
        <w:rPr>
          <w:rFonts w:cs="Arial"/>
          <w:szCs w:val="20"/>
        </w:rPr>
      </w:pPr>
      <w:r w:rsidRPr="00516DEC">
        <w:rPr>
          <w:rFonts w:cs="Arial"/>
          <w:szCs w:val="20"/>
        </w:rPr>
        <w:t xml:space="preserve">Select </w:t>
      </w:r>
      <w:r w:rsidRPr="00516DEC">
        <w:rPr>
          <w:rFonts w:cs="Arial"/>
          <w:i/>
          <w:szCs w:val="20"/>
        </w:rPr>
        <w:t xml:space="preserve">Display | </w:t>
      </w:r>
      <w:r w:rsidRPr="00516DEC">
        <w:rPr>
          <w:rFonts w:cs="Arial"/>
          <w:b/>
          <w:szCs w:val="20"/>
        </w:rPr>
        <w:t>Animate…</w:t>
      </w:r>
      <w:r w:rsidRPr="00516DEC">
        <w:rPr>
          <w:rFonts w:cs="Arial"/>
          <w:szCs w:val="20"/>
        </w:rPr>
        <w:t xml:space="preserve"> to bring up the </w:t>
      </w:r>
      <w:r w:rsidR="00EF1C7A" w:rsidRPr="00516DEC">
        <w:rPr>
          <w:rFonts w:cs="Arial"/>
          <w:i/>
          <w:szCs w:val="20"/>
        </w:rPr>
        <w:t>Animation Wizard</w:t>
      </w:r>
      <w:r w:rsidR="00EF1C7A" w:rsidRPr="00516DEC">
        <w:rPr>
          <w:rFonts w:cs="Arial"/>
          <w:szCs w:val="20"/>
        </w:rPr>
        <w:t xml:space="preserve"> </w:t>
      </w:r>
      <w:r w:rsidR="00EF1C7A">
        <w:rPr>
          <w:rFonts w:cs="Arial"/>
          <w:szCs w:val="20"/>
        </w:rPr>
        <w:t>–</w:t>
      </w:r>
      <w:r w:rsidR="00F653ED">
        <w:rPr>
          <w:rFonts w:cs="Arial"/>
          <w:szCs w:val="20"/>
        </w:rPr>
        <w:t xml:space="preserve"> </w:t>
      </w:r>
      <w:r w:rsidRPr="00516DEC">
        <w:rPr>
          <w:rFonts w:cs="Arial"/>
          <w:i/>
          <w:szCs w:val="20"/>
        </w:rPr>
        <w:t>Options</w:t>
      </w:r>
      <w:r w:rsidRPr="00516DEC">
        <w:rPr>
          <w:rFonts w:cs="Arial"/>
          <w:szCs w:val="20"/>
        </w:rPr>
        <w:t xml:space="preserve"> dialog.</w:t>
      </w:r>
    </w:p>
    <w:p w:rsidR="00516DEC" w:rsidRPr="00516DEC" w:rsidRDefault="00516DEC" w:rsidP="00516DEC">
      <w:pPr>
        <w:pStyle w:val="CNlist0"/>
        <w:numPr>
          <w:ilvl w:val="0"/>
          <w:numId w:val="3"/>
        </w:numPr>
        <w:rPr>
          <w:rFonts w:cs="Arial"/>
          <w:szCs w:val="20"/>
        </w:rPr>
      </w:pPr>
      <w:r w:rsidRPr="00516DEC">
        <w:rPr>
          <w:rFonts w:cs="Arial"/>
          <w:szCs w:val="20"/>
        </w:rPr>
        <w:t xml:space="preserve">Click </w:t>
      </w:r>
      <w:r w:rsidRPr="00516DEC">
        <w:rPr>
          <w:rFonts w:cs="Arial"/>
          <w:b/>
          <w:szCs w:val="20"/>
        </w:rPr>
        <w:t>Next &gt;</w:t>
      </w:r>
      <w:r w:rsidRPr="00516DEC">
        <w:rPr>
          <w:rFonts w:cs="Arial"/>
          <w:szCs w:val="20"/>
        </w:rPr>
        <w:t xml:space="preserve"> to accept the defaults and go to </w:t>
      </w:r>
      <w:r w:rsidR="00EF1C7A" w:rsidRPr="00516DEC">
        <w:rPr>
          <w:rFonts w:cs="Arial"/>
          <w:szCs w:val="20"/>
        </w:rPr>
        <w:t>the</w:t>
      </w:r>
      <w:r w:rsidR="00EF1C7A">
        <w:rPr>
          <w:rFonts w:cs="Arial"/>
          <w:szCs w:val="20"/>
        </w:rPr>
        <w:t xml:space="preserve"> </w:t>
      </w:r>
      <w:r w:rsidR="00EF1C7A" w:rsidRPr="00516DEC">
        <w:rPr>
          <w:rFonts w:cs="Arial"/>
          <w:i/>
          <w:szCs w:val="20"/>
        </w:rPr>
        <w:t>Animation Wizard</w:t>
      </w:r>
      <w:r w:rsidR="00EF1C7A" w:rsidRPr="00516DEC">
        <w:rPr>
          <w:rFonts w:cs="Arial"/>
          <w:szCs w:val="20"/>
        </w:rPr>
        <w:t xml:space="preserve"> </w:t>
      </w:r>
      <w:r w:rsidR="00EF1C7A">
        <w:rPr>
          <w:rFonts w:cs="Arial"/>
          <w:szCs w:val="20"/>
        </w:rPr>
        <w:t xml:space="preserve">– </w:t>
      </w:r>
      <w:r w:rsidRPr="00516DEC">
        <w:rPr>
          <w:rFonts w:cs="Arial"/>
          <w:i/>
          <w:szCs w:val="20"/>
        </w:rPr>
        <w:t>Datasets</w:t>
      </w:r>
      <w:r w:rsidRPr="00516DEC">
        <w:rPr>
          <w:rFonts w:cs="Arial"/>
          <w:szCs w:val="20"/>
        </w:rPr>
        <w:t xml:space="preserve"> dialog.</w:t>
      </w:r>
      <w:r w:rsidR="00F653ED">
        <w:rPr>
          <w:rFonts w:cs="Arial"/>
          <w:szCs w:val="20"/>
        </w:rPr>
        <w:t xml:space="preserve"> </w:t>
      </w:r>
    </w:p>
    <w:p w:rsidR="00516DEC" w:rsidRPr="00516DEC" w:rsidRDefault="00516DEC" w:rsidP="00516DEC">
      <w:pPr>
        <w:pStyle w:val="CNlist0"/>
        <w:numPr>
          <w:ilvl w:val="0"/>
          <w:numId w:val="3"/>
        </w:numPr>
        <w:rPr>
          <w:rFonts w:cs="Arial"/>
          <w:szCs w:val="20"/>
        </w:rPr>
      </w:pPr>
      <w:r w:rsidRPr="00516DEC">
        <w:rPr>
          <w:rFonts w:cs="Arial"/>
          <w:szCs w:val="20"/>
        </w:rPr>
        <w:t xml:space="preserve">Select </w:t>
      </w:r>
      <w:r w:rsidRPr="00516DEC">
        <w:rPr>
          <w:rFonts w:cs="Arial"/>
          <w:i/>
          <w:szCs w:val="20"/>
        </w:rPr>
        <w:t>Use constant interval</w:t>
      </w:r>
      <w:r w:rsidRPr="00516DEC">
        <w:rPr>
          <w:rFonts w:cs="Arial"/>
          <w:szCs w:val="20"/>
        </w:rPr>
        <w:t>.</w:t>
      </w:r>
    </w:p>
    <w:p w:rsidR="00516DEC" w:rsidRPr="00516DEC" w:rsidRDefault="008E1CFE" w:rsidP="00516DEC">
      <w:pPr>
        <w:pStyle w:val="CNlist0"/>
        <w:numPr>
          <w:ilvl w:val="0"/>
          <w:numId w:val="3"/>
        </w:numPr>
        <w:rPr>
          <w:rFonts w:cs="Arial"/>
          <w:szCs w:val="20"/>
        </w:rPr>
      </w:pPr>
      <w:r>
        <w:rPr>
          <w:rFonts w:cs="Arial"/>
          <w:szCs w:val="20"/>
        </w:rPr>
        <w:t xml:space="preserve">For </w:t>
      </w:r>
      <w:r w:rsidRPr="00516DEC">
        <w:rPr>
          <w:rFonts w:cs="Arial"/>
          <w:i/>
          <w:szCs w:val="20"/>
        </w:rPr>
        <w:t>Time interval</w:t>
      </w:r>
      <w:r>
        <w:rPr>
          <w:rFonts w:cs="Arial"/>
          <w:i/>
          <w:szCs w:val="20"/>
        </w:rPr>
        <w:t>,</w:t>
      </w:r>
      <w:r w:rsidRPr="00516DEC">
        <w:rPr>
          <w:rFonts w:cs="Arial"/>
          <w:szCs w:val="20"/>
        </w:rPr>
        <w:t xml:space="preserve"> </w:t>
      </w:r>
      <w:r>
        <w:rPr>
          <w:rFonts w:cs="Arial"/>
          <w:szCs w:val="20"/>
        </w:rPr>
        <w:t>e</w:t>
      </w:r>
      <w:r w:rsidR="00516DEC" w:rsidRPr="00516DEC">
        <w:rPr>
          <w:rFonts w:cs="Arial"/>
          <w:szCs w:val="20"/>
        </w:rPr>
        <w:t>nter “7300”.</w:t>
      </w:r>
    </w:p>
    <w:p w:rsidR="00516DEC" w:rsidRPr="00516DEC" w:rsidRDefault="00516DEC" w:rsidP="00516DEC">
      <w:pPr>
        <w:pStyle w:val="CNlist0"/>
        <w:numPr>
          <w:ilvl w:val="0"/>
          <w:numId w:val="3"/>
        </w:numPr>
        <w:rPr>
          <w:rFonts w:cs="Arial"/>
          <w:szCs w:val="20"/>
        </w:rPr>
      </w:pPr>
      <w:r w:rsidRPr="00516DEC">
        <w:rPr>
          <w:rFonts w:cs="Arial"/>
          <w:szCs w:val="20"/>
        </w:rPr>
        <w:t xml:space="preserve">Click </w:t>
      </w:r>
      <w:r w:rsidRPr="00516DEC">
        <w:rPr>
          <w:rFonts w:cs="Arial"/>
          <w:b/>
          <w:szCs w:val="20"/>
        </w:rPr>
        <w:t>Finish</w:t>
      </w:r>
      <w:r w:rsidRPr="00516DEC">
        <w:rPr>
          <w:rFonts w:cs="Arial"/>
          <w:szCs w:val="20"/>
        </w:rPr>
        <w:t xml:space="preserve"> to close the </w:t>
      </w:r>
      <w:r w:rsidRPr="00516DEC">
        <w:rPr>
          <w:rFonts w:cs="Arial"/>
          <w:i/>
          <w:szCs w:val="20"/>
        </w:rPr>
        <w:t>Animation Wizard</w:t>
      </w:r>
      <w:r w:rsidRPr="00516DEC">
        <w:rPr>
          <w:rFonts w:cs="Arial"/>
          <w:szCs w:val="20"/>
        </w:rPr>
        <w:t xml:space="preserve"> dialog.</w:t>
      </w:r>
    </w:p>
    <w:p w:rsidR="00516DEC" w:rsidRPr="003154F4" w:rsidRDefault="00516DEC" w:rsidP="003154F4">
      <w:r w:rsidRPr="003154F4">
        <w:lastRenderedPageBreak/>
        <w:t>If desired, view the generated animation file in a media application outside of GMS. The animation may take a few moments to generate, depending on the speed of the computer used. Notice that the freshwater pushes to the left at the beginning of the simulation, and the seawater pushes back to the right in the second half of the simulation when the well injection rate is reduced.</w:t>
      </w:r>
    </w:p>
    <w:p w:rsidR="002D3A79" w:rsidRDefault="00516DEC" w:rsidP="002D3A79">
      <w:pPr>
        <w:pStyle w:val="Heading1"/>
      </w:pPr>
      <w:bookmarkStart w:id="45" w:name="_Toc110860389"/>
      <w:bookmarkEnd w:id="39"/>
      <w:bookmarkEnd w:id="40"/>
      <w:r>
        <w:t>Conclusion</w:t>
      </w:r>
      <w:bookmarkEnd w:id="45"/>
    </w:p>
    <w:bookmarkEnd w:id="20"/>
    <w:bookmarkEnd w:id="21"/>
    <w:p w:rsidR="00516DEC" w:rsidRDefault="00516DEC" w:rsidP="00516DEC">
      <w:pPr>
        <w:pStyle w:val="BodyText"/>
      </w:pPr>
      <w:r>
        <w:t>This concludes the “MODFLOW – SWI2 Package, Two-Aquifer System” tutorial. The following</w:t>
      </w:r>
      <w:r w:rsidRPr="00B16E56">
        <w:t xml:space="preserve"> key concepts </w:t>
      </w:r>
      <w:r>
        <w:t>were discussed and demonstrated:</w:t>
      </w:r>
    </w:p>
    <w:p w:rsidR="00516DEC" w:rsidRDefault="00516DEC" w:rsidP="00516DEC">
      <w:pPr>
        <w:pStyle w:val="BodyText"/>
        <w:numPr>
          <w:ilvl w:val="0"/>
          <w:numId w:val="45"/>
        </w:numPr>
      </w:pPr>
      <w:r>
        <w:t>GMS includes an interface to the SWI2 Seawater Intrusion package.</w:t>
      </w:r>
    </w:p>
    <w:p w:rsidR="00516DEC" w:rsidRDefault="00516DEC" w:rsidP="00516DEC">
      <w:pPr>
        <w:pStyle w:val="BodyText"/>
        <w:numPr>
          <w:ilvl w:val="0"/>
          <w:numId w:val="45"/>
        </w:numPr>
      </w:pPr>
      <w:r>
        <w:t>GMS includes methods to do the following:</w:t>
      </w:r>
    </w:p>
    <w:p w:rsidR="00516DEC" w:rsidRDefault="00516DEC" w:rsidP="00516DEC">
      <w:pPr>
        <w:pStyle w:val="BodyText"/>
        <w:numPr>
          <w:ilvl w:val="1"/>
          <w:numId w:val="45"/>
        </w:numPr>
      </w:pPr>
      <w:r>
        <w:t>Convert a 2D dataset to a 3D zeta surface</w:t>
      </w:r>
    </w:p>
    <w:p w:rsidR="00516DEC" w:rsidRDefault="00516DEC" w:rsidP="00516DEC">
      <w:pPr>
        <w:pStyle w:val="BodyText"/>
        <w:numPr>
          <w:ilvl w:val="1"/>
          <w:numId w:val="45"/>
        </w:numPr>
      </w:pPr>
      <w:r>
        <w:t>Convert a 3D zeta surface to a 2D dataset</w:t>
      </w:r>
    </w:p>
    <w:p w:rsidR="00516DEC" w:rsidRPr="00A06769" w:rsidRDefault="00516DEC" w:rsidP="00516DEC">
      <w:pPr>
        <w:pStyle w:val="BodyText"/>
        <w:numPr>
          <w:ilvl w:val="1"/>
          <w:numId w:val="45"/>
        </w:numPr>
      </w:pPr>
      <w:r>
        <w:t>Convert a 3D dataset representing a zeta surface solution to a 2D dataset</w:t>
      </w:r>
    </w:p>
    <w:p w:rsidR="00CF7060" w:rsidRDefault="00D3164F" w:rsidP="00516DEC">
      <w:pPr>
        <w:pStyle w:val="BodyText"/>
      </w:pPr>
    </w:p>
    <w:sectPr w:rsidR="00CF7060"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4F" w:rsidRDefault="00D3164F" w:rsidP="002D3A79">
      <w:pPr>
        <w:spacing w:before="0" w:after="0"/>
      </w:pPr>
      <w:r>
        <w:separator/>
      </w:r>
    </w:p>
  </w:endnote>
  <w:endnote w:type="continuationSeparator" w:id="0">
    <w:p w:rsidR="00D3164F" w:rsidRDefault="00D3164F" w:rsidP="002D3A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B0324F"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E102EC">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B4134">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B0324F"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075ED">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075E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B4134">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B0324F"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A075ED">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A075ED">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B4134">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4F" w:rsidRDefault="00D3164F" w:rsidP="002D3A79">
      <w:pPr>
        <w:spacing w:before="0" w:after="0"/>
      </w:pPr>
      <w:r>
        <w:separator/>
      </w:r>
    </w:p>
  </w:footnote>
  <w:footnote w:type="continuationSeparator" w:id="0">
    <w:p w:rsidR="00D3164F" w:rsidRDefault="00D3164F" w:rsidP="002D3A79">
      <w:pPr>
        <w:spacing w:before="0" w:after="0"/>
      </w:pPr>
      <w:r>
        <w:continuationSeparator/>
      </w:r>
    </w:p>
  </w:footnote>
  <w:footnote w:id="1">
    <w:p w:rsidR="002D3A79" w:rsidRPr="003154F4" w:rsidRDefault="002D3A79" w:rsidP="002D3A79">
      <w:pPr>
        <w:pStyle w:val="FootnoteText"/>
        <w:rPr>
          <w:sz w:val="18"/>
          <w:szCs w:val="18"/>
        </w:rPr>
      </w:pPr>
      <w:r w:rsidRPr="003154F4">
        <w:rPr>
          <w:rStyle w:val="FootnoteReference"/>
          <w:sz w:val="18"/>
          <w:szCs w:val="18"/>
        </w:rPr>
        <w:footnoteRef/>
      </w:r>
      <w:r w:rsidRPr="003154F4">
        <w:rPr>
          <w:sz w:val="18"/>
          <w:szCs w:val="18"/>
        </w:rPr>
        <w:t xml:space="preserve"> </w:t>
      </w:r>
      <w:proofErr w:type="gramStart"/>
      <w:r w:rsidRPr="003154F4">
        <w:rPr>
          <w:sz w:val="18"/>
          <w:szCs w:val="18"/>
        </w:rPr>
        <w:t xml:space="preserve">Bakker, Mark; </w:t>
      </w:r>
      <w:proofErr w:type="spellStart"/>
      <w:r w:rsidRPr="003154F4">
        <w:rPr>
          <w:sz w:val="18"/>
          <w:szCs w:val="18"/>
        </w:rPr>
        <w:t>Schaars</w:t>
      </w:r>
      <w:proofErr w:type="spellEnd"/>
      <w:r w:rsidRPr="003154F4">
        <w:rPr>
          <w:sz w:val="18"/>
          <w:szCs w:val="18"/>
        </w:rPr>
        <w:t xml:space="preserve">, </w:t>
      </w:r>
      <w:proofErr w:type="spellStart"/>
      <w:r w:rsidRPr="003154F4">
        <w:rPr>
          <w:sz w:val="18"/>
          <w:szCs w:val="18"/>
        </w:rPr>
        <w:t>Frans</w:t>
      </w:r>
      <w:proofErr w:type="spellEnd"/>
      <w:r w:rsidRPr="003154F4">
        <w:rPr>
          <w:sz w:val="18"/>
          <w:szCs w:val="18"/>
        </w:rPr>
        <w:t xml:space="preserve">; Hughes, Joseph D.; </w:t>
      </w:r>
      <w:proofErr w:type="spellStart"/>
      <w:r w:rsidRPr="003154F4">
        <w:rPr>
          <w:sz w:val="18"/>
          <w:szCs w:val="18"/>
        </w:rPr>
        <w:t>Langevin</w:t>
      </w:r>
      <w:proofErr w:type="spellEnd"/>
      <w:r w:rsidRPr="003154F4">
        <w:rPr>
          <w:sz w:val="18"/>
          <w:szCs w:val="18"/>
        </w:rPr>
        <w:t xml:space="preserve">, Christian D.; and </w:t>
      </w:r>
      <w:proofErr w:type="spellStart"/>
      <w:r w:rsidRPr="003154F4">
        <w:rPr>
          <w:sz w:val="18"/>
          <w:szCs w:val="18"/>
        </w:rPr>
        <w:t>Dausman</w:t>
      </w:r>
      <w:proofErr w:type="spellEnd"/>
      <w:r w:rsidRPr="003154F4">
        <w:rPr>
          <w:sz w:val="18"/>
          <w:szCs w:val="18"/>
        </w:rPr>
        <w:t>, Alyssa M. (2013).</w:t>
      </w:r>
      <w:proofErr w:type="gramEnd"/>
      <w:r w:rsidRPr="003154F4">
        <w:rPr>
          <w:sz w:val="18"/>
          <w:szCs w:val="18"/>
        </w:rPr>
        <w:t xml:space="preserve"> </w:t>
      </w:r>
      <w:proofErr w:type="gramStart"/>
      <w:r w:rsidRPr="003154F4">
        <w:rPr>
          <w:sz w:val="18"/>
          <w:szCs w:val="18"/>
        </w:rPr>
        <w:t xml:space="preserve">“Documentation of the seawater intrusion (SWI2) package for MODFLOW” in </w:t>
      </w:r>
      <w:r w:rsidRPr="003154F4">
        <w:rPr>
          <w:i/>
          <w:sz w:val="18"/>
          <w:szCs w:val="18"/>
        </w:rPr>
        <w:t>Techniques and Methods Book 6, Modeling Techniques</w:t>
      </w:r>
      <w:r w:rsidRPr="003154F4">
        <w:rPr>
          <w:sz w:val="18"/>
          <w:szCs w:val="18"/>
        </w:rPr>
        <w:t>.</w:t>
      </w:r>
      <w:proofErr w:type="gramEnd"/>
      <w:r w:rsidRPr="003154F4">
        <w:rPr>
          <w:sz w:val="18"/>
          <w:szCs w:val="18"/>
        </w:rPr>
        <w:t xml:space="preserve"> U.S. Geological Survey, chapter A46, pp. iii, 1. </w:t>
      </w:r>
      <w:hyperlink r:id="rId1" w:history="1">
        <w:r w:rsidRPr="003154F4">
          <w:rPr>
            <w:rStyle w:val="Hyperlink"/>
            <w:color w:val="000000"/>
            <w:sz w:val="18"/>
            <w:szCs w:val="18"/>
          </w:rPr>
          <w:t>http://pubs.usgs.gov/tm/6a46/tm6-a46.pdf</w:t>
        </w:r>
      </w:hyperlink>
      <w:r w:rsidRPr="003154F4">
        <w:rPr>
          <w:color w:val="000000"/>
          <w:sz w:val="18"/>
          <w:szCs w:val="18"/>
        </w:rPr>
        <w:t>.</w:t>
      </w:r>
    </w:p>
  </w:footnote>
  <w:footnote w:id="2">
    <w:p w:rsidR="002D3A79" w:rsidRPr="003154F4" w:rsidRDefault="002D3A79" w:rsidP="002D3A79">
      <w:pPr>
        <w:pStyle w:val="FootnoteText"/>
        <w:rPr>
          <w:sz w:val="18"/>
          <w:szCs w:val="18"/>
        </w:rPr>
      </w:pPr>
      <w:r w:rsidRPr="003154F4">
        <w:rPr>
          <w:rStyle w:val="FootnoteReference"/>
          <w:sz w:val="18"/>
          <w:szCs w:val="18"/>
        </w:rPr>
        <w:footnoteRef/>
      </w:r>
      <w:r w:rsidRPr="003154F4">
        <w:rPr>
          <w:sz w:val="18"/>
          <w:szCs w:val="18"/>
        </w:rPr>
        <w:t xml:space="preserve"> </w:t>
      </w:r>
      <w:proofErr w:type="gramStart"/>
      <w:r w:rsidRPr="003154F4">
        <w:rPr>
          <w:sz w:val="18"/>
          <w:szCs w:val="18"/>
        </w:rPr>
        <w:t>Bakker, et al (2013), pp. 21–22.</w:t>
      </w:r>
      <w:proofErr w:type="gramEnd"/>
    </w:p>
  </w:footnote>
  <w:footnote w:id="3">
    <w:p w:rsidR="007A233B" w:rsidRPr="003154F4" w:rsidRDefault="007A233B" w:rsidP="007A233B">
      <w:pPr>
        <w:pStyle w:val="FootnoteText"/>
        <w:rPr>
          <w:sz w:val="18"/>
          <w:szCs w:val="18"/>
        </w:rPr>
      </w:pPr>
      <w:r w:rsidRPr="003154F4">
        <w:rPr>
          <w:rStyle w:val="FootnoteReference"/>
          <w:sz w:val="18"/>
          <w:szCs w:val="18"/>
        </w:rPr>
        <w:footnoteRef/>
      </w:r>
      <w:r w:rsidRPr="003154F4">
        <w:rPr>
          <w:sz w:val="18"/>
          <w:szCs w:val="18"/>
        </w:rPr>
        <w:t xml:space="preserve"> </w:t>
      </w:r>
      <w:proofErr w:type="gramStart"/>
      <w:r w:rsidRPr="003154F4">
        <w:rPr>
          <w:sz w:val="18"/>
          <w:szCs w:val="18"/>
        </w:rPr>
        <w:t>Bakker, et al (2013), p. 18.</w:t>
      </w:r>
      <w:proofErr w:type="gramEnd"/>
    </w:p>
  </w:footnote>
  <w:footnote w:id="4">
    <w:p w:rsidR="00B87E50" w:rsidRPr="003154F4" w:rsidRDefault="00B87E50" w:rsidP="00B87E50">
      <w:pPr>
        <w:pStyle w:val="FootnoteText"/>
        <w:rPr>
          <w:sz w:val="18"/>
          <w:szCs w:val="18"/>
        </w:rPr>
      </w:pPr>
      <w:r w:rsidRPr="003154F4">
        <w:rPr>
          <w:rStyle w:val="FootnoteReference"/>
          <w:sz w:val="18"/>
          <w:szCs w:val="18"/>
        </w:rPr>
        <w:footnoteRef/>
      </w:r>
      <w:r w:rsidRPr="003154F4">
        <w:rPr>
          <w:sz w:val="18"/>
          <w:szCs w:val="18"/>
        </w:rPr>
        <w:t xml:space="preserve"> </w:t>
      </w:r>
      <w:proofErr w:type="gramStart"/>
      <w:r w:rsidRPr="003154F4">
        <w:rPr>
          <w:sz w:val="18"/>
          <w:szCs w:val="18"/>
        </w:rPr>
        <w:t>Bakker, et al (2013), p. 44.</w:t>
      </w:r>
      <w:proofErr w:type="gramEnd"/>
    </w:p>
  </w:footnote>
  <w:footnote w:id="5">
    <w:p w:rsidR="00B87E50" w:rsidRDefault="00B87E50" w:rsidP="00B87E50">
      <w:pPr>
        <w:pStyle w:val="FootnoteText"/>
      </w:pPr>
      <w:r w:rsidRPr="003154F4">
        <w:rPr>
          <w:rStyle w:val="FootnoteReference"/>
          <w:sz w:val="18"/>
          <w:szCs w:val="18"/>
        </w:rPr>
        <w:footnoteRef/>
      </w:r>
      <w:r w:rsidRPr="003154F4">
        <w:rPr>
          <w:sz w:val="18"/>
          <w:szCs w:val="18"/>
        </w:rP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AC" w:rsidRPr="00655AB4" w:rsidRDefault="00B0324F" w:rsidP="00AC1FAC">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506A05" w:rsidRPr="00AC1FAC" w:rsidRDefault="00D3164F" w:rsidP="00AC1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B0324F"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154F4">
      <w:rPr>
        <w:b w:val="0"/>
        <w:i w:val="0"/>
        <w:szCs w:val="20"/>
      </w:rPr>
      <w:t>MODFLOW –</w:t>
    </w:r>
    <w:r w:rsidR="00516DEC" w:rsidRPr="00516DEC">
      <w:rPr>
        <w:b w:val="0"/>
        <w:i w:val="0"/>
        <w:szCs w:val="20"/>
      </w:rPr>
      <w:t xml:space="preserve"> SWI2 Package, Two-Aquifer System</w:t>
    </w:r>
  </w:p>
  <w:p w:rsidR="00506A05" w:rsidRPr="00506A05" w:rsidRDefault="00D3164F"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B0324F"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154F4">
      <w:rPr>
        <w:b w:val="0"/>
        <w:i w:val="0"/>
        <w:szCs w:val="20"/>
      </w:rPr>
      <w:t>MODFLOW –</w:t>
    </w:r>
    <w:r w:rsidR="00516DEC" w:rsidRPr="00516DEC">
      <w:rPr>
        <w:b w:val="0"/>
        <w:i w:val="0"/>
        <w:szCs w:val="20"/>
      </w:rPr>
      <w:t xml:space="preserve"> SWI2 Package, Two-Aquifer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57912BC7"/>
    <w:multiLevelType w:val="hybridMultilevel"/>
    <w:tmpl w:val="4378B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82C2088"/>
    <w:multiLevelType w:val="hybridMultilevel"/>
    <w:tmpl w:val="5420B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1CB5B27"/>
    <w:multiLevelType w:val="hybridMultilevel"/>
    <w:tmpl w:val="441686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28D5C15"/>
    <w:multiLevelType w:val="hybridMultilevel"/>
    <w:tmpl w:val="9CA25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10"/>
  </w:num>
  <w:num w:numId="7">
    <w:abstractNumId w:val="7"/>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5"/>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9"/>
  </w:num>
  <w:num w:numId="31">
    <w:abstractNumId w:val="6"/>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8"/>
  </w:num>
  <w:num w:numId="4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A79"/>
    <w:rsid w:val="000617B5"/>
    <w:rsid w:val="000824AC"/>
    <w:rsid w:val="001674DE"/>
    <w:rsid w:val="001725C0"/>
    <w:rsid w:val="00293DB1"/>
    <w:rsid w:val="002B406D"/>
    <w:rsid w:val="002D3A79"/>
    <w:rsid w:val="003154F4"/>
    <w:rsid w:val="00382A36"/>
    <w:rsid w:val="004C1971"/>
    <w:rsid w:val="004D3A43"/>
    <w:rsid w:val="004F1CA9"/>
    <w:rsid w:val="004F60A8"/>
    <w:rsid w:val="00516DEC"/>
    <w:rsid w:val="005A210F"/>
    <w:rsid w:val="005B22F2"/>
    <w:rsid w:val="00763720"/>
    <w:rsid w:val="00771E76"/>
    <w:rsid w:val="007A233B"/>
    <w:rsid w:val="007F225C"/>
    <w:rsid w:val="00840E8E"/>
    <w:rsid w:val="008E1CFE"/>
    <w:rsid w:val="009B4134"/>
    <w:rsid w:val="00A075ED"/>
    <w:rsid w:val="00A7534C"/>
    <w:rsid w:val="00AF35D1"/>
    <w:rsid w:val="00B00101"/>
    <w:rsid w:val="00B0324F"/>
    <w:rsid w:val="00B0647C"/>
    <w:rsid w:val="00B87E50"/>
    <w:rsid w:val="00BD366A"/>
    <w:rsid w:val="00C03025"/>
    <w:rsid w:val="00C15611"/>
    <w:rsid w:val="00C47F31"/>
    <w:rsid w:val="00C90223"/>
    <w:rsid w:val="00D3164F"/>
    <w:rsid w:val="00DB40AD"/>
    <w:rsid w:val="00DB7FF3"/>
    <w:rsid w:val="00E102EC"/>
    <w:rsid w:val="00E3177C"/>
    <w:rsid w:val="00EF1C7A"/>
    <w:rsid w:val="00F653ED"/>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F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D3A79"/>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D3A79"/>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3154F4"/>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2D3A79"/>
    <w:pPr>
      <w:keepNext/>
      <w:numPr>
        <w:ilvl w:val="3"/>
        <w:numId w:val="1"/>
      </w:numPr>
      <w:spacing w:after="0"/>
      <w:outlineLvl w:val="3"/>
    </w:pPr>
    <w:rPr>
      <w:bCs/>
      <w:szCs w:val="28"/>
    </w:rPr>
  </w:style>
  <w:style w:type="paragraph" w:styleId="Heading5">
    <w:name w:val="heading 5"/>
    <w:basedOn w:val="Normal"/>
    <w:next w:val="Normal"/>
    <w:link w:val="Heading5Char"/>
    <w:qFormat/>
    <w:rsid w:val="002D3A79"/>
    <w:pPr>
      <w:numPr>
        <w:ilvl w:val="4"/>
        <w:numId w:val="1"/>
      </w:numPr>
      <w:spacing w:after="0"/>
      <w:outlineLvl w:val="4"/>
    </w:pPr>
    <w:rPr>
      <w:bCs/>
      <w:i/>
      <w:iCs/>
      <w:szCs w:val="26"/>
    </w:rPr>
  </w:style>
  <w:style w:type="paragraph" w:styleId="Heading6">
    <w:name w:val="heading 6"/>
    <w:basedOn w:val="Normal"/>
    <w:next w:val="Normal"/>
    <w:link w:val="Heading6Char"/>
    <w:qFormat/>
    <w:rsid w:val="002D3A79"/>
    <w:pPr>
      <w:spacing w:before="240"/>
      <w:ind w:left="0"/>
      <w:outlineLvl w:val="5"/>
    </w:pPr>
    <w:rPr>
      <w:b/>
      <w:bCs/>
      <w:szCs w:val="22"/>
    </w:rPr>
  </w:style>
  <w:style w:type="paragraph" w:styleId="Heading7">
    <w:name w:val="heading 7"/>
    <w:basedOn w:val="Normal"/>
    <w:next w:val="Normal"/>
    <w:link w:val="Heading7Char"/>
    <w:qFormat/>
    <w:rsid w:val="002D3A79"/>
    <w:pPr>
      <w:spacing w:before="240"/>
      <w:ind w:left="0"/>
      <w:outlineLvl w:val="6"/>
    </w:pPr>
  </w:style>
  <w:style w:type="paragraph" w:styleId="Heading8">
    <w:name w:val="heading 8"/>
    <w:basedOn w:val="Normal"/>
    <w:next w:val="Normal"/>
    <w:link w:val="Heading8Char"/>
    <w:qFormat/>
    <w:rsid w:val="002D3A79"/>
    <w:pPr>
      <w:spacing w:before="240"/>
      <w:ind w:left="0"/>
      <w:outlineLvl w:val="7"/>
    </w:pPr>
    <w:rPr>
      <w:i/>
      <w:iCs/>
    </w:rPr>
  </w:style>
  <w:style w:type="paragraph" w:styleId="Heading9">
    <w:name w:val="heading 9"/>
    <w:basedOn w:val="Normal"/>
    <w:next w:val="Normal"/>
    <w:link w:val="Heading9Char"/>
    <w:qFormat/>
    <w:rsid w:val="002D3A79"/>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A79"/>
    <w:rPr>
      <w:rFonts w:ascii="Arial" w:eastAsia="Times New Roman" w:hAnsi="Arial" w:cs="Arial"/>
      <w:kern w:val="32"/>
      <w:sz w:val="28"/>
      <w:szCs w:val="32"/>
    </w:rPr>
  </w:style>
  <w:style w:type="character" w:customStyle="1" w:styleId="Heading2Char">
    <w:name w:val="Heading 2 Char"/>
    <w:basedOn w:val="DefaultParagraphFont"/>
    <w:link w:val="Heading2"/>
    <w:rsid w:val="002D3A79"/>
    <w:rPr>
      <w:rFonts w:ascii="Arial" w:eastAsia="Times New Roman" w:hAnsi="Arial" w:cs="Arial"/>
      <w:bCs/>
      <w:iCs/>
      <w:kern w:val="32"/>
      <w:sz w:val="24"/>
      <w:szCs w:val="28"/>
    </w:rPr>
  </w:style>
  <w:style w:type="character" w:customStyle="1" w:styleId="Heading3Char">
    <w:name w:val="Heading 3 Char"/>
    <w:basedOn w:val="DefaultParagraphFont"/>
    <w:link w:val="Heading3"/>
    <w:rsid w:val="003154F4"/>
    <w:rPr>
      <w:rFonts w:ascii="Arial" w:eastAsia="Times New Roman" w:hAnsi="Arial" w:cs="Arial"/>
      <w:b/>
      <w:iCs/>
      <w:kern w:val="32"/>
      <w:sz w:val="24"/>
      <w:szCs w:val="26"/>
    </w:rPr>
  </w:style>
  <w:style w:type="character" w:customStyle="1" w:styleId="Heading4Char">
    <w:name w:val="Heading 4 Char"/>
    <w:basedOn w:val="DefaultParagraphFont"/>
    <w:link w:val="Heading4"/>
    <w:rsid w:val="002D3A79"/>
    <w:rPr>
      <w:rFonts w:ascii="Arial" w:eastAsia="Times New Roman" w:hAnsi="Arial" w:cs="Times New Roman"/>
      <w:bCs/>
      <w:szCs w:val="28"/>
    </w:rPr>
  </w:style>
  <w:style w:type="character" w:customStyle="1" w:styleId="Heading5Char">
    <w:name w:val="Heading 5 Char"/>
    <w:basedOn w:val="DefaultParagraphFont"/>
    <w:link w:val="Heading5"/>
    <w:rsid w:val="002D3A79"/>
    <w:rPr>
      <w:rFonts w:ascii="Arial" w:eastAsia="Times New Roman" w:hAnsi="Arial" w:cs="Times New Roman"/>
      <w:bCs/>
      <w:i/>
      <w:iCs/>
      <w:szCs w:val="26"/>
    </w:rPr>
  </w:style>
  <w:style w:type="character" w:customStyle="1" w:styleId="Heading6Char">
    <w:name w:val="Heading 6 Char"/>
    <w:basedOn w:val="DefaultParagraphFont"/>
    <w:link w:val="Heading6"/>
    <w:rsid w:val="002D3A79"/>
    <w:rPr>
      <w:rFonts w:ascii="Times New Roman" w:eastAsia="Times New Roman" w:hAnsi="Times New Roman" w:cs="Times New Roman"/>
      <w:b/>
      <w:bCs/>
    </w:rPr>
  </w:style>
  <w:style w:type="character" w:customStyle="1" w:styleId="Heading7Char">
    <w:name w:val="Heading 7 Char"/>
    <w:basedOn w:val="DefaultParagraphFont"/>
    <w:link w:val="Heading7"/>
    <w:rsid w:val="002D3A79"/>
    <w:rPr>
      <w:rFonts w:ascii="Times New Roman" w:eastAsia="Times New Roman" w:hAnsi="Times New Roman" w:cs="Times New Roman"/>
      <w:szCs w:val="24"/>
    </w:rPr>
  </w:style>
  <w:style w:type="character" w:customStyle="1" w:styleId="Heading8Char">
    <w:name w:val="Heading 8 Char"/>
    <w:basedOn w:val="DefaultParagraphFont"/>
    <w:link w:val="Heading8"/>
    <w:rsid w:val="002D3A79"/>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D3A79"/>
    <w:rPr>
      <w:rFonts w:ascii="Arial" w:eastAsia="Times New Roman" w:hAnsi="Arial" w:cs="Arial"/>
    </w:rPr>
  </w:style>
  <w:style w:type="paragraph" w:customStyle="1" w:styleId="ChapterName">
    <w:name w:val="Chapter Name"/>
    <w:basedOn w:val="Normal"/>
    <w:rsid w:val="002D3A79"/>
    <w:pPr>
      <w:spacing w:before="60" w:after="1200"/>
      <w:ind w:left="0"/>
    </w:pPr>
    <w:rPr>
      <w:b/>
      <w:i/>
      <w:sz w:val="48"/>
    </w:rPr>
  </w:style>
  <w:style w:type="paragraph" w:customStyle="1" w:styleId="ChapterHeading">
    <w:name w:val="Chapter Heading"/>
    <w:basedOn w:val="Normal"/>
    <w:next w:val="ChapterName"/>
    <w:rsid w:val="002D3A79"/>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C1971"/>
    <w:pPr>
      <w:ind w:left="3024" w:hanging="1267"/>
    </w:pPr>
    <w:rPr>
      <w:rFonts w:ascii="Helvetica" w:hAnsi="Helvetica"/>
      <w:i/>
      <w:sz w:val="18"/>
      <w:szCs w:val="20"/>
    </w:rPr>
  </w:style>
  <w:style w:type="paragraph" w:customStyle="1" w:styleId="CardField">
    <w:name w:val="Card Field"/>
    <w:rsid w:val="002D3A79"/>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D3A79"/>
    <w:pPr>
      <w:spacing w:after="0" w:line="240" w:lineRule="auto"/>
    </w:pPr>
    <w:rPr>
      <w:rFonts w:ascii="Helvetica" w:eastAsia="Times New Roman" w:hAnsi="Helvetica" w:cs="Times New Roman"/>
      <w:i/>
      <w:noProof/>
      <w:sz w:val="16"/>
      <w:szCs w:val="20"/>
    </w:rPr>
  </w:style>
  <w:style w:type="paragraph" w:customStyle="1" w:styleId="CardStyle">
    <w:name w:val="Card Style"/>
    <w:rsid w:val="002D3A79"/>
    <w:pPr>
      <w:spacing w:after="0" w:line="240" w:lineRule="auto"/>
    </w:pPr>
    <w:rPr>
      <w:rFonts w:ascii="Courier" w:eastAsia="Times New Roman" w:hAnsi="Courier" w:cs="Times New Roman"/>
      <w:noProof/>
      <w:sz w:val="16"/>
      <w:szCs w:val="20"/>
    </w:rPr>
  </w:style>
  <w:style w:type="paragraph" w:customStyle="1" w:styleId="CardTitle">
    <w:name w:val="Card Title"/>
    <w:rsid w:val="002D3A79"/>
    <w:pPr>
      <w:spacing w:after="0" w:line="240" w:lineRule="auto"/>
    </w:pPr>
    <w:rPr>
      <w:rFonts w:ascii="Helvetica" w:eastAsia="Times New Roman" w:hAnsi="Helvetica" w:cs="Times New Roman"/>
      <w:b/>
      <w:noProof/>
      <w:sz w:val="16"/>
      <w:szCs w:val="20"/>
    </w:rPr>
  </w:style>
  <w:style w:type="paragraph" w:customStyle="1" w:styleId="CardValues">
    <w:name w:val="Card Values"/>
    <w:rsid w:val="002D3A79"/>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D3A79"/>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D3A79"/>
    <w:pPr>
      <w:tabs>
        <w:tab w:val="center" w:pos="4320"/>
        <w:tab w:val="right" w:pos="8640"/>
      </w:tabs>
    </w:pPr>
  </w:style>
  <w:style w:type="character" w:customStyle="1" w:styleId="HeaderChar">
    <w:name w:val="Header Char"/>
    <w:basedOn w:val="DefaultParagraphFont"/>
    <w:link w:val="Header"/>
    <w:rsid w:val="002D3A79"/>
    <w:rPr>
      <w:rFonts w:ascii="Times New Roman" w:eastAsia="Times New Roman" w:hAnsi="Times New Roman" w:cs="Times New Roman"/>
      <w:szCs w:val="24"/>
    </w:rPr>
  </w:style>
  <w:style w:type="paragraph" w:customStyle="1" w:styleId="Figure">
    <w:name w:val="Figure"/>
    <w:basedOn w:val="Normal"/>
    <w:next w:val="Caption"/>
    <w:link w:val="FigureChar"/>
    <w:rsid w:val="002D3A79"/>
    <w:pPr>
      <w:keepNext/>
      <w:spacing w:before="240" w:after="0"/>
    </w:pPr>
  </w:style>
  <w:style w:type="character" w:customStyle="1" w:styleId="FigureChar">
    <w:name w:val="Figure Char"/>
    <w:link w:val="Figure"/>
    <w:rsid w:val="002D3A79"/>
    <w:rPr>
      <w:rFonts w:ascii="Times New Roman" w:eastAsia="Times New Roman" w:hAnsi="Times New Roman" w:cs="Times New Roman"/>
      <w:szCs w:val="24"/>
    </w:rPr>
  </w:style>
  <w:style w:type="paragraph" w:customStyle="1" w:styleId="FileFormat">
    <w:name w:val="File Format"/>
    <w:basedOn w:val="Normal"/>
    <w:rsid w:val="002D3A79"/>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D3A79"/>
    <w:rPr>
      <w:i/>
    </w:rPr>
  </w:style>
  <w:style w:type="paragraph" w:styleId="Index1">
    <w:name w:val="index 1"/>
    <w:basedOn w:val="Normal"/>
    <w:next w:val="Normal"/>
    <w:semiHidden/>
    <w:rsid w:val="002D3A79"/>
    <w:pPr>
      <w:tabs>
        <w:tab w:val="right" w:leader="dot" w:pos="8640"/>
      </w:tabs>
      <w:spacing w:before="0"/>
      <w:ind w:left="360" w:hanging="360"/>
    </w:pPr>
  </w:style>
  <w:style w:type="paragraph" w:styleId="Index2">
    <w:name w:val="index 2"/>
    <w:basedOn w:val="Normal"/>
    <w:next w:val="Normal"/>
    <w:semiHidden/>
    <w:rsid w:val="002D3A79"/>
    <w:pPr>
      <w:tabs>
        <w:tab w:val="right" w:leader="dot" w:pos="8640"/>
      </w:tabs>
      <w:spacing w:before="0"/>
      <w:ind w:left="720" w:hanging="360"/>
    </w:pPr>
  </w:style>
  <w:style w:type="paragraph" w:styleId="Index3">
    <w:name w:val="index 3"/>
    <w:basedOn w:val="Normal"/>
    <w:next w:val="Normal"/>
    <w:semiHidden/>
    <w:rsid w:val="002D3A79"/>
    <w:pPr>
      <w:tabs>
        <w:tab w:val="right" w:leader="dot" w:pos="8640"/>
      </w:tabs>
      <w:spacing w:before="0"/>
      <w:ind w:left="1080" w:hanging="360"/>
    </w:pPr>
  </w:style>
  <w:style w:type="paragraph" w:styleId="IndexHeading">
    <w:name w:val="index heading"/>
    <w:basedOn w:val="Normal"/>
    <w:next w:val="Index1"/>
    <w:semiHidden/>
    <w:rsid w:val="002D3A79"/>
    <w:pPr>
      <w:ind w:left="0"/>
    </w:pPr>
    <w:rPr>
      <w:b/>
    </w:rPr>
  </w:style>
  <w:style w:type="paragraph" w:styleId="ListBullet">
    <w:name w:val="List Bullet"/>
    <w:basedOn w:val="Normal"/>
    <w:link w:val="ListBulletChar"/>
    <w:rsid w:val="002D3A79"/>
    <w:pPr>
      <w:numPr>
        <w:numId w:val="2"/>
      </w:numPr>
    </w:pPr>
  </w:style>
  <w:style w:type="table" w:styleId="TableGrid">
    <w:name w:val="Table Grid"/>
    <w:basedOn w:val="TableNormal"/>
    <w:rsid w:val="002D3A79"/>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D3A79"/>
    <w:pPr>
      <w:numPr>
        <w:numId w:val="3"/>
      </w:numPr>
    </w:pPr>
  </w:style>
  <w:style w:type="paragraph" w:customStyle="1" w:styleId="OddHeader">
    <w:name w:val="Odd Header"/>
    <w:basedOn w:val="Header"/>
    <w:rsid w:val="002D3A79"/>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D3A79"/>
    <w:rPr>
      <w:b/>
    </w:rPr>
  </w:style>
  <w:style w:type="paragraph" w:styleId="TableofAuthorities">
    <w:name w:val="table of authorities"/>
    <w:basedOn w:val="Normal"/>
    <w:next w:val="Normal"/>
    <w:semiHidden/>
    <w:rsid w:val="002D3A79"/>
    <w:pPr>
      <w:tabs>
        <w:tab w:val="right" w:leader="dot" w:pos="9000"/>
      </w:tabs>
      <w:ind w:left="220" w:hanging="220"/>
    </w:pPr>
  </w:style>
  <w:style w:type="paragraph" w:customStyle="1" w:styleId="TableText">
    <w:name w:val="Table Text"/>
    <w:basedOn w:val="Normal"/>
    <w:rsid w:val="002D3A79"/>
    <w:pPr>
      <w:spacing w:before="40" w:after="40"/>
      <w:ind w:left="0"/>
    </w:pPr>
    <w:rPr>
      <w:sz w:val="16"/>
    </w:rPr>
  </w:style>
  <w:style w:type="paragraph" w:styleId="TOC1">
    <w:name w:val="toc 1"/>
    <w:basedOn w:val="Normal"/>
    <w:next w:val="Normal"/>
    <w:uiPriority w:val="39"/>
    <w:rsid w:val="002D3A79"/>
    <w:pPr>
      <w:tabs>
        <w:tab w:val="left" w:pos="432"/>
        <w:tab w:val="right" w:leader="dot" w:pos="7747"/>
      </w:tabs>
      <w:spacing w:before="0" w:after="0"/>
      <w:ind w:left="0"/>
    </w:pPr>
    <w:rPr>
      <w:b/>
    </w:rPr>
  </w:style>
  <w:style w:type="paragraph" w:styleId="TOC2">
    <w:name w:val="toc 2"/>
    <w:basedOn w:val="Normal"/>
    <w:next w:val="Normal"/>
    <w:uiPriority w:val="39"/>
    <w:rsid w:val="002D3A79"/>
    <w:pPr>
      <w:tabs>
        <w:tab w:val="right" w:leader="dot" w:pos="7747"/>
      </w:tabs>
      <w:spacing w:before="0" w:after="0"/>
      <w:ind w:left="220"/>
    </w:pPr>
  </w:style>
  <w:style w:type="paragraph" w:styleId="TOC3">
    <w:name w:val="toc 3"/>
    <w:basedOn w:val="Normal"/>
    <w:next w:val="Normal"/>
    <w:semiHidden/>
    <w:rsid w:val="002D3A79"/>
    <w:pPr>
      <w:tabs>
        <w:tab w:val="right" w:leader="dot" w:pos="9000"/>
      </w:tabs>
      <w:spacing w:before="0" w:after="0"/>
      <w:ind w:left="440"/>
    </w:pPr>
    <w:rPr>
      <w:i/>
    </w:rPr>
  </w:style>
  <w:style w:type="paragraph" w:styleId="TOC4">
    <w:name w:val="toc 4"/>
    <w:basedOn w:val="Normal"/>
    <w:next w:val="Normal"/>
    <w:semiHidden/>
    <w:rsid w:val="002D3A79"/>
    <w:pPr>
      <w:tabs>
        <w:tab w:val="right" w:leader="dot" w:pos="9000"/>
      </w:tabs>
      <w:spacing w:before="0" w:after="0"/>
      <w:ind w:left="660"/>
    </w:pPr>
    <w:rPr>
      <w:sz w:val="18"/>
    </w:rPr>
  </w:style>
  <w:style w:type="paragraph" w:customStyle="1" w:styleId="TOCIndexHeading">
    <w:name w:val="TOC/Index Heading"/>
    <w:basedOn w:val="ChapterName"/>
    <w:rsid w:val="002D3A79"/>
  </w:style>
  <w:style w:type="paragraph" w:styleId="Footer">
    <w:name w:val="footer"/>
    <w:basedOn w:val="Normal"/>
    <w:link w:val="FooterChar"/>
    <w:rsid w:val="002D3A79"/>
    <w:pPr>
      <w:tabs>
        <w:tab w:val="center" w:pos="4320"/>
        <w:tab w:val="right" w:pos="8640"/>
      </w:tabs>
    </w:pPr>
  </w:style>
  <w:style w:type="character" w:customStyle="1" w:styleId="FooterChar">
    <w:name w:val="Footer Char"/>
    <w:basedOn w:val="DefaultParagraphFont"/>
    <w:link w:val="Footer"/>
    <w:rsid w:val="002D3A79"/>
    <w:rPr>
      <w:rFonts w:ascii="Times New Roman" w:eastAsia="Times New Roman" w:hAnsi="Times New Roman" w:cs="Times New Roman"/>
      <w:szCs w:val="24"/>
    </w:rPr>
  </w:style>
  <w:style w:type="character" w:styleId="FootnoteReference">
    <w:name w:val="footnote reference"/>
    <w:semiHidden/>
    <w:rsid w:val="002D3A79"/>
    <w:rPr>
      <w:vertAlign w:val="superscript"/>
    </w:rPr>
  </w:style>
  <w:style w:type="paragraph" w:styleId="FootnoteText">
    <w:name w:val="footnote text"/>
    <w:basedOn w:val="Normal"/>
    <w:link w:val="FootnoteTextChar"/>
    <w:semiHidden/>
    <w:rsid w:val="002D3A79"/>
  </w:style>
  <w:style w:type="character" w:customStyle="1" w:styleId="FootnoteTextChar">
    <w:name w:val="Footnote Text Char"/>
    <w:basedOn w:val="DefaultParagraphFont"/>
    <w:link w:val="FootnoteText"/>
    <w:semiHidden/>
    <w:rsid w:val="002D3A79"/>
    <w:rPr>
      <w:rFonts w:ascii="Times New Roman" w:eastAsia="Times New Roman" w:hAnsi="Times New Roman" w:cs="Times New Roman"/>
      <w:sz w:val="20"/>
      <w:szCs w:val="24"/>
    </w:rPr>
  </w:style>
  <w:style w:type="paragraph" w:styleId="TOC5">
    <w:name w:val="toc 5"/>
    <w:basedOn w:val="Normal"/>
    <w:next w:val="Normal"/>
    <w:semiHidden/>
    <w:rsid w:val="002D3A79"/>
    <w:pPr>
      <w:tabs>
        <w:tab w:val="right" w:leader="dot" w:pos="9000"/>
      </w:tabs>
      <w:spacing w:before="0" w:after="0"/>
      <w:ind w:left="880"/>
    </w:pPr>
    <w:rPr>
      <w:sz w:val="18"/>
    </w:rPr>
  </w:style>
  <w:style w:type="paragraph" w:styleId="TOC6">
    <w:name w:val="toc 6"/>
    <w:basedOn w:val="Normal"/>
    <w:next w:val="Normal"/>
    <w:semiHidden/>
    <w:rsid w:val="002D3A79"/>
    <w:pPr>
      <w:tabs>
        <w:tab w:val="right" w:leader="dot" w:pos="9000"/>
      </w:tabs>
      <w:spacing w:before="0" w:after="0"/>
      <w:ind w:left="1100"/>
    </w:pPr>
    <w:rPr>
      <w:sz w:val="18"/>
    </w:rPr>
  </w:style>
  <w:style w:type="paragraph" w:styleId="TOC7">
    <w:name w:val="toc 7"/>
    <w:basedOn w:val="Normal"/>
    <w:next w:val="Normal"/>
    <w:semiHidden/>
    <w:rsid w:val="002D3A79"/>
    <w:pPr>
      <w:tabs>
        <w:tab w:val="right" w:leader="dot" w:pos="9000"/>
      </w:tabs>
      <w:spacing w:before="0" w:after="0"/>
      <w:ind w:left="1320"/>
    </w:pPr>
    <w:rPr>
      <w:sz w:val="18"/>
    </w:rPr>
  </w:style>
  <w:style w:type="paragraph" w:styleId="TOC8">
    <w:name w:val="toc 8"/>
    <w:basedOn w:val="Normal"/>
    <w:next w:val="Normal"/>
    <w:semiHidden/>
    <w:rsid w:val="002D3A79"/>
    <w:pPr>
      <w:tabs>
        <w:tab w:val="right" w:leader="dot" w:pos="9000"/>
      </w:tabs>
      <w:spacing w:before="0" w:after="0"/>
      <w:ind w:left="1540"/>
    </w:pPr>
    <w:rPr>
      <w:sz w:val="18"/>
    </w:rPr>
  </w:style>
  <w:style w:type="paragraph" w:styleId="TOC9">
    <w:name w:val="toc 9"/>
    <w:basedOn w:val="Normal"/>
    <w:next w:val="Normal"/>
    <w:semiHidden/>
    <w:rsid w:val="002D3A79"/>
    <w:pPr>
      <w:tabs>
        <w:tab w:val="right" w:leader="dot" w:pos="9000"/>
      </w:tabs>
      <w:spacing w:before="0" w:after="0"/>
      <w:ind w:left="1760"/>
    </w:pPr>
    <w:rPr>
      <w:sz w:val="18"/>
    </w:rPr>
  </w:style>
  <w:style w:type="paragraph" w:styleId="Title">
    <w:name w:val="Title"/>
    <w:basedOn w:val="Normal"/>
    <w:link w:val="TitleChar"/>
    <w:qFormat/>
    <w:rsid w:val="002D3A79"/>
    <w:pPr>
      <w:spacing w:line="480" w:lineRule="atLeast"/>
      <w:ind w:left="0"/>
      <w:jc w:val="center"/>
    </w:pPr>
    <w:rPr>
      <w:b/>
      <w:sz w:val="48"/>
    </w:rPr>
  </w:style>
  <w:style w:type="character" w:customStyle="1" w:styleId="TitleChar">
    <w:name w:val="Title Char"/>
    <w:basedOn w:val="DefaultParagraphFont"/>
    <w:link w:val="Title"/>
    <w:rsid w:val="002D3A79"/>
    <w:rPr>
      <w:rFonts w:ascii="Arial" w:eastAsia="Times New Roman" w:hAnsi="Arial" w:cs="Times New Roman"/>
      <w:b/>
      <w:sz w:val="48"/>
      <w:szCs w:val="24"/>
    </w:rPr>
  </w:style>
  <w:style w:type="paragraph" w:styleId="Index4">
    <w:name w:val="index 4"/>
    <w:basedOn w:val="Normal"/>
    <w:next w:val="Normal"/>
    <w:autoRedefine/>
    <w:semiHidden/>
    <w:rsid w:val="002D3A79"/>
    <w:pPr>
      <w:tabs>
        <w:tab w:val="right" w:leader="dot" w:pos="4140"/>
      </w:tabs>
      <w:spacing w:before="0" w:after="0"/>
      <w:ind w:left="880" w:hanging="220"/>
    </w:pPr>
  </w:style>
  <w:style w:type="paragraph" w:styleId="Index5">
    <w:name w:val="index 5"/>
    <w:basedOn w:val="Normal"/>
    <w:next w:val="Normal"/>
    <w:autoRedefine/>
    <w:semiHidden/>
    <w:rsid w:val="002D3A79"/>
    <w:pPr>
      <w:tabs>
        <w:tab w:val="right" w:leader="dot" w:pos="4140"/>
      </w:tabs>
      <w:spacing w:before="0" w:after="0"/>
      <w:ind w:left="1100" w:hanging="220"/>
    </w:pPr>
  </w:style>
  <w:style w:type="paragraph" w:styleId="Index6">
    <w:name w:val="index 6"/>
    <w:basedOn w:val="Normal"/>
    <w:next w:val="Normal"/>
    <w:autoRedefine/>
    <w:semiHidden/>
    <w:rsid w:val="002D3A79"/>
    <w:pPr>
      <w:tabs>
        <w:tab w:val="right" w:leader="dot" w:pos="4140"/>
      </w:tabs>
      <w:spacing w:before="0" w:after="0"/>
      <w:ind w:left="1320" w:hanging="220"/>
    </w:pPr>
  </w:style>
  <w:style w:type="paragraph" w:styleId="Index7">
    <w:name w:val="index 7"/>
    <w:basedOn w:val="Normal"/>
    <w:next w:val="Normal"/>
    <w:autoRedefine/>
    <w:semiHidden/>
    <w:rsid w:val="002D3A79"/>
    <w:pPr>
      <w:tabs>
        <w:tab w:val="right" w:leader="dot" w:pos="4140"/>
      </w:tabs>
      <w:spacing w:before="0" w:after="0"/>
      <w:ind w:left="1540" w:hanging="220"/>
    </w:pPr>
  </w:style>
  <w:style w:type="paragraph" w:styleId="Index8">
    <w:name w:val="index 8"/>
    <w:basedOn w:val="Normal"/>
    <w:next w:val="Normal"/>
    <w:autoRedefine/>
    <w:semiHidden/>
    <w:rsid w:val="002D3A79"/>
    <w:pPr>
      <w:tabs>
        <w:tab w:val="right" w:leader="dot" w:pos="4140"/>
      </w:tabs>
      <w:spacing w:before="0" w:after="0"/>
      <w:ind w:left="1760" w:hanging="220"/>
    </w:pPr>
  </w:style>
  <w:style w:type="paragraph" w:styleId="Index9">
    <w:name w:val="index 9"/>
    <w:basedOn w:val="Normal"/>
    <w:next w:val="Normal"/>
    <w:autoRedefine/>
    <w:semiHidden/>
    <w:rsid w:val="002D3A79"/>
    <w:pPr>
      <w:tabs>
        <w:tab w:val="right" w:leader="dot" w:pos="4140"/>
      </w:tabs>
      <w:spacing w:before="0" w:after="0"/>
      <w:ind w:hanging="220"/>
    </w:pPr>
  </w:style>
  <w:style w:type="paragraph" w:styleId="CommentText">
    <w:name w:val="annotation text"/>
    <w:basedOn w:val="Normal"/>
    <w:link w:val="CommentTextChar"/>
    <w:semiHidden/>
    <w:rsid w:val="002D3A79"/>
  </w:style>
  <w:style w:type="character" w:customStyle="1" w:styleId="CommentTextChar">
    <w:name w:val="Comment Text Char"/>
    <w:basedOn w:val="DefaultParagraphFont"/>
    <w:link w:val="CommentText"/>
    <w:semiHidden/>
    <w:rsid w:val="002D3A79"/>
    <w:rPr>
      <w:rFonts w:ascii="Times New Roman" w:eastAsia="Times New Roman" w:hAnsi="Times New Roman" w:cs="Times New Roman"/>
      <w:sz w:val="20"/>
      <w:szCs w:val="24"/>
    </w:rPr>
  </w:style>
  <w:style w:type="paragraph" w:styleId="DocumentMap">
    <w:name w:val="Document Map"/>
    <w:basedOn w:val="Normal"/>
    <w:link w:val="DocumentMapChar"/>
    <w:semiHidden/>
    <w:rsid w:val="002D3A79"/>
    <w:pPr>
      <w:shd w:val="clear" w:color="auto" w:fill="000080"/>
    </w:pPr>
    <w:rPr>
      <w:rFonts w:ascii="Tahoma" w:hAnsi="Tahoma" w:cs="Tahoma"/>
    </w:rPr>
  </w:style>
  <w:style w:type="character" w:customStyle="1" w:styleId="DocumentMapChar">
    <w:name w:val="Document Map Char"/>
    <w:basedOn w:val="DefaultParagraphFont"/>
    <w:link w:val="DocumentMap"/>
    <w:semiHidden/>
    <w:rsid w:val="002D3A79"/>
    <w:rPr>
      <w:rFonts w:ascii="Tahoma" w:eastAsia="Times New Roman" w:hAnsi="Tahoma" w:cs="Tahoma"/>
      <w:szCs w:val="24"/>
      <w:shd w:val="clear" w:color="auto" w:fill="000080"/>
    </w:rPr>
  </w:style>
  <w:style w:type="paragraph" w:styleId="EndnoteText">
    <w:name w:val="endnote text"/>
    <w:basedOn w:val="Normal"/>
    <w:link w:val="EndnoteTextChar"/>
    <w:semiHidden/>
    <w:rsid w:val="002D3A79"/>
  </w:style>
  <w:style w:type="character" w:customStyle="1" w:styleId="EndnoteTextChar">
    <w:name w:val="Endnote Text Char"/>
    <w:basedOn w:val="DefaultParagraphFont"/>
    <w:link w:val="EndnoteText"/>
    <w:semiHidden/>
    <w:rsid w:val="002D3A79"/>
    <w:rPr>
      <w:rFonts w:ascii="Times New Roman" w:eastAsia="Times New Roman" w:hAnsi="Times New Roman" w:cs="Times New Roman"/>
      <w:sz w:val="20"/>
      <w:szCs w:val="24"/>
    </w:rPr>
  </w:style>
  <w:style w:type="paragraph" w:styleId="MacroText">
    <w:name w:val="macro"/>
    <w:link w:val="MacroTextChar"/>
    <w:semiHidden/>
    <w:rsid w:val="002D3A79"/>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D3A79"/>
    <w:rPr>
      <w:rFonts w:ascii="Courier New" w:eastAsia="Times New Roman" w:hAnsi="Courier New" w:cs="Courier New"/>
      <w:sz w:val="20"/>
      <w:szCs w:val="20"/>
    </w:rPr>
  </w:style>
  <w:style w:type="paragraph" w:styleId="TableofFigures">
    <w:name w:val="table of figures"/>
    <w:basedOn w:val="Normal"/>
    <w:next w:val="Normal"/>
    <w:semiHidden/>
    <w:rsid w:val="002D3A79"/>
    <w:pPr>
      <w:ind w:left="440" w:hanging="440"/>
    </w:pPr>
  </w:style>
  <w:style w:type="paragraph" w:styleId="TOAHeading">
    <w:name w:val="toa heading"/>
    <w:basedOn w:val="Normal"/>
    <w:next w:val="Normal"/>
    <w:semiHidden/>
    <w:rsid w:val="002D3A79"/>
    <w:rPr>
      <w:rFonts w:cs="Arial"/>
      <w:b/>
      <w:bCs/>
      <w:sz w:val="24"/>
    </w:rPr>
  </w:style>
  <w:style w:type="character" w:styleId="CommentReference">
    <w:name w:val="annotation reference"/>
    <w:semiHidden/>
    <w:rsid w:val="002D3A79"/>
    <w:rPr>
      <w:sz w:val="16"/>
      <w:szCs w:val="16"/>
    </w:rPr>
  </w:style>
  <w:style w:type="paragraph" w:styleId="BalloonText">
    <w:name w:val="Balloon Text"/>
    <w:basedOn w:val="Normal"/>
    <w:link w:val="BalloonTextChar"/>
    <w:semiHidden/>
    <w:rsid w:val="002D3A79"/>
    <w:rPr>
      <w:rFonts w:ascii="Tahoma" w:hAnsi="Tahoma" w:cs="Tahoma"/>
      <w:sz w:val="16"/>
      <w:szCs w:val="16"/>
    </w:rPr>
  </w:style>
  <w:style w:type="character" w:customStyle="1" w:styleId="BalloonTextChar">
    <w:name w:val="Balloon Text Char"/>
    <w:basedOn w:val="DefaultParagraphFont"/>
    <w:link w:val="BalloonText"/>
    <w:semiHidden/>
    <w:rsid w:val="002D3A79"/>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D3A79"/>
    <w:rPr>
      <w:b/>
      <w:bCs/>
    </w:rPr>
  </w:style>
  <w:style w:type="character" w:customStyle="1" w:styleId="CommentSubjectChar">
    <w:name w:val="Comment Subject Char"/>
    <w:basedOn w:val="CommentTextChar"/>
    <w:link w:val="CommentSubject"/>
    <w:semiHidden/>
    <w:rsid w:val="002D3A79"/>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D3A79"/>
    <w:pPr>
      <w:spacing w:before="0" w:after="0"/>
    </w:pPr>
  </w:style>
  <w:style w:type="paragraph" w:customStyle="1" w:styleId="Topics">
    <w:name w:val="Topics"/>
    <w:basedOn w:val="Normal"/>
    <w:rsid w:val="002D3A79"/>
    <w:pPr>
      <w:tabs>
        <w:tab w:val="num" w:pos="2250"/>
      </w:tabs>
      <w:spacing w:before="0" w:after="0"/>
      <w:ind w:left="2250" w:hanging="360"/>
    </w:pPr>
    <w:rPr>
      <w:b/>
      <w:i/>
      <w:sz w:val="28"/>
    </w:rPr>
  </w:style>
  <w:style w:type="paragraph" w:customStyle="1" w:styleId="ListNumberTight">
    <w:name w:val="List Number Tight"/>
    <w:basedOn w:val="ListNumber"/>
    <w:rsid w:val="002D3A79"/>
    <w:pPr>
      <w:numPr>
        <w:numId w:val="5"/>
      </w:numPr>
      <w:tabs>
        <w:tab w:val="num" w:pos="360"/>
      </w:tabs>
      <w:spacing w:before="0" w:after="0"/>
      <w:ind w:left="2160"/>
    </w:pPr>
  </w:style>
  <w:style w:type="paragraph" w:customStyle="1" w:styleId="Equation">
    <w:name w:val="Equation"/>
    <w:basedOn w:val="Normal"/>
    <w:next w:val="Normal"/>
    <w:rsid w:val="002D3A79"/>
    <w:pPr>
      <w:tabs>
        <w:tab w:val="right" w:leader="dot" w:pos="8640"/>
      </w:tabs>
    </w:pPr>
  </w:style>
  <w:style w:type="paragraph" w:customStyle="1" w:styleId="FooterAquaveo">
    <w:name w:val="Footer Aquaveo"/>
    <w:rsid w:val="002D3A79"/>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D3A79"/>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D3A79"/>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D3A79"/>
    <w:pPr>
      <w:jc w:val="center"/>
    </w:pPr>
    <w:rPr>
      <w:sz w:val="22"/>
    </w:rPr>
  </w:style>
  <w:style w:type="character" w:styleId="PageNumber">
    <w:name w:val="page number"/>
    <w:basedOn w:val="DefaultParagraphFont"/>
    <w:rsid w:val="002D3A79"/>
  </w:style>
  <w:style w:type="paragraph" w:customStyle="1" w:styleId="EditNote">
    <w:name w:val="Edit Note"/>
    <w:basedOn w:val="Normal"/>
    <w:rsid w:val="002D3A79"/>
    <w:rPr>
      <w:color w:val="FF0000"/>
    </w:rPr>
  </w:style>
  <w:style w:type="paragraph" w:customStyle="1" w:styleId="Tactic">
    <w:name w:val="Tactic"/>
    <w:basedOn w:val="Normal"/>
    <w:rsid w:val="002D3A79"/>
    <w:pPr>
      <w:numPr>
        <w:numId w:val="4"/>
      </w:numPr>
    </w:pPr>
  </w:style>
  <w:style w:type="character" w:styleId="FollowedHyperlink">
    <w:name w:val="FollowedHyperlink"/>
    <w:rsid w:val="002D3A79"/>
    <w:rPr>
      <w:color w:val="800080"/>
      <w:u w:val="single"/>
    </w:rPr>
  </w:style>
  <w:style w:type="character" w:customStyle="1" w:styleId="ListNumberChar">
    <w:name w:val="List Number Char"/>
    <w:link w:val="ListNumber"/>
    <w:rsid w:val="002D3A79"/>
    <w:rPr>
      <w:rFonts w:ascii="Times New Roman" w:eastAsia="Times New Roman" w:hAnsi="Times New Roman" w:cs="Times New Roman"/>
      <w:szCs w:val="24"/>
    </w:rPr>
  </w:style>
  <w:style w:type="character" w:customStyle="1" w:styleId="CaptionChar">
    <w:name w:val="Caption Char"/>
    <w:link w:val="Caption"/>
    <w:rsid w:val="004C1971"/>
    <w:rPr>
      <w:rFonts w:ascii="Helvetica" w:eastAsia="Times New Roman" w:hAnsi="Helvetica" w:cs="Times New Roman"/>
      <w:i/>
      <w:sz w:val="18"/>
      <w:szCs w:val="20"/>
    </w:rPr>
  </w:style>
  <w:style w:type="character" w:styleId="Hyperlink">
    <w:name w:val="Hyperlink"/>
    <w:uiPriority w:val="99"/>
    <w:rsid w:val="002D3A79"/>
    <w:rPr>
      <w:color w:val="0000FF"/>
      <w:u w:val="single"/>
    </w:rPr>
  </w:style>
  <w:style w:type="paragraph" w:customStyle="1" w:styleId="ListBulletIndent">
    <w:name w:val="List Bullet Indent"/>
    <w:basedOn w:val="ListBullet"/>
    <w:link w:val="ListBulletIndentChar"/>
    <w:rsid w:val="002D3A79"/>
    <w:pPr>
      <w:ind w:left="2520"/>
    </w:pPr>
  </w:style>
  <w:style w:type="paragraph" w:customStyle="1" w:styleId="Version">
    <w:name w:val="Version"/>
    <w:basedOn w:val="Normal"/>
    <w:rsid w:val="002D3A79"/>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D3A79"/>
    <w:pPr>
      <w:spacing w:before="0" w:after="0"/>
      <w:ind w:left="0"/>
    </w:pPr>
    <w:rPr>
      <w:rFonts w:eastAsia="Cambria"/>
      <w:i/>
      <w:sz w:val="34"/>
    </w:rPr>
  </w:style>
  <w:style w:type="paragraph" w:customStyle="1" w:styleId="TutorialName">
    <w:name w:val="Tutorial Name"/>
    <w:basedOn w:val="Normal"/>
    <w:rsid w:val="002D3A79"/>
    <w:pPr>
      <w:spacing w:before="0" w:after="0"/>
      <w:ind w:left="0"/>
    </w:pPr>
    <w:rPr>
      <w:rFonts w:eastAsia="Cambria"/>
      <w:b/>
      <w:i/>
      <w:sz w:val="38"/>
    </w:rPr>
  </w:style>
  <w:style w:type="paragraph" w:customStyle="1" w:styleId="TutorialDescription">
    <w:name w:val="Tutorial Description"/>
    <w:basedOn w:val="Normal"/>
    <w:rsid w:val="002D3A79"/>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D3A79"/>
    <w:pPr>
      <w:spacing w:before="0" w:after="0"/>
      <w:ind w:left="0"/>
    </w:pPr>
    <w:rPr>
      <w:rFonts w:eastAsia="Cambria"/>
      <w:color w:val="7F7F7F"/>
      <w:sz w:val="28"/>
    </w:rPr>
  </w:style>
  <w:style w:type="paragraph" w:customStyle="1" w:styleId="Objectives">
    <w:name w:val="Objectives"/>
    <w:basedOn w:val="Normal"/>
    <w:rsid w:val="002D3A79"/>
    <w:pPr>
      <w:spacing w:before="0" w:after="0"/>
      <w:ind w:left="0"/>
    </w:pPr>
    <w:rPr>
      <w:rFonts w:eastAsia="Cambria"/>
    </w:rPr>
  </w:style>
  <w:style w:type="paragraph" w:customStyle="1" w:styleId="Requirements">
    <w:name w:val="Requirements"/>
    <w:basedOn w:val="Normal"/>
    <w:rsid w:val="002D3A79"/>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D3A79"/>
    <w:pPr>
      <w:numPr>
        <w:numId w:val="6"/>
      </w:numPr>
      <w:spacing w:before="0" w:after="0"/>
      <w:contextualSpacing/>
    </w:pPr>
    <w:rPr>
      <w:rFonts w:eastAsia="Cambria"/>
    </w:rPr>
  </w:style>
  <w:style w:type="paragraph" w:customStyle="1" w:styleId="BodyText">
    <w:name w:val="BodyText"/>
    <w:basedOn w:val="Normal"/>
    <w:link w:val="BodyTextChar"/>
    <w:autoRedefine/>
    <w:qFormat/>
    <w:rsid w:val="002D3A79"/>
    <w:rPr>
      <w:rFonts w:cs="Arial"/>
      <w:szCs w:val="20"/>
    </w:rPr>
  </w:style>
  <w:style w:type="paragraph" w:customStyle="1" w:styleId="CNList">
    <w:name w:val="CN List"/>
    <w:basedOn w:val="ListNumber"/>
    <w:link w:val="CNListChar"/>
    <w:rsid w:val="002D3A79"/>
  </w:style>
  <w:style w:type="character" w:customStyle="1" w:styleId="BodyTextChar">
    <w:name w:val="BodyText Char"/>
    <w:link w:val="BodyText"/>
    <w:rsid w:val="002D3A79"/>
    <w:rPr>
      <w:rFonts w:ascii="Arial" w:eastAsia="Times New Roman" w:hAnsi="Arial" w:cs="Arial"/>
      <w:sz w:val="20"/>
      <w:szCs w:val="20"/>
    </w:rPr>
  </w:style>
  <w:style w:type="paragraph" w:styleId="Revision">
    <w:name w:val="Revision"/>
    <w:hidden/>
    <w:uiPriority w:val="99"/>
    <w:semiHidden/>
    <w:rsid w:val="002D3A79"/>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D3A79"/>
    <w:rPr>
      <w:rFonts w:ascii="Times New Roman" w:eastAsia="Times New Roman" w:hAnsi="Times New Roman" w:cs="Times New Roman"/>
      <w:szCs w:val="24"/>
    </w:rPr>
  </w:style>
  <w:style w:type="paragraph" w:customStyle="1" w:styleId="Table">
    <w:name w:val="Table"/>
    <w:basedOn w:val="Caption"/>
    <w:link w:val="TableChar"/>
    <w:rsid w:val="002D3A79"/>
    <w:pPr>
      <w:spacing w:before="60"/>
      <w:ind w:left="288" w:hanging="144"/>
    </w:pPr>
    <w:rPr>
      <w:i w:val="0"/>
      <w:sz w:val="20"/>
    </w:rPr>
  </w:style>
  <w:style w:type="character" w:customStyle="1" w:styleId="TableChar">
    <w:name w:val="Table Char"/>
    <w:link w:val="Table"/>
    <w:rsid w:val="002D3A79"/>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D3A79"/>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D3A79"/>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D3A79"/>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D3A79"/>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D3A79"/>
    <w:pPr>
      <w:numPr>
        <w:numId w:val="0"/>
      </w:numPr>
      <w:tabs>
        <w:tab w:val="num" w:pos="2160"/>
      </w:tabs>
      <w:spacing w:before="60" w:after="120"/>
      <w:ind w:left="2160" w:hanging="360"/>
    </w:pPr>
  </w:style>
  <w:style w:type="character" w:customStyle="1" w:styleId="ListBulletChar">
    <w:name w:val="List Bullet Char"/>
    <w:link w:val="ListBullet"/>
    <w:rsid w:val="002D3A79"/>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D3A79"/>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D3A79"/>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D3A79"/>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D3A79"/>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D3A79"/>
    <w:rPr>
      <w:rFonts w:ascii="Arial" w:eastAsia="Times New Roman" w:hAnsi="Arial" w:cs="Times New Roman"/>
      <w:sz w:val="20"/>
      <w:szCs w:val="24"/>
    </w:rPr>
  </w:style>
  <w:style w:type="paragraph" w:customStyle="1" w:styleId="BQ">
    <w:name w:val="BQ"/>
    <w:basedOn w:val="Normal"/>
    <w:link w:val="BQChar"/>
    <w:qFormat/>
    <w:rsid w:val="002D3A79"/>
    <w:pPr>
      <w:ind w:left="1800"/>
    </w:pPr>
  </w:style>
  <w:style w:type="character" w:customStyle="1" w:styleId="BQChar">
    <w:name w:val="BQ Char"/>
    <w:link w:val="BQ"/>
    <w:rsid w:val="002D3A79"/>
    <w:rPr>
      <w:rFonts w:ascii="Times New Roman" w:eastAsia="Times New Roman" w:hAnsi="Times New Roman" w:cs="Times New Roman"/>
      <w:szCs w:val="24"/>
    </w:rPr>
  </w:style>
  <w:style w:type="paragraph" w:customStyle="1" w:styleId="CNlist0">
    <w:name w:val="CN list"/>
    <w:basedOn w:val="ListNumber"/>
    <w:link w:val="CNlistChar0"/>
    <w:qFormat/>
    <w:rsid w:val="002D3A79"/>
    <w:pPr>
      <w:numPr>
        <w:numId w:val="0"/>
      </w:numPr>
      <w:ind w:left="2520" w:hanging="360"/>
    </w:pPr>
  </w:style>
  <w:style w:type="character" w:customStyle="1" w:styleId="CNlistChar0">
    <w:name w:val="CN list Char"/>
    <w:basedOn w:val="DefaultParagraphFont"/>
    <w:link w:val="CNlist0"/>
    <w:rsid w:val="002D3A79"/>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F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2D3A79"/>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2D3A79"/>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3154F4"/>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2D3A79"/>
    <w:pPr>
      <w:keepNext/>
      <w:numPr>
        <w:ilvl w:val="3"/>
        <w:numId w:val="1"/>
      </w:numPr>
      <w:spacing w:after="0"/>
      <w:outlineLvl w:val="3"/>
    </w:pPr>
    <w:rPr>
      <w:bCs/>
      <w:szCs w:val="28"/>
    </w:rPr>
  </w:style>
  <w:style w:type="paragraph" w:styleId="Heading5">
    <w:name w:val="heading 5"/>
    <w:basedOn w:val="Normal"/>
    <w:next w:val="Normal"/>
    <w:link w:val="Heading5Char"/>
    <w:qFormat/>
    <w:rsid w:val="002D3A79"/>
    <w:pPr>
      <w:numPr>
        <w:ilvl w:val="4"/>
        <w:numId w:val="1"/>
      </w:numPr>
      <w:spacing w:after="0"/>
      <w:outlineLvl w:val="4"/>
    </w:pPr>
    <w:rPr>
      <w:bCs/>
      <w:i/>
      <w:iCs/>
      <w:szCs w:val="26"/>
    </w:rPr>
  </w:style>
  <w:style w:type="paragraph" w:styleId="Heading6">
    <w:name w:val="heading 6"/>
    <w:basedOn w:val="Normal"/>
    <w:next w:val="Normal"/>
    <w:link w:val="Heading6Char"/>
    <w:qFormat/>
    <w:rsid w:val="002D3A79"/>
    <w:pPr>
      <w:spacing w:before="240"/>
      <w:ind w:left="0"/>
      <w:outlineLvl w:val="5"/>
    </w:pPr>
    <w:rPr>
      <w:b/>
      <w:bCs/>
      <w:szCs w:val="22"/>
    </w:rPr>
  </w:style>
  <w:style w:type="paragraph" w:styleId="Heading7">
    <w:name w:val="heading 7"/>
    <w:basedOn w:val="Normal"/>
    <w:next w:val="Normal"/>
    <w:link w:val="Heading7Char"/>
    <w:qFormat/>
    <w:rsid w:val="002D3A79"/>
    <w:pPr>
      <w:spacing w:before="240"/>
      <w:ind w:left="0"/>
      <w:outlineLvl w:val="6"/>
    </w:pPr>
  </w:style>
  <w:style w:type="paragraph" w:styleId="Heading8">
    <w:name w:val="heading 8"/>
    <w:basedOn w:val="Normal"/>
    <w:next w:val="Normal"/>
    <w:link w:val="Heading8Char"/>
    <w:qFormat/>
    <w:rsid w:val="002D3A79"/>
    <w:pPr>
      <w:spacing w:before="240"/>
      <w:ind w:left="0"/>
      <w:outlineLvl w:val="7"/>
    </w:pPr>
    <w:rPr>
      <w:i/>
      <w:iCs/>
    </w:rPr>
  </w:style>
  <w:style w:type="paragraph" w:styleId="Heading9">
    <w:name w:val="heading 9"/>
    <w:basedOn w:val="Normal"/>
    <w:next w:val="Normal"/>
    <w:link w:val="Heading9Char"/>
    <w:qFormat/>
    <w:rsid w:val="002D3A79"/>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A79"/>
    <w:rPr>
      <w:rFonts w:ascii="Arial" w:eastAsia="Times New Roman" w:hAnsi="Arial" w:cs="Arial"/>
      <w:kern w:val="32"/>
      <w:sz w:val="28"/>
      <w:szCs w:val="32"/>
    </w:rPr>
  </w:style>
  <w:style w:type="character" w:customStyle="1" w:styleId="Heading2Char">
    <w:name w:val="Heading 2 Char"/>
    <w:basedOn w:val="DefaultParagraphFont"/>
    <w:link w:val="Heading2"/>
    <w:rsid w:val="002D3A79"/>
    <w:rPr>
      <w:rFonts w:ascii="Arial" w:eastAsia="Times New Roman" w:hAnsi="Arial" w:cs="Arial"/>
      <w:bCs/>
      <w:iCs/>
      <w:kern w:val="32"/>
      <w:sz w:val="24"/>
      <w:szCs w:val="28"/>
    </w:rPr>
  </w:style>
  <w:style w:type="character" w:customStyle="1" w:styleId="Heading3Char">
    <w:name w:val="Heading 3 Char"/>
    <w:basedOn w:val="DefaultParagraphFont"/>
    <w:link w:val="Heading3"/>
    <w:rsid w:val="003154F4"/>
    <w:rPr>
      <w:rFonts w:ascii="Arial" w:eastAsia="Times New Roman" w:hAnsi="Arial" w:cs="Arial"/>
      <w:b/>
      <w:iCs/>
      <w:kern w:val="32"/>
      <w:sz w:val="24"/>
      <w:szCs w:val="26"/>
    </w:rPr>
  </w:style>
  <w:style w:type="character" w:customStyle="1" w:styleId="Heading4Char">
    <w:name w:val="Heading 4 Char"/>
    <w:basedOn w:val="DefaultParagraphFont"/>
    <w:link w:val="Heading4"/>
    <w:rsid w:val="002D3A79"/>
    <w:rPr>
      <w:rFonts w:ascii="Arial" w:eastAsia="Times New Roman" w:hAnsi="Arial" w:cs="Times New Roman"/>
      <w:bCs/>
      <w:szCs w:val="28"/>
    </w:rPr>
  </w:style>
  <w:style w:type="character" w:customStyle="1" w:styleId="Heading5Char">
    <w:name w:val="Heading 5 Char"/>
    <w:basedOn w:val="DefaultParagraphFont"/>
    <w:link w:val="Heading5"/>
    <w:rsid w:val="002D3A79"/>
    <w:rPr>
      <w:rFonts w:ascii="Arial" w:eastAsia="Times New Roman" w:hAnsi="Arial" w:cs="Times New Roman"/>
      <w:bCs/>
      <w:i/>
      <w:iCs/>
      <w:szCs w:val="26"/>
    </w:rPr>
  </w:style>
  <w:style w:type="character" w:customStyle="1" w:styleId="Heading6Char">
    <w:name w:val="Heading 6 Char"/>
    <w:basedOn w:val="DefaultParagraphFont"/>
    <w:link w:val="Heading6"/>
    <w:rsid w:val="002D3A79"/>
    <w:rPr>
      <w:rFonts w:ascii="Times New Roman" w:eastAsia="Times New Roman" w:hAnsi="Times New Roman" w:cs="Times New Roman"/>
      <w:b/>
      <w:bCs/>
    </w:rPr>
  </w:style>
  <w:style w:type="character" w:customStyle="1" w:styleId="Heading7Char">
    <w:name w:val="Heading 7 Char"/>
    <w:basedOn w:val="DefaultParagraphFont"/>
    <w:link w:val="Heading7"/>
    <w:rsid w:val="002D3A79"/>
    <w:rPr>
      <w:rFonts w:ascii="Times New Roman" w:eastAsia="Times New Roman" w:hAnsi="Times New Roman" w:cs="Times New Roman"/>
      <w:szCs w:val="24"/>
    </w:rPr>
  </w:style>
  <w:style w:type="character" w:customStyle="1" w:styleId="Heading8Char">
    <w:name w:val="Heading 8 Char"/>
    <w:basedOn w:val="DefaultParagraphFont"/>
    <w:link w:val="Heading8"/>
    <w:rsid w:val="002D3A79"/>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2D3A79"/>
    <w:rPr>
      <w:rFonts w:ascii="Arial" w:eastAsia="Times New Roman" w:hAnsi="Arial" w:cs="Arial"/>
    </w:rPr>
  </w:style>
  <w:style w:type="paragraph" w:customStyle="1" w:styleId="ChapterName">
    <w:name w:val="Chapter Name"/>
    <w:basedOn w:val="Normal"/>
    <w:rsid w:val="002D3A79"/>
    <w:pPr>
      <w:spacing w:before="60" w:after="1200"/>
      <w:ind w:left="0"/>
    </w:pPr>
    <w:rPr>
      <w:b/>
      <w:i/>
      <w:sz w:val="48"/>
    </w:rPr>
  </w:style>
  <w:style w:type="paragraph" w:customStyle="1" w:styleId="ChapterHeading">
    <w:name w:val="Chapter Heading"/>
    <w:basedOn w:val="Normal"/>
    <w:next w:val="ChapterName"/>
    <w:rsid w:val="002D3A79"/>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4C1971"/>
    <w:pPr>
      <w:ind w:left="3024" w:hanging="1267"/>
    </w:pPr>
    <w:rPr>
      <w:rFonts w:ascii="Helvetica" w:hAnsi="Helvetica"/>
      <w:i/>
      <w:sz w:val="18"/>
      <w:szCs w:val="20"/>
    </w:rPr>
  </w:style>
  <w:style w:type="paragraph" w:customStyle="1" w:styleId="CardField">
    <w:name w:val="Card Field"/>
    <w:rsid w:val="002D3A79"/>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2D3A79"/>
    <w:pPr>
      <w:spacing w:after="0" w:line="240" w:lineRule="auto"/>
    </w:pPr>
    <w:rPr>
      <w:rFonts w:ascii="Helvetica" w:eastAsia="Times New Roman" w:hAnsi="Helvetica" w:cs="Times New Roman"/>
      <w:i/>
      <w:noProof/>
      <w:sz w:val="16"/>
      <w:szCs w:val="20"/>
    </w:rPr>
  </w:style>
  <w:style w:type="paragraph" w:customStyle="1" w:styleId="CardStyle">
    <w:name w:val="Card Style"/>
    <w:rsid w:val="002D3A79"/>
    <w:pPr>
      <w:spacing w:after="0" w:line="240" w:lineRule="auto"/>
    </w:pPr>
    <w:rPr>
      <w:rFonts w:ascii="Courier" w:eastAsia="Times New Roman" w:hAnsi="Courier" w:cs="Times New Roman"/>
      <w:noProof/>
      <w:sz w:val="16"/>
      <w:szCs w:val="20"/>
    </w:rPr>
  </w:style>
  <w:style w:type="paragraph" w:customStyle="1" w:styleId="CardTitle">
    <w:name w:val="Card Title"/>
    <w:rsid w:val="002D3A79"/>
    <w:pPr>
      <w:spacing w:after="0" w:line="240" w:lineRule="auto"/>
    </w:pPr>
    <w:rPr>
      <w:rFonts w:ascii="Helvetica" w:eastAsia="Times New Roman" w:hAnsi="Helvetica" w:cs="Times New Roman"/>
      <w:b/>
      <w:noProof/>
      <w:sz w:val="16"/>
      <w:szCs w:val="20"/>
    </w:rPr>
  </w:style>
  <w:style w:type="paragraph" w:customStyle="1" w:styleId="CardValues">
    <w:name w:val="Card Values"/>
    <w:rsid w:val="002D3A79"/>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2D3A79"/>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2D3A79"/>
    <w:pPr>
      <w:tabs>
        <w:tab w:val="center" w:pos="4320"/>
        <w:tab w:val="right" w:pos="8640"/>
      </w:tabs>
    </w:pPr>
  </w:style>
  <w:style w:type="character" w:customStyle="1" w:styleId="HeaderChar">
    <w:name w:val="Header Char"/>
    <w:basedOn w:val="DefaultParagraphFont"/>
    <w:link w:val="Header"/>
    <w:rsid w:val="002D3A79"/>
    <w:rPr>
      <w:rFonts w:ascii="Times New Roman" w:eastAsia="Times New Roman" w:hAnsi="Times New Roman" w:cs="Times New Roman"/>
      <w:szCs w:val="24"/>
    </w:rPr>
  </w:style>
  <w:style w:type="paragraph" w:customStyle="1" w:styleId="Figure">
    <w:name w:val="Figure"/>
    <w:basedOn w:val="Normal"/>
    <w:next w:val="Caption"/>
    <w:link w:val="FigureChar"/>
    <w:rsid w:val="002D3A79"/>
    <w:pPr>
      <w:keepNext/>
      <w:spacing w:before="240" w:after="0"/>
    </w:pPr>
  </w:style>
  <w:style w:type="character" w:customStyle="1" w:styleId="FigureChar">
    <w:name w:val="Figure Char"/>
    <w:link w:val="Figure"/>
    <w:rsid w:val="002D3A79"/>
    <w:rPr>
      <w:rFonts w:ascii="Times New Roman" w:eastAsia="Times New Roman" w:hAnsi="Times New Roman" w:cs="Times New Roman"/>
      <w:szCs w:val="24"/>
    </w:rPr>
  </w:style>
  <w:style w:type="paragraph" w:customStyle="1" w:styleId="FileFormat">
    <w:name w:val="File Format"/>
    <w:basedOn w:val="Normal"/>
    <w:rsid w:val="002D3A79"/>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2D3A79"/>
    <w:rPr>
      <w:i/>
    </w:rPr>
  </w:style>
  <w:style w:type="paragraph" w:styleId="Index1">
    <w:name w:val="index 1"/>
    <w:basedOn w:val="Normal"/>
    <w:next w:val="Normal"/>
    <w:semiHidden/>
    <w:rsid w:val="002D3A79"/>
    <w:pPr>
      <w:tabs>
        <w:tab w:val="right" w:leader="dot" w:pos="8640"/>
      </w:tabs>
      <w:spacing w:before="0"/>
      <w:ind w:left="360" w:hanging="360"/>
    </w:pPr>
  </w:style>
  <w:style w:type="paragraph" w:styleId="Index2">
    <w:name w:val="index 2"/>
    <w:basedOn w:val="Normal"/>
    <w:next w:val="Normal"/>
    <w:semiHidden/>
    <w:rsid w:val="002D3A79"/>
    <w:pPr>
      <w:tabs>
        <w:tab w:val="right" w:leader="dot" w:pos="8640"/>
      </w:tabs>
      <w:spacing w:before="0"/>
      <w:ind w:left="720" w:hanging="360"/>
    </w:pPr>
  </w:style>
  <w:style w:type="paragraph" w:styleId="Index3">
    <w:name w:val="index 3"/>
    <w:basedOn w:val="Normal"/>
    <w:next w:val="Normal"/>
    <w:semiHidden/>
    <w:rsid w:val="002D3A79"/>
    <w:pPr>
      <w:tabs>
        <w:tab w:val="right" w:leader="dot" w:pos="8640"/>
      </w:tabs>
      <w:spacing w:before="0"/>
      <w:ind w:left="1080" w:hanging="360"/>
    </w:pPr>
  </w:style>
  <w:style w:type="paragraph" w:styleId="IndexHeading">
    <w:name w:val="index heading"/>
    <w:basedOn w:val="Normal"/>
    <w:next w:val="Index1"/>
    <w:semiHidden/>
    <w:rsid w:val="002D3A79"/>
    <w:pPr>
      <w:ind w:left="0"/>
    </w:pPr>
    <w:rPr>
      <w:b/>
    </w:rPr>
  </w:style>
  <w:style w:type="paragraph" w:styleId="ListBullet">
    <w:name w:val="List Bullet"/>
    <w:basedOn w:val="Normal"/>
    <w:link w:val="ListBulletChar"/>
    <w:rsid w:val="002D3A79"/>
    <w:pPr>
      <w:numPr>
        <w:numId w:val="2"/>
      </w:numPr>
    </w:pPr>
  </w:style>
  <w:style w:type="table" w:styleId="TableGrid">
    <w:name w:val="Table Grid"/>
    <w:basedOn w:val="TableNormal"/>
    <w:rsid w:val="002D3A79"/>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2D3A79"/>
    <w:pPr>
      <w:numPr>
        <w:numId w:val="3"/>
      </w:numPr>
    </w:pPr>
  </w:style>
  <w:style w:type="paragraph" w:customStyle="1" w:styleId="OddHeader">
    <w:name w:val="Odd Header"/>
    <w:basedOn w:val="Header"/>
    <w:rsid w:val="002D3A79"/>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2D3A79"/>
    <w:rPr>
      <w:b/>
    </w:rPr>
  </w:style>
  <w:style w:type="paragraph" w:styleId="TableofAuthorities">
    <w:name w:val="table of authorities"/>
    <w:basedOn w:val="Normal"/>
    <w:next w:val="Normal"/>
    <w:semiHidden/>
    <w:rsid w:val="002D3A79"/>
    <w:pPr>
      <w:tabs>
        <w:tab w:val="right" w:leader="dot" w:pos="9000"/>
      </w:tabs>
      <w:ind w:left="220" w:hanging="220"/>
    </w:pPr>
  </w:style>
  <w:style w:type="paragraph" w:customStyle="1" w:styleId="TableText">
    <w:name w:val="Table Text"/>
    <w:basedOn w:val="Normal"/>
    <w:rsid w:val="002D3A79"/>
    <w:pPr>
      <w:spacing w:before="40" w:after="40"/>
      <w:ind w:left="0"/>
    </w:pPr>
    <w:rPr>
      <w:sz w:val="16"/>
    </w:rPr>
  </w:style>
  <w:style w:type="paragraph" w:styleId="TOC1">
    <w:name w:val="toc 1"/>
    <w:basedOn w:val="Normal"/>
    <w:next w:val="Normal"/>
    <w:uiPriority w:val="39"/>
    <w:rsid w:val="002D3A79"/>
    <w:pPr>
      <w:tabs>
        <w:tab w:val="left" w:pos="432"/>
        <w:tab w:val="right" w:leader="dot" w:pos="7747"/>
      </w:tabs>
      <w:spacing w:before="0" w:after="0"/>
      <w:ind w:left="0"/>
    </w:pPr>
    <w:rPr>
      <w:b/>
    </w:rPr>
  </w:style>
  <w:style w:type="paragraph" w:styleId="TOC2">
    <w:name w:val="toc 2"/>
    <w:basedOn w:val="Normal"/>
    <w:next w:val="Normal"/>
    <w:uiPriority w:val="39"/>
    <w:rsid w:val="002D3A79"/>
    <w:pPr>
      <w:tabs>
        <w:tab w:val="right" w:leader="dot" w:pos="7747"/>
      </w:tabs>
      <w:spacing w:before="0" w:after="0"/>
      <w:ind w:left="220"/>
    </w:pPr>
  </w:style>
  <w:style w:type="paragraph" w:styleId="TOC3">
    <w:name w:val="toc 3"/>
    <w:basedOn w:val="Normal"/>
    <w:next w:val="Normal"/>
    <w:semiHidden/>
    <w:rsid w:val="002D3A79"/>
    <w:pPr>
      <w:tabs>
        <w:tab w:val="right" w:leader="dot" w:pos="9000"/>
      </w:tabs>
      <w:spacing w:before="0" w:after="0"/>
      <w:ind w:left="440"/>
    </w:pPr>
    <w:rPr>
      <w:i/>
    </w:rPr>
  </w:style>
  <w:style w:type="paragraph" w:styleId="TOC4">
    <w:name w:val="toc 4"/>
    <w:basedOn w:val="Normal"/>
    <w:next w:val="Normal"/>
    <w:semiHidden/>
    <w:rsid w:val="002D3A79"/>
    <w:pPr>
      <w:tabs>
        <w:tab w:val="right" w:leader="dot" w:pos="9000"/>
      </w:tabs>
      <w:spacing w:before="0" w:after="0"/>
      <w:ind w:left="660"/>
    </w:pPr>
    <w:rPr>
      <w:sz w:val="18"/>
    </w:rPr>
  </w:style>
  <w:style w:type="paragraph" w:customStyle="1" w:styleId="TOCIndexHeading">
    <w:name w:val="TOC/Index Heading"/>
    <w:basedOn w:val="ChapterName"/>
    <w:rsid w:val="002D3A79"/>
  </w:style>
  <w:style w:type="paragraph" w:styleId="Footer">
    <w:name w:val="footer"/>
    <w:basedOn w:val="Normal"/>
    <w:link w:val="FooterChar"/>
    <w:rsid w:val="002D3A79"/>
    <w:pPr>
      <w:tabs>
        <w:tab w:val="center" w:pos="4320"/>
        <w:tab w:val="right" w:pos="8640"/>
      </w:tabs>
    </w:pPr>
  </w:style>
  <w:style w:type="character" w:customStyle="1" w:styleId="FooterChar">
    <w:name w:val="Footer Char"/>
    <w:basedOn w:val="DefaultParagraphFont"/>
    <w:link w:val="Footer"/>
    <w:rsid w:val="002D3A79"/>
    <w:rPr>
      <w:rFonts w:ascii="Times New Roman" w:eastAsia="Times New Roman" w:hAnsi="Times New Roman" w:cs="Times New Roman"/>
      <w:szCs w:val="24"/>
    </w:rPr>
  </w:style>
  <w:style w:type="character" w:styleId="FootnoteReference">
    <w:name w:val="footnote reference"/>
    <w:semiHidden/>
    <w:rsid w:val="002D3A79"/>
    <w:rPr>
      <w:vertAlign w:val="superscript"/>
    </w:rPr>
  </w:style>
  <w:style w:type="paragraph" w:styleId="FootnoteText">
    <w:name w:val="footnote text"/>
    <w:basedOn w:val="Normal"/>
    <w:link w:val="FootnoteTextChar"/>
    <w:semiHidden/>
    <w:rsid w:val="002D3A79"/>
  </w:style>
  <w:style w:type="character" w:customStyle="1" w:styleId="FootnoteTextChar">
    <w:name w:val="Footnote Text Char"/>
    <w:basedOn w:val="DefaultParagraphFont"/>
    <w:link w:val="FootnoteText"/>
    <w:semiHidden/>
    <w:rsid w:val="002D3A79"/>
    <w:rPr>
      <w:rFonts w:ascii="Times New Roman" w:eastAsia="Times New Roman" w:hAnsi="Times New Roman" w:cs="Times New Roman"/>
      <w:sz w:val="20"/>
      <w:szCs w:val="24"/>
    </w:rPr>
  </w:style>
  <w:style w:type="paragraph" w:styleId="TOC5">
    <w:name w:val="toc 5"/>
    <w:basedOn w:val="Normal"/>
    <w:next w:val="Normal"/>
    <w:semiHidden/>
    <w:rsid w:val="002D3A79"/>
    <w:pPr>
      <w:tabs>
        <w:tab w:val="right" w:leader="dot" w:pos="9000"/>
      </w:tabs>
      <w:spacing w:before="0" w:after="0"/>
      <w:ind w:left="880"/>
    </w:pPr>
    <w:rPr>
      <w:sz w:val="18"/>
    </w:rPr>
  </w:style>
  <w:style w:type="paragraph" w:styleId="TOC6">
    <w:name w:val="toc 6"/>
    <w:basedOn w:val="Normal"/>
    <w:next w:val="Normal"/>
    <w:semiHidden/>
    <w:rsid w:val="002D3A79"/>
    <w:pPr>
      <w:tabs>
        <w:tab w:val="right" w:leader="dot" w:pos="9000"/>
      </w:tabs>
      <w:spacing w:before="0" w:after="0"/>
      <w:ind w:left="1100"/>
    </w:pPr>
    <w:rPr>
      <w:sz w:val="18"/>
    </w:rPr>
  </w:style>
  <w:style w:type="paragraph" w:styleId="TOC7">
    <w:name w:val="toc 7"/>
    <w:basedOn w:val="Normal"/>
    <w:next w:val="Normal"/>
    <w:semiHidden/>
    <w:rsid w:val="002D3A79"/>
    <w:pPr>
      <w:tabs>
        <w:tab w:val="right" w:leader="dot" w:pos="9000"/>
      </w:tabs>
      <w:spacing w:before="0" w:after="0"/>
      <w:ind w:left="1320"/>
    </w:pPr>
    <w:rPr>
      <w:sz w:val="18"/>
    </w:rPr>
  </w:style>
  <w:style w:type="paragraph" w:styleId="TOC8">
    <w:name w:val="toc 8"/>
    <w:basedOn w:val="Normal"/>
    <w:next w:val="Normal"/>
    <w:semiHidden/>
    <w:rsid w:val="002D3A79"/>
    <w:pPr>
      <w:tabs>
        <w:tab w:val="right" w:leader="dot" w:pos="9000"/>
      </w:tabs>
      <w:spacing w:before="0" w:after="0"/>
      <w:ind w:left="1540"/>
    </w:pPr>
    <w:rPr>
      <w:sz w:val="18"/>
    </w:rPr>
  </w:style>
  <w:style w:type="paragraph" w:styleId="TOC9">
    <w:name w:val="toc 9"/>
    <w:basedOn w:val="Normal"/>
    <w:next w:val="Normal"/>
    <w:semiHidden/>
    <w:rsid w:val="002D3A79"/>
    <w:pPr>
      <w:tabs>
        <w:tab w:val="right" w:leader="dot" w:pos="9000"/>
      </w:tabs>
      <w:spacing w:before="0" w:after="0"/>
      <w:ind w:left="1760"/>
    </w:pPr>
    <w:rPr>
      <w:sz w:val="18"/>
    </w:rPr>
  </w:style>
  <w:style w:type="paragraph" w:styleId="Title">
    <w:name w:val="Title"/>
    <w:basedOn w:val="Normal"/>
    <w:link w:val="TitleChar"/>
    <w:qFormat/>
    <w:rsid w:val="002D3A79"/>
    <w:pPr>
      <w:spacing w:line="480" w:lineRule="atLeast"/>
      <w:ind w:left="0"/>
      <w:jc w:val="center"/>
    </w:pPr>
    <w:rPr>
      <w:b/>
      <w:sz w:val="48"/>
    </w:rPr>
  </w:style>
  <w:style w:type="character" w:customStyle="1" w:styleId="TitleChar">
    <w:name w:val="Title Char"/>
    <w:basedOn w:val="DefaultParagraphFont"/>
    <w:link w:val="Title"/>
    <w:rsid w:val="002D3A79"/>
    <w:rPr>
      <w:rFonts w:ascii="Arial" w:eastAsia="Times New Roman" w:hAnsi="Arial" w:cs="Times New Roman"/>
      <w:b/>
      <w:sz w:val="48"/>
      <w:szCs w:val="24"/>
    </w:rPr>
  </w:style>
  <w:style w:type="paragraph" w:styleId="Index4">
    <w:name w:val="index 4"/>
    <w:basedOn w:val="Normal"/>
    <w:next w:val="Normal"/>
    <w:autoRedefine/>
    <w:semiHidden/>
    <w:rsid w:val="002D3A79"/>
    <w:pPr>
      <w:tabs>
        <w:tab w:val="right" w:leader="dot" w:pos="4140"/>
      </w:tabs>
      <w:spacing w:before="0" w:after="0"/>
      <w:ind w:left="880" w:hanging="220"/>
    </w:pPr>
  </w:style>
  <w:style w:type="paragraph" w:styleId="Index5">
    <w:name w:val="index 5"/>
    <w:basedOn w:val="Normal"/>
    <w:next w:val="Normal"/>
    <w:autoRedefine/>
    <w:semiHidden/>
    <w:rsid w:val="002D3A79"/>
    <w:pPr>
      <w:tabs>
        <w:tab w:val="right" w:leader="dot" w:pos="4140"/>
      </w:tabs>
      <w:spacing w:before="0" w:after="0"/>
      <w:ind w:left="1100" w:hanging="220"/>
    </w:pPr>
  </w:style>
  <w:style w:type="paragraph" w:styleId="Index6">
    <w:name w:val="index 6"/>
    <w:basedOn w:val="Normal"/>
    <w:next w:val="Normal"/>
    <w:autoRedefine/>
    <w:semiHidden/>
    <w:rsid w:val="002D3A79"/>
    <w:pPr>
      <w:tabs>
        <w:tab w:val="right" w:leader="dot" w:pos="4140"/>
      </w:tabs>
      <w:spacing w:before="0" w:after="0"/>
      <w:ind w:left="1320" w:hanging="220"/>
    </w:pPr>
  </w:style>
  <w:style w:type="paragraph" w:styleId="Index7">
    <w:name w:val="index 7"/>
    <w:basedOn w:val="Normal"/>
    <w:next w:val="Normal"/>
    <w:autoRedefine/>
    <w:semiHidden/>
    <w:rsid w:val="002D3A79"/>
    <w:pPr>
      <w:tabs>
        <w:tab w:val="right" w:leader="dot" w:pos="4140"/>
      </w:tabs>
      <w:spacing w:before="0" w:after="0"/>
      <w:ind w:left="1540" w:hanging="220"/>
    </w:pPr>
  </w:style>
  <w:style w:type="paragraph" w:styleId="Index8">
    <w:name w:val="index 8"/>
    <w:basedOn w:val="Normal"/>
    <w:next w:val="Normal"/>
    <w:autoRedefine/>
    <w:semiHidden/>
    <w:rsid w:val="002D3A79"/>
    <w:pPr>
      <w:tabs>
        <w:tab w:val="right" w:leader="dot" w:pos="4140"/>
      </w:tabs>
      <w:spacing w:before="0" w:after="0"/>
      <w:ind w:left="1760" w:hanging="220"/>
    </w:pPr>
  </w:style>
  <w:style w:type="paragraph" w:styleId="Index9">
    <w:name w:val="index 9"/>
    <w:basedOn w:val="Normal"/>
    <w:next w:val="Normal"/>
    <w:autoRedefine/>
    <w:semiHidden/>
    <w:rsid w:val="002D3A79"/>
    <w:pPr>
      <w:tabs>
        <w:tab w:val="right" w:leader="dot" w:pos="4140"/>
      </w:tabs>
      <w:spacing w:before="0" w:after="0"/>
      <w:ind w:hanging="220"/>
    </w:pPr>
  </w:style>
  <w:style w:type="paragraph" w:styleId="CommentText">
    <w:name w:val="annotation text"/>
    <w:basedOn w:val="Normal"/>
    <w:link w:val="CommentTextChar"/>
    <w:semiHidden/>
    <w:rsid w:val="002D3A79"/>
  </w:style>
  <w:style w:type="character" w:customStyle="1" w:styleId="CommentTextChar">
    <w:name w:val="Comment Text Char"/>
    <w:basedOn w:val="DefaultParagraphFont"/>
    <w:link w:val="CommentText"/>
    <w:semiHidden/>
    <w:rsid w:val="002D3A79"/>
    <w:rPr>
      <w:rFonts w:ascii="Times New Roman" w:eastAsia="Times New Roman" w:hAnsi="Times New Roman" w:cs="Times New Roman"/>
      <w:sz w:val="20"/>
      <w:szCs w:val="24"/>
    </w:rPr>
  </w:style>
  <w:style w:type="paragraph" w:styleId="DocumentMap">
    <w:name w:val="Document Map"/>
    <w:basedOn w:val="Normal"/>
    <w:link w:val="DocumentMapChar"/>
    <w:semiHidden/>
    <w:rsid w:val="002D3A79"/>
    <w:pPr>
      <w:shd w:val="clear" w:color="auto" w:fill="000080"/>
    </w:pPr>
    <w:rPr>
      <w:rFonts w:ascii="Tahoma" w:hAnsi="Tahoma" w:cs="Tahoma"/>
    </w:rPr>
  </w:style>
  <w:style w:type="character" w:customStyle="1" w:styleId="DocumentMapChar">
    <w:name w:val="Document Map Char"/>
    <w:basedOn w:val="DefaultParagraphFont"/>
    <w:link w:val="DocumentMap"/>
    <w:semiHidden/>
    <w:rsid w:val="002D3A79"/>
    <w:rPr>
      <w:rFonts w:ascii="Tahoma" w:eastAsia="Times New Roman" w:hAnsi="Tahoma" w:cs="Tahoma"/>
      <w:szCs w:val="24"/>
      <w:shd w:val="clear" w:color="auto" w:fill="000080"/>
    </w:rPr>
  </w:style>
  <w:style w:type="paragraph" w:styleId="EndnoteText">
    <w:name w:val="endnote text"/>
    <w:basedOn w:val="Normal"/>
    <w:link w:val="EndnoteTextChar"/>
    <w:semiHidden/>
    <w:rsid w:val="002D3A79"/>
  </w:style>
  <w:style w:type="character" w:customStyle="1" w:styleId="EndnoteTextChar">
    <w:name w:val="Endnote Text Char"/>
    <w:basedOn w:val="DefaultParagraphFont"/>
    <w:link w:val="EndnoteText"/>
    <w:semiHidden/>
    <w:rsid w:val="002D3A79"/>
    <w:rPr>
      <w:rFonts w:ascii="Times New Roman" w:eastAsia="Times New Roman" w:hAnsi="Times New Roman" w:cs="Times New Roman"/>
      <w:sz w:val="20"/>
      <w:szCs w:val="24"/>
    </w:rPr>
  </w:style>
  <w:style w:type="paragraph" w:styleId="MacroText">
    <w:name w:val="macro"/>
    <w:link w:val="MacroTextChar"/>
    <w:semiHidden/>
    <w:rsid w:val="002D3A79"/>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D3A79"/>
    <w:rPr>
      <w:rFonts w:ascii="Courier New" w:eastAsia="Times New Roman" w:hAnsi="Courier New" w:cs="Courier New"/>
      <w:sz w:val="20"/>
      <w:szCs w:val="20"/>
    </w:rPr>
  </w:style>
  <w:style w:type="paragraph" w:styleId="TableofFigures">
    <w:name w:val="table of figures"/>
    <w:basedOn w:val="Normal"/>
    <w:next w:val="Normal"/>
    <w:semiHidden/>
    <w:rsid w:val="002D3A79"/>
    <w:pPr>
      <w:ind w:left="440" w:hanging="440"/>
    </w:pPr>
  </w:style>
  <w:style w:type="paragraph" w:styleId="TOAHeading">
    <w:name w:val="toa heading"/>
    <w:basedOn w:val="Normal"/>
    <w:next w:val="Normal"/>
    <w:semiHidden/>
    <w:rsid w:val="002D3A79"/>
    <w:rPr>
      <w:rFonts w:cs="Arial"/>
      <w:b/>
      <w:bCs/>
      <w:sz w:val="24"/>
    </w:rPr>
  </w:style>
  <w:style w:type="character" w:styleId="CommentReference">
    <w:name w:val="annotation reference"/>
    <w:semiHidden/>
    <w:rsid w:val="002D3A79"/>
    <w:rPr>
      <w:sz w:val="16"/>
      <w:szCs w:val="16"/>
    </w:rPr>
  </w:style>
  <w:style w:type="paragraph" w:styleId="BalloonText">
    <w:name w:val="Balloon Text"/>
    <w:basedOn w:val="Normal"/>
    <w:link w:val="BalloonTextChar"/>
    <w:semiHidden/>
    <w:rsid w:val="002D3A79"/>
    <w:rPr>
      <w:rFonts w:ascii="Tahoma" w:hAnsi="Tahoma" w:cs="Tahoma"/>
      <w:sz w:val="16"/>
      <w:szCs w:val="16"/>
    </w:rPr>
  </w:style>
  <w:style w:type="character" w:customStyle="1" w:styleId="BalloonTextChar">
    <w:name w:val="Balloon Text Char"/>
    <w:basedOn w:val="DefaultParagraphFont"/>
    <w:link w:val="BalloonText"/>
    <w:semiHidden/>
    <w:rsid w:val="002D3A79"/>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2D3A79"/>
    <w:rPr>
      <w:b/>
      <w:bCs/>
    </w:rPr>
  </w:style>
  <w:style w:type="character" w:customStyle="1" w:styleId="CommentSubjectChar">
    <w:name w:val="Comment Subject Char"/>
    <w:basedOn w:val="CommentTextChar"/>
    <w:link w:val="CommentSubject"/>
    <w:semiHidden/>
    <w:rsid w:val="002D3A79"/>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2D3A79"/>
    <w:pPr>
      <w:spacing w:before="0" w:after="0"/>
    </w:pPr>
  </w:style>
  <w:style w:type="paragraph" w:customStyle="1" w:styleId="Topics">
    <w:name w:val="Topics"/>
    <w:basedOn w:val="Normal"/>
    <w:rsid w:val="002D3A79"/>
    <w:pPr>
      <w:tabs>
        <w:tab w:val="num" w:pos="2250"/>
      </w:tabs>
      <w:spacing w:before="0" w:after="0"/>
      <w:ind w:left="2250" w:hanging="360"/>
    </w:pPr>
    <w:rPr>
      <w:b/>
      <w:i/>
      <w:sz w:val="28"/>
    </w:rPr>
  </w:style>
  <w:style w:type="paragraph" w:customStyle="1" w:styleId="ListNumberTight">
    <w:name w:val="List Number Tight"/>
    <w:basedOn w:val="ListNumber"/>
    <w:rsid w:val="002D3A79"/>
    <w:pPr>
      <w:numPr>
        <w:numId w:val="5"/>
      </w:numPr>
      <w:tabs>
        <w:tab w:val="num" w:pos="360"/>
      </w:tabs>
      <w:spacing w:before="0" w:after="0"/>
      <w:ind w:left="2160"/>
    </w:pPr>
  </w:style>
  <w:style w:type="paragraph" w:customStyle="1" w:styleId="Equation">
    <w:name w:val="Equation"/>
    <w:basedOn w:val="Normal"/>
    <w:next w:val="Normal"/>
    <w:rsid w:val="002D3A79"/>
    <w:pPr>
      <w:tabs>
        <w:tab w:val="right" w:leader="dot" w:pos="8640"/>
      </w:tabs>
    </w:pPr>
  </w:style>
  <w:style w:type="paragraph" w:customStyle="1" w:styleId="FooterAquaveo">
    <w:name w:val="Footer Aquaveo"/>
    <w:rsid w:val="002D3A79"/>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2D3A79"/>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2D3A79"/>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2D3A79"/>
    <w:pPr>
      <w:jc w:val="center"/>
    </w:pPr>
    <w:rPr>
      <w:sz w:val="22"/>
    </w:rPr>
  </w:style>
  <w:style w:type="character" w:styleId="PageNumber">
    <w:name w:val="page number"/>
    <w:basedOn w:val="DefaultParagraphFont"/>
    <w:rsid w:val="002D3A79"/>
  </w:style>
  <w:style w:type="paragraph" w:customStyle="1" w:styleId="EditNote">
    <w:name w:val="Edit Note"/>
    <w:basedOn w:val="Normal"/>
    <w:rsid w:val="002D3A79"/>
    <w:rPr>
      <w:color w:val="FF0000"/>
    </w:rPr>
  </w:style>
  <w:style w:type="paragraph" w:customStyle="1" w:styleId="Tactic">
    <w:name w:val="Tactic"/>
    <w:basedOn w:val="Normal"/>
    <w:rsid w:val="002D3A79"/>
    <w:pPr>
      <w:numPr>
        <w:numId w:val="4"/>
      </w:numPr>
    </w:pPr>
  </w:style>
  <w:style w:type="character" w:styleId="FollowedHyperlink">
    <w:name w:val="FollowedHyperlink"/>
    <w:rsid w:val="002D3A79"/>
    <w:rPr>
      <w:color w:val="800080"/>
      <w:u w:val="single"/>
    </w:rPr>
  </w:style>
  <w:style w:type="character" w:customStyle="1" w:styleId="ListNumberChar">
    <w:name w:val="List Number Char"/>
    <w:link w:val="ListNumber"/>
    <w:rsid w:val="002D3A79"/>
    <w:rPr>
      <w:rFonts w:ascii="Times New Roman" w:eastAsia="Times New Roman" w:hAnsi="Times New Roman" w:cs="Times New Roman"/>
      <w:szCs w:val="24"/>
    </w:rPr>
  </w:style>
  <w:style w:type="character" w:customStyle="1" w:styleId="CaptionChar">
    <w:name w:val="Caption Char"/>
    <w:link w:val="Caption"/>
    <w:rsid w:val="004C1971"/>
    <w:rPr>
      <w:rFonts w:ascii="Helvetica" w:eastAsia="Times New Roman" w:hAnsi="Helvetica" w:cs="Times New Roman"/>
      <w:i/>
      <w:sz w:val="18"/>
      <w:szCs w:val="20"/>
    </w:rPr>
  </w:style>
  <w:style w:type="character" w:styleId="Hyperlink">
    <w:name w:val="Hyperlink"/>
    <w:uiPriority w:val="99"/>
    <w:rsid w:val="002D3A79"/>
    <w:rPr>
      <w:color w:val="0000FF"/>
      <w:u w:val="single"/>
    </w:rPr>
  </w:style>
  <w:style w:type="paragraph" w:customStyle="1" w:styleId="ListBulletIndent">
    <w:name w:val="List Bullet Indent"/>
    <w:basedOn w:val="ListBullet"/>
    <w:link w:val="ListBulletIndentChar"/>
    <w:rsid w:val="002D3A79"/>
    <w:pPr>
      <w:ind w:left="2520"/>
    </w:pPr>
  </w:style>
  <w:style w:type="paragraph" w:customStyle="1" w:styleId="Version">
    <w:name w:val="Version"/>
    <w:basedOn w:val="Normal"/>
    <w:rsid w:val="002D3A79"/>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2D3A79"/>
    <w:pPr>
      <w:spacing w:before="0" w:after="0"/>
      <w:ind w:left="0"/>
    </w:pPr>
    <w:rPr>
      <w:rFonts w:eastAsia="Cambria"/>
      <w:i/>
      <w:sz w:val="34"/>
    </w:rPr>
  </w:style>
  <w:style w:type="paragraph" w:customStyle="1" w:styleId="TutorialName">
    <w:name w:val="Tutorial Name"/>
    <w:basedOn w:val="Normal"/>
    <w:rsid w:val="002D3A79"/>
    <w:pPr>
      <w:spacing w:before="0" w:after="0"/>
      <w:ind w:left="0"/>
    </w:pPr>
    <w:rPr>
      <w:rFonts w:eastAsia="Cambria"/>
      <w:b/>
      <w:i/>
      <w:sz w:val="38"/>
    </w:rPr>
  </w:style>
  <w:style w:type="paragraph" w:customStyle="1" w:styleId="TutorialDescription">
    <w:name w:val="Tutorial Description"/>
    <w:basedOn w:val="Normal"/>
    <w:rsid w:val="002D3A79"/>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2D3A79"/>
    <w:pPr>
      <w:spacing w:before="0" w:after="0"/>
      <w:ind w:left="0"/>
    </w:pPr>
    <w:rPr>
      <w:rFonts w:eastAsia="Cambria"/>
      <w:color w:val="7F7F7F"/>
      <w:sz w:val="28"/>
    </w:rPr>
  </w:style>
  <w:style w:type="paragraph" w:customStyle="1" w:styleId="Objectives">
    <w:name w:val="Objectives"/>
    <w:basedOn w:val="Normal"/>
    <w:rsid w:val="002D3A79"/>
    <w:pPr>
      <w:spacing w:before="0" w:after="0"/>
      <w:ind w:left="0"/>
    </w:pPr>
    <w:rPr>
      <w:rFonts w:eastAsia="Cambria"/>
    </w:rPr>
  </w:style>
  <w:style w:type="paragraph" w:customStyle="1" w:styleId="Requirements">
    <w:name w:val="Requirements"/>
    <w:basedOn w:val="Normal"/>
    <w:rsid w:val="002D3A79"/>
    <w:pPr>
      <w:spacing w:before="0" w:after="0"/>
      <w:ind w:left="0"/>
    </w:pPr>
    <w:rPr>
      <w:rFonts w:ascii="Arial Narrow" w:eastAsia="Cambria" w:hAnsi="Arial Narrow"/>
      <w:color w:val="7F7F7F"/>
      <w:sz w:val="30"/>
    </w:rPr>
  </w:style>
  <w:style w:type="paragraph" w:customStyle="1" w:styleId="ListRequirements">
    <w:name w:val="List Requirements"/>
    <w:basedOn w:val="Normal"/>
    <w:rsid w:val="002D3A79"/>
    <w:pPr>
      <w:numPr>
        <w:numId w:val="6"/>
      </w:numPr>
      <w:spacing w:before="0" w:after="0"/>
      <w:contextualSpacing/>
    </w:pPr>
    <w:rPr>
      <w:rFonts w:eastAsia="Cambria"/>
    </w:rPr>
  </w:style>
  <w:style w:type="paragraph" w:customStyle="1" w:styleId="BodyText">
    <w:name w:val="BodyText"/>
    <w:basedOn w:val="Normal"/>
    <w:link w:val="BodyTextChar"/>
    <w:autoRedefine/>
    <w:qFormat/>
    <w:rsid w:val="002D3A79"/>
    <w:rPr>
      <w:rFonts w:cs="Arial"/>
      <w:szCs w:val="20"/>
    </w:rPr>
  </w:style>
  <w:style w:type="paragraph" w:customStyle="1" w:styleId="CNList">
    <w:name w:val="CN List"/>
    <w:basedOn w:val="ListNumber"/>
    <w:link w:val="CNListChar"/>
    <w:rsid w:val="002D3A79"/>
  </w:style>
  <w:style w:type="character" w:customStyle="1" w:styleId="BodyTextChar">
    <w:name w:val="BodyText Char"/>
    <w:link w:val="BodyText"/>
    <w:rsid w:val="002D3A79"/>
    <w:rPr>
      <w:rFonts w:ascii="Arial" w:eastAsia="Times New Roman" w:hAnsi="Arial" w:cs="Arial"/>
      <w:sz w:val="20"/>
      <w:szCs w:val="20"/>
    </w:rPr>
  </w:style>
  <w:style w:type="paragraph" w:styleId="Revision">
    <w:name w:val="Revision"/>
    <w:hidden/>
    <w:uiPriority w:val="99"/>
    <w:semiHidden/>
    <w:rsid w:val="002D3A79"/>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2D3A79"/>
    <w:rPr>
      <w:rFonts w:ascii="Times New Roman" w:eastAsia="Times New Roman" w:hAnsi="Times New Roman" w:cs="Times New Roman"/>
      <w:szCs w:val="24"/>
    </w:rPr>
  </w:style>
  <w:style w:type="paragraph" w:customStyle="1" w:styleId="Table">
    <w:name w:val="Table"/>
    <w:basedOn w:val="Caption"/>
    <w:link w:val="TableChar"/>
    <w:rsid w:val="002D3A79"/>
    <w:pPr>
      <w:spacing w:before="60"/>
      <w:ind w:left="288" w:hanging="144"/>
    </w:pPr>
    <w:rPr>
      <w:i w:val="0"/>
      <w:sz w:val="20"/>
    </w:rPr>
  </w:style>
  <w:style w:type="character" w:customStyle="1" w:styleId="TableChar">
    <w:name w:val="Table Char"/>
    <w:link w:val="Table"/>
    <w:rsid w:val="002D3A79"/>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2D3A79"/>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2D3A79"/>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2D3A79"/>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2D3A79"/>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2D3A79"/>
    <w:pPr>
      <w:numPr>
        <w:numId w:val="0"/>
      </w:numPr>
      <w:tabs>
        <w:tab w:val="num" w:pos="2160"/>
      </w:tabs>
      <w:spacing w:before="60" w:after="120"/>
      <w:ind w:left="2160" w:hanging="360"/>
    </w:pPr>
  </w:style>
  <w:style w:type="character" w:customStyle="1" w:styleId="ListBulletChar">
    <w:name w:val="List Bullet Char"/>
    <w:link w:val="ListBullet"/>
    <w:rsid w:val="002D3A79"/>
    <w:rPr>
      <w:rFonts w:ascii="Times New Roman" w:eastAsia="Times New Roman" w:hAnsi="Times New Roman" w:cs="Times New Roman"/>
      <w:szCs w:val="24"/>
    </w:rPr>
  </w:style>
  <w:style w:type="character" w:customStyle="1" w:styleId="ListBulletIndentChar">
    <w:name w:val="List Bullet Indent Char"/>
    <w:basedOn w:val="ListBulletChar"/>
    <w:link w:val="ListBulletIndent"/>
    <w:rsid w:val="002D3A79"/>
    <w:rPr>
      <w:rFonts w:ascii="Times New Roman" w:eastAsia="Times New Roman" w:hAnsi="Times New Roman" w:cs="Times New Roman"/>
      <w:szCs w:val="24"/>
    </w:rPr>
  </w:style>
  <w:style w:type="character" w:customStyle="1" w:styleId="ListBulletIndentTightChar">
    <w:name w:val="List Bullet Indent Tight Char"/>
    <w:basedOn w:val="ListBulletIndentChar"/>
    <w:link w:val="ListBulletIndentTight"/>
    <w:rsid w:val="002D3A79"/>
    <w:rPr>
      <w:rFonts w:ascii="Times New Roman" w:eastAsia="Times New Roman" w:hAnsi="Times New Roman" w:cs="Times New Roman"/>
      <w:szCs w:val="24"/>
    </w:rPr>
  </w:style>
  <w:style w:type="character" w:customStyle="1" w:styleId="CorrectBulletedListChar">
    <w:name w:val="Correct Bulleted List Char"/>
    <w:basedOn w:val="ListBulletIndentTightChar"/>
    <w:link w:val="CorrectBulletedList"/>
    <w:rsid w:val="002D3A79"/>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2D3A79"/>
    <w:rPr>
      <w:rFonts w:ascii="Times New Roman" w:eastAsia="Times New Roman" w:hAnsi="Times New Roman" w:cs="Times New Roman"/>
      <w:szCs w:val="24"/>
    </w:rPr>
  </w:style>
  <w:style w:type="character" w:customStyle="1" w:styleId="BulletedListChar">
    <w:name w:val="Bulleted List Char"/>
    <w:basedOn w:val="ListBulletTightChar"/>
    <w:link w:val="BulletedList"/>
    <w:rsid w:val="002D3A79"/>
    <w:rPr>
      <w:rFonts w:ascii="Arial" w:eastAsia="Times New Roman" w:hAnsi="Arial" w:cs="Times New Roman"/>
      <w:sz w:val="20"/>
      <w:szCs w:val="24"/>
    </w:rPr>
  </w:style>
  <w:style w:type="paragraph" w:customStyle="1" w:styleId="BQ">
    <w:name w:val="BQ"/>
    <w:basedOn w:val="Normal"/>
    <w:link w:val="BQChar"/>
    <w:qFormat/>
    <w:rsid w:val="002D3A79"/>
    <w:pPr>
      <w:ind w:left="1800"/>
    </w:pPr>
  </w:style>
  <w:style w:type="character" w:customStyle="1" w:styleId="BQChar">
    <w:name w:val="BQ Char"/>
    <w:link w:val="BQ"/>
    <w:rsid w:val="002D3A79"/>
    <w:rPr>
      <w:rFonts w:ascii="Times New Roman" w:eastAsia="Times New Roman" w:hAnsi="Times New Roman" w:cs="Times New Roman"/>
      <w:szCs w:val="24"/>
    </w:rPr>
  </w:style>
  <w:style w:type="paragraph" w:customStyle="1" w:styleId="CNlist0">
    <w:name w:val="CN list"/>
    <w:basedOn w:val="ListNumber"/>
    <w:link w:val="CNlistChar0"/>
    <w:qFormat/>
    <w:rsid w:val="002D3A79"/>
    <w:pPr>
      <w:numPr>
        <w:numId w:val="0"/>
      </w:numPr>
      <w:ind w:left="2520" w:hanging="360"/>
    </w:pPr>
  </w:style>
  <w:style w:type="character" w:customStyle="1" w:styleId="CNlistChar0">
    <w:name w:val="CN list Char"/>
    <w:basedOn w:val="DefaultParagraphFont"/>
    <w:link w:val="CNlist0"/>
    <w:rsid w:val="002D3A79"/>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pubs.usgs.gov/tm/6a46/tm6-a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21182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2023-09-27T19:40:00Z</cp:lastPrinted>
  <dcterms:created xsi:type="dcterms:W3CDTF">2024-10-18T19:46:00Z</dcterms:created>
  <dcterms:modified xsi:type="dcterms:W3CDTF">2024-10-18T19:46:00Z</dcterms:modified>
</cp:coreProperties>
</file>