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0887C" w14:textId="77777777" w:rsidR="00B55345" w:rsidRDefault="002B1D38" w:rsidP="00B55345">
      <w:r>
        <w:rPr>
          <w:noProof/>
        </w:rPr>
        <mc:AlternateContent>
          <mc:Choice Requires="wps">
            <w:drawing>
              <wp:anchor distT="0" distB="0" distL="114300" distR="114300" simplePos="0" relativeHeight="251663360" behindDoc="0" locked="0" layoutInCell="1" allowOverlap="1" wp14:anchorId="190FE614" wp14:editId="11FA4803">
                <wp:simplePos x="0" y="0"/>
                <wp:positionH relativeFrom="column">
                  <wp:posOffset>2061210</wp:posOffset>
                </wp:positionH>
                <wp:positionV relativeFrom="margin">
                  <wp:posOffset>5718810</wp:posOffset>
                </wp:positionV>
                <wp:extent cx="1974850" cy="1257300"/>
                <wp:effectExtent l="0" t="0" r="6350" b="0"/>
                <wp:wrapTight wrapText="bothSides">
                  <wp:wrapPolygon edited="0">
                    <wp:start x="0" y="0"/>
                    <wp:lineTo x="0" y="21273"/>
                    <wp:lineTo x="21461" y="21273"/>
                    <wp:lineTo x="21461" y="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F7127"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Required Components</w:t>
                            </w:r>
                          </w:p>
                          <w:p w14:paraId="7584D94E" w14:textId="77777777" w:rsidR="009D4C05" w:rsidRPr="00655AB4" w:rsidRDefault="009D4C05" w:rsidP="00B55345">
                            <w:pPr>
                              <w:pStyle w:val="ListRequirements"/>
                              <w:rPr>
                                <w:rFonts w:cs="Arial"/>
                                <w:szCs w:val="20"/>
                              </w:rPr>
                            </w:pPr>
                            <w:r w:rsidRPr="00655AB4">
                              <w:rPr>
                                <w:rFonts w:cs="Arial"/>
                                <w:szCs w:val="20"/>
                              </w:rPr>
                              <w:t>GMS Core</w:t>
                            </w:r>
                          </w:p>
                          <w:p w14:paraId="04917429" w14:textId="77777777" w:rsidR="009D4C05" w:rsidRPr="00655AB4" w:rsidRDefault="009D4C05" w:rsidP="00B55345">
                            <w:pPr>
                              <w:pStyle w:val="ListRequirements"/>
                              <w:rPr>
                                <w:rFonts w:cs="Arial"/>
                                <w:szCs w:val="20"/>
                              </w:rPr>
                            </w:pPr>
                            <w:r>
                              <w:rPr>
                                <w:rFonts w:cs="Arial"/>
                                <w:szCs w:val="20"/>
                              </w:rPr>
                              <w:t>MODFLOW Interface</w:t>
                            </w:r>
                          </w:p>
                          <w:p w14:paraId="5B21EEE2" w14:textId="77777777" w:rsidR="009D4C05" w:rsidRPr="00655AB4" w:rsidRDefault="009D4C05" w:rsidP="00B55345">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FE614" id="_x0000_t202" coordsize="21600,21600" o:spt="202" path="m,l,21600r21600,l21600,xe">
                <v:stroke joinstyle="miter"/>
                <v:path gradientshapeok="t" o:connecttype="rect"/>
              </v:shapetype>
              <v:shape id="Text Box 2102" o:spid="_x0000_s1026" type="#_x0000_t202" style="position:absolute;left:0;text-align:left;margin-left:162.3pt;margin-top:450.3pt;width:155.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oZ1wEAAJIDAAAOAAAAZHJzL2Uyb0RvYy54bWysU9tu2zAMfR+wfxD0vtjJ1rUz4hRdiw4D&#10;ugvQ7QNoWbaF2aJGKbGzrx8lx+kub8NeBFqkDs85pLfX09CLgyZv0JZyvcql0FZhbWxbyq9f7l9c&#10;SeED2Bp6tLqUR+3l9e75s+3oCr3BDvtak2AQ64vRlbILwRVZ5lWnB/ArdNpyskEaIPAntVlNMDL6&#10;0GebPH+djUi1I1Tae769m5Nyl/CbRqvwqWm8DqIvJXML6aR0VvHMdlsoWgLXGXWiAf/AYgBjuekZ&#10;6g4CiD2Zv6AGowg9NmGlcMiwaYzSSQOrWed/qHnswOmkhc3x7myT/3+w6uPh0X0mEaa3OPEAkwjv&#10;HlB988LibQe21TdEOHYaam68jpZlo/PF6Wm02hc+glTjB6x5yLAPmICmhoboCusUjM4DOJ5N11MQ&#10;KrZ8c/nq6oJTinPrzcXlyzyNJYNiee7Ih3caBxGDUhJPNcHD4cGHSAeKpSR2s3hv+j5Ntre/XXBh&#10;vEn0I+OZe5iqiaujjArrIwshnBeFF5uDDumHFCMvSSn99z2QlqJ/b9mMuFFLQEtQLQFYxU9LGaSY&#10;w9swb97ekWk7Rp7ttnjDhjUmSXliceLJg08KT0saN+vX71T19CvtfgIAAP//AwBQSwMEFAAGAAgA&#10;AAAhAFjFwe3gAAAADAEAAA8AAABkcnMvZG93bnJldi54bWxMj8FOwzAMhu9IvENkJG4sYYNoLU2n&#10;CcEJCdGVA8e0ydpojVOabCtvjzmNmy1/+v/PxWb2AzvZKbqACu4XApjFNhiHnYLP+vVuDSwmjUYP&#10;Aa2CHxthU15fFTo34YyVPe1SxygEY64V9CmNOeex7a3XcRFGi3Tbh8nrROvUcTPpM4X7gS+FkNxr&#10;h9TQ69E+97Y97I5ewfYLqxf3/d58VPvK1XUm8E0elLq9mbdPwJKd0wWGP31Sh5KcmnBEE9mgYLV8&#10;kIQqyKgGGBFy9UhDQ6jI1hJ4WfD/T5S/AAAA//8DAFBLAQItABQABgAIAAAAIQC2gziS/gAAAOEB&#10;AAATAAAAAAAAAAAAAAAAAAAAAABbQ29udGVudF9UeXBlc10ueG1sUEsBAi0AFAAGAAgAAAAhADj9&#10;If/WAAAAlAEAAAsAAAAAAAAAAAAAAAAALwEAAF9yZWxzLy5yZWxzUEsBAi0AFAAGAAgAAAAhAKix&#10;+hnXAQAAkgMAAA4AAAAAAAAAAAAAAAAALgIAAGRycy9lMm9Eb2MueG1sUEsBAi0AFAAGAAgAAAAh&#10;AFjFwe3gAAAADAEAAA8AAAAAAAAAAAAAAAAAMQQAAGRycy9kb3ducmV2LnhtbFBLBQYAAAAABAAE&#10;APMAAAA+BQAAAAA=&#10;" filled="f" stroked="f">
                <v:textbox inset="0,0,0,0">
                  <w:txbxContent>
                    <w:p w14:paraId="715F7127"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Required Components</w:t>
                      </w:r>
                    </w:p>
                    <w:p w14:paraId="7584D94E" w14:textId="77777777" w:rsidR="009D4C05" w:rsidRPr="00655AB4" w:rsidRDefault="009D4C05" w:rsidP="00B55345">
                      <w:pPr>
                        <w:pStyle w:val="ListRequirements"/>
                        <w:rPr>
                          <w:rFonts w:cs="Arial"/>
                          <w:szCs w:val="20"/>
                        </w:rPr>
                      </w:pPr>
                      <w:r w:rsidRPr="00655AB4">
                        <w:rPr>
                          <w:rFonts w:cs="Arial"/>
                          <w:szCs w:val="20"/>
                        </w:rPr>
                        <w:t>GMS Core</w:t>
                      </w:r>
                    </w:p>
                    <w:p w14:paraId="04917429" w14:textId="77777777" w:rsidR="009D4C05" w:rsidRPr="00655AB4" w:rsidRDefault="009D4C05" w:rsidP="00B55345">
                      <w:pPr>
                        <w:pStyle w:val="ListRequirements"/>
                        <w:rPr>
                          <w:rFonts w:cs="Arial"/>
                          <w:szCs w:val="20"/>
                        </w:rPr>
                      </w:pPr>
                      <w:r>
                        <w:rPr>
                          <w:rFonts w:cs="Arial"/>
                          <w:szCs w:val="20"/>
                        </w:rPr>
                        <w:t>MODFLOW Interface</w:t>
                      </w:r>
                    </w:p>
                    <w:p w14:paraId="5B21EEE2" w14:textId="77777777" w:rsidR="009D4C05" w:rsidRPr="00655AB4" w:rsidRDefault="009D4C05" w:rsidP="00B55345">
                      <w:pPr>
                        <w:rPr>
                          <w:rFonts w:cs="Arial"/>
                        </w:rPr>
                      </w:pPr>
                    </w:p>
                  </w:txbxContent>
                </v:textbox>
                <w10:wrap type="tight" anchory="margin"/>
              </v:shape>
            </w:pict>
          </mc:Fallback>
        </mc:AlternateContent>
      </w:r>
      <w:r w:rsidR="00B55345">
        <w:rPr>
          <w:noProof/>
        </w:rPr>
        <mc:AlternateContent>
          <mc:Choice Requires="wpc">
            <w:drawing>
              <wp:anchor distT="0" distB="0" distL="114300" distR="114300" simplePos="0" relativeHeight="251669504" behindDoc="0" locked="0" layoutInCell="1" allowOverlap="1" wp14:anchorId="49A95E27" wp14:editId="018DC774">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377415" y="51207"/>
                            <a:ext cx="3130256" cy="2888753"/>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CFDA2EB"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FtT2hwIAAJQFAAAOAAAAZHJzL2Uyb0RvYy54bWysVNtu2zAMfR+wfxD0&#10;3thOliYz6hRDsw4DirUYtg+gZdkWqhsk5fb3o2QnadaHFsMC2KZCkTw8OtTN7V5JsuXOC6MrWkxy&#10;SrhmphG6q+jvX/dXS0p8AN2ANJpX9MA9vV19/HCzsyWfmt7IhjuCSbQvd7aifQi2zDLPeq7AT4zl&#10;Gp2tcQoCLl2XNQ52mF3JbJrn19nOuMY6w7j3+O96cNJVyt+2nIXHtvU8EFlRxBbS26V3Hd/Z6gbK&#10;zoHtBRthwD+gUCA0Fj2lWkMAsnHiVSolmDPetGHCjMpM2wrGUw/YTZH/1c0d6C341AxDdo4A0fqP&#10;eesu4vZGiuZeSJkWkX1+Jx3ZAvJWd0XkKbvYlSGKMsbG7w7PkcdIqcmuop/n0zklDPA8WwkBTWWb&#10;inrdUQKyQ6Gw4BJdl2VdV5+K5un3ui6U1vmwBt8P4FKG4RiVCKglKVRFl6doKHsOzVfdkHCwKECN&#10;MqQRpOINJZIjmGglHQQQ8j07kQmpkZAXrVvBSnxGCaH16oTeljJGhY1DdMM4qHflUOCeN/YK1WQh&#10;iFpIEQ5pMpDfCEpvnwR7csOC/dg+OSLwLApKNCjkA72xKElHHAPiniECqRbswbBnT7S560F3/Iu3&#10;OFIxPAricntaXpSrpbBHTUV7bAzH7+0xH0ZjbdhGcR2GWXcc1YQXje+F9ZS4kquaYzPue5MAoUCD&#10;44H1UYotivkngh2Ve3QklGdgsQVvIz9Q7lun4hdLkz32OFssPhUo5ENF58U0Xwwi4ftAGLpnxSyf&#10;zq9R3OifLpfLxXyWWDknikr9xo0i0UCYiCapHrYPfsR13DKyOUBJGBHZUWI2Whd3y8t12nW+TFd/&#10;AAAA//8DAFBLAwQKAAAAAAAAACEAoGlD8LTFAAC0xQAAFAAAAGRycy9tZWRpYS9pbWFnZTEucG5n&#10;iVBORw0KGgoAAAANSUhEUgAAAVEAAAE3CAYAAAAT23IFAAAAAXNSR0ICQMB9xQAAAAlwSFlzAAAO&#10;xAAADsQBlSsOGwAAABl0RVh0U29mdHdhcmUATWljcm9zb2Z0IE9mZmljZX/tNXEAAMU0SURBVHja&#10;7P0HfFxHdueLa9/bv//r/e8+79/Z6x3bY4/T7trjODtJmtFoJI1yoHKWKJGiREnMATlngBkEA8CA&#10;QOREEADBCBIEkQEi55xzzsDvnXMbIBuN7r4RIEj2qU+Rjdvd1XXrVn3rVDrnMVjEIhaxiEUUiaOj&#10;42OPWYrBIhaxiEWUiQWiFrGIRSyiQiwQtYhFLGIRFWKBqEUsYhGLqBALRC1iEYtYRIVYIGoRi1jE&#10;IirEAlGLWMQiFlEhJiE6OjqKkpIS4XV7ezvq6uokJ1pRUYGJiQlL6VrEIhZ56MUkRBsaGrBnzx7h&#10;dUJCAgICAoTXFy9eRFlZmfB6aGgISUlJaGlpEf7u6+tDdHQ03nrrLQwMDFhK1yIWschDLyYh2tPT&#10;gxdffBE2NjZ45513EB8fj7i4OLz//vt44403UFhYiGvXrnECwrXKykp4e3sjMjISH3/8MQYHBy2l&#10;axGLWOShF5MQbWpqwt69ezE2NoaYmBjExsbCwcEBZ86cwdGjRwVoenl5ISoqCuvXr0d6evpdzdXV&#10;1RUdHR2W0rWIRSzy0ItJiPIQ3cfHR3h95coVQQu9c+eOAE4e2re1tWHjxo1wd3cXIFpfX4+wsDAB&#10;oB9++KEAX4tYxCIWedjFJETn5uYwOTkpvJ6ZmcHU1JTwmmHZ398vvB4eHhYWnHjhaVFqa2uFqQAt&#10;hH+XNdrW1lZJkcHe3z+87Hp3Tz8GB4fR3d2z7L3+wWGT6fUPDdG9Lf/9dsrTwOAA+oYGxfPV2U6f&#10;G0Bna5vp36Hy5P87Ojvos/2S71eI/fT9nnvf4XlpqWXW1kGfH+pFR2un0fe7u7uFKJpWWysGhrvR&#10;3mr6s5wnzpuce2ujdIco3TYj6S6WmdLY19tNsQud/Hxk5sswDg320/21Uz7V50s/Dvf3YoTqWWt7&#10;h+q0uE1KepaG90b300HtW/9aZ2cnent7NblHXZvVrsw4rXaD/KopM1UQXQty4MABfPfdd8K8q5Ro&#10;be2Jl166sez6p3sT8eu3XLD+s4+WXHdwcsaL+zNg7+RqNL2X49Oxy2ffsuvbt23Dbz58D2+kJ8NJ&#10;LF9HfPHGlf3Y7LjH6Ps8RfLSSy/B0d4R247Y4PUrWyTfL0fbRFu8FPLS3b9ff/11bNkiLQ23g47Y&#10;ef1tbHHcZPT9Tz75RJjfFkvHxd0RATc/xnbHT0x+ZuvWrULe5NybG6V7/ua7sHX8jP52unvd3t5e&#10;mK/n/+Wkpx+jT7+LqJCN2PztTmGOX2k6HK/7PoeDntawtbXXPUsVaenHDe+/hfjPn4Xjri2q0+J1&#10;Cx4xyr63557DAWvrJdc2b96MN998U5N75DUXLcvslVdewc6dOzVJi8vs9u3bDzZEeWqA516lyvQ0&#10;6KEsvx6fD3y2JxqpSZHL3tuTZTo9+yGg18j1loYGbHZzhp/EfO1DMYowZPJ9a6qkgpaPHrgjUnY5&#10;WcP67mueXqmurpb83QvwRw2MFwLPg/N8uBSpQxRaEGf6fRqxeHp6yh+N4DamEbT8uS3MvyuWeb7n&#10;CNwpqYaf3z51aVWcAIYKMAcIUNBKHPcfQbPXl1QJ61WnxWsZqamp8r94gu4tP3/JpaKiIkHB0UJm&#10;Z2c1LTNWSlhT1kK4zM6fPy/+nNYyRLnR8TysVOENAdbWy6+HZwIbrKKQFBe29AHOU2O8BUzOGk/P&#10;jgjaMrP8emVFBXzd3BGMeWRjUjRfviigz3WarERWVlaYn5pDM0HUgyA6jHHJ9zxGYQ/uAcXNze3u&#10;/l4pEktdQTmM97a80yIiIkJSOuPoRg5cCXrG887b4hjwSqQH26mkp+7+PU29JUOU/1clo9bIycmA&#10;j4+vunT6KoA8F4zM3usQtRAnd080XI4FUgJUpxUUFCQJCMukvJwpseRSdnY29u3bp8k98pSglmXG&#10;o5PGxkZN0uIyS05OFv3cIwHRNEri3S1RSIhZDtHtN02nZwqifJjgmJsHoun1eYyK5ksKRBfnnP0I&#10;a9mokHzPExScKAxCt6VMLkQbSEuOh3GtQg5EWW5gK2ljU0bfUwPRIZyhUr6nRWkG0ZkY5Fx3ho/f&#10;cXXpDNQABd4YGRuFtYZalZOrGxryqJcPsdcECIogOkQjKGdnoLX17iULRJfKIwFRlr9+MQqhYUsh&#10;SgxFYBk1/jbj37EhiLaZgOhRNw9h4J0C8V0IbshFIYxPUhuDaC6qZJVTJIUw6O5NLkQnCE8nscN4&#10;ujIhWo5TNKS/YvQ9NRCdpQ6oFzb0vHSn4DSDKD2VnEsfwsf3mPrKWuiDkfobsLZz1qz+Ozm7CIde&#10;kEidXHOFqrQUQ5Tl+nXg+L2OxgLRpfJIQ5QlrQkIMMEc5z6g3kg7XYQo4yVVAkQvE1rOmNAuDSHq&#10;zvN0kDcHFkVBKURHMYCzBKhZLO8t5EK0HRmEpf0Eu/ll76mBKMsQTlNeLwivtYPoHDLP/xLODtvU&#10;V9biQxipuawtRJ2c0NA3AlwLAbISVQNBMUR5lXrvXt4uI/xpgehSeWQg+jcmIHqhAThVbvw72aT4&#10;HBxYfn0RolH0OlkCRPsxiT0EGGNiCNELyEE4rssqpxAKkQsLUnIhysC7RIDKJZ3aUORCdA7TyIYD&#10;lcjyqQu1EJ1FF2mjTvQb/QTPWY0gCjSVOuHaBVv1lXWkASNXd8Pa3lWz+i9AtKkZGKch9Rl1eVQF&#10;0bk5gKG5sFJtgehSefAhOkUQK4gVXg6OaAvRO5OAR//y6wxRL4IVz4Y6oU/0PjoIK3YmFm8MIdqH&#10;YeyiAbYcyaZwlAKLu5u7LIiypCEIWViu6ciFKMtt0mrHsPy0mlqI6srGmTBdhplpaAZRgMpq3l99&#10;MhOdGEn7FtYO7tBKBIg2MBBIs4/0BLqaVAFBMURZLl4ETp/W1besrFWHKGNAwm4jSRDt7gZSUqSV&#10;2apDlM/Lp1Du0tLShL95Pocb4sjIyJLP8baZW7duiaYnCtGJYeDoOmAd3UL8LgyOzcLaRjuIFhJE&#10;vU1A1J0gyrLH6CYo5RBtJ1TY0OBfriyu0Hu6ecqGaCEuUzizbBiuBKLNlFIZAlcEohOkpQ/iMGYF&#10;iO7WBKKDPYWoz/+KXk2qS2huGiO33GH9+bMaQ7RB98e1c0B6hOK0VEOU6illSCBQdkHBqkP0F78A&#10;/u7v7s4oqIKohwfwW7/FBpPWGET5dNOXX34pbOjlhsd7tbgS8IPjo6Lz87oGGhoaimPHjgkNKiMj&#10;Qx1ET74HvEnZX0/xrccwGOENa7fVgajHAkStJEC0nSBqi0xJEG2l9KxwSnb5L+4VVQJRlkDsxgym&#10;VUO0C3nIhfuKQHSe8jcAV4xPl8Fqj4MmEL2dWwu37dSioP6U3XCGO7a98Y8rA9H+TiCc6ty0Mtir&#10;hqiu8YISQXZNzapCNJOazhNPAE8+yRbl1EGUwfnCC8CLL/LU10pD9AxpQ08/bTru2rUMorvoGmuZ&#10;x48fF47SMQT9/Pxw8uTJuxDlisFm8viBijVQUYgWX6B8fA94l27B7u8wWJIHa8e1B9EejNOwP5tQ&#10;OiMK0XFM4QDiZS8u7aWgFKK8qBREmuycsF1cHUQnSJPOgydG0KI5RFmmUYCuaTfs3uGqCURz8krh&#10;4/QcETpOdVoznYW4c2b9ykCU5fh2KgBldno1gSh/PzYW2fQsVwuibJb4Zz8DvvlGBz3WRg0GtrIg&#10;yjvQfvxj3XD+938fMKe0qofotWu8/d90PLN0yMlGnBMWugkulOvXrwsQ5PPv+qdL+CYZoomJiTh3&#10;7pw6iAqtM5V+8O9JBSrD4LS2c6JaQZTlJEpxEU2iEBUeHtKQRNCVI44UeM+ol5uXIogGw54gP6wa&#10;oixZlJd+VK4IRFkf7ZnZBwf3tzA7oz61nNxC+HjuoGR9KaqEMn+/yGnlIHrWjqjTpygtTSDK4uyM&#10;7Bs3sE+jE0tiEOUDi3/4h8Af/zHwJ3+ie00/rwiivD7GAP2jP7qXlrf3SkJUpoyPjwu9E1t+YitP&#10;/PBZC92/f79g3YkNUBQXF+PmzZvC0SyuIOXl5eohyjKjG+JovTovBaJ7ZUA0VSJET9InLyJfVvmn&#10;UuCtTkfdjioazmciDlcRoglE65CIGuEowkpAFMLppfrRz5ecYlIM0Zwc+PidFEodE3nqEpsewfQN&#10;UhjmZ1cGornUoC+dvr8QpXqfffky9h08uCoQ5alY+oiw558jvzY3LyqmibIWy2kwK/i1OQcc92Vh&#10;iYHA52oXgcALSvz3ImT7FmZyS0tLBSspYnK/tzjl3SdNVAlEeWkolEKAW4AiiGbjvLBKrwVEh9FM&#10;ULZaMYiyBuro+TZ6Z3hVXR1IBYj6BgglgOFQVWmNTs/D45P/RWPECysD0RxKN/WkorQ0g2haGrK/&#10;/Rb7Tp1aFYjKFcsWJwO53xBtoNGZF0F0cOlUoQBRtwWIhhAykiUc/VxpiF6icI6CUojeQgyu4OyS&#10;a0ohyvtEeXFpXG+xRkuI8lzo7h3u6J+OoNI/qSotAaI+C6ZkenaqSmuE6svuV78H1EZpcp/LIFpH&#10;Ckk8aYBT8udFNYNoejqy16/HvrNnNblHC0RXWO43RFncCaIFBgui+hCNxQiBdEg0b3IgehRJBLQi&#10;WWWlFqLlpDsm0S/P6q3QK4UoSxEOoQVX7/6tNUT37rGm/0eo5P0xiQLFaekgumCAZIAANXFbcVoj&#10;YxOw3rYRyKf7nJ1UfZ/LIMpyijT83lbZaWkGURpTZ7/yCvbxuogG8nBDtKcFKKEKVWEkllJsKsdK&#10;y1qB6B0zEI0miIYbLMgYEzkQrUYbvA3mFMUkmUIEhRNuJxRBlOU0DcGH9LRHNRDNpzvo0NsbqzVE&#10;eZ8ob7qfQSPlmB+6slUmHUR9FhKm59PnojhfPH1lbWsPZO6mB6t+vtYoRAN3KVpc0gyiJLcefxzu&#10;27drktbDDdEY6p1f/lPgAyPxdYpub2OlhSEqtvikL+PjgJ2d8ff+9qVoREQut9V5gfqKUDPmN71I&#10;ySw3GM6z9f5F25jxmCDciZuuO41K0svajb5na7v8SN9uIzY0zUkvhZMU7D3tUVNZo6i8Q2BPWt29&#10;DkGOPVFD6SddtAz3jFawjVPeL6yV6De8WWTREwhUlA47XOTFz7syxHvkRhWlNTU1DTt70tCKPAjI&#10;A6rvke3psuX3JZKdSOSXD8OzNPxWZE/UiAwGBqJSo2fJWyPtTDVaBcIdj76nDTXCZaYOojx7z3Mv&#10;puLMFFZaPDw8hK1QVVVVkmJ+fi02bepb/l51Df7imVD4+vouey81twpWl/pwp6LWaJrbq3uQWNW4&#10;5Bqfytq2bZvw+lB7Nfa1i+fNrjMNwa1Zy66zVsuHFHixbfHanZpSbOjzkXzfHBuqGrCndw/e2fUO&#10;UpNSZX13MXr1fY7S2jt3/2bDuwwYJWmV1xYhvu9T1C6UHVfG7aS9KEnLMLJWu2HDBuH/qqpqiqXI&#10;qdmI9r7rqK5qkpUWu/jevXv33b/bqg+jo9pnIV15+WIgb/pmB1pvB6Lzqqvq+2SvDlevXl1yrela&#10;IroPU92rlpc/HgXwIRctyr87KQmzNBKrqqlRnVZBQQG12U2a5IsjW91nL8RapMVlxi7ilUN0DYiL&#10;iwu+/fZbYegsJdrb++HJJ28tf8/DG7//02N4+513lr3n6+mGX3hnwMptv9E0n429hm+PnFxyjV1d&#10;PPvss8Lr92PP4t34YNG8WV8IxK/DbZddZ23jl7/8JZydne9ec/R2wS8yv5B834vxhZsv4Mfrfoyt&#10;322V/V2Odhmf4fN96+7+/d577+Hdd99VlJb3Plccyngdu90+E/5mlyWLZaY2cr34xS9+IfzPf7u7&#10;ecLLxxHnb70ER/o9dzcPyWl9/fXXeP755xf+dkf0mY9xPnSdonzx1r0nf/0cwj0/QrL363Bz91B1&#10;n08//bRwgEX/2imrzbj89Quy01q3bh0++ugjTcrfnRQIj//6X+FGWp/atIQye/JJTfLF8amnnlpW&#10;ZkojlxkD+YGGKA//2K2EVOHNtE4m9jr/3csxiI2LMw7rAtMnp/eN877HpcKeUFmrZUnGHBIkzsfZ&#10;mlhxd3RcfszKHvK327ARkq0+W9HS0KKovBtwB6kLhkxYeA6NRwJKpZbuoRuXhNfsglurUy5C+djb&#10;L7s2j2J6GvJW61mbPXz48NKL4zxUnVOULydXb6pMDUClemv0PGVk1FlaPJXjqLxjqnywhb32aiFF&#10;9Cz9fvhD3quoSXpOTtodUGD49fX1aZIWl9mFC+Lb1TSFKJ9E4h9dnHthAHJGePJYX9hXPW+6l1KJ&#10;VnphSYDbbaDHxLSmQ5/51XmpC0t85HMPlhtdMbawNEpI36lg6443hS1uW1BeomzRrxjpiMe9TdRq&#10;FpZY2BhJOU4vwKpc44Ul41achnFOiFJlycLSovRSJZrtlZ0vYWHJemF/7G1butCq6j6NLiyxhBJ0&#10;WuUZ7tZyYSk7Px/7uONnRWJ4WFVali1OesITxDxPxQZIuPF1dXUJGhb7q/f29r57dj4kJAQnTpwQ&#10;5jvFQLoWIBo1otsvupoQncA0XBCGHglbp/TlDIW33d5GdUk1lMgoBhEBd/SiTROIsmQsWM0vXyWI&#10;ztE9DGA/piDNwaFxiO6lhIZk50sH0YUKmEkwnehVdZ8mIVpG9eiCPE1XU4iyPVE2i8eAiY+3QNQk&#10;RMupkMKeBGKMxHCKN7cvg+jevXsFaLLBEZ5kX1zBZhemK2KAZBUgmjRKGtXM6kKUJZbwE6q3z1KK&#10;NFL4b27/DS0lyobzLKFwQiuqNYHoHGaRI9gAHUJFWdWqQJRlCmXUETgqh2g/5XO6QR1E6xOBGnWb&#10;7k1CtKMOOC3Pl5PmEF08O887S8bGFKf1cEO0NZ16UxeqZUbibYqVS89ZswGS+IVeiV2gXrp06S5E&#10;eSVb/yY1NUCywhC1vw/DeV26N2lQKs/CfR2F33X7XVUQPQMb0oBbNIGoLk/xqEck6so6Vg2iOskS&#10;SlERRMep7g8cVgfRniIg12NlIDpKFT3aG2iXvl6gOUQX57e5DSvcBvfwQ1SmTExMCNtheDGIt1Is&#10;LiTw39wQFw2QsA1RvlGuIAwjTSE6oAyiVplAl4nOVKvN9kogGq4Aor/n9nuqIJpBv3wbCZpBtBHJ&#10;lKsw1Ja1rRpEB+eHYT/ihM+G/g1fDTph95A1ymeqpUN0IlN3eknm4tISiHZQz1ywb2UgyhJDeS7P&#10;vP8QZS2U7ctNKjuhZYGogczNzQmnZRYrN2uni6dn2ABJf7/OmgdvoJeyIVYSRCeGgKukNQy2YnBC&#10;PkQb6Ove+Ww8QhlEo9YYRH/XVZ0m2o5ahMBBM4jOCocyXVFYdhse7tps0BaDaO1MIx5r+0O81P8B&#10;3h74V/xB+/9E0Hi4dIjO07PocwRm5LnjWALRYfpuHt3vhPKVYrMQzUulei99B8eKQZQlOBgwsfNl&#10;LUKU9DsYOXezNiCqtYhCdLgb8HsWeI1uweNHGKyrg7WJI72mIBpJCkqImTUIMYhGEEQj1ghEayn8&#10;jtPvoKVYOUTZD33EgmX6yMgI1RBlyYU9CspurRpEq2fq8Ued/7TwVyy+GdpEEDU+tDcKUZY+W9nz&#10;oksgKiTuAvQWK75PsxAdG9IZaZYoKwrRvDxqh36K0rofEP3gA4Cp19UlXmYPP0TZPcjrlP0vHhPc&#10;hAwG7oa1iRGjKYhmdwL+VM+nTYzcxCDaR7qWM/07JjL0kwtRng+NxA1Z5TVJ4Zu2b1A+rtyuQRcN&#10;wCPhgSnKcXRkjCYQbcclxJXZwNf9iCb1QgyiNTMN+I8d30MggTNhIhY/6fkxQdT4Io9JiI5T2Q8d&#10;l5WvZRDNoh59oFrxfZqH6CBVEld2EiUprRWFqNBQ3LlhyE5rtSHKljkffxzYsEG3JrayEOWhzPhN&#10;03GqBCstohBtK9U5qnuLbsHrJxisr4e1vTyIslhnAt3jyiDKsgu9GBKB6ChBdAduSoZoB/rBnu3H&#10;ZdrL9KVQgQqokXNwozuqR0LkBU0g2ke6aFjZF9jvHggtRAyiHXPd+FHv8/jb7p/ir7v/Gf+z6we4&#10;PHVTHkSnqyjj8nzIL4NoG/1m6XHF92kWoiypJ4ho0sC44hBli8k8NzowsKYh+sorwL/9G7MF+O3f&#10;ZpsOKwnRfl/q0r8H1BuJtRQ73rn/EGXppUrm+u/08BoxSLyxtpIPUXOr81Igytbth0UgOoN5HEMJ&#10;sgzcCZuCKMseBFG68raPOA044cbUDaiRMtKYM0kfTYhM0gSik1Q+p0vfg53LrlWB6D2ZoPLjKQTT&#10;8+8mITpFHXS/vNX1ZRDledEs5f7iRSHaWqkzFLQWIMoSG6ubH12jEOUTjT//OfD97wN/+qfAX/yF&#10;7rzAykGUhqmCzxiTcQYrLWthi5NWEGWJRx3OYOlQ2xxE2evnGOQZ4N3gsQFvl6qzsDWIHkSTNpoc&#10;eQnhEeGaPMuQyo9hu18bJ25SITpPOnA/9pj9zIpCdKhBNy86p6ytiEKUhe2LTop3tKsCUdZGWcWr&#10;l+5kcbU1UXY3wu5FOPLr2VnzZWYxyqwnawGi0ahBOKoMHqppiNoScgdlmmX7zOUzvF78uqpyH6e7&#10;uYTjOBq5DzERcZo8y27koRB+mqQlFaKzBNHeBS+opmRFITo/p9vm1JGl6D4lQfQa1ekb4kvNqwJR&#10;FgaolZXktCxbnFZYHnWIssfPM7gsq8ys3KzwYcmHBK1uVWV/m4bzOyI/wvmIFE2eZddAA4JK3iOw&#10;DalOa3UgWqIeoiyF+3VzowpEEkTZZUjcflHTlKsGUT6ZyEY7zkmzX2CBqBFhqzOLN8F7RENDQ0nL&#10;X9pwwsPDkZ6eLprWWoCocx9QKgLRnTT8ncC8aP7kQpRdhByGvIp/0u0kNpVsQiYyoUbGSAdeF/lP&#10;iIrQxl9QbXEnnrf7T5hCreq0pEJ0CMGkx5vvBExClKes+r0JptK3KBmF6CDdb56novuUBFEWtnY/&#10;NiwKhFWBqFB287pFpo4O0bQsEDUQPs75xhtvCGfnx8bGEBgYKFh1YmMji2fn2Vo0X+drN26YXwBZ&#10;CxDNmQAODy69ZghRT/QTGsR9ljNAI7F0OdAcRFNpCByAZFnP4JjbMXxW8hkNnQtVP88nQ/8E54K1&#10;mROtKqvDNve3UC/TYr8xkQrRfuzDOMz7TDINUXrw/V4EUenbxYxCdGoAuLVb0X1KhmhGjOiQflUh&#10;ynL1KuDvL5rWQw3RIarsTXgCLUYiX+/B1iWfn5mZETRMNogar2fZ5datW3jzzTfv/s3Gh/nkklQD&#10;JJWVlZJvmk+eGTEzKQi7B4mKNr7h2jGXGoAJRZLPmzgajEDr6+sFy1SLkkkDx+MSVtFv0hA7BMv3&#10;VJhyj1CIBhyVCdFD3ocQVR1FT089rIL7XHGtM06TCllf2wg3H3vqbPg45bTq9Ng+g5hM4BiND8zP&#10;R3InfWDRmMYSoec04isrT9wGlts5pUpZ6AHTFmtNCx+T7ZCgzaGtSmdj1Iyw9TQpVtqlCLtBX2aD&#10;1ZjQKBTXzR8Y4Y7Q3lSjVSDMl87OTk3S4jJTZU90nJp8LzyE3YqGsY+ioc1G1qTYFN6HH36ITz75&#10;RNA8T506JfgP6tI7GsAFxhBNSEgQNUDClYjBnJ+fLymmpxdh/fqO5e8VFOLPnw6BK2mPxr73RVwH&#10;rmTdMfpeUmEJvixtX3KN/Q6xG4LFvwOqi2DVVCyav4L8AnzaEYObRTl3r+Xm5uKzzz5DVlaW0c9v&#10;aPdCSsk1yWXw7eZvcSrmFD7p+ASl+aWSv2cshlUfRMzYQRQWFapKhyPbkN3+jTXSm9xwpeaoqrRY&#10;E/r000+F/019Jjf/Gq7nf4ec/GSzaQUHBwueCgyvlxeeQ2vJN1R3iiXni+1CsClIw+uNydR5XDog&#10;+z7ZbUZSUpL4ZwsKUO70KVoz04TXxj7D7Y5tW6h9jhx5NMmuXsTylE8AqiQWtJC2n19SYvRzbA7T&#10;WJkpjcwgSWUmIXKZpaWlKYeoEuG5TwYjD9d5mPrHf/zH+OqrrwSaLxogyczMFDQvHqqIaZns/oEf&#10;Fg+3pEQXl0N46qnby9/z3Y8/+NlxvP/++0a/9/S+23D0OWL0Pesjx/Hs+VtLrrG2zS4lFv/+MvI0&#10;1qVFiebPl+KvsvzgevDeNTbQwi4NWOs29nl2E+IS4CW5DDhftta2eDPrTXzp86Xk7xmLH3/yMZ44&#10;+d/hdcBDVToc2Rziy8+vQ8DFz+Ad9ZmqtLisfvWrXxkts7uf8dkNJ59fUxkeMJsW+zF66aWXll0/&#10;ddIbNxJehI/HVsn5Ylcv/CwNr6fs/xCx3h/Jvk92p8JTPeKf9cVphx248Q3l19t4XXn77beFzlrt&#10;c+TILntefvll8c8ePIgQKpOrL7wAny1bhL+llpnS+MwzzwjTA1qkxWXGPq5WFaIsDM/Fuaru7m7U&#10;1NSgublZsPI0sHCagZ1ASVG5GTCS5oSWqPPGr7N7kPiEBKPvuRaaHmByjj0NRursgVF/Tiib4lmJ&#10;Q1QHIy5CzLlHiEQGciHd5Bnnq7exFzUU2EizGrlyPh07Iz+lge011fWCXaoc3K8bAhZDvTUnB1G/&#10;512Yg/hZfZ7fPnLExHHUCc5vpax8ORutgLPAHfmumLn+y3J1cf4g0G98PpBHdFL8BUkRNiAUECDD&#10;KDS7OCHFypQVfGdnZ2glPHodkHlqypRwma26exCtZS0sLDUSGx37ljc8/YWlSxjDMQxKyuNuguKo&#10;HnDNLSyxlKABzgiTXAacr0XLWdsozED5oYioyGhERkQhnmA0qHLLlM7vvG7LUJ4wHaR88l/KwtIg&#10;DmICOaJpmVxYYuHV+ck8yfkyurAkyDyQS/VlsF7WfUpeWFqU5gqd6xAjsuoLS4bS2grwOkLLUuM4&#10;ltX5FRYtIfrnz5xDaKhxzUwtRHmPKBsh6cKsaB7jUEva5T2/8GIQzUEVIUz6NiN9iAZTSKKgVNiK&#10;U3zEebSijFI5iimZp6f0RQdRnQZajQjS70IVpyUFov30RKYgvrJuFqJ99IyniiTnyzRESTpzgcID&#10;wJz0RTXZEOVzjekRdFMXjALhvkJUKINOVq8BPTOYD/nqfAOaaBjXYiQ2U+xBEVZatISoe3AnwlI7&#10;VgSiQhropXIR1/rSCUmHcEcyRPnsvCdhtwHSVhz1Icp7RQ9TUKqN6uyJ6rY4JVA6d1QM6/UhOkb3&#10;kg0n0s+UedQUg+g86fq8ADoNcc3PLEQn8mVZuDcLURZ2qTM9snIQFSoUPeugPTrr92sNoiy8Wq/3&#10;3YcaogXwgz/+DEFGYgDFVLz7QEH0PCkCYSb29+++RQ/TxIGP+mmdixAxiNoRRFskwOoSdU1siEQq&#10;RIWHRFpbBSFaLkRZdlIYgfSGqy/6Rpl7Cf5n6S6nocyCuT5EWUpxgkoiTVFaYhCdRC5BVNr2JLMQ&#10;ne0CundIzpcoRKvOAQ3SRwaKICrcFDX8S6eXAWFNQJSFDTgv1Kvh0dGHF6KsJbCjsXmTcQ4rLZIg&#10;ypv4xweEl+YgGnWTIHrN+HthVUCKiXIfptv0oeRr9NqrGojeJBj5C/7R5yVDNI26NKlO6wwhGkIh&#10;FamqIcqSguOUk8uK0jKE6CjaSRt1pCG3fJe74o7qitEHN/UQnaO8jUl3FigK0W7SbPPpt+ZnJaWn&#10;GKIsZ2woQ/1rE6IsvGeb6tYw1X9rW1toJZY5UQORBNGOMmDXnwHtRRicVgbRXFI4PM2sHxwlOF/W&#10;W6E3BtE96EG3hDlR7n4cCB9tC4ZFpEC0nZBgjdOSyswQonkUPCnMSziWaiiGEB1AF4JhL3SvcsUQ&#10;oixZlJaSBSYxiA5TlzMqseMwr4l20k3vl5wvUYgyPG8T3MakTc2ogii7D0k+tgQIawqiLAkJGPL3&#10;xzYzu1PkigWiBiIK0UrSEjwfB96hW7D9WwyWFsDahKdccxC91Q7sLzT9M0cIoul6c6bGIHoKQ7iG&#10;cUn3ZUf4aFkYYkuBKM+HOklciDGE6BQFewrtaIdcMeZjKYWG4TkKFquMQbQdGaQz+stOSwyiPdhF&#10;nZU0n+9mITrTCvRKd00sClGh8gQDTdKmMVRBlA2SJB/X+ajHGoUoyQQN7RN/9CPe96hJeg80RBkG&#10;3OD091XxNd5gry/cwPnEAzuxUw3R058C6yj7nz8mWLcfPLXXpHuQlYZoGcHKBdL29Fkhk3S6MckQ&#10;ncYM9iMOuRB3NWEIUZYTFK7K9GFvCqIjpI/GUW5aIc/thTGIzlKZsTY6JFMbFYNoL2ypxNo0gGgL&#10;JSZ9qCkJov2VpILbrzxEWTqpXM/ykeI5BJ06vSYhyq3gxObNwKFD1EDDVKf3QEOUrTJ9/PHHOHjw&#10;oHDsioU3C3/AXqEWhDfe8yZpfl//7LliiE5P0J1+DLxBt+D/Igbbu2Ftd38gWohJeKNfUlnx6nw+&#10;uiRDlMUPMbgBcZcsxiDaRsGWwphMK/mmvH0ySGPgi2YZbkiMQZSlFCcpnSuaQrQHewnQXeohOtur&#10;2+Y0K+25SoLoDD2DHFdgSPwAhWqIsvCQvrkIQeHRBNHENQdRPuW4kzfbs1J1+rRuU/6E8q10awqi&#10;qVS5N+Jn2GYkfkXxKL5d9h32Nb9jxw4UFhYKGigf7+TzuovC51H9FrwC8udUQ5Rljk+DUA87OYTB&#10;cWVzolpANF8GRO+QruS2sBFcKkR50/0BxCuCKEsghYuQZ4DCnMvkEbrXWAJpI6T52jIF0SHU4zbk&#10;LSyIQbSfnsQUjQ1UQ5Rl8CipS9KG35IgysJGmosOrg5EpyeBlEMI8nTA+YuX1hxEhS1O+kacKW0w&#10;G3JzH3yIltOQM4waSYyRGE7xhsEGcD4bz8c7U1NTBWMTx44dw5dffoknnngCrXxaAexZNe+uBrpl&#10;yxZtIKpf3wdWBqKHCKI3JQznGaLTEhZw8tANL+TJgugoJrCDhuVKIdpDwY7CpIwtSmJ+51kjjSe0&#10;N5I+qRSivDqfAxdhX7JWEJ2kLq0fPtpAdDiECl/aMFgyRNkX/a299PAnVx6iLJ01CPjN3yHu0nVo&#10;IZpD1LDM+KgrH8Xl+iJTK32gh/NcGZ9++mnhwbMWyhWcYbN3717h9fXr1wVrTr6+vkJjYktImkN0&#10;cGUgemJIfHWe0ck2rkoleOcsIqAxRIXNYhIhOknpsiZahiZFEBUqBYULuCC5PMUgytKLNtJxxR3Q&#10;mYIoS5uwwHRUQ4jmaQfROXr4vdLcXUiGKNeWsiCgMWV1IEqSZ/0+KlKjHwyICkVEZXT7tq5BJ0s3&#10;B/nAr84zJBe1zrsVelLX27LFexY21izVRuhagWjX7NIN98YgysIQLZYAUfb86UENvYKH/7OQBFGW&#10;0+y/3Yjven0xB9EBCjw3KnW7kxSIshTjOi7jjNl0zUF0GmO4KYBYWr6kaaK+ktIThyj1nr3sYkR8&#10;W5d0iHIm+3QLTPOm09USojHnQnHt3X/WJK1VgeiisD1V9iDKdUeCMRbLFicDWSsQHaJ6vkdvx4w5&#10;iJZI9BPPEC3h1XwZEM0QlmFS727UNybmIMrClp3OS3Q5IhWiLLz1KdPMnK05iPLBDT7B1CJxgUn8&#10;2OfUwrFP8R0EohDlsh6mRjwmrsHLgihLyXHSRk3vZ9USoieCQ5HgSZ3BrUjd0VAVsqoQXRT2gsHn&#10;7nkEO2l6GsQCUQNZKxAdIIhaSYCoCzXdCokm8ZwF0yIDsiDKshXHVEF0iAJro9MS8ikHomOUbhz2&#10;od2EDyVzEGWZQI/kBSZpBkjcCaXic7XiECUZOUdRvBxkQ5Qd2N05YvJtLSEq7BNNzyRwpwGXz6pK&#10;675AlIUNl/DqPS9EsfeMueVa/JqCaB2FS2ZCvhG7mCsBUbZdKFXGx9nVhvH34m4TFEw4XczpAQ4V&#10;mwMEYDtw7+/a2lohb4ZSQEQMkHhO/QxpSbcWjIrYyjj2Fo4bVPqFZstMbLqETzC1oEX0t2JjYyXN&#10;XS9KEw3s40ycWa+urha2vJmTPMHykrRN8mINb5ggOifBAAnvJBEHAj38IX7e5of03BGacvViUgqo&#10;Yxk3fhCCDRYbTo8pFd6bnSJYaadeO9mfHlaJ4rQKCgqErYxaCE/3yS4z6qwQHq4zHsyQ01NAnBwd&#10;BXu/WpWZKojuo/AXZsJ7FFZa2LL9xo0bhUKWEnftcsXPfpYOB4fl772xORyvfx1l9HsfOpzAb9yS&#10;4WhvIl0XN/w8Nv3u32ytny2rG35uu58Xfno1SlJet/o54vGrbrCzscPPf/5zAQpSvvdWyGa8GPsl&#10;7O3sjb7P+eJdEebS2HR6E36e8HM42jmaTEcoszfewLp16ySXv4OdAz4IeAZ7L34MJzuXpb+5aZNg&#10;wdzc971CN8Ax5hnY2pkvCy6rn/3sZ2bLzG3/K4i/+j69djCb1ueffy4siJq9N3tnpMf8G7VZe7Of&#10;Y+348ccfl1xeHM94fol4R6pL1JEavvfLX/5SsCIvJz1TkS3Rv/POO7BzcITdjq24+NXz8N/+Oeyc&#10;XWWnxe482Oq+FvnavXu37DKzIw3djjpkuy1b4PA3f4MhKqPTL7xA97UDP3nuOXyzcyfdl7MmZSbF&#10;kLUZAyTiYaVl0SMoW/eWEpua+gmk49QTLX/vVMoIjp8fMfq9qo4h2N8YQ2Wr8XTre/uxtWUcAwt/&#10;sz8k1h4NP1c40I3d4613P2cu5g80Ytf4NYx0Dwo+ftjSv5R7LBmuhe3oKbT0tRt9n/PFvn7MpcFD&#10;qLDRMPj3+WOwbxD9ff1GP8fDGXb1IrX8+yidtqEmnBlzQFlf3pJ0F93CmPs+D4dTR79EZ1+z2c9x&#10;WfEWOXNl1jtYjpbxbfS6y2xaly9fFobNYvc23rkf/W0J9HrA5Gd4i9+2bdtklBc/ixGMXtmBvvpc&#10;9A0ML3mPd7awpiwnPVPx0KFDCAsL0/09OISxvm4MnXVGX3Ya+kbGZKV16dIlQUvWIl+8t1xumd2N&#10;g4PooyH9HP0/fOQI+qgdXXjiCTQm0HOqqBDe65uZofsb0X1WQZmlpKQoh+haEB6alpaWyvoOL+QZ&#10;s+gfc4tGAGZc3bvmAjVDJkYPFG3776318tCUAW8oLYJx5gFJ+RzGDA18C2kIPAJH0kZ5q5NUscVZ&#10;dJmwpM/5kjoFEk8hHKZdIkdHRwt7fuVKB2oRAdcl13iKwdgUiKGU4SR9/6bZz8xR42DAzM2ZH14P&#10;IQBTyDT7Gd67vHgAxKzMNtOong1lmP7N8fFxWVMzd2W0BSg+DEx0LRuJMZi1kNOnTy93dTEzCSQd&#10;Aerl2QZm54rGPaTKF96tY6uVFaehIezfsAEdXM84f76+ulNQXIYy2pd+mT1yC0ssISE6K1uGYm5h&#10;SaiwOQRRE/xjeJ4mwCYvHPc3tbDEj+kQwe22RAvwR1GMi7MNcLOyl7ywxHIVRTgO4z2k2MKSoSRQ&#10;OAvjCw1yFpaWlte8sMhUoefzXWxhaVFGqCu6DTvqYkyXoVS/8zOUVq/IYpWkhaVFGQwwaxpP9sKS&#10;vvQUA9lL/UZpvrBk7Oz8DJVhwkGg9KbZ7Vb6ct8WliSIDQ3jGwimwgo+twNe1afOSHBNwufzExOB&#10;3l7JZbbqEGV/7ExvVtFZuDGz22RD39nsppaHUSsBUdZEY2O1hShL6DBpsyPmIcqynzTRmxKtOfEZ&#10;+uuk4bjKhOgkpgVttMPIMVO5EGXhLU/sSkQriLJ0okEw4iwXokK9oS6i2YzdUqkQnQMNU2FPnVun&#10;NhCdIY2ml+5pflx7iLKZvOpIakSJqwtRlinqsKKpDKIJNOPiC6NrGaLC6ryxMuPFpowMAkGUbvWZ&#10;Rx/5+WsLouzNk53d83wJD0N4SMmuaM+cObNkXoGhyqtevFIrNmmrKUSp/GIzlUM0hCAaJwGiMRhF&#10;rMQV+joacLrPZsPByhbTMiDKEoALBOtSTSDKwr6YDDVSNRBluUUlsbh3VA5ER9EmuA+ZwpAqiLKM&#10;EYyHEARTG+9lQZRl6CQlekl7iLLMEMxu7aFesn91IbooNQVUyffT/Q0/2BCVssWJz+izhsrTcjx0&#10;NeKJVDVET9Bw8cf4nOIWI3EjNsP4/jaew3n11VeFOTBeWee5Ey70RWH3qP39/aRVJwqNdLUgGnP+&#10;Jn7z1XXFEA2i9nx+VByio9RY2UCzNFjMYOvsdUETlQvRctLVHIxoj0ohugjS0xQWFw3VQpTlNKzp&#10;PgdRVVYjGaIsuXBHt4mtXHIgyvDswXaT78qG6CyNqnqp0c9PaQ9RgSoEgNt2CxB1Xl2IsvD8aCwB&#10;cnz44YboorCpTt4uxdopKXjoujcvHRQYqA6iWajAAUQK57WXxyjSMZYfP+Q9hbzSzMN33t/GWyrY&#10;1JW+sRG+SV75io+Px7lz57SB6GCbKERjo0PxJ78wbR2endU1m+mAa6m9+i5AttIMRPtpELlXIkSn&#10;6bMHZgvwnNUXmJuSZy1+kNDkgQg0GgxV1UCUJZnCKQosUZFRqiFahCukC55GY1mrLIi2kZ5t6jy9&#10;XIgOwh/jJo7LyoYoywQpBQMHVwaiLBU0IuhKh5PHfoJoPbQQWUaZm2iEE0PD3cnRhx+ii8JzqKyR&#10;7t0LHDsmbOwPoqF/8mr7nf/nf/5nvPXWW8KQnc/KHz9+XLDaxJu22ylTRUVFQqW1sbERhipsX1Q1&#10;RLNDgW9+j9TIG+YhGhOFv3zWtNHXRKqrUeazg1094hCdpEZ7AAMokWgt6fRsGf5yz+vAlPzyPoLz&#10;SEexphBlYSMlMRQuR15GeES4yloxj3A441bZVfi6S294c9TFZJGuPWRkw7w8iPICUyP64Eo5mdAG&#10;orxC3+dEGalaGYgKIAuB1Uc/Rl1rnybJybZs31RGldOK2lfSowHRReETO3zAhNgT9MEHSFazT1SJ&#10;sNbZ0tJy9yb4NMIiKPk1v8/CC1CLBklUQfRWEAH0vwEf0C1s+WN68JcQHKkMovVDOm3UlPDK++LR&#10;T3MQZQnFMIFDmgO2swTR/233niKIstsQO4MhvRYQZZci/hScgp0QdzZOdb3oopy6ln0BR3d7Wd/r&#10;QCZpsodUQ5SlF1YE0+WGmpVBFAvulJeeztIUotPduOj8M/R1aXNiSZF7kAEqr7RTwO2EJZcfaogu&#10;CvEqiNpS8kVxG7wP9hankI3A25T9Tx/T/V90BMExyiBa0a+bFzUlciB6kvSn8xIXl4YJWFuH0jA9&#10;L9/52zANUt0I1616RyW1gKhQhyi8m/suonO1MZ+2tfgFbLT/SPb3cukODbVRJRAdw0Ua1p9cdl0x&#10;RFn6XSkz94YvmkKU5LivNdrOb6FeTb02qsrH0tUQUljuNapHAqJcZmqPfa4FEYUogyfsa+C9/wBc&#10;0VnQVzqclwLR3QusqhCB6FWCWxA1falYdECBWaMi5oQXAJNxzwq4VhBlSaQQi1hN0jrRbAeHmO9k&#10;f6+aOolKA21bCUR5KM97Rg23O6mC6GQBaWv33NxoDVE7Zy/UF10DSg7qTOepAYJaR3XXzwEZOjsK&#10;2VRmjwRE1a7O11C/nUIaQAoajcR65KATKy3SFpYIPo33IHLmjPHN9mohykB0p89004taEYiy7KYm&#10;OyUBjNwPPH58G85P1ygqIx7Su+Pe4o+WEI2+Fo2nrj6lSVodqEMMPGV/bxzdVNecqPzvmW9TAlGW&#10;ARwilC6ds1EFUZY+F9IUdXOjWkPUyckRDZ2jVL/jqYKeUQ0E1Y7q0qme5SbhdlEJvPz2a3KPDzVE&#10;96MQ30cAxVNG4jF8INNfjxJRssWJdyxUGPGfphaiLBeoPp+ZBLqqzEOUtdadElfo+cM/3vYu/KZy&#10;BUv3cmWW8MLzooMLfuy1hGhUaBT+MOQPNUmrCWUEUW9F3+U9oyO4NzeoFKLT1OX0UVrzehPQqiHK&#10;TuzYrfL8EEZGJzSGqN4+0Uqqu43JitPSzGVyfjLKd3+MqGOHNLnHhxqia0GUQJR35BirK2IQLZcA&#10;Ud4nGkIQ7RSBKKOQ50VvSDi5xGfmnaxs8d3UFWHfqBIJxhVEQrc7QUuIno88j+cinkPegj8oNdI0&#10;U4HAYeslGqVUacAF4Uz9oiiFKMsADpM2eu9svmqIsozSMHc0AiNjbKLPClrJss325aepMJIUA0Er&#10;l8kNeZm4vOk5Kkz1JucsEF1hUQLRs2d1OxQMRQyiVQOAK0F01owymEgQDZWgibKkYAxHTRgJ0ReG&#10;qIuVHY5PFeEqlK3EVqAZfgtzl+5u7ppBNCUyBd9FfCdYw5/DnKq0msrb8BPvP6HBea3s77ITuzx4&#10;kiapW6xTA9FpNKIX9nf/1gSi7IdpwA4jQ+2wtrHXrP4bPbHEe0jrEhQBQSuI3sovgrvtXhrenyGw&#10;31KVlgWiKyxanlgSgyjD06+QRivdptNOWoBopwSIxlCDP23i2OKS312AaOZUCw12CxSX1R4ECSeN&#10;PN08tBvOR0YhJiJGMOLcB3ULG02l7fgX199FF5TN/WbCmkpUZ9FIDUTnMCwM6Weg06I0gSjL+HmM&#10;tPnDysZLs/pv8thnZShQK2/BT0uIZmdlYd+RAN2Z+3BqBxeDFKdlgagRyV3wF81w4E336elL7c/x&#10;hnu2UTk8LL6PkiHKnkPlCFtxiotbfj02Jhp/9usws9/dXwRkmVkvGyPQehJIs8sqCVbmIVqIKcGi&#10;k9j2TzbnZmNljYnpWbiRvtUkcX/psvvDLRr0FuCY22GUyDQfaEoioyJxIfICIilkUFAjzeUd+Df3&#10;30MP6hR9v5X09FIcF17PzMwIEOX/FfEOl6h7O7FQXzWCKCYw2rQde3Z9qVlbYoiaBEJ1+BJjJWLC&#10;bTEpKUmTfOUYrs4XXSGQBlIRjMhOS+vFOIboogEktcJltqoQZa2ADYs888wzwt98WomPDLLGduuW&#10;TuVnO5wODg64ePGiUXuchqKlJpoQF4V/fyMM7f2mv7uvkAApsunAmerJjdIKUYiy7CZk9IsMgxdd&#10;JjNt7ZCNeglTAMbkDn0zEFfg4+aF0hKNIBoZicSIRAJ7EwHeTVVaNWV12Oj+Pi4b2aspRYaEHSHO&#10;mMUkZqjDUaqJ6mSetFE+n96LvJw7GkGUOsSpRvRUagtRs2fn8ynfbTckpaWpJmpsn2gpdbIndgB1&#10;8myTPtSa6DFqzP+OBorNRmIjvkL3Mogy8NhYLgtbblo0s7/o84d9sywawN2xY4do5tga1IYNG4Rj&#10;olLjK69E4c03w5Zdf/eddfi3Z7bjxa8TTX73adcL+MwxwGz6j8ddw/ot2/GrJ58UzcuL12LxiZuD&#10;2c8wQNnVhc1ea7yyfyfeSdsPBxtbWffM0cHGHr+4+gV+/Mov8OWGjbK/byyya5A3X38T2/2346mU&#10;p7DdZrvitDZt/AqPv/IjfHHtCdjbOMr+vi3dn2/aa9h98A3Y7rXHT3/6U6GuKcuPLU6Fb0Rg+DNY&#10;/9km/PrXv9akvKysbHDY4xcID3wXNrZOwu+oSe8Xv/gFNm/ebPIe7Levx/V9L8N2/S9g4+AGG3sn&#10;k2mxRbW3335bk/v87LPPBJcqS647OsNm27dI/fY1HHmT6vOuHbBxchVNa9euXYJ7HC3yxfGJJ57A&#10;N998o0laXGaq3IPk0PDkCOlRRwimy+MAEmDcOMEiHClhwVoT2xdd7AHZiviiszJ9oySmhDVR7vXY&#10;YrjUGBg4hfDwqWXX42ND8cn2szh9ddrkd71ypnGjadJs+l6D04jLLYIb3Z9YXtKnR+A+0Y4JM5/h&#10;4QxXpOHBIQxMjMJu+hbKxztl3fNiTJu+gx/seRyVWaWKvm8Y2bTh2eCzwpFd52ln5IznKE6rML8Q&#10;rs6uSJ0+iorxXEVp9E834saEFYaHBqie7RSOESvNz9TUDAan7HH9Zgw83PdpUl5d3T3Yut0WU/1n&#10;Md4TSte4rk0oTo8tvvPBDpOfmZrFzEA9xjOcMF5wDOPd1aCfxPjE8t8MCAgQDARpcZ/ssofb8bL3&#10;JqcEa2ST5wMwHk7vl2VhnAZi41Om21xXV5fgZ0mLfHFkpYSVNi3S4jJbdfcgPL/H2iMLFzRXAvbF&#10;wkMSJjqfl9+/f7/wGbbiJAWichdJTM2Jpl6Ixue7z+GcmcVEz3waFosYvWYzrpuyKxHgKW6RKJfG&#10;6Aep0zG3+3N+fl4YzkwvzO+xtfsbULZ1ZIIGu6+V7UbHULcmz5NdgyyaK3SnUIEKxWmVV5TjiMcJ&#10;Kr8kZCFBeTo4icbZNNjtdZXlUsW4tCMl6yW4urlrUl7s6sLaesGS/hiV25i6015sNlLy/F49tac8&#10;N6DDuGsVLedEed2D27FZYUtQYY5A1nmzZvVGR0cFrU8r4elCrVyqrPqc6KKw1rIoDM/BQd0cH5u/&#10;Exo69ZJ1ddIWF7ScE01JisL6XWEIM7M+kkZlH2Le2zDyiIgbblcgwEN8jpCbuA160Wpmb+TinOii&#10;ZftmDMMB2YqPgdoUHMLBvihoIfr2RL0p3MEdxWmxUWZPdy8qkxmcwh7F6fAJphvTe7F3lxWmp2dU&#10;32NZsxuSrm/RpLyWLZKMEEiHlVvBkm2UeWaMKqgH3dQpKqilHemKz4maktRAIII6qQbjypBldX6F&#10;ZbUh2k/83yOyCM0Q3UgQPeohbaElhKCYKniuNy6GEGV0+pM2el3hntE9NnvxWuFOQs0Q1Io+RIsp&#10;sDaqGFaCZXvdYmI0AbldwX7RRSmcPorPHH/Mmz5VS3lpAw6d+TUg4tBOihhdaR5hq+lhitJTbNm+&#10;5RqQsQvozMWiRf+goMD7A1GhYXUAp63vnr3XFwtEV1hWG6IdxDq72+bTZ4uUH96qwNdO0iBaQy3d&#10;HqbnCAwhKuSDoGtHg14lst/ND+dLLsMD6rVRfYj2UHCh0CP1OKuB6LsHSUcEriJUcb4m5vrhc+V5&#10;DM41qL7H7KxceHkEgLuuSRX7dFlMbtcZiSNayL9fVe5BZkkjyPMCCnjnwQyCQiIJoonQQhRbccqM&#10;1/lx6rg3En2oIVpFbfr8iO6o47JI129PYMVFS4imXojCR9vDzM6JSoEoy3sE0U8cpUG0iSDqgT7S&#10;R41vdTIGUZZjKCHQtMguM95S1lhShwDSfzNRDjVi6B5kP4UbuKEoLX2I3sE1XEQglYjCOU3SQD/c&#10;+QSypz2hVnjPo6/PYXrVjX74Uo6UHyowu+dxNF42SDXxsdRF2mhjIAI9diEx5aom7VKVKbySdGqg&#10;fgTUOOHP4alZWFtpd1R2TUH0wADwV9Rh/FWDkUjXP1x5I07SIdpVffelKYjGxUbhWGAYjl4krcrE&#10;SLeNOggbCaO619NL8fFe6b6y3alh5plwAWwKogzQYyiWXWYM0ZqSKtJmB+CIEFXlbwhRHtIfgDJ/&#10;44aO6k5gOwFL2Xict9PZ7XFD6fQZ1CJG1T3qTizpDKNMo45KbZ9ikIpuHGeQDkl/Jpo5qhuqRFHQ&#10;RlSHfUJK6bDq5FTbEx0bBJL8SbM5geGaO9jl6AatxDKcNxBJEL12CPji/0fqjW7F1xREIyOjkJwY&#10;Br/z1DGbWLwenyFtq5BgIbJCH942iD0Z0jXkWwTQ4yY20ZuCKIsDDem7zMynGhOGaPHCjoaDSEAG&#10;yhSXvyFEhynswA5FaRlC9DLO0OD5kqK0GKJWe2wxNt1DafhgCMobjeGxzzEkC0ZKlIik0zejVAGH&#10;TktKT0tvn8ERsUgJp7ZSTMAqP0U3qlwL0swoc3E6xgKtcGT9y9QQZjS5TwtEDUQUoqk0nNvwW8BH&#10;dAsbCaTVUQiOMuEyOSoKCbFh2J8ENJuZ1gsk5iSI+AZrEAAlXXpp4LrLxFyiOYheIW00gLQ/OSv1&#10;+lacGgnB9ghWvNJvCNEJCh4UqlAlOy1DiObRgD5BVineE93Z+d3CsL6fOoksPYMicmX52fl56ipC&#10;MYoLstOSfIRxlBrmkPh5cy0hyketE5Op05omTbTqHN24C9CubDFNS8v2k1TvL3z7GnDWBshKpAtj&#10;qtKzQNRARCEa8R3wLmX/E4rvUyw5ieBodRA9XkpsFnkGDd19eD05S/Kgj+dDvam5NxrZ6mQOojOC&#10;59Bb9DvSJ6ANTeGx5fvrCqYFWIy5TM6n4Atf2WkZQrQV1TQQ9yXNT/7wUt8ACRtdqSccVyNS0T2a&#10;MkAyTJryGFJlpSXrHPjYRQJpoNmPrKjf+Skq93wvIqIzUHqCesheyWlpCdEhKrNt9gT0vjbgQgBw&#10;ai9wkzShidFHF6KLPubZOMTJkydx9erSyWw++nnixIm7TutUQZQldg/w8X8CMnRnsqnDRWKicoge&#10;KxGHaHd5Kf4/X9mgWka5BNKgM8nIKS9zEGUJQAluyNjuZAhR1kJtCAjNkL8B35TfeVcK1bLufjlE&#10;WXiB6Tz8VUFUqGsYJ23UDiMKFuLMWXFik3lTMjog2cY0xi6ZBemKQvTuTZboDJlkOQBFBLHW9FWF&#10;6LLV+V6CacoJHUxvUMc4PSkrvQcaolyhz5w5c9cAybFjxxAdHS00nIwM3b6iqqoq4UTB5cuXJfkg&#10;l7yw1HnvJA0zm+4dc3PKIMqLS2655n+utbICP9zrhhsyRsm84d7JiO4qBtFmQoMdbhMmpM0ZGTPK&#10;fBOlOAz521tMQZS1Ud58Py9jmsAYRKcxiWA4oEvmnKYxU3hj6KRcedH/HZpBdBq1NH7ww6zEbV2K&#10;LBIJICUFYH7i/kBUXxov6zbqFx1ctll/1SC6KINU5pfP6PaXspO8GWnucNcURAOoHf4Llee/hBmJ&#10;dG9fXl1esbnxWi1sV+Cz83w6KSwsjDRDXQOWa4BEyRYnlt27BY+nRiHqHU/MHTD93RmC724RO7PV&#10;FRXY5uIGd5lz4ScwSLrXmCyIshwnCErd7mQMopOEA0eE0rBXHmBMQZSFN95XolIVRIXrhPjzMhdy&#10;TNkTbcYl0hvlpSVmT5RBOkAdhpQVe8Vm3cZvAj3b6UEV31+ILko9fa6QINly9f5BdFF4Jf9qKBBs&#10;D1wPJ00s98GBaF4XNd4iiiVGInEtycSzXYQjn5vnQ/zBwcF3z8krMUAiF6KsgTLHjUE0LiYMt2gU&#10;Gm5mxMIr9HskQHQnQfTALDAqw+B7BGmVYQZzgFIg2oFR0mKzCb/i1DblHuQ2KoTVeq0gWkTBC3yM&#10;U9peT1MQnaEBcyhpo3JOMJkzylyGQDTJmMuUYpR5hjRl3dannpWBqFARCNIDR4CJ2/cfosLNtJLW&#10;46tzSTLcdP8guihT48CVECCGnlWoE8E0Z+1DVImwARI2OMLCNkS5cPhvvimeG2UDJAcOHBAMKyQm&#10;ig8vtYZobHQY2oYA13Omvz9BnLLP0sHUlLBlHT72yaeiU2UsJtaSXsMLTPpeQKVAlMUbeQTCdsUQ&#10;nSEEsDZaLWN+1RxEWXilvhTSbJeagqhQnnRn8TJW6s1BdJTKiF2JjEn0RivVsv0Yabn92LdyEGXh&#10;If3A4bsgva8QXZS6OCokV91R0vsJUX1pKgNi6feDHIFLNCzuvVen7WkE/MAvLOnDgC3QLFqwHxgY&#10;EP5nAyVSb3IlINpAHb53tPk0IkhbjawRhyhvAjgvcxFxD3ppYDgrG6J8lv44xC1amXNUl4sqGuye&#10;F4CqBURLKLDrEClzo+YgOo85wruT4FZZLURZOklrz5V4zl+6exB2LHKOIJ24chAVCoPuaZA00vlC&#10;ODjtI4hqBwTFZ+dnxnVHSMuCSLvoQlZ+yd1pufsC0UXpoLK5Tc/jtJVuZb+9Abt27kB937BmZfZQ&#10;bHGS6x6EhZ+JYfviRa64mHNoGgB8RA65xFBbDjWzFZIXyLwICIw9h355eUsinSZYb0i/aApPiqsL&#10;J+SgBeZdMDCoSs24BzmLK6T13ZaUV31TeKbEhwIP7cWkvLzcrDeDGsJePKT5MueOhw0ymzaFN09a&#10;fxQN68VtQbJZN19f6Vu2Rgn3YyZAyqbwtDHrRprAXAh8nF5ES4s2RwM1MYXXlg4UOqIg9TgCTgRp&#10;ki9NTOHNTutclJxxwYXPnkR/mK9uy9Rwv+oyeyggypWcF6ikxrGxCezaNYPBwaXXeYEr4twZVLZP&#10;wT18xmwap4snEFI+I2jNxt5nP1HONNSaptdb26cxR8SWmr+CiSF4znRjYFL3N1ciNsrMW77MfW9y&#10;YhKXJ+qwfyYfMxNTJj/HQ0Ceezb1fu/EAHZPncTI9JhoXkNDQwXDzObyVDRZBKcZJ8xOzJq/74IC&#10;YRrH1PvTEzM4PWWL5ulKSnfKbFqsvfDcO/9vPF9TQt5uTNqibSYbU2byxjtHGO7Snh/naxI9k0EY&#10;nIkV/LTpv8/TVWxgWE59Nf07o7gS+wa6KndgfrYDU9MQfltpmrxbho0yq8oX9fMT4yOoj9uCjEPr&#10;qOMfxcTUjKo0NSkzKpyJeZ1xoGMuNmiMP42Js/aYOLQLE5HemEw9pZtTpQfGA1T+3MTMrKQyU2WU&#10;uaIZiKOOJy7TSLwBZJStPETZePPnn38uDHelxr17rfHTn16jB2O35Prrr7+ON9a9gk17DuGpz5Op&#10;9zOdxpfbrPBrL0rDxtHo+xs3bsSTv/yl8Pqpo6HYEHROMKIgJX/2Vtb40ZUIbPFwXcjvXsHVBVck&#10;0e/a2OLJ65741Haryd/7JeXriy++MJmGnZUtngn8GO/FbYODlZ3Z33vttdeEaO4ze9z34GdXfoZN&#10;VpsobdPpsZuXJ5980mxaNme/wdtR/073Zk3RxvRv0lD+Jz/5ifC/qc9wGrtc1sPv2kvYarUBNlb2&#10;Rj/36aef4qmnnpJRx6zh7GKLyKs/whar/0O/4yhc4/cY7OzqRU59NR1t8LPHn8N3X72E4abNCPB7&#10;FVbWVL42rorSe/HFF/HWW2+pz5e1LT7+YjPeePJvkXbkTVht3wQrW0fF6WlbZlb4Pz9/Al9t2wkr&#10;e0ddXPcUfF75kW7fKUXfl/4VVj/5O1ht+gxWDs6wcnGne7I2WWaq3IMcjAf++i2K643Ed4GPfVYe&#10;oqyJstbHQ16pcXZ2nsA0Tz3J0us8LI2ODEXrwDw8o+YxNmE6DR4Obr9BaUwbf5+Hprxgxq+7ZuZh&#10;3zuPyTnpeUycH0Hw/BCP5QWL9gxS1nqlfLdnfhx75jOo550Wvm/4PueLp0DMpdFPv+89H43y+WbB&#10;3KSpz/F8aHh4uNm0+Pt183WUnjel228yPZ5i4PlasbRy51OQNn8ac/NzJtPi+WPudPh/sfSG5uuR&#10;N++F0fkuo+nxIom3t7esOsZJT8+3oG/eD8PzMcLfHIeHh4TGJy8t05G3CdY3tAn1cX4oBPM9tpgf&#10;SxdmoOfNPDdjUTj2mZioSb6ysm7D7/BJzI80YP4GacqNaQt5kp8Wj8C0LDP26caLcXevYcGiKhfY&#10;3Bzms85j/uI5zJ+1w/x5f8znpt39jOE9cJk9knOiXFaC80yDdRqeEz13Trcs7x4B3BE5Hx9aqbN0&#10;b0zYh4v+IoldH9Ahw6rbMD0uW/Shlx8bwZcrkRzPlfGoQyxFY8s5YnOii8LG+fZRKuUw7UpBypzo&#10;otRT4OOgpvzTi82J6ksukpGGUybfl+syeRiNKKS77TRio1XunKihjCISQ5TXOXRgfHROU9uYPP2x&#10;ZBF2poF6hcP08OyBWXlugVfMZfIsDY4rTgNNqYrS0tplMh/mkeRSZY4abNFVIPEoNXYHqggEy5al&#10;7m9OPapGmc2tzvO8KItrOFDcYD6dK8SWQyZ+mlfn3fRcJqePA/6DkGXm4wI1v9O8SETPcq+E1XlD&#10;sScglBox9mxudd5QFkFaBuOVTmx13lBqKLDN0W4jR0zNrc4bkzykUuCjvMtLVWx13mhjRSty4IJa&#10;xC0DglqXySOIwQClPTBSAqu9rprVf5NbnKargX5P3b7SGWmHMFbcPQjvJ22Qb7RlTRhlHuoBko8B&#10;51yAGOpQ60kJmRhBUEQ0ki+I39MjCVHPKKBQZDdNLUHRJ5+Nxi5/zxCirIQ6EM9aZJxgGiPdxY2a&#10;Xv3sFBysrGVDtJWa7n7Sr1oNVuvlQFSoP5QT3vFq7DSTXIiy3KJgzI2IXIiyFOIyUnB8OUMUQPTu&#10;cyXgVerZWdUCokK9oy6pZdQBLp6r5Hd+fozUYGrgvTbAoD/BtE0X58eNfnxVfCxVnAXq5B3oWHOW&#10;7WsLgGCqp+f3I2jTp0i+LG7IWjOI8hwCD3N5RcvQEZ0+wNYCRMtJ8fKKFk9rV4bO2r0YRFkyqO4e&#10;GZB3fx3U9Kxmu+C411pwNStXqgnCVga+geRClIVPM+0z0NBYlEB0hsI5CuextMEqgShLEa6QRnpC&#10;2EuqBURZ6pBAdxwsvM7NydMEoiwTU72Ivvw8dWuhmqQnbbM9deFjV2hY4Qj0UOz3onhM5yRvbkgP&#10;omdWx8dSJXVQtXEPLkQXZXQAQU62SL6YJvpRzSDKWwJ4EYJdJfMc36J3T95WcfToUcGik9wGuVIQ&#10;bSHt3S5YPK2jxQSYDmkQnaJRpwPdcqPM8/QHZnvx7zu+pgTkG6XlafM4YYBapwqiLJdJ7wvCxSUb&#10;55VAdFGCKcQjXjVEdSC9KmikswvHXtVClKUBSRSjkH+7DJ5u+zRpwKMj09ix61sBokOC+xN1tjEV&#10;nVii+oRR0p5GSSPstqUhP93bRAhOBfoh6cLFlYcoC9srrZHmcWBN+1gKDkFysorhPHEPP/yh6bhh&#10;g/EEa2pq8MILLwhQ1aVzVCh0Xuw4eFCeEV7JEG0ukAXRxi66cQnKQnGPcYtOxiDKcoI6/svj8h5U&#10;x/wM1reXQqHdZOFrbHO0G7ofdlUIUZaLyMdJ0vtmF7Q+NRBlCaWwqJGqgegiSC8ggDDK+3LnBaPM&#10;aiDK0o5LiKrejLNxB6GFjIwMw8baXng9QSOEHmzHJHVOqwpRQ5kqo8YQh6Krr6E6ez1lLJE01zRV&#10;SUo69llN9aZWHKQPtaO6ggKdSTlTMdXIYtzZs2fx7bffoqur6+61w4cP4/bt28Iqu9zztpIgmuQA&#10;fPx/A5mnJEO0oZO0RgkQreinYX8+1btZaRDtnNFpo3KMkjCv3o05g7iZQRUwGIUfCkj7mYaPm6di&#10;iLKwRnoKaYJB6OjIKFUQZTlEgedJO8o64OauzpdOCdIFkE5PT8Fqu61qiLLcqguB44WfE/RqNIDo&#10;0pXmOQxQ2I8+uFNnJ18r1fLs/OkzwbiQQMP88WCde5JeW11kdyVj1ymzA9pCdBGkNVGPLkSVyL//&#10;+7/jvffeE7ZT8EmEzMxMATi8d4utOrE2oilEo3fqrNoL8T9QiwgUdKi9e5cf+zQczjvTy0kJbdA1&#10;Z7nPJVMQZfGlunhLhidUPrpot3Ubtk61oQVzisv+GlpJi6xHgLMPSoqLoUZ8EUM6aSMuR6YgPCJc&#10;VVqtFPZRuF16G34u6s9bl5OGFzOzD7YHdwIauOUpuF0OZ1dHNCGEtPlCTSG6KBPIFmA6JdP7qrbu&#10;QXhhSU/z4flSBucwNYR+f91qf7eT7m+tIMpSF08KDpXJSIsFolKEh/Dd3d3o6OgQtIRF4yO9vb3C&#10;dbkiCtE4ouUHj+l8LH1MMTtYwBDxmiq0aYjyXtKDCcANCQqbd77OLKBUiDJAA6l+zkgcnjNEeXW+&#10;bmocB0mX7FDoRpgt2F9EF549uhPtVeoa3iBptsGk9dmEeCAhWJ03TZYmChtqNsD9qDu0kMrZLLyd&#10;9C8omb2pOq2cHAKCzyEqvVlhL2kRPYV5hc/A3J7HKWFDmh3po9LdFq+qFac5ajDTzbq51KFT2kGU&#10;pY86j8L9wECVBaKrLZKG8ykEsy/+/0S6e8NONl9quBnAcIfAEapPV8TtZqBqAPDIWzplaQ6iLMcJ&#10;okkSrTsJxjSE0wEzNCCfgrMKv+csG9OPI6gzS3XZT5Ga90GBLUIK4jV5loVdhXgx/UUCSa/6xGgE&#10;sfO7PYibPkBouqEqKX2XybOYJP07GXdwhDol+VMFUjaOsxO8fnhKMvJ8X0zhzc/qhvkzpg9hKDKF&#10;N07DvwIfAulStzIWiK6wSF5YGlg6VGCbASdPLv2IIUR5SG/OruiizBE9vQiiBXqKtBhEB0kdtiVW&#10;zErQRhdN4fEWJ9Z/2HDzBYwqLrODDh54684J0qgGVJf/xStpeOHy16iVaRHfmDSUNOBLxy9xkkIb&#10;2lSlxaMc6z02mKX/edWe95MqFWP7RDuQJWzMb5UJaKmnb8ZxTTDyPCNSDvfNnuh4us4cnwlRbE90&#10;cmABpPc0UgtEV1iUugfhQwanTi29ZgjRkXFg10lp6cXV0vf1OlAxiLKcGQYSJbDQmD1RD9JVsmR4&#10;+NQXPzcvpJVkkS5VToP7caiR2HNRCA4Lxhka2uerXHgpLSvFQfeDwrFQtojfosCp3KIsbnHiVfo5&#10;6nouUQ55wWkU8hfnTG227yMdtxD70QTpK9lyjjDOoJmesjf9b7oc7qtR5j4HqpzGjYCrMso8Nagb&#10;2lfrjhMPj45bILqSstIQdeE59REJjYNGdtv1lBIpEO0jtdKGtNEJEW3UGETZtTJbwB9UsNDEW5zq&#10;SyrRjjFKIx+dKvYqRkRGIj4ilga5M4JrkWwZPpUMhRcVF1fnOyhYUzhLQYkY2yeagRjEkXY3Ank2&#10;JM2fWJqnrug0xVNUBgPi9UTmOfAZekq9VA7Deieo9OW+QnScKvygcX9Vqi3bT1OjKz0OVJ4hiI7B&#10;2tZBM2ZYIGogKwlRltBrQEyGhGdOLDtYBOQvDOmlQFRIn7TROBFIm7Js3yA4l5M/P8r5Kl7Y4sSe&#10;QhmkbQqnB3ifaPjCFqcxwsghAmkWKhSlZbhPdI5CAgUlIDW12Z4t40fTHQ9J9M7JIuXYZzUiUAAf&#10;GhushI+lOXpKcQTS5eVw392DCHOjy93JaOYepP0GhjLcsWPXbs2YYYGogaw0REOu0pA1U1qacXrW&#10;7qVCtIe0Uc9+82fqzbkHOUM4kDs/anhiqYmapw+BtAnyXSYYbrafwJTgelkJSE1ttk+icMqMxSZj&#10;Yu7EUrtwgmsfauiepYjUs/ODlCKv3neZSVeNRSL24dQLK+o6780X3neIsnGTPmfi/NLRjJY+liYb&#10;ryPN5xVgSJv7tEDUQBiiSjaO88LSmTNLr/HxUz6Wqi9h14EEiQvZ3FytFrxqsHsQqWbdygmgniJT&#10;ddzwTLm6CCI95ZKM+VHOl+F+3HaMC5t3WmQCmc0HcuejLzzBcJTQnoNqWWlxx8PP05ikUThNQaqw&#10;Q0S2wcr/G5MB0knPwRnZEHeGyF4ApPoLGqd0c+GERhiHEXu3VePqYpY06WHS92ege35OTi5obm6C&#10;FnL69GlSLuRbWcJYKMWl98vmA9nhpBYyQY/Qb++HNMxzoSH+ESpEdYuYbAqvpaVFszJ74CHKQLh5&#10;8yb6+/tlxYiIERw5MrbkGhfIiRMnllw7FNOPc1cnBCd6oukO9MPl5giK2sdQmJstHB6Qkpdeinvr&#10;B5ExMIHRgeXv86GEbdu2Cae8DN8b7B9AeX8PtgzWo2V8FCP94vnkfLGnVf1ro/1DKOtvgc3AFVRM&#10;dGGM/paSdz40wb2x/rWh/kF0U55c+s8ibSIP80PTdE08PT61xocuDK8P0D2N9o8ioj8CB0YOYGp0&#10;ChP9E2bT4j3H7HKb/zf2/nD/CKU5jvP9J5A0egLTI7PC3wNGyu/KlSuC3U4p5TFE6Q5T3nIo3YKx&#10;k5icHaFrY3fT5ca7fft22fVVFwconTGqL82o73dA93AA9u6xQmFBscL0lkY+Ocj2dGV/t7cG4y3b&#10;MDTQKuSRr12+fFkY8WiRL+4ktuy0pvY1iP7SePQnf42JqnjMTFL7HZ3VXZeRHhvr5tGrVmWmyj3I&#10;WhB2D8KuOBgMcuKbbwbj1VdjSbW/d+2NN94QXITof+6bbfb45Rc34ODoKJqmnZ0t3nMJwQtucdj5&#10;7Vf41a9+JSkv9vS9r1298ErcNWyypnQM3mfN5ec//7kwpDf2fUdbO3zl54kXrkRjk60VnGztzP4e&#10;5+vLL79cdt3J1gGbnffipfR9+Mh2C5zpbzuRtLjM1q1bt+y6g6099tjuxftXduNv9v0a2213UfqO&#10;ZtPbtGmTyTLj77nauuKT0E/wo5gf4WXbl+Fl60W/42D086y5s0sJ/t/k86I8Oto6YVfMJ3gt9J/w&#10;qe1bwt/2Qpr38rl+/Xo8/fTTkusWp2tP6fjFf4LYrk/xje07lE8nuu6A3Xt24/HHfy67vi5N3xE2&#10;tjtwOPB5+Ic+gT17d9DveSzJs5L48ssv45133pH/XTtHpEZ9An+vZ+i1w90ye+aZZ1TlZzEy9B6n&#10;+m9rZw9bR3fh/+tHP0FdCOX1g3+iz9jA1tlb976EMnjiiSeEo+da5I3LTJV7kLUgPPyTe1RUN9wA&#10;jh1bei0uLs6olXZ3utQxIC3dIRqae5fQEL2qFl4mhqampImGLY5Dxt/jB6ZzS2Ja6mkgfZCG48MS&#10;yoxNEpoS9np/ACVokrBqHxsbK0yDmJN4ZNHwPoXyZX7Kobq6Gl5eXuLPjoI/hUiYt6gvZ+6xHBkI&#10;hwvSEAhDSy/sQE/p/N4k+pAPV1QK6dJwfJKeJXWaWsnp8B2o7dtLOb6jOq0zZ85I0qpMyrA3MKc7&#10;tpqfny/bmJAp4VOOPEJZJmNtQFUQkOcItF+RnB7PI7e1tWmSNy6zR3ZhiYUPAenZQTFp0zQxCwiS&#10;YSEsvpke1PkKHPWVb0wjfGS5n3qpfudZGha2PvWYOZYoxRReDwHPAdk4RjA1h26pVpxq0Y7dCMJ5&#10;StOUyLHiNEuBF5sYpuNG9roqNYVXhls4iR3UId07qqaFUeZ2gnQmlUDDSCZsd3lAK7G19kRFPS8t&#10;7qdSuKoqLdVGmacqqAfWWe3Pzs7RbGFJdLP9eDf1gqeALAegLg7oNW8XwrKwZCBqIMpGSHr1Thia&#10;giifXPIgToxNSkt3kNrtKyfKsHvB5JlcCSFVMl5v25MciLLUYxpWhMEIEzqpVHuis4TPFDQSpu5Q&#10;msZVZDmm8CYpX+FIhx2CKXfL01NiCq+Ywm4KVw0Aosae6CC6SXs+gCh4kW4/g9KcCk2MMvP2p9wp&#10;H/hcfkHRkVFj4uTkiKaG7oV8nxDckMwp2GWxCATVRpmHTpA2moPsnJLVg+jdCjYIlBynoQrVoTwa&#10;BXbk6TbuG4gFogaiBqIO1HG16m1xM2dd3/4sfVbGke6g7G58eeyaUhOgwv5R1kj5+3IhKlQ8akrn&#10;6N9zRhqUXKPMV9FC4LuNPHQte0+JPdFiQvIBwlQ2lhqbUGpPlE848cq9G4XRhd0FM9Mzqowy8ymn&#10;MtIeI+CME5meOOxyXJP6Oj46ga2e66g0bdCMNNXpGW5xGiI9uh8+1GHJ37GimXuQcSdk375MED2k&#10;SZkpOvbZQ0zI3qfTTsup8fbdq2u29o4EUW12NDzyEE1P1xmWXhRzEL1cQJ+V4QhxqK0O3/v8GMpV&#10;nKq076OOlRkwP6vIUR1LrGBDfSlIlVi2nxXmW4twA22ChrooSo0yswM8B4QQ5K/fvcbHPtUYZc6g&#10;4EIhhgIrena77VTbE+2ngXhgkxO+vvo8xkxo43JkZGQUtntdCPXtqMAZ6pi8MKUiXWP7RGdo9MCn&#10;nEYhz3OnZhCdu4JbKZ/CzfMktBBVZ+cn+3VD/AwXnXZaGQRvh+1oabZA9K6ogWhWFqA/4jAH0bp2&#10;+q1IeqASoVhbWY7vrJxxqh5oU2grpJHa/34ajbRNz8LFeq8iiLIkUHMK0QOpUvcgk4RPH+FcTj6l&#10;qINThErL9inIhSsN8ivRiq6yVni4q5svZMMl7L/JddoVG+w2QItRc1VZNaxDviK9MYA0SHUWqww3&#10;27fgCoHUE3UK0zW32X6EulC2BjWD1fb2OYWmO3tw/aIvtBDNDJCwub3Wy7jm/hsMXLGhIdEJnQ3T&#10;qRHFST46EGX/0dXpyy5nZgL6+4HFnOXZh+hgKkXKKypwwNsN/cS9vZnK76+Zsu7eM4sv91Almp5S&#10;nE6iHkj93NzvHvtUIvnohgc1/Uwa3qdExqu2bJ9Dw/pjSIV7WQA8PbRZdLkxdwMvXX0JcXNxqtPK&#10;zsrGIY+jwgZ9dtHMp5341JMSMXZiaYQG9iU4LhwdlStiJ5bGaezAw3vWTqUAQStHdSMDFego/RxQ&#10;aHdVX7S24mTl6ImGkptA02Ug1w24RmkX+1NvGU7ZnaCRn3R7FI8GRHlbUPg3wLt0C2neS96SC9H0&#10;YuCExB0g+sc+Y2t1Vp6USsv0PJ6LvYa2KXUVMlEwpDyLr5wd0FxcqiqtMhqQBxFIvgj3Rsq5WNXP&#10;kRedjvSE45NbtvRKfcNjDfSr3V/hxPQJ2FCoUHien4VX57197tUdNqt3BraCib05mabzzR37rCM8&#10;38IeekqtktOTcuxzljo9NqsnNrzXEqKZWXfg6fgutT9uT+rcC2hvCs8OjS0G2lBnNg31Q4HbdsBN&#10;G93rlmuiaT0aED39CfA+Zf+zx3QgvXTv+F5GhjyIVpHmb31GWr4Mz84HErMOFCm8yflZbLK2g3vX&#10;FNIn1JVXOlXo1zLOI7Jbm9XJveWxcCqLo0F5t+q0esrb8Z7Xl3BGJA1EbwkGTZQKz4Xa7rEVYNpF&#10;gU3reVIohfzOw9QWpzu4Rh3Jbrr3FGEhSoqInZ1nrTQbDoKJvQEJpgWlnp2fI310AAdpLBIMmLD8&#10;pa3f+Szs2x/ErYYe7Haqw8qf5araE52b0m3mZZcld0g7TbfRrfgP1j7CEE120flXYhch63+LxqL3&#10;nMnzhns+Er14vFoMomwS7wCVbakE/hhCtG9CZ/3eiTq8ZplTMLw672K1F+3jUzg4BLj0UQcwodj5&#10;J7z27SP43YYLNdlk0k+mFKcEXIxPwsY4Hxylwag74SQbnYrT4oWlfW4+GCJ8siO8vfRvJG4Kq/lK&#10;IKq/Os8WoW5QcKTAQK2UYbLP3D7RYfQKQ/wzpO1mka4/JWKfVYoBEt7+1ISLVJaOhP88TSC6KGOU&#10;7iA9rRk0rTBE2QDJft0fgwHAwCGqsMo0gPtqlHm8l4b9qaShUodcRBpXF7FmblqvzE49InOi148A&#10;m/+UWunSm2V48hRcVZU0iAr1YRTYR6PXkgZ5EL0LCgKgJ7WL4zIUokX3IPMLc6Lst56d3Z0YpFGI&#10;gpGvu4srDefLBF9N/tSkeE9pHAF1VIFtUp4PvRCuG87XUFoHUERNPxsZaBc8jMoRwy1OvYRTXr13&#10;QQjpkJHIlzEPaW6faDYFDwquFPjUU7+IfVEpm+37qfO4gGOE/b2E/ShMYEQxRO/BdIpK85BZn05K&#10;rDixD6degv6kgbUp7SG6796FyUICKUF1Xv4q65qwbM8uUdpuApne9zb1jzQi6PRZgugDfnZe8ur8&#10;uHG7m3kENO+F6a7ISHGICg+VlA2/OPMaqTlTeENTOrN5jln0TDp007ZiEDW2T/TmuM6o80mCabcM&#10;mBquzreQXhJAAHRAH44QDqpkLGkb2+JULczAFVIzzSQdrVQyTM3tEy0nzcmT4OSOCJyg4fOASJpS&#10;NtvzRv0wCnsosM3SIRNbjeScWOqju02hHAYRTNMRTjAdVQxR4dkTSNmnUzF1d6NGXIUoNYXHUB6g&#10;Lm8SOXoQDVw5iC6CdPCgWd9MaxaiSx5iK1XIM0CBI4Ls30JymvhJsYd2ixNLB0HM1ZUfFJ8DlwZR&#10;ltEJnUaaXyMfoncbca9uiO9XAPSMy4eorpEBqWM6X/bHCKbtEubwTW1x6qbUMkhPcSUUsPuRQglz&#10;kmL7RC+jGU6k+fEe0yQals+amTqQstm+BA2CtVJ7BBOoLho9+SQVoovC8IygwJb0GarDBvtqlRz7&#10;HKCB+CWcFjTTdEp7ZqFjGhtR5uqil+78JnaiVW9frRqI6kA6SV3nMbp7nRGJU0GhBNFEaCEm7YlO&#10;8xzpLioI6Wfd17SPpYNOj5AmakZYE60hGCYnS4coywiB1C1cB9PxKfkQ1Yep1S3gbIVu7lQORJcA&#10;a0zn/M5/QLfHVC5E9eU26VBOBFMGarYZwyFSN9unkSbJWqk1aafJaFAM0XsAmKd0cmFHGiRrpmkG&#10;Q1Mlxz4nKMRT4GOkfPrpGgWW0pxSxcc+RwmnVxFKubTDLd63OdwLux1OCqE3Syg9JnQhYwtzz05O&#10;zqqMMs8T3kcI8vOkNR875o/4OBUGSKRAdOFXMUya3Kg0rXdNQ/R0yKO92X5R8vPZuCobapYH0UW5&#10;VQ4cog58YkoZRFnYY2gCDfGtMml4Xkoa5ah8iC5KyqhumL+fYFo9rQyii5JDYHFdgGmagIQ5RRBd&#10;lG6MkwZZThi4TRoln/KfUwRRfUmiXB6lf1k7vUT6s46iVJbblR37ZEDzlqh9FBim/ln+2OexT1Ud&#10;myTsZSAax8Z34NNTv1HkMG9RhlAnbIVqo27E2dYHjfWtUC/1CE99Frez0jVpl5Is2w+H0M0EUgXv&#10;Mv8xi7fPlRUtIDo0pFtg4oWl8PAwRWnkVOlW7qcXhtNyIboovBU0mrRiLwJ7+t22MUuVSN6xT0YT&#10;D/MZpr79QJUeS5ScWCrHFI7TEN+OBpYnCQDtC3v/YiOjFG22HyCsnCFQ8bxpPEGhmNJtLK2Gj4vy&#10;Y58dBPoTSCW8nMK+mVjsOGyrdosimim4trri2VvPCq6ca1GrKr3hyUFsj/uAcmiFy6SfDircGsYr&#10;+G04j+0nf46G9nJN2tK1jDO4cuc96kKuq05LsnuQkUignxrfjGnTdBaIrrAotSdqKFwOn3wSjQsX&#10;lJ++KW2i4XQwkFlJDbpFunsQY8J2SQ8T5zyLKD0aue3asQ3zs8pOLN0kgLpQR3FwBMI27v3ODii/&#10;o2zTKs+SxpN2akfNP5Sa2/FzobgYprzMhqmDCEEN9qMMuxpisPWkJ9RKP+l5WajETy98CD8aQjeq&#10;3MNaV1wH72PehPtMOFE4TEGpO+fJ8Sk47HAlBI6TZhpFurMtDfdDFOfteNoWXBraQU+kWXW5nTge&#10;jPgEtg3LW7VSVaUlz55oB1V4V2A81Oi77FKF7elqJQQ0tLa2apLWQ2FPlEHFrgjYyKqa2NjYjh/8&#10;4ByOHDmiOI2+njbklbTBLbgNnidy4WS3Q3FaXR1tGKH0MivasCWxBS+4xKF9eAp9XfLS6aA40N6G&#10;dvo/srYN31W34Ven4nC7tQv93d3C+3LS66Q43NaBmrYWnKb42tVorLsSjUvD3Rjr7Bbel5deO0ba&#10;etDf1oWokuv4eaI9dralInemA8P9g8J12WXX1onuxg5sXr8JUY2X8G3bfnzT5oPAgSSM9g6hr62b&#10;yqNdcnoXki7A3sYeA20DaKF7DmkLwRdtX8C2wxaNc40Y6BqgcuyQlBYbnmar6h2Ux4G2ESrHSsS2&#10;BcCT0iubyRRczLRLTKuN7mHHZjtcz0zDpXYrNA/nU3n2Kq5z7EfqzJlQet2BqjY/lHd+i4HhOspP&#10;r/BbctJKSkoSfBlJ+nx7N9paytFWFYD2ki8w0peHto5RIR/8Pvsr4zJT28YXI7vaYU1Zi7S4zFJT&#10;Ux9siLJ7kK+++kroXdREZ2dX/PZvH8S6dS+rSsfNxVFwJfLO9ot48g03+Hg6wtVFeXruzo7wc3PA&#10;M59bYUPSAF77xkm4Jvv+KHo5UXr0/w8/WI+Npe14fv8xWDnQNSf56blwehQ/27gBP9r4ETakX8D3&#10;/eywy9Eebo5OstNzorh10zd47vFf4R3HrdjZl4Z/itqFlx2/xj5Hd8q/vDTZEvoTjz8ODztXyqcH&#10;XnH8AJ8k7cHfB7+INxw/EdJzcXSWlNaGDRvw7LPPLpSjM6XnRd91wet+r2P7+HY8e+hZWDtaU9m6&#10;i6bFw1J2T3GvHF3h4eiN9Y5v43D3dmyI/w3sqQz5mpS8PfmrJ7Fj6x44uO/EgRuvYrvjp4rr2quv&#10;vor33nuPXnNZu8Jt3xuIT3+N7u094W9HGc+Ay+w3v/mNjN+n9J2oXO3eQsb5N+G086/haL8Ljs77&#10;YGVtu6TM1MZf/vKX2Lp1qyZpcZk9FO5BqqqqNEnr1VczER2dpUla/aRFvrwxApGU3LgGR8EdbXZj&#10;enYap+uA3H51aR3wcENj8R1cptcOY1A12I2PjUVqTJzw+jLmcFKFYbe6+nr4+tyz/FNOKQXRUD8C&#10;yuavjA0Bi9EEb8ThDK5JTqe4uNjs0DSWgjOFLnSJpsXeR1lDMyVVyEISDqJF4vFUXojr7NR5v5zH&#10;OApgp/hZhoSEIC3N0MbpIKXqhlmZVqZ4nYJHdcpkim6Ghsjj7vR/Imamx7HX2gtaCSteXV1dmqTF&#10;ZSbFQ+pDv7C0KLzPODpam3xVVpTB3dUBVyhrfrFAj/LF2Lur8/MzU5ieA4LKgFPlwIhCM2+8sFS6&#10;sLDEfu99CMqVCg1EGa7ON2IGu9GD85B/MsXY6vwMoSEUlfAn/A1BeibFtjhlEqJ34AQKUSealpR9&#10;oh0U2NAJG4eeN7MXVspm+xrkIxo+dMfiK+WG+0QbkYIK4Xy8fDF3YmkUicLZ+2mJbrA18Ts/T897&#10;NBLj7T4IPvoR9UADmrRNy8KSgWgJ0aioIfj5DWmSFq/Ouy+szjeTqucdRQ1NoQZpbItTGCnf+wqB&#10;YQXwM1yd7yOQHqD6eUGB3VNjW5x4Qz1vWY+DPCMB5k8s9RP0buKKxAUUKftEBwTPRHGCPdNxMwcL&#10;5Gy2v0RhB4VqE7CRemKJDZpcQACB1PxKubHN9vWky1ZS1yPXwpTYsc8xGmv0kVY6iWLRtDSB6IJM&#10;DBUj8uSbVFFJyx46RRrqDVXpWSBqIFpCNC4uCn/3d6EYH1efluEWpyYCqe1ZUv+vyE/L1D7Ryn7d&#10;aad+mQZyjG1xGp3T7SsNGpJnAdLcPtEYgqgNeklHk9aYxfaJDpMedJpw6ozsu0ahTYmczfZ5pPvt&#10;QRCicMPocVK5J5Z45d6bwn4Kcwb7auWdnZ9FMo6ZBampE0u5BLsuvSOdUoEgduxzjsYDA3RfkzC/&#10;u0NLiA6RprBtpwtppuO6DfoDfkAvleHgMSJsoe5cuwyxQNRAtIRoamok3n03lDRS9WkZ2yfKZ+6j&#10;bgLBMkFqbrM9g9RX5NiooZjbJ5pO6fjLmHoQ22xfIrhfHjB76mlRpG62z0MnHJCFENK3+k1okHJP&#10;LPUSovkYqQciCVpLoaTk2OcUBT7xZEWB3ZbcrQMj8vc8XsRJ3DHhydMURMfRs2BOr1ry70g1QMKO&#10;8AbgR/EQTJnV0xKiRveJzrTSTVK59vqShupAcE2khy7N2pcFogaiJUQTE6MIMGE4fpw1BiMwozBO&#10;MJgSztnMmp37MrfZ/nwWcOYy/YZE8ImdWKoc0Gmk3RItjYlttr9F6TgTnO9IUCClnFhi7/V+BLsQ&#10;kXlSOSeWBki7PYsK2OI2waJbNUQXpZ0GrLaUMtszHV0AvxqXyY0UjlNgrZTByjMcVtZWZr/D9Yrr&#10;FxuqnhZMVLNGepw6pHTJEGWZoK6BNdJhiVMgcqw4zQumVS5gEP7CGfxVh+gSoLbohvm9jjQs86Iy&#10;pvo4022BqKYQnaGHXCRuWIGtOKWkhIHbS7NBvaufacLfdT+Bpwfexk+bn8cP2n+IrOl8k2m1VrbA&#10;z920j5lbuQQzeu6XCxsxPtYvVmPhaO1o1l9QF2mPAbm9qO4Qrxycr8bSBrOfqRyewebySuSNmU8r&#10;Keo8zkeaL9sJ0r5qm4qQPj2OALoZU/pCc3kT9nn4mf9B4lBRUyEmR+4B+QDBNNbQGjx1APZ77c2f&#10;WKJyLW8tRWffcp8vl0j380AM/V+CsqxS+LuJe65s6m5ETYfxnSKZpI2eoKH59dFrcN9hvqNwHd2P&#10;H7T8ED9teQH/p/dpvNa/XsAq2yw1dEsiZoCEDZawKT2tIXr32VInNojDws6A+wbRJRnKIYjGkUZB&#10;z36Afn/oJCnLgxaIqoLoNGkTJ98F3qBbiN1tNi0+9hkXFyacpQ8MXPpe2Ww1/mPr/8DTqc/jeyl/&#10;i8dq/zN2j7siauL88jh1HvuLjuI9p48QNXPe6GcuzF/A5lIH/E7wv+Lx9Cfh13WUricZ/WzEaAJe&#10;3/UWzg3FGf89+t6BrkP4l0tP4K+T/g3WDU6Im7pg/LMzSUK+fPMOC/k09pmgwXNYd/tV/FXi3+Ov&#10;y7xwitJPmDSe1rbQ3dgavFt4bTxv5/FS1pv407i/wo6yrbCajMdzE6GUZgIS9O+X8rKvwB/vOX9s&#10;ssxiJ5OxofRb/I+4H+D5zHWInkxC3MQFJE2k4KuJo/jnCTuEUbrxdC1qOAGv7ngD54bjjaYVTb/t&#10;3OyN79M9/ujyLxA0dG7Je0kTF3FsIgyvje/Am2XfYVPMTiSMJ5u8x4C+M/iH1B/hb5L+EZ7tB5Y8&#10;yxjKT/LEVXhM7MfPBp7CvwX/GLGU5/iJVKNpPTH4Oh4r+S/4+5gf4gdXfoj/3f+kDtIoQzx1Gfpe&#10;R6VYcWogPVbKir1Se6ITyBZW7ucxdv8hqi+TxQTUGN1wf+jEXctRe6wcUd/Yq0neHg2IHnkZeJuy&#10;/znFdRTPO5qF6LlzYYKxZmdnoFpvOqlyrg6/1fA9/OPhf8D/PPuPeKz6D/B41QuIGlMGUa/2g/gf&#10;8d/Hnyf+JX4v6n/gHy/+CMEjUYogemY4En+f/M/445g/w5/H/yX+r5C/xrfVAYoh+ov03+C/Rf4J&#10;vkfg+9+Jf4VNnWH4ZkAZRN8vXI/fifgjytff4r+G/wE8Gj0EeH4zEYmdE1GyIGrd4IzfCdel9V/C&#10;fx/v5H9y973ECR3gjlGab07sQ9BwDNbteNMkRAP6TuMPY/5cAPLvRv0p/v3y48s+E0dpJo+n4UDZ&#10;cfrsT+A2flIAorH0fpj6f/AH0d/Dn8T+Jf4i4e9weih82WcSJ9IQM3ABbwa/izcmPsD+iQCjIP31&#10;8Dv4v3P+AP/i/y/47yHfx78MPHu3HjaSZhwDv7tGn6WawuMV+3Kchjl/CGqMMk8iT3CIN7GwmJWT&#10;nU8Q9bu/ENUXakMCSAdtEHzkV+hq0GYv46MB0SsHCKD/l86/0pf/FSi+YBaiUVFhGBjgTcxAr15n&#10;VT5Tjcea/xMey/kv+P9m/hEeq3sMx3pOmUxLbDg/NzmLDyLewF/7/jn+1P2/wznN0XT9FhvOE/S/&#10;iP4cf+H5Z/h73z/Db4LeQL+ZnVpiw3nf6974c8/v4S+9/gJvn/4NIvvncd3EfKvYcD659AL+xucH&#10;FP8aPzzwD6jr1A1H2Ra+4VKJ2HC+rqMG/3Lwn/C3lNb3KW+JJQnG+01Uo2RmCN57XUwO52cnZvDC&#10;qefxA++/FMrN9bKz6d/NqsIONysEwvTWmq0JW4R0/tLr+3g37B3TWxxGAQ8azg8QcoIoxWEjRxPW&#10;D28nTfQx/PatP8FjRf8Bf9nzkyXvs0YaAbcFiDpKNoXHGmkZglYEojqQ3hG2QE0jDpm3r8HPJ2Dt&#10;QPRuWxpH/Lnt6K11peG+s261f0q559tHZ0406yyw4++AGvOblxeH8+Vs2s5gCmxgbhD7x07CZ+oo&#10;Xqv9EA59Lmid7zCZlhQrToE3CvCk/1b4Zrmidci0QQQppvDq++vgdsMZz4Ztw53OQrO/K7awNDAx&#10;gOP5x7Ej6XPY1xUj1swCmNjC0szcDI7lHcO70e8ipUZnq7KGmpk3QWTYYGVXysJScnUy3ot5D/65&#10;/pg1sbUlEx04OJ0P9z32ZheWSrpK8Fn8Z7C/Zi/csynhhaWTPkcRhdsEfuNbezpHOrH94nZsStqE&#10;mj7TDuZ4i9PiwlIeBRcKhnJt8ha2dezAc9VvwXXEG+fGl58WioEvmlEKX6f9BFHpPqhakS6Y0WMj&#10;z1pDdFHGEYb04k9w8uzetQdRkl17nGg4T897rl+nnfJiVA89hxHq2iflOTJ8tFbnZ8WXrhcXlviE&#10;X405R4sSNriLQTS7ih4AMWVUwgq9VHuiGe1AiAT/a1JN4XUS4/yGuQNRDtFFWdzJwP/aUxNuNqJW&#10;S12dnxdxrDdH7ztNZ+LNXV9iblr9mVuG6H6fffTYZwWbpXMqHPvp7xPlPaRxFCKM+ZvnMjez/7eN&#10;uqJUHIWDoz0aG5pk5WGQBve82NS9aHtVDwhauQepb85G/M2n6DZSKQ6qSmtVTOFN1+nmT3vddKb5&#10;JrJF7Zwulplli5OexMdHEUDDcPQoVTR1z90sRDNJ0z1MI+ApiQdKpED0YpPuOKgUkQpR2z7qTER2&#10;CMk1ynyD9JTDNJg1hiGlRpmNyenpEvxgzxvAtPq09Lc4HRes6BcoTsvYZvtoCucoyK5jVJqPe/05&#10;hprke9GcFQbfhwVL+fMLIwItfSzdzsyDt8dxSjtJcIo3BeVD5lW3JzpFDbTfW7ehfyiICsv0IpQF&#10;ogaSmhqFjz8OQ0iI+rRMQfQmjRaOnJcOUKHCi0D0UrPOr/28RAVJCkSjRoDYEXG3zHIhao8+0qKM&#10;37yWEO2ZH8e3/SlQoTTeFX2IsgdSdkmiVEydWDKpkZqRGULTnhvvI2fgkqK8sBO8GgJ4MWm03Nuc&#10;CQpZER9LrIn20pNnczLzkA/8+2eUmUYxY1SHeu10W6Vmlk/fWSBqIPHx5/C//tdZdHerT8sYRK8X&#10;A0cvyAOo8CjNQHSQLu2+pfMgKlXEIBo3qoOoFJED0XTSQo+YGdppCVHm9M+DduDCTJ3qpAw32wfi&#10;Ig1ScxWlZe7YJ59uaoU8Y8HfOmyEQ/37hMBJxffXSffSghAcDzyK1MRrmhS/sS1O47iGHuwgdMsz&#10;or4mLNuPpRFMbanB+VN/c++7QUGnLRDVl5iYNPzoR8mapGUI0auUxWMEUCVTdKYgysZH+Mhn9YC8&#10;9MxBtJXgs1fGFjrpc6IQXIt0mDmZryVEeS70ky1fYc/0DcESlBoxhGg6DU0PIUFRWuYg2k2Bz9w3&#10;y7BS7+d0CEca9qAU6nwjjaAO/kW/wYVqXyov9UZ4TO0TnaWRSD+8hChVK11T7kFGiQ89VgTTI6QN&#10;XSOIHieIPuBGmRmi5eXa+JiJi9POFF5tba2QNxZ2F3Lmirr0DG1jjhLsDtEQvmFMWZlVVi5fgeoi&#10;1hwalWdfNDY2ljqfGNHP3SBdKQjmV9HY6ruXl3Z2I72tnXAaFUiDOlcQhYWFy4DgScPgdgzITos7&#10;QjYYbUp6KByhIFUjdXN1R3trO87jAGmU9aruM/TcWQRc3o1K+FBKEXR3yucxCwoKcOiQ6VNe87hD&#10;qLYlrTQJYhPXk5OTZstMrvDe2vb2dnWJzGZQDMRZ/3VITnnA/c6zexCeDK+pqVEZa6lXGcP+/S0a&#10;pFWDi6nJcLH7Fhdu92HnQd21ulplaTHwvvxyEyrLy9DZWIOqtn5suTyGpJwaNNfLT2/79u2CIVl+&#10;XU+xq64GhX3D2Fw/hCvlNWiSkU82VnzgwIFl12spNlDspHKt6unExuYiXK+pMJtWSkoKduzYoUn5&#10;c8f6zcavkF1ejG97U5DTUK44Le4k+By+/rWQmvNwrDkuO62ioiJs2rTJ5PuNNY2IqYnB1p6taGxu&#10;FE3vu+++Q9a1PKTVROFkhx1a2psU36e7mwdOHzuHspoCpNZ4IazmC4qfomk6HR3tnfQ82+i51klK&#10;K5q0EdYeTbW12ppWVNZkIa9mD7Jq3kdO3WeCib2h0UbU1fTS+9wOG4TPcydmrszkxm+++QbXr19X&#10;kQaVQW07xR4qM1tcvHjxwYYoW6lm/ys8RFUXvfC9753CW299pDotL0837NjjhN/7VzdsdLoJF1c3&#10;GqYqT8+V7vHZJ/4PrByc8K+fueEJn9vYk1AHX09l6T3zzDPYSo3vCOVpt4sb/uceNzx7vRRWGUXw&#10;lpnPd999V4iLf7MNVT83d+yj+K0b5dfNCr+4HAmrU8fgTdfMpbVlyxbBDYfScuLf9qTf8HfzxWFn&#10;b/zyRz/Fu85b8VL6Pjj4+yhOl93PPPfcc0uufem2BS+4fSA7LR5KPvnkk2Y/4+LmgucuP4dvg8Tr&#10;9a9//Wvs2LmDytYXG+Kew96YzxXf57p16/DRRx9ROXpSegfh43YEu93W4+qALXZF/wO+cnsGrpQ3&#10;fk8sLYbeCy+8INrmPOg3nN22wc33QxroO+N21SfY4fZHsHN7na5voff94Wi/H7/8xa/p8x4GUdl9&#10;PvXUU9i5c6cGzOAyexPXrj3gmigP/3jorIX81V9F0fA0RnU6PHNpdbwHX1mFanafGw9dgMsdIKoF&#10;6FXpBviIhxtKSRvgs1vulFne1DKiMC0eBSQmLl3R5UHlCcwKlps47T6JaTU1NQmOv9QIb9aJRxvC&#10;UYdnklzgi1LVu5x4rvbw4cNLrhUI1pnSFKXHw0kxYetPByiICU/N9PT06MqPht9XcErxfZ47dw5X&#10;rhifd5pEM2rpqZbBSzBsKCalpaU4ynsFZQs/rQrB3MoU2FtuBA37g+HssVmztsTw6+3V5uw8l5nF&#10;PciCXKXOZN26KCQkhKlKp3MAOJwEpF4vw0FfR9X5KiMCeefN4cldQegam1Gd3jBR5p3gOGwubEb8&#10;JMFzTl16EZGRSIzQGWDNwQRcCZlOFLMUbGVRurDEm9/TCCEulIO9uIlkAtDFmTp8ddJdtd954b6M&#10;mMLzoMZdgzbZaUk1yszuRni1XkwMz84fw1Zh65MSkbLZnu2TFuEQGmAeHFoZIBmnbqF/KgUx155F&#10;j2DiezHaYhhnKYYTZMMJvTUwZdvUUCxWnAxEC4jyycDTp4E9e9RB9GoR4BMNtBP4Whor4Orqpjit&#10;iVmd+w9H6vSvt8zC2Wq74GNJqfRSemeH2cwa8OHZGNQ2NkELSQqPgOO506R1TgsAzVYAz0WRC9EL&#10;pPMGkm5kg2sEjxLSlPS2T9Eztd66U7Y9UWNiCNFBjFITPmPWpYgpkQpRto7PPpvExBCiVxFKXckF&#10;Rfcp58RSBQGsHqY/q6UVp9HheVhbLV9YGsNFGkHFEEhjBGv7XVReAzT2YPN85sQCUQPRAqL9/Ty3&#10;CqSkRCEsTBlEY2+RxkgAbdWNrFBeLn523piMUZuPq9Pt/czpXLw6i70Sjn0akw7SxAKHdNuWeO8n&#10;K2Z+jvYouVOkqsy6KU8ZpPF8UpaBb0ozCGXqd7WLQZRdgmTQsPIA6UJ7cAsBgr33FkLZ8m1TSo0y&#10;GxN9iM4LjvOuIR6ZitKSCtFOCo4UxmB++4UhRCtpDJCAg1Qi8lVwucc+GaQNwur6ykJU6hYnNg49&#10;iQL0w53AGkZlYNxOrwWiBqIFRHlKg2NysjKIhl4FojMMKliFfIiWEugOENtOlS3dPC/17Ly+tFAb&#10;CiDFbG+PDp5jeoyTeuzTaLrUOI+SLuZAA6oj1MC94qOQFqdsz6ShmIIoW653IB3XFbn0m7nC3/0i&#10;WuBKQZRlJ05QKSg7ky/Hx9IxCuz4zpwYM4V3GlZUPp2KgCD32CfbKa0zsmf2ftsTHaZ8sWm+SSOH&#10;IiwQNRC1EOX5ZUdHflC6s/NyIRp8mb5nZPQgB6LsaM43nxpEts5nkqHIheiNccCG7ivOAJ6LogSi&#10;7GzOn+BphR7Bi+fowvxTXEQkwsPDNXmWZaVlOOTqLbxupN86hXIBnn6kXZSij4Zq0ofPKwXRAtTi&#10;MBJFjaCYEjkQPUDa1AWRRRxjEA2GPXUzzbLzptQASSVCqFRil1xbC0aZZ6jLZ620Hx7C60WxQNRA&#10;JEF0ggh527hl79JSnQFmFrbiJBWioxM6P0nnTdRxKRDldaKIasAjD8gws0YhBaKMtKsET/s+wItA&#10;PG2mjcuBaCdpXCeE8+K9SCZ0ThnAQ+7ZeXNSV1mNN/bvpMFoJZxxExfRRBjtU5SWKERnqU50HwW6&#10;DtP/FDspTtaKQjSAsJai8MinJIjO9uvyQ/nK6H4XFZ3fAFNNsiBaQmWXRF2e5hAdvqQrp8XyGoi7&#10;+1YVzqEGUfcHojN9d8vs7v/T96C5aDB6eMHmgYOdB0G0wQJRyRAdpzHtoReB1+kWQjdRJV3aqA4c&#10;4NMVutdsT1QKROtppLTzJHDBjEdaMYjWULZ2ZdDQvZzqo8ipIzGIpo3pNE9van8VEpRVKRBtpb47&#10;gLRBNhhyycy8nBYQ5dX1VNKcNvck4YNbR0mrGVZdL0QhOkWNKJvqxG2KWRRvUewLMQlRPx+dgW02&#10;hTeiYvFMFKLjpbr86OdrMFEWRKsIGtHw1h6ita9Sb6+Xr/J/XvJ2NSLp2cWtPkTH7iwts0yKQykG&#10;dYzt14YSUA/BzvkjtDQNWCAqGaKHngfepOx/8ZgOpAlLV/kcHEgDqpMO0SHiidUpqtfmHVeahegZ&#10;Auc316nNSmyLpiDaNauDJ/uLr9LQAEkkYcKWNM8rED9TqhaiKTRwt0YmabsVuFKag0Mu3tBCxCFK&#10;2l3+bwG5VCfyHtMBtT/KJEQDfQJIMy5CPG6pypcoRCcqdPnRz9dQqiyIsuuQCBrCdkLekFUUog0f&#10;6iC1mK+qXy77SBEOoAdZKMyuWD2IcsejX2Y5FIcvG68XNIqIT38J3YM3LBCVDNGcc8Dm/0fnZ2n7&#10;n1Jveq8RjI4yUO559pQC0TJqe14S/NKbgqjgJz6f2qsMZcYYRNtndcP2RgVTfuYgGkb9dbSMrfdq&#10;IHqOdKZD1OzaFlwp15ZVws1d+bYweRBt1DW67IVGx1pMn/G53dycXBz1OUyaeRoNlRtWGKJluvzo&#10;52vwgiyIsvC8aBtqtIVo/ds6LW8xX5U/WfaRJupqGhCOguyyVYRo8dIyY9APmz6K6UCaU1HjVsyi&#10;SHXeHp050TtUMWz/FWhZWmi3bumG84siBaJ+MTqjykog2kGssMsCBmRuLzSEaPOMbujerHAjuTGI&#10;NlAfvYd0iGQR3/BaQLQBQwSkYiQZGMzQ0oqTKESn24CSvwGKv0//UyyiOGi8MRRnF+E9z404iSuq&#10;8yUKUZ6X5fwU/yVGSn4fo0V/SF9Klw3RAlzCZZl2T0Uh2rINKNQrr/p3jX4sD3bIyr6N/fv2rw5E&#10;J6oXymwhb3cojpoeMdjbuaKpsZlUBfeFTfoWiEpcnV++0iIXot2DgDspKx398iE6O6fbunSlRf49&#10;MkR5nyhmptBE4PTp121hUiqGEC3DFPZhALUKDkjKhWghgdqehnu8aGQoqwpRrg/zM0ujiRX3msIK&#10;fM//F2jXYK5WfHVel6+5+Skcmz+M9PkrMGdZ2hREO6mrOiXhxJMsiLJPqyVlZnybVx1CEJ/th8P7&#10;jq8ORGU8SwGi9vZobuzDDNXGQRyhTyrfwfHIb3HKzJQH0WJSnFwl7uYxhOjlZt0eUCXCEHW1tkLd&#10;+BT8BnU2P9WIPkQZoH7op6Bs36McH0usfR6giju+CpbttdzilDVdDqexs5rkS+oWpz7S1nfDetlu&#10;CEMxBdEh9CIKntRlSTcDqJWPJT70ezz7Q/jvO61Jma2MPdGGhXI6TRqpcvuXFojKhKhfLI0UJJps&#10;1IdoMykwPvnSF5KWAWhuFh9+uw0OHVPomtOgzFzdUFNSihLBSMhyr5tyRApEewibR+nXEkhHmVgl&#10;o8xaQvSdYivsOemkSb6kQvQGhQCIuxw253c+EYeo25JurFkriM5hEr63noKTu5UmZbaSRpnnMSYc&#10;GZ2CMpvEjzxEc3IIbnp2JcQg6hBKQxWJtlz1IXr4jvl9oFKq5ePHIpAyNKNJmfl4eOCr0gx4UR88&#10;AnVUFoPoLRoE78BN4ZSRmKxFiBaiHm9n7cYRjwOa5EsKRMcp2FGQYuHeHERjqYusIK1QDhC0clQX&#10;U/ctzqa6aJLWSlu2n6Sn3AdXQEFbeOQhmpQE6DPTHEQrqD57RlIFl7iVqJwgetzPDVe7gNMqDe+H&#10;Ds7h7YBgGterhyin8G7GBSR0N0MLMQXRQaqagSilwVK50bPtxmStQbSPdPQApCIx5yIO+aweRC9T&#10;kKKFspiDaBPKBP/0coCgFUQ7x8uQ3LNFEZgMZTXcg4zjOg3tA2XPjz40EDXm6kKK2NgAY3pbIRMS&#10;EgSL3MYkrQAIl7G1rLWhDt/auCG0HTLXu5dKElHvPIHbZc8u1WXF1Zmtpb7r64buGvUO3Fji4+MR&#10;x35V9IRnLY6SDpQg8+gh24U1NDmnRmxsbFR9/yyu4jZq0XanEfsPaLPSPDMzIzRiU8J2RH0gvQx4&#10;tNPR0WHieU/SPUiHT3BwsCQr7VKkrKAen+z/PkGpXnVa3BGaKzO54uzsjM7O5bYFxnGIlIx8WWlx&#10;mT3w9kRZc2FNiF0IyI3r13fi6tWSu397e3sL6Rl+rqioEJ97duBqRrHktNMvnsd/fM4GkbcLUXpH&#10;ft5KKF5uaMPbmRUoLczD5+vXC5u+ldwnx+qGemxrKERYYQGsN3+HSNK6laalH9koNndkxYVFqCqr&#10;wOGOm3i+8AgiC6+hrrBMVlrshoNdN2iRr9zcXHz66afC//LLvhgFzSV4u9ZW+Ds0JBRbt27VJF+3&#10;bt3C559/bvS98sJy7OrchZPFJ3Gn8I6k9NiCPDdio79VeB0OhZ9Jzhvvn2RXL1rcZ2hwOL7Y/hqu&#10;tO5GRXWJqrQyMjJMlpmSuHHjRkF7NLyeT+VV3LoRZVVXZJXZQ+EeZNu2bQIA5cannrpNhXDk7t8f&#10;fvgh3nvvvWWfc/fwxtObMuHkcVhy2ls8juNXrqmK8sVxD/3mM3HpcD95ikDliV/96leCPyklafl5&#10;++DJxLNwPB+Ng/T3b557TvCzpDRv+vGDDz/AFx98AmtvVzx5fAc23QqEjbcL/Y6f7LTYv9Lzzz+v&#10;Sb64rNgNh9wy20/53uNti+fSNsEt8gB8qOzY/cyLL76oSb64vrJ7CsPrB70P4j3v9/DW7bdw8NBB&#10;yemxOxXeQ2zsPQdvG0rzWclpvfXWW/jss880uU8us9dffgeHr7yC/aHbV6TMlMann37aaJn5eO9D&#10;0lVr+Ic+Qa8PSi6zq1cfAvcg9fXKhgxseET/JCX3TjykN5S8BiDkury0tyV3YbPbCcX3xQOEZL2p&#10;RCkuJUwJT3ac0Jvr4ZMk7IpDC7kcdwFHYoNxEu1IUWB+TV9aWlqwf782w2YW1hLkCpdSEA3jm3DP&#10;fQQvEh45ckSzfDkvWrzRkzoKZygoqf99fcaNtGQK1vdvS06LrXFJAYIUYUeBgQF8Vr0EbUhYkTJT&#10;Kjza7O/vN1MHDtK//ZLS4jJ7pN2D8Fx1t96isamFpfNZwOlL0tPtIzC/f6YcO2yUga934Uz82MKc&#10;vBJ7oouSiwmqEgNUMe7tN1RjT9RQYnKu4o2coxhVuM9UX+73wlIXlZMPYlBt4PbDmHsQpWJsYYkG&#10;hoI/pQkFhk3MLSzFYR8qZEBUy4UlNkCyf59uMS4Du1Wltdp+59lYSa/EgwqP/Oq8VIim5gHHU6Sn&#10;m0eKwfrQCpzYp+wcePAQkKi3GqUUohMETjZhV2+w4qgVRNswjpdu7EdS+mVNnuX9hKgOoNGkDy7f&#10;w7aSEGVfSnso8LYmJWIOomzhvkyGwRTtIcoa3SxpxOoAuNoQZRmisdUYkiWV2SMN0evXl67OG4Mo&#10;628R6VQhpXfoOFpOav7NCsGlsVwZJO3TmrTQKb2DKkogOk45Zwv0OUa0Gy0gWkm9dRAacCLsDGJC&#10;NTLKfJ8g2kkA9UYUDeG7jL6vNUStrHVazhQFfwqZCl2NsKxtiLImOkd10IXudFBxWvcDorPooRru&#10;tcSYs6kye6QhamtLGoheuzEGUT7zviuQGqXE0eootVmXAqCgpAIeCnwssT+kCwZ7opRANIkG2AEm&#10;Kq5aiJahT7A2P0xV7XxkLMI1Msq82hDtoGZyBfk06I0jgJo+DKA1RB2sHQSAHqFwS6VpvbUM0UUr&#10;TuU4bdapnZjcD4gK7Y5qSB+N5ebMWDV7pCFK7RXs4nxcbxRlaji//TgwKXFqLZWeTWAVwblevo+l&#10;W6Q0HjXCPbkQLcCkoIWOmzh3rQaiJegVALro4yhCQ8v2qwFRNgB9E6VwRiA8EYkDFLtFtCQtITox&#10;PCHsjDhMIUvGaSJT8iBAtEwYsyQrTut+QZRlhDpYNuZsrsweDYiO9ABXDkPfsgvvDz9rYFPCGESL&#10;qX4eTABmJGqi/sXAnT6gqUYeRPkkkQN9r8HIoSQ5EJ2he9xKWBg3Y7hCKUQZoPsEyzf38hG5RiE6&#10;Oz0D293WwnI7uzZuJK2CNU4nahCHCC+1NEybkHg6RUuITk5O4rnk55CrwsWIvjwIEBVzrywm9xOi&#10;Aj6oox1GhMkye/ghOtgOeP0CeI1uIfADqsW6sTLvSjh1aulHjUE08CINjbOl5WWOuLVzwetnhUyX&#10;yemkEfsPmACCRIiyxZ+TGBL1/a4EoosAHTUAz1qF6ND0KN5z+AL+0+GCxumIU7hBGmijgm1YWkGU&#10;3R/7jPlg/eH1mtV/cxCNhg+qkCM5rZWC6CSNW7JoWDyv8Ajo/YboPNX6XtiTgtJstMwefogefB54&#10;Y8E9yGv33INIhWjYdQLFTWl5OU91OaxK91qOt88Jgq99r2kr9VIhGkgAjZFglV4uRHkO1BhAWdYa&#10;RHMJG8G4CKu5U3juyle4OpeNHhWLGixaQbSVwtcjX8Nzt6dm9d8cRG9RbbiBKMlprRRE5wg/6fhO&#10;cVr3G6JCG6TOtx/eyxaaHg2Ill8Cdv0Z8Bbdgt0/AG06eEiBKA/heWvTzVJpeQmuoN5/wWGkHIiy&#10;l85jZtq5FIjeof7+MMFiVEJvLwei3aTV7kYGodk44dcCRHuo84jDVbggDL6IRSLnlzRR+522gHpL&#10;eJpC9LuR7+Bl7aVZ/TcH0SmMC25ChvUODpiTlYIoa6CNSBY8giqRtQBRoR2iawGkTUvK7NGYE61O&#10;B9x/Sa3tntENKRAdoJH/3lPS8sGr8u65QPvCyrpUiLIWakd1vM2MgSYxiPJ0rQ01lDqJxJAKUZ5f&#10;PU4D+etmDPveT4heQxFOIpUGimcRggtLNsnPTc+uiN95NcKb6W2GbfD81uc1q//mIMqSghM0oE+S&#10;lNZKQXRR2BNopZlFGlOyViCqaxM6jXR6wbBKUFDgo7s6LwWi7NHTWqJxbvYhv1XP/q1UiF4aA06K&#10;jDbFIMpbma7K2KwtBaIzpD0cRTGByvw+udWGaBUB/RDpmlY4Tf/HkX6TSzr4clBqaZRZy4Wl/Jl8&#10;fFj4oWb1XwyizSiX7D55pSHKUocEYaFJjqwliArtUdhZzPWhDaeDogiij+ixTykQXXSPLEWut+h8&#10;KC2KFIhOkxbqQFpot8jKvzmIVtCgzYv6RjE3EvoiBlHeBuRPAL0BcUvSqwXRBqq4vLrOft/TSTvu&#10;EDnbvFYhOkdhB4V5Gc/LnIhBlCUO+1EjwcTbakCUpY5yVEHPUaqsNYgKbVI4mHEGx4L2ICVZ/MTe&#10;IwvR/hEaJku0CbGvALihxxwpEL1CkD40IOGBmYHoDuFkhbxz6+YgOk2NnAF6C9JM+K8kREdIu2bN&#10;8wDi4YJzlKcyyWmtVYhOjU7hVddXScs/qkl6UiCagwukux8WTWu1IDpLzzUHzjR+qpWU1lqEqE7G&#10;cDjoLYKouGGNRxaip9OAZAnb+Xg+1K9A51N+UaRAlBeTrksYhZuC6CkM4bqCM9emIMoW6I+Rlpch&#10;EaAsWkK0tKwU+939hNdlaIIN9fS2NPTLRbXstNYqRPnEkutuVxpge6MUparTkwLRSWrsF+jJim13&#10;Wi2Iskygj3RjHwKpuHHwtQtRaoNB5x7d4XxqKnDCwFKdIUQPxJF2KWERu4U0VmuDs/ViEGWf8a59&#10;0vJqDKLs3thR4qqroZiCKAM0SaYlci0h2lnWgs89vsERpMABIRiQsF3LlKxliNpb2wsGR3ZTGFS5&#10;/UoKRFl4pT4Bh8xadVpNiLLw/tFC7EMNomn8Y3o0tZYh+tCszldXy9dU+Pn29Cy9lpiYKFhXX5QT&#10;BNpbVeJplQzQZw0+xw/JXMMLnQBSZOw91nePwCh1Mul4WFw4X+yKQ19KMYwgqs5yhe2vsosQLSRi&#10;NA0f5FqRFtqmSXq2bBxBA+EO5+DBg5qkNTc3d9fOaR6FcKgz3sJGp425ujAlV2j80oAC43UyNBSX&#10;Ll3S5D6Li4sl2mDlnZdxVBLOVPsC0WHEOykrEUpsw5oSNvLc3d2tSVpcZg+Fe5AzZ84ILgSkxhs3&#10;MvDeey30+taS62z4lWHFr1Ou5OIrnybEJplP6xbFLyIbcfZS4ZLrXLjshsDo925nYUNRMyKuS83v&#10;DXz00Ue4du0acvLz4NFYAquMi8iScc/6kfN19uxZ4XVORiZim3PxYdZxpGVcx22DMhGLXGasDWUo&#10;zMtt+v388kLsqj6M50M/wldff42CjFzF6S3G69ev44MPPhD+V5vWCRqybN68WXU6HBlS/Cx1ZZ+D&#10;t/PeRmhTKHIV3jO7zeARlJTPZmbcxrWMK7C5/RFSW87R7+cteX/v3r2CUqLFfR4/flywbi+epyxk&#10;ZxThesZlxGccgX/GF/DN+DWOFbyOTmSgkurmtYu38NF7n1Jdybsb+XtK88bW+9mXmhb3yWWWlpb2&#10;YEPU1dVVGOpyryc1Hj7sj2efzcOBAwFLrnOFZL88/NrB6yye/zYbxwLMp7X/0BG8fOg27P3Dl1xn&#10;Lejll182+p23Dp7At1dzccJfWn4PHTokuIE4cuAgdoWewiu3L+C4jPs1jJwvHh750+vNR5zxWq4/&#10;jgQeQ8ARf9lprV+/XohK8hFw5Ch8jvjhmQtfwO/yCXjZuOPVl19RfF/6kTXHZ555RvhfbVq7du3C&#10;66+/rkm+/Pz88Jvf/OZeXQw+jPez3sfGIxtx8shJ2emx2xLuxKR+/iiV+dHj/nDK/wKbjrxL9eje&#10;b3Kn8+WXX2pynzt37sS6deskf96f6l7AkUAEHgnDviOeCDjnggrQ9dyXsX7f3+Llj38OpyNfCtGB&#10;oi/V25NHQoV44kgw3ddxIUr5LXZBw52/FvfJZfZQuAeRMidkKMa8baSkpNx1DzIwSWnHiqfTPAsc&#10;NuISua2tzeScEG89zZG5w8VxIcOHMQe1fjo5Xy1NunPAZ9FElVX53CMPZZKSkhR//ywN32oW7Hi2&#10;trTed/cgxoS9ya6ke5BpCuwapBny3Viznx9zri7MyS2EoxX35sZ5bptHO1oIrwkcO3ZMg5Tm0UMa&#10;qdf1l1CPk0Ks1vu/lmKbcLR1CFL96vIUyMDAgCb3yWX2SLoHmZsDaa9sUWfpdf2FpUZq144SDlcU&#10;dFNFzjdeiYwtLA3Tb/vQ86uRsd7Bc0J2lOHuqUk4Cq4L1LnicKV8dZbUIgaNCEOVqrSULizxAVXe&#10;91mk1yWsNb/zi7LS7kEgNH8uj324A3l1WerCktF2QOECAugZXBH+Xu2FJakyPjQDq+1LtZ5pKq9u&#10;KiuObQTZLDhTp2AlyeSeZWHJQO43RAtlQrSZ2vRemYvqDFFPKxucmupFgkI3EvpywM0bkSXpOI5K&#10;o0ZF5IgSiPKqOwP0jsFOgEcZoixs5YlBmiPD8pIaiAp1CzNIoZpQi2ycC4hBYuzag6ic1fkq0q6r&#10;EWn2MxaIGsj9hmgpAdHNyF5SUxDNmgD8Ze5qmZudw9dWe2A11YFJDcrMy94FbxQdp2H0iOq05EJ0&#10;gLDtRzowG6UzlEcdoiwMUk8KvhSkOK5TC1GhfhFKcxCPXVfeQ3ruFU3u835BlIW3TNWYAakFogay&#10;UhBt6QHsJJxM86efzjayw8QURF36CBZynXbOzuMHW77AkSlttmU4t6YhaqxMk7TkQJSH8OxNs8LE&#10;eXwLRO/JDQrsAVRMtIDoonhd34kd+e/hJGxwWTjkcBl5FBtQLDut+wlRlhpEkXbNixrLFx8sEDWQ&#10;lYJoWRMN06PF09p7C+gyMsI2BlF2PufRT0MOue2avvd5ZRbK5iZUl9cgJfaTS85ob2+HFiIVon0Y&#10;FgBaY2YPqAWi94SXirbDQ1guMSdaQjQ44BwiYyMxTiOUO7iGBJzAeYqJOIQAOBDWUwTTiFLkfkOU&#10;hb2MDhjZ+2yBqIFIguhAK5Dowj4jhD+lQNSDRgNFEpbBbTKBpuHl141B9A79nmc/ZJueyJkfx7r0&#10;BEEjVSuxaMePbD9GfVG5JuUvBaLsw8iYP3dDWVWIzg4ArXtoyLFTF5spjhuvR6sK0ZmuhTztQFHL&#10;02hqfhuYqDT5cS0hykBIOm98pbkXHbjW/zJKmn58r7y6TZ//X1WITnfee46LeZvkyapWFMCXuu8m&#10;C0RVQbS7lsav/wq8Srdw5BVgrE9w4yEGUbdwnX8lc9JI8PTKJ+1uShpE8+j3fBXsRvGf7cXffPc5&#10;qbIzqsqqlYbTvqiEh5sHSkvUn9uWAlG2tuQrALRVNK1VhegUPdxsqhO3KWZRvEWxL+T+Q3S8VJcf&#10;/XwNJq4aRM2uztd+CNzUy1f5P60NiI4VLS2zTIpDOrCNoAWF2L/EZbMFonIhevjFe+5BGKTn7QTb&#10;72IQdScu3BE5Rs6ePY+bYJExiLr30VBe5nzoMOmtNrPd2Gm1FzNTU6rKKhBlyCGo+bv5qvY7LwWi&#10;DFAfRKNOokGT1YUoaSf5vwXkUp3Ie0wH1P6o+w/RiQpdfvTzNZS6NiDa8KEOUov5qvrl2oAodzz6&#10;ZZZDcfieebpJGtS34IoFoooh2pQHOPwj8CbdgtcTpG00SNJEpUD0SjMQUCIdolY95i3YG210FLfP&#10;dsLJyhrTKiG6AzpnUR5u7isO0SRkwwtRaFzYSL/2INqga2xZC0Bg7aUvbA1AtF6XH/18DSatDYjW&#10;vaHTQBfzVfHvawOiY8VLy+z20o6nB3eQr2eY2gJRuRBlaS4ADrxMT0O3jC5lTlQKRNkQ8+E70iCa&#10;P0FZGKDflDmtGUND8MjZQbgQRKdUQJQNLPsvrLK6q/A7LwWiEUjHYZynAby8DbGrClGeR6v8BT2o&#10;n9L/FMsoDl9dFYhaWVuZfL9gKg5JlY+hsuL37uVrNGttQLTdG41lv4Payv+sy1fz5rUB0cl6XVkt&#10;PstyimP39h3mw5dGRbctEFUFUQORCtFCkYWlRHr/nIkDP4YQvSrRAPOSdk5DeV8MIn92TDVEHZBF&#10;GNUdi3NbQYiG4ipiZfg615dHYXV+fngeLjtdUE4hfSGEULBdCP4IwFnS4AtRKSm91YJoPWlzkfCj&#10;nHqiVIKV/LWwOs8yinbkwh0Teh26BaIGojVEz50Lw+ycDqLlTebTsc4kzcIE1wwheniQtAyZO+Xb&#10;MQMr9Amr8lJcJpsSfS2URWuIRkfo5hKDcRnxyFSc1sMM0SIKBRScp5zx9OWnhT2gRxfCFQr9C0Gu&#10;aAnRwJOBSEm4Z5GI94fWUr4jCZxhcDZri9RQ1gpEB1BF6oP9kmsWiBqI1hCNjQ5DY79uj+icyNDb&#10;SgZEt/fo9onKkUTqR6NYe1QB0SnMwo6qUTPu7cPSEqLRwRFIPBtD8MylAXyWqrQeBohGUPAyEnwo&#10;+FHIH83Hd17faVb/tYRoTFQsDl9xoTrnJYCTHdxFUL7rCaRyZa1AtI80/lwsXZuwQNRAVgKi9X3S&#10;NtqzJjosEaJ8Xn54Tt69OVIVqGTTy6QaK4XoVbTghIEbCi0hmlZ2A6+W7aQBfKXqtB50iJ6iEEuh&#10;1CDU6RlZmaJe13aPNsaiWbSC6ChpwQ75n8GrcjMaKc+tKg3TrBWIsguSHgOjLhaIGshKQLRBIkSt&#10;bkmD6KJbZDkM7adPe9C/LaRJzquAqDv1w0VYelxUS4ju7TwG385zmqT1IEOUzdg5UhATqSeWpIoW&#10;EC2jLjCWapvVsW9wJe6mJvlaKxDNhtOyU0sWiBoI2xM1dHUhRYyZmmS7mCkXYtFNcD0oYszmFg3P&#10;Q80sPDU3N8PX11d4fWYCKJSZP9YdD2BKL7/ybWN20fd9jThD43zV19dDrWRQ5Xw9ZjNuRF+GFsIV&#10;m40WayV2dnaapFNaWioYxjYnzhSkukGmBqXZPbISocbVRRUy6TnqXJREh8Xh8mVtniV30v7+/pqk&#10;NT8/r7jM7pAmOmVgq4ENufcY+gZSKLwQ/cDbE2WtKiAgABcvXpQcr14txptvFuL8+aXXbWxsYGe7&#10;B2fjM/GFW5XZNPZEFsE6+g7STLx/8uRJrP/0U1y8dBlv5dTjatpFWXncVksDkeu612ws+t133xUe&#10;ltTvX7l4CdtrYuFyMxyXL6YteY+t97PBXDn50Y+XKL0LVdewPssZW6y3w97aTnFa+pHdcLDrBi3S&#10;4rJ6++23ZZWZqcgA3bBhg9H3rl28Bvcyd3yT9w2uXrwqmhb7o+JnqcU9cmRXI+zqRern0+jZXbt4&#10;Axl3riF+7Ah2XnwfqRdT6PolbNu+TdBstcgXexRgK/lapKW0zC5fvI6Qmg+QmHF8yXW2Rh8cHKxJ&#10;3rZv3y7JL9Wadw/CvVRgYKDk+Nln6fjmm8ukii+9/tVXX+HrrzbAKyAeb+3OMZvGV8evYsOxaybf&#10;53y9sW4dTp8+g+euFCFIRv5OBQbhuYJLOBgeKvzNQH7hhRcEvzVS09gT6Is3848hJCp82XvstoEb&#10;i5wy04/HA0/glext8Ek8hu2btmAjNRalaelHdiDGedMiLS4rdgMhp8xMRXb18tZbby27HhwYDLtA&#10;O7yS8QqCU4IlpcXaGbv00OIeOb766qvCaEzsc0GBpyi/YTgbGIJPA5/Dx9d+gvNDJ3A68CzVt1ML&#10;7eIzfPfdd5rkixWSd955R5O0Ft2gyPnOmcBQuAd+haC89QiLDlryHrvHkVJm0ljyGa5cufJgQ1SJ&#10;exB26GnMtxTPbaSlJKCfXX6IaOgpHUBci+n32T3IwYU5Ifcx+fflKViWvCdOxvyZmJFKTOIwjBsZ&#10;4bmqpqYmxWXeiD74L1gQT76QrMo9iL60tLSsSfcgPL9tzD0Ib0mipiTb7bGhexA1Isc9SC/qcQEH&#10;qFZcM/q+lu5BysvLNXIPoqzMZtGMJrAty+VTLDzvbnEPog8bBQtLpNgh0YhNB/0tTl5RIoVXrYvm&#10;Gp6/hxvi6HXSqLx7Ssc4jlLDXFyIMuZ3XkzOUFO5YsJnj5qFJZ73c0M4QVrXg2jpd/5BWliqocDb&#10;ljooyJH7sbA0TzUpXdh85WF21X2tugeRv7A0jxvYimkTRsctC0sGogSit28D3EnOGrgqkgrRiRl6&#10;EFnAuJlz8AzRAA83Yco+VaYmep100IMYuPu3EojuxE0Mw/jn1UA0lxohW2WaW+jhH0WI1lJggHZD&#10;/oLO/YBoHlJxHuKO9h4GiM5hBiUIoK7N9KEPC0QNRAlEWbZvJxga2JdliMbHhiHwKlBipowZnntE&#10;TjYK3g4JosziJJkQPUf4u6DnuVAuRG+ijYbyd2hIY3xTlRqIulLuavW0r0cFot4+OgMWixpoH58k&#10;UyD3A6KnYEU6mfiQ/0GH6BzpnsUE0FbSu82JBaIGogSiHR08L8INbel1hmgCQdQnAWg3U+cYolYi&#10;pxurCaJ7XNxwmLTdfpmb7HeiB5N6czlyIMrf4qF8CkxXEqUQzaJB/D4s9SP9KEA0Oycbx3yOUdfU&#10;JgBUyfHMRVldiM4TTsKRI8ED5iIQHkSIztDIrRoJKMQBekI3RNOzQNRAlED01CkgPn759UWI7k8C&#10;ms1sI5MC0RqC6GZnN3grsKO8E70Y0tMi5WqiW6kizZrZs6gUos4IIzQvdSj1KEC0LKsMG9034iwF&#10;pRrooqwmRNtJaw42ODcuBoQHCaITwom+YNyGHUoRSqqHtOOpFogaiCSIdtXQGJnG71O6cXXwWSA2&#10;dvnHtIboFgUQzSMd1B+DggWnRZED0VvUdPiY55zGEGUt9ACW9zyPAkQz2zLxh5l/SN1Hp+q0Vgui&#10;vJgUA1/S0PJkAWGtQtTG2ubu350ooLHWGarre+j+wgVNVI5YIGogohBtofds/l5n1d73KWCyHcFh&#10;6iDKhkl2ZpjPVy1BdJOTGw7KhGgYhhGJpU6b5ED0FMoQB/MnuORClIHsSD19vRGIPMwQnaZwmsLH&#10;RR/DNcBVk3ytFkSbUUF4cZd8imoRCGsRoiPDo9hjvZ30zmLB1UcudQ511KFPYVhRehaIGogoRI++&#10;rrNqz+5BXmeL3M4IjlUH0fwu4IiIF9mOqgr86S432c5mozCCCIUQZYtNB6ialYoYQ5YL0Uzq9w8i&#10;weh7DzNE4yicoFCYXYhDXoe0AcIqQTQaPgQaedaX1ipEx4ansNn6bVIu/g+pCEGq07NA1EDEHdXV&#10;Ad5P6Pws+b9GmmiPak2Urdlfbjafr06C6O/udEO1jHsZJ63BngA4YrCqLhWig5jEbmSI/o4ciE6S&#10;NuaAENJCje+HfJgheo5CCoW6nLq7q/NqZbUgGgYX2ZaY1vJw3s7aiVSLRuoWDiKH7u0OTtIgvkNR&#10;ehaIGoikOdFOqkwnPwQmdF681c6JnigFUkSeQVdFGf6fb+0hxzHxGEF0F5b/sFSIhqGSBjnifp7l&#10;QPQGSnAEphvWwwxR3p6eRKE6p3rV/c5LFVMQDYcbmkhvkwuEB2FhaYjqeD1SkU3dexEO0d/yjOlY&#10;IGogSlbng4NXHqKt9JD+Yd9pyHlUPH263cgGbikQnaShvDfyUAxx6zRSIarTQoPRbGZT+cMM0SgK&#10;CRRqcmoeKIi2kAbKw/kJyDsq9yBucWrCRWTCRpgrHZCoeVsgaiBrFaLl1Ha9huTdSxrposFGJsul&#10;QLSJvmcv0bK8VIheo0HTMZE9hg8rROco8JamaxQqcyofKIhWUD2IhXyAPbib7eep/l9CLlypuy8U&#10;Tc8CUQNZqxCtIN65y9yTfQSDuIrxZdelQLQC/fCUuJ1FKkStcNqsFsrysEJ0lIIVdF45c3NyHyiI&#10;VhFOYiHfLuuDfmJpmp4Zb7gX2y9qgaiBaA3RxDhxiAaWAQki0zBV1HbdZEI0CEM4b2QIJgWiPigg&#10;hErz8S4Fos1UFXlz/YgRqOvLwwzRvRRYHjyI5jySEGXhPaPsU2nAzJKuBaIGstqa6NgMsK+QGrzI&#10;wRXWRN1kHG7hRSWe1Sk3YjREDKI9mKBqk4sOiZuOpUA0ABeE4byYPKwQnaGwkwKLRROVL/fTilM3&#10;qRP58BYOHBgTC0QNhO2J1tXVyfoO2xNNTV1+/fqVC9jpGo3oXDONgKKzuNtt7ChpwTcBp6Q3Lk7X&#10;hOmuhYdg8r0S0mAPy3AUxy44zBmt6CMtzA+JktJiW6JaNTy2capVw1tsLEqlnsJxCixsG/Pw4cOa&#10;5UuubVix+t/bu3xfcAL2UW2SZ2Xq3LlzkgwMSxHuEI8ePXrfymyEhvRNMN65sxLR19enSb64zB4K&#10;9yDc8OLi4iTHLVvysHt31rLrdjY78cs33LB9fxHiTXw3KDoZb52qEP2Nn4Sl4lcffiY5T8HJSVhX&#10;kWH0vRii/htvvCFofcbe/7LiHDxSzkr+LXaPwMaPjb6fGI+tVX7YEuckKa0dO3YIUU75m4rsUoLz&#10;pkVaPKp4/fXXhf+VfP+zws/gkuEivGZQffLJJ5rki33y8LPUIi2O7DaDjR/rX0uMOw/bsvdx4pK8&#10;drF582ZB49MiX1xmbPX9fpVZYlwygq5vQ0Tx8rrJbmMMy0xp5DKT4pdqzUOUh/TcI0iNX399G9u2&#10;3Vx2fc+uLXjyDWd8451r8rtHQ+Ow7mSp6G/8PDQFv/z4c8l5couLwKelN42+FxoaKriBYL8whu9F&#10;ngvHyyXHcSw+TPJvsdsGruRG348Mx3NlWxF1LlJSWuxOgqOc8jcV2Uo7502LtEJCQvDKK68I/yv5&#10;/vrc9bC6ZiW8ZrclDHct8nXq1Cm89tprmqTF8c033xQ6H/1rp88FwvrOuwi8cFhWWhs3bsTOnTs1&#10;yReXGft/0iItHjIrKbPgNFecKHgH4dRG9K+zCxr2m6VF3rjMHniIMgzkeq7k4fzFi8uv37yWjE02&#10;0YgvMP1dXmZxKxT/jU9z6/Clu/R5tOOYNXtE1Nxwxgt3RJZ/lgoP503NCeXRMDZMgjmxReGhjFbu&#10;QdhDqpbDeTXuQXh7U+aCYV9T7kGUipbuQbj+Gw5NO1GNFMgfSoeHh+Pq1aua5IunQNiB5P0sswnU&#10;oBzLPY7yvLtUlypSyuyRdA9iamEpJSkK63eFIczMycmOMcDutvhvvH+rAp85uknOE1upzMGE0ffM&#10;LSxdRgs1l2IZZiZMLyyxoRG21MSnlKTKw7qwFEAhDTpHXFL8zksVy8KSfFHud36e2pQrtaylm/At&#10;C0sGspYh+qkMiPrSo85SANFraMV+mV7tTUG0HyPC3tBpzEpOazUh2kshj4I/hVmRPKqFKC8qXYBO&#10;w3jQIFpHI5MIyO+MHj6IYgGiFUuuWSBqII86RIOpgqRBnudOUxDNQBmhI0VWWisNUTbl1kPhDAXe&#10;/L6PQioFBumImd0MaiDKflb9KJRSEBriAwbRDMQgU3CRKB8IDxtEb8N+2dl6C0QNZC1CtIzG1l/c&#10;roCvuzSI1pPu544+Ya+oMTEH0V3UZKYhz/+IKYh6IBIFqJGVlpYQLS0rxT53XcPjY5dsQcmZwh4K&#10;/HoG94yz5lPYT2EIxs/WqoFoCwVbCovyoEH0JHZSqfTITuthhGgZTtHTXDrPa4GogaxFiOYQC78k&#10;iB73kAbRMkzBzYzbCXMQ3YNbGIY8UBiDaMvCCaVhmVbCtYRoa2krvnb5GiEUbCgco1BnxirVHQqs&#10;MRoDqRqIsua7eORTeJ4PEESrkYtEHKYaMSU7rYcRooNUf9hAib5YIGogkiDaSsDwf4tq2HXhTzUQ&#10;7R4HbERcg+QRRDcSRI9KhGiFQojeRgdhpoT0M/Wa6C1C+SEThpfNiZYQdel2wc8yfoZ0ClMSIcBD&#10;bl8KwwaGW0QhOkOaWt07QO0b9D/FGoqjut4xnMJ5PfN/qwrR6VZdfvTzNV5o8uOGEC1AGpKgbJO7&#10;KES7DlIb0stXm/3agOhUs5Ey0+11Yd/zuTTG0p8XtUBULkRriYg7vgeso1v47veBpssIjlQO0XpS&#10;etxytIVoFQHDRQFE2X5olCyzz6Yhyu4/qtF63yBaSeHjyo/hvk/+gkgFBZ4rvaN3THVmesY8RKcI&#10;PNlUJ25TzKJ4i2JfqPCWCwWeLrgvEB0v1eVHP1+D5yVDNEaBRXvJEK17DcjQy1f5v6wNiI7dWVpm&#10;mRSH7s3t1yAaXcixQFQxRE99DLxD2V9P8S1++I4m3YNIgehBqp+ZHdpCtAST8DLjhtcURNkA8xlZ&#10;Zp+NQ5QtNfF86IBM+5NaQpSH7xllGdjnpqzhsT94Vwrs0riMjRETO52+c4LJmY6pJiD/t4BcqhN5&#10;j+mA2p+MEMTCgUI7hfsC0YkKXX708zWUKgmitSikOnFQFRDMQrThQx2kFvNV9cu1AVHuePTLLIfi&#10;8CVdcVK7yoMnxvWM81ggKhei0zT+TrTXuQc5+zkwN47gUOUQ9S2gZ9WlLUQ96UGXmhm+GoMoD+H9&#10;UUz6UpfsMjOE6DXBPrj8obwWEOUFJHYGl02hvqxe9T7RIgpeFHxmffBCwgs4MHtA2DTP85xLpggY&#10;ogaaaGTfG6TdX6TOZGBJmmtdE21paKNSnMZxbKf/ZxXn7eHSRG/QQL4XBTRC6cBtKpUpC0QVQ1Qo&#10;ZNLywjcTUHVbiNTMibIFp+xObSFqT0P5ejOLQ8YgOkoY3YGbisrMEKIuOEc6rTJ3wGohGknhFAUW&#10;LTfb583k4YOjHyBjJgOBFOwpeFPg34qnMD7TgvF6nkN7DzX1/47m2p+jdTTGaFqrOyfaBtS/S/l6&#10;V/d/LcVx0/Xb1ckdjQ1NSKN7rJBolFsxRLv9SeXXy1e789qA6FTL0jKr+xgjE9dIwTiKYSPb/ywQ&#10;VQJRA1lpiPKM1GeZFQiQCFEngmiNTIjytiYtINqDQWFVfgyTqw7RKgo8l7m4uq4lRLk4bbfZLhnO&#10;d1HgPabRFKxgQ9EHbgigphZB75jW4Nby6rwzaaIHGrZRSWZrAoT7vTrPzujGDDr08aE5WO1wlJzG&#10;KA3i8+FH/xuf47dA1EDWIkSvUHu0yqnAYYkQdSSIVsuE6AU0kP5YpajM9CF6nhrfCaQqLn+lEO2j&#10;wEaP9YfO9+PYZzV1X4MUzMlahegMdXw7bryJ3IHLmqR3PyDaTQPuAgLeDerUblIsgK8wh8mvb1HM&#10;ohFE2XgEHE99KPhTMowNFCf16hBrnmxL1JwnUAtEDWQtQtRpBLhVWgFPN3GITmBeWJlv1NtIbijG&#10;IOqPO7iCFkVlpg9Rb9LKqhSsyi+KEojyKSQeYl/CpSXX15qjukVZixCdpppzBUH43P0t9DQOaAaE&#10;1YQoW6G/iPdpFJBL9zMmRF39mBVe8/tThMU7E6fgFPsiyqjOGMZiirlwJ+jaCpG3M43qLQoaEwtE&#10;DWQtQtSZIJohEaKZ1BgOwnwjMAbRU1SFzlM/rEQYomUlZYI3zz3UENWIEogGUVg8l64vFohKkymM&#10;Ix4HqAsth7fjPtQ31GuSt9WE6BSGSA04JGyGF5PJIRrZbTM9/zojHNTtEuKshP3FFogaiNYQ/Xx3&#10;GELNTDVKgagLQfSmRIhmKIDoCMHPVzigOaCozBiibSWNSKR+OxzXVZW/XIjyPKgbBWOb6S0QFZdJ&#10;QkU89qMWOnuNTk6OZr0UyAXCakGUAdqAZElpqTmxZEwsEDUQtqcotxIxQI3ZE71xLRkb9oYjudT0&#10;dwMqgXKRk5G+s0BRUysOSpgT4nMVJyX0nvr2RNnshiMKFJfZgX370dzYjDME0GaFIF4UOfZEOymw&#10;iTlT0tLSIljc10rU2BPVl7ViT7QW2YSdQ+jTG4Fw/dfSNua1a9c0ScucPdE+6rzbELMqZWZMuKMe&#10;GBjQJK2Hwp6oq6urENnqu9T45ZcZ+O6768uub93yDb7/1HEcPn7O5HffP5ELh1PJZtN/42YxbHz3&#10;4+033xTNi11qPD7MSTP7mTNnzuDll18WrKLz3/7RZ/FicYCse9aP77z5Nux8nfBiyXZEBJ9TnA5H&#10;do/AUexzbAX8i5Iv8FXwVzhn4jc9PDzw1ltvqcrPYuSyeumll+6WmZrI/q3YDYcW+Tpx4oTwLKV+&#10;Pjo4DiHBIThR7IZPon8Fz2B7hAdH3n2frbSzkW0t8vbFF19g27ZtmqTFHdj777+/5FpYcAQym87i&#10;ZNWLOBrsTvcVKimt48ePyyozschW8llL1qrMpPilWvPuQQ4cOICEhATJcevWfOzdm7Ps+p49u/EH&#10;Pz0p9Cymvrs+uATekelm038/pwruASfw8YcfiubF5+YlfFp8w+xn2JcLu4FgX0v894epB3CwKk3W&#10;PS+5hw8/xZaj1thc7aM4jcW4a9cuwaWEuc8kJiRiQ9IG2FXbITkh2eTn2Bkcu5RQmyeOXFYMmMUy&#10;UxN5KP/pp59qki/WXPhZmvtMckIqLiVcQUpCGhwTvsO6hB/icJUV0lLThPf0P/vee+8JYNYib99+&#10;+y1sbGw0SYtdvaxfv154fT6BRiuU74MJX+FC+04UNKRSnUjStMzkRHZBo2WZPRTuQeR6+4yONu7t&#10;MzXlAn7wXLjZ7x6tAEpHzKfvMwOqKM044CduXZynXyMlWGHS9/bpjypUmDABJ0VO+53Ad/VsL7NN&#10;dflL9fbpSWFU5FjpWvL2qS9ae/t0cXI1+/44elGJfOQhAZcRSH+btqvAawLGvH0qES29fZaWluLo&#10;0cXh/BzK4YdWmUN4fdHSQ6rF26eRSqTVwlJsTBT+8tkws9/VemHJRrDXbv6onuHCkh8KkKvwhBHL&#10;STd/bCpxR6YMN8umRMrCUiyFMISJpvUoLCyxsakt279DNUGyRi/GwBdn4EjIdBRce0TgKF29KAku&#10;a3FhKScrDwd9jhM4k6ieWVM3UKa8yCwLSysrjypEc1RA1M7NAR+V2KMd6hckxCDKG9mtKfBdisnD&#10;DNEWQmUWziNoyhOfX3yKRh9+AixjFv5vJl2tm5DDcV6Gx6y1CtH8O7ex+9RT6KGOYErFqInFAtEV&#10;FiUQDQwEjLV7rSDKm+2vS4SoLcGlRwFE81RA9DPXzXi9ZLcm5S8G0SgKEZC2BephgOgAuih2CrGf&#10;4mXSLyPhiVNwwU0qi6qxYtjv36NZ/V9rEOXTQzUIRWTLxwi9ZaVJviwQXWFRAtHbt6mnzF9+XQuI&#10;tswA+8eAO+UV8NAYovNTs6ijXt2dBvOTKqz1fOH8LV4vXnmI9lNgLVTsWOWiPMgQnSF96xbplEF0&#10;v8GwF+Jpitk0nNW37zk5MgXr3Taa1f+1AlHWNisRIgzdm5CAjMzr2OepjctkC0RXWCRBdIY0uNp7&#10;O+h5MS3DyKkkKRDdX2jenmgMaaHnJoGeqgphAltM5EAUBNFyApMbQVSNOHQEIm1cXRqLYg6irIHG&#10;yFhMeFAhmoVE0jT34jb9Lyar4WNJDRDkQnRSsBl/lu7dljqLeKrJOkM2udn52LfPT5N8WSC6wiIJ&#10;ouUXgU/YYGvEwo1z41/+MTGINhMg3Yk9g2b2xp8fBUKpHnWuEEQrabikFqIePKxUcV5eX0xBlLVQ&#10;Nm48JsNn04MG0QYU4zyOIBnHMQxpq70PC0TZwAefXWfNs55KYd6gDq8VH0vGxAJRAxGF6GV6kFv+&#10;EPiIbmHDbwPVUQiOUrawVErtxFnENciDANF9NNwqVnju3lBMQTSJAvtulyMPCkT57HoEdUXB1EmU&#10;yjRH+KBDdATNVHeO4hb2oBZxmDNhOMcC0aXyYEM0yQl4j7L/McV32XWAj0n3IGIQregHXO4zRBtI&#10;57FXYXy3B6P4ddoXqG3XpuEZgyhbqz9AYdFvu1RZ2xD1Fl5PEkDjsB/lyFSU1oMKUTYxdweH6a6t&#10;FobtE2bTskB0qTz4w/nLB4Av/guQYC00cVPuQdY+ROcQK1ThOsXlVY0u/Geb/4XWQm0anilNdCsF&#10;ubJWIcpAOOJ9DGykjQGq1BEcy4MG0XlqLy24Lgzb2WDIrETj3RaILpWHY3V+6J6NQaX7RO8/RCGY&#10;qW02cA8sR+ro137P7d/QUqJNwzMG0XIK+ynMytxBsFYhWllQi42HP0QKaWJqAMryIEG0GZeFBSM2&#10;lDwv81laILpULJvtF0RriF6joeExDIpWT32IOiNXsQk8ltWA6AkKCQoc361ViCa2BcE681PS4dWX&#10;2dqG6CmknL+CafRRV3EQpfQcBxS45GaxQHSpWCC6IFpDNB6jOCXhNMeDBFH2l+Qi2OqXfzZ5LUK0&#10;EGlwy96MA57anJ1fyxA9GxiBA4mfoxjupIWqO0NvgehSsUB0QbSG6HmCaNBDBtERCjspKJG1BNFB&#10;KqczNJS9jRgU55TB10ebPY9rFaKTpGf7Fz2H1GovTfJlgehSsUB0QbTe4nQ/INpCePgvbj9Ea4k2&#10;lcgQoskUpBgbMSZrBaJdaEI0fNC64AgwNydvzXr71AKiLbhKdxyMgGAvXEq5rkm+LBBdKmseomx2&#10;S46EURtPMDJllxAfi7/6zTmT3xuaAXwKgbZx02knTwDh9LneuhrByLA5ScYEaTujkvLMdh4xB7gi&#10;Hw0YUVxeF2iA+rTHO2is0MYvD9vrjGbbggviR6FI4eJLVVWV8Dy1kPn5ed1R2fl5Wd+rRR51boeE&#10;s++Lkp+fLxg+1kImJiZga2urWf13cXERPAIolRrq8IrA9zaLkNORksy6SZG8vDzBzq8WMj4+rmmZ&#10;sVnJ1lZtDpuwwfQHHqIMKraB2N7eLjkeOjSAwMD+ZdcDTx7Hn/86mF53GP1ed2c7nNKHEF/cYzLt&#10;M819ONI5iDsZN7B3716z+TjT14x9g82i+eVGwsZf25vasWv4KjK7q2Xdr360HjmNL22+RfrV64rT&#10;0I/Hjh0T3EDw65yuHOwY3oHm9mZFaV2/fl0Anxb5am5uFizu8/9in+2g5z3QP4i4AX/4tn+FqvYy&#10;dLf33n2fG4mdnZ0m+aqpqcF3332nSVoc2SD2/9vemcZElWVxPH4dP82nTuabySSTnvhp0mkziWs0&#10;xi8zDt2m27F1bBKjcYss44aixb64izjtgjLFWoCKiGzSKIhbu0OrCEiJCwWIKNoyFov/OecCgkJV&#10;vXrvUlbJ/b9ca6He8b5T7/3qbu8cbvW5s0+rrR3W15U43rQEV5sy0Nb0mnzQjJ27dgooyKgXw5hh&#10;JcNWbW2tVJ8FBweLtb8ybO3atRtFRUW+DVH+JV6+fLlIR6C1fPPNccyfbxn2/vzvv8Pvv06EKTxm&#10;xP3CwkyYE1uEJZGHHNpecCgd36bnYu3qVZg5c6bTeixIP4S5uWaX9eXux5QpUxAVGo4ZZXFYtTfc&#10;reMdWuacW4Wv/aZi1YpVum0MLZzOg6OO8/OAPQGYdnYawk366rdy5UrMmjVLSr0YepMnTxaPWj6/&#10;NPNv2HRiKWJN2xBhivzwb0uXYvbs2VLqxT8SU6dOlWKLy4wZMxAQEKD58xGmGATGzEPC+XlYY/oe&#10;kaY4hJnCxN/mzp0rIuXLqBenzZgzZ45X+mz69OkIDAyUYCsM/5jrpykvldd357kb6I54CG+kXsvp&#10;/Dyn3flm7s7fEr1qhyqhz2RTD7Kj0SpSJDhTCbqR6uLOjwGFbzWJu9B3oArtBiI47UMR1sSvh7VO&#10;Tnd+IH0JK5m2K7TpFWcokBb8mKS1C3iTfHKOvglHqqqqktY15fFtWQn0WDyG3NysPSxiB50/tTgE&#10;jHC7ZmpqKkpKSqTUi+cpZGUD6O7uluozbni1tLRIsZWQ+hcUnPbx9CCenFi68/zTzc5HhWzBGXsD&#10;QfC2IX/tov91ZXQw7lXfleJ/nljKtPSlVOGlTXcMRDD/FBNLTwkpHFX+tZMA1d6Wd36o3JlYsuGS&#10;uHWzGyMP6nsyZbI78s6JJT6vTiLxyCIUFpS5/LSCaL8+5RKnSILoWftDJBiE6A7kYVl0gFSInrCc&#10;EOmQt9HWYSCKuachytHkGaAdLqLufw4QtVEPoQr7nd7zriCqXW/Jn++QhP8eyVNLnIbqc4foPcJG&#10;En4W9bpT/StkiCF6ynIK9bTFw9gaQ09C9DFqxH3wrzSkLfF1iPZSq6kCwbC7uF1YQVSb3lFb/jk4&#10;cV4bjh5JUxAdKk9DNJ8gmuRBiBbgF1hwQSSqq66uluJ/hmieJQ/3aeP75Y3IkxBNwjq0QtvSIF+G&#10;KAOUu/CtuOHSloKoNnWiEi+w573PFESHyNtboucIonsNQPQMXUgZdAL8FJ0gFaL5lny6TPeJ1qgR&#10;eQqiJeT1myjVbMtXIcoRmG7RxW7TONmnIOpa3XiCdsShB8/e+2xsQLSLqFaV//6lN0CU59fDqVPQ&#10;pmGmfQCi5fZGauvpjyI0WhA9bTktuvJNaDJkyxMQZYBqSUU8VL4K0SbqddyA9psEFERd6yV+opZo&#10;6Qc+GxsQzQ3pC8xc/h/xMiV19CBaQBBNJoi2aIDoBkJor4ZjZIiGh4Qi0n4JtRqTvo2kMgKwGeU4&#10;EL1PGkTzs/Kx1rIWKbTZYTdkazQhyoGiS3AU11Dkti1fhGgLHSl347XG/xwAgoKok+sQzdTs2TrM&#10;Z58/RLOD+/Ir+fdHt799ECnHRgeiDMR4+sxTevKgxjVEQwiidg05xhmiYQTRQHsZXkF/VKLj1DIp&#10;JpAmRu+RBtGirCIstSxFqpN1llo1GhDt6epr6ZfSz8d55Oiy5WsQ5eDJlVjnMvr8x1IQda4X1A/s&#10;xNlhPvMIRG02G7Kzs8XzN2/eiIAVvIBWhjTlWGKIckt02e+AxgKkZI0ORPlyXfes/7P35EN0rf0c&#10;/RK+1e2rjdQSEz6LjpUG0dzMXEzKmISHMB7QQTZEN23YTI925FGLLA3heKMzmLUvQfQp/VRcoWNt&#10;xXW3bSmIjqxuNOEZXa2/IX9En3kEogxMvpc2LS0Nhw8fxq1bt9wODOFImrrzlYeBwD8CteXi5WiN&#10;iQow9q+YqXEB0XcCatohGhtiQpD9LO3xP92+CkFyn88kQjT7ZDa+zP1Sii2ZEO3p6kXwmn8jt2sv&#10;buAMXQj6W/DeDdEwPLQ+Es+fUvuTk8jplYLocA3MxNtxz6HPPNqdj4+P13SzvjvSPDvfPZi6Vy9E&#10;GzqA0EtOLlxohyiPHm7WCNHenl78M2QVYuyX6UvV34LfgKQ+n0mE6GnazLTJkFSI9nRh9Wk/VPWU&#10;G7blzRCNDItDnfUeqkViwMN0NulvnCiIDqoLT6jfYqaeXzR6nayg8ThEOdpPRUUFZMqTS5wKyO/p&#10;Tm7TdweiOXgNC31Nmk55MvynkO+QZNe/vOkBbNiOY+J5bHSMNIiuta5FjjVHii2ZED3TbYbf3kmA&#10;hFEjb4ZodLwJJxuDqBVaZgigA0AY2xDtFWOe7YhBK8LoeYUmn3kUotyVv3DhAmTKkxDdQq3QRy6G&#10;1dZrhOhRAuhJrXFBCaJ/DvoW++zXdfspBT8jq/+k4HrJgugXKV8g05wpxZYsiDbgFnK6diIgeA26&#10;u3oM2/NWiHbjJXZX/B0PX1yTYm9sQdQ65PKykSdTqNUZQV337dQ7/NUtn3kMohyMdsKECVi4cCFk&#10;SipEc9Lxh2nJDvfj8dC6F47t2uh6jemPY+EKomaC6AmNEH3XC0w/GIyTXXW6/ZSDSgFSliyIttL2&#10;VdZXyLF4T0uUs3HmIQGdXa8RumGrxLzz3gXRx9RiqsMBBJl+xJOGZ1LqNlYgGrIxDI1WjoVmJWju&#10;E8uWuEnThQZdPvMYRHlyyd/fHwkJCZApmRDNKX2K0AOObwV0BdHkDuBkPxddzc6n0NeWoxGiPdRN&#10;C8VV6mzo667xfmaUopBssGRBlNOALMlagkJLoZTv0ihEe6htdhQhaOGVAsTODRvWf5YQfUA/v5zG&#10;+A0eISZ8J6xWOWENxwpEDyVH4H7zFnTAhN/A566xcWSPdueTk5Nx+fJlyBRD9O5d9yISZWQAeXnD&#10;3z9xBTh11fF+MdSbfugkm0dmJ5DfP3leX1/vNNUFpwUpc2PALhS/6PZRN50kmwnbQ31WU1Nj2PcW&#10;2oKOB6H4WDFkiCOY8+SjXp1BErXOBr9AWRfezZs3pQHBbreLQNF61UgtJmv/2DYrKipSWqoLs9mM&#10;wkI5P4g3btyQ1mB6+/atIZ8NykoNikNIK/grWl4VSKkb+8yjEN2/f79IASFT7Nzc3FyRdkFriYxs&#10;pouiadj729NtiDHbHO637FQbim8+dPj3qNpm7L7fZ5eXdHHE/ZE+d+1BHfyf30dNXa2m+vLn/tWe&#10;izv1NW4d50C5XX8Hi9qjUd//muvFwZT12BoolQ2VCHweiL3b9grwGbE1ULgVtGLFCl37Hmmn86D+&#10;CKx1jeI1/7Dy0BE/Gq0Xr2vm9BQyjpGBvHjxYrf3a3h+BekNi1BSt5O+xwZ6r168zxHkOT2OjLpx&#10;4GMGnwxbmZmZCAoK+qQ+49LeUQfbq3RcrluCK3X+dC2l4IcFP6LszJX3PjTqMy2td6+GKC+Z4gPh&#10;aNVaS2hoLsE3e/j723KonHC43ybzWYTtSHRsN5PspmaJ55xfhltCI30ufFs8Np4vQpTWOkdFIaQy&#10;FRExUW4d50CJiOP9dw4eB9XLXZ99XMJ20/FVkJ1Qk4ggb8TWe5tOfOaqxFcGIz5u2+AxR0SItBL8&#10;aLRe7Cu99Rr2XfTXy9390s5vwabd/oiOjKfXg+cB22K/yagbJ0PkRokMW97gMy4XblOpDkJo5A/0&#10;Oo7KdrK1SarPtMRz9WqIKikpKXm7pEGUB2F5kF5JSUlpLMkwRHlguLi4WGRz3LFjh8hJ7Uqc6pbv&#10;s1dSUlLydRmGKMOQMwmuXr1aDNBzDnVX4gyePCPK60tZGRkZaGtr8w2PKSkpKQ2RtO78vHnz4Ofn&#10;J1qlnIaW1yp+XC5evCjyaF+/fl3MyqWkpAgAl5eXi0AcSkpKSr4mKRDlBbPjx4/HxIkTxTIKXhYz&#10;UuEYkOPGjRMzezwMkJiYKGb6+LmSkpKSL8owRFtbW0Xcw9LSUk3LAZqbm8UjT0Tx+Ckvwmbwvnz5&#10;0iccpqSkpDRUUoIy83hobGysWFt18OBBl/tw1/3x48cf2Ojs7FTfhpKSks/Jq9ODKCkpKXm7FESV&#10;lJSUDEhBVElJScmAFESVlJSUDEhAlP9RRRVVVFFFX/k/FpNaqKOsBTMAAAAASUVORK5CYIJQSwME&#10;FAAGAAgAAAAhAD/eAvTfAAAACAEAAA8AAABkcnMvZG93bnJldi54bWxMj8FOwzAQRO9I/IO1SNyo&#10;TVOlIcSpEBIIwaFQInF1YzexsNdR7DaBr2c5wXFnRrNvqs3sHTuZMdqAEq4XApjBNmiLnYTm/eGq&#10;ABaTQq1cQCPhy0TY1OdnlSp1mPDNnHapY1SCsVQS+pSGkvPY9saruAiDQfIOYfQq0Tl2XI9qonLv&#10;+FKInHtlkT70ajD3vWk/d0cvYbU8uOL1MX/5fmqa6fljZddia6W8vJjvboElM6e/MPziEzrUxLQP&#10;R9SROQkZ5UhdCxpA9k2Wk7KXkGdFAbyu+P8B9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hbU9ocCAACUBQAADgAAAAAAAAAAAAAAAAA6AgAAZHJzL2Uyb0Rv&#10;Yy54bWxQSwECLQAKAAAAAAAAACEAoGlD8LTFAAC0xQAAFAAAAAAAAAAAAAAAAADtBAAAZHJzL21l&#10;ZGlhL2ltYWdlMS5wbmdQSwECLQAUAAYACAAAACEAP94C9N8AAAAIAQAADwAAAAAAAAAAAAAAAADT&#10;ygAAZHJzL2Rvd25yZXYueG1sUEsBAi0AFAAGAAgAAAAhAKomDr68AAAAIQEAABkAAAAAAAAAAAAA&#10;AAAA38sAAGRycy9fcmVscy9lMm9Eb2MueG1sLnJlbHNQSwUGAAAAAAYABgB8AQAA0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3774;top:512;width:31302;height:2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ETvwAAANoAAAAPAAAAZHJzL2Rvd25yZXYueG1sRE9Na8JA&#10;EL0X/A/LFHqrm/YQJLoRaRG8VEhaPA/ZSTaanQ3Z1cR/3w0InobH+5zNdrKduNHgW8cKPpYJCOLK&#10;6ZYbBX+/+/cVCB+QNXaOScGdPGzzxcsGM+1GLuhWhkbEEPYZKjAh9JmUvjJk0S9dTxy52g0WQ4RD&#10;I/WAYwy3nfxMklRabDk2GOzpy1B1Ka9Wwem4L7hOv4O8TuPK2XP7Y4pSqbfXabcGEWgKT/HDfdBx&#10;PsyvzFfm/wAAAP//AwBQSwECLQAUAAYACAAAACEA2+H2y+4AAACFAQAAEwAAAAAAAAAAAAAAAAAA&#10;AAAAW0NvbnRlbnRfVHlwZXNdLnhtbFBLAQItABQABgAIAAAAIQBa9CxbvwAAABUBAAALAAAAAAAA&#10;AAAAAAAAAB8BAABfcmVscy8ucmVsc1BLAQItABQABgAIAAAAIQDQooETvwAAANoAAAAPAAAAAAAA&#10;AAAAAAAAAAcCAABkcnMvZG93bnJldi54bWxQSwUGAAAAAAMAAwC3AAAA8wIAAAAA&#10;">
                  <v:imagedata r:id="rId9" o:title=""/>
                </v:shape>
                <w10:wrap anchorx="margin"/>
              </v:group>
            </w:pict>
          </mc:Fallback>
        </mc:AlternateContent>
      </w:r>
      <w:r w:rsidR="00B55345">
        <w:rPr>
          <w:noProof/>
        </w:rPr>
        <mc:AlternateContent>
          <mc:Choice Requires="wps">
            <w:drawing>
              <wp:anchor distT="0" distB="0" distL="114300" distR="114300" simplePos="0" relativeHeight="251665408" behindDoc="0" locked="0" layoutInCell="1" allowOverlap="1" wp14:anchorId="372952FB" wp14:editId="4761369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AA2B"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345">
        <w:rPr>
          <w:noProof/>
        </w:rPr>
        <mc:AlternateContent>
          <mc:Choice Requires="wps">
            <w:drawing>
              <wp:anchor distT="0" distB="0" distL="114300" distR="114300" simplePos="0" relativeHeight="251659264" behindDoc="0" locked="0" layoutInCell="1" allowOverlap="1" wp14:anchorId="7778D24A" wp14:editId="712855F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46226" w14:textId="77777777" w:rsidR="009D4C05" w:rsidRDefault="009D4C05" w:rsidP="00B5534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8D24A"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17346226" w14:textId="77777777" w:rsidR="009D4C05" w:rsidRDefault="009D4C05" w:rsidP="00B55345">
                      <w:pPr>
                        <w:ind w:left="0"/>
                        <w:jc w:val="center"/>
                      </w:pPr>
                    </w:p>
                  </w:txbxContent>
                </v:textbox>
                <w10:wrap anchorx="page" anchory="page"/>
              </v:rect>
            </w:pict>
          </mc:Fallback>
        </mc:AlternateContent>
      </w:r>
      <w:r w:rsidR="00B55345" w:rsidRPr="00907579">
        <w:rPr>
          <w:noProof/>
        </w:rPr>
        <w:drawing>
          <wp:anchor distT="0" distB="0" distL="114300" distR="114300" simplePos="0" relativeHeight="251668480" behindDoc="0" locked="0" layoutInCell="1" allowOverlap="1" wp14:anchorId="3377EDE1" wp14:editId="5DFCBEF2">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B55345">
        <w:rPr>
          <w:noProof/>
        </w:rPr>
        <mc:AlternateContent>
          <mc:Choice Requires="wps">
            <w:drawing>
              <wp:anchor distT="0" distB="0" distL="114300" distR="114300" simplePos="0" relativeHeight="251667456" behindDoc="0" locked="0" layoutInCell="1" allowOverlap="1" wp14:anchorId="2B1D3CC9" wp14:editId="1BB1A325">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2DE622D7" w14:textId="77777777" w:rsidR="009D4C05" w:rsidRPr="00B01DD5" w:rsidRDefault="009D4C05" w:rsidP="00B55345">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3CC9"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2DE622D7" w14:textId="77777777" w:rsidR="009D4C05" w:rsidRPr="00B01DD5" w:rsidRDefault="009D4C05" w:rsidP="00B55345">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Pr>
                          <w:rFonts w:ascii="Century Gothic" w:hAnsi="Century Gothic" w:cs="Futura Medium"/>
                          <w:color w:val="FFFFFF" w:themeColor="background1"/>
                          <w:sz w:val="40"/>
                          <w:szCs w:val="40"/>
                        </w:rPr>
                        <w:t>9</w:t>
                      </w:r>
                    </w:p>
                  </w:txbxContent>
                </v:textbox>
                <w10:wrap anchorx="page" anchory="page"/>
              </v:shape>
            </w:pict>
          </mc:Fallback>
        </mc:AlternateContent>
      </w:r>
      <w:r w:rsidR="00B55345">
        <w:rPr>
          <w:noProof/>
        </w:rPr>
        <w:drawing>
          <wp:anchor distT="0" distB="0" distL="114300" distR="114300" simplePos="0" relativeHeight="251666432" behindDoc="0" locked="0" layoutInCell="1" allowOverlap="1" wp14:anchorId="08CC77CB" wp14:editId="271C66D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B55345">
        <w:rPr>
          <w:noProof/>
        </w:rPr>
        <mc:AlternateContent>
          <mc:Choice Requires="wps">
            <w:drawing>
              <wp:anchor distT="0" distB="0" distL="114300" distR="114300" simplePos="0" relativeHeight="251660288" behindDoc="0" locked="0" layoutInCell="1" allowOverlap="1" wp14:anchorId="07A0F8A8" wp14:editId="456FF64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5C1B8" w14:textId="77777777" w:rsidR="009D4C05" w:rsidRPr="004534B3" w:rsidRDefault="009D4C05" w:rsidP="00B55345">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14:paraId="70159C1D" w14:textId="77777777" w:rsidR="009D4C05" w:rsidRPr="009D54CB" w:rsidRDefault="009D4C05" w:rsidP="00B55345">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B55345">
                              <w:rPr>
                                <w:rFonts w:ascii="Arial" w:hAnsi="Arial" w:cs="Arial"/>
                                <w:b/>
                                <w:i/>
                                <w:color w:val="000000" w:themeColor="text1"/>
                                <w:sz w:val="34"/>
                                <w:szCs w:val="34"/>
                              </w:rPr>
                              <w:t>–</w:t>
                            </w:r>
                            <w:r>
                              <w:rPr>
                                <w:rFonts w:ascii="Arial" w:hAnsi="Arial" w:cs="Arial"/>
                                <w:b/>
                                <w:i/>
                                <w:color w:val="000000" w:themeColor="text1"/>
                                <w:sz w:val="34"/>
                                <w:szCs w:val="34"/>
                              </w:rPr>
                              <w:t xml:space="preserve"> DRT Package</w:t>
                            </w:r>
                          </w:p>
                          <w:p w14:paraId="0812F083" w14:textId="77777777" w:rsidR="009D4C05" w:rsidRPr="00746599" w:rsidRDefault="009D4C05" w:rsidP="00746599">
                            <w:pPr>
                              <w:pStyle w:val="TutorialDescription"/>
                              <w:rPr>
                                <w:rFonts w:ascii="Arial" w:hAnsi="Arial" w:cs="Arial"/>
                              </w:rPr>
                            </w:pPr>
                            <w:r w:rsidRPr="00746599">
                              <w:rPr>
                                <w:rFonts w:ascii="Arial" w:hAnsi="Arial" w:cs="Arial"/>
                              </w:rPr>
                              <w:t>The MODFLOW drain return package</w:t>
                            </w:r>
                          </w:p>
                          <w:p w14:paraId="59A17B53" w14:textId="77777777" w:rsidR="009D4C05" w:rsidRPr="004534B3" w:rsidRDefault="009D4C05" w:rsidP="00B55345">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0F8A8" id="Text Box 2099" o:spid="_x0000_s1029"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uz2QEAAJkDAAAOAAAAZHJzL2Uyb0RvYy54bWysU9tu1DAQfUfiHyy/s0m6UCDabFVaFSGV&#10;glT4AMdxNhaJx8x4N1m+nrGz2XJ5Q7xY47F95pwz483VNPTiYJAsuEoWq1wK4zQ01u0q+fXL3Ys3&#10;UlBQrlE9OFPJoyF5tX3+bDP60lxAB31jUDCIo3L0lexC8GWWke7MoGgF3jg+bAEHFXiLu6xBNTL6&#10;0GcXeX6ZjYCNR9CGiLO386HcJvy2NTp8alsyQfSVZG4hrZjWOq7ZdqPKHSrfWX2iof6BxaCs46Jn&#10;qFsVlNij/QtqsBqBoA0rDUMGbWu1SRpYTZH/oeaxU94kLWwO+bNN9P9g9cPh0X9GEaZ3MHEDkwjy&#10;96C/kXBw0ym3M9eIMHZGNVy4iJZlo6fy9DRaTSVFkHr8CA03We0DJKCpxSG6wjoFo3MDjmfTzRSE&#10;5uSrty/XlzkfaT4r1q+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J32+7PZ&#10;AQAAmQMAAA4AAAAAAAAAAAAAAAAALgIAAGRycy9lMm9Eb2MueG1sUEsBAi0AFAAGAAgAAAAhAM3X&#10;0pPbAAAABQEAAA8AAAAAAAAAAAAAAAAAMwQAAGRycy9kb3ducmV2LnhtbFBLBQYAAAAABAAEAPMA&#10;AAA7BQAAAAA=&#10;" filled="f" stroked="f">
                <v:textbox inset="0,0,0,0">
                  <w:txbxContent>
                    <w:p w14:paraId="75F5C1B8" w14:textId="77777777" w:rsidR="009D4C05" w:rsidRPr="004534B3" w:rsidRDefault="009D4C05" w:rsidP="00B55345">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14:paraId="70159C1D" w14:textId="77777777" w:rsidR="009D4C05" w:rsidRPr="009D54CB" w:rsidRDefault="009D4C05" w:rsidP="00B55345">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B55345">
                        <w:rPr>
                          <w:rFonts w:ascii="Arial" w:hAnsi="Arial" w:cs="Arial"/>
                          <w:b/>
                          <w:i/>
                          <w:color w:val="000000" w:themeColor="text1"/>
                          <w:sz w:val="34"/>
                          <w:szCs w:val="34"/>
                        </w:rPr>
                        <w:t>–</w:t>
                      </w:r>
                      <w:r>
                        <w:rPr>
                          <w:rFonts w:ascii="Arial" w:hAnsi="Arial" w:cs="Arial"/>
                          <w:b/>
                          <w:i/>
                          <w:color w:val="000000" w:themeColor="text1"/>
                          <w:sz w:val="34"/>
                          <w:szCs w:val="34"/>
                        </w:rPr>
                        <w:t xml:space="preserve"> DRT Package</w:t>
                      </w:r>
                    </w:p>
                    <w:p w14:paraId="0812F083" w14:textId="77777777" w:rsidR="009D4C05" w:rsidRPr="00746599" w:rsidRDefault="009D4C05" w:rsidP="00746599">
                      <w:pPr>
                        <w:pStyle w:val="TutorialDescription"/>
                        <w:rPr>
                          <w:rFonts w:ascii="Arial" w:hAnsi="Arial" w:cs="Arial"/>
                        </w:rPr>
                      </w:pPr>
                      <w:r w:rsidRPr="00746599">
                        <w:rPr>
                          <w:rFonts w:ascii="Arial" w:hAnsi="Arial" w:cs="Arial"/>
                        </w:rPr>
                        <w:t>The MODFLOW drain return package</w:t>
                      </w:r>
                    </w:p>
                    <w:p w14:paraId="59A17B53" w14:textId="77777777" w:rsidR="009D4C05" w:rsidRPr="004534B3" w:rsidRDefault="009D4C05" w:rsidP="00B55345">
                      <w:pPr>
                        <w:pStyle w:val="TutorialDescription"/>
                        <w:rPr>
                          <w:rFonts w:ascii="Arial" w:hAnsi="Arial" w:cs="Arial"/>
                        </w:rPr>
                      </w:pPr>
                    </w:p>
                  </w:txbxContent>
                </v:textbox>
                <w10:wrap type="tight" anchorx="margin" anchory="margin"/>
              </v:shape>
            </w:pict>
          </mc:Fallback>
        </mc:AlternateContent>
      </w:r>
      <w:r w:rsidR="00B55345">
        <w:rPr>
          <w:noProof/>
        </w:rPr>
        <mc:AlternateContent>
          <mc:Choice Requires="wps">
            <w:drawing>
              <wp:anchor distT="0" distB="0" distL="114300" distR="114300" simplePos="0" relativeHeight="251661312" behindDoc="0" locked="0" layoutInCell="1" allowOverlap="1" wp14:anchorId="734728C6" wp14:editId="0BF43C3A">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0CE70" w14:textId="77777777" w:rsidR="009D4C05" w:rsidRPr="00655AB4" w:rsidRDefault="009D4C05" w:rsidP="00B55345">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28C6293" w14:textId="77777777" w:rsidR="009D4C05" w:rsidRPr="00B55345" w:rsidRDefault="009D4C05" w:rsidP="00B55345">
                            <w:pPr>
                              <w:pStyle w:val="Objectives"/>
                              <w:rPr>
                                <w:rFonts w:cs="Arial"/>
                                <w:szCs w:val="20"/>
                              </w:rPr>
                            </w:pPr>
                            <w:r w:rsidRPr="00B55345">
                              <w:rPr>
                                <w:rFonts w:cs="Arial"/>
                                <w:szCs w:val="20"/>
                              </w:rPr>
                              <w:t>Learn about the MODFLOW drain return package (DRT) interface in GMS and compare the package to the regular MODFLOW drain (DRN) package.</w:t>
                            </w:r>
                          </w:p>
                          <w:p w14:paraId="2EAE6A9C" w14:textId="77777777" w:rsidR="009D4C05" w:rsidRPr="00AC1FAC" w:rsidRDefault="009D4C05" w:rsidP="00B55345">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728C6" id="Text Box 2100" o:spid="_x0000_s1030"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De03AEAAJkDAAAOAAAAZHJzL2Uyb0RvYy54bWysU9uO0zAQfUfiHyy/06SlXUHUdLXsahHS&#10;wiItfMDEcRqLxGPGbpPy9YydpsvlDfFiTWbsM+ecmWyvx74TR03eoC3lcpFLoa3C2th9Kb9+uX/1&#10;RgofwNbQodWlPGkvr3cvX2wHV+gVttjVmgSDWF8MrpRtCK7IMq9a3YNfoNOWiw1SD4E/aZ/VBAOj&#10;9122yvOrbECqHaHS3nP2birKXcJvGq3CY9N4HURXSuYW0knprOKZ7bZQ7Alca9SZBvwDix6M5aYX&#10;qDsIIA5k/oLqjSL02ISFwj7DpjFKJw2sZpn/oeapBaeTFjbHu4tN/v/Bqk/HJ/eZRBjf4cgDTCK8&#10;e0D1zQuLty3Yvb4hwqHVUHPjZbQsG5wvzk+j1b7wEaQaPmLNQ4ZDwAQ0NtRHV1inYHQewOliuh6D&#10;UJzcvF2/vsq5pLi2zFfr1WaTekAxP3fkw3uNvYhBKYmnmuDh+OBDpAPFfCV2s3hvui5NtrO/Jfhi&#10;zCT6kfHEPYzVKExdynXsG9VUWJ9YD+G0L7zfHLRIP6QYeFdK6b8fgLQU3QfLnsTFmgOag2oOwCp+&#10;WsogxRTehmkBD47MvmXkyXWLN+xbY5KiZxZnujz/JPS8q3HBfv1Ot57/qN1PAA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DngN7TcAQAAmQMAAA4AAAAAAAAAAAAAAAAALgIAAGRycy9lMm9Eb2MueG1sUEsBAi0AFAAGAAgA&#10;AAAhACLndL/eAAAACAEAAA8AAAAAAAAAAAAAAAAANgQAAGRycy9kb3ducmV2LnhtbFBLBQYAAAAA&#10;BAAEAPMAAABBBQAAAAA=&#10;" filled="f" stroked="f">
                <v:textbox inset="0,0,0,0">
                  <w:txbxContent>
                    <w:p w14:paraId="11D0CE70" w14:textId="77777777" w:rsidR="009D4C05" w:rsidRPr="00655AB4" w:rsidRDefault="009D4C05" w:rsidP="00B55345">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28C6293" w14:textId="77777777" w:rsidR="009D4C05" w:rsidRPr="00B55345" w:rsidRDefault="009D4C05" w:rsidP="00B55345">
                      <w:pPr>
                        <w:pStyle w:val="Objectives"/>
                        <w:rPr>
                          <w:rFonts w:cs="Arial"/>
                          <w:szCs w:val="20"/>
                        </w:rPr>
                      </w:pPr>
                      <w:r w:rsidRPr="00B55345">
                        <w:rPr>
                          <w:rFonts w:cs="Arial"/>
                          <w:szCs w:val="20"/>
                        </w:rPr>
                        <w:t>Learn about the MODFLOW drain return package (DRT) interface in GMS and compare the package to the regular MODFLOW drain (DRN) package.</w:t>
                      </w:r>
                    </w:p>
                    <w:p w14:paraId="2EAE6A9C" w14:textId="77777777" w:rsidR="009D4C05" w:rsidRPr="00AC1FAC" w:rsidRDefault="009D4C05" w:rsidP="00B55345">
                      <w:pPr>
                        <w:pStyle w:val="Objectives"/>
                        <w:rPr>
                          <w:rFonts w:cs="Arial"/>
                          <w:szCs w:val="20"/>
                        </w:rPr>
                      </w:pPr>
                    </w:p>
                  </w:txbxContent>
                </v:textbox>
                <w10:wrap type="tight" anchorx="margin" anchory="margin"/>
              </v:shape>
            </w:pict>
          </mc:Fallback>
        </mc:AlternateContent>
      </w:r>
      <w:r w:rsidR="00B55345">
        <w:rPr>
          <w:noProof/>
        </w:rPr>
        <mc:AlternateContent>
          <mc:Choice Requires="wps">
            <w:drawing>
              <wp:anchor distT="0" distB="0" distL="114300" distR="114300" simplePos="0" relativeHeight="251664384" behindDoc="0" locked="0" layoutInCell="1" allowOverlap="1" wp14:anchorId="33B74022" wp14:editId="182421A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242D3"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Time</w:t>
                            </w:r>
                          </w:p>
                          <w:p w14:paraId="2FCA86E0" w14:textId="77777777" w:rsidR="009D4C05" w:rsidRPr="00655AB4" w:rsidRDefault="009D4C05" w:rsidP="00B55345">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14:paraId="07A4FA46" w14:textId="77777777" w:rsidR="009D4C05" w:rsidRPr="00655AB4" w:rsidRDefault="009D4C05" w:rsidP="00B55345">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74022" id="Text Box 2103" o:spid="_x0000_s1031"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BU&#10;HsxR2QEAAJkDAAAOAAAAAAAAAAAAAAAAAC4CAABkcnMvZTJvRG9jLnhtbFBLAQItABQABgAIAAAA&#10;IQAVaYZl3wAAAAwBAAAPAAAAAAAAAAAAAAAAADMEAABkcnMvZG93bnJldi54bWxQSwUGAAAAAAQA&#10;BADzAAAAPwUAAAAA&#10;" filled="f" stroked="f">
                <v:textbox inset="0,0,0,0">
                  <w:txbxContent>
                    <w:p w14:paraId="560242D3"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Time</w:t>
                      </w:r>
                    </w:p>
                    <w:p w14:paraId="2FCA86E0" w14:textId="77777777" w:rsidR="009D4C05" w:rsidRPr="00655AB4" w:rsidRDefault="009D4C05" w:rsidP="00B55345">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14:paraId="07A4FA46" w14:textId="77777777" w:rsidR="009D4C05" w:rsidRPr="00655AB4" w:rsidRDefault="009D4C05" w:rsidP="00B55345">
                      <w:pPr>
                        <w:rPr>
                          <w:rFonts w:cs="Arial"/>
                        </w:rPr>
                      </w:pPr>
                    </w:p>
                  </w:txbxContent>
                </v:textbox>
                <w10:wrap type="tight" anchory="margin"/>
              </v:shape>
            </w:pict>
          </mc:Fallback>
        </mc:AlternateContent>
      </w:r>
      <w:r w:rsidR="00B55345">
        <w:rPr>
          <w:noProof/>
        </w:rPr>
        <mc:AlternateContent>
          <mc:Choice Requires="wps">
            <w:drawing>
              <wp:anchor distT="0" distB="0" distL="114300" distR="114300" simplePos="0" relativeHeight="251662336" behindDoc="0" locked="0" layoutInCell="1" allowOverlap="1" wp14:anchorId="3D2B100E" wp14:editId="3813B88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31F37"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Prerequisite Tutorials</w:t>
                            </w:r>
                          </w:p>
                          <w:p w14:paraId="02514DF0" w14:textId="77777777" w:rsidR="009D4C05" w:rsidRPr="00B55345" w:rsidRDefault="009D4C05" w:rsidP="00B55345">
                            <w:pPr>
                              <w:pStyle w:val="ListRequirements"/>
                              <w:rPr>
                                <w:rFonts w:cs="Arial"/>
                                <w:szCs w:val="20"/>
                              </w:rPr>
                            </w:pPr>
                            <w:r w:rsidRPr="00B55345">
                              <w:rPr>
                                <w:rFonts w:cs="Arial"/>
                                <w:szCs w:val="20"/>
                              </w:rPr>
                              <w:t>MODFLOW – Conceptual Model Approach I</w:t>
                            </w:r>
                          </w:p>
                          <w:p w14:paraId="04279235" w14:textId="77777777" w:rsidR="009D4C05" w:rsidRPr="00655AB4" w:rsidRDefault="009D4C05" w:rsidP="00B55345">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100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35831F37" w14:textId="77777777" w:rsidR="009D4C05" w:rsidRPr="009F07A2" w:rsidRDefault="009D4C05" w:rsidP="00B55345">
                      <w:pPr>
                        <w:pStyle w:val="Requirements"/>
                        <w:spacing w:after="120"/>
                        <w:rPr>
                          <w:rFonts w:ascii="Arial" w:hAnsi="Arial" w:cs="Arial"/>
                          <w:color w:val="BA0C2F"/>
                          <w:sz w:val="26"/>
                          <w:szCs w:val="26"/>
                        </w:rPr>
                      </w:pPr>
                      <w:r w:rsidRPr="009F07A2">
                        <w:rPr>
                          <w:rFonts w:ascii="Arial" w:hAnsi="Arial" w:cs="Arial"/>
                          <w:color w:val="BA0C2F"/>
                          <w:sz w:val="26"/>
                          <w:szCs w:val="26"/>
                        </w:rPr>
                        <w:t>Prerequisite Tutorials</w:t>
                      </w:r>
                    </w:p>
                    <w:p w14:paraId="02514DF0" w14:textId="77777777" w:rsidR="009D4C05" w:rsidRPr="00B55345" w:rsidRDefault="009D4C05" w:rsidP="00B55345">
                      <w:pPr>
                        <w:pStyle w:val="ListRequirements"/>
                        <w:rPr>
                          <w:rFonts w:cs="Arial"/>
                          <w:szCs w:val="20"/>
                        </w:rPr>
                      </w:pPr>
                      <w:r w:rsidRPr="00B55345">
                        <w:rPr>
                          <w:rFonts w:cs="Arial"/>
                          <w:szCs w:val="20"/>
                        </w:rPr>
                        <w:t>MODFLOW – Conceptual Model Approach I</w:t>
                      </w:r>
                    </w:p>
                    <w:p w14:paraId="04279235" w14:textId="77777777" w:rsidR="009D4C05" w:rsidRPr="00655AB4" w:rsidRDefault="009D4C05" w:rsidP="00B55345">
                      <w:pPr>
                        <w:pStyle w:val="ListRequirements"/>
                        <w:numPr>
                          <w:ilvl w:val="0"/>
                          <w:numId w:val="0"/>
                        </w:numPr>
                        <w:ind w:left="360"/>
                        <w:rPr>
                          <w:rFonts w:cs="Arial"/>
                          <w:szCs w:val="20"/>
                        </w:rPr>
                      </w:pPr>
                    </w:p>
                  </w:txbxContent>
                </v:textbox>
                <w10:wrap type="tight" anchory="margin"/>
              </v:shape>
            </w:pict>
          </mc:Fallback>
        </mc:AlternateContent>
      </w:r>
    </w:p>
    <w:p w14:paraId="4740F78E" w14:textId="77777777" w:rsidR="00B55345" w:rsidRPr="00E330B8" w:rsidRDefault="00B55345" w:rsidP="00B55345">
      <w:pPr>
        <w:rPr>
          <w:color w:val="807F7D"/>
        </w:rPr>
        <w:sectPr w:rsidR="00B55345" w:rsidRPr="00E330B8" w:rsidSect="00B55345">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B55345" w14:paraId="0C0A938E" w14:textId="77777777" w:rsidTr="006A3F3B">
        <w:tc>
          <w:tcPr>
            <w:tcW w:w="8118" w:type="dxa"/>
            <w:shd w:val="clear" w:color="auto" w:fill="F0EEE9"/>
          </w:tcPr>
          <w:p w14:paraId="2265DBD4" w14:textId="77777777" w:rsidR="0081056E" w:rsidRPr="0081056E" w:rsidRDefault="00B55345">
            <w:pPr>
              <w:pStyle w:val="TOC1"/>
              <w:rPr>
                <w:rFonts w:asciiTheme="minorHAnsi" w:eastAsiaTheme="minorEastAsia" w:hAnsiTheme="minorHAnsi" w:cstheme="minorBidi"/>
                <w:b w:val="0"/>
                <w:noProof/>
                <w:sz w:val="18"/>
                <w:szCs w:val="18"/>
              </w:rPr>
            </w:pPr>
            <w:r w:rsidRPr="0081056E">
              <w:rPr>
                <w:rFonts w:cs="Arial"/>
                <w:smallCaps/>
                <w:sz w:val="18"/>
                <w:szCs w:val="18"/>
              </w:rPr>
              <w:lastRenderedPageBreak/>
              <w:fldChar w:fldCharType="begin"/>
            </w:r>
            <w:r w:rsidRPr="0081056E">
              <w:rPr>
                <w:rFonts w:cs="Arial"/>
                <w:smallCaps/>
                <w:sz w:val="18"/>
                <w:szCs w:val="18"/>
              </w:rPr>
              <w:instrText xml:space="preserve"> TOC \o "1-2" \h \z \u </w:instrText>
            </w:r>
            <w:r w:rsidRPr="0081056E">
              <w:rPr>
                <w:rFonts w:cs="Arial"/>
                <w:smallCaps/>
                <w:sz w:val="18"/>
                <w:szCs w:val="18"/>
              </w:rPr>
              <w:fldChar w:fldCharType="separate"/>
            </w:r>
            <w:hyperlink w:anchor="_Toc110411259" w:history="1">
              <w:r w:rsidR="0081056E" w:rsidRPr="0081056E">
                <w:rPr>
                  <w:rStyle w:val="Hyperlink"/>
                  <w:noProof/>
                  <w:sz w:val="18"/>
                  <w:szCs w:val="18"/>
                </w:rPr>
                <w:t>1</w:t>
              </w:r>
              <w:r w:rsidR="0081056E" w:rsidRPr="0081056E">
                <w:rPr>
                  <w:rFonts w:asciiTheme="minorHAnsi" w:eastAsiaTheme="minorEastAsia" w:hAnsiTheme="minorHAnsi" w:cstheme="minorBidi"/>
                  <w:b w:val="0"/>
                  <w:noProof/>
                  <w:sz w:val="18"/>
                  <w:szCs w:val="18"/>
                </w:rPr>
                <w:tab/>
              </w:r>
              <w:r w:rsidR="0081056E" w:rsidRPr="0081056E">
                <w:rPr>
                  <w:rStyle w:val="Hyperlink"/>
                  <w:noProof/>
                  <w:sz w:val="18"/>
                  <w:szCs w:val="18"/>
                </w:rPr>
                <w:t>Introduction</w:t>
              </w:r>
              <w:r w:rsidR="0081056E" w:rsidRPr="0081056E">
                <w:rPr>
                  <w:noProof/>
                  <w:webHidden/>
                  <w:sz w:val="18"/>
                  <w:szCs w:val="18"/>
                </w:rPr>
                <w:tab/>
              </w:r>
              <w:r w:rsidR="0081056E" w:rsidRPr="0081056E">
                <w:rPr>
                  <w:noProof/>
                  <w:webHidden/>
                  <w:sz w:val="18"/>
                  <w:szCs w:val="18"/>
                </w:rPr>
                <w:fldChar w:fldCharType="begin"/>
              </w:r>
              <w:r w:rsidR="0081056E" w:rsidRPr="0081056E">
                <w:rPr>
                  <w:noProof/>
                  <w:webHidden/>
                  <w:sz w:val="18"/>
                  <w:szCs w:val="18"/>
                </w:rPr>
                <w:instrText xml:space="preserve"> PAGEREF _Toc110411259 \h </w:instrText>
              </w:r>
              <w:r w:rsidR="0081056E" w:rsidRPr="0081056E">
                <w:rPr>
                  <w:noProof/>
                  <w:webHidden/>
                  <w:sz w:val="18"/>
                  <w:szCs w:val="18"/>
                </w:rPr>
              </w:r>
              <w:r w:rsidR="0081056E" w:rsidRPr="0081056E">
                <w:rPr>
                  <w:noProof/>
                  <w:webHidden/>
                  <w:sz w:val="18"/>
                  <w:szCs w:val="18"/>
                </w:rPr>
                <w:fldChar w:fldCharType="separate"/>
              </w:r>
              <w:r w:rsidR="003E6CE6">
                <w:rPr>
                  <w:noProof/>
                  <w:webHidden/>
                  <w:sz w:val="18"/>
                  <w:szCs w:val="18"/>
                </w:rPr>
                <w:t>2</w:t>
              </w:r>
              <w:r w:rsidR="0081056E" w:rsidRPr="0081056E">
                <w:rPr>
                  <w:noProof/>
                  <w:webHidden/>
                  <w:sz w:val="18"/>
                  <w:szCs w:val="18"/>
                </w:rPr>
                <w:fldChar w:fldCharType="end"/>
              </w:r>
            </w:hyperlink>
          </w:p>
          <w:p w14:paraId="38AF144E" w14:textId="77777777" w:rsidR="0081056E" w:rsidRPr="0081056E" w:rsidRDefault="0081056E">
            <w:pPr>
              <w:pStyle w:val="TOC1"/>
              <w:rPr>
                <w:rFonts w:asciiTheme="minorHAnsi" w:eastAsiaTheme="minorEastAsia" w:hAnsiTheme="minorHAnsi" w:cstheme="minorBidi"/>
                <w:b w:val="0"/>
                <w:noProof/>
                <w:sz w:val="18"/>
                <w:szCs w:val="18"/>
              </w:rPr>
            </w:pPr>
            <w:hyperlink w:anchor="_Toc110411260" w:history="1">
              <w:r w:rsidRPr="0081056E">
                <w:rPr>
                  <w:rStyle w:val="Hyperlink"/>
                  <w:noProof/>
                  <w:sz w:val="18"/>
                  <w:szCs w:val="18"/>
                </w:rPr>
                <w:t>2</w:t>
              </w:r>
              <w:r w:rsidRPr="0081056E">
                <w:rPr>
                  <w:rFonts w:asciiTheme="minorHAnsi" w:eastAsiaTheme="minorEastAsia" w:hAnsiTheme="minorHAnsi" w:cstheme="minorBidi"/>
                  <w:b w:val="0"/>
                  <w:noProof/>
                  <w:sz w:val="18"/>
                  <w:szCs w:val="18"/>
                </w:rPr>
                <w:tab/>
              </w:r>
              <w:r w:rsidRPr="0081056E">
                <w:rPr>
                  <w:rStyle w:val="Hyperlink"/>
                  <w:noProof/>
                  <w:sz w:val="18"/>
                  <w:szCs w:val="18"/>
                </w:rPr>
                <w:t>Getting Started</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_Toc110411260 \h </w:instrText>
              </w:r>
              <w:r w:rsidRPr="0081056E">
                <w:rPr>
                  <w:noProof/>
                  <w:webHidden/>
                  <w:sz w:val="18"/>
                  <w:szCs w:val="18"/>
                </w:rPr>
              </w:r>
              <w:r w:rsidRPr="0081056E">
                <w:rPr>
                  <w:noProof/>
                  <w:webHidden/>
                  <w:sz w:val="18"/>
                  <w:szCs w:val="18"/>
                </w:rPr>
                <w:fldChar w:fldCharType="separate"/>
              </w:r>
              <w:r w:rsidR="003E6CE6">
                <w:rPr>
                  <w:noProof/>
                  <w:webHidden/>
                  <w:sz w:val="18"/>
                  <w:szCs w:val="18"/>
                </w:rPr>
                <w:t>4</w:t>
              </w:r>
              <w:r w:rsidRPr="0081056E">
                <w:rPr>
                  <w:noProof/>
                  <w:webHidden/>
                  <w:sz w:val="18"/>
                  <w:szCs w:val="18"/>
                </w:rPr>
                <w:fldChar w:fldCharType="end"/>
              </w:r>
            </w:hyperlink>
          </w:p>
          <w:p w14:paraId="2FAAC855"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1" w:history="1">
              <w:r w:rsidRPr="0081056E">
                <w:rPr>
                  <w:rStyle w:val="Hyperlink"/>
                  <w:noProof/>
                  <w:sz w:val="18"/>
                  <w:szCs w:val="18"/>
                </w:rPr>
                <w:t>2.1</w:t>
              </w:r>
              <w:r w:rsidRPr="0081056E">
                <w:rPr>
                  <w:rFonts w:asciiTheme="minorHAnsi" w:eastAsiaTheme="minorEastAsia" w:hAnsiTheme="minorHAnsi" w:cstheme="minorBidi"/>
                  <w:noProof/>
                  <w:sz w:val="18"/>
                  <w:szCs w:val="18"/>
                </w:rPr>
                <w:tab/>
              </w:r>
              <w:r w:rsidRPr="0081056E">
                <w:rPr>
                  <w:rStyle w:val="Hyperlink"/>
                  <w:noProof/>
                  <w:sz w:val="18"/>
                  <w:szCs w:val="18"/>
                </w:rPr>
                <w:t>Opening the Existing Model</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_Toc110411261 \h </w:instrText>
              </w:r>
              <w:r w:rsidRPr="0081056E">
                <w:rPr>
                  <w:noProof/>
                  <w:webHidden/>
                  <w:sz w:val="18"/>
                  <w:szCs w:val="18"/>
                </w:rPr>
              </w:r>
              <w:r w:rsidRPr="0081056E">
                <w:rPr>
                  <w:noProof/>
                  <w:webHidden/>
                  <w:sz w:val="18"/>
                  <w:szCs w:val="18"/>
                </w:rPr>
                <w:fldChar w:fldCharType="separate"/>
              </w:r>
              <w:r w:rsidR="003E6CE6">
                <w:rPr>
                  <w:noProof/>
                  <w:webHidden/>
                  <w:sz w:val="18"/>
                  <w:szCs w:val="18"/>
                </w:rPr>
                <w:t>4</w:t>
              </w:r>
              <w:r w:rsidRPr="0081056E">
                <w:rPr>
                  <w:noProof/>
                  <w:webHidden/>
                  <w:sz w:val="18"/>
                  <w:szCs w:val="18"/>
                </w:rPr>
                <w:fldChar w:fldCharType="end"/>
              </w:r>
            </w:hyperlink>
          </w:p>
          <w:p w14:paraId="45D4301B"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2" w:history="1">
              <w:r w:rsidRPr="0081056E">
                <w:rPr>
                  <w:rStyle w:val="Hyperlink"/>
                  <w:noProof/>
                  <w:sz w:val="18"/>
                  <w:szCs w:val="18"/>
                </w:rPr>
                <w:t>2.2</w:t>
              </w:r>
              <w:r w:rsidRPr="0081056E">
                <w:rPr>
                  <w:rFonts w:asciiTheme="minorHAnsi" w:eastAsiaTheme="minorEastAsia" w:hAnsiTheme="minorHAnsi" w:cstheme="minorBidi"/>
                  <w:noProof/>
                  <w:sz w:val="18"/>
                  <w:szCs w:val="18"/>
                </w:rPr>
                <w:tab/>
              </w:r>
              <w:r w:rsidRPr="0081056E">
                <w:rPr>
                  <w:rStyle w:val="Hyperlink"/>
                  <w:noProof/>
                  <w:sz w:val="18"/>
                  <w:szCs w:val="18"/>
                </w:rPr>
                <w:t>Saving the Model with a New Name</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_Toc110411262 \h </w:instrText>
              </w:r>
              <w:r w:rsidRPr="0081056E">
                <w:rPr>
                  <w:noProof/>
                  <w:webHidden/>
                  <w:sz w:val="18"/>
                  <w:szCs w:val="18"/>
                </w:rPr>
              </w:r>
              <w:r w:rsidRPr="0081056E">
                <w:rPr>
                  <w:noProof/>
                  <w:webHidden/>
                  <w:sz w:val="18"/>
                  <w:szCs w:val="18"/>
                </w:rPr>
                <w:fldChar w:fldCharType="separate"/>
              </w:r>
              <w:r w:rsidR="003E6CE6">
                <w:rPr>
                  <w:noProof/>
                  <w:webHidden/>
                  <w:sz w:val="18"/>
                  <w:szCs w:val="18"/>
                </w:rPr>
                <w:t>4</w:t>
              </w:r>
              <w:r w:rsidRPr="0081056E">
                <w:rPr>
                  <w:noProof/>
                  <w:webHidden/>
                  <w:sz w:val="18"/>
                  <w:szCs w:val="18"/>
                </w:rPr>
                <w:fldChar w:fldCharType="end"/>
              </w:r>
            </w:hyperlink>
          </w:p>
          <w:p w14:paraId="784663BB" w14:textId="77777777" w:rsidR="0081056E" w:rsidRPr="0081056E" w:rsidRDefault="0081056E">
            <w:pPr>
              <w:pStyle w:val="TOC1"/>
              <w:rPr>
                <w:rFonts w:asciiTheme="minorHAnsi" w:eastAsiaTheme="minorEastAsia" w:hAnsiTheme="minorHAnsi" w:cstheme="minorBidi"/>
                <w:b w:val="0"/>
                <w:noProof/>
                <w:sz w:val="18"/>
                <w:szCs w:val="18"/>
              </w:rPr>
            </w:pPr>
            <w:hyperlink w:anchor="_Toc110411263" w:history="1">
              <w:r w:rsidRPr="0081056E">
                <w:rPr>
                  <w:rStyle w:val="Hyperlink"/>
                  <w:noProof/>
                  <w:sz w:val="18"/>
                  <w:szCs w:val="18"/>
                </w:rPr>
                <w:t>3</w:t>
              </w:r>
              <w:r w:rsidRPr="0081056E">
                <w:rPr>
                  <w:rFonts w:asciiTheme="minorHAnsi" w:eastAsiaTheme="minorEastAsia" w:hAnsiTheme="minorHAnsi" w:cstheme="minorBidi"/>
                  <w:b w:val="0"/>
                  <w:noProof/>
                  <w:sz w:val="18"/>
                  <w:szCs w:val="18"/>
                </w:rPr>
                <w:tab/>
              </w:r>
              <w:r w:rsidRPr="0081056E">
                <w:rPr>
                  <w:rStyle w:val="Hyperlink"/>
                  <w:noProof/>
                  <w:sz w:val="18"/>
                  <w:szCs w:val="18"/>
                </w:rPr>
                <w:t>Changing from DRN to DRT Boundary Conditions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_Toc110411263 \h </w:instrText>
              </w:r>
              <w:r w:rsidRPr="0081056E">
                <w:rPr>
                  <w:noProof/>
                  <w:webHidden/>
                  <w:sz w:val="18"/>
                  <w:szCs w:val="18"/>
                </w:rPr>
              </w:r>
              <w:r w:rsidRPr="0081056E">
                <w:rPr>
                  <w:noProof/>
                  <w:webHidden/>
                  <w:sz w:val="18"/>
                  <w:szCs w:val="18"/>
                </w:rPr>
                <w:fldChar w:fldCharType="separate"/>
              </w:r>
              <w:r w:rsidR="003E6CE6">
                <w:rPr>
                  <w:noProof/>
                  <w:webHidden/>
                  <w:sz w:val="18"/>
                  <w:szCs w:val="18"/>
                </w:rPr>
                <w:t>5</w:t>
              </w:r>
              <w:r w:rsidRPr="0081056E">
                <w:rPr>
                  <w:noProof/>
                  <w:webHidden/>
                  <w:sz w:val="18"/>
                  <w:szCs w:val="18"/>
                </w:rPr>
                <w:fldChar w:fldCharType="end"/>
              </w:r>
            </w:hyperlink>
          </w:p>
          <w:p w14:paraId="3F6CFAAA"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4" w:history="1">
              <w:r w:rsidRPr="0081056E">
                <w:rPr>
                  <w:rStyle w:val="Hyperlink"/>
                  <w:noProof/>
                  <w:sz w:val="18"/>
                  <w:szCs w:val="18"/>
                </w:rPr>
                <w:t>3.1</w:t>
              </w:r>
              <w:r w:rsidRPr="0081056E">
                <w:rPr>
                  <w:rFonts w:asciiTheme="minorHAnsi" w:eastAsiaTheme="minorEastAsia" w:hAnsiTheme="minorHAnsi" w:cstheme="minorBidi"/>
                  <w:noProof/>
                  <w:sz w:val="18"/>
                  <w:szCs w:val="18"/>
                </w:rPr>
                <w:tab/>
              </w:r>
              <w:r w:rsidRPr="0081056E">
                <w:rPr>
                  <w:rStyle w:val="Hyperlink"/>
                  <w:noProof/>
                  <w:sz w:val="18"/>
                  <w:szCs w:val="18"/>
                </w:rPr>
                <w:t>Selecting the Drain Cells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_Toc110411264 \h </w:instrText>
              </w:r>
              <w:r w:rsidRPr="0081056E">
                <w:rPr>
                  <w:noProof/>
                  <w:webHidden/>
                  <w:sz w:val="18"/>
                  <w:szCs w:val="18"/>
                </w:rPr>
              </w:r>
              <w:r w:rsidRPr="0081056E">
                <w:rPr>
                  <w:noProof/>
                  <w:webHidden/>
                  <w:sz w:val="18"/>
                  <w:szCs w:val="18"/>
                </w:rPr>
                <w:fldChar w:fldCharType="separate"/>
              </w:r>
              <w:r w:rsidR="003E6CE6">
                <w:rPr>
                  <w:noProof/>
                  <w:webHidden/>
                  <w:sz w:val="18"/>
                  <w:szCs w:val="18"/>
                </w:rPr>
                <w:t>5</w:t>
              </w:r>
              <w:r w:rsidRPr="0081056E">
                <w:rPr>
                  <w:noProof/>
                  <w:webHidden/>
                  <w:sz w:val="18"/>
                  <w:szCs w:val="18"/>
                </w:rPr>
                <w:fldChar w:fldCharType="end"/>
              </w:r>
            </w:hyperlink>
          </w:p>
          <w:p w14:paraId="52D91DCE"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5" w:history="1">
              <w:r w:rsidRPr="0081056E">
                <w:rPr>
                  <w:rStyle w:val="Hyperlink"/>
                  <w:noProof/>
                  <w:sz w:val="18"/>
                  <w:szCs w:val="18"/>
                </w:rPr>
                <w:t>3.2</w:t>
              </w:r>
              <w:r w:rsidRPr="0081056E">
                <w:rPr>
                  <w:rFonts w:asciiTheme="minorHAnsi" w:eastAsiaTheme="minorEastAsia" w:hAnsiTheme="minorHAnsi" w:cstheme="minorBidi"/>
                  <w:noProof/>
                  <w:sz w:val="18"/>
                  <w:szCs w:val="18"/>
                </w:rPr>
                <w:tab/>
              </w:r>
              <w:r w:rsidRPr="0081056E">
                <w:rPr>
                  <w:rStyle w:val="Hyperlink"/>
                  <w:noProof/>
                  <w:sz w:val="18"/>
                  <w:szCs w:val="18"/>
                </w:rPr>
                <w:t>Creating DRT Boundary Conditions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_Toc110411265 \h </w:instrText>
              </w:r>
              <w:r w:rsidRPr="0081056E">
                <w:rPr>
                  <w:noProof/>
                  <w:webHidden/>
                  <w:sz w:val="18"/>
                  <w:szCs w:val="18"/>
                </w:rPr>
              </w:r>
              <w:r w:rsidRPr="0081056E">
                <w:rPr>
                  <w:noProof/>
                  <w:webHidden/>
                  <w:sz w:val="18"/>
                  <w:szCs w:val="18"/>
                </w:rPr>
                <w:fldChar w:fldCharType="separate"/>
              </w:r>
              <w:r w:rsidR="003E6CE6">
                <w:rPr>
                  <w:noProof/>
                  <w:webHidden/>
                  <w:sz w:val="18"/>
                  <w:szCs w:val="18"/>
                </w:rPr>
                <w:t>5</w:t>
              </w:r>
              <w:r w:rsidRPr="0081056E">
                <w:rPr>
                  <w:noProof/>
                  <w:webHidden/>
                  <w:sz w:val="18"/>
                  <w:szCs w:val="18"/>
                </w:rPr>
                <w:fldChar w:fldCharType="end"/>
              </w:r>
            </w:hyperlink>
          </w:p>
          <w:p w14:paraId="6E593DB4"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6" w:history="1">
              <w:r w:rsidRPr="0081056E">
                <w:rPr>
                  <w:rStyle w:val="Hyperlink"/>
                  <w:noProof/>
                  <w:sz w:val="18"/>
                  <w:szCs w:val="18"/>
                </w:rPr>
                <w:t>3.3</w:t>
              </w:r>
              <w:r w:rsidRPr="0081056E">
                <w:rPr>
                  <w:rFonts w:asciiTheme="minorHAnsi" w:eastAsiaTheme="minorEastAsia" w:hAnsiTheme="minorHAnsi" w:cstheme="minorBidi"/>
                  <w:noProof/>
                  <w:sz w:val="18"/>
                  <w:szCs w:val="18"/>
                </w:rPr>
                <w:tab/>
              </w:r>
              <w:r w:rsidRPr="0081056E">
                <w:rPr>
                  <w:rStyle w:val="Hyperlink"/>
                  <w:noProof/>
                  <w:sz w:val="18"/>
                  <w:szCs w:val="18"/>
                </w:rPr>
                <w:t>Deleting DRN Boundary Conditions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_Toc110411266 \h </w:instrText>
              </w:r>
              <w:r w:rsidRPr="0081056E">
                <w:rPr>
                  <w:noProof/>
                  <w:webHidden/>
                  <w:sz w:val="18"/>
                  <w:szCs w:val="18"/>
                </w:rPr>
              </w:r>
              <w:r w:rsidRPr="0081056E">
                <w:rPr>
                  <w:noProof/>
                  <w:webHidden/>
                  <w:sz w:val="18"/>
                  <w:szCs w:val="18"/>
                </w:rPr>
                <w:fldChar w:fldCharType="separate"/>
              </w:r>
              <w:r w:rsidR="003E6CE6">
                <w:rPr>
                  <w:noProof/>
                  <w:webHidden/>
                  <w:sz w:val="18"/>
                  <w:szCs w:val="18"/>
                </w:rPr>
                <w:t>6</w:t>
              </w:r>
              <w:r w:rsidRPr="0081056E">
                <w:rPr>
                  <w:noProof/>
                  <w:webHidden/>
                  <w:sz w:val="18"/>
                  <w:szCs w:val="18"/>
                </w:rPr>
                <w:fldChar w:fldCharType="end"/>
              </w:r>
            </w:hyperlink>
          </w:p>
          <w:p w14:paraId="70A1025F"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7" w:history="1">
              <w:r w:rsidRPr="0081056E">
                <w:rPr>
                  <w:rStyle w:val="Hyperlink"/>
                  <w:noProof/>
                  <w:sz w:val="18"/>
                  <w:szCs w:val="18"/>
                </w:rPr>
                <w:t>3.4</w:t>
              </w:r>
              <w:r w:rsidRPr="0081056E">
                <w:rPr>
                  <w:rFonts w:asciiTheme="minorHAnsi" w:eastAsiaTheme="minorEastAsia" w:hAnsiTheme="minorHAnsi" w:cstheme="minorBidi"/>
                  <w:noProof/>
                  <w:sz w:val="18"/>
                  <w:szCs w:val="18"/>
                </w:rPr>
                <w:tab/>
              </w:r>
              <w:r w:rsidRPr="0081056E">
                <w:rPr>
                  <w:rStyle w:val="Hyperlink"/>
                  <w:noProof/>
                  <w:sz w:val="18"/>
                  <w:szCs w:val="18"/>
                </w:rPr>
                <w:t>Saving and Running MODFLOW</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_Toc110411267 \h </w:instrText>
              </w:r>
              <w:r w:rsidRPr="0081056E">
                <w:rPr>
                  <w:noProof/>
                  <w:webHidden/>
                  <w:sz w:val="18"/>
                  <w:szCs w:val="18"/>
                </w:rPr>
              </w:r>
              <w:r w:rsidRPr="0081056E">
                <w:rPr>
                  <w:noProof/>
                  <w:webHidden/>
                  <w:sz w:val="18"/>
                  <w:szCs w:val="18"/>
                </w:rPr>
                <w:fldChar w:fldCharType="separate"/>
              </w:r>
              <w:r w:rsidR="003E6CE6">
                <w:rPr>
                  <w:noProof/>
                  <w:webHidden/>
                  <w:sz w:val="18"/>
                  <w:szCs w:val="18"/>
                </w:rPr>
                <w:t>6</w:t>
              </w:r>
              <w:r w:rsidRPr="0081056E">
                <w:rPr>
                  <w:noProof/>
                  <w:webHidden/>
                  <w:sz w:val="18"/>
                  <w:szCs w:val="18"/>
                </w:rPr>
                <w:fldChar w:fldCharType="end"/>
              </w:r>
            </w:hyperlink>
          </w:p>
          <w:p w14:paraId="6BE4EA93"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68" w:history="1">
              <w:r w:rsidRPr="0081056E">
                <w:rPr>
                  <w:rStyle w:val="Hyperlink"/>
                  <w:noProof/>
                  <w:sz w:val="18"/>
                  <w:szCs w:val="18"/>
                </w:rPr>
                <w:t>3.5</w:t>
              </w:r>
              <w:r w:rsidRPr="0081056E">
                <w:rPr>
                  <w:rFonts w:asciiTheme="minorHAnsi" w:eastAsiaTheme="minorEastAsia" w:hAnsiTheme="minorHAnsi" w:cstheme="minorBidi"/>
                  <w:noProof/>
                  <w:sz w:val="18"/>
                  <w:szCs w:val="18"/>
                </w:rPr>
                <w:tab/>
              </w:r>
              <w:r w:rsidRPr="0081056E">
                <w:rPr>
                  <w:rStyle w:val="Hyperlink"/>
                  <w:noProof/>
                  <w:sz w:val="18"/>
                  <w:szCs w:val="18"/>
                </w:rPr>
                <w:t>Examining the Flow Budget</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_Toc110411268 \h </w:instrText>
              </w:r>
              <w:r w:rsidRPr="0081056E">
                <w:rPr>
                  <w:noProof/>
                  <w:webHidden/>
                  <w:sz w:val="18"/>
                  <w:szCs w:val="18"/>
                </w:rPr>
              </w:r>
              <w:r w:rsidRPr="0081056E">
                <w:rPr>
                  <w:noProof/>
                  <w:webHidden/>
                  <w:sz w:val="18"/>
                  <w:szCs w:val="18"/>
                </w:rPr>
                <w:fldChar w:fldCharType="separate"/>
              </w:r>
              <w:r w:rsidR="003E6CE6">
                <w:rPr>
                  <w:noProof/>
                  <w:webHidden/>
                  <w:sz w:val="18"/>
                  <w:szCs w:val="18"/>
                </w:rPr>
                <w:t>6</w:t>
              </w:r>
              <w:r w:rsidRPr="0081056E">
                <w:rPr>
                  <w:noProof/>
                  <w:webHidden/>
                  <w:sz w:val="18"/>
                  <w:szCs w:val="18"/>
                </w:rPr>
                <w:fldChar w:fldCharType="end"/>
              </w:r>
            </w:hyperlink>
          </w:p>
          <w:p w14:paraId="4807F12E" w14:textId="77777777" w:rsidR="0081056E" w:rsidRPr="0081056E" w:rsidRDefault="0081056E">
            <w:pPr>
              <w:pStyle w:val="TOC1"/>
              <w:rPr>
                <w:rFonts w:asciiTheme="minorHAnsi" w:eastAsiaTheme="minorEastAsia" w:hAnsiTheme="minorHAnsi" w:cstheme="minorBidi"/>
                <w:b w:val="0"/>
                <w:noProof/>
                <w:sz w:val="18"/>
                <w:szCs w:val="18"/>
              </w:rPr>
            </w:pPr>
            <w:hyperlink w:anchor="_Toc110411269" w:history="1">
              <w:r w:rsidRPr="0081056E">
                <w:rPr>
                  <w:rStyle w:val="Hyperlink"/>
                  <w:noProof/>
                  <w:sz w:val="18"/>
                  <w:szCs w:val="18"/>
                </w:rPr>
                <w:t>4</w:t>
              </w:r>
              <w:r w:rsidRPr="0081056E">
                <w:rPr>
                  <w:rFonts w:asciiTheme="minorHAnsi" w:eastAsiaTheme="minorEastAsia" w:hAnsiTheme="minorHAnsi" w:cstheme="minorBidi"/>
                  <w:b w:val="0"/>
                  <w:noProof/>
                  <w:sz w:val="18"/>
                  <w:szCs w:val="18"/>
                </w:rPr>
                <w:tab/>
              </w:r>
              <w:r w:rsidRPr="0081056E">
                <w:rPr>
                  <w:rStyle w:val="Hyperlink"/>
                  <w:noProof/>
                  <w:sz w:val="18"/>
                  <w:szCs w:val="18"/>
                </w:rPr>
                <w:t>Changing the Return-Flow Cell for the DRT Boundary Conditions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_Toc110411269 \h </w:instrText>
              </w:r>
              <w:r w:rsidRPr="0081056E">
                <w:rPr>
                  <w:noProof/>
                  <w:webHidden/>
                  <w:sz w:val="18"/>
                  <w:szCs w:val="18"/>
                </w:rPr>
              </w:r>
              <w:r w:rsidRPr="0081056E">
                <w:rPr>
                  <w:noProof/>
                  <w:webHidden/>
                  <w:sz w:val="18"/>
                  <w:szCs w:val="18"/>
                </w:rPr>
                <w:fldChar w:fldCharType="separate"/>
              </w:r>
              <w:r w:rsidR="003E6CE6">
                <w:rPr>
                  <w:noProof/>
                  <w:webHidden/>
                  <w:sz w:val="18"/>
                  <w:szCs w:val="18"/>
                </w:rPr>
                <w:t>7</w:t>
              </w:r>
              <w:r w:rsidRPr="0081056E">
                <w:rPr>
                  <w:noProof/>
                  <w:webHidden/>
                  <w:sz w:val="18"/>
                  <w:szCs w:val="18"/>
                </w:rPr>
                <w:fldChar w:fldCharType="end"/>
              </w:r>
            </w:hyperlink>
          </w:p>
          <w:p w14:paraId="73BC3B36"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0" w:history="1">
              <w:r w:rsidRPr="0081056E">
                <w:rPr>
                  <w:rStyle w:val="Hyperlink"/>
                  <w:noProof/>
                  <w:sz w:val="18"/>
                  <w:szCs w:val="18"/>
                </w:rPr>
                <w:t>4.1</w:t>
              </w:r>
              <w:r w:rsidRPr="0081056E">
                <w:rPr>
                  <w:rFonts w:asciiTheme="minorHAnsi" w:eastAsiaTheme="minorEastAsia" w:hAnsiTheme="minorHAnsi" w:cstheme="minorBidi"/>
                  <w:noProof/>
                  <w:sz w:val="18"/>
                  <w:szCs w:val="18"/>
                </w:rPr>
                <w:tab/>
              </w:r>
              <w:r w:rsidRPr="0081056E">
                <w:rPr>
                  <w:rStyle w:val="Hyperlink"/>
                  <w:noProof/>
                  <w:sz w:val="18"/>
                  <w:szCs w:val="18"/>
                </w:rPr>
                <w:t>Saving and Running MODFLOW</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_Toc110411270 \h </w:instrText>
              </w:r>
              <w:r w:rsidRPr="0081056E">
                <w:rPr>
                  <w:noProof/>
                  <w:webHidden/>
                  <w:sz w:val="18"/>
                  <w:szCs w:val="18"/>
                </w:rPr>
              </w:r>
              <w:r w:rsidRPr="0081056E">
                <w:rPr>
                  <w:noProof/>
                  <w:webHidden/>
                  <w:sz w:val="18"/>
                  <w:szCs w:val="18"/>
                </w:rPr>
                <w:fldChar w:fldCharType="separate"/>
              </w:r>
              <w:r w:rsidR="003E6CE6">
                <w:rPr>
                  <w:noProof/>
                  <w:webHidden/>
                  <w:sz w:val="18"/>
                  <w:szCs w:val="18"/>
                </w:rPr>
                <w:t>7</w:t>
              </w:r>
              <w:r w:rsidRPr="0081056E">
                <w:rPr>
                  <w:noProof/>
                  <w:webHidden/>
                  <w:sz w:val="18"/>
                  <w:szCs w:val="18"/>
                </w:rPr>
                <w:fldChar w:fldCharType="end"/>
              </w:r>
            </w:hyperlink>
          </w:p>
          <w:p w14:paraId="17388E17"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1" w:history="1">
              <w:r w:rsidRPr="0081056E">
                <w:rPr>
                  <w:rStyle w:val="Hyperlink"/>
                  <w:noProof/>
                  <w:sz w:val="18"/>
                  <w:szCs w:val="18"/>
                </w:rPr>
                <w:t>4.2</w:t>
              </w:r>
              <w:r w:rsidRPr="0081056E">
                <w:rPr>
                  <w:rFonts w:asciiTheme="minorHAnsi" w:eastAsiaTheme="minorEastAsia" w:hAnsiTheme="minorHAnsi" w:cstheme="minorBidi"/>
                  <w:noProof/>
                  <w:sz w:val="18"/>
                  <w:szCs w:val="18"/>
                </w:rPr>
                <w:tab/>
              </w:r>
              <w:r w:rsidRPr="0081056E">
                <w:rPr>
                  <w:rStyle w:val="Hyperlink"/>
                  <w:noProof/>
                  <w:sz w:val="18"/>
                  <w:szCs w:val="18"/>
                </w:rPr>
                <w:t>Examining the Flow Budget</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_Toc110411271 \h </w:instrText>
              </w:r>
              <w:r w:rsidRPr="0081056E">
                <w:rPr>
                  <w:noProof/>
                  <w:webHidden/>
                  <w:sz w:val="18"/>
                  <w:szCs w:val="18"/>
                </w:rPr>
              </w:r>
              <w:r w:rsidRPr="0081056E">
                <w:rPr>
                  <w:noProof/>
                  <w:webHidden/>
                  <w:sz w:val="18"/>
                  <w:szCs w:val="18"/>
                </w:rPr>
                <w:fldChar w:fldCharType="separate"/>
              </w:r>
              <w:r w:rsidR="003E6CE6">
                <w:rPr>
                  <w:noProof/>
                  <w:webHidden/>
                  <w:sz w:val="18"/>
                  <w:szCs w:val="18"/>
                </w:rPr>
                <w:t>8</w:t>
              </w:r>
              <w:r w:rsidRPr="0081056E">
                <w:rPr>
                  <w:noProof/>
                  <w:webHidden/>
                  <w:sz w:val="18"/>
                  <w:szCs w:val="18"/>
                </w:rPr>
                <w:fldChar w:fldCharType="end"/>
              </w:r>
            </w:hyperlink>
          </w:p>
          <w:p w14:paraId="6FAFCB6A" w14:textId="77777777" w:rsidR="0081056E" w:rsidRPr="0081056E" w:rsidRDefault="0081056E">
            <w:pPr>
              <w:pStyle w:val="TOC1"/>
              <w:rPr>
                <w:rFonts w:asciiTheme="minorHAnsi" w:eastAsiaTheme="minorEastAsia" w:hAnsiTheme="minorHAnsi" w:cstheme="minorBidi"/>
                <w:b w:val="0"/>
                <w:noProof/>
                <w:sz w:val="18"/>
                <w:szCs w:val="18"/>
              </w:rPr>
            </w:pPr>
            <w:hyperlink w:anchor="_Toc110411272" w:history="1">
              <w:r w:rsidRPr="0081056E">
                <w:rPr>
                  <w:rStyle w:val="Hyperlink"/>
                  <w:noProof/>
                  <w:sz w:val="18"/>
                  <w:szCs w:val="18"/>
                </w:rPr>
                <w:t>5</w:t>
              </w:r>
              <w:r w:rsidRPr="0081056E">
                <w:rPr>
                  <w:rFonts w:asciiTheme="minorHAnsi" w:eastAsiaTheme="minorEastAsia" w:hAnsiTheme="minorHAnsi" w:cstheme="minorBidi"/>
                  <w:b w:val="0"/>
                  <w:noProof/>
                  <w:sz w:val="18"/>
                  <w:szCs w:val="18"/>
                </w:rPr>
                <w:tab/>
              </w:r>
              <w:r w:rsidRPr="0081056E">
                <w:rPr>
                  <w:rStyle w:val="Hyperlink"/>
                  <w:noProof/>
                  <w:sz w:val="18"/>
                  <w:szCs w:val="18"/>
                </w:rPr>
                <w:t>Creating a Conceptual Model</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_Toc110411272 \h </w:instrText>
              </w:r>
              <w:r w:rsidRPr="0081056E">
                <w:rPr>
                  <w:noProof/>
                  <w:webHidden/>
                  <w:sz w:val="18"/>
                  <w:szCs w:val="18"/>
                </w:rPr>
              </w:r>
              <w:r w:rsidRPr="0081056E">
                <w:rPr>
                  <w:noProof/>
                  <w:webHidden/>
                  <w:sz w:val="18"/>
                  <w:szCs w:val="18"/>
                </w:rPr>
                <w:fldChar w:fldCharType="separate"/>
              </w:r>
              <w:r w:rsidR="003E6CE6">
                <w:rPr>
                  <w:noProof/>
                  <w:webHidden/>
                  <w:sz w:val="18"/>
                  <w:szCs w:val="18"/>
                </w:rPr>
                <w:t>8</w:t>
              </w:r>
              <w:r w:rsidRPr="0081056E">
                <w:rPr>
                  <w:noProof/>
                  <w:webHidden/>
                  <w:sz w:val="18"/>
                  <w:szCs w:val="18"/>
                </w:rPr>
                <w:fldChar w:fldCharType="end"/>
              </w:r>
            </w:hyperlink>
          </w:p>
          <w:p w14:paraId="461B9127"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3" w:history="1">
              <w:r w:rsidRPr="0081056E">
                <w:rPr>
                  <w:rStyle w:val="Hyperlink"/>
                  <w:noProof/>
                  <w:sz w:val="18"/>
                  <w:szCs w:val="18"/>
                </w:rPr>
                <w:t>5.1</w:t>
              </w:r>
              <w:r w:rsidRPr="0081056E">
                <w:rPr>
                  <w:rFonts w:asciiTheme="minorHAnsi" w:eastAsiaTheme="minorEastAsia" w:hAnsiTheme="minorHAnsi" w:cstheme="minorBidi"/>
                  <w:noProof/>
                  <w:sz w:val="18"/>
                  <w:szCs w:val="18"/>
                </w:rPr>
                <w:tab/>
              </w:r>
              <w:r w:rsidRPr="0081056E">
                <w:rPr>
                  <w:rStyle w:val="Hyperlink"/>
                  <w:noProof/>
                  <w:sz w:val="18"/>
                  <w:szCs w:val="18"/>
                </w:rPr>
                <w:t>Creating a Coverage</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_Toc110411273 \h </w:instrText>
              </w:r>
              <w:r w:rsidRPr="0081056E">
                <w:rPr>
                  <w:noProof/>
                  <w:webHidden/>
                  <w:sz w:val="18"/>
                  <w:szCs w:val="18"/>
                </w:rPr>
              </w:r>
              <w:r w:rsidRPr="0081056E">
                <w:rPr>
                  <w:noProof/>
                  <w:webHidden/>
                  <w:sz w:val="18"/>
                  <w:szCs w:val="18"/>
                </w:rPr>
                <w:fldChar w:fldCharType="separate"/>
              </w:r>
              <w:r w:rsidR="003E6CE6">
                <w:rPr>
                  <w:noProof/>
                  <w:webHidden/>
                  <w:sz w:val="18"/>
                  <w:szCs w:val="18"/>
                </w:rPr>
                <w:t>9</w:t>
              </w:r>
              <w:r w:rsidRPr="0081056E">
                <w:rPr>
                  <w:noProof/>
                  <w:webHidden/>
                  <w:sz w:val="18"/>
                  <w:szCs w:val="18"/>
                </w:rPr>
                <w:fldChar w:fldCharType="end"/>
              </w:r>
            </w:hyperlink>
          </w:p>
          <w:p w14:paraId="2A9C5186"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4" w:history="1">
              <w:r w:rsidRPr="0081056E">
                <w:rPr>
                  <w:rStyle w:val="Hyperlink"/>
                  <w:noProof/>
                  <w:sz w:val="18"/>
                  <w:szCs w:val="18"/>
                </w:rPr>
                <w:t>5.2</w:t>
              </w:r>
              <w:r w:rsidRPr="0081056E">
                <w:rPr>
                  <w:rFonts w:asciiTheme="minorHAnsi" w:eastAsiaTheme="minorEastAsia" w:hAnsiTheme="minorHAnsi" w:cstheme="minorBidi"/>
                  <w:noProof/>
                  <w:sz w:val="18"/>
                  <w:szCs w:val="18"/>
                </w:rPr>
                <w:tab/>
              </w:r>
              <w:r w:rsidRPr="0081056E">
                <w:rPr>
                  <w:rStyle w:val="Hyperlink"/>
                  <w:noProof/>
                  <w:sz w:val="18"/>
                  <w:szCs w:val="18"/>
                </w:rPr>
                <w:t>Creating the DRT Arc</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_Toc110411274 \h </w:instrText>
              </w:r>
              <w:r w:rsidRPr="0081056E">
                <w:rPr>
                  <w:noProof/>
                  <w:webHidden/>
                  <w:sz w:val="18"/>
                  <w:szCs w:val="18"/>
                </w:rPr>
              </w:r>
              <w:r w:rsidRPr="0081056E">
                <w:rPr>
                  <w:noProof/>
                  <w:webHidden/>
                  <w:sz w:val="18"/>
                  <w:szCs w:val="18"/>
                </w:rPr>
                <w:fldChar w:fldCharType="separate"/>
              </w:r>
              <w:r w:rsidR="003E6CE6">
                <w:rPr>
                  <w:noProof/>
                  <w:webHidden/>
                  <w:sz w:val="18"/>
                  <w:szCs w:val="18"/>
                </w:rPr>
                <w:t>9</w:t>
              </w:r>
              <w:r w:rsidRPr="0081056E">
                <w:rPr>
                  <w:noProof/>
                  <w:webHidden/>
                  <w:sz w:val="18"/>
                  <w:szCs w:val="18"/>
                </w:rPr>
                <w:fldChar w:fldCharType="end"/>
              </w:r>
            </w:hyperlink>
          </w:p>
          <w:p w14:paraId="49F038AD"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5" w:history="1">
              <w:r w:rsidRPr="0081056E">
                <w:rPr>
                  <w:rStyle w:val="Hyperlink"/>
                  <w:noProof/>
                  <w:sz w:val="18"/>
                  <w:szCs w:val="18"/>
                </w:rPr>
                <w:t>5.3</w:t>
              </w:r>
              <w:r w:rsidRPr="0081056E">
                <w:rPr>
                  <w:rFonts w:asciiTheme="minorHAnsi" w:eastAsiaTheme="minorEastAsia" w:hAnsiTheme="minorHAnsi" w:cstheme="minorBidi"/>
                  <w:noProof/>
                  <w:sz w:val="18"/>
                  <w:szCs w:val="18"/>
                </w:rPr>
                <w:tab/>
              </w:r>
              <w:r w:rsidRPr="0081056E">
                <w:rPr>
                  <w:rStyle w:val="Hyperlink"/>
                  <w:noProof/>
                  <w:sz w:val="18"/>
                  <w:szCs w:val="18"/>
                </w:rPr>
                <w:t>Creating the DRT Point</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_Toc110411275 \h </w:instrText>
              </w:r>
              <w:r w:rsidRPr="0081056E">
                <w:rPr>
                  <w:noProof/>
                  <w:webHidden/>
                  <w:sz w:val="18"/>
                  <w:szCs w:val="18"/>
                </w:rPr>
              </w:r>
              <w:r w:rsidRPr="0081056E">
                <w:rPr>
                  <w:noProof/>
                  <w:webHidden/>
                  <w:sz w:val="18"/>
                  <w:szCs w:val="18"/>
                </w:rPr>
                <w:fldChar w:fldCharType="separate"/>
              </w:r>
              <w:r w:rsidR="003E6CE6">
                <w:rPr>
                  <w:noProof/>
                  <w:webHidden/>
                  <w:sz w:val="18"/>
                  <w:szCs w:val="18"/>
                </w:rPr>
                <w:t>10</w:t>
              </w:r>
              <w:r w:rsidRPr="0081056E">
                <w:rPr>
                  <w:noProof/>
                  <w:webHidden/>
                  <w:sz w:val="18"/>
                  <w:szCs w:val="18"/>
                </w:rPr>
                <w:fldChar w:fldCharType="end"/>
              </w:r>
            </w:hyperlink>
          </w:p>
          <w:p w14:paraId="1FBB2B21"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6" w:history="1">
              <w:r w:rsidRPr="0081056E">
                <w:rPr>
                  <w:rStyle w:val="Hyperlink"/>
                  <w:noProof/>
                  <w:sz w:val="18"/>
                  <w:szCs w:val="18"/>
                </w:rPr>
                <w:t>5.4</w:t>
              </w:r>
              <w:r w:rsidRPr="0081056E">
                <w:rPr>
                  <w:rFonts w:asciiTheme="minorHAnsi" w:eastAsiaTheme="minorEastAsia" w:hAnsiTheme="minorHAnsi" w:cstheme="minorBidi"/>
                  <w:noProof/>
                  <w:sz w:val="18"/>
                  <w:szCs w:val="18"/>
                </w:rPr>
                <w:tab/>
              </w:r>
              <w:r w:rsidRPr="0081056E">
                <w:rPr>
                  <w:rStyle w:val="Hyperlink"/>
                  <w:noProof/>
                  <w:sz w:val="18"/>
                  <w:szCs w:val="18"/>
                </w:rPr>
                <w:t>Mapping the Conceptual Model to MODFLOW</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_Toc110411276 \h </w:instrText>
              </w:r>
              <w:r w:rsidRPr="0081056E">
                <w:rPr>
                  <w:noProof/>
                  <w:webHidden/>
                  <w:sz w:val="18"/>
                  <w:szCs w:val="18"/>
                </w:rPr>
              </w:r>
              <w:r w:rsidRPr="0081056E">
                <w:rPr>
                  <w:noProof/>
                  <w:webHidden/>
                  <w:sz w:val="18"/>
                  <w:szCs w:val="18"/>
                </w:rPr>
                <w:fldChar w:fldCharType="separate"/>
              </w:r>
              <w:r w:rsidR="003E6CE6">
                <w:rPr>
                  <w:noProof/>
                  <w:webHidden/>
                  <w:sz w:val="18"/>
                  <w:szCs w:val="18"/>
                </w:rPr>
                <w:t>11</w:t>
              </w:r>
              <w:r w:rsidRPr="0081056E">
                <w:rPr>
                  <w:noProof/>
                  <w:webHidden/>
                  <w:sz w:val="18"/>
                  <w:szCs w:val="18"/>
                </w:rPr>
                <w:fldChar w:fldCharType="end"/>
              </w:r>
            </w:hyperlink>
          </w:p>
          <w:p w14:paraId="6A724224"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7" w:history="1">
              <w:r w:rsidRPr="0081056E">
                <w:rPr>
                  <w:rStyle w:val="Hyperlink"/>
                  <w:noProof/>
                  <w:sz w:val="18"/>
                  <w:szCs w:val="18"/>
                </w:rPr>
                <w:t>5.5</w:t>
              </w:r>
              <w:r w:rsidRPr="0081056E">
                <w:rPr>
                  <w:rFonts w:asciiTheme="minorHAnsi" w:eastAsiaTheme="minorEastAsia" w:hAnsiTheme="minorHAnsi" w:cstheme="minorBidi"/>
                  <w:noProof/>
                  <w:sz w:val="18"/>
                  <w:szCs w:val="18"/>
                </w:rPr>
                <w:tab/>
              </w:r>
              <w:r w:rsidRPr="0081056E">
                <w:rPr>
                  <w:rStyle w:val="Hyperlink"/>
                  <w:noProof/>
                  <w:sz w:val="18"/>
                  <w:szCs w:val="18"/>
                </w:rPr>
                <w:t>Examining the DRT Package</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_Toc110411277 \h </w:instrText>
              </w:r>
              <w:r w:rsidRPr="0081056E">
                <w:rPr>
                  <w:noProof/>
                  <w:webHidden/>
                  <w:sz w:val="18"/>
                  <w:szCs w:val="18"/>
                </w:rPr>
              </w:r>
              <w:r w:rsidRPr="0081056E">
                <w:rPr>
                  <w:noProof/>
                  <w:webHidden/>
                  <w:sz w:val="18"/>
                  <w:szCs w:val="18"/>
                </w:rPr>
                <w:fldChar w:fldCharType="separate"/>
              </w:r>
              <w:r w:rsidR="003E6CE6">
                <w:rPr>
                  <w:noProof/>
                  <w:webHidden/>
                  <w:sz w:val="18"/>
                  <w:szCs w:val="18"/>
                </w:rPr>
                <w:t>11</w:t>
              </w:r>
              <w:r w:rsidRPr="0081056E">
                <w:rPr>
                  <w:noProof/>
                  <w:webHidden/>
                  <w:sz w:val="18"/>
                  <w:szCs w:val="18"/>
                </w:rPr>
                <w:fldChar w:fldCharType="end"/>
              </w:r>
            </w:hyperlink>
          </w:p>
          <w:p w14:paraId="3C603EE9"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8" w:history="1">
              <w:r w:rsidRPr="0081056E">
                <w:rPr>
                  <w:rStyle w:val="Hyperlink"/>
                  <w:noProof/>
                  <w:sz w:val="18"/>
                  <w:szCs w:val="18"/>
                </w:rPr>
                <w:t>5.6</w:t>
              </w:r>
              <w:r w:rsidRPr="0081056E">
                <w:rPr>
                  <w:rFonts w:asciiTheme="minorHAnsi" w:eastAsiaTheme="minorEastAsia" w:hAnsiTheme="minorHAnsi" w:cstheme="minorBidi"/>
                  <w:noProof/>
                  <w:sz w:val="18"/>
                  <w:szCs w:val="18"/>
                </w:rPr>
                <w:tab/>
              </w:r>
              <w:r w:rsidRPr="0081056E">
                <w:rPr>
                  <w:rStyle w:val="Hyperlink"/>
                  <w:noProof/>
                  <w:sz w:val="18"/>
                  <w:szCs w:val="18"/>
                </w:rPr>
                <w:t>Saving and Running MODFLOW</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_Toc110411278 \h </w:instrText>
              </w:r>
              <w:r w:rsidRPr="0081056E">
                <w:rPr>
                  <w:noProof/>
                  <w:webHidden/>
                  <w:sz w:val="18"/>
                  <w:szCs w:val="18"/>
                </w:rPr>
              </w:r>
              <w:r w:rsidRPr="0081056E">
                <w:rPr>
                  <w:noProof/>
                  <w:webHidden/>
                  <w:sz w:val="18"/>
                  <w:szCs w:val="18"/>
                </w:rPr>
                <w:fldChar w:fldCharType="separate"/>
              </w:r>
              <w:r w:rsidR="003E6CE6">
                <w:rPr>
                  <w:noProof/>
                  <w:webHidden/>
                  <w:sz w:val="18"/>
                  <w:szCs w:val="18"/>
                </w:rPr>
                <w:t>12</w:t>
              </w:r>
              <w:r w:rsidRPr="0081056E">
                <w:rPr>
                  <w:noProof/>
                  <w:webHidden/>
                  <w:sz w:val="18"/>
                  <w:szCs w:val="18"/>
                </w:rPr>
                <w:fldChar w:fldCharType="end"/>
              </w:r>
            </w:hyperlink>
          </w:p>
          <w:p w14:paraId="535A56B2"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79" w:history="1">
              <w:r w:rsidRPr="0081056E">
                <w:rPr>
                  <w:rStyle w:val="Hyperlink"/>
                  <w:noProof/>
                  <w:sz w:val="18"/>
                  <w:szCs w:val="18"/>
                </w:rPr>
                <w:t>5.7</w:t>
              </w:r>
              <w:r w:rsidRPr="0081056E">
                <w:rPr>
                  <w:rFonts w:asciiTheme="minorHAnsi" w:eastAsiaTheme="minorEastAsia" w:hAnsiTheme="minorHAnsi" w:cstheme="minorBidi"/>
                  <w:noProof/>
                  <w:sz w:val="18"/>
                  <w:szCs w:val="18"/>
                </w:rPr>
                <w:tab/>
              </w:r>
              <w:r w:rsidRPr="0081056E">
                <w:rPr>
                  <w:rStyle w:val="Hyperlink"/>
                  <w:noProof/>
                  <w:sz w:val="18"/>
                  <w:szCs w:val="18"/>
                </w:rPr>
                <w:t>Viewing the Computed Flows for the Feature Objects</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_Toc110411279 \h </w:instrText>
              </w:r>
              <w:r w:rsidRPr="0081056E">
                <w:rPr>
                  <w:noProof/>
                  <w:webHidden/>
                  <w:sz w:val="18"/>
                  <w:szCs w:val="18"/>
                </w:rPr>
              </w:r>
              <w:r w:rsidRPr="0081056E">
                <w:rPr>
                  <w:noProof/>
                  <w:webHidden/>
                  <w:sz w:val="18"/>
                  <w:szCs w:val="18"/>
                </w:rPr>
                <w:fldChar w:fldCharType="separate"/>
              </w:r>
              <w:r w:rsidR="003E6CE6">
                <w:rPr>
                  <w:noProof/>
                  <w:webHidden/>
                  <w:sz w:val="18"/>
                  <w:szCs w:val="18"/>
                </w:rPr>
                <w:t>13</w:t>
              </w:r>
              <w:r w:rsidRPr="0081056E">
                <w:rPr>
                  <w:noProof/>
                  <w:webHidden/>
                  <w:sz w:val="18"/>
                  <w:szCs w:val="18"/>
                </w:rPr>
                <w:fldChar w:fldCharType="end"/>
              </w:r>
            </w:hyperlink>
          </w:p>
          <w:p w14:paraId="4BBCD3A3" w14:textId="77777777" w:rsidR="0081056E" w:rsidRPr="0081056E" w:rsidRDefault="0081056E">
            <w:pPr>
              <w:pStyle w:val="TOC1"/>
              <w:rPr>
                <w:rFonts w:asciiTheme="minorHAnsi" w:eastAsiaTheme="minorEastAsia" w:hAnsiTheme="minorHAnsi" w:cstheme="minorBidi"/>
                <w:b w:val="0"/>
                <w:noProof/>
                <w:sz w:val="18"/>
                <w:szCs w:val="18"/>
              </w:rPr>
            </w:pPr>
            <w:hyperlink w:anchor="_Toc110411280" w:history="1">
              <w:r w:rsidRPr="0081056E">
                <w:rPr>
                  <w:rStyle w:val="Hyperlink"/>
                  <w:noProof/>
                  <w:sz w:val="18"/>
                  <w:szCs w:val="18"/>
                </w:rPr>
                <w:t>6</w:t>
              </w:r>
              <w:r w:rsidRPr="0081056E">
                <w:rPr>
                  <w:rFonts w:asciiTheme="minorHAnsi" w:eastAsiaTheme="minorEastAsia" w:hAnsiTheme="minorHAnsi" w:cstheme="minorBidi"/>
                  <w:b w:val="0"/>
                  <w:noProof/>
                  <w:sz w:val="18"/>
                  <w:szCs w:val="18"/>
                </w:rPr>
                <w:tab/>
              </w:r>
              <w:r w:rsidRPr="0081056E">
                <w:rPr>
                  <w:rStyle w:val="Hyperlink"/>
                  <w:noProof/>
                  <w:sz w:val="18"/>
                  <w:szCs w:val="18"/>
                </w:rPr>
                <w:t>Creating a DRT Parameter</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_Toc110411280 \h </w:instrText>
              </w:r>
              <w:r w:rsidRPr="0081056E">
                <w:rPr>
                  <w:noProof/>
                  <w:webHidden/>
                  <w:sz w:val="18"/>
                  <w:szCs w:val="18"/>
                </w:rPr>
              </w:r>
              <w:r w:rsidRPr="0081056E">
                <w:rPr>
                  <w:noProof/>
                  <w:webHidden/>
                  <w:sz w:val="18"/>
                  <w:szCs w:val="18"/>
                </w:rPr>
                <w:fldChar w:fldCharType="separate"/>
              </w:r>
              <w:r w:rsidR="003E6CE6">
                <w:rPr>
                  <w:noProof/>
                  <w:webHidden/>
                  <w:sz w:val="18"/>
                  <w:szCs w:val="18"/>
                </w:rPr>
                <w:t>13</w:t>
              </w:r>
              <w:r w:rsidRPr="0081056E">
                <w:rPr>
                  <w:noProof/>
                  <w:webHidden/>
                  <w:sz w:val="18"/>
                  <w:szCs w:val="18"/>
                </w:rPr>
                <w:fldChar w:fldCharType="end"/>
              </w:r>
            </w:hyperlink>
          </w:p>
          <w:p w14:paraId="2610006A" w14:textId="77777777" w:rsidR="0081056E" w:rsidRPr="0081056E" w:rsidRDefault="0081056E">
            <w:pPr>
              <w:pStyle w:val="TOC2"/>
              <w:tabs>
                <w:tab w:val="left" w:pos="880"/>
              </w:tabs>
              <w:rPr>
                <w:rFonts w:asciiTheme="minorHAnsi" w:eastAsiaTheme="minorEastAsia" w:hAnsiTheme="minorHAnsi" w:cstheme="minorBidi"/>
                <w:noProof/>
                <w:sz w:val="18"/>
                <w:szCs w:val="18"/>
              </w:rPr>
            </w:pPr>
            <w:hyperlink w:anchor="_Toc110411281" w:history="1">
              <w:r w:rsidRPr="0081056E">
                <w:rPr>
                  <w:rStyle w:val="Hyperlink"/>
                  <w:noProof/>
                  <w:sz w:val="18"/>
                  <w:szCs w:val="18"/>
                </w:rPr>
                <w:t>6.1</w:t>
              </w:r>
              <w:r w:rsidRPr="0081056E">
                <w:rPr>
                  <w:rFonts w:asciiTheme="minorHAnsi" w:eastAsiaTheme="minorEastAsia" w:hAnsiTheme="minorHAnsi" w:cstheme="minorBidi"/>
                  <w:noProof/>
                  <w:sz w:val="18"/>
                  <w:szCs w:val="18"/>
                </w:rPr>
                <w:tab/>
              </w:r>
              <w:r w:rsidRPr="0081056E">
                <w:rPr>
                  <w:rStyle w:val="Hyperlink"/>
                  <w:noProof/>
                  <w:sz w:val="18"/>
                  <w:szCs w:val="18"/>
                </w:rPr>
                <w:t>Saving and Running MODFLOW</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_Toc110411281 \h </w:instrText>
              </w:r>
              <w:r w:rsidRPr="0081056E">
                <w:rPr>
                  <w:noProof/>
                  <w:webHidden/>
                  <w:sz w:val="18"/>
                  <w:szCs w:val="18"/>
                </w:rPr>
              </w:r>
              <w:r w:rsidRPr="0081056E">
                <w:rPr>
                  <w:noProof/>
                  <w:webHidden/>
                  <w:sz w:val="18"/>
                  <w:szCs w:val="18"/>
                </w:rPr>
                <w:fldChar w:fldCharType="separate"/>
              </w:r>
              <w:r w:rsidR="003E6CE6">
                <w:rPr>
                  <w:noProof/>
                  <w:webHidden/>
                  <w:sz w:val="18"/>
                  <w:szCs w:val="18"/>
                </w:rPr>
                <w:t>14</w:t>
              </w:r>
              <w:r w:rsidRPr="0081056E">
                <w:rPr>
                  <w:noProof/>
                  <w:webHidden/>
                  <w:sz w:val="18"/>
                  <w:szCs w:val="18"/>
                </w:rPr>
                <w:fldChar w:fldCharType="end"/>
              </w:r>
            </w:hyperlink>
          </w:p>
          <w:p w14:paraId="4EECA113" w14:textId="77777777" w:rsidR="0081056E" w:rsidRPr="0081056E" w:rsidRDefault="0081056E">
            <w:pPr>
              <w:pStyle w:val="TOC1"/>
              <w:rPr>
                <w:rFonts w:asciiTheme="minorHAnsi" w:eastAsiaTheme="minorEastAsia" w:hAnsiTheme="minorHAnsi" w:cstheme="minorBidi"/>
                <w:b w:val="0"/>
                <w:noProof/>
                <w:sz w:val="18"/>
                <w:szCs w:val="18"/>
              </w:rPr>
            </w:pPr>
            <w:hyperlink w:anchor="_Toc110411282" w:history="1">
              <w:r w:rsidRPr="0081056E">
                <w:rPr>
                  <w:rStyle w:val="Hyperlink"/>
                  <w:noProof/>
                  <w:sz w:val="18"/>
                  <w:szCs w:val="18"/>
                </w:rPr>
                <w:t>7</w:t>
              </w:r>
              <w:r w:rsidRPr="0081056E">
                <w:rPr>
                  <w:rFonts w:asciiTheme="minorHAnsi" w:eastAsiaTheme="minorEastAsia" w:hAnsiTheme="minorHAnsi" w:cstheme="minorBidi"/>
                  <w:b w:val="0"/>
                  <w:noProof/>
                  <w:sz w:val="18"/>
                  <w:szCs w:val="18"/>
                </w:rPr>
                <w:tab/>
              </w:r>
              <w:r w:rsidRPr="0081056E">
                <w:rPr>
                  <w:rStyle w:val="Hyperlink"/>
                  <w:noProof/>
                  <w:sz w:val="18"/>
                  <w:szCs w:val="18"/>
                </w:rPr>
                <w:t>Conclusion</w:t>
              </w:r>
              <w:r w:rsidRPr="0081056E">
                <w:rPr>
                  <w:noProof/>
                  <w:webHidden/>
                  <w:sz w:val="18"/>
                  <w:szCs w:val="18"/>
                </w:rPr>
                <w:tab/>
              </w:r>
              <w:r w:rsidRPr="0081056E">
                <w:rPr>
                  <w:noProof/>
                  <w:webHidden/>
                  <w:sz w:val="18"/>
                  <w:szCs w:val="18"/>
                </w:rPr>
                <w:fldChar w:fldCharType="begin"/>
              </w:r>
              <w:r w:rsidRPr="0081056E">
                <w:rPr>
                  <w:noProof/>
                  <w:webHidden/>
                  <w:sz w:val="18"/>
                  <w:szCs w:val="18"/>
                </w:rPr>
                <w:instrText xml:space="preserve"> PAGEREF _Toc110411282 \h </w:instrText>
              </w:r>
              <w:r w:rsidRPr="0081056E">
                <w:rPr>
                  <w:noProof/>
                  <w:webHidden/>
                  <w:sz w:val="18"/>
                  <w:szCs w:val="18"/>
                </w:rPr>
              </w:r>
              <w:r w:rsidRPr="0081056E">
                <w:rPr>
                  <w:noProof/>
                  <w:webHidden/>
                  <w:sz w:val="18"/>
                  <w:szCs w:val="18"/>
                </w:rPr>
                <w:fldChar w:fldCharType="separate"/>
              </w:r>
              <w:r w:rsidR="003E6CE6">
                <w:rPr>
                  <w:noProof/>
                  <w:webHidden/>
                  <w:sz w:val="18"/>
                  <w:szCs w:val="18"/>
                </w:rPr>
                <w:t>15</w:t>
              </w:r>
              <w:r w:rsidRPr="0081056E">
                <w:rPr>
                  <w:noProof/>
                  <w:webHidden/>
                  <w:sz w:val="18"/>
                  <w:szCs w:val="18"/>
                </w:rPr>
                <w:fldChar w:fldCharType="end"/>
              </w:r>
            </w:hyperlink>
          </w:p>
          <w:p w14:paraId="66EC2314" w14:textId="77777777" w:rsidR="00B55345" w:rsidRPr="005B5313" w:rsidRDefault="00B55345" w:rsidP="006A3F3B">
            <w:pPr>
              <w:spacing w:before="0" w:after="0"/>
              <w:ind w:left="0"/>
              <w:rPr>
                <w:sz w:val="6"/>
                <w:szCs w:val="6"/>
              </w:rPr>
            </w:pPr>
            <w:r w:rsidRPr="0081056E">
              <w:rPr>
                <w:rFonts w:cs="Arial"/>
                <w:smallCaps/>
                <w:sz w:val="18"/>
                <w:szCs w:val="18"/>
              </w:rPr>
              <w:fldChar w:fldCharType="end"/>
            </w:r>
          </w:p>
        </w:tc>
      </w:tr>
    </w:tbl>
    <w:p w14:paraId="0CCB6789" w14:textId="77777777" w:rsidR="00B55345" w:rsidRDefault="00B55345" w:rsidP="00B55345">
      <w:pPr>
        <w:pStyle w:val="Heading1"/>
      </w:pPr>
      <w:bookmarkStart w:id="0" w:name="_Toc110411259"/>
      <w:bookmarkStart w:id="1" w:name="_Toc85634501"/>
      <w:bookmarkStart w:id="2" w:name="_Toc109222484"/>
      <w:bookmarkStart w:id="3" w:name="_Toc117573605"/>
      <w:r>
        <w:t>Introduction</w:t>
      </w:r>
      <w:bookmarkEnd w:id="0"/>
      <w:r>
        <w:t xml:space="preserve"> </w:t>
      </w:r>
      <w:bookmarkEnd w:id="1"/>
      <w:bookmarkEnd w:id="2"/>
    </w:p>
    <w:p w14:paraId="724FA80A" w14:textId="77777777" w:rsidR="00B55345" w:rsidRDefault="00B55345" w:rsidP="00B55345">
      <w:pPr>
        <w:pStyle w:val="BodyText"/>
      </w:pPr>
      <w:bookmarkStart w:id="4" w:name="_Toc85634503"/>
      <w:bookmarkStart w:id="5" w:name="_Toc109222486"/>
      <w:bookmarkEnd w:id="3"/>
      <w:r>
        <w:t>In MODFLOW, drain boundary conditions are used to simulate water leaving the groundwater system. MODFLOW has two standard packages that are used to model drains: the DRN (Drain) package and the DRT (Drain Return) package.</w:t>
      </w:r>
      <w:r w:rsidRPr="00C04D12">
        <w:t xml:space="preserve"> </w:t>
      </w:r>
      <w:r>
        <w:t xml:space="preserve">The DRT package can be used to simulate the return flow of water discharged from a drain boundary condition to the groundwater system. </w:t>
      </w:r>
    </w:p>
    <w:p w14:paraId="74EE8D74" w14:textId="77777777" w:rsidR="00B55345" w:rsidRDefault="00B55345" w:rsidP="00B55345">
      <w:pPr>
        <w:pStyle w:val="BodyText"/>
      </w:pPr>
      <w:r>
        <w:t xml:space="preserve">Each drain boundary condition requires specifying a drain elevation and a drain conductance. When the simulated head in a cell is above the drain elevation, water will leave the groundwater system proportional to the drain conductance. When the simulated head in a cell is below the drain elevation, no water leaves the system through the drain boundary condition. </w:t>
      </w:r>
    </w:p>
    <w:p w14:paraId="7EB584DC" w14:textId="77777777" w:rsidR="00B55345" w:rsidRDefault="00B55345" w:rsidP="00B55345">
      <w:pPr>
        <w:pStyle w:val="BodyText"/>
      </w:pPr>
      <w:r>
        <w:t xml:space="preserve">In addition to specifying a drain elevation and conductance, specify a return-flow cell and a return-flow factor (0.0–1.0). A portion of the water that would normally leave the groundwater system through the drain is returned to the model at the return-flow cell. </w:t>
      </w:r>
      <w:r>
        <w:fldChar w:fldCharType="begin"/>
      </w:r>
      <w:r>
        <w:instrText xml:space="preserve"> REF _Ref233003520 \h  \* MERGEFORMAT </w:instrText>
      </w:r>
      <w:r>
        <w:fldChar w:fldCharType="separate"/>
      </w:r>
      <w:r w:rsidR="003E6CE6">
        <w:t xml:space="preserve">      Figure</w:t>
      </w:r>
      <w:r w:rsidR="003E6CE6">
        <w:rPr>
          <w:noProof/>
        </w:rPr>
        <w:t xml:space="preserve"> 1</w:t>
      </w:r>
      <w:r>
        <w:fldChar w:fldCharType="end"/>
      </w:r>
      <w:r>
        <w:t xml:space="preserve"> illustrates an example of where a DRT boundary condition may be used.</w:t>
      </w:r>
    </w:p>
    <w:p w14:paraId="14B6F784" w14:textId="77777777" w:rsidR="00B55345" w:rsidRDefault="00B55345" w:rsidP="00B55345">
      <w:pPr>
        <w:pStyle w:val="BodyText"/>
      </w:pPr>
      <w:r>
        <w:t>The DRN package has existed since the first MODFLOW release.</w:t>
      </w:r>
      <w:r w:rsidRPr="008A1036">
        <w:t xml:space="preserve"> </w:t>
      </w:r>
      <w:r>
        <w:t>The DRT package was introduced with MODFLOW 2000. This tutorial explains how to use the DRT package and compares it to the DRN package. Both packages can be used at the same time if desired.</w:t>
      </w:r>
    </w:p>
    <w:p w14:paraId="4A4245B7" w14:textId="77777777" w:rsidR="00B55345" w:rsidRPr="008C1F23" w:rsidRDefault="00B55345" w:rsidP="00B55345">
      <w:r>
        <w:rPr>
          <w:noProof/>
        </w:rPr>
        <w:lastRenderedPageBreak/>
        <w:drawing>
          <wp:inline distT="0" distB="0" distL="0" distR="0" wp14:anchorId="679A41BE" wp14:editId="23D91328">
            <wp:extent cx="3701415" cy="2787015"/>
            <wp:effectExtent l="19050" t="19050" r="1333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1415" cy="2787015"/>
                    </a:xfrm>
                    <a:prstGeom prst="rect">
                      <a:avLst/>
                    </a:prstGeom>
                    <a:noFill/>
                    <a:ln w="6350" cmpd="sng">
                      <a:solidFill>
                        <a:srgbClr val="000000"/>
                      </a:solidFill>
                      <a:miter lim="800000"/>
                      <a:headEnd/>
                      <a:tailEnd/>
                    </a:ln>
                    <a:effectLst/>
                  </pic:spPr>
                </pic:pic>
              </a:graphicData>
            </a:graphic>
          </wp:inline>
        </w:drawing>
      </w:r>
    </w:p>
    <w:p w14:paraId="6B79513F" w14:textId="77777777" w:rsidR="00B55345" w:rsidRPr="006F1D41" w:rsidRDefault="00B55345" w:rsidP="00B55345">
      <w:pPr>
        <w:pStyle w:val="Caption"/>
      </w:pPr>
      <w:bookmarkStart w:id="6" w:name="_Ref233003520"/>
      <w:r>
        <w:t xml:space="preserve">      Figure </w:t>
      </w:r>
      <w:fldSimple w:instr=" SEQ Figure \* ARABIC ">
        <w:r w:rsidR="003E6CE6">
          <w:rPr>
            <w:noProof/>
          </w:rPr>
          <w:t>1</w:t>
        </w:r>
      </w:fldSimple>
      <w:bookmarkEnd w:id="6"/>
      <w:r>
        <w:t xml:space="preserve">      DRT model, from Banta (2000)</w:t>
      </w:r>
      <w:r>
        <w:rPr>
          <w:rStyle w:val="FootnoteReference"/>
        </w:rPr>
        <w:footnoteReference w:id="1"/>
      </w:r>
    </w:p>
    <w:p w14:paraId="282EE0F0" w14:textId="77777777" w:rsidR="00B55345" w:rsidRDefault="00B55345" w:rsidP="00B55345">
      <w:pPr>
        <w:pStyle w:val="BodyText"/>
      </w:pPr>
      <w:r>
        <w:t>The problem explored in this tutorial is the same one used in the “</w:t>
      </w:r>
      <w:r w:rsidRPr="001C61A9">
        <w:t>MODFLOW – Grid Approach</w:t>
      </w:r>
      <w:r>
        <w:t xml:space="preserve">” </w:t>
      </w:r>
      <w:proofErr w:type="gramStart"/>
      <w:r>
        <w:t>tutorial, and</w:t>
      </w:r>
      <w:proofErr w:type="gramEnd"/>
      <w:r>
        <w:t xml:space="preserve"> is shown in </w:t>
      </w:r>
      <w:r>
        <w:fldChar w:fldCharType="begin"/>
      </w:r>
      <w:r>
        <w:instrText xml:space="preserve"> REF _Ref477511191 \h </w:instrText>
      </w:r>
      <w:r>
        <w:fldChar w:fldCharType="separate"/>
      </w:r>
      <w:r w:rsidR="003E6CE6">
        <w:t xml:space="preserve">Figure </w:t>
      </w:r>
      <w:r w:rsidR="003E6CE6">
        <w:rPr>
          <w:noProof/>
        </w:rPr>
        <w:t>2</w:t>
      </w:r>
      <w:r>
        <w:fldChar w:fldCharType="end"/>
      </w:r>
      <w:r>
        <w:t xml:space="preserve">. This problem is a modified version of the sample problem described near the end of the </w:t>
      </w:r>
      <w:r w:rsidRPr="00FD27D3">
        <w:rPr>
          <w:i/>
        </w:rPr>
        <w:t>MODFLOW</w:t>
      </w:r>
      <w:r>
        <w:rPr>
          <w:i/>
        </w:rPr>
        <w:t xml:space="preserve"> 88 Reference Manual</w:t>
      </w:r>
      <w:r>
        <w:t>. Refer to the “</w:t>
      </w:r>
      <w:r w:rsidRPr="001C61A9">
        <w:t>MODFLOW – Grid Approach</w:t>
      </w:r>
      <w:r>
        <w:t>” tutorial for a complete description of the problem. In brief, it is a grid-based model (no conceptual model) that has three layers, some wells, some drains, recharge, and constant head cells.</w:t>
      </w:r>
    </w:p>
    <w:bookmarkStart w:id="7" w:name="_MON_1000628528"/>
    <w:bookmarkStart w:id="8" w:name="_MON_1073907328"/>
    <w:bookmarkStart w:id="9" w:name="_MON_1073908205"/>
    <w:bookmarkStart w:id="10" w:name="_MON_1073911590"/>
    <w:bookmarkStart w:id="11" w:name="_MON_1074322743"/>
    <w:bookmarkStart w:id="12" w:name="_MON_1076395995"/>
    <w:bookmarkStart w:id="13" w:name="_MON_1076509848"/>
    <w:bookmarkStart w:id="14" w:name="_MON_1076742044"/>
    <w:bookmarkStart w:id="15" w:name="_MON_1079776822"/>
    <w:bookmarkStart w:id="16" w:name="_MON_1082356594"/>
    <w:bookmarkStart w:id="17" w:name="_MON_1082357582"/>
    <w:bookmarkStart w:id="18" w:name="_MON_1082359000"/>
    <w:bookmarkStart w:id="19" w:name="_MON_1082372338"/>
    <w:bookmarkStart w:id="20" w:name="_MON_1082787656"/>
    <w:bookmarkStart w:id="21" w:name="_MON_1085311062"/>
    <w:bookmarkStart w:id="22" w:name="_MON_1092747536"/>
    <w:bookmarkStart w:id="23" w:name="_MON_1093254674"/>
    <w:bookmarkStart w:id="24" w:name="_MON_1109080883"/>
    <w:bookmarkStart w:id="25" w:name="_MON_1119679089"/>
    <w:bookmarkStart w:id="26" w:name="_MON_1126530841"/>
    <w:bookmarkStart w:id="27" w:name="_MON_1126677545"/>
    <w:bookmarkStart w:id="28" w:name="_MON_1127026698"/>
    <w:bookmarkStart w:id="29" w:name="_MON_1127723696"/>
    <w:bookmarkStart w:id="30" w:name="_MON_1129205420"/>
    <w:bookmarkStart w:id="31" w:name="_MON_1137593226"/>
    <w:bookmarkStart w:id="32" w:name="_MON_1138179327"/>
    <w:bookmarkStart w:id="33" w:name="_MON_1138180092"/>
    <w:bookmarkStart w:id="34" w:name="_MON_1138182917"/>
    <w:bookmarkStart w:id="35" w:name="_MON_1138185028"/>
    <w:bookmarkStart w:id="36" w:name="_MON_1138192279"/>
    <w:bookmarkStart w:id="37" w:name="_MON_1145951767"/>
    <w:bookmarkStart w:id="38" w:name="_MON_1145952092"/>
    <w:bookmarkStart w:id="39" w:name="_MON_1176622480"/>
    <w:bookmarkStart w:id="40" w:name="_MON_1178438384"/>
    <w:bookmarkStart w:id="41" w:name="_MON_1180849006"/>
    <w:bookmarkStart w:id="42" w:name="_MON_1305028815"/>
    <w:bookmarkStart w:id="43" w:name="_MON_1305033085"/>
    <w:bookmarkStart w:id="44" w:name="_MON_1305035623"/>
    <w:bookmarkStart w:id="45" w:name="_MON_977211330"/>
    <w:bookmarkStart w:id="46" w:name="_MON_977211637"/>
    <w:bookmarkStart w:id="47" w:name="_MON_977212942"/>
    <w:bookmarkStart w:id="48" w:name="_MON_977214656"/>
    <w:bookmarkStart w:id="49" w:name="_MON_977214676"/>
    <w:bookmarkStart w:id="50" w:name="_MON_977222370"/>
    <w:bookmarkStart w:id="51" w:name="_MON_97722266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Start w:id="52" w:name="_MON_998478379"/>
    <w:bookmarkEnd w:id="52"/>
    <w:p w14:paraId="29782531" w14:textId="77777777" w:rsidR="00B55345" w:rsidRDefault="00B55345" w:rsidP="00B55345">
      <w:r>
        <w:object w:dxaOrig="8220" w:dyaOrig="5055" w14:anchorId="59C0A60B">
          <v:shape id="_x0000_i1025" type="#_x0000_t75" style="width:318.75pt;height:196.5pt" o:ole="" o:bordertopcolor="this" o:borderleftcolor="this" o:borderbottomcolor="this" o:borderrightcolor="this" fillcolor="window">
            <v:imagedata r:id="rId19" o:title=""/>
          </v:shape>
          <o:OLEObject Type="Embed" ProgID="Word.Picture.8" ShapeID="_x0000_i1025" DrawAspect="Content" ObjectID="_1808207617" r:id="rId20"/>
        </w:object>
      </w:r>
    </w:p>
    <w:p w14:paraId="01377FA7" w14:textId="77777777" w:rsidR="00B55345" w:rsidRDefault="00B55345" w:rsidP="00B55345">
      <w:pPr>
        <w:pStyle w:val="Caption"/>
      </w:pPr>
      <w:bookmarkStart w:id="53" w:name="_Ref231288179"/>
      <w:r>
        <w:t xml:space="preserve">      </w:t>
      </w:r>
      <w:bookmarkStart w:id="54" w:name="_Ref477511191"/>
      <w:r>
        <w:t xml:space="preserve">Figure </w:t>
      </w:r>
      <w:fldSimple w:instr=" SEQ Figure \* ARABIC ">
        <w:r w:rsidR="003E6CE6">
          <w:rPr>
            <w:noProof/>
          </w:rPr>
          <w:t>2</w:t>
        </w:r>
      </w:fldSimple>
      <w:bookmarkEnd w:id="53"/>
      <w:bookmarkEnd w:id="54"/>
      <w:r>
        <w:t xml:space="preserve">      Sample problem to be solved</w:t>
      </w:r>
    </w:p>
    <w:p w14:paraId="4928DBA5" w14:textId="77777777" w:rsidR="00B55345" w:rsidRDefault="00B55345" w:rsidP="00B55345">
      <w:pPr>
        <w:pStyle w:val="BodyText"/>
      </w:pPr>
      <w:r>
        <w:t>This tutorial will discuss and demonstrate importing an existing MODFLOW simulation, changing DRN boundary conditions to DRT boundary conditions, and changing DRT boundary conditions to return flow to the model. A simple conceptual model will be created to illustrate how DRT can be modeled conceptually and mapped to MODFLOW.</w:t>
      </w:r>
    </w:p>
    <w:p w14:paraId="3F7F28B4" w14:textId="77777777" w:rsidR="00B55345" w:rsidRDefault="00B55345" w:rsidP="00B55345">
      <w:pPr>
        <w:pStyle w:val="Heading1"/>
      </w:pPr>
      <w:bookmarkStart w:id="55" w:name="_Toc110411260"/>
      <w:bookmarkEnd w:id="4"/>
      <w:bookmarkEnd w:id="5"/>
      <w:r>
        <w:lastRenderedPageBreak/>
        <w:t>Getting Started</w:t>
      </w:r>
      <w:bookmarkEnd w:id="55"/>
    </w:p>
    <w:p w14:paraId="0C494594" w14:textId="77777777" w:rsidR="006A3F3B" w:rsidRDefault="006A3F3B" w:rsidP="006A3F3B">
      <w:pPr>
        <w:pStyle w:val="BodyText"/>
      </w:pPr>
      <w:bookmarkStart w:id="56" w:name="_Toc85634504"/>
      <w:bookmarkStart w:id="57" w:name="_Toc109222487"/>
      <w:r>
        <w:t>Do the following to get started:</w:t>
      </w:r>
    </w:p>
    <w:p w14:paraId="71FEFD7A" w14:textId="77777777" w:rsidR="006A3F3B" w:rsidRDefault="006A3F3B" w:rsidP="006A3F3B">
      <w:pPr>
        <w:pStyle w:val="ListNumber"/>
        <w:numPr>
          <w:ilvl w:val="0"/>
          <w:numId w:val="25"/>
        </w:numPr>
      </w:pPr>
      <w:r>
        <w:t xml:space="preserve">If necessary, launch GMS. </w:t>
      </w:r>
    </w:p>
    <w:p w14:paraId="5E4F32CB" w14:textId="77777777" w:rsidR="006A3F3B" w:rsidRDefault="006A3F3B" w:rsidP="006A3F3B">
      <w:pPr>
        <w:pStyle w:val="CNList"/>
      </w:pPr>
      <w:r>
        <w:t xml:space="preserve">If GMS is already running, select </w:t>
      </w:r>
      <w:r w:rsidRPr="00E623C5">
        <w:rPr>
          <w:i/>
        </w:rPr>
        <w:t xml:space="preserve">File | </w:t>
      </w:r>
      <w:r w:rsidRPr="001C61A9">
        <w:rPr>
          <w:b/>
        </w:rPr>
        <w:t>New</w:t>
      </w:r>
      <w:r>
        <w:t xml:space="preserve"> to ensure that the program settings are restored to their default state. Click </w:t>
      </w:r>
      <w:r>
        <w:rPr>
          <w:b/>
        </w:rPr>
        <w:t>Don’t Save</w:t>
      </w:r>
      <w:r>
        <w:t xml:space="preserve"> if asked to save changes.</w:t>
      </w:r>
    </w:p>
    <w:p w14:paraId="1F5C9128" w14:textId="77777777" w:rsidR="00B55345" w:rsidRDefault="006A3F3B" w:rsidP="00B55345">
      <w:pPr>
        <w:pStyle w:val="Heading2"/>
      </w:pPr>
      <w:bookmarkStart w:id="58" w:name="_Toc110411261"/>
      <w:bookmarkEnd w:id="56"/>
      <w:bookmarkEnd w:id="57"/>
      <w:r>
        <w:t>Opening the Existing Model</w:t>
      </w:r>
      <w:bookmarkEnd w:id="58"/>
    </w:p>
    <w:p w14:paraId="3D39653A" w14:textId="77777777" w:rsidR="006A3F3B" w:rsidRPr="006A3F3B" w:rsidRDefault="006A3F3B" w:rsidP="006A3F3B">
      <w:pPr>
        <w:pStyle w:val="BodyText"/>
      </w:pPr>
      <w:bookmarkStart w:id="59" w:name="_Toc433804035"/>
      <w:bookmarkStart w:id="60" w:name="_Toc434243739"/>
      <w:bookmarkStart w:id="61" w:name="_Toc433804036"/>
      <w:bookmarkStart w:id="62" w:name="_Toc434243740"/>
      <w:bookmarkStart w:id="63" w:name="_Toc85634505"/>
      <w:bookmarkStart w:id="64" w:name="_Toc109222488"/>
      <w:bookmarkEnd w:id="59"/>
      <w:bookmarkEnd w:id="60"/>
      <w:bookmarkEnd w:id="61"/>
      <w:bookmarkEnd w:id="62"/>
      <w:r w:rsidRPr="006A3F3B">
        <w:t xml:space="preserve">Start with a </w:t>
      </w:r>
      <w:proofErr w:type="gramStart"/>
      <w:r w:rsidRPr="006A3F3B">
        <w:t>previously-created</w:t>
      </w:r>
      <w:proofErr w:type="gramEnd"/>
      <w:r w:rsidRPr="006A3F3B">
        <w:t xml:space="preserve"> MODFLOW model.</w:t>
      </w:r>
    </w:p>
    <w:p w14:paraId="5DED36AA" w14:textId="77777777" w:rsidR="006A3F3B" w:rsidRPr="006A3F3B" w:rsidRDefault="006A3F3B" w:rsidP="006A3F3B">
      <w:pPr>
        <w:pStyle w:val="ListNumber"/>
        <w:numPr>
          <w:ilvl w:val="0"/>
          <w:numId w:val="25"/>
        </w:numPr>
        <w:rPr>
          <w:rFonts w:cs="Arial"/>
          <w:szCs w:val="20"/>
        </w:rPr>
      </w:pPr>
      <w:r w:rsidRPr="006A3F3B">
        <w:rPr>
          <w:rFonts w:cs="Arial"/>
          <w:szCs w:val="20"/>
        </w:rPr>
        <w:t xml:space="preserve">Click </w:t>
      </w:r>
      <w:r w:rsidRPr="006A3F3B">
        <w:rPr>
          <w:rFonts w:cs="Arial"/>
          <w:b/>
          <w:szCs w:val="20"/>
        </w:rPr>
        <w:t>Open</w:t>
      </w:r>
      <w:r w:rsidRPr="006A3F3B">
        <w:rPr>
          <w:rFonts w:cs="Arial"/>
          <w:szCs w:val="20"/>
        </w:rPr>
        <w:t xml:space="preserve"> </w:t>
      </w:r>
      <w:r w:rsidRPr="006A3F3B">
        <w:rPr>
          <w:rFonts w:cs="Arial"/>
          <w:noProof/>
          <w:szCs w:val="20"/>
        </w:rPr>
        <w:drawing>
          <wp:inline distT="0" distB="0" distL="0" distR="0" wp14:anchorId="4EAEDCE5" wp14:editId="4FADEA27">
            <wp:extent cx="153670" cy="139065"/>
            <wp:effectExtent l="0" t="0" r="0" b="0"/>
            <wp:docPr id="126" name="Picture 12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6A3F3B">
        <w:rPr>
          <w:rFonts w:cs="Arial"/>
          <w:szCs w:val="20"/>
        </w:rPr>
        <w:t xml:space="preserve"> to bring up the </w:t>
      </w:r>
      <w:r w:rsidRPr="006A3F3B">
        <w:rPr>
          <w:rFonts w:cs="Arial"/>
          <w:i/>
          <w:szCs w:val="20"/>
        </w:rPr>
        <w:t>Open</w:t>
      </w:r>
      <w:r w:rsidRPr="006A3F3B">
        <w:rPr>
          <w:rFonts w:cs="Arial"/>
          <w:szCs w:val="20"/>
        </w:rPr>
        <w:t xml:space="preserve"> dialog.</w:t>
      </w:r>
    </w:p>
    <w:p w14:paraId="7056F45E" w14:textId="77777777" w:rsidR="006A3F3B" w:rsidRPr="006A3F3B" w:rsidRDefault="006A3F3B" w:rsidP="006A3F3B">
      <w:pPr>
        <w:pStyle w:val="ListNumber"/>
        <w:numPr>
          <w:ilvl w:val="0"/>
          <w:numId w:val="25"/>
        </w:numPr>
        <w:rPr>
          <w:rFonts w:cs="Arial"/>
          <w:szCs w:val="20"/>
        </w:rPr>
      </w:pPr>
      <w:r w:rsidRPr="006A3F3B">
        <w:rPr>
          <w:rFonts w:cs="Arial"/>
          <w:szCs w:val="20"/>
        </w:rPr>
        <w:t>Select “Project Files (*.</w:t>
      </w:r>
      <w:proofErr w:type="spellStart"/>
      <w:r w:rsidRPr="006A3F3B">
        <w:rPr>
          <w:rFonts w:cs="Arial"/>
          <w:szCs w:val="20"/>
        </w:rPr>
        <w:t>gpr</w:t>
      </w:r>
      <w:proofErr w:type="spellEnd"/>
      <w:r w:rsidRPr="006A3F3B">
        <w:rPr>
          <w:rFonts w:cs="Arial"/>
          <w:szCs w:val="20"/>
        </w:rPr>
        <w:t xml:space="preserve">)” from the </w:t>
      </w:r>
      <w:r w:rsidRPr="006A3F3B">
        <w:rPr>
          <w:rFonts w:cs="Arial"/>
          <w:i/>
          <w:szCs w:val="20"/>
        </w:rPr>
        <w:t>Files of type</w:t>
      </w:r>
      <w:r w:rsidRPr="006A3F3B">
        <w:rPr>
          <w:rFonts w:cs="Arial"/>
          <w:szCs w:val="20"/>
        </w:rPr>
        <w:t xml:space="preserve"> drop-down.</w:t>
      </w:r>
    </w:p>
    <w:p w14:paraId="52E9A778" w14:textId="77777777" w:rsidR="006A3F3B" w:rsidRPr="006A3F3B" w:rsidRDefault="006A3F3B" w:rsidP="006A3F3B">
      <w:pPr>
        <w:pStyle w:val="CNList"/>
        <w:rPr>
          <w:rFonts w:cs="Arial"/>
          <w:szCs w:val="20"/>
        </w:rPr>
      </w:pPr>
      <w:r w:rsidRPr="006A3F3B">
        <w:rPr>
          <w:rFonts w:cs="Arial"/>
          <w:szCs w:val="20"/>
        </w:rPr>
        <w:t xml:space="preserve">Browse to the </w:t>
      </w:r>
      <w:proofErr w:type="spellStart"/>
      <w:r w:rsidRPr="006A3F3B">
        <w:rPr>
          <w:rFonts w:cs="Arial"/>
          <w:i/>
          <w:szCs w:val="20"/>
        </w:rPr>
        <w:t>drt</w:t>
      </w:r>
      <w:proofErr w:type="spellEnd"/>
      <w:r w:rsidRPr="006A3F3B">
        <w:rPr>
          <w:rFonts w:cs="Arial"/>
          <w:szCs w:val="20"/>
        </w:rPr>
        <w:t xml:space="preserve"> folder and select “</w:t>
      </w:r>
      <w:proofErr w:type="spellStart"/>
      <w:r w:rsidRPr="006A3F3B">
        <w:rPr>
          <w:rFonts w:cs="Arial"/>
          <w:szCs w:val="20"/>
        </w:rPr>
        <w:t>modfgrid.gpr</w:t>
      </w:r>
      <w:proofErr w:type="spellEnd"/>
      <w:r w:rsidRPr="006A3F3B">
        <w:rPr>
          <w:rFonts w:cs="Arial"/>
          <w:szCs w:val="20"/>
        </w:rPr>
        <w:t>”.</w:t>
      </w:r>
    </w:p>
    <w:p w14:paraId="68CA8108" w14:textId="77777777" w:rsidR="006A3F3B" w:rsidRPr="006A3F3B" w:rsidRDefault="006A3F3B" w:rsidP="006A3F3B">
      <w:pPr>
        <w:pStyle w:val="CNList"/>
        <w:rPr>
          <w:rFonts w:cs="Arial"/>
          <w:szCs w:val="20"/>
        </w:rPr>
      </w:pPr>
      <w:r w:rsidRPr="006A3F3B">
        <w:rPr>
          <w:rFonts w:cs="Arial"/>
          <w:szCs w:val="20"/>
        </w:rPr>
        <w:t xml:space="preserve">Click </w:t>
      </w:r>
      <w:r w:rsidRPr="006A3F3B">
        <w:rPr>
          <w:rFonts w:cs="Arial"/>
          <w:b/>
          <w:szCs w:val="20"/>
        </w:rPr>
        <w:t xml:space="preserve">Open </w:t>
      </w:r>
      <w:r w:rsidRPr="006A3F3B">
        <w:rPr>
          <w:rFonts w:cs="Arial"/>
          <w:szCs w:val="20"/>
        </w:rPr>
        <w:t xml:space="preserve">to import the project and exit the </w:t>
      </w:r>
      <w:r w:rsidRPr="006A3F3B">
        <w:rPr>
          <w:rFonts w:cs="Arial"/>
          <w:i/>
          <w:szCs w:val="20"/>
        </w:rPr>
        <w:t>Open</w:t>
      </w:r>
      <w:r w:rsidRPr="006A3F3B">
        <w:rPr>
          <w:rFonts w:cs="Arial"/>
          <w:szCs w:val="20"/>
        </w:rPr>
        <w:t xml:space="preserve"> dialog. </w:t>
      </w:r>
    </w:p>
    <w:p w14:paraId="3BC4F2F6" w14:textId="77777777" w:rsidR="006A3F3B" w:rsidRPr="006A3F3B" w:rsidRDefault="006A3F3B" w:rsidP="006A3F3B">
      <w:pPr>
        <w:pStyle w:val="BodyText"/>
      </w:pPr>
      <w:r w:rsidRPr="006A3F3B">
        <w:t>A grid with head contours and symbols representing wells, drains and other boundary conditions should be visible (</w:t>
      </w:r>
      <w:r w:rsidRPr="006A3F3B">
        <w:fldChar w:fldCharType="begin"/>
      </w:r>
      <w:r w:rsidRPr="006A3F3B">
        <w:instrText xml:space="preserve"> REF _Ref449527411 \h  \* MERGEFORMAT </w:instrText>
      </w:r>
      <w:r w:rsidRPr="006A3F3B">
        <w:fldChar w:fldCharType="separate"/>
      </w:r>
      <w:r w:rsidR="003E6CE6">
        <w:t xml:space="preserve">Figure </w:t>
      </w:r>
      <w:r w:rsidR="003E6CE6">
        <w:rPr>
          <w:noProof/>
        </w:rPr>
        <w:t>3</w:t>
      </w:r>
      <w:r w:rsidRPr="006A3F3B">
        <w:fldChar w:fldCharType="end"/>
      </w:r>
      <w:r w:rsidRPr="006A3F3B">
        <w:t>).</w:t>
      </w:r>
    </w:p>
    <w:p w14:paraId="0DA9A628" w14:textId="77777777" w:rsidR="006A3F3B" w:rsidRDefault="006A3F3B" w:rsidP="006A3F3B">
      <w:pPr>
        <w:keepNext/>
      </w:pPr>
      <w:r>
        <w:rPr>
          <w:noProof/>
        </w:rPr>
        <w:drawing>
          <wp:inline distT="0" distB="0" distL="0" distR="0" wp14:anchorId="00FE4BED" wp14:editId="36B36989">
            <wp:extent cx="3094355" cy="3108960"/>
            <wp:effectExtent l="0" t="0" r="0" b="0"/>
            <wp:docPr id="125" name="Picture 125" descr="GMS 10_1 - MODFLOW-DRTPackage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S 10_1 - MODFLOW-DRTPackage - initial 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4355" cy="3108960"/>
                    </a:xfrm>
                    <a:prstGeom prst="rect">
                      <a:avLst/>
                    </a:prstGeom>
                    <a:noFill/>
                    <a:ln>
                      <a:noFill/>
                    </a:ln>
                  </pic:spPr>
                </pic:pic>
              </a:graphicData>
            </a:graphic>
          </wp:inline>
        </w:drawing>
      </w:r>
    </w:p>
    <w:p w14:paraId="4057F764" w14:textId="77777777" w:rsidR="006A3F3B" w:rsidRDefault="006A3F3B" w:rsidP="006A3F3B">
      <w:pPr>
        <w:pStyle w:val="Caption"/>
      </w:pPr>
      <w:r>
        <w:t xml:space="preserve">      </w:t>
      </w:r>
      <w:bookmarkStart w:id="65" w:name="_Ref449527411"/>
      <w:r>
        <w:t xml:space="preserve">Figure </w:t>
      </w:r>
      <w:fldSimple w:instr=" SEQ Figure \* ARABIC ">
        <w:r w:rsidR="003E6CE6">
          <w:rPr>
            <w:noProof/>
          </w:rPr>
          <w:t>3</w:t>
        </w:r>
      </w:fldSimple>
      <w:bookmarkEnd w:id="65"/>
      <w:r>
        <w:t xml:space="preserve">      The MODFLOW model</w:t>
      </w:r>
    </w:p>
    <w:p w14:paraId="09BA8D46" w14:textId="77777777" w:rsidR="00B55345" w:rsidRDefault="006A3F3B" w:rsidP="00B55345">
      <w:pPr>
        <w:pStyle w:val="Heading2"/>
      </w:pPr>
      <w:bookmarkStart w:id="66" w:name="_Toc110411262"/>
      <w:bookmarkEnd w:id="63"/>
      <w:bookmarkEnd w:id="64"/>
      <w:r>
        <w:t>Saving the Model with a New Name</w:t>
      </w:r>
      <w:bookmarkEnd w:id="66"/>
    </w:p>
    <w:p w14:paraId="54CA7704" w14:textId="77777777" w:rsidR="006A3F3B" w:rsidRPr="006A3F3B" w:rsidRDefault="006A3F3B" w:rsidP="006A3F3B">
      <w:pPr>
        <w:pStyle w:val="BodyText"/>
      </w:pPr>
      <w:bookmarkStart w:id="67" w:name="_Toc85634509"/>
      <w:bookmarkStart w:id="68" w:name="_Toc109222492"/>
      <w:r w:rsidRPr="006A3F3B">
        <w:t>Now it is possible to start making changes. First, save the model with a new name.</w:t>
      </w:r>
    </w:p>
    <w:p w14:paraId="7644C451" w14:textId="77777777" w:rsidR="006A3F3B" w:rsidRPr="006A3F3B" w:rsidRDefault="006A3F3B" w:rsidP="006A3F3B">
      <w:pPr>
        <w:pStyle w:val="ListNumber"/>
        <w:numPr>
          <w:ilvl w:val="0"/>
          <w:numId w:val="26"/>
        </w:numPr>
        <w:rPr>
          <w:rFonts w:cs="Arial"/>
          <w:szCs w:val="20"/>
        </w:rPr>
      </w:pPr>
      <w:r w:rsidRPr="006A3F3B">
        <w:rPr>
          <w:rFonts w:cs="Arial"/>
          <w:szCs w:val="20"/>
        </w:rPr>
        <w:t xml:space="preserve">Select </w:t>
      </w:r>
      <w:r w:rsidRPr="006A3F3B">
        <w:rPr>
          <w:rFonts w:cs="Arial"/>
          <w:i/>
          <w:szCs w:val="20"/>
        </w:rPr>
        <w:t xml:space="preserve">File | </w:t>
      </w:r>
      <w:r w:rsidRPr="006A3F3B">
        <w:rPr>
          <w:rFonts w:cs="Arial"/>
          <w:b/>
          <w:szCs w:val="20"/>
        </w:rPr>
        <w:t>Save As…</w:t>
      </w:r>
      <w:r w:rsidRPr="006A3F3B">
        <w:rPr>
          <w:rFonts w:cs="Arial"/>
          <w:szCs w:val="20"/>
        </w:rPr>
        <w:t xml:space="preserve"> to bring up the </w:t>
      </w:r>
      <w:r w:rsidRPr="006A3F3B">
        <w:rPr>
          <w:rFonts w:cs="Arial"/>
          <w:i/>
          <w:szCs w:val="20"/>
        </w:rPr>
        <w:t>Save As</w:t>
      </w:r>
      <w:r w:rsidRPr="006A3F3B">
        <w:rPr>
          <w:rFonts w:cs="Arial"/>
          <w:szCs w:val="20"/>
        </w:rPr>
        <w:t xml:space="preserve"> dialog.</w:t>
      </w:r>
    </w:p>
    <w:p w14:paraId="472C5EE5" w14:textId="77777777" w:rsidR="006A3F3B" w:rsidRPr="006A3F3B" w:rsidRDefault="006A3F3B" w:rsidP="006A3F3B">
      <w:pPr>
        <w:pStyle w:val="ListNumber"/>
        <w:numPr>
          <w:ilvl w:val="0"/>
          <w:numId w:val="25"/>
        </w:numPr>
        <w:rPr>
          <w:rFonts w:cs="Arial"/>
          <w:szCs w:val="20"/>
        </w:rPr>
      </w:pPr>
      <w:r w:rsidRPr="006A3F3B">
        <w:rPr>
          <w:rFonts w:cs="Arial"/>
          <w:szCs w:val="20"/>
        </w:rPr>
        <w:t>Select “Project Files (*.</w:t>
      </w:r>
      <w:proofErr w:type="spellStart"/>
      <w:r w:rsidRPr="006A3F3B">
        <w:rPr>
          <w:rFonts w:cs="Arial"/>
          <w:szCs w:val="20"/>
        </w:rPr>
        <w:t>gpr</w:t>
      </w:r>
      <w:proofErr w:type="spellEnd"/>
      <w:r w:rsidRPr="006A3F3B">
        <w:rPr>
          <w:rFonts w:cs="Arial"/>
          <w:szCs w:val="20"/>
        </w:rPr>
        <w:t xml:space="preserve">)” from the </w:t>
      </w:r>
      <w:r w:rsidRPr="006A3F3B">
        <w:rPr>
          <w:rFonts w:cs="Arial"/>
          <w:i/>
          <w:szCs w:val="20"/>
        </w:rPr>
        <w:t>Save as type</w:t>
      </w:r>
      <w:r w:rsidRPr="006A3F3B">
        <w:rPr>
          <w:rFonts w:cs="Arial"/>
          <w:szCs w:val="20"/>
        </w:rPr>
        <w:t xml:space="preserve"> drop-down.</w:t>
      </w:r>
    </w:p>
    <w:p w14:paraId="0C41609E" w14:textId="77777777" w:rsidR="006A3F3B" w:rsidRPr="006A3F3B" w:rsidRDefault="006A3F3B" w:rsidP="006A3F3B">
      <w:pPr>
        <w:pStyle w:val="CNList"/>
        <w:rPr>
          <w:rFonts w:cs="Arial"/>
          <w:szCs w:val="20"/>
        </w:rPr>
      </w:pPr>
      <w:r w:rsidRPr="006A3F3B">
        <w:rPr>
          <w:rFonts w:cs="Arial"/>
          <w:szCs w:val="20"/>
        </w:rPr>
        <w:t>Enter “</w:t>
      </w:r>
      <w:proofErr w:type="spellStart"/>
      <w:r w:rsidRPr="006A3F3B">
        <w:rPr>
          <w:rFonts w:cs="Arial"/>
          <w:szCs w:val="20"/>
        </w:rPr>
        <w:t>drt.gpr</w:t>
      </w:r>
      <w:proofErr w:type="spellEnd"/>
      <w:r w:rsidRPr="006A3F3B">
        <w:rPr>
          <w:rFonts w:cs="Arial"/>
          <w:szCs w:val="20"/>
        </w:rPr>
        <w:t xml:space="preserve">” as the </w:t>
      </w:r>
      <w:r w:rsidRPr="006A3F3B">
        <w:rPr>
          <w:rFonts w:cs="Arial"/>
          <w:i/>
          <w:szCs w:val="20"/>
        </w:rPr>
        <w:t>File name</w:t>
      </w:r>
      <w:r w:rsidRPr="006A3F3B">
        <w:rPr>
          <w:rFonts w:cs="Arial"/>
          <w:szCs w:val="20"/>
        </w:rPr>
        <w:t>.</w:t>
      </w:r>
    </w:p>
    <w:p w14:paraId="432456AE" w14:textId="77777777" w:rsidR="006A3F3B" w:rsidRPr="006A3F3B" w:rsidRDefault="006A3F3B" w:rsidP="006A3F3B">
      <w:pPr>
        <w:pStyle w:val="CNList"/>
        <w:rPr>
          <w:rFonts w:cs="Arial"/>
          <w:szCs w:val="20"/>
        </w:rPr>
      </w:pPr>
      <w:r w:rsidRPr="006A3F3B">
        <w:rPr>
          <w:rFonts w:cs="Arial"/>
          <w:szCs w:val="20"/>
        </w:rPr>
        <w:t xml:space="preserve">Click </w:t>
      </w:r>
      <w:r w:rsidRPr="006A3F3B">
        <w:rPr>
          <w:rFonts w:cs="Arial"/>
          <w:b/>
          <w:szCs w:val="20"/>
        </w:rPr>
        <w:t>Save</w:t>
      </w:r>
      <w:r w:rsidRPr="006A3F3B">
        <w:rPr>
          <w:rFonts w:cs="Arial"/>
          <w:szCs w:val="20"/>
        </w:rPr>
        <w:t xml:space="preserve"> to save the project under the new name and close the </w:t>
      </w:r>
      <w:r w:rsidRPr="006A3F3B">
        <w:rPr>
          <w:rFonts w:cs="Arial"/>
          <w:i/>
          <w:szCs w:val="20"/>
        </w:rPr>
        <w:t>Save As</w:t>
      </w:r>
      <w:r w:rsidRPr="006A3F3B">
        <w:rPr>
          <w:rFonts w:cs="Arial"/>
          <w:szCs w:val="20"/>
        </w:rPr>
        <w:t xml:space="preserve"> dialog.</w:t>
      </w:r>
    </w:p>
    <w:p w14:paraId="641E1D69" w14:textId="77777777" w:rsidR="00B55345" w:rsidRDefault="006A3F3B" w:rsidP="00B55345">
      <w:pPr>
        <w:pStyle w:val="Heading1"/>
      </w:pPr>
      <w:bookmarkStart w:id="69" w:name="_Toc110411263"/>
      <w:bookmarkEnd w:id="67"/>
      <w:bookmarkEnd w:id="68"/>
      <w:r>
        <w:lastRenderedPageBreak/>
        <w:t>Changing from DRN to DRT Boundary Conditions</w:t>
      </w:r>
      <w:bookmarkEnd w:id="69"/>
    </w:p>
    <w:p w14:paraId="725B3AEE" w14:textId="77777777" w:rsidR="006A3F3B" w:rsidRDefault="006A3F3B" w:rsidP="006A3F3B">
      <w:pPr>
        <w:pStyle w:val="BodyText"/>
      </w:pPr>
      <w:bookmarkStart w:id="70" w:name="_Toc85634510"/>
      <w:bookmarkStart w:id="71" w:name="_Toc109222493"/>
      <w:bookmarkStart w:id="72" w:name="_Ref116464580"/>
      <w:bookmarkStart w:id="73" w:name="_Toc117573631"/>
      <w:r>
        <w:t>Next, delete the DRN boundary conditions and create identical DRT boundary conditions.</w:t>
      </w:r>
    </w:p>
    <w:p w14:paraId="30F0AAFB" w14:textId="77777777" w:rsidR="006A3F3B" w:rsidRDefault="006A3F3B" w:rsidP="006A3F3B">
      <w:pPr>
        <w:pStyle w:val="Heading2"/>
      </w:pPr>
      <w:bookmarkStart w:id="74" w:name="_Toc110411264"/>
      <w:r>
        <w:t xml:space="preserve">Selecting </w:t>
      </w:r>
      <w:proofErr w:type="gramStart"/>
      <w:r>
        <w:t>the Drain</w:t>
      </w:r>
      <w:proofErr w:type="gramEnd"/>
      <w:r>
        <w:t xml:space="preserve"> Cells</w:t>
      </w:r>
      <w:bookmarkEnd w:id="74"/>
    </w:p>
    <w:p w14:paraId="1BDC3607" w14:textId="77777777" w:rsidR="006A3F3B" w:rsidRPr="006A3F3B" w:rsidRDefault="006A3F3B" w:rsidP="006A3F3B">
      <w:pPr>
        <w:pStyle w:val="BodyText"/>
      </w:pPr>
      <w:r w:rsidRPr="006A3F3B">
        <w:t>It is necessary to select the cells with the drain boundary condition:</w:t>
      </w:r>
    </w:p>
    <w:p w14:paraId="6A117206" w14:textId="77777777" w:rsidR="006A3F3B" w:rsidRPr="006A3F3B" w:rsidRDefault="006A3F3B" w:rsidP="006A3F3B">
      <w:pPr>
        <w:pStyle w:val="ListNumber"/>
        <w:numPr>
          <w:ilvl w:val="0"/>
          <w:numId w:val="27"/>
        </w:numPr>
        <w:rPr>
          <w:rFonts w:cs="Arial"/>
          <w:szCs w:val="20"/>
        </w:rPr>
      </w:pPr>
      <w:r w:rsidRPr="006A3F3B">
        <w:rPr>
          <w:rFonts w:cs="Arial"/>
          <w:szCs w:val="20"/>
        </w:rPr>
        <w:t xml:space="preserve">Using the </w:t>
      </w:r>
      <w:r w:rsidRPr="006A3F3B">
        <w:rPr>
          <w:rStyle w:val="Highlight"/>
          <w:rFonts w:cs="Arial"/>
          <w:b/>
          <w:i w:val="0"/>
          <w:szCs w:val="20"/>
        </w:rPr>
        <w:t>Select Cells</w:t>
      </w:r>
      <w:r w:rsidRPr="006A3F3B">
        <w:rPr>
          <w:rFonts w:cs="Arial"/>
          <w:szCs w:val="20"/>
        </w:rPr>
        <w:t xml:space="preserve"> </w:t>
      </w:r>
      <w:r w:rsidRPr="006A3F3B">
        <w:rPr>
          <w:noProof/>
        </w:rPr>
        <w:drawing>
          <wp:inline distT="0" distB="0" distL="0" distR="0" wp14:anchorId="1BE48D95" wp14:editId="2A183FC8">
            <wp:extent cx="146050" cy="160655"/>
            <wp:effectExtent l="0" t="0" r="6350" b="0"/>
            <wp:docPr id="128" name="Picture 12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60655"/>
                    </a:xfrm>
                    <a:prstGeom prst="rect">
                      <a:avLst/>
                    </a:prstGeom>
                    <a:noFill/>
                    <a:ln>
                      <a:noFill/>
                    </a:ln>
                  </pic:spPr>
                </pic:pic>
              </a:graphicData>
            </a:graphic>
          </wp:inline>
        </w:drawing>
      </w:r>
      <w:r w:rsidRPr="006A3F3B">
        <w:rPr>
          <w:rFonts w:cs="Arial"/>
          <w:noProof/>
          <w:szCs w:val="20"/>
        </w:rPr>
        <w:t xml:space="preserve"> </w:t>
      </w:r>
      <w:r w:rsidRPr="006A3F3B">
        <w:rPr>
          <w:rFonts w:cs="Arial"/>
          <w:szCs w:val="20"/>
        </w:rPr>
        <w:t xml:space="preserve">tool while holding down the </w:t>
      </w:r>
      <w:r w:rsidRPr="006A3F3B">
        <w:rPr>
          <w:rFonts w:cs="Arial"/>
          <w:i/>
          <w:szCs w:val="20"/>
        </w:rPr>
        <w:t>Shift</w:t>
      </w:r>
      <w:r w:rsidRPr="006A3F3B">
        <w:rPr>
          <w:rFonts w:cs="Arial"/>
          <w:szCs w:val="20"/>
        </w:rPr>
        <w:t xml:space="preserve"> key, select the cells in columns 2–10 of row 8 (highlighted in </w:t>
      </w:r>
      <w:r w:rsidRPr="006A3F3B">
        <w:rPr>
          <w:rFonts w:cs="Arial"/>
          <w:szCs w:val="20"/>
        </w:rPr>
        <w:fldChar w:fldCharType="begin"/>
      </w:r>
      <w:r w:rsidRPr="006A3F3B">
        <w:rPr>
          <w:rFonts w:cs="Arial"/>
          <w:szCs w:val="20"/>
        </w:rPr>
        <w:instrText xml:space="preserve"> REF _Ref449528114 \h  \* MERGEFORMAT </w:instrText>
      </w:r>
      <w:r w:rsidRPr="006A3F3B">
        <w:rPr>
          <w:rFonts w:cs="Arial"/>
          <w:szCs w:val="20"/>
        </w:rPr>
      </w:r>
      <w:r w:rsidRPr="006A3F3B">
        <w:rPr>
          <w:rFonts w:cs="Arial"/>
          <w:szCs w:val="20"/>
        </w:rPr>
        <w:fldChar w:fldCharType="separate"/>
      </w:r>
      <w:r w:rsidR="003E6CE6" w:rsidRPr="003E6CE6">
        <w:rPr>
          <w:rFonts w:cs="Arial"/>
          <w:szCs w:val="20"/>
        </w:rPr>
        <w:t xml:space="preserve">Figure </w:t>
      </w:r>
      <w:r w:rsidR="003E6CE6" w:rsidRPr="003E6CE6">
        <w:rPr>
          <w:rFonts w:cs="Arial"/>
          <w:noProof/>
          <w:szCs w:val="20"/>
        </w:rPr>
        <w:t>4</w:t>
      </w:r>
      <w:r w:rsidRPr="006A3F3B">
        <w:rPr>
          <w:rFonts w:cs="Arial"/>
          <w:szCs w:val="20"/>
        </w:rPr>
        <w:fldChar w:fldCharType="end"/>
      </w:r>
      <w:r w:rsidRPr="006A3F3B">
        <w:rPr>
          <w:rFonts w:cs="Arial"/>
          <w:szCs w:val="20"/>
        </w:rPr>
        <w:t xml:space="preserve">). </w:t>
      </w:r>
    </w:p>
    <w:p w14:paraId="3A5034F5" w14:textId="77777777" w:rsidR="006A3F3B" w:rsidRDefault="006A3F3B" w:rsidP="006A3F3B">
      <w:pPr>
        <w:keepNext/>
        <w:ind w:left="2160"/>
      </w:pPr>
      <w:r>
        <w:rPr>
          <w:noProof/>
        </w:rPr>
        <w:drawing>
          <wp:inline distT="0" distB="0" distL="0" distR="0" wp14:anchorId="7F53AD66" wp14:editId="483028C7">
            <wp:extent cx="3057525" cy="3057525"/>
            <wp:effectExtent l="0" t="0" r="9525" b="9525"/>
            <wp:docPr id="127" name="Picture 127" descr="GMS 10_1 - MODFLOW-DRTPackage - Select drain boundary condition cells columns 2-10 row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S 10_1 - MODFLOW-DRTPackage - Select drain boundary condition cells columns 2-10 row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320C809C" w14:textId="77777777" w:rsidR="006A3F3B" w:rsidRDefault="006A3F3B" w:rsidP="006A3F3B">
      <w:pPr>
        <w:pStyle w:val="Caption"/>
        <w:ind w:left="3427"/>
      </w:pPr>
      <w:r>
        <w:t xml:space="preserve">      </w:t>
      </w:r>
      <w:bookmarkStart w:id="75" w:name="_Ref449528114"/>
      <w:r>
        <w:t xml:space="preserve">Figure </w:t>
      </w:r>
      <w:fldSimple w:instr=" SEQ Figure \* ARABIC ">
        <w:r w:rsidR="003E6CE6">
          <w:rPr>
            <w:noProof/>
          </w:rPr>
          <w:t>4</w:t>
        </w:r>
      </w:fldSimple>
      <w:bookmarkEnd w:id="75"/>
      <w:r>
        <w:t xml:space="preserve">      </w:t>
      </w:r>
      <w:r w:rsidRPr="004246BD">
        <w:t>Location of the drain boundary conditions</w:t>
      </w:r>
    </w:p>
    <w:p w14:paraId="24AE9FD7" w14:textId="77777777" w:rsidR="006A3F3B" w:rsidRDefault="006A3F3B" w:rsidP="006A3F3B">
      <w:pPr>
        <w:pStyle w:val="CNList"/>
        <w:rPr>
          <w:szCs w:val="20"/>
        </w:rPr>
      </w:pPr>
      <w:r w:rsidRPr="006A3F3B">
        <w:rPr>
          <w:szCs w:val="20"/>
        </w:rPr>
        <w:t xml:space="preserve">Select </w:t>
      </w:r>
      <w:r w:rsidRPr="006A3F3B">
        <w:rPr>
          <w:i/>
          <w:szCs w:val="20"/>
        </w:rPr>
        <w:t xml:space="preserve">MODFLOW | Advanced | </w:t>
      </w:r>
      <w:r w:rsidRPr="006A3F3B">
        <w:rPr>
          <w:b/>
          <w:szCs w:val="20"/>
        </w:rPr>
        <w:t>Sources/Sinks…</w:t>
      </w:r>
      <w:r w:rsidRPr="006A3F3B">
        <w:rPr>
          <w:szCs w:val="20"/>
        </w:rPr>
        <w:t xml:space="preserve"> to bring up the </w:t>
      </w:r>
      <w:r w:rsidRPr="006A3F3B">
        <w:rPr>
          <w:i/>
          <w:szCs w:val="20"/>
        </w:rPr>
        <w:t>MODFLOW Sources/Sinks</w:t>
      </w:r>
      <w:r w:rsidRPr="006A3F3B">
        <w:rPr>
          <w:szCs w:val="20"/>
        </w:rPr>
        <w:t xml:space="preserve"> dialog.</w:t>
      </w:r>
    </w:p>
    <w:p w14:paraId="5A36B34D" w14:textId="77777777" w:rsidR="007E19C1" w:rsidRDefault="007E19C1" w:rsidP="007E19C1">
      <w:pPr>
        <w:pStyle w:val="Heading2"/>
      </w:pPr>
      <w:bookmarkStart w:id="76" w:name="_Toc110411265"/>
      <w:r>
        <w:t>Creating DRT Boundary Conditions</w:t>
      </w:r>
      <w:bookmarkEnd w:id="76"/>
    </w:p>
    <w:p w14:paraId="7F8973A6" w14:textId="77777777" w:rsidR="007E19C1" w:rsidRPr="007E19C1" w:rsidRDefault="007E19C1" w:rsidP="007E19C1">
      <w:pPr>
        <w:pStyle w:val="BodyText"/>
      </w:pPr>
      <w:r w:rsidRPr="007E19C1">
        <w:t>Next to create new DRT boundary conditions and copy the properties of the existing drain (DRN) boundary conditions.</w:t>
      </w:r>
    </w:p>
    <w:p w14:paraId="5726AFF9" w14:textId="77777777" w:rsidR="007E19C1" w:rsidRPr="007E19C1" w:rsidRDefault="00551D56" w:rsidP="007E19C1">
      <w:pPr>
        <w:pStyle w:val="ListNumber"/>
        <w:numPr>
          <w:ilvl w:val="0"/>
          <w:numId w:val="28"/>
        </w:numPr>
        <w:rPr>
          <w:rFonts w:cs="Arial"/>
          <w:szCs w:val="20"/>
        </w:rPr>
      </w:pPr>
      <w:r>
        <w:rPr>
          <w:rFonts w:cs="Arial"/>
          <w:szCs w:val="20"/>
        </w:rPr>
        <w:t>F</w:t>
      </w:r>
      <w:r w:rsidR="007E19C1" w:rsidRPr="007E19C1">
        <w:rPr>
          <w:rFonts w:cs="Arial"/>
          <w:szCs w:val="20"/>
        </w:rPr>
        <w:t>rom the list on the left</w:t>
      </w:r>
      <w:r>
        <w:rPr>
          <w:rFonts w:cs="Arial"/>
          <w:szCs w:val="20"/>
        </w:rPr>
        <w:t>,</w:t>
      </w:r>
      <w:r w:rsidRPr="00551D56">
        <w:rPr>
          <w:rFonts w:cs="Arial"/>
          <w:szCs w:val="20"/>
        </w:rPr>
        <w:t xml:space="preserve"> </w:t>
      </w:r>
      <w:r>
        <w:rPr>
          <w:rFonts w:cs="Arial"/>
          <w:szCs w:val="20"/>
        </w:rPr>
        <w:t>s</w:t>
      </w:r>
      <w:r w:rsidRPr="007E19C1">
        <w:rPr>
          <w:rFonts w:cs="Arial"/>
          <w:szCs w:val="20"/>
        </w:rPr>
        <w:t>elect “Drain (DRN)”</w:t>
      </w:r>
      <w:r w:rsidR="007E19C1" w:rsidRPr="007E19C1">
        <w:rPr>
          <w:rFonts w:cs="Arial"/>
          <w:szCs w:val="20"/>
        </w:rPr>
        <w:t>. This spreadsheet shows the DRN boundary conditions.</w:t>
      </w:r>
    </w:p>
    <w:p w14:paraId="0239C94A" w14:textId="77777777" w:rsidR="007E19C1" w:rsidRPr="00D20D1A" w:rsidRDefault="00551D56">
      <w:pPr>
        <w:pStyle w:val="ListNumber"/>
        <w:numPr>
          <w:ilvl w:val="0"/>
          <w:numId w:val="25"/>
        </w:numPr>
        <w:rPr>
          <w:rFonts w:cs="Arial"/>
          <w:szCs w:val="20"/>
        </w:rPr>
      </w:pPr>
      <w:r>
        <w:rPr>
          <w:rFonts w:cs="Arial"/>
          <w:szCs w:val="20"/>
        </w:rPr>
        <w:t>I</w:t>
      </w:r>
      <w:r w:rsidR="007E19C1" w:rsidRPr="007E19C1">
        <w:rPr>
          <w:rFonts w:cs="Arial"/>
          <w:szCs w:val="20"/>
        </w:rPr>
        <w:t xml:space="preserve">n the </w:t>
      </w:r>
      <w:r w:rsidR="007E19C1" w:rsidRPr="007E19C1">
        <w:rPr>
          <w:rFonts w:cs="Arial"/>
          <w:i/>
          <w:szCs w:val="20"/>
        </w:rPr>
        <w:t>Elevation (m)</w:t>
      </w:r>
      <w:r w:rsidR="007E19C1" w:rsidRPr="007E19C1">
        <w:rPr>
          <w:rFonts w:cs="Arial"/>
          <w:szCs w:val="20"/>
        </w:rPr>
        <w:t xml:space="preserve"> column</w:t>
      </w:r>
      <w:r>
        <w:rPr>
          <w:rFonts w:cs="Arial"/>
          <w:szCs w:val="20"/>
        </w:rPr>
        <w:t>,</w:t>
      </w:r>
      <w:r w:rsidRPr="00551D56">
        <w:rPr>
          <w:rFonts w:cs="Arial"/>
          <w:szCs w:val="20"/>
        </w:rPr>
        <w:t xml:space="preserve"> </w:t>
      </w:r>
      <w:r>
        <w:rPr>
          <w:rFonts w:cs="Arial"/>
          <w:szCs w:val="20"/>
        </w:rPr>
        <w:t>s</w:t>
      </w:r>
      <w:r w:rsidRPr="007E19C1">
        <w:rPr>
          <w:rFonts w:cs="Arial"/>
          <w:szCs w:val="20"/>
        </w:rPr>
        <w:t xml:space="preserve">elect the top cell (below the </w:t>
      </w:r>
      <w:r w:rsidRPr="007E19C1">
        <w:rPr>
          <w:rFonts w:cs="Arial"/>
          <w:i/>
          <w:szCs w:val="20"/>
        </w:rPr>
        <w:t>All</w:t>
      </w:r>
      <w:r w:rsidRPr="007E19C1">
        <w:rPr>
          <w:rFonts w:cs="Arial"/>
          <w:szCs w:val="20"/>
        </w:rPr>
        <w:t xml:space="preserve"> row)</w:t>
      </w:r>
      <w:r w:rsidR="00D20D1A">
        <w:rPr>
          <w:rFonts w:cs="Arial"/>
          <w:szCs w:val="20"/>
        </w:rPr>
        <w:t xml:space="preserve">. </w:t>
      </w:r>
      <w:r w:rsidRPr="00D20D1A">
        <w:rPr>
          <w:rFonts w:cs="Arial"/>
          <w:szCs w:val="20"/>
        </w:rPr>
        <w:t>W</w:t>
      </w:r>
      <w:r w:rsidR="007E19C1" w:rsidRPr="00D20D1A">
        <w:rPr>
          <w:rFonts w:cs="Arial"/>
          <w:szCs w:val="20"/>
        </w:rPr>
        <w:t xml:space="preserve">hile holding down </w:t>
      </w:r>
      <w:r w:rsidR="007E19C1" w:rsidRPr="00D20D1A">
        <w:rPr>
          <w:rFonts w:cs="Arial"/>
          <w:i/>
          <w:szCs w:val="20"/>
        </w:rPr>
        <w:t>Shift</w:t>
      </w:r>
      <w:r w:rsidR="007E19C1" w:rsidRPr="00D20D1A">
        <w:rPr>
          <w:rFonts w:cs="Arial"/>
          <w:szCs w:val="20"/>
        </w:rPr>
        <w:t xml:space="preserve">, select the bottom cell in the </w:t>
      </w:r>
      <w:r w:rsidR="007E19C1" w:rsidRPr="00D20D1A">
        <w:rPr>
          <w:rFonts w:cs="Arial"/>
          <w:i/>
          <w:szCs w:val="20"/>
        </w:rPr>
        <w:t>Conductance (m^2/d)</w:t>
      </w:r>
      <w:r w:rsidR="007E19C1" w:rsidRPr="00D20D1A">
        <w:rPr>
          <w:rFonts w:cs="Arial"/>
          <w:szCs w:val="20"/>
        </w:rPr>
        <w:t xml:space="preserve"> column.</w:t>
      </w:r>
    </w:p>
    <w:p w14:paraId="7DEBC996" w14:textId="77777777" w:rsidR="007E19C1" w:rsidRPr="007E19C1" w:rsidRDefault="007E19C1" w:rsidP="007E19C1">
      <w:pPr>
        <w:pStyle w:val="BodyText"/>
      </w:pPr>
      <w:r w:rsidRPr="007E19C1">
        <w:t xml:space="preserve">This should highlight </w:t>
      </w:r>
      <w:proofErr w:type="gramStart"/>
      <w:r w:rsidRPr="007E19C1">
        <w:t>all of</w:t>
      </w:r>
      <w:proofErr w:type="gramEnd"/>
      <w:r w:rsidRPr="007E19C1">
        <w:t xml:space="preserve"> the cells in the spreadsheet except for those in the </w:t>
      </w:r>
      <w:r w:rsidRPr="007E19C1">
        <w:rPr>
          <w:i/>
        </w:rPr>
        <w:t>All</w:t>
      </w:r>
      <w:r w:rsidRPr="007E19C1">
        <w:t xml:space="preserve"> row.</w:t>
      </w:r>
    </w:p>
    <w:p w14:paraId="59A1780E" w14:textId="77777777" w:rsidR="007E19C1" w:rsidRPr="007E19C1" w:rsidRDefault="007E19C1" w:rsidP="007E19C1">
      <w:pPr>
        <w:pStyle w:val="ListNumber"/>
        <w:numPr>
          <w:ilvl w:val="0"/>
          <w:numId w:val="25"/>
        </w:numPr>
        <w:rPr>
          <w:rFonts w:cs="Arial"/>
          <w:szCs w:val="20"/>
        </w:rPr>
      </w:pPr>
      <w:r w:rsidRPr="007E19C1">
        <w:rPr>
          <w:rFonts w:cs="Arial"/>
          <w:szCs w:val="20"/>
        </w:rPr>
        <w:t xml:space="preserve">Right-click on the one of the selected columns and select </w:t>
      </w:r>
      <w:r w:rsidRPr="007E19C1">
        <w:rPr>
          <w:rFonts w:cs="Arial"/>
          <w:b/>
          <w:szCs w:val="20"/>
        </w:rPr>
        <w:t>Copy</w:t>
      </w:r>
      <w:r w:rsidRPr="007E19C1">
        <w:rPr>
          <w:rFonts w:cs="Arial"/>
          <w:szCs w:val="20"/>
        </w:rPr>
        <w:t>.</w:t>
      </w:r>
    </w:p>
    <w:p w14:paraId="22878588" w14:textId="77777777" w:rsidR="007E19C1" w:rsidRPr="007E19C1" w:rsidRDefault="007E19C1" w:rsidP="007E19C1">
      <w:pPr>
        <w:pStyle w:val="ListNumber"/>
        <w:numPr>
          <w:ilvl w:val="0"/>
          <w:numId w:val="25"/>
        </w:numPr>
        <w:rPr>
          <w:rFonts w:cs="Arial"/>
          <w:szCs w:val="20"/>
        </w:rPr>
      </w:pPr>
      <w:r w:rsidRPr="007E19C1">
        <w:rPr>
          <w:rFonts w:cs="Arial"/>
          <w:szCs w:val="20"/>
        </w:rPr>
        <w:t>Select “Drain (DRT)” from the list on the left.</w:t>
      </w:r>
    </w:p>
    <w:p w14:paraId="441A8115" w14:textId="77777777" w:rsidR="007E19C1" w:rsidRPr="007E19C1" w:rsidRDefault="007E19C1" w:rsidP="007E19C1">
      <w:pPr>
        <w:pStyle w:val="CNList"/>
        <w:rPr>
          <w:rFonts w:cs="Arial"/>
          <w:szCs w:val="20"/>
        </w:rPr>
      </w:pPr>
      <w:r w:rsidRPr="007E19C1">
        <w:rPr>
          <w:rFonts w:cs="Arial"/>
          <w:szCs w:val="20"/>
        </w:rPr>
        <w:t xml:space="preserve">Click </w:t>
      </w:r>
      <w:r w:rsidRPr="007E19C1">
        <w:rPr>
          <w:rFonts w:cs="Arial"/>
          <w:b/>
          <w:szCs w:val="20"/>
        </w:rPr>
        <w:t>Add BC</w:t>
      </w:r>
      <w:r w:rsidRPr="007E19C1">
        <w:rPr>
          <w:rFonts w:cs="Arial"/>
          <w:szCs w:val="20"/>
        </w:rPr>
        <w:t xml:space="preserve"> to create new DRT boundary conditions in each of the selected cells.</w:t>
      </w:r>
    </w:p>
    <w:p w14:paraId="47D6D1D4" w14:textId="77777777" w:rsidR="007E19C1" w:rsidRPr="007E19C1" w:rsidRDefault="00D20D1A" w:rsidP="007E19C1">
      <w:pPr>
        <w:pStyle w:val="CNList"/>
        <w:rPr>
          <w:rFonts w:cs="Arial"/>
          <w:szCs w:val="20"/>
        </w:rPr>
      </w:pPr>
      <w:r>
        <w:rPr>
          <w:rFonts w:cs="Arial"/>
          <w:szCs w:val="20"/>
        </w:rPr>
        <w:lastRenderedPageBreak/>
        <w:t>I</w:t>
      </w:r>
      <w:r w:rsidR="007E19C1" w:rsidRPr="007E19C1">
        <w:rPr>
          <w:rFonts w:cs="Arial"/>
          <w:szCs w:val="20"/>
        </w:rPr>
        <w:t xml:space="preserve">n the </w:t>
      </w:r>
      <w:r w:rsidR="007E19C1" w:rsidRPr="007E19C1">
        <w:rPr>
          <w:rFonts w:cs="Arial"/>
          <w:i/>
          <w:szCs w:val="20"/>
        </w:rPr>
        <w:t>Elevation (m)</w:t>
      </w:r>
      <w:r w:rsidR="007E19C1" w:rsidRPr="007E19C1">
        <w:rPr>
          <w:rFonts w:cs="Arial"/>
          <w:szCs w:val="20"/>
        </w:rPr>
        <w:t xml:space="preserve"> column</w:t>
      </w:r>
      <w:r>
        <w:rPr>
          <w:rFonts w:cs="Arial"/>
          <w:szCs w:val="20"/>
        </w:rPr>
        <w:t>,</w:t>
      </w:r>
      <w:r w:rsidRPr="00D20D1A">
        <w:rPr>
          <w:rFonts w:cs="Arial"/>
          <w:szCs w:val="20"/>
        </w:rPr>
        <w:t xml:space="preserve"> </w:t>
      </w:r>
      <w:r>
        <w:rPr>
          <w:rFonts w:cs="Arial"/>
          <w:szCs w:val="20"/>
        </w:rPr>
        <w:t>s</w:t>
      </w:r>
      <w:r w:rsidRPr="007E19C1">
        <w:rPr>
          <w:rFonts w:cs="Arial"/>
          <w:szCs w:val="20"/>
        </w:rPr>
        <w:t xml:space="preserve">elect the top cell (below the </w:t>
      </w:r>
      <w:r w:rsidRPr="007E19C1">
        <w:rPr>
          <w:rFonts w:cs="Arial"/>
          <w:i/>
          <w:szCs w:val="20"/>
        </w:rPr>
        <w:t>All</w:t>
      </w:r>
      <w:r w:rsidRPr="007E19C1">
        <w:rPr>
          <w:rFonts w:cs="Arial"/>
          <w:szCs w:val="20"/>
        </w:rPr>
        <w:t xml:space="preserve"> row)</w:t>
      </w:r>
      <w:r w:rsidR="007E19C1" w:rsidRPr="007E19C1">
        <w:rPr>
          <w:rFonts w:cs="Arial"/>
          <w:szCs w:val="20"/>
        </w:rPr>
        <w:t xml:space="preserve">, then right-click on the cell and select </w:t>
      </w:r>
      <w:r w:rsidR="007E19C1" w:rsidRPr="007E19C1">
        <w:rPr>
          <w:rFonts w:cs="Arial"/>
          <w:b/>
          <w:szCs w:val="20"/>
        </w:rPr>
        <w:t>Paste</w:t>
      </w:r>
      <w:r w:rsidR="007E19C1" w:rsidRPr="007E19C1">
        <w:rPr>
          <w:rFonts w:cs="Arial"/>
          <w:szCs w:val="20"/>
        </w:rPr>
        <w:t>.</w:t>
      </w:r>
    </w:p>
    <w:p w14:paraId="173C8BA2" w14:textId="77777777" w:rsidR="007E19C1" w:rsidRPr="007E19C1" w:rsidRDefault="007E19C1" w:rsidP="007E19C1">
      <w:pPr>
        <w:pStyle w:val="BodyText"/>
      </w:pPr>
      <w:r w:rsidRPr="007E19C1">
        <w:t>The contents from the “Drain (DRN)” cells should be copied to the “Drain (DRT)” cells.</w:t>
      </w:r>
    </w:p>
    <w:p w14:paraId="08C5829F" w14:textId="77777777" w:rsidR="007E19C1" w:rsidRDefault="007E19C1" w:rsidP="007E19C1">
      <w:pPr>
        <w:pStyle w:val="Heading2"/>
      </w:pPr>
      <w:bookmarkStart w:id="77" w:name="_Toc110411266"/>
      <w:r>
        <w:t>Deleting DRN Boundary Conditions</w:t>
      </w:r>
      <w:bookmarkEnd w:id="77"/>
    </w:p>
    <w:p w14:paraId="1C30CD27" w14:textId="77777777" w:rsidR="007E19C1" w:rsidRPr="007E19C1" w:rsidRDefault="007E19C1" w:rsidP="007E19C1">
      <w:pPr>
        <w:pStyle w:val="BodyText"/>
      </w:pPr>
      <w:r w:rsidRPr="007E19C1">
        <w:t xml:space="preserve">Now it is necessary to delete the drain boundary conditions. </w:t>
      </w:r>
    </w:p>
    <w:p w14:paraId="173B1E46" w14:textId="77777777" w:rsidR="007E19C1" w:rsidRPr="007E19C1" w:rsidRDefault="00D20D1A" w:rsidP="007E19C1">
      <w:pPr>
        <w:pStyle w:val="ListNumber"/>
        <w:numPr>
          <w:ilvl w:val="0"/>
          <w:numId w:val="29"/>
        </w:numPr>
        <w:rPr>
          <w:rFonts w:cs="Arial"/>
          <w:szCs w:val="20"/>
        </w:rPr>
      </w:pPr>
      <w:r>
        <w:rPr>
          <w:rFonts w:cs="Arial"/>
          <w:szCs w:val="20"/>
        </w:rPr>
        <w:t>F</w:t>
      </w:r>
      <w:r w:rsidR="007E19C1" w:rsidRPr="007E19C1">
        <w:rPr>
          <w:rFonts w:cs="Arial"/>
          <w:szCs w:val="20"/>
        </w:rPr>
        <w:t>rom the list on the left</w:t>
      </w:r>
      <w:r>
        <w:rPr>
          <w:rFonts w:cs="Arial"/>
          <w:szCs w:val="20"/>
        </w:rPr>
        <w:t>,</w:t>
      </w:r>
      <w:r w:rsidRPr="00D20D1A">
        <w:rPr>
          <w:rFonts w:cs="Arial"/>
          <w:szCs w:val="20"/>
        </w:rPr>
        <w:t xml:space="preserve"> </w:t>
      </w:r>
      <w:r>
        <w:rPr>
          <w:rFonts w:cs="Arial"/>
          <w:szCs w:val="20"/>
        </w:rPr>
        <w:t>s</w:t>
      </w:r>
      <w:r w:rsidRPr="007E19C1">
        <w:rPr>
          <w:rFonts w:cs="Arial"/>
          <w:szCs w:val="20"/>
        </w:rPr>
        <w:t>elect “Drain (DRN)”</w:t>
      </w:r>
      <w:r w:rsidR="007E19C1" w:rsidRPr="007E19C1">
        <w:rPr>
          <w:rFonts w:cs="Arial"/>
          <w:szCs w:val="20"/>
        </w:rPr>
        <w:t>.</w:t>
      </w:r>
    </w:p>
    <w:p w14:paraId="52051362" w14:textId="77777777" w:rsidR="007E19C1" w:rsidRPr="007E19C1" w:rsidRDefault="007E19C1" w:rsidP="007E19C1">
      <w:pPr>
        <w:pStyle w:val="CNList"/>
        <w:rPr>
          <w:rFonts w:cs="Arial"/>
          <w:szCs w:val="20"/>
        </w:rPr>
      </w:pPr>
      <w:r w:rsidRPr="007E19C1">
        <w:rPr>
          <w:rFonts w:cs="Arial"/>
          <w:szCs w:val="20"/>
        </w:rPr>
        <w:t xml:space="preserve">Click </w:t>
      </w:r>
      <w:r w:rsidRPr="007E19C1">
        <w:rPr>
          <w:rFonts w:cs="Arial"/>
          <w:b/>
          <w:szCs w:val="20"/>
        </w:rPr>
        <w:t>Delete All BCs</w:t>
      </w:r>
      <w:r w:rsidRPr="007E19C1">
        <w:rPr>
          <w:rFonts w:cs="Arial"/>
          <w:szCs w:val="20"/>
        </w:rPr>
        <w:t>.</w:t>
      </w:r>
    </w:p>
    <w:p w14:paraId="27C57A09" w14:textId="77777777" w:rsidR="007E19C1" w:rsidRPr="007E19C1" w:rsidRDefault="007E19C1" w:rsidP="007E19C1">
      <w:pPr>
        <w:pStyle w:val="CNList"/>
        <w:rPr>
          <w:rFonts w:cs="Arial"/>
          <w:szCs w:val="20"/>
        </w:rPr>
      </w:pPr>
      <w:r w:rsidRPr="007E19C1">
        <w:rPr>
          <w:rFonts w:cs="Arial"/>
          <w:szCs w:val="20"/>
        </w:rPr>
        <w:t xml:space="preserve">Click </w:t>
      </w:r>
      <w:r w:rsidRPr="007E19C1">
        <w:rPr>
          <w:rFonts w:cs="Arial"/>
          <w:b/>
          <w:szCs w:val="20"/>
        </w:rPr>
        <w:t>OK</w:t>
      </w:r>
      <w:r w:rsidRPr="007E19C1">
        <w:rPr>
          <w:rFonts w:cs="Arial"/>
          <w:szCs w:val="20"/>
        </w:rPr>
        <w:t xml:space="preserve"> to exit the </w:t>
      </w:r>
      <w:r w:rsidRPr="007E19C1">
        <w:rPr>
          <w:rFonts w:cs="Arial"/>
          <w:i/>
          <w:szCs w:val="20"/>
        </w:rPr>
        <w:t>MODFLOW Sources/Sinks</w:t>
      </w:r>
      <w:r w:rsidRPr="007E19C1">
        <w:rPr>
          <w:rFonts w:cs="Arial"/>
          <w:szCs w:val="20"/>
        </w:rPr>
        <w:t xml:space="preserve"> dialog.</w:t>
      </w:r>
    </w:p>
    <w:p w14:paraId="5DE7602B" w14:textId="77777777" w:rsidR="007E19C1" w:rsidRPr="007E19C1" w:rsidRDefault="007E19C1" w:rsidP="007E19C1">
      <w:pPr>
        <w:pStyle w:val="CNList"/>
        <w:rPr>
          <w:rFonts w:cs="Arial"/>
          <w:szCs w:val="20"/>
        </w:rPr>
      </w:pPr>
      <w:r w:rsidRPr="007E19C1">
        <w:rPr>
          <w:rFonts w:cs="Arial"/>
          <w:szCs w:val="20"/>
        </w:rPr>
        <w:t>Click anywhere outside the grid to unselect the cells.</w:t>
      </w:r>
    </w:p>
    <w:p w14:paraId="1061349B" w14:textId="77777777" w:rsidR="007E19C1" w:rsidRPr="007E19C1" w:rsidRDefault="007E19C1" w:rsidP="007E19C1">
      <w:pPr>
        <w:pStyle w:val="BodyText"/>
      </w:pPr>
      <w:r w:rsidRPr="007E19C1">
        <w:t>Notice the color of the boundary conditions has changed slightly to be a darker green (</w:t>
      </w:r>
      <w:r w:rsidRPr="007E19C1">
        <w:fldChar w:fldCharType="begin"/>
      </w:r>
      <w:r w:rsidRPr="007E19C1">
        <w:instrText xml:space="preserve"> REF _Ref449533371 \h  \* MERGEFORMAT </w:instrText>
      </w:r>
      <w:r w:rsidRPr="007E19C1">
        <w:fldChar w:fldCharType="separate"/>
      </w:r>
      <w:r w:rsidR="003E6CE6">
        <w:t xml:space="preserve">Figure </w:t>
      </w:r>
      <w:r w:rsidR="003E6CE6">
        <w:rPr>
          <w:noProof/>
        </w:rPr>
        <w:t>5</w:t>
      </w:r>
      <w:r w:rsidRPr="007E19C1">
        <w:fldChar w:fldCharType="end"/>
      </w:r>
      <w:r w:rsidRPr="007E19C1">
        <w:t>).</w:t>
      </w:r>
    </w:p>
    <w:p w14:paraId="7C2BCFC2" w14:textId="77777777" w:rsidR="007E19C1" w:rsidRDefault="007E19C1" w:rsidP="007E19C1">
      <w:pPr>
        <w:keepNext/>
      </w:pPr>
      <w:r>
        <w:rPr>
          <w:noProof/>
        </w:rPr>
        <w:drawing>
          <wp:inline distT="0" distB="0" distL="0" distR="0" wp14:anchorId="7A99248B" wp14:editId="601BE8EC">
            <wp:extent cx="4893945" cy="446405"/>
            <wp:effectExtent l="0" t="0" r="1905" b="0"/>
            <wp:docPr id="129" name="Picture 129" descr="GMS 10_1 - MODFLOW-DRTPackage - DRN boundary conditions converted to D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S 10_1 - MODFLOW-DRTPackage - DRN boundary conditions converted to D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3945" cy="446405"/>
                    </a:xfrm>
                    <a:prstGeom prst="rect">
                      <a:avLst/>
                    </a:prstGeom>
                    <a:noFill/>
                    <a:ln>
                      <a:noFill/>
                    </a:ln>
                  </pic:spPr>
                </pic:pic>
              </a:graphicData>
            </a:graphic>
          </wp:inline>
        </w:drawing>
      </w:r>
    </w:p>
    <w:p w14:paraId="37CE412F" w14:textId="77777777" w:rsidR="007E19C1" w:rsidRDefault="007E19C1" w:rsidP="007E19C1">
      <w:pPr>
        <w:pStyle w:val="Caption"/>
      </w:pPr>
      <w:r>
        <w:t xml:space="preserve">      </w:t>
      </w:r>
      <w:bookmarkStart w:id="78" w:name="_Ref449533371"/>
      <w:r>
        <w:t xml:space="preserve">Figure </w:t>
      </w:r>
      <w:fldSimple w:instr=" SEQ Figure \* ARABIC ">
        <w:r w:rsidR="003E6CE6">
          <w:rPr>
            <w:noProof/>
          </w:rPr>
          <w:t>5</w:t>
        </w:r>
      </w:fldSimple>
      <w:bookmarkEnd w:id="78"/>
      <w:r>
        <w:t xml:space="preserve">      DRN boundary conditions converted to DRT</w:t>
      </w:r>
    </w:p>
    <w:p w14:paraId="7EA77DB7" w14:textId="77777777" w:rsidR="007E19C1" w:rsidRDefault="007E19C1" w:rsidP="007E19C1">
      <w:pPr>
        <w:pStyle w:val="Heading2"/>
      </w:pPr>
      <w:bookmarkStart w:id="79" w:name="_Toc110411267"/>
      <w:r>
        <w:t>Saving and Running MODFLOW</w:t>
      </w:r>
      <w:bookmarkEnd w:id="79"/>
    </w:p>
    <w:p w14:paraId="7A8EC6EB" w14:textId="77777777" w:rsidR="007E19C1" w:rsidRPr="007E19C1" w:rsidRDefault="007E19C1" w:rsidP="007E19C1">
      <w:pPr>
        <w:pStyle w:val="BodyText"/>
      </w:pPr>
      <w:r w:rsidRPr="007E19C1">
        <w:t>The next step is to save these changes and run MODFLOW.</w:t>
      </w:r>
    </w:p>
    <w:p w14:paraId="527225DF" w14:textId="77777777" w:rsidR="007E19C1" w:rsidRPr="007E19C1" w:rsidRDefault="007E19C1" w:rsidP="007E19C1">
      <w:pPr>
        <w:pStyle w:val="ListNumber"/>
        <w:numPr>
          <w:ilvl w:val="0"/>
          <w:numId w:val="30"/>
        </w:numPr>
        <w:rPr>
          <w:rFonts w:cs="Arial"/>
          <w:szCs w:val="20"/>
        </w:rPr>
      </w:pPr>
      <w:r w:rsidRPr="007E19C1">
        <w:rPr>
          <w:rFonts w:cs="Arial"/>
          <w:b/>
          <w:szCs w:val="20"/>
        </w:rPr>
        <w:t>Save</w:t>
      </w:r>
      <w:r w:rsidRPr="007E19C1">
        <w:rPr>
          <w:rFonts w:cs="Arial"/>
          <w:szCs w:val="20"/>
        </w:rPr>
        <w:t xml:space="preserve"> </w:t>
      </w:r>
      <w:r w:rsidRPr="007E19C1">
        <w:rPr>
          <w:rFonts w:cs="Arial"/>
          <w:noProof/>
          <w:szCs w:val="20"/>
        </w:rPr>
        <w:drawing>
          <wp:inline distT="0" distB="0" distL="0" distR="0" wp14:anchorId="29C38C76" wp14:editId="4DF065D4">
            <wp:extent cx="146050" cy="146050"/>
            <wp:effectExtent l="0" t="0" r="6350" b="6350"/>
            <wp:docPr id="136" name="Picture 13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7E19C1">
        <w:rPr>
          <w:rFonts w:cs="Arial"/>
          <w:szCs w:val="20"/>
        </w:rPr>
        <w:t xml:space="preserve"> the project.</w:t>
      </w:r>
    </w:p>
    <w:p w14:paraId="0023C9A3" w14:textId="77777777" w:rsidR="007E19C1" w:rsidRPr="007E19C1" w:rsidRDefault="007E19C1" w:rsidP="007E19C1">
      <w:pPr>
        <w:pStyle w:val="CNList"/>
        <w:rPr>
          <w:rFonts w:cs="Arial"/>
          <w:szCs w:val="20"/>
        </w:rPr>
      </w:pPr>
      <w:r w:rsidRPr="007E19C1">
        <w:rPr>
          <w:rFonts w:cs="Arial"/>
          <w:szCs w:val="20"/>
        </w:rPr>
        <w:t xml:space="preserve">Select </w:t>
      </w:r>
      <w:r w:rsidRPr="007E19C1">
        <w:rPr>
          <w:rFonts w:cs="Arial"/>
          <w:i/>
          <w:szCs w:val="20"/>
        </w:rPr>
        <w:t xml:space="preserve">MODFLOW | </w:t>
      </w:r>
      <w:r w:rsidRPr="007E19C1">
        <w:rPr>
          <w:rFonts w:cs="Arial"/>
          <w:b/>
          <w:szCs w:val="20"/>
        </w:rPr>
        <w:t>Run MODFLOW</w:t>
      </w:r>
      <w:r w:rsidRPr="007E19C1">
        <w:rPr>
          <w:rFonts w:cs="Arial"/>
          <w:szCs w:val="20"/>
        </w:rPr>
        <w:t xml:space="preserve"> to bring up the </w:t>
      </w:r>
      <w:r w:rsidRPr="007E19C1">
        <w:rPr>
          <w:rFonts w:cs="Arial"/>
          <w:i/>
          <w:szCs w:val="20"/>
        </w:rPr>
        <w:t>MODFLOW</w:t>
      </w:r>
      <w:r w:rsidRPr="007E19C1">
        <w:rPr>
          <w:rFonts w:cs="Arial"/>
          <w:szCs w:val="20"/>
        </w:rPr>
        <w:t xml:space="preserve"> model wrapper dialog.</w:t>
      </w:r>
    </w:p>
    <w:p w14:paraId="77FB1BB9" w14:textId="77777777" w:rsidR="007E19C1" w:rsidRPr="007E19C1" w:rsidRDefault="007E19C1" w:rsidP="007E19C1">
      <w:pPr>
        <w:pStyle w:val="CNList"/>
        <w:rPr>
          <w:rFonts w:cs="Arial"/>
          <w:szCs w:val="20"/>
        </w:rPr>
      </w:pPr>
      <w:r w:rsidRPr="007E19C1">
        <w:rPr>
          <w:rFonts w:cs="Arial"/>
          <w:szCs w:val="20"/>
        </w:rPr>
        <w:t xml:space="preserve">When MODFLOW finishes, turn on </w:t>
      </w:r>
      <w:r w:rsidRPr="007E19C1">
        <w:rPr>
          <w:rFonts w:cs="Arial"/>
          <w:i/>
          <w:szCs w:val="20"/>
        </w:rPr>
        <w:t>Read solution on exit</w:t>
      </w:r>
      <w:r w:rsidRPr="007E19C1">
        <w:rPr>
          <w:rFonts w:cs="Arial"/>
          <w:szCs w:val="20"/>
        </w:rPr>
        <w:t xml:space="preserve"> and </w:t>
      </w:r>
      <w:proofErr w:type="gramStart"/>
      <w:r w:rsidRPr="007E19C1">
        <w:rPr>
          <w:rFonts w:cs="Arial"/>
          <w:i/>
          <w:szCs w:val="20"/>
        </w:rPr>
        <w:t>Turn</w:t>
      </w:r>
      <w:proofErr w:type="gramEnd"/>
      <w:r w:rsidRPr="007E19C1">
        <w:rPr>
          <w:rFonts w:cs="Arial"/>
          <w:i/>
          <w:szCs w:val="20"/>
        </w:rPr>
        <w:t xml:space="preserve"> on contours (if not on already)</w:t>
      </w:r>
      <w:r w:rsidRPr="007E19C1">
        <w:rPr>
          <w:rFonts w:cs="Arial"/>
          <w:szCs w:val="20"/>
        </w:rPr>
        <w:t>.</w:t>
      </w:r>
    </w:p>
    <w:p w14:paraId="77637A2C" w14:textId="77777777" w:rsidR="007E19C1" w:rsidRPr="007E19C1" w:rsidRDefault="007E19C1" w:rsidP="007E19C1">
      <w:pPr>
        <w:pStyle w:val="CNList"/>
        <w:rPr>
          <w:rFonts w:cs="Arial"/>
          <w:szCs w:val="20"/>
        </w:rPr>
      </w:pPr>
      <w:r w:rsidRPr="007E19C1">
        <w:rPr>
          <w:rFonts w:cs="Arial"/>
          <w:szCs w:val="20"/>
        </w:rPr>
        <w:t xml:space="preserve">Click </w:t>
      </w:r>
      <w:r w:rsidRPr="007E19C1">
        <w:rPr>
          <w:rFonts w:cs="Arial"/>
          <w:b/>
          <w:szCs w:val="20"/>
        </w:rPr>
        <w:t>Close</w:t>
      </w:r>
      <w:r w:rsidRPr="007E19C1">
        <w:rPr>
          <w:rFonts w:cs="Arial"/>
          <w:szCs w:val="20"/>
        </w:rPr>
        <w:t xml:space="preserve"> to import the solution and exit the </w:t>
      </w:r>
      <w:r w:rsidRPr="007E19C1">
        <w:rPr>
          <w:rFonts w:cs="Arial"/>
          <w:i/>
          <w:szCs w:val="20"/>
        </w:rPr>
        <w:t>MODFLOW</w:t>
      </w:r>
      <w:r w:rsidRPr="007E19C1">
        <w:rPr>
          <w:rFonts w:cs="Arial"/>
          <w:szCs w:val="20"/>
        </w:rPr>
        <w:t xml:space="preserve"> model wrapper dialog.</w:t>
      </w:r>
    </w:p>
    <w:p w14:paraId="3E52DCDA" w14:textId="77777777" w:rsidR="007E19C1" w:rsidRPr="007E19C1" w:rsidRDefault="007E19C1" w:rsidP="007E19C1">
      <w:pPr>
        <w:pStyle w:val="CNList"/>
        <w:rPr>
          <w:rFonts w:cs="Arial"/>
          <w:szCs w:val="20"/>
        </w:rPr>
      </w:pPr>
      <w:r w:rsidRPr="007E19C1">
        <w:rPr>
          <w:rFonts w:cs="Arial"/>
          <w:szCs w:val="20"/>
        </w:rPr>
        <w:t>Fully expand the “</w:t>
      </w:r>
      <w:r w:rsidRPr="007E19C1">
        <w:rPr>
          <w:rFonts w:cs="Arial"/>
          <w:noProof/>
          <w:szCs w:val="20"/>
        </w:rPr>
        <w:drawing>
          <wp:inline distT="0" distB="0" distL="0" distR="0" wp14:anchorId="1A7F637D" wp14:editId="24187459">
            <wp:extent cx="153670" cy="153670"/>
            <wp:effectExtent l="0" t="0" r="0" b="0"/>
            <wp:docPr id="135" name="Picture 13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3D Grid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7E19C1">
        <w:rPr>
          <w:rFonts w:cs="Arial"/>
          <w:szCs w:val="20"/>
        </w:rPr>
        <w:t xml:space="preserve"> 3D Grid Data” folder in the Project Explorer.</w:t>
      </w:r>
    </w:p>
    <w:p w14:paraId="0BEF5C35" w14:textId="77777777" w:rsidR="007E19C1" w:rsidRPr="007E19C1" w:rsidRDefault="007E19C1" w:rsidP="007E19C1">
      <w:pPr>
        <w:pStyle w:val="CNList"/>
        <w:rPr>
          <w:rFonts w:cs="Arial"/>
          <w:szCs w:val="20"/>
        </w:rPr>
      </w:pPr>
      <w:r w:rsidRPr="007E19C1">
        <w:rPr>
          <w:rFonts w:cs="Arial"/>
          <w:szCs w:val="20"/>
        </w:rPr>
        <w:t>Compare the new and old solutions by alternat</w:t>
      </w:r>
      <w:r w:rsidR="00B150FD">
        <w:rPr>
          <w:rFonts w:cs="Arial"/>
          <w:szCs w:val="20"/>
        </w:rPr>
        <w:t>ing</w:t>
      </w:r>
      <w:r w:rsidRPr="007E19C1">
        <w:rPr>
          <w:rFonts w:cs="Arial"/>
          <w:szCs w:val="20"/>
        </w:rPr>
        <w:t xml:space="preserve"> </w:t>
      </w:r>
      <w:r w:rsidR="00B150FD">
        <w:rPr>
          <w:rFonts w:cs="Arial"/>
          <w:szCs w:val="20"/>
        </w:rPr>
        <w:t>between</w:t>
      </w:r>
      <w:r w:rsidR="00B150FD" w:rsidRPr="007E19C1">
        <w:rPr>
          <w:rFonts w:cs="Arial"/>
          <w:szCs w:val="20"/>
        </w:rPr>
        <w:t xml:space="preserve"> </w:t>
      </w:r>
      <w:r w:rsidRPr="007E19C1">
        <w:rPr>
          <w:rFonts w:cs="Arial"/>
          <w:szCs w:val="20"/>
        </w:rPr>
        <w:t>the “</w:t>
      </w:r>
      <w:r w:rsidRPr="007E19C1">
        <w:rPr>
          <w:rFonts w:cs="Arial"/>
          <w:noProof/>
          <w:szCs w:val="20"/>
        </w:rPr>
        <w:drawing>
          <wp:inline distT="0" distB="0" distL="0" distR="0" wp14:anchorId="59344E2D" wp14:editId="3650AA9C">
            <wp:extent cx="153670" cy="131445"/>
            <wp:effectExtent l="0" t="0" r="0" b="1905"/>
            <wp:docPr id="134" name="Picture 13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rPr>
          <w:rFonts w:cs="Arial"/>
          <w:szCs w:val="20"/>
        </w:rPr>
        <w:t xml:space="preserve"> </w:t>
      </w:r>
      <w:proofErr w:type="spellStart"/>
      <w:r w:rsidRPr="007E19C1">
        <w:rPr>
          <w:rFonts w:cs="Arial"/>
          <w:szCs w:val="20"/>
        </w:rPr>
        <w:t>modfgrid</w:t>
      </w:r>
      <w:proofErr w:type="spellEnd"/>
      <w:r w:rsidRPr="007E19C1">
        <w:rPr>
          <w:rFonts w:cs="Arial"/>
          <w:szCs w:val="20"/>
        </w:rPr>
        <w:t xml:space="preserve"> (MODFLOW)” and the “</w:t>
      </w:r>
      <w:r w:rsidRPr="007E19C1">
        <w:rPr>
          <w:rFonts w:cs="Arial"/>
          <w:noProof/>
          <w:szCs w:val="20"/>
        </w:rPr>
        <w:drawing>
          <wp:inline distT="0" distB="0" distL="0" distR="0" wp14:anchorId="34E2082B" wp14:editId="50FDDE94">
            <wp:extent cx="153670" cy="131445"/>
            <wp:effectExtent l="0" t="0" r="0" b="1905"/>
            <wp:docPr id="133" name="Picture 13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rPr>
          <w:rFonts w:cs="Arial"/>
          <w:szCs w:val="20"/>
        </w:rPr>
        <w:t xml:space="preserve"> </w:t>
      </w:r>
      <w:proofErr w:type="spellStart"/>
      <w:r w:rsidRPr="007E19C1">
        <w:rPr>
          <w:rFonts w:cs="Arial"/>
          <w:szCs w:val="20"/>
        </w:rPr>
        <w:t>drt</w:t>
      </w:r>
      <w:proofErr w:type="spellEnd"/>
      <w:r w:rsidRPr="007E19C1">
        <w:rPr>
          <w:rFonts w:cs="Arial"/>
          <w:szCs w:val="20"/>
        </w:rPr>
        <w:t xml:space="preserve"> (MODFLOW)”</w:t>
      </w:r>
      <w:r w:rsidRPr="007E19C1">
        <w:rPr>
          <w:rFonts w:cs="Arial"/>
          <w:i/>
          <w:szCs w:val="20"/>
        </w:rPr>
        <w:t xml:space="preserve"> </w:t>
      </w:r>
      <w:r w:rsidRPr="007E19C1">
        <w:rPr>
          <w:rFonts w:cs="Arial"/>
          <w:szCs w:val="20"/>
        </w:rPr>
        <w:t>folders.</w:t>
      </w:r>
    </w:p>
    <w:p w14:paraId="78B11BE4" w14:textId="77777777" w:rsidR="007E19C1" w:rsidRPr="007E19C1" w:rsidRDefault="007E19C1" w:rsidP="007E19C1">
      <w:pPr>
        <w:pStyle w:val="BodyText"/>
      </w:pPr>
      <w:r w:rsidRPr="007E19C1">
        <w:t>Notice the heads are identical in the new “</w:t>
      </w:r>
      <w:r w:rsidRPr="007E19C1">
        <w:rPr>
          <w:noProof/>
        </w:rPr>
        <w:drawing>
          <wp:inline distT="0" distB="0" distL="0" distR="0" wp14:anchorId="2B276D1A" wp14:editId="7901B15B">
            <wp:extent cx="153670" cy="131445"/>
            <wp:effectExtent l="0" t="0" r="0" b="1905"/>
            <wp:docPr id="132" name="Picture 13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t xml:space="preserve"> </w:t>
      </w:r>
      <w:proofErr w:type="spellStart"/>
      <w:r w:rsidRPr="007E19C1">
        <w:t>drt</w:t>
      </w:r>
      <w:proofErr w:type="spellEnd"/>
      <w:r w:rsidRPr="007E19C1">
        <w:t xml:space="preserve"> (MODFLOW)” and the “</w:t>
      </w:r>
      <w:r w:rsidRPr="007E19C1">
        <w:rPr>
          <w:noProof/>
        </w:rPr>
        <w:drawing>
          <wp:inline distT="0" distB="0" distL="0" distR="0" wp14:anchorId="3AB2F430" wp14:editId="62768CBA">
            <wp:extent cx="153670" cy="131445"/>
            <wp:effectExtent l="0" t="0" r="0" b="1905"/>
            <wp:docPr id="131" name="Picture 13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t xml:space="preserve"> </w:t>
      </w:r>
      <w:proofErr w:type="spellStart"/>
      <w:r w:rsidRPr="007E19C1">
        <w:t>modfgrid</w:t>
      </w:r>
      <w:proofErr w:type="spellEnd"/>
      <w:r w:rsidRPr="007E19C1">
        <w:t xml:space="preserve"> (MODFLOW)” solutions.</w:t>
      </w:r>
    </w:p>
    <w:p w14:paraId="3D87F456" w14:textId="77777777" w:rsidR="007E19C1" w:rsidRDefault="007E19C1" w:rsidP="007E19C1">
      <w:pPr>
        <w:pStyle w:val="CNList"/>
        <w:rPr>
          <w:rFonts w:cs="Arial"/>
          <w:szCs w:val="20"/>
        </w:rPr>
      </w:pPr>
      <w:r w:rsidRPr="007E19C1">
        <w:rPr>
          <w:rFonts w:cs="Arial"/>
          <w:b/>
          <w:szCs w:val="20"/>
        </w:rPr>
        <w:t>Save</w:t>
      </w:r>
      <w:r w:rsidRPr="007E19C1">
        <w:rPr>
          <w:rFonts w:cs="Arial"/>
          <w:szCs w:val="20"/>
        </w:rPr>
        <w:t xml:space="preserve"> </w:t>
      </w:r>
      <w:r w:rsidRPr="007E19C1">
        <w:rPr>
          <w:rFonts w:cs="Arial"/>
          <w:noProof/>
          <w:szCs w:val="20"/>
        </w:rPr>
        <w:drawing>
          <wp:inline distT="0" distB="0" distL="0" distR="0" wp14:anchorId="293D0446" wp14:editId="24D9A834">
            <wp:extent cx="146050" cy="146050"/>
            <wp:effectExtent l="0" t="0" r="6350" b="6350"/>
            <wp:docPr id="130" name="Picture 13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7E19C1">
        <w:rPr>
          <w:rFonts w:cs="Arial"/>
          <w:szCs w:val="20"/>
        </w:rPr>
        <w:t xml:space="preserve"> the project with the new solution.</w:t>
      </w:r>
    </w:p>
    <w:p w14:paraId="23B5607C" w14:textId="77777777" w:rsidR="007E19C1" w:rsidRDefault="007E19C1" w:rsidP="007E19C1">
      <w:pPr>
        <w:pStyle w:val="Heading2"/>
      </w:pPr>
      <w:bookmarkStart w:id="80" w:name="_Toc110411268"/>
      <w:r>
        <w:t>Examining the Flow Budget</w:t>
      </w:r>
      <w:bookmarkEnd w:id="80"/>
    </w:p>
    <w:p w14:paraId="00433557" w14:textId="77777777" w:rsidR="007E19C1" w:rsidRPr="007E19C1" w:rsidRDefault="007E19C1" w:rsidP="007E19C1">
      <w:pPr>
        <w:pStyle w:val="BodyText"/>
      </w:pPr>
      <w:r w:rsidRPr="007E19C1">
        <w:t xml:space="preserve">Now to compare the flow budget </w:t>
      </w:r>
      <w:r w:rsidR="005E6AFB">
        <w:t>information from the two models:</w:t>
      </w:r>
    </w:p>
    <w:p w14:paraId="2D61F83D" w14:textId="77777777" w:rsidR="007E19C1" w:rsidRPr="007E19C1" w:rsidRDefault="007E19C1" w:rsidP="007E19C1">
      <w:pPr>
        <w:pStyle w:val="ListNumber"/>
        <w:numPr>
          <w:ilvl w:val="0"/>
          <w:numId w:val="31"/>
        </w:numPr>
        <w:rPr>
          <w:rFonts w:cs="Arial"/>
          <w:szCs w:val="20"/>
        </w:rPr>
      </w:pPr>
      <w:r w:rsidRPr="007E19C1">
        <w:rPr>
          <w:rFonts w:cs="Arial"/>
          <w:szCs w:val="20"/>
        </w:rPr>
        <w:t>Select “</w:t>
      </w:r>
      <w:r w:rsidRPr="007E19C1">
        <w:rPr>
          <w:rFonts w:cs="Arial"/>
          <w:noProof/>
          <w:szCs w:val="20"/>
        </w:rPr>
        <w:drawing>
          <wp:inline distT="0" distB="0" distL="0" distR="0" wp14:anchorId="4D16A443" wp14:editId="1F10CC33">
            <wp:extent cx="153670" cy="131445"/>
            <wp:effectExtent l="0" t="0" r="0" b="1905"/>
            <wp:docPr id="138" name="Picture 13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rPr>
          <w:rFonts w:cs="Arial"/>
          <w:szCs w:val="20"/>
        </w:rPr>
        <w:t xml:space="preserve"> </w:t>
      </w:r>
      <w:proofErr w:type="spellStart"/>
      <w:r w:rsidRPr="007E19C1">
        <w:rPr>
          <w:rFonts w:cs="Arial"/>
          <w:szCs w:val="20"/>
        </w:rPr>
        <w:t>modfgrid</w:t>
      </w:r>
      <w:proofErr w:type="spellEnd"/>
      <w:r w:rsidRPr="007E19C1">
        <w:rPr>
          <w:rFonts w:cs="Arial"/>
          <w:szCs w:val="20"/>
        </w:rPr>
        <w:t xml:space="preserve"> (MODFLOW)” in the Project Explorer to make it active.</w:t>
      </w:r>
    </w:p>
    <w:p w14:paraId="227D0764" w14:textId="77777777" w:rsidR="007E19C1" w:rsidRPr="007E19C1" w:rsidRDefault="007E19C1" w:rsidP="007E19C1">
      <w:pPr>
        <w:pStyle w:val="CNList"/>
        <w:rPr>
          <w:rFonts w:cs="Arial"/>
          <w:szCs w:val="20"/>
        </w:rPr>
      </w:pPr>
      <w:r w:rsidRPr="007E19C1">
        <w:rPr>
          <w:rFonts w:cs="Arial"/>
          <w:szCs w:val="20"/>
        </w:rPr>
        <w:t xml:space="preserve">Select </w:t>
      </w:r>
      <w:r w:rsidRPr="007E19C1">
        <w:rPr>
          <w:rFonts w:cs="Arial"/>
          <w:i/>
          <w:szCs w:val="20"/>
        </w:rPr>
        <w:t xml:space="preserve">MODFLOW | </w:t>
      </w:r>
      <w:r w:rsidRPr="007E19C1">
        <w:rPr>
          <w:rFonts w:cs="Arial"/>
          <w:b/>
          <w:szCs w:val="20"/>
        </w:rPr>
        <w:t>Flow Budget…</w:t>
      </w:r>
      <w:r w:rsidRPr="007E19C1">
        <w:rPr>
          <w:rFonts w:cs="Arial"/>
          <w:szCs w:val="20"/>
        </w:rPr>
        <w:t xml:space="preserve"> to bring up the </w:t>
      </w:r>
      <w:r w:rsidRPr="007E19C1">
        <w:rPr>
          <w:rFonts w:cs="Arial"/>
          <w:i/>
          <w:szCs w:val="20"/>
        </w:rPr>
        <w:t>Flow Budget</w:t>
      </w:r>
      <w:r w:rsidRPr="007E19C1">
        <w:rPr>
          <w:rFonts w:cs="Arial"/>
          <w:szCs w:val="20"/>
        </w:rPr>
        <w:t xml:space="preserve"> dialog.</w:t>
      </w:r>
    </w:p>
    <w:p w14:paraId="31915747" w14:textId="77777777" w:rsidR="007E19C1" w:rsidRPr="007E19C1" w:rsidRDefault="007E19C1" w:rsidP="007E19C1">
      <w:pPr>
        <w:pStyle w:val="CNList"/>
        <w:rPr>
          <w:rFonts w:cs="Arial"/>
          <w:szCs w:val="20"/>
        </w:rPr>
      </w:pPr>
      <w:r w:rsidRPr="007E19C1">
        <w:rPr>
          <w:rFonts w:cs="Arial"/>
          <w:szCs w:val="20"/>
        </w:rPr>
        <w:t xml:space="preserve">In the </w:t>
      </w:r>
      <w:r w:rsidRPr="007E19C1">
        <w:rPr>
          <w:rFonts w:cs="Arial"/>
          <w:i/>
          <w:szCs w:val="20"/>
        </w:rPr>
        <w:t>Sources/Sinks</w:t>
      </w:r>
      <w:r w:rsidRPr="007E19C1">
        <w:rPr>
          <w:rFonts w:cs="Arial"/>
          <w:szCs w:val="20"/>
        </w:rPr>
        <w:t xml:space="preserve"> section, on the </w:t>
      </w:r>
      <w:r w:rsidRPr="007E19C1">
        <w:rPr>
          <w:rFonts w:cs="Arial"/>
          <w:i/>
          <w:szCs w:val="20"/>
        </w:rPr>
        <w:t>DRAINS</w:t>
      </w:r>
      <w:r w:rsidRPr="007E19C1">
        <w:rPr>
          <w:rFonts w:cs="Arial"/>
          <w:szCs w:val="20"/>
        </w:rPr>
        <w:t xml:space="preserve"> row, notice that the value in the </w:t>
      </w:r>
      <w:r w:rsidRPr="007E19C1">
        <w:rPr>
          <w:rFonts w:cs="Arial"/>
          <w:i/>
          <w:szCs w:val="20"/>
        </w:rPr>
        <w:t>Flow Out</w:t>
      </w:r>
      <w:r w:rsidRPr="007E19C1">
        <w:rPr>
          <w:rFonts w:cs="Arial"/>
          <w:szCs w:val="20"/>
        </w:rPr>
        <w:t xml:space="preserve"> column is “-136,771.6992188” and the value in the </w:t>
      </w:r>
      <w:r w:rsidRPr="007E19C1">
        <w:rPr>
          <w:rFonts w:cs="Arial"/>
          <w:i/>
          <w:szCs w:val="20"/>
        </w:rPr>
        <w:t xml:space="preserve">Flow In </w:t>
      </w:r>
      <w:r w:rsidRPr="007E19C1">
        <w:rPr>
          <w:rFonts w:cs="Arial"/>
          <w:szCs w:val="20"/>
        </w:rPr>
        <w:t>column is “0.0”.</w:t>
      </w:r>
    </w:p>
    <w:p w14:paraId="2FCE115E" w14:textId="77777777" w:rsidR="007E19C1" w:rsidRPr="007E19C1" w:rsidRDefault="007E19C1" w:rsidP="007E19C1">
      <w:pPr>
        <w:pStyle w:val="CNList"/>
        <w:rPr>
          <w:rFonts w:cs="Arial"/>
          <w:szCs w:val="20"/>
        </w:rPr>
      </w:pPr>
      <w:r w:rsidRPr="007E19C1">
        <w:rPr>
          <w:rFonts w:cs="Arial"/>
          <w:szCs w:val="20"/>
        </w:rPr>
        <w:lastRenderedPageBreak/>
        <w:t xml:space="preserve">Click </w:t>
      </w:r>
      <w:r w:rsidRPr="007E19C1">
        <w:rPr>
          <w:rFonts w:cs="Arial"/>
          <w:b/>
          <w:szCs w:val="20"/>
        </w:rPr>
        <w:t>OK</w:t>
      </w:r>
      <w:r w:rsidRPr="007E19C1">
        <w:rPr>
          <w:rFonts w:cs="Arial"/>
          <w:szCs w:val="20"/>
        </w:rPr>
        <w:t xml:space="preserve"> to exit the </w:t>
      </w:r>
      <w:r w:rsidRPr="007E19C1">
        <w:rPr>
          <w:rFonts w:cs="Arial"/>
          <w:i/>
          <w:szCs w:val="20"/>
        </w:rPr>
        <w:t>Flow Budget</w:t>
      </w:r>
      <w:r w:rsidRPr="007E19C1">
        <w:rPr>
          <w:rFonts w:cs="Arial"/>
          <w:szCs w:val="20"/>
        </w:rPr>
        <w:t xml:space="preserve"> dialog.</w:t>
      </w:r>
    </w:p>
    <w:p w14:paraId="0F7CFD12" w14:textId="77777777" w:rsidR="007E19C1" w:rsidRPr="007E19C1" w:rsidRDefault="007E19C1" w:rsidP="007E19C1">
      <w:pPr>
        <w:pStyle w:val="CNList"/>
        <w:rPr>
          <w:rFonts w:cs="Arial"/>
          <w:szCs w:val="20"/>
        </w:rPr>
      </w:pPr>
      <w:r w:rsidRPr="007E19C1">
        <w:rPr>
          <w:rFonts w:cs="Arial"/>
          <w:szCs w:val="20"/>
        </w:rPr>
        <w:t>Select “</w:t>
      </w:r>
      <w:r w:rsidRPr="007E19C1">
        <w:rPr>
          <w:rFonts w:cs="Arial"/>
          <w:noProof/>
          <w:szCs w:val="20"/>
        </w:rPr>
        <w:drawing>
          <wp:inline distT="0" distB="0" distL="0" distR="0" wp14:anchorId="73987D0D" wp14:editId="0FE6A9E7">
            <wp:extent cx="153670" cy="131445"/>
            <wp:effectExtent l="0" t="0" r="0" b="1905"/>
            <wp:docPr id="137" name="Picture 13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7E19C1">
        <w:rPr>
          <w:rFonts w:cs="Arial"/>
          <w:szCs w:val="20"/>
        </w:rPr>
        <w:t xml:space="preserve"> </w:t>
      </w:r>
      <w:proofErr w:type="spellStart"/>
      <w:r w:rsidRPr="007E19C1">
        <w:rPr>
          <w:rFonts w:cs="Arial"/>
          <w:szCs w:val="20"/>
        </w:rPr>
        <w:t>drt</w:t>
      </w:r>
      <w:proofErr w:type="spellEnd"/>
      <w:r w:rsidRPr="007E19C1">
        <w:rPr>
          <w:rFonts w:cs="Arial"/>
          <w:szCs w:val="20"/>
        </w:rPr>
        <w:t xml:space="preserve"> (MODFLOW)” to make it active.</w:t>
      </w:r>
    </w:p>
    <w:p w14:paraId="49055EAD" w14:textId="77777777" w:rsidR="007E19C1" w:rsidRPr="007E19C1" w:rsidRDefault="007E19C1" w:rsidP="007E19C1">
      <w:pPr>
        <w:pStyle w:val="CNList"/>
        <w:rPr>
          <w:rFonts w:cs="Arial"/>
          <w:szCs w:val="20"/>
        </w:rPr>
      </w:pPr>
      <w:r w:rsidRPr="007E19C1">
        <w:rPr>
          <w:rFonts w:cs="Arial"/>
          <w:szCs w:val="20"/>
        </w:rPr>
        <w:t xml:space="preserve">Select </w:t>
      </w:r>
      <w:r w:rsidRPr="007E19C1">
        <w:rPr>
          <w:rFonts w:cs="Arial"/>
          <w:i/>
          <w:szCs w:val="20"/>
        </w:rPr>
        <w:t xml:space="preserve">MODFLOW | </w:t>
      </w:r>
      <w:r w:rsidRPr="007E19C1">
        <w:rPr>
          <w:rFonts w:cs="Arial"/>
          <w:b/>
          <w:szCs w:val="20"/>
        </w:rPr>
        <w:t>Flow Budget…</w:t>
      </w:r>
      <w:r w:rsidRPr="007E19C1">
        <w:rPr>
          <w:rFonts w:cs="Arial"/>
          <w:szCs w:val="20"/>
        </w:rPr>
        <w:t xml:space="preserve"> to bring up the </w:t>
      </w:r>
      <w:r w:rsidRPr="007E19C1">
        <w:rPr>
          <w:rFonts w:cs="Arial"/>
          <w:i/>
          <w:szCs w:val="20"/>
        </w:rPr>
        <w:t>Flow Budget</w:t>
      </w:r>
      <w:r w:rsidRPr="007E19C1">
        <w:rPr>
          <w:rFonts w:cs="Arial"/>
          <w:szCs w:val="20"/>
        </w:rPr>
        <w:t xml:space="preserve"> dialog.</w:t>
      </w:r>
    </w:p>
    <w:p w14:paraId="6E0DE318" w14:textId="77777777" w:rsidR="007E19C1" w:rsidRPr="007E19C1" w:rsidRDefault="007E19C1" w:rsidP="007E19C1">
      <w:pPr>
        <w:pStyle w:val="CNList"/>
        <w:rPr>
          <w:rFonts w:cs="Arial"/>
          <w:szCs w:val="20"/>
        </w:rPr>
      </w:pPr>
      <w:r w:rsidRPr="007E19C1">
        <w:rPr>
          <w:rFonts w:cs="Arial"/>
          <w:szCs w:val="20"/>
        </w:rPr>
        <w:t xml:space="preserve">In the </w:t>
      </w:r>
      <w:r w:rsidRPr="007E19C1">
        <w:rPr>
          <w:rFonts w:cs="Arial"/>
          <w:i/>
          <w:szCs w:val="20"/>
        </w:rPr>
        <w:t>Sources/Sinks</w:t>
      </w:r>
      <w:r w:rsidRPr="007E19C1">
        <w:rPr>
          <w:rFonts w:cs="Arial"/>
          <w:szCs w:val="20"/>
        </w:rPr>
        <w:t xml:space="preserve"> section, on the </w:t>
      </w:r>
      <w:r w:rsidRPr="007E19C1">
        <w:rPr>
          <w:rFonts w:cs="Arial"/>
          <w:i/>
          <w:szCs w:val="20"/>
        </w:rPr>
        <w:t>DRAINS (DRT)</w:t>
      </w:r>
      <w:r w:rsidRPr="007E19C1">
        <w:rPr>
          <w:rFonts w:cs="Arial"/>
          <w:szCs w:val="20"/>
        </w:rPr>
        <w:t xml:space="preserve"> row, notice that the value in the </w:t>
      </w:r>
      <w:r w:rsidRPr="007E19C1">
        <w:rPr>
          <w:rFonts w:cs="Arial"/>
          <w:i/>
          <w:szCs w:val="20"/>
        </w:rPr>
        <w:t>Flow Out</w:t>
      </w:r>
      <w:r w:rsidRPr="007E19C1">
        <w:rPr>
          <w:rFonts w:cs="Arial"/>
          <w:szCs w:val="20"/>
        </w:rPr>
        <w:t xml:space="preserve"> column is also “-136,771.6992188” and the value in the </w:t>
      </w:r>
      <w:r w:rsidRPr="007E19C1">
        <w:rPr>
          <w:rFonts w:cs="Arial"/>
          <w:i/>
          <w:szCs w:val="20"/>
        </w:rPr>
        <w:t>Flow In</w:t>
      </w:r>
      <w:r w:rsidRPr="007E19C1">
        <w:rPr>
          <w:rFonts w:cs="Arial"/>
          <w:szCs w:val="20"/>
        </w:rPr>
        <w:t xml:space="preserve"> column is also “0.0”.</w:t>
      </w:r>
    </w:p>
    <w:p w14:paraId="25CDFE2A" w14:textId="77777777" w:rsidR="007E19C1" w:rsidRDefault="007E19C1" w:rsidP="007E19C1">
      <w:pPr>
        <w:pStyle w:val="CNList"/>
        <w:rPr>
          <w:rFonts w:cs="Arial"/>
          <w:szCs w:val="20"/>
        </w:rPr>
      </w:pPr>
      <w:r w:rsidRPr="007E19C1">
        <w:rPr>
          <w:rFonts w:cs="Arial"/>
          <w:szCs w:val="20"/>
        </w:rPr>
        <w:t xml:space="preserve">Click </w:t>
      </w:r>
      <w:r w:rsidRPr="007E19C1">
        <w:rPr>
          <w:rFonts w:cs="Arial"/>
          <w:b/>
          <w:szCs w:val="20"/>
        </w:rPr>
        <w:t>OK</w:t>
      </w:r>
      <w:r w:rsidRPr="007E19C1">
        <w:rPr>
          <w:rFonts w:cs="Arial"/>
          <w:szCs w:val="20"/>
        </w:rPr>
        <w:t xml:space="preserve"> to exit the </w:t>
      </w:r>
      <w:r w:rsidRPr="007E19C1">
        <w:rPr>
          <w:rFonts w:cs="Arial"/>
          <w:i/>
          <w:szCs w:val="20"/>
        </w:rPr>
        <w:t>Flow Budget</w:t>
      </w:r>
      <w:r w:rsidRPr="007E19C1">
        <w:rPr>
          <w:rFonts w:cs="Arial"/>
          <w:szCs w:val="20"/>
        </w:rPr>
        <w:t xml:space="preserve"> </w:t>
      </w:r>
      <w:r>
        <w:rPr>
          <w:rFonts w:cs="Arial"/>
          <w:szCs w:val="20"/>
        </w:rPr>
        <w:t>dialog.</w:t>
      </w:r>
    </w:p>
    <w:p w14:paraId="6A9C6134" w14:textId="77777777" w:rsidR="00B55345" w:rsidRDefault="007E19C1" w:rsidP="00B55345">
      <w:pPr>
        <w:pStyle w:val="Heading1"/>
      </w:pPr>
      <w:bookmarkStart w:id="81" w:name="_Toc110411269"/>
      <w:bookmarkEnd w:id="70"/>
      <w:bookmarkEnd w:id="71"/>
      <w:r>
        <w:t>Changing the Return-Flow Cell for the DRT Boundary Conditions</w:t>
      </w:r>
      <w:bookmarkEnd w:id="81"/>
    </w:p>
    <w:p w14:paraId="0C4A00D4" w14:textId="77777777" w:rsidR="007E19C1" w:rsidRPr="007E19C1" w:rsidRDefault="007E19C1" w:rsidP="007E19C1">
      <w:pPr>
        <w:pStyle w:val="BodyText"/>
      </w:pPr>
      <w:bookmarkStart w:id="82" w:name="_Toc434243747"/>
      <w:bookmarkStart w:id="83" w:name="_Toc434243748"/>
      <w:bookmarkStart w:id="84" w:name="_Toc85634511"/>
      <w:bookmarkStart w:id="85" w:name="_Toc109222494"/>
      <w:bookmarkEnd w:id="82"/>
      <w:bookmarkEnd w:id="83"/>
      <w:r w:rsidRPr="007E19C1">
        <w:t xml:space="preserve">This tutorial </w:t>
      </w:r>
      <w:r w:rsidR="00B150FD">
        <w:t xml:space="preserve">demonstrated </w:t>
      </w:r>
      <w:r w:rsidRPr="007E19C1">
        <w:t>that the DRT package can be used exactly as the DRN package. Now</w:t>
      </w:r>
      <w:r w:rsidR="00B150FD">
        <w:t>,</w:t>
      </w:r>
      <w:r w:rsidRPr="007E19C1">
        <w:t xml:space="preserve"> to modify the DRT inputs to simulate the return flow from the drains to the groundwater system. First, save the project with a new name.</w:t>
      </w:r>
    </w:p>
    <w:p w14:paraId="0E0E7EF0" w14:textId="77777777" w:rsidR="007E19C1" w:rsidRPr="007E19C1" w:rsidRDefault="007E19C1" w:rsidP="007E19C1">
      <w:pPr>
        <w:pStyle w:val="ListNumber"/>
        <w:numPr>
          <w:ilvl w:val="0"/>
          <w:numId w:val="32"/>
        </w:numPr>
        <w:rPr>
          <w:rFonts w:cs="Arial"/>
          <w:szCs w:val="20"/>
        </w:rPr>
      </w:pPr>
      <w:r w:rsidRPr="007E19C1">
        <w:rPr>
          <w:rFonts w:cs="Arial"/>
          <w:szCs w:val="20"/>
        </w:rPr>
        <w:t xml:space="preserve">Select </w:t>
      </w:r>
      <w:r w:rsidRPr="007E19C1">
        <w:rPr>
          <w:rFonts w:cs="Arial"/>
          <w:i/>
          <w:szCs w:val="20"/>
        </w:rPr>
        <w:t xml:space="preserve">File | </w:t>
      </w:r>
      <w:r w:rsidRPr="007E19C1">
        <w:rPr>
          <w:rFonts w:cs="Arial"/>
          <w:b/>
          <w:szCs w:val="20"/>
        </w:rPr>
        <w:t>Save As…</w:t>
      </w:r>
      <w:r w:rsidRPr="007E19C1">
        <w:rPr>
          <w:rFonts w:cs="Arial"/>
          <w:szCs w:val="20"/>
        </w:rPr>
        <w:t xml:space="preserve"> to bring up the </w:t>
      </w:r>
      <w:r w:rsidRPr="007E19C1">
        <w:rPr>
          <w:rFonts w:cs="Arial"/>
          <w:i/>
          <w:szCs w:val="20"/>
        </w:rPr>
        <w:t>Save As</w:t>
      </w:r>
      <w:r w:rsidRPr="007E19C1">
        <w:rPr>
          <w:rFonts w:cs="Arial"/>
          <w:szCs w:val="20"/>
        </w:rPr>
        <w:t xml:space="preserve"> dialog.</w:t>
      </w:r>
    </w:p>
    <w:p w14:paraId="5D288052" w14:textId="77777777" w:rsidR="007E19C1" w:rsidRPr="007E19C1" w:rsidRDefault="007E19C1" w:rsidP="007E19C1">
      <w:pPr>
        <w:pStyle w:val="ListNumber"/>
        <w:numPr>
          <w:ilvl w:val="0"/>
          <w:numId w:val="25"/>
        </w:numPr>
        <w:rPr>
          <w:rFonts w:cs="Arial"/>
          <w:szCs w:val="20"/>
        </w:rPr>
      </w:pPr>
      <w:r w:rsidRPr="007E19C1">
        <w:rPr>
          <w:rFonts w:cs="Arial"/>
          <w:szCs w:val="20"/>
        </w:rPr>
        <w:t>Select “Project Files (*.</w:t>
      </w:r>
      <w:proofErr w:type="spellStart"/>
      <w:r w:rsidRPr="007E19C1">
        <w:rPr>
          <w:rFonts w:cs="Arial"/>
          <w:szCs w:val="20"/>
        </w:rPr>
        <w:t>gpr</w:t>
      </w:r>
      <w:proofErr w:type="spellEnd"/>
      <w:r w:rsidRPr="007E19C1">
        <w:rPr>
          <w:rFonts w:cs="Arial"/>
          <w:szCs w:val="20"/>
        </w:rPr>
        <w:t xml:space="preserve">)” from the </w:t>
      </w:r>
      <w:r w:rsidRPr="007E19C1">
        <w:rPr>
          <w:rFonts w:cs="Arial"/>
          <w:i/>
          <w:szCs w:val="20"/>
        </w:rPr>
        <w:t>Save as type</w:t>
      </w:r>
      <w:r w:rsidRPr="007E19C1">
        <w:rPr>
          <w:rFonts w:cs="Arial"/>
          <w:szCs w:val="20"/>
        </w:rPr>
        <w:t xml:space="preserve"> drop-down.</w:t>
      </w:r>
    </w:p>
    <w:p w14:paraId="75CFC066" w14:textId="77777777" w:rsidR="007E19C1" w:rsidRPr="007E19C1" w:rsidRDefault="007E19C1" w:rsidP="007E19C1">
      <w:pPr>
        <w:pStyle w:val="CNList"/>
        <w:rPr>
          <w:rFonts w:cs="Arial"/>
          <w:szCs w:val="20"/>
        </w:rPr>
      </w:pPr>
      <w:r w:rsidRPr="007E19C1">
        <w:rPr>
          <w:rFonts w:cs="Arial"/>
          <w:szCs w:val="20"/>
        </w:rPr>
        <w:t xml:space="preserve">Enter “drt1.gpr” as the </w:t>
      </w:r>
      <w:r w:rsidRPr="007E19C1">
        <w:rPr>
          <w:rFonts w:cs="Arial"/>
          <w:i/>
          <w:szCs w:val="20"/>
        </w:rPr>
        <w:t>File name</w:t>
      </w:r>
      <w:r w:rsidRPr="007E19C1">
        <w:rPr>
          <w:rFonts w:cs="Arial"/>
          <w:szCs w:val="20"/>
        </w:rPr>
        <w:t>.</w:t>
      </w:r>
    </w:p>
    <w:p w14:paraId="3E14F780" w14:textId="77777777" w:rsidR="007E19C1" w:rsidRPr="007E19C1" w:rsidRDefault="007E19C1" w:rsidP="007E19C1">
      <w:pPr>
        <w:pStyle w:val="CNList"/>
        <w:rPr>
          <w:rFonts w:cs="Arial"/>
          <w:szCs w:val="20"/>
        </w:rPr>
      </w:pPr>
      <w:r w:rsidRPr="007E19C1">
        <w:rPr>
          <w:rFonts w:cs="Arial"/>
          <w:szCs w:val="20"/>
        </w:rPr>
        <w:t xml:space="preserve">Click </w:t>
      </w:r>
      <w:r w:rsidRPr="007E19C1">
        <w:rPr>
          <w:rFonts w:cs="Arial"/>
          <w:b/>
          <w:szCs w:val="20"/>
        </w:rPr>
        <w:t>Save</w:t>
      </w:r>
      <w:r w:rsidRPr="007E19C1">
        <w:rPr>
          <w:rFonts w:cs="Arial"/>
          <w:szCs w:val="20"/>
        </w:rPr>
        <w:t xml:space="preserve"> to save the project under the new name and exit the </w:t>
      </w:r>
      <w:r w:rsidRPr="007E19C1">
        <w:rPr>
          <w:rFonts w:cs="Arial"/>
          <w:i/>
          <w:szCs w:val="20"/>
        </w:rPr>
        <w:t>Save As</w:t>
      </w:r>
      <w:r w:rsidRPr="007E19C1">
        <w:rPr>
          <w:rFonts w:cs="Arial"/>
          <w:szCs w:val="20"/>
        </w:rPr>
        <w:t xml:space="preserve"> dialog.</w:t>
      </w:r>
    </w:p>
    <w:p w14:paraId="4567B973" w14:textId="77777777" w:rsidR="007E19C1" w:rsidRPr="007E19C1" w:rsidRDefault="007E19C1" w:rsidP="007E19C1">
      <w:pPr>
        <w:pStyle w:val="CNList"/>
        <w:rPr>
          <w:rFonts w:cs="Arial"/>
          <w:szCs w:val="20"/>
        </w:rPr>
      </w:pPr>
      <w:r w:rsidRPr="007E19C1">
        <w:rPr>
          <w:rFonts w:cs="Arial"/>
          <w:szCs w:val="20"/>
        </w:rPr>
        <w:t xml:space="preserve">Select </w:t>
      </w:r>
      <w:r w:rsidRPr="007E19C1">
        <w:rPr>
          <w:rFonts w:cs="Arial"/>
          <w:i/>
          <w:szCs w:val="20"/>
        </w:rPr>
        <w:t xml:space="preserve">MODFLOW | Optional Packages | </w:t>
      </w:r>
      <w:r w:rsidRPr="007E19C1">
        <w:rPr>
          <w:rFonts w:cs="Arial"/>
          <w:b/>
          <w:szCs w:val="20"/>
        </w:rPr>
        <w:t>DRT – Drain Return…</w:t>
      </w:r>
      <w:r w:rsidRPr="007E19C1">
        <w:rPr>
          <w:rFonts w:cs="Arial"/>
          <w:i/>
          <w:szCs w:val="20"/>
        </w:rPr>
        <w:t xml:space="preserve"> </w:t>
      </w:r>
      <w:r w:rsidRPr="007E19C1">
        <w:rPr>
          <w:rFonts w:cs="Arial"/>
          <w:szCs w:val="20"/>
        </w:rPr>
        <w:t xml:space="preserve">to bring up the </w:t>
      </w:r>
      <w:r w:rsidRPr="007E19C1">
        <w:rPr>
          <w:rFonts w:cs="Arial"/>
          <w:i/>
          <w:szCs w:val="20"/>
        </w:rPr>
        <w:t>MODFLOW Drain Return Package</w:t>
      </w:r>
      <w:r w:rsidRPr="007E19C1">
        <w:rPr>
          <w:rFonts w:cs="Arial"/>
          <w:szCs w:val="20"/>
        </w:rPr>
        <w:t xml:space="preserve"> dialog.</w:t>
      </w:r>
    </w:p>
    <w:p w14:paraId="37424359" w14:textId="77777777" w:rsidR="007E19C1" w:rsidRPr="007E19C1" w:rsidRDefault="007E19C1" w:rsidP="007E19C1">
      <w:pPr>
        <w:pStyle w:val="CNList"/>
        <w:rPr>
          <w:rFonts w:cs="Arial"/>
          <w:szCs w:val="20"/>
        </w:rPr>
      </w:pPr>
      <w:r w:rsidRPr="007E19C1">
        <w:rPr>
          <w:rFonts w:cs="Arial"/>
          <w:szCs w:val="20"/>
        </w:rPr>
        <w:t xml:space="preserve">In the spreadsheet, in the </w:t>
      </w:r>
      <w:r w:rsidRPr="007E19C1">
        <w:rPr>
          <w:rFonts w:cs="Arial"/>
          <w:i/>
          <w:szCs w:val="20"/>
        </w:rPr>
        <w:t>Return I</w:t>
      </w:r>
      <w:r w:rsidRPr="007E19C1">
        <w:rPr>
          <w:rFonts w:cs="Arial"/>
          <w:szCs w:val="20"/>
        </w:rPr>
        <w:t xml:space="preserve"> and </w:t>
      </w:r>
      <w:r w:rsidRPr="007E19C1">
        <w:rPr>
          <w:rFonts w:cs="Arial"/>
          <w:i/>
          <w:szCs w:val="20"/>
        </w:rPr>
        <w:t>Return J</w:t>
      </w:r>
      <w:r w:rsidRPr="007E19C1">
        <w:rPr>
          <w:rFonts w:cs="Arial"/>
          <w:szCs w:val="20"/>
        </w:rPr>
        <w:t xml:space="preserve"> columns, enter “15” for each of the DRT boundary condition rows.</w:t>
      </w:r>
    </w:p>
    <w:p w14:paraId="041E8D9E" w14:textId="77777777" w:rsidR="007E19C1" w:rsidRPr="007E19C1" w:rsidRDefault="007E19C1" w:rsidP="007E19C1">
      <w:pPr>
        <w:pStyle w:val="CNList"/>
        <w:rPr>
          <w:rFonts w:cs="Arial"/>
          <w:szCs w:val="20"/>
        </w:rPr>
      </w:pPr>
      <w:r w:rsidRPr="007E19C1">
        <w:rPr>
          <w:rFonts w:cs="Arial"/>
          <w:szCs w:val="20"/>
        </w:rPr>
        <w:t xml:space="preserve">In the </w:t>
      </w:r>
      <w:proofErr w:type="spellStart"/>
      <w:r w:rsidRPr="007E19C1">
        <w:rPr>
          <w:rFonts w:cs="Arial"/>
          <w:i/>
          <w:szCs w:val="20"/>
        </w:rPr>
        <w:t>Rfprop</w:t>
      </w:r>
      <w:proofErr w:type="spellEnd"/>
      <w:r w:rsidRPr="007E19C1">
        <w:rPr>
          <w:rFonts w:cs="Arial"/>
          <w:szCs w:val="20"/>
        </w:rPr>
        <w:t xml:space="preserve"> column, enter “0.5” for each of the DRT boundary condition rows. This is the return-flow proportion.</w:t>
      </w:r>
    </w:p>
    <w:p w14:paraId="232BA989" w14:textId="77777777" w:rsidR="007E19C1" w:rsidRDefault="007E19C1" w:rsidP="007E19C1">
      <w:pPr>
        <w:pStyle w:val="CNList"/>
        <w:rPr>
          <w:rFonts w:cs="Arial"/>
          <w:szCs w:val="20"/>
        </w:rPr>
      </w:pPr>
      <w:r w:rsidRPr="007E19C1">
        <w:rPr>
          <w:rFonts w:cs="Arial"/>
          <w:szCs w:val="20"/>
        </w:rPr>
        <w:t xml:space="preserve">Click </w:t>
      </w:r>
      <w:r w:rsidRPr="007E19C1">
        <w:rPr>
          <w:rFonts w:cs="Arial"/>
          <w:b/>
          <w:szCs w:val="20"/>
        </w:rPr>
        <w:t>OK</w:t>
      </w:r>
      <w:r w:rsidRPr="007E19C1">
        <w:rPr>
          <w:rFonts w:cs="Arial"/>
          <w:szCs w:val="20"/>
        </w:rPr>
        <w:t xml:space="preserve"> to exit the </w:t>
      </w:r>
      <w:r w:rsidRPr="007E19C1">
        <w:rPr>
          <w:rFonts w:cs="Arial"/>
          <w:i/>
          <w:szCs w:val="20"/>
        </w:rPr>
        <w:t>MODFLOW Drain Return Package</w:t>
      </w:r>
      <w:r w:rsidRPr="007E19C1">
        <w:rPr>
          <w:rFonts w:cs="Arial"/>
          <w:szCs w:val="20"/>
        </w:rPr>
        <w:t xml:space="preserve"> dialog.</w:t>
      </w:r>
    </w:p>
    <w:p w14:paraId="5D13BD04" w14:textId="77777777" w:rsidR="007E19C1" w:rsidRDefault="007E19C1" w:rsidP="007E19C1">
      <w:pPr>
        <w:pStyle w:val="Heading2"/>
      </w:pPr>
      <w:bookmarkStart w:id="86" w:name="_Toc110411270"/>
      <w:r>
        <w:t>Saving and Running MODFLOW</w:t>
      </w:r>
      <w:bookmarkEnd w:id="86"/>
    </w:p>
    <w:p w14:paraId="594730E5" w14:textId="77777777" w:rsidR="00D26DCA" w:rsidRPr="00D26DCA" w:rsidRDefault="00D26DCA" w:rsidP="00D26DCA">
      <w:pPr>
        <w:pStyle w:val="BodyText"/>
      </w:pPr>
      <w:r w:rsidRPr="00D26DCA">
        <w:t>Now</w:t>
      </w:r>
      <w:r w:rsidR="00B150FD">
        <w:t>,</w:t>
      </w:r>
      <w:r w:rsidRPr="00D26DCA">
        <w:t xml:space="preserve"> to save these changes and run MODFLOW:</w:t>
      </w:r>
    </w:p>
    <w:p w14:paraId="1B2BB75B" w14:textId="77777777" w:rsidR="00D26DCA" w:rsidRPr="00D26DCA" w:rsidRDefault="00D26DCA" w:rsidP="00D26DCA">
      <w:pPr>
        <w:pStyle w:val="ListNumber"/>
        <w:numPr>
          <w:ilvl w:val="0"/>
          <w:numId w:val="34"/>
        </w:numPr>
        <w:rPr>
          <w:rFonts w:cs="Arial"/>
          <w:szCs w:val="20"/>
        </w:rPr>
      </w:pPr>
      <w:r w:rsidRPr="00D26DCA">
        <w:rPr>
          <w:rFonts w:cs="Arial"/>
          <w:b/>
          <w:szCs w:val="20"/>
        </w:rPr>
        <w:t>Save</w:t>
      </w:r>
      <w:r w:rsidRPr="00D26DCA">
        <w:rPr>
          <w:rFonts w:cs="Arial"/>
          <w:szCs w:val="20"/>
        </w:rPr>
        <w:t xml:space="preserve"> </w:t>
      </w:r>
      <w:r w:rsidRPr="00D26DCA">
        <w:rPr>
          <w:rFonts w:cs="Arial"/>
          <w:noProof/>
          <w:szCs w:val="20"/>
        </w:rPr>
        <w:drawing>
          <wp:inline distT="0" distB="0" distL="0" distR="0" wp14:anchorId="3F377FBF" wp14:editId="4F2C8991">
            <wp:extent cx="146050" cy="146050"/>
            <wp:effectExtent l="0" t="0" r="6350" b="6350"/>
            <wp:docPr id="140" name="Picture 14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26DCA">
        <w:rPr>
          <w:rFonts w:cs="Arial"/>
          <w:szCs w:val="20"/>
        </w:rPr>
        <w:t xml:space="preserve"> the project.</w:t>
      </w:r>
    </w:p>
    <w:p w14:paraId="7725E2B1" w14:textId="77777777" w:rsidR="00D26DCA" w:rsidRPr="00D26DCA" w:rsidRDefault="00D26DCA" w:rsidP="00D26DCA">
      <w:pPr>
        <w:pStyle w:val="CNList"/>
        <w:rPr>
          <w:rFonts w:cs="Arial"/>
          <w:szCs w:val="20"/>
        </w:rPr>
      </w:pPr>
      <w:r w:rsidRPr="00D26DCA">
        <w:rPr>
          <w:rFonts w:cs="Arial"/>
          <w:szCs w:val="20"/>
        </w:rPr>
        <w:t xml:space="preserve">Select </w:t>
      </w:r>
      <w:r w:rsidRPr="00D26DCA">
        <w:rPr>
          <w:rFonts w:cs="Arial"/>
          <w:i/>
          <w:szCs w:val="20"/>
        </w:rPr>
        <w:t xml:space="preserve">MODFLOW | </w:t>
      </w:r>
      <w:r w:rsidRPr="00D26DCA">
        <w:rPr>
          <w:rFonts w:cs="Arial"/>
          <w:b/>
          <w:szCs w:val="20"/>
        </w:rPr>
        <w:t>Run MODFLOW</w:t>
      </w:r>
      <w:r w:rsidRPr="00D26DCA">
        <w:rPr>
          <w:rFonts w:cs="Arial"/>
          <w:i/>
          <w:szCs w:val="20"/>
        </w:rPr>
        <w:t xml:space="preserve"> </w:t>
      </w:r>
      <w:r w:rsidRPr="00D26DCA">
        <w:rPr>
          <w:rFonts w:cs="Arial"/>
          <w:szCs w:val="20"/>
        </w:rPr>
        <w:t xml:space="preserve">to bring up the </w:t>
      </w:r>
      <w:r w:rsidRPr="00D26DCA">
        <w:rPr>
          <w:rFonts w:cs="Arial"/>
          <w:i/>
          <w:szCs w:val="20"/>
        </w:rPr>
        <w:t>MODFLOW</w:t>
      </w:r>
      <w:r w:rsidRPr="00D26DCA">
        <w:rPr>
          <w:rFonts w:cs="Arial"/>
          <w:szCs w:val="20"/>
        </w:rPr>
        <w:t xml:space="preserve"> model wrapper dialog.</w:t>
      </w:r>
    </w:p>
    <w:p w14:paraId="037688D4" w14:textId="77777777" w:rsidR="00D26DCA" w:rsidRPr="00D26DCA" w:rsidRDefault="00D26DCA" w:rsidP="00D26DCA">
      <w:pPr>
        <w:pStyle w:val="CNList"/>
        <w:rPr>
          <w:rFonts w:cs="Arial"/>
          <w:szCs w:val="20"/>
        </w:rPr>
      </w:pPr>
      <w:r w:rsidRPr="00D26DCA">
        <w:rPr>
          <w:rFonts w:cs="Arial"/>
          <w:szCs w:val="20"/>
        </w:rPr>
        <w:t xml:space="preserve">When MODFLOW finishes, turn on </w:t>
      </w:r>
      <w:r w:rsidRPr="00D26DCA">
        <w:rPr>
          <w:rFonts w:cs="Arial"/>
          <w:i/>
          <w:szCs w:val="20"/>
        </w:rPr>
        <w:t>Read solution on exit</w:t>
      </w:r>
      <w:r w:rsidRPr="00D26DCA">
        <w:rPr>
          <w:rFonts w:cs="Arial"/>
          <w:szCs w:val="20"/>
        </w:rPr>
        <w:t xml:space="preserve"> and </w:t>
      </w:r>
      <w:proofErr w:type="gramStart"/>
      <w:r w:rsidRPr="00D26DCA">
        <w:rPr>
          <w:rFonts w:cs="Arial"/>
          <w:i/>
          <w:szCs w:val="20"/>
        </w:rPr>
        <w:t>Turn</w:t>
      </w:r>
      <w:proofErr w:type="gramEnd"/>
      <w:r w:rsidRPr="00D26DCA">
        <w:rPr>
          <w:rFonts w:cs="Arial"/>
          <w:i/>
          <w:szCs w:val="20"/>
        </w:rPr>
        <w:t xml:space="preserve"> on contours (if not on already)</w:t>
      </w:r>
      <w:r w:rsidRPr="00D26DCA">
        <w:rPr>
          <w:rFonts w:cs="Arial"/>
          <w:szCs w:val="20"/>
        </w:rPr>
        <w:t>.</w:t>
      </w:r>
    </w:p>
    <w:p w14:paraId="756BEF79"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Close</w:t>
      </w:r>
      <w:r w:rsidRPr="00D26DCA">
        <w:rPr>
          <w:rFonts w:cs="Arial"/>
          <w:szCs w:val="20"/>
        </w:rPr>
        <w:t xml:space="preserve"> to import the solution and exit the </w:t>
      </w:r>
      <w:r w:rsidRPr="00D26DCA">
        <w:rPr>
          <w:rFonts w:cs="Arial"/>
          <w:i/>
          <w:szCs w:val="20"/>
        </w:rPr>
        <w:t>MODFLOW</w:t>
      </w:r>
      <w:r w:rsidRPr="00D26DCA">
        <w:rPr>
          <w:rFonts w:cs="Arial"/>
          <w:szCs w:val="20"/>
        </w:rPr>
        <w:t xml:space="preserve"> model wrapper dialog.</w:t>
      </w:r>
    </w:p>
    <w:p w14:paraId="48CEF994" w14:textId="77777777" w:rsidR="00D26DCA" w:rsidRPr="00D26DCA" w:rsidRDefault="00D26DCA" w:rsidP="00D26DCA">
      <w:pPr>
        <w:pStyle w:val="BodyText"/>
      </w:pPr>
      <w:r w:rsidRPr="00D26DCA">
        <w:t>Notice the changes in the new solution (</w:t>
      </w:r>
      <w:r w:rsidRPr="00D26DCA">
        <w:fldChar w:fldCharType="begin"/>
      </w:r>
      <w:r w:rsidRPr="00D26DCA">
        <w:instrText xml:space="preserve"> REF _Ref477511208 \h  \* MERGEFORMAT </w:instrText>
      </w:r>
      <w:r w:rsidRPr="00D26DCA">
        <w:fldChar w:fldCharType="separate"/>
      </w:r>
      <w:r w:rsidR="003E6CE6">
        <w:t xml:space="preserve">Figure </w:t>
      </w:r>
      <w:r w:rsidR="003E6CE6">
        <w:rPr>
          <w:noProof/>
        </w:rPr>
        <w:t>6</w:t>
      </w:r>
      <w:r w:rsidRPr="00D26DCA">
        <w:fldChar w:fldCharType="end"/>
      </w:r>
      <w:r w:rsidRPr="00D26DCA">
        <w:t>).</w:t>
      </w:r>
    </w:p>
    <w:p w14:paraId="47499016" w14:textId="77777777" w:rsidR="007E19C1" w:rsidRDefault="00BA48A7" w:rsidP="007E19C1">
      <w:pPr>
        <w:pStyle w:val="CNList"/>
        <w:numPr>
          <w:ilvl w:val="0"/>
          <w:numId w:val="0"/>
        </w:numPr>
        <w:ind w:left="2160"/>
        <w:rPr>
          <w:rFonts w:cs="Arial"/>
          <w:szCs w:val="20"/>
        </w:rPr>
      </w:pPr>
      <w:r>
        <w:rPr>
          <w:rFonts w:cs="Arial"/>
          <w:noProof/>
          <w:szCs w:val="20"/>
        </w:rPr>
        <w:lastRenderedPageBreak/>
        <w:drawing>
          <wp:inline distT="0" distB="0" distL="0" distR="0" wp14:anchorId="7AA66EF1" wp14:editId="5DFB09A3">
            <wp:extent cx="3273552" cy="3273552"/>
            <wp:effectExtent l="19050" t="19050" r="222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3552" cy="3273552"/>
                    </a:xfrm>
                    <a:prstGeom prst="rect">
                      <a:avLst/>
                    </a:prstGeom>
                    <a:noFill/>
                    <a:ln>
                      <a:solidFill>
                        <a:schemeClr val="tx1"/>
                      </a:solidFill>
                    </a:ln>
                  </pic:spPr>
                </pic:pic>
              </a:graphicData>
            </a:graphic>
          </wp:inline>
        </w:drawing>
      </w:r>
    </w:p>
    <w:p w14:paraId="6C29765A" w14:textId="77777777" w:rsidR="00D26DCA" w:rsidRDefault="00D26DCA" w:rsidP="00D26DCA">
      <w:pPr>
        <w:pStyle w:val="Caption"/>
      </w:pPr>
      <w:r>
        <w:t xml:space="preserve">      </w:t>
      </w:r>
      <w:bookmarkStart w:id="87" w:name="_Ref449542776"/>
      <w:bookmarkStart w:id="88" w:name="_Ref477511208"/>
      <w:r>
        <w:t xml:space="preserve">Figure </w:t>
      </w:r>
      <w:fldSimple w:instr=" SEQ Figure \* ARABIC ">
        <w:r w:rsidR="003E6CE6">
          <w:rPr>
            <w:noProof/>
          </w:rPr>
          <w:t>6</w:t>
        </w:r>
      </w:fldSimple>
      <w:bookmarkEnd w:id="87"/>
      <w:bookmarkEnd w:id="88"/>
      <w:r>
        <w:t xml:space="preserve">      There are visible changes in the contours</w:t>
      </w:r>
    </w:p>
    <w:p w14:paraId="0DAE5D26" w14:textId="77777777" w:rsidR="00D26DCA" w:rsidRPr="00D26DCA" w:rsidRDefault="00D26DCA" w:rsidP="00D26DCA">
      <w:pPr>
        <w:pStyle w:val="ListNumber"/>
      </w:pPr>
      <w:r w:rsidRPr="00D26DCA">
        <w:t>Compare the new and old solutions by alternately selecting the “</w:t>
      </w:r>
      <w:r w:rsidRPr="00D26DCA">
        <w:rPr>
          <w:noProof/>
        </w:rPr>
        <w:drawing>
          <wp:inline distT="0" distB="0" distL="0" distR="0" wp14:anchorId="02AD9640" wp14:editId="08C886C3">
            <wp:extent cx="153670" cy="131445"/>
            <wp:effectExtent l="0" t="0" r="0" b="1905"/>
            <wp:docPr id="145" name="Picture 14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26DCA">
        <w:t xml:space="preserve"> </w:t>
      </w:r>
      <w:proofErr w:type="spellStart"/>
      <w:r w:rsidRPr="00D26DCA">
        <w:t>drt</w:t>
      </w:r>
      <w:proofErr w:type="spellEnd"/>
      <w:r w:rsidRPr="00D26DCA">
        <w:t xml:space="preserve"> (MODFLOW)” folder and the “</w:t>
      </w:r>
      <w:r w:rsidRPr="00D26DCA">
        <w:rPr>
          <w:noProof/>
        </w:rPr>
        <w:drawing>
          <wp:inline distT="0" distB="0" distL="0" distR="0" wp14:anchorId="6A581AFF" wp14:editId="3F5DB3D3">
            <wp:extent cx="153670" cy="131445"/>
            <wp:effectExtent l="0" t="0" r="0" b="1905"/>
            <wp:docPr id="144" name="Picture 14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26DCA">
        <w:t xml:space="preserve"> drt1 (MODFLOW)”</w:t>
      </w:r>
      <w:r w:rsidRPr="00D26DCA">
        <w:rPr>
          <w:i/>
        </w:rPr>
        <w:t xml:space="preserve"> </w:t>
      </w:r>
      <w:r w:rsidRPr="00D26DCA">
        <w:t>folder in the Project Explorer.</w:t>
      </w:r>
    </w:p>
    <w:p w14:paraId="7538376B" w14:textId="77777777" w:rsidR="00D26DCA" w:rsidRPr="00D26DCA" w:rsidRDefault="00D26DCA" w:rsidP="00D26DCA">
      <w:pPr>
        <w:pStyle w:val="BodyText"/>
      </w:pPr>
      <w:r w:rsidRPr="00D26DCA">
        <w:t>Notice the head is different in the new “</w:t>
      </w:r>
      <w:r w:rsidRPr="00D26DCA">
        <w:rPr>
          <w:noProof/>
        </w:rPr>
        <w:drawing>
          <wp:inline distT="0" distB="0" distL="0" distR="0" wp14:anchorId="05022A9D" wp14:editId="23CB0A7A">
            <wp:extent cx="153670" cy="131445"/>
            <wp:effectExtent l="0" t="0" r="0" b="1905"/>
            <wp:docPr id="143" name="Picture 14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26DCA">
        <w:t xml:space="preserve"> drt1 (MODFLOW)” solution.</w:t>
      </w:r>
    </w:p>
    <w:p w14:paraId="08B3020E" w14:textId="77777777" w:rsidR="00D26DCA" w:rsidRPr="00D26DCA" w:rsidRDefault="00D26DCA" w:rsidP="00D26DCA">
      <w:pPr>
        <w:pStyle w:val="CNList"/>
        <w:rPr>
          <w:rFonts w:cs="Arial"/>
          <w:szCs w:val="20"/>
        </w:rPr>
      </w:pPr>
      <w:r w:rsidRPr="00D26DCA">
        <w:rPr>
          <w:rFonts w:cs="Arial"/>
          <w:b/>
          <w:szCs w:val="20"/>
        </w:rPr>
        <w:t>Save</w:t>
      </w:r>
      <w:r w:rsidRPr="00D26DCA">
        <w:rPr>
          <w:rFonts w:cs="Arial"/>
          <w:szCs w:val="20"/>
        </w:rPr>
        <w:t xml:space="preserve"> </w:t>
      </w:r>
      <w:r w:rsidRPr="00D26DCA">
        <w:rPr>
          <w:rFonts w:cs="Arial"/>
          <w:noProof/>
          <w:szCs w:val="20"/>
        </w:rPr>
        <w:drawing>
          <wp:inline distT="0" distB="0" distL="0" distR="0" wp14:anchorId="336158DF" wp14:editId="389B2061">
            <wp:extent cx="146050" cy="146050"/>
            <wp:effectExtent l="0" t="0" r="6350" b="6350"/>
            <wp:docPr id="142" name="Picture 14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26DCA">
        <w:rPr>
          <w:rFonts w:cs="Arial"/>
          <w:szCs w:val="20"/>
        </w:rPr>
        <w:t xml:space="preserve"> the project with the new solution.</w:t>
      </w:r>
    </w:p>
    <w:p w14:paraId="56628211" w14:textId="77777777" w:rsidR="00D26DCA" w:rsidRDefault="00D26DCA" w:rsidP="00D26DCA">
      <w:pPr>
        <w:pStyle w:val="Heading2"/>
      </w:pPr>
      <w:bookmarkStart w:id="89" w:name="_Toc110411271"/>
      <w:r>
        <w:t>Examining the Flow Budget</w:t>
      </w:r>
      <w:bookmarkEnd w:id="89"/>
    </w:p>
    <w:p w14:paraId="1C249BBF" w14:textId="77777777" w:rsidR="00D26DCA" w:rsidRDefault="00D26DCA" w:rsidP="00D26DCA">
      <w:pPr>
        <w:pStyle w:val="BodyText"/>
      </w:pPr>
      <w:r>
        <w:t>The next step is to view the flow budget information from the “</w:t>
      </w:r>
      <w:r w:rsidRPr="001C61A9">
        <w:t>drt1</w:t>
      </w:r>
      <w:r>
        <w:t>” model</w:t>
      </w:r>
    </w:p>
    <w:p w14:paraId="4377B27F" w14:textId="77777777" w:rsidR="00D26DCA" w:rsidRDefault="00D26DCA" w:rsidP="00D26DCA">
      <w:pPr>
        <w:pStyle w:val="ListNumber"/>
        <w:numPr>
          <w:ilvl w:val="0"/>
          <w:numId w:val="36"/>
        </w:numPr>
      </w:pPr>
      <w:r>
        <w:t>Select the “</w:t>
      </w:r>
      <w:r>
        <w:rPr>
          <w:noProof/>
        </w:rPr>
        <w:drawing>
          <wp:inline distT="0" distB="0" distL="0" distR="0" wp14:anchorId="3235FA03" wp14:editId="2D68AD3F">
            <wp:extent cx="153670" cy="131445"/>
            <wp:effectExtent l="0" t="0" r="0" b="1905"/>
            <wp:docPr id="146" name="Picture 14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t xml:space="preserve"> </w:t>
      </w:r>
      <w:r w:rsidRPr="001C61A9">
        <w:t>drt1 (MODFLOW)</w:t>
      </w:r>
      <w:r>
        <w:t>”</w:t>
      </w:r>
      <w:r w:rsidRPr="004A55EC">
        <w:t xml:space="preserve"> </w:t>
      </w:r>
      <w:r>
        <w:t>solution in the Project Explorer to make it active.</w:t>
      </w:r>
    </w:p>
    <w:p w14:paraId="6207903F" w14:textId="77777777" w:rsidR="00D26DCA" w:rsidRDefault="00D26DCA" w:rsidP="00D26DCA">
      <w:pPr>
        <w:pStyle w:val="CNList"/>
      </w:pPr>
      <w:r w:rsidRPr="00687F7E">
        <w:t xml:space="preserve">Select </w:t>
      </w:r>
      <w:r w:rsidRPr="004D7B25">
        <w:rPr>
          <w:i/>
        </w:rPr>
        <w:t>MODFLOW</w:t>
      </w:r>
      <w:r>
        <w:rPr>
          <w:i/>
        </w:rPr>
        <w:t xml:space="preserve"> </w:t>
      </w:r>
      <w:r w:rsidRPr="004D7B25">
        <w:rPr>
          <w:i/>
        </w:rPr>
        <w:t>|</w:t>
      </w:r>
      <w:r>
        <w:rPr>
          <w:i/>
        </w:rPr>
        <w:t xml:space="preserve"> </w:t>
      </w:r>
      <w:r w:rsidRPr="001C61A9">
        <w:rPr>
          <w:b/>
        </w:rPr>
        <w:t>Flow Budget</w:t>
      </w:r>
      <w:r>
        <w:rPr>
          <w:b/>
        </w:rPr>
        <w:t>…</w:t>
      </w:r>
      <w:r>
        <w:t xml:space="preserve"> to bring up the </w:t>
      </w:r>
      <w:r w:rsidRPr="00A171D0">
        <w:rPr>
          <w:i/>
        </w:rPr>
        <w:t>Flow Budget</w:t>
      </w:r>
      <w:r>
        <w:t xml:space="preserve"> dialog.</w:t>
      </w:r>
    </w:p>
    <w:p w14:paraId="5735A01F" w14:textId="77777777" w:rsidR="00D26DCA" w:rsidRDefault="00D26DCA" w:rsidP="00D26DCA">
      <w:pPr>
        <w:pStyle w:val="CNList"/>
      </w:pPr>
      <w:r>
        <w:t xml:space="preserve">On the </w:t>
      </w:r>
      <w:r w:rsidRPr="00A171D0">
        <w:rPr>
          <w:i/>
        </w:rPr>
        <w:t>Cells</w:t>
      </w:r>
      <w:r>
        <w:t xml:space="preserve"> tab, in the </w:t>
      </w:r>
      <w:r w:rsidRPr="001C61A9">
        <w:rPr>
          <w:i/>
        </w:rPr>
        <w:t>Sources/Sinks</w:t>
      </w:r>
      <w:r>
        <w:t xml:space="preserve"> section, on the </w:t>
      </w:r>
      <w:r>
        <w:rPr>
          <w:i/>
        </w:rPr>
        <w:t>DRAINS</w:t>
      </w:r>
      <w:r w:rsidRPr="006C41D9">
        <w:rPr>
          <w:i/>
        </w:rPr>
        <w:t xml:space="preserve"> (DRT)</w:t>
      </w:r>
      <w:r>
        <w:t xml:space="preserve"> row, there are now values in both the </w:t>
      </w:r>
      <w:r w:rsidRPr="001C61A9">
        <w:rPr>
          <w:i/>
        </w:rPr>
        <w:t xml:space="preserve">Flow </w:t>
      </w:r>
      <w:proofErr w:type="gramStart"/>
      <w:r w:rsidRPr="001C61A9">
        <w:rPr>
          <w:i/>
        </w:rPr>
        <w:t>In</w:t>
      </w:r>
      <w:proofErr w:type="gramEnd"/>
      <w:r>
        <w:t xml:space="preserve"> and </w:t>
      </w:r>
      <w:r w:rsidRPr="001C61A9">
        <w:rPr>
          <w:i/>
        </w:rPr>
        <w:t>Flow Out</w:t>
      </w:r>
      <w:r>
        <w:t xml:space="preserve"> columns</w:t>
      </w:r>
      <w:r w:rsidRPr="001C61A9">
        <w:rPr>
          <w:i/>
        </w:rPr>
        <w:t>.</w:t>
      </w:r>
      <w:r>
        <w:t xml:space="preserve"> </w:t>
      </w:r>
    </w:p>
    <w:p w14:paraId="3F4C99EE" w14:textId="77777777" w:rsidR="00D26DCA" w:rsidRDefault="00D26DCA" w:rsidP="00D26DCA">
      <w:pPr>
        <w:pStyle w:val="CNList"/>
      </w:pPr>
      <w:r>
        <w:t xml:space="preserve">Click </w:t>
      </w:r>
      <w:r w:rsidRPr="001C61A9">
        <w:rPr>
          <w:b/>
        </w:rPr>
        <w:t>OK</w:t>
      </w:r>
      <w:r>
        <w:t xml:space="preserve"> to exit the </w:t>
      </w:r>
      <w:r w:rsidRPr="00A171D0">
        <w:rPr>
          <w:i/>
        </w:rPr>
        <w:t>Flow Budget</w:t>
      </w:r>
      <w:r>
        <w:t xml:space="preserve"> dialog.</w:t>
      </w:r>
    </w:p>
    <w:p w14:paraId="78BA230A" w14:textId="77777777" w:rsidR="00D26DCA" w:rsidRPr="007E19C1" w:rsidRDefault="00D26DCA" w:rsidP="007E19C1">
      <w:pPr>
        <w:pStyle w:val="CNList"/>
        <w:numPr>
          <w:ilvl w:val="0"/>
          <w:numId w:val="0"/>
        </w:numPr>
        <w:ind w:left="2160"/>
        <w:rPr>
          <w:rFonts w:cs="Arial"/>
          <w:szCs w:val="20"/>
        </w:rPr>
      </w:pPr>
    </w:p>
    <w:p w14:paraId="17DF1FD6" w14:textId="77777777" w:rsidR="00B55345" w:rsidRDefault="00D26DCA" w:rsidP="00B55345">
      <w:pPr>
        <w:pStyle w:val="Heading1"/>
      </w:pPr>
      <w:bookmarkStart w:id="90" w:name="_Toc110411272"/>
      <w:bookmarkEnd w:id="84"/>
      <w:bookmarkEnd w:id="85"/>
      <w:r>
        <w:t>Creating a Conceptual Model</w:t>
      </w:r>
      <w:bookmarkEnd w:id="90"/>
    </w:p>
    <w:p w14:paraId="65D5091D" w14:textId="77777777" w:rsidR="00D26DCA" w:rsidRPr="00D26DCA" w:rsidRDefault="00D26DCA" w:rsidP="00D26DCA">
      <w:pPr>
        <w:pStyle w:val="BodyText"/>
      </w:pPr>
      <w:bookmarkStart w:id="91" w:name="_Toc85634512"/>
      <w:bookmarkStart w:id="92" w:name="_Toc109222495"/>
      <w:r w:rsidRPr="00D26DCA">
        <w:t>The next step is to examine how to use a conceptual model with DRT data. Save the model with a new name before changing to a conceptual model.</w:t>
      </w:r>
    </w:p>
    <w:p w14:paraId="38CB9C77" w14:textId="77777777" w:rsidR="00D26DCA" w:rsidRPr="00D26DCA" w:rsidRDefault="00D26DCA" w:rsidP="00D26DCA">
      <w:pPr>
        <w:pStyle w:val="ListNumber"/>
        <w:numPr>
          <w:ilvl w:val="0"/>
          <w:numId w:val="37"/>
        </w:numPr>
        <w:rPr>
          <w:rFonts w:cs="Arial"/>
          <w:szCs w:val="20"/>
        </w:rPr>
      </w:pPr>
      <w:r w:rsidRPr="00D26DCA">
        <w:rPr>
          <w:rFonts w:cs="Arial"/>
          <w:szCs w:val="20"/>
        </w:rPr>
        <w:t xml:space="preserve">Select </w:t>
      </w:r>
      <w:r w:rsidRPr="00D26DCA">
        <w:rPr>
          <w:rFonts w:cs="Arial"/>
          <w:i/>
          <w:szCs w:val="20"/>
        </w:rPr>
        <w:t xml:space="preserve">File | </w:t>
      </w:r>
      <w:r w:rsidRPr="00D26DCA">
        <w:rPr>
          <w:rFonts w:cs="Arial"/>
          <w:b/>
          <w:szCs w:val="20"/>
        </w:rPr>
        <w:t>Save As…</w:t>
      </w:r>
      <w:r w:rsidRPr="00D26DCA">
        <w:rPr>
          <w:rFonts w:cs="Arial"/>
          <w:szCs w:val="20"/>
        </w:rPr>
        <w:t xml:space="preserve"> to bring up the </w:t>
      </w:r>
      <w:r w:rsidRPr="00D26DCA">
        <w:rPr>
          <w:rFonts w:cs="Arial"/>
          <w:i/>
          <w:szCs w:val="20"/>
        </w:rPr>
        <w:t>Save As</w:t>
      </w:r>
      <w:r w:rsidRPr="00D26DCA">
        <w:rPr>
          <w:rFonts w:cs="Arial"/>
          <w:szCs w:val="20"/>
        </w:rPr>
        <w:t xml:space="preserve"> dialog.</w:t>
      </w:r>
    </w:p>
    <w:p w14:paraId="763E4F87" w14:textId="77777777" w:rsidR="00D26DCA" w:rsidRPr="00D26DCA" w:rsidRDefault="00D26DCA" w:rsidP="00D26DCA">
      <w:pPr>
        <w:pStyle w:val="ListNumber"/>
        <w:numPr>
          <w:ilvl w:val="0"/>
          <w:numId w:val="25"/>
        </w:numPr>
        <w:rPr>
          <w:rFonts w:cs="Arial"/>
          <w:szCs w:val="20"/>
        </w:rPr>
      </w:pPr>
      <w:r w:rsidRPr="00D26DCA">
        <w:rPr>
          <w:rFonts w:cs="Arial"/>
          <w:szCs w:val="20"/>
        </w:rPr>
        <w:t>Select “Project Files (*.</w:t>
      </w:r>
      <w:proofErr w:type="spellStart"/>
      <w:r w:rsidRPr="00D26DCA">
        <w:rPr>
          <w:rFonts w:cs="Arial"/>
          <w:szCs w:val="20"/>
        </w:rPr>
        <w:t>gpr</w:t>
      </w:r>
      <w:proofErr w:type="spellEnd"/>
      <w:r w:rsidRPr="00D26DCA">
        <w:rPr>
          <w:rFonts w:cs="Arial"/>
          <w:szCs w:val="20"/>
        </w:rPr>
        <w:t xml:space="preserve">)” from the </w:t>
      </w:r>
      <w:r w:rsidRPr="00D26DCA">
        <w:rPr>
          <w:rFonts w:cs="Arial"/>
          <w:i/>
          <w:szCs w:val="20"/>
        </w:rPr>
        <w:t>Save as type</w:t>
      </w:r>
      <w:r w:rsidRPr="00D26DCA">
        <w:rPr>
          <w:rFonts w:cs="Arial"/>
          <w:szCs w:val="20"/>
        </w:rPr>
        <w:t xml:space="preserve"> drop-down.</w:t>
      </w:r>
    </w:p>
    <w:p w14:paraId="4F7DE720" w14:textId="77777777" w:rsidR="00D26DCA" w:rsidRPr="00D26DCA" w:rsidRDefault="00D26DCA" w:rsidP="00D26DCA">
      <w:pPr>
        <w:pStyle w:val="CNList"/>
        <w:rPr>
          <w:rFonts w:cs="Arial"/>
          <w:szCs w:val="20"/>
        </w:rPr>
      </w:pPr>
      <w:r w:rsidRPr="00D26DCA">
        <w:rPr>
          <w:rFonts w:cs="Arial"/>
          <w:szCs w:val="20"/>
        </w:rPr>
        <w:lastRenderedPageBreak/>
        <w:t xml:space="preserve">Enter “drt2.gpr” as the </w:t>
      </w:r>
      <w:r w:rsidRPr="00D26DCA">
        <w:rPr>
          <w:rFonts w:cs="Arial"/>
          <w:i/>
          <w:szCs w:val="20"/>
        </w:rPr>
        <w:t>File name</w:t>
      </w:r>
      <w:r w:rsidRPr="00D26DCA">
        <w:rPr>
          <w:rFonts w:cs="Arial"/>
          <w:szCs w:val="20"/>
        </w:rPr>
        <w:t xml:space="preserve"> and click </w:t>
      </w:r>
      <w:r w:rsidRPr="00D26DCA">
        <w:rPr>
          <w:rFonts w:cs="Arial"/>
          <w:b/>
          <w:szCs w:val="20"/>
        </w:rPr>
        <w:t>Save</w:t>
      </w:r>
      <w:r w:rsidRPr="00D26DCA">
        <w:rPr>
          <w:rFonts w:cs="Arial"/>
          <w:szCs w:val="20"/>
        </w:rPr>
        <w:t xml:space="preserve"> to close the </w:t>
      </w:r>
      <w:r w:rsidRPr="00D26DCA">
        <w:rPr>
          <w:rFonts w:cs="Arial"/>
          <w:i/>
          <w:szCs w:val="20"/>
        </w:rPr>
        <w:t>Save As</w:t>
      </w:r>
      <w:r w:rsidRPr="00D26DCA">
        <w:rPr>
          <w:rFonts w:cs="Arial"/>
          <w:szCs w:val="20"/>
        </w:rPr>
        <w:t xml:space="preserve"> dialog.</w:t>
      </w:r>
    </w:p>
    <w:p w14:paraId="2C18A4D9" w14:textId="77777777" w:rsidR="00D26DCA" w:rsidRPr="00D26DCA" w:rsidRDefault="00D26DCA" w:rsidP="00D26DCA">
      <w:pPr>
        <w:pStyle w:val="CNList"/>
        <w:rPr>
          <w:rFonts w:cs="Arial"/>
          <w:szCs w:val="20"/>
        </w:rPr>
      </w:pPr>
      <w:r w:rsidRPr="00D26DCA">
        <w:rPr>
          <w:rFonts w:cs="Arial"/>
          <w:szCs w:val="20"/>
        </w:rPr>
        <w:t xml:space="preserve">Right-click in empty space in the Project Explorer and select </w:t>
      </w:r>
      <w:r w:rsidRPr="00D26DCA">
        <w:rPr>
          <w:rFonts w:cs="Arial"/>
          <w:i/>
          <w:szCs w:val="20"/>
        </w:rPr>
        <w:t xml:space="preserve">New | </w:t>
      </w:r>
      <w:r w:rsidRPr="00D26DCA">
        <w:rPr>
          <w:rFonts w:cs="Arial"/>
          <w:b/>
          <w:szCs w:val="20"/>
        </w:rPr>
        <w:t>Conceptual Model…</w:t>
      </w:r>
      <w:r w:rsidRPr="00D26DCA">
        <w:rPr>
          <w:rFonts w:cs="Arial"/>
          <w:szCs w:val="20"/>
        </w:rPr>
        <w:t xml:space="preserve"> to bring up the </w:t>
      </w:r>
      <w:r w:rsidRPr="00D26DCA">
        <w:rPr>
          <w:rFonts w:cs="Arial"/>
          <w:i/>
          <w:szCs w:val="20"/>
        </w:rPr>
        <w:t>Conceptual Model Properties</w:t>
      </w:r>
      <w:r w:rsidRPr="00D26DCA">
        <w:rPr>
          <w:rFonts w:cs="Arial"/>
          <w:szCs w:val="20"/>
        </w:rPr>
        <w:t xml:space="preserve"> dialog.</w:t>
      </w:r>
    </w:p>
    <w:p w14:paraId="4878D3BA" w14:textId="77777777" w:rsidR="00D26DCA" w:rsidRPr="00D26DCA" w:rsidRDefault="00D26DCA" w:rsidP="00D26DCA">
      <w:pPr>
        <w:pStyle w:val="CNList"/>
        <w:rPr>
          <w:rFonts w:cs="Arial"/>
          <w:szCs w:val="20"/>
        </w:rPr>
      </w:pPr>
      <w:r w:rsidRPr="00D26DCA">
        <w:rPr>
          <w:rFonts w:cs="Arial"/>
          <w:szCs w:val="20"/>
        </w:rPr>
        <w:t>Enter “</w:t>
      </w:r>
      <w:proofErr w:type="spellStart"/>
      <w:r w:rsidRPr="00D26DCA">
        <w:rPr>
          <w:rFonts w:cs="Arial"/>
          <w:szCs w:val="20"/>
        </w:rPr>
        <w:t>modfgrid</w:t>
      </w:r>
      <w:proofErr w:type="spellEnd"/>
      <w:r w:rsidRPr="00D26DCA">
        <w:rPr>
          <w:rFonts w:cs="Arial"/>
          <w:szCs w:val="20"/>
        </w:rPr>
        <w:t xml:space="preserve">” as the </w:t>
      </w:r>
      <w:r w:rsidRPr="00D26DCA">
        <w:rPr>
          <w:rFonts w:cs="Arial"/>
          <w:i/>
          <w:szCs w:val="20"/>
        </w:rPr>
        <w:t>Name</w:t>
      </w:r>
      <w:r w:rsidRPr="00D26DCA">
        <w:rPr>
          <w:rFonts w:cs="Arial"/>
          <w:szCs w:val="20"/>
        </w:rPr>
        <w:t>.</w:t>
      </w:r>
    </w:p>
    <w:p w14:paraId="5E5F5791" w14:textId="77777777" w:rsid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close the </w:t>
      </w:r>
      <w:r w:rsidRPr="00D26DCA">
        <w:rPr>
          <w:rFonts w:cs="Arial"/>
          <w:i/>
          <w:szCs w:val="20"/>
        </w:rPr>
        <w:t>Conceptual Model Properties</w:t>
      </w:r>
      <w:r w:rsidRPr="00D26DCA">
        <w:rPr>
          <w:rFonts w:cs="Arial"/>
          <w:szCs w:val="20"/>
        </w:rPr>
        <w:t xml:space="preserve"> dialog.</w:t>
      </w:r>
    </w:p>
    <w:p w14:paraId="0AAF3D15" w14:textId="77777777" w:rsidR="00D26DCA" w:rsidRDefault="00D26DCA" w:rsidP="00D26DCA">
      <w:pPr>
        <w:pStyle w:val="Heading2"/>
      </w:pPr>
      <w:bookmarkStart w:id="93" w:name="_Toc110411273"/>
      <w:r>
        <w:t>Creating a Coverage</w:t>
      </w:r>
      <w:bookmarkEnd w:id="93"/>
    </w:p>
    <w:p w14:paraId="7FC6F537" w14:textId="77777777" w:rsidR="00D26DCA" w:rsidRPr="00D26DCA" w:rsidRDefault="00D26DCA" w:rsidP="00D26DCA">
      <w:pPr>
        <w:pStyle w:val="ListNumber"/>
        <w:numPr>
          <w:ilvl w:val="0"/>
          <w:numId w:val="38"/>
        </w:numPr>
        <w:rPr>
          <w:rFonts w:cs="Arial"/>
          <w:szCs w:val="20"/>
        </w:rPr>
      </w:pPr>
      <w:r w:rsidRPr="00D26DCA">
        <w:rPr>
          <w:rFonts w:cs="Arial"/>
          <w:szCs w:val="20"/>
        </w:rPr>
        <w:t>Right-click on the “</w:t>
      </w:r>
      <w:r w:rsidRPr="00D26DCA">
        <w:rPr>
          <w:rFonts w:cs="Arial"/>
          <w:noProof/>
          <w:szCs w:val="20"/>
        </w:rPr>
        <w:drawing>
          <wp:inline distT="0" distB="0" distL="0" distR="0" wp14:anchorId="3326AECF" wp14:editId="6E0D0274">
            <wp:extent cx="146050" cy="153670"/>
            <wp:effectExtent l="0" t="0" r="6350" b="0"/>
            <wp:docPr id="147" name="Picture 147"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D26DCA">
        <w:rPr>
          <w:rFonts w:cs="Arial"/>
          <w:szCs w:val="20"/>
        </w:rPr>
        <w:t xml:space="preserve"> </w:t>
      </w:r>
      <w:proofErr w:type="spellStart"/>
      <w:r w:rsidRPr="00D26DCA">
        <w:rPr>
          <w:rFonts w:cs="Arial"/>
          <w:szCs w:val="20"/>
        </w:rPr>
        <w:t>modfgrid</w:t>
      </w:r>
      <w:proofErr w:type="spellEnd"/>
      <w:r w:rsidRPr="00D26DCA">
        <w:rPr>
          <w:rFonts w:cs="Arial"/>
          <w:szCs w:val="20"/>
        </w:rPr>
        <w:t xml:space="preserve">” conceptual model and select </w:t>
      </w:r>
      <w:r w:rsidRPr="00D26DCA">
        <w:rPr>
          <w:rFonts w:cs="Arial"/>
          <w:b/>
          <w:szCs w:val="20"/>
        </w:rPr>
        <w:t>New Coverage…</w:t>
      </w:r>
      <w:r w:rsidRPr="00D26DCA">
        <w:rPr>
          <w:rFonts w:cs="Arial"/>
          <w:szCs w:val="20"/>
        </w:rPr>
        <w:t xml:space="preserve"> to bring up the </w:t>
      </w:r>
      <w:r w:rsidRPr="00D26DCA">
        <w:rPr>
          <w:rFonts w:cs="Arial"/>
          <w:i/>
          <w:szCs w:val="20"/>
        </w:rPr>
        <w:t>Coverage Setup</w:t>
      </w:r>
      <w:r w:rsidRPr="00D26DCA">
        <w:rPr>
          <w:rFonts w:cs="Arial"/>
          <w:szCs w:val="20"/>
        </w:rPr>
        <w:t xml:space="preserve"> dialog.</w:t>
      </w:r>
    </w:p>
    <w:p w14:paraId="0EBA2DBA" w14:textId="77777777" w:rsidR="00D26DCA" w:rsidRPr="00D26DCA" w:rsidRDefault="00D26DCA" w:rsidP="00D26DCA">
      <w:pPr>
        <w:pStyle w:val="CNList"/>
        <w:rPr>
          <w:rFonts w:cs="Arial"/>
          <w:szCs w:val="20"/>
        </w:rPr>
      </w:pPr>
      <w:r w:rsidRPr="00D26DCA">
        <w:rPr>
          <w:rFonts w:cs="Arial"/>
          <w:szCs w:val="20"/>
        </w:rPr>
        <w:t>Enter “</w:t>
      </w:r>
      <w:proofErr w:type="spellStart"/>
      <w:r w:rsidRPr="00D26DCA">
        <w:rPr>
          <w:rFonts w:cs="Arial"/>
          <w:szCs w:val="20"/>
        </w:rPr>
        <w:t>drt</w:t>
      </w:r>
      <w:proofErr w:type="spellEnd"/>
      <w:r w:rsidRPr="00D26DCA">
        <w:rPr>
          <w:rFonts w:cs="Arial"/>
          <w:szCs w:val="20"/>
        </w:rPr>
        <w:t xml:space="preserve">” as the </w:t>
      </w:r>
      <w:r w:rsidRPr="00D26DCA">
        <w:rPr>
          <w:rFonts w:cs="Arial"/>
          <w:i/>
          <w:szCs w:val="20"/>
        </w:rPr>
        <w:t>Coverage name</w:t>
      </w:r>
      <w:r w:rsidRPr="00D26DCA">
        <w:rPr>
          <w:rFonts w:cs="Arial"/>
          <w:szCs w:val="20"/>
        </w:rPr>
        <w:t>.</w:t>
      </w:r>
    </w:p>
    <w:p w14:paraId="1778FE08" w14:textId="77777777" w:rsidR="00D26DCA" w:rsidRPr="00D26DCA" w:rsidRDefault="00D26DCA" w:rsidP="00D26DCA">
      <w:pPr>
        <w:pStyle w:val="CNList"/>
        <w:rPr>
          <w:rFonts w:cs="Arial"/>
          <w:i/>
          <w:szCs w:val="20"/>
        </w:rPr>
      </w:pPr>
      <w:r w:rsidRPr="00D26DCA">
        <w:rPr>
          <w:rFonts w:cs="Arial"/>
          <w:szCs w:val="20"/>
        </w:rPr>
        <w:t xml:space="preserve">In the </w:t>
      </w:r>
      <w:r w:rsidRPr="00D26DCA">
        <w:rPr>
          <w:rFonts w:cs="Arial"/>
          <w:i/>
          <w:szCs w:val="20"/>
        </w:rPr>
        <w:t>Sources/Sinks/BCs</w:t>
      </w:r>
      <w:r w:rsidRPr="00D26DCA">
        <w:rPr>
          <w:rFonts w:cs="Arial"/>
          <w:szCs w:val="20"/>
        </w:rPr>
        <w:t xml:space="preserve"> column, turn on </w:t>
      </w:r>
      <w:r w:rsidRPr="00D26DCA">
        <w:rPr>
          <w:rFonts w:cs="Arial"/>
          <w:i/>
          <w:szCs w:val="20"/>
        </w:rPr>
        <w:t>Layer range</w:t>
      </w:r>
      <w:r w:rsidRPr="00D26DCA">
        <w:rPr>
          <w:rFonts w:cs="Arial"/>
          <w:szCs w:val="20"/>
        </w:rPr>
        <w:t xml:space="preserve"> and </w:t>
      </w:r>
      <w:r w:rsidRPr="00D26DCA">
        <w:rPr>
          <w:rFonts w:cs="Arial"/>
          <w:i/>
          <w:szCs w:val="20"/>
        </w:rPr>
        <w:t>Drain (DRT)</w:t>
      </w:r>
      <w:r w:rsidRPr="00D26DCA">
        <w:rPr>
          <w:rFonts w:cs="Arial"/>
          <w:szCs w:val="20"/>
        </w:rPr>
        <w:t>.</w:t>
      </w:r>
    </w:p>
    <w:p w14:paraId="17B63AFF"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exit the </w:t>
      </w:r>
      <w:r w:rsidRPr="00D26DCA">
        <w:rPr>
          <w:rFonts w:cs="Arial"/>
          <w:i/>
          <w:szCs w:val="20"/>
        </w:rPr>
        <w:t>Coverage Setup</w:t>
      </w:r>
      <w:r w:rsidRPr="00D26DCA">
        <w:rPr>
          <w:rFonts w:cs="Arial"/>
          <w:szCs w:val="20"/>
        </w:rPr>
        <w:t xml:space="preserve"> dialog.</w:t>
      </w:r>
    </w:p>
    <w:p w14:paraId="4502040E" w14:textId="77777777" w:rsidR="00D26DCA" w:rsidRDefault="00D26DCA" w:rsidP="00D26DCA">
      <w:pPr>
        <w:pStyle w:val="Heading2"/>
      </w:pPr>
      <w:bookmarkStart w:id="94" w:name="_Toc110411274"/>
      <w:r>
        <w:t>Creating the DRT Arc</w:t>
      </w:r>
      <w:bookmarkEnd w:id="94"/>
    </w:p>
    <w:p w14:paraId="7962687F" w14:textId="77777777" w:rsidR="00D26DCA" w:rsidRPr="00D26DCA" w:rsidRDefault="00D26DCA" w:rsidP="00D26DCA">
      <w:pPr>
        <w:pStyle w:val="ListNumber"/>
        <w:numPr>
          <w:ilvl w:val="0"/>
          <w:numId w:val="39"/>
        </w:numPr>
        <w:rPr>
          <w:rFonts w:cs="Arial"/>
          <w:szCs w:val="20"/>
        </w:rPr>
      </w:pPr>
      <w:r w:rsidRPr="00D26DCA">
        <w:rPr>
          <w:rFonts w:cs="Arial"/>
          <w:szCs w:val="20"/>
        </w:rPr>
        <w:t>Select the “</w:t>
      </w:r>
      <w:r w:rsidRPr="00D26DCA">
        <w:rPr>
          <w:rFonts w:cs="Arial"/>
          <w:noProof/>
          <w:szCs w:val="20"/>
        </w:rPr>
        <w:drawing>
          <wp:inline distT="0" distB="0" distL="0" distR="0" wp14:anchorId="04241262" wp14:editId="76E1DEFD">
            <wp:extent cx="146050" cy="116840"/>
            <wp:effectExtent l="0" t="0" r="6350" b="0"/>
            <wp:docPr id="154" name="Picture 15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Coverage Active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D26DCA">
        <w:rPr>
          <w:rFonts w:cs="Arial"/>
          <w:szCs w:val="20"/>
        </w:rPr>
        <w:t xml:space="preserve"> </w:t>
      </w:r>
      <w:proofErr w:type="spellStart"/>
      <w:r w:rsidRPr="00D26DCA">
        <w:rPr>
          <w:rFonts w:cs="Arial"/>
          <w:szCs w:val="20"/>
        </w:rPr>
        <w:t>drt</w:t>
      </w:r>
      <w:proofErr w:type="spellEnd"/>
      <w:r w:rsidRPr="00D26DCA">
        <w:rPr>
          <w:rFonts w:cs="Arial"/>
          <w:szCs w:val="20"/>
        </w:rPr>
        <w:t>” coverage to make it active.</w:t>
      </w:r>
    </w:p>
    <w:p w14:paraId="4F4FC10E" w14:textId="77777777" w:rsidR="00D26DCA" w:rsidRPr="00D26DCA" w:rsidRDefault="00D26DCA" w:rsidP="00D26DCA">
      <w:pPr>
        <w:pStyle w:val="ListNumber"/>
        <w:numPr>
          <w:ilvl w:val="0"/>
          <w:numId w:val="25"/>
        </w:numPr>
        <w:rPr>
          <w:rFonts w:cs="Arial"/>
          <w:szCs w:val="20"/>
        </w:rPr>
      </w:pPr>
      <w:r w:rsidRPr="00D26DCA">
        <w:rPr>
          <w:rFonts w:cs="Arial"/>
          <w:szCs w:val="20"/>
        </w:rPr>
        <w:t xml:space="preserve">Using the </w:t>
      </w:r>
      <w:r w:rsidRPr="00D26DCA">
        <w:rPr>
          <w:rFonts w:cs="Arial"/>
          <w:b/>
          <w:szCs w:val="20"/>
        </w:rPr>
        <w:t>Create Arc</w:t>
      </w:r>
      <w:r w:rsidRPr="00D26DCA">
        <w:rPr>
          <w:rFonts w:cs="Arial"/>
          <w:szCs w:val="20"/>
        </w:rPr>
        <w:t xml:space="preserve"> </w:t>
      </w:r>
      <w:r w:rsidRPr="00D26DCA">
        <w:rPr>
          <w:rFonts w:cs="Arial"/>
          <w:noProof/>
          <w:szCs w:val="20"/>
        </w:rPr>
        <w:drawing>
          <wp:inline distT="0" distB="0" distL="0" distR="0" wp14:anchorId="52348240" wp14:editId="4375B248">
            <wp:extent cx="146050" cy="146050"/>
            <wp:effectExtent l="0" t="0" r="6350" b="6350"/>
            <wp:docPr id="153" name="Picture 153"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GMS Create Arc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26DCA">
        <w:rPr>
          <w:rFonts w:cs="Arial"/>
          <w:szCs w:val="20"/>
        </w:rPr>
        <w:t xml:space="preserve"> tool, create an arc for the drains as shown in </w:t>
      </w:r>
      <w:r w:rsidRPr="00D26DCA">
        <w:rPr>
          <w:rFonts w:cs="Arial"/>
          <w:szCs w:val="20"/>
        </w:rPr>
        <w:fldChar w:fldCharType="begin"/>
      </w:r>
      <w:r w:rsidRPr="00D26DCA">
        <w:rPr>
          <w:rFonts w:cs="Arial"/>
          <w:szCs w:val="20"/>
        </w:rPr>
        <w:instrText xml:space="preserve"> REF _Ref449544901 \h  \* MERGEFORMAT </w:instrText>
      </w:r>
      <w:r w:rsidRPr="00D26DCA">
        <w:rPr>
          <w:rFonts w:cs="Arial"/>
          <w:szCs w:val="20"/>
        </w:rPr>
      </w:r>
      <w:r w:rsidRPr="00D26DCA">
        <w:rPr>
          <w:rFonts w:cs="Arial"/>
          <w:szCs w:val="20"/>
        </w:rPr>
        <w:fldChar w:fldCharType="separate"/>
      </w:r>
      <w:r w:rsidR="003E6CE6" w:rsidRPr="003E6CE6">
        <w:rPr>
          <w:rFonts w:cs="Arial"/>
          <w:szCs w:val="20"/>
        </w:rPr>
        <w:t xml:space="preserve">Figure </w:t>
      </w:r>
      <w:r w:rsidR="003E6CE6" w:rsidRPr="003E6CE6">
        <w:rPr>
          <w:rFonts w:cs="Arial"/>
          <w:noProof/>
          <w:szCs w:val="20"/>
        </w:rPr>
        <w:t>7</w:t>
      </w:r>
      <w:r w:rsidRPr="00D26DCA">
        <w:rPr>
          <w:rFonts w:cs="Arial"/>
          <w:szCs w:val="20"/>
        </w:rPr>
        <w:fldChar w:fldCharType="end"/>
      </w:r>
      <w:r w:rsidRPr="00D26DCA">
        <w:rPr>
          <w:rFonts w:cs="Arial"/>
          <w:szCs w:val="20"/>
        </w:rPr>
        <w:t>. Make sure the left end of the arc does not enter the specified head cell on the left side of the model.</w:t>
      </w:r>
    </w:p>
    <w:p w14:paraId="41AE05BC" w14:textId="77777777" w:rsidR="00D26DCA" w:rsidRDefault="00D26DCA" w:rsidP="00D26DCA">
      <w:pPr>
        <w:ind w:left="2160"/>
      </w:pPr>
      <w:r>
        <w:rPr>
          <w:noProof/>
        </w:rPr>
        <w:drawing>
          <wp:inline distT="0" distB="0" distL="0" distR="0" wp14:anchorId="1545569D" wp14:editId="20189270">
            <wp:extent cx="3145536" cy="3145536"/>
            <wp:effectExtent l="0" t="0" r="0" b="0"/>
            <wp:docPr id="152" name="Picture 152" descr="GMS 10_1 - MODFLOW-DRTPackage - DRT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MS 10_1 - MODFLOW-DRTPackage - DRT A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5274" cy="3145274"/>
                    </a:xfrm>
                    <a:prstGeom prst="rect">
                      <a:avLst/>
                    </a:prstGeom>
                    <a:noFill/>
                    <a:ln>
                      <a:noFill/>
                    </a:ln>
                  </pic:spPr>
                </pic:pic>
              </a:graphicData>
            </a:graphic>
          </wp:inline>
        </w:drawing>
      </w:r>
    </w:p>
    <w:p w14:paraId="4C1EDA5B" w14:textId="77777777" w:rsidR="00D26DCA" w:rsidRDefault="00D26DCA" w:rsidP="00D26DCA">
      <w:pPr>
        <w:pStyle w:val="Caption"/>
        <w:ind w:left="3427"/>
      </w:pPr>
      <w:bookmarkStart w:id="95" w:name="_Ref231292946"/>
      <w:r>
        <w:t xml:space="preserve">      </w:t>
      </w:r>
      <w:bookmarkStart w:id="96" w:name="_Ref449544901"/>
      <w:r>
        <w:t xml:space="preserve">Figure </w:t>
      </w:r>
      <w:fldSimple w:instr=" SEQ Figure \* ARABIC ">
        <w:r w:rsidR="003E6CE6">
          <w:rPr>
            <w:noProof/>
          </w:rPr>
          <w:t>7</w:t>
        </w:r>
      </w:fldSimple>
      <w:bookmarkEnd w:id="95"/>
      <w:bookmarkEnd w:id="96"/>
      <w:r>
        <w:t xml:space="preserve">      Creating an arc for the drains</w:t>
      </w:r>
    </w:p>
    <w:p w14:paraId="56ABC5D3" w14:textId="77777777" w:rsidR="00D26DCA" w:rsidRPr="00D26DCA" w:rsidRDefault="00D26DCA" w:rsidP="00D26DCA">
      <w:pPr>
        <w:pStyle w:val="CNList"/>
        <w:rPr>
          <w:rFonts w:cs="Arial"/>
          <w:szCs w:val="20"/>
        </w:rPr>
      </w:pPr>
      <w:bookmarkStart w:id="97" w:name="_Toc232911711"/>
      <w:r w:rsidRPr="00D26DCA">
        <w:rPr>
          <w:rFonts w:cs="Arial"/>
          <w:szCs w:val="20"/>
        </w:rPr>
        <w:t xml:space="preserve">Using the </w:t>
      </w:r>
      <w:r w:rsidRPr="00D26DCA">
        <w:rPr>
          <w:rFonts w:cs="Arial"/>
          <w:b/>
          <w:szCs w:val="20"/>
        </w:rPr>
        <w:t>Select Arcs</w:t>
      </w:r>
      <w:r w:rsidRPr="00D26DCA">
        <w:rPr>
          <w:rFonts w:cs="Arial"/>
          <w:szCs w:val="20"/>
        </w:rPr>
        <w:t xml:space="preserve"> </w:t>
      </w:r>
      <w:r w:rsidRPr="00D26DCA">
        <w:rPr>
          <w:rFonts w:cs="Arial"/>
          <w:noProof/>
          <w:szCs w:val="20"/>
        </w:rPr>
        <w:drawing>
          <wp:inline distT="0" distB="0" distL="0" distR="0" wp14:anchorId="69B69E83" wp14:editId="1DEC00E7">
            <wp:extent cx="153670" cy="153670"/>
            <wp:effectExtent l="0" t="0" r="0" b="0"/>
            <wp:docPr id="151" name="Picture 151"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MS Select Arc Tool.sv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26DCA">
        <w:rPr>
          <w:rFonts w:cs="Arial"/>
          <w:szCs w:val="20"/>
        </w:rPr>
        <w:t xml:space="preserve">tool, double-click on the newly created arc to bring up the </w:t>
      </w:r>
      <w:r w:rsidRPr="00D26DCA">
        <w:rPr>
          <w:rFonts w:cs="Arial"/>
          <w:i/>
          <w:szCs w:val="20"/>
        </w:rPr>
        <w:t>Attribute Table</w:t>
      </w:r>
      <w:r w:rsidRPr="00D26DCA">
        <w:rPr>
          <w:rFonts w:cs="Arial"/>
          <w:szCs w:val="20"/>
        </w:rPr>
        <w:t xml:space="preserve"> dialog.</w:t>
      </w:r>
    </w:p>
    <w:p w14:paraId="16D117A8" w14:textId="77777777" w:rsidR="00D26DCA" w:rsidRPr="00D26DCA" w:rsidRDefault="00D26DCA" w:rsidP="00D26DCA">
      <w:pPr>
        <w:pStyle w:val="CNList"/>
        <w:rPr>
          <w:rFonts w:cs="Arial"/>
          <w:szCs w:val="20"/>
        </w:rPr>
      </w:pPr>
      <w:r w:rsidRPr="00D26DCA">
        <w:rPr>
          <w:rFonts w:cs="Arial"/>
          <w:szCs w:val="20"/>
        </w:rPr>
        <w:t xml:space="preserve">In the spreadsheet, in the </w:t>
      </w:r>
      <w:r w:rsidRPr="00D26DCA">
        <w:rPr>
          <w:rFonts w:cs="Arial"/>
          <w:i/>
          <w:szCs w:val="20"/>
        </w:rPr>
        <w:t>Type</w:t>
      </w:r>
      <w:r w:rsidRPr="00D26DCA">
        <w:rPr>
          <w:rFonts w:cs="Arial"/>
          <w:szCs w:val="20"/>
        </w:rPr>
        <w:t xml:space="preserve"> column, select “drain (DRT)” from the drop-down.</w:t>
      </w:r>
      <w:bookmarkStart w:id="98" w:name="myTempMark"/>
      <w:bookmarkEnd w:id="98"/>
    </w:p>
    <w:p w14:paraId="6E854000"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r w:rsidR="00D26DCA" w:rsidRPr="00D26DCA">
        <w:rPr>
          <w:rFonts w:cs="Arial"/>
          <w:i/>
          <w:szCs w:val="20"/>
        </w:rPr>
        <w:t>Cond. (m^2/d)/(m)</w:t>
      </w:r>
      <w:r w:rsidR="00D26DCA" w:rsidRPr="00D26DCA">
        <w:rPr>
          <w:rFonts w:cs="Arial"/>
          <w:szCs w:val="20"/>
        </w:rPr>
        <w:t xml:space="preserve"> column</w:t>
      </w:r>
      <w:r>
        <w:rPr>
          <w:rFonts w:cs="Arial"/>
          <w:szCs w:val="20"/>
        </w:rPr>
        <w:t>, e</w:t>
      </w:r>
      <w:r w:rsidRPr="00D26DCA">
        <w:rPr>
          <w:rFonts w:cs="Arial"/>
          <w:szCs w:val="20"/>
        </w:rPr>
        <w:t>nter “4.8”</w:t>
      </w:r>
      <w:r w:rsidR="00D26DCA" w:rsidRPr="00D26DCA">
        <w:rPr>
          <w:rFonts w:cs="Arial"/>
          <w:szCs w:val="20"/>
        </w:rPr>
        <w:t>. Leave the other attributes at the default settings.</w:t>
      </w:r>
    </w:p>
    <w:p w14:paraId="08F53424" w14:textId="77777777" w:rsidR="00D26DCA" w:rsidRPr="00D26DCA" w:rsidRDefault="00D26DCA" w:rsidP="00D26DCA">
      <w:pPr>
        <w:pStyle w:val="CNList"/>
        <w:rPr>
          <w:rFonts w:cs="Arial"/>
          <w:szCs w:val="20"/>
        </w:rPr>
      </w:pPr>
      <w:r w:rsidRPr="00D26DCA">
        <w:rPr>
          <w:rFonts w:cs="Arial"/>
          <w:szCs w:val="20"/>
        </w:rPr>
        <w:lastRenderedPageBreak/>
        <w:t xml:space="preserve">Click </w:t>
      </w:r>
      <w:r w:rsidRPr="00D26DCA">
        <w:rPr>
          <w:rFonts w:cs="Arial"/>
          <w:b/>
          <w:szCs w:val="20"/>
        </w:rPr>
        <w:t>OK</w:t>
      </w:r>
      <w:r w:rsidRPr="00D26DCA">
        <w:rPr>
          <w:rFonts w:cs="Arial"/>
          <w:szCs w:val="20"/>
        </w:rPr>
        <w:t xml:space="preserve"> to exit the </w:t>
      </w:r>
      <w:r w:rsidRPr="00D26DCA">
        <w:rPr>
          <w:rFonts w:cs="Arial"/>
          <w:i/>
          <w:szCs w:val="20"/>
        </w:rPr>
        <w:t>Attribute Table</w:t>
      </w:r>
      <w:r w:rsidRPr="00D26DCA">
        <w:rPr>
          <w:rFonts w:cs="Arial"/>
          <w:szCs w:val="20"/>
        </w:rPr>
        <w:t xml:space="preserve"> dialog.</w:t>
      </w:r>
    </w:p>
    <w:p w14:paraId="41DE1189" w14:textId="77777777" w:rsidR="00D26DCA" w:rsidRPr="00D26DCA" w:rsidRDefault="00D26DCA" w:rsidP="00D26DCA">
      <w:pPr>
        <w:pStyle w:val="CNList"/>
        <w:rPr>
          <w:rFonts w:cs="Arial"/>
          <w:szCs w:val="20"/>
        </w:rPr>
      </w:pPr>
      <w:r w:rsidRPr="00D26DCA">
        <w:rPr>
          <w:rFonts w:cs="Arial"/>
          <w:szCs w:val="20"/>
        </w:rPr>
        <w:t>Click anywhere outside the arc to unselect it.</w:t>
      </w:r>
    </w:p>
    <w:p w14:paraId="7F53810B" w14:textId="77777777" w:rsidR="00D26DCA" w:rsidRDefault="00D26DCA" w:rsidP="00D26DCA">
      <w:pPr>
        <w:pStyle w:val="BodyText"/>
      </w:pPr>
      <w:r>
        <w:t>Note that the arc changed color and the nodes changed to squares (</w:t>
      </w:r>
      <w:r>
        <w:fldChar w:fldCharType="begin"/>
      </w:r>
      <w:r>
        <w:instrText xml:space="preserve"> REF _Ref449545352 \h </w:instrText>
      </w:r>
      <w:r>
        <w:fldChar w:fldCharType="separate"/>
      </w:r>
      <w:r w:rsidR="003E6CE6">
        <w:t xml:space="preserve">Figure </w:t>
      </w:r>
      <w:r w:rsidR="003E6CE6">
        <w:rPr>
          <w:noProof/>
        </w:rPr>
        <w:t>8</w:t>
      </w:r>
      <w:r>
        <w:fldChar w:fldCharType="end"/>
      </w:r>
      <w:r>
        <w:t>).</w:t>
      </w:r>
    </w:p>
    <w:p w14:paraId="418A7FC0" w14:textId="77777777" w:rsidR="00D26DCA" w:rsidRDefault="00D26DCA" w:rsidP="00D26DCA">
      <w:pPr>
        <w:keepNext/>
      </w:pPr>
      <w:r>
        <w:rPr>
          <w:noProof/>
        </w:rPr>
        <w:drawing>
          <wp:inline distT="0" distB="0" distL="0" distR="0" wp14:anchorId="01EB5452" wp14:editId="3C0E7C52">
            <wp:extent cx="3979469" cy="397790"/>
            <wp:effectExtent l="0" t="0" r="2540" b="2540"/>
            <wp:docPr id="150" name="Picture 150" descr="GMS 10_1 - MODFLOW-DRTPackage - DRT Arc after changing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MS 10_1 - MODFLOW-DRTPackage - DRT Arc after changing attribu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9364" cy="397780"/>
                    </a:xfrm>
                    <a:prstGeom prst="rect">
                      <a:avLst/>
                    </a:prstGeom>
                    <a:noFill/>
                    <a:ln>
                      <a:noFill/>
                    </a:ln>
                  </pic:spPr>
                </pic:pic>
              </a:graphicData>
            </a:graphic>
          </wp:inline>
        </w:drawing>
      </w:r>
    </w:p>
    <w:p w14:paraId="7953D338" w14:textId="77777777" w:rsidR="00D26DCA" w:rsidRDefault="00D26DCA" w:rsidP="00D26DCA">
      <w:pPr>
        <w:pStyle w:val="Caption"/>
      </w:pPr>
      <w:r>
        <w:t xml:space="preserve">      </w:t>
      </w:r>
      <w:bookmarkStart w:id="99" w:name="_Ref449545352"/>
      <w:r>
        <w:t xml:space="preserve">Figure </w:t>
      </w:r>
      <w:fldSimple w:instr=" SEQ Figure \* ARABIC ">
        <w:r w:rsidR="003E6CE6">
          <w:rPr>
            <w:noProof/>
          </w:rPr>
          <w:t>8</w:t>
        </w:r>
      </w:fldSimple>
      <w:bookmarkEnd w:id="99"/>
      <w:r>
        <w:t xml:space="preserve">      The arc is now green with green squares as the nodes</w:t>
      </w:r>
    </w:p>
    <w:p w14:paraId="1FDB0FD2" w14:textId="77777777" w:rsidR="00D26DCA" w:rsidRPr="00D26DCA" w:rsidRDefault="00D26DCA" w:rsidP="00D26DCA">
      <w:pPr>
        <w:pStyle w:val="CNList"/>
        <w:rPr>
          <w:rFonts w:cs="Arial"/>
          <w:szCs w:val="20"/>
        </w:rPr>
      </w:pPr>
      <w:r w:rsidRPr="00D26DCA">
        <w:rPr>
          <w:rFonts w:cs="Arial"/>
          <w:szCs w:val="20"/>
        </w:rPr>
        <w:t xml:space="preserve">Using the </w:t>
      </w:r>
      <w:r w:rsidRPr="00D26DCA">
        <w:rPr>
          <w:rFonts w:cs="Arial"/>
          <w:b/>
          <w:szCs w:val="20"/>
        </w:rPr>
        <w:t>Select Objects</w:t>
      </w:r>
      <w:r w:rsidRPr="00D26DCA">
        <w:rPr>
          <w:rFonts w:cs="Arial"/>
          <w:szCs w:val="20"/>
        </w:rPr>
        <w:t xml:space="preserve"> </w:t>
      </w:r>
      <w:r w:rsidRPr="00D26DCA">
        <w:rPr>
          <w:rFonts w:cs="Arial"/>
          <w:noProof/>
          <w:szCs w:val="20"/>
        </w:rPr>
        <w:drawing>
          <wp:inline distT="0" distB="0" distL="0" distR="0" wp14:anchorId="12C427EA" wp14:editId="0A3C097D">
            <wp:extent cx="80645" cy="153670"/>
            <wp:effectExtent l="0" t="0" r="0" b="0"/>
            <wp:docPr id="149" name="Picture 149"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Select Object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D26DCA">
        <w:rPr>
          <w:rFonts w:cs="Arial"/>
          <w:szCs w:val="20"/>
        </w:rPr>
        <w:t xml:space="preserve"> tool, select the right arc node.</w:t>
      </w:r>
    </w:p>
    <w:p w14:paraId="31FAA429"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Properties</w:t>
      </w:r>
      <w:r w:rsidRPr="00D26DCA">
        <w:rPr>
          <w:rFonts w:cs="Arial"/>
          <w:szCs w:val="20"/>
        </w:rPr>
        <w:t xml:space="preserve"> </w:t>
      </w:r>
      <w:r w:rsidRPr="00D26DCA">
        <w:rPr>
          <w:rFonts w:cs="Arial"/>
          <w:noProof/>
          <w:szCs w:val="20"/>
        </w:rPr>
        <w:drawing>
          <wp:inline distT="0" distB="0" distL="0" distR="0" wp14:anchorId="3C44ACD8" wp14:editId="31A7A94B">
            <wp:extent cx="146050" cy="124460"/>
            <wp:effectExtent l="0" t="0" r="6350" b="8890"/>
            <wp:docPr id="148" name="Picture 148"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GMS Properties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6050" cy="124460"/>
                    </a:xfrm>
                    <a:prstGeom prst="rect">
                      <a:avLst/>
                    </a:prstGeom>
                    <a:noFill/>
                    <a:ln>
                      <a:noFill/>
                    </a:ln>
                  </pic:spPr>
                </pic:pic>
              </a:graphicData>
            </a:graphic>
          </wp:inline>
        </w:drawing>
      </w:r>
      <w:r w:rsidRPr="00D26DCA">
        <w:rPr>
          <w:rFonts w:cs="Arial"/>
          <w:szCs w:val="20"/>
        </w:rPr>
        <w:t xml:space="preserve"> to bring up the </w:t>
      </w:r>
      <w:r w:rsidRPr="00D26DCA">
        <w:rPr>
          <w:rFonts w:cs="Arial"/>
          <w:i/>
          <w:szCs w:val="20"/>
        </w:rPr>
        <w:t>Attribute Table</w:t>
      </w:r>
      <w:r w:rsidRPr="00D26DCA">
        <w:rPr>
          <w:rFonts w:cs="Arial"/>
          <w:szCs w:val="20"/>
        </w:rPr>
        <w:t xml:space="preserve"> dialog. </w:t>
      </w:r>
    </w:p>
    <w:p w14:paraId="77788D8F" w14:textId="77777777" w:rsidR="00D26DCA" w:rsidRPr="00D26DCA" w:rsidRDefault="00D26DCA" w:rsidP="00D26DCA">
      <w:pPr>
        <w:pStyle w:val="CNList"/>
        <w:rPr>
          <w:rFonts w:cs="Arial"/>
          <w:szCs w:val="20"/>
        </w:rPr>
      </w:pPr>
      <w:r w:rsidRPr="00D26DCA">
        <w:rPr>
          <w:rFonts w:cs="Arial"/>
          <w:szCs w:val="20"/>
        </w:rPr>
        <w:t xml:space="preserve">In the spreadsheet, </w:t>
      </w:r>
      <w:r w:rsidR="009D4C05">
        <w:rPr>
          <w:rFonts w:cs="Arial"/>
          <w:szCs w:val="20"/>
        </w:rPr>
        <w:t>i</w:t>
      </w:r>
      <w:r w:rsidRPr="00D26DCA">
        <w:rPr>
          <w:rFonts w:cs="Arial"/>
          <w:szCs w:val="20"/>
        </w:rPr>
        <w:t xml:space="preserve">n the </w:t>
      </w:r>
      <w:r w:rsidRPr="00D26DCA">
        <w:rPr>
          <w:rFonts w:cs="Arial"/>
          <w:i/>
          <w:szCs w:val="20"/>
        </w:rPr>
        <w:t>Bot. elev. (m)</w:t>
      </w:r>
      <w:r w:rsidRPr="00D26DCA">
        <w:rPr>
          <w:rFonts w:cs="Arial"/>
          <w:szCs w:val="20"/>
        </w:rPr>
        <w:t xml:space="preserve"> column</w:t>
      </w:r>
      <w:r w:rsidR="009D4C05">
        <w:rPr>
          <w:rFonts w:cs="Arial"/>
          <w:szCs w:val="20"/>
        </w:rPr>
        <w:t xml:space="preserve">, </w:t>
      </w:r>
      <w:r w:rsidR="009D4C05" w:rsidRPr="00D26DCA">
        <w:rPr>
          <w:rFonts w:cs="Arial"/>
          <w:szCs w:val="20"/>
        </w:rPr>
        <w:t>enter “30.0”</w:t>
      </w:r>
      <w:r w:rsidRPr="00D26DCA">
        <w:rPr>
          <w:rFonts w:cs="Arial"/>
          <w:szCs w:val="20"/>
        </w:rPr>
        <w:t>.</w:t>
      </w:r>
    </w:p>
    <w:p w14:paraId="66DBB0E4"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exit the </w:t>
      </w:r>
      <w:r w:rsidRPr="00D26DCA">
        <w:rPr>
          <w:rFonts w:cs="Arial"/>
          <w:i/>
          <w:szCs w:val="20"/>
        </w:rPr>
        <w:t>Attributes Table</w:t>
      </w:r>
      <w:r w:rsidRPr="00D26DCA">
        <w:rPr>
          <w:rFonts w:cs="Arial"/>
          <w:szCs w:val="20"/>
        </w:rPr>
        <w:t xml:space="preserve"> dialog.</w:t>
      </w:r>
    </w:p>
    <w:p w14:paraId="151E041B" w14:textId="77777777" w:rsidR="00D26DCA" w:rsidRPr="00D26DCA" w:rsidRDefault="00D26DCA" w:rsidP="00D26DCA">
      <w:pPr>
        <w:pStyle w:val="BodyText"/>
      </w:pPr>
      <w:r w:rsidRPr="00D26DCA">
        <w:t>The left arc node bottom elevation is defaulted to “0.0”, so it is not necessary to edit its value.</w:t>
      </w:r>
    </w:p>
    <w:p w14:paraId="3B903B27" w14:textId="77777777" w:rsidR="00D26DCA" w:rsidRDefault="00D26DCA" w:rsidP="00D26DCA">
      <w:pPr>
        <w:pStyle w:val="Heading2"/>
      </w:pPr>
      <w:bookmarkStart w:id="100" w:name="_Toc110411275"/>
      <w:bookmarkEnd w:id="97"/>
      <w:r>
        <w:t>Creating the DRT Point</w:t>
      </w:r>
      <w:bookmarkEnd w:id="100"/>
    </w:p>
    <w:p w14:paraId="273A1B9D" w14:textId="77777777" w:rsidR="00D26DCA" w:rsidRPr="00D26DCA" w:rsidRDefault="00D26DCA" w:rsidP="00D26DCA">
      <w:pPr>
        <w:pStyle w:val="BodyText"/>
      </w:pPr>
      <w:r w:rsidRPr="00D26DCA">
        <w:t>Now to create a DRT point in the coverage:</w:t>
      </w:r>
    </w:p>
    <w:p w14:paraId="7B4224B5" w14:textId="77777777" w:rsidR="00D26DCA" w:rsidRPr="00D26DCA" w:rsidRDefault="00D26DCA" w:rsidP="00D26DCA">
      <w:pPr>
        <w:pStyle w:val="ListNumber"/>
        <w:numPr>
          <w:ilvl w:val="0"/>
          <w:numId w:val="40"/>
        </w:numPr>
        <w:rPr>
          <w:rFonts w:cs="Arial"/>
          <w:szCs w:val="20"/>
        </w:rPr>
      </w:pPr>
      <w:r w:rsidRPr="00D26DCA">
        <w:rPr>
          <w:rFonts w:cs="Arial"/>
          <w:szCs w:val="20"/>
        </w:rPr>
        <w:t xml:space="preserve">Using the </w:t>
      </w:r>
      <w:r w:rsidRPr="00D26DCA">
        <w:rPr>
          <w:rFonts w:cs="Arial"/>
          <w:b/>
          <w:szCs w:val="20"/>
        </w:rPr>
        <w:t>Create Point</w:t>
      </w:r>
      <w:r w:rsidRPr="00D26DCA">
        <w:rPr>
          <w:rFonts w:cs="Arial"/>
          <w:szCs w:val="20"/>
        </w:rPr>
        <w:t xml:space="preserve"> </w:t>
      </w:r>
      <w:r w:rsidRPr="00D26DCA">
        <w:rPr>
          <w:noProof/>
        </w:rPr>
        <w:drawing>
          <wp:inline distT="0" distB="0" distL="0" distR="0" wp14:anchorId="08167F63" wp14:editId="6221A3F9">
            <wp:extent cx="146050" cy="131445"/>
            <wp:effectExtent l="0" t="0" r="6350" b="1905"/>
            <wp:docPr id="158" name="Picture 158" descr="File:Create Point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Create Points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6050" cy="131445"/>
                    </a:xfrm>
                    <a:prstGeom prst="rect">
                      <a:avLst/>
                    </a:prstGeom>
                    <a:noFill/>
                    <a:ln>
                      <a:noFill/>
                    </a:ln>
                  </pic:spPr>
                </pic:pic>
              </a:graphicData>
            </a:graphic>
          </wp:inline>
        </w:drawing>
      </w:r>
      <w:r w:rsidRPr="00D26DCA">
        <w:rPr>
          <w:rFonts w:cs="Arial"/>
          <w:szCs w:val="20"/>
        </w:rPr>
        <w:t xml:space="preserve"> tool, create a point in the cell at row 2 column 8 (the cell is highlighted in purple in </w:t>
      </w:r>
      <w:r w:rsidRPr="00D26DCA">
        <w:rPr>
          <w:rFonts w:cs="Arial"/>
          <w:szCs w:val="20"/>
        </w:rPr>
        <w:fldChar w:fldCharType="begin"/>
      </w:r>
      <w:r w:rsidRPr="00D26DCA">
        <w:rPr>
          <w:rFonts w:cs="Arial"/>
          <w:szCs w:val="20"/>
        </w:rPr>
        <w:instrText xml:space="preserve"> REF _Ref449546132 \h  \* MERGEFORMAT </w:instrText>
      </w:r>
      <w:r w:rsidRPr="00D26DCA">
        <w:rPr>
          <w:rFonts w:cs="Arial"/>
          <w:szCs w:val="20"/>
        </w:rPr>
      </w:r>
      <w:r w:rsidRPr="00D26DCA">
        <w:rPr>
          <w:rFonts w:cs="Arial"/>
          <w:szCs w:val="20"/>
        </w:rPr>
        <w:fldChar w:fldCharType="separate"/>
      </w:r>
      <w:r w:rsidR="003E6CE6" w:rsidRPr="003E6CE6">
        <w:rPr>
          <w:rFonts w:cs="Arial"/>
          <w:szCs w:val="20"/>
        </w:rPr>
        <w:t xml:space="preserve">Figure </w:t>
      </w:r>
      <w:r w:rsidR="003E6CE6" w:rsidRPr="003E6CE6">
        <w:rPr>
          <w:rFonts w:cs="Arial"/>
          <w:noProof/>
          <w:szCs w:val="20"/>
        </w:rPr>
        <w:t>9</w:t>
      </w:r>
      <w:r w:rsidRPr="00D26DCA">
        <w:rPr>
          <w:rFonts w:cs="Arial"/>
          <w:szCs w:val="20"/>
        </w:rPr>
        <w:fldChar w:fldCharType="end"/>
      </w:r>
      <w:r w:rsidRPr="00D26DCA">
        <w:rPr>
          <w:rFonts w:cs="Arial"/>
          <w:szCs w:val="20"/>
        </w:rPr>
        <w:t>).</w:t>
      </w:r>
    </w:p>
    <w:p w14:paraId="33872951" w14:textId="77777777" w:rsidR="00D26DCA" w:rsidRDefault="00D26DCA" w:rsidP="00D26DCA">
      <w:pPr>
        <w:ind w:left="2160"/>
      </w:pPr>
      <w:r>
        <w:rPr>
          <w:noProof/>
        </w:rPr>
        <w:drawing>
          <wp:inline distT="0" distB="0" distL="0" distR="0" wp14:anchorId="3F9C6B56" wp14:editId="6ECEA0F3">
            <wp:extent cx="4520565" cy="1163320"/>
            <wp:effectExtent l="19050" t="19050" r="13335" b="17780"/>
            <wp:docPr id="157" name="Picture 157" descr="GMS 10_1 - MODFLOW-DRTPackage - DRT point in row 2 column 8 -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MS 10_1 - MODFLOW-DRTPackage - DRT point in row 2 column 8 - highligh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0565" cy="1163320"/>
                    </a:xfrm>
                    <a:prstGeom prst="rect">
                      <a:avLst/>
                    </a:prstGeom>
                    <a:noFill/>
                    <a:ln w="6350" cmpd="sng">
                      <a:solidFill>
                        <a:srgbClr val="000000"/>
                      </a:solidFill>
                      <a:miter lim="800000"/>
                      <a:headEnd/>
                      <a:tailEnd/>
                    </a:ln>
                    <a:effectLst/>
                  </pic:spPr>
                </pic:pic>
              </a:graphicData>
            </a:graphic>
          </wp:inline>
        </w:drawing>
      </w:r>
    </w:p>
    <w:p w14:paraId="6348E21D" w14:textId="77777777" w:rsidR="00D26DCA" w:rsidRDefault="00D26DCA" w:rsidP="00D26DCA">
      <w:pPr>
        <w:pStyle w:val="Caption"/>
        <w:ind w:left="3427"/>
      </w:pPr>
      <w:bookmarkStart w:id="101" w:name="_Ref231286933"/>
      <w:r>
        <w:t xml:space="preserve">      </w:t>
      </w:r>
      <w:bookmarkStart w:id="102" w:name="_Ref449546132"/>
      <w:r>
        <w:t xml:space="preserve">Figure </w:t>
      </w:r>
      <w:fldSimple w:instr=" SEQ Figure \* ARABIC ">
        <w:r w:rsidR="003E6CE6">
          <w:rPr>
            <w:noProof/>
          </w:rPr>
          <w:t>9</w:t>
        </w:r>
      </w:fldSimple>
      <w:bookmarkEnd w:id="101"/>
      <w:bookmarkEnd w:id="102"/>
      <w:r>
        <w:t xml:space="preserve">      New DRT point</w:t>
      </w:r>
    </w:p>
    <w:p w14:paraId="7E175CA1" w14:textId="77777777" w:rsidR="00D26DCA" w:rsidRPr="00D26DCA" w:rsidRDefault="00D26DCA" w:rsidP="00D26DCA">
      <w:pPr>
        <w:pStyle w:val="CNList"/>
        <w:rPr>
          <w:rFonts w:cs="Arial"/>
          <w:szCs w:val="20"/>
        </w:rPr>
      </w:pPr>
      <w:r w:rsidRPr="00D26DCA">
        <w:rPr>
          <w:rFonts w:cs="Arial"/>
          <w:szCs w:val="20"/>
        </w:rPr>
        <w:t xml:space="preserve">Using the </w:t>
      </w:r>
      <w:r w:rsidRPr="00D26DCA">
        <w:rPr>
          <w:rFonts w:cs="Arial"/>
          <w:b/>
          <w:szCs w:val="20"/>
        </w:rPr>
        <w:t>Select Objects</w:t>
      </w:r>
      <w:r w:rsidRPr="00D26DCA">
        <w:rPr>
          <w:rFonts w:cs="Arial"/>
          <w:szCs w:val="20"/>
        </w:rPr>
        <w:t xml:space="preserve"> </w:t>
      </w:r>
      <w:r w:rsidRPr="00D26DCA">
        <w:rPr>
          <w:rFonts w:cs="Arial"/>
          <w:noProof/>
          <w:szCs w:val="20"/>
        </w:rPr>
        <w:drawing>
          <wp:inline distT="0" distB="0" distL="0" distR="0" wp14:anchorId="08017AE6" wp14:editId="3BD47D55">
            <wp:extent cx="80645" cy="153670"/>
            <wp:effectExtent l="0" t="0" r="0" b="0"/>
            <wp:docPr id="156" name="Picture 156"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le:Select Object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D26DCA">
        <w:rPr>
          <w:rFonts w:cs="Arial"/>
          <w:szCs w:val="20"/>
        </w:rPr>
        <w:t xml:space="preserve"> tool, double-click on the new point to bring up the </w:t>
      </w:r>
      <w:r w:rsidRPr="00D26DCA">
        <w:rPr>
          <w:rFonts w:cs="Arial"/>
          <w:i/>
          <w:szCs w:val="20"/>
        </w:rPr>
        <w:t>Attribute Table</w:t>
      </w:r>
      <w:r w:rsidRPr="00D26DCA">
        <w:rPr>
          <w:rFonts w:cs="Arial"/>
          <w:szCs w:val="20"/>
        </w:rPr>
        <w:t xml:space="preserve"> dialog.</w:t>
      </w:r>
    </w:p>
    <w:p w14:paraId="6149947B" w14:textId="77777777" w:rsidR="00D26DCA" w:rsidRPr="00D26DCA" w:rsidRDefault="00D26DCA" w:rsidP="00D26DCA">
      <w:pPr>
        <w:pStyle w:val="CNList"/>
        <w:rPr>
          <w:rFonts w:cs="Arial"/>
          <w:szCs w:val="20"/>
        </w:rPr>
      </w:pPr>
      <w:r w:rsidRPr="00D26DCA">
        <w:rPr>
          <w:rFonts w:cs="Arial"/>
          <w:szCs w:val="20"/>
        </w:rPr>
        <w:t xml:space="preserve">In the spreadsheet, in the </w:t>
      </w:r>
      <w:r w:rsidRPr="00D26DCA">
        <w:rPr>
          <w:rFonts w:cs="Arial"/>
          <w:i/>
          <w:szCs w:val="20"/>
        </w:rPr>
        <w:t>Name</w:t>
      </w:r>
      <w:r w:rsidRPr="00D26DCA">
        <w:rPr>
          <w:rFonts w:cs="Arial"/>
          <w:szCs w:val="20"/>
        </w:rPr>
        <w:t xml:space="preserve"> column</w:t>
      </w:r>
      <w:r w:rsidR="009D4C05">
        <w:rPr>
          <w:rFonts w:cs="Arial"/>
          <w:szCs w:val="20"/>
        </w:rPr>
        <w:t xml:space="preserve">, </w:t>
      </w:r>
      <w:r w:rsidR="009D4C05" w:rsidRPr="00D26DCA">
        <w:rPr>
          <w:rFonts w:cs="Arial"/>
          <w:szCs w:val="20"/>
        </w:rPr>
        <w:t>enter “point_4”</w:t>
      </w:r>
      <w:r w:rsidRPr="00D26DCA">
        <w:rPr>
          <w:rFonts w:cs="Arial"/>
          <w:szCs w:val="20"/>
        </w:rPr>
        <w:t>.</w:t>
      </w:r>
    </w:p>
    <w:p w14:paraId="5ED22699"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r w:rsidR="00D26DCA" w:rsidRPr="00D26DCA">
        <w:rPr>
          <w:rFonts w:cs="Arial"/>
          <w:i/>
          <w:szCs w:val="20"/>
        </w:rPr>
        <w:t>Type</w:t>
      </w:r>
      <w:r w:rsidR="00D26DCA" w:rsidRPr="00D26DCA">
        <w:rPr>
          <w:rFonts w:cs="Arial"/>
          <w:szCs w:val="20"/>
        </w:rPr>
        <w:t xml:space="preserve"> column</w:t>
      </w:r>
      <w:r>
        <w:rPr>
          <w:rFonts w:cs="Arial"/>
          <w:szCs w:val="20"/>
        </w:rPr>
        <w:t>,</w:t>
      </w:r>
      <w:r w:rsidRPr="009D4C05">
        <w:rPr>
          <w:rFonts w:cs="Arial"/>
          <w:szCs w:val="20"/>
        </w:rPr>
        <w:t xml:space="preserve"> </w:t>
      </w:r>
      <w:r>
        <w:rPr>
          <w:rFonts w:cs="Arial"/>
          <w:szCs w:val="20"/>
        </w:rPr>
        <w:t>s</w:t>
      </w:r>
      <w:r w:rsidRPr="00D26DCA">
        <w:rPr>
          <w:rFonts w:cs="Arial"/>
          <w:szCs w:val="20"/>
        </w:rPr>
        <w:t>elect “drain (DRT)” from the drop-down</w:t>
      </w:r>
      <w:r w:rsidR="00D26DCA" w:rsidRPr="00D26DCA">
        <w:rPr>
          <w:rFonts w:cs="Arial"/>
          <w:szCs w:val="20"/>
        </w:rPr>
        <w:t>.</w:t>
      </w:r>
    </w:p>
    <w:p w14:paraId="3F1F9559"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r w:rsidR="00D26DCA" w:rsidRPr="00D26DCA">
        <w:rPr>
          <w:rFonts w:cs="Arial"/>
          <w:i/>
          <w:szCs w:val="20"/>
        </w:rPr>
        <w:t>Cond. (m^2/d)</w:t>
      </w:r>
      <w:r w:rsidR="00D26DCA" w:rsidRPr="00D26DCA">
        <w:rPr>
          <w:rFonts w:cs="Arial"/>
          <w:szCs w:val="20"/>
        </w:rPr>
        <w:t xml:space="preserve"> column</w:t>
      </w:r>
      <w:r>
        <w:rPr>
          <w:rFonts w:cs="Arial"/>
          <w:szCs w:val="20"/>
        </w:rPr>
        <w:t>, e</w:t>
      </w:r>
      <w:r w:rsidRPr="00D26DCA">
        <w:rPr>
          <w:rFonts w:cs="Arial"/>
          <w:szCs w:val="20"/>
        </w:rPr>
        <w:t>nter “1000.0”</w:t>
      </w:r>
      <w:r w:rsidR="00D26DCA" w:rsidRPr="00D26DCA">
        <w:rPr>
          <w:rFonts w:cs="Arial"/>
          <w:szCs w:val="20"/>
        </w:rPr>
        <w:t>.</w:t>
      </w:r>
    </w:p>
    <w:p w14:paraId="39B14209"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r w:rsidR="00D26DCA" w:rsidRPr="00D26DCA">
        <w:rPr>
          <w:rFonts w:cs="Arial"/>
          <w:i/>
          <w:szCs w:val="20"/>
        </w:rPr>
        <w:t>Bot. elev. (m)</w:t>
      </w:r>
      <w:r w:rsidR="00D26DCA" w:rsidRPr="00D26DCA">
        <w:rPr>
          <w:rFonts w:cs="Arial"/>
          <w:szCs w:val="20"/>
        </w:rPr>
        <w:t xml:space="preserve"> column</w:t>
      </w:r>
      <w:r>
        <w:rPr>
          <w:rFonts w:cs="Arial"/>
          <w:szCs w:val="20"/>
        </w:rPr>
        <w:t>,</w:t>
      </w:r>
      <w:r w:rsidRPr="009D4C05">
        <w:rPr>
          <w:rFonts w:cs="Arial"/>
          <w:szCs w:val="20"/>
        </w:rPr>
        <w:t xml:space="preserve"> </w:t>
      </w:r>
      <w:r>
        <w:rPr>
          <w:rFonts w:cs="Arial"/>
          <w:szCs w:val="20"/>
        </w:rPr>
        <w:t>e</w:t>
      </w:r>
      <w:r w:rsidRPr="00D26DCA">
        <w:rPr>
          <w:rFonts w:cs="Arial"/>
          <w:szCs w:val="20"/>
        </w:rPr>
        <w:t>nter “10.0”</w:t>
      </w:r>
      <w:r w:rsidR="00D26DCA" w:rsidRPr="00D26DCA">
        <w:rPr>
          <w:rFonts w:cs="Arial"/>
          <w:szCs w:val="20"/>
        </w:rPr>
        <w:t>.</w:t>
      </w:r>
    </w:p>
    <w:p w14:paraId="603F30C7"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proofErr w:type="spellStart"/>
      <w:r w:rsidR="00D26DCA" w:rsidRPr="00D26DCA">
        <w:rPr>
          <w:rFonts w:cs="Arial"/>
          <w:i/>
          <w:szCs w:val="20"/>
        </w:rPr>
        <w:t>Rfprop</w:t>
      </w:r>
      <w:proofErr w:type="spellEnd"/>
      <w:r w:rsidR="00D26DCA" w:rsidRPr="00D26DCA">
        <w:rPr>
          <w:rFonts w:cs="Arial"/>
          <w:szCs w:val="20"/>
        </w:rPr>
        <w:t xml:space="preserve"> column</w:t>
      </w:r>
      <w:r>
        <w:rPr>
          <w:rFonts w:cs="Arial"/>
          <w:szCs w:val="20"/>
        </w:rPr>
        <w:t>, e</w:t>
      </w:r>
      <w:r w:rsidRPr="00D26DCA">
        <w:rPr>
          <w:rFonts w:cs="Arial"/>
          <w:szCs w:val="20"/>
        </w:rPr>
        <w:t>nter “0.5”</w:t>
      </w:r>
      <w:r w:rsidR="00D26DCA" w:rsidRPr="00D26DCA">
        <w:rPr>
          <w:rFonts w:cs="Arial"/>
          <w:szCs w:val="20"/>
        </w:rPr>
        <w:t>.</w:t>
      </w:r>
    </w:p>
    <w:p w14:paraId="733F3681"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the </w:t>
      </w:r>
      <w:r w:rsidR="00D26DCA" w:rsidRPr="00D26DCA">
        <w:rPr>
          <w:rFonts w:cs="Arial"/>
          <w:i/>
          <w:szCs w:val="20"/>
        </w:rPr>
        <w:t>Auto assign layer</w:t>
      </w:r>
      <w:r w:rsidR="00D26DCA" w:rsidRPr="00D26DCA">
        <w:rPr>
          <w:rFonts w:cs="Arial"/>
          <w:szCs w:val="20"/>
        </w:rPr>
        <w:t xml:space="preserve"> column</w:t>
      </w:r>
      <w:r>
        <w:rPr>
          <w:rFonts w:cs="Arial"/>
          <w:szCs w:val="20"/>
        </w:rPr>
        <w:t>, s</w:t>
      </w:r>
      <w:r w:rsidRPr="00D26DCA">
        <w:rPr>
          <w:rFonts w:cs="Arial"/>
          <w:szCs w:val="20"/>
        </w:rPr>
        <w:t>elect “Use layer range” from the drop-down</w:t>
      </w:r>
      <w:r w:rsidR="00D26DCA" w:rsidRPr="00D26DCA">
        <w:rPr>
          <w:rFonts w:cs="Arial"/>
          <w:szCs w:val="20"/>
        </w:rPr>
        <w:t>.</w:t>
      </w:r>
    </w:p>
    <w:p w14:paraId="5B1AE880" w14:textId="77777777" w:rsidR="00D26DCA" w:rsidRPr="00D26DCA" w:rsidRDefault="009D4C05" w:rsidP="00D26DCA">
      <w:pPr>
        <w:pStyle w:val="CNList"/>
        <w:rPr>
          <w:rFonts w:cs="Arial"/>
          <w:szCs w:val="20"/>
        </w:rPr>
      </w:pPr>
      <w:r>
        <w:rPr>
          <w:rFonts w:cs="Arial"/>
          <w:szCs w:val="20"/>
        </w:rPr>
        <w:t>I</w:t>
      </w:r>
      <w:r w:rsidR="00D26DCA" w:rsidRPr="00D26DCA">
        <w:rPr>
          <w:rFonts w:cs="Arial"/>
          <w:szCs w:val="20"/>
        </w:rPr>
        <w:t xml:space="preserve">n both the </w:t>
      </w:r>
      <w:proofErr w:type="gramStart"/>
      <w:r w:rsidR="00D26DCA" w:rsidRPr="00D26DCA">
        <w:rPr>
          <w:rFonts w:cs="Arial"/>
          <w:i/>
          <w:szCs w:val="20"/>
        </w:rPr>
        <w:t>From</w:t>
      </w:r>
      <w:proofErr w:type="gramEnd"/>
      <w:r w:rsidR="00D26DCA" w:rsidRPr="00D26DCA">
        <w:rPr>
          <w:rFonts w:cs="Arial"/>
          <w:i/>
          <w:szCs w:val="20"/>
        </w:rPr>
        <w:t xml:space="preserve"> layer</w:t>
      </w:r>
      <w:r w:rsidR="00D26DCA" w:rsidRPr="00D26DCA">
        <w:rPr>
          <w:rFonts w:cs="Arial"/>
          <w:szCs w:val="20"/>
        </w:rPr>
        <w:t xml:space="preserve"> and the </w:t>
      </w:r>
      <w:proofErr w:type="gramStart"/>
      <w:r w:rsidR="00D26DCA" w:rsidRPr="00D26DCA">
        <w:rPr>
          <w:rFonts w:cs="Arial"/>
          <w:i/>
          <w:szCs w:val="20"/>
        </w:rPr>
        <w:t>To</w:t>
      </w:r>
      <w:proofErr w:type="gramEnd"/>
      <w:r w:rsidR="00D26DCA" w:rsidRPr="00D26DCA">
        <w:rPr>
          <w:rFonts w:cs="Arial"/>
          <w:i/>
          <w:szCs w:val="20"/>
        </w:rPr>
        <w:t xml:space="preserve"> layer</w:t>
      </w:r>
      <w:r w:rsidR="00D26DCA" w:rsidRPr="00D26DCA">
        <w:rPr>
          <w:rFonts w:cs="Arial"/>
          <w:szCs w:val="20"/>
        </w:rPr>
        <w:t xml:space="preserve"> columns</w:t>
      </w:r>
      <w:r>
        <w:rPr>
          <w:rFonts w:cs="Arial"/>
          <w:szCs w:val="20"/>
        </w:rPr>
        <w:t>,</w:t>
      </w:r>
      <w:r w:rsidRPr="009D4C05">
        <w:rPr>
          <w:rFonts w:cs="Arial"/>
          <w:szCs w:val="20"/>
        </w:rPr>
        <w:t xml:space="preserve"> </w:t>
      </w:r>
      <w:r>
        <w:rPr>
          <w:rFonts w:cs="Arial"/>
          <w:szCs w:val="20"/>
        </w:rPr>
        <w:t>e</w:t>
      </w:r>
      <w:r w:rsidRPr="00D26DCA">
        <w:rPr>
          <w:rFonts w:cs="Arial"/>
          <w:szCs w:val="20"/>
        </w:rPr>
        <w:t>nter “2”</w:t>
      </w:r>
      <w:r w:rsidR="00D26DCA" w:rsidRPr="00D26DCA">
        <w:rPr>
          <w:rFonts w:cs="Arial"/>
          <w:szCs w:val="20"/>
        </w:rPr>
        <w:t>.</w:t>
      </w:r>
    </w:p>
    <w:p w14:paraId="3256573C" w14:textId="77777777" w:rsidR="00D26DCA" w:rsidRPr="00D26DCA" w:rsidRDefault="00D26DCA" w:rsidP="006C7D83">
      <w:pPr>
        <w:pStyle w:val="BodyText"/>
      </w:pPr>
      <w:r w:rsidRPr="00D26DCA">
        <w:t xml:space="preserve">When completed, the dialog should appear as in </w:t>
      </w:r>
      <w:r w:rsidRPr="00D26DCA">
        <w:fldChar w:fldCharType="begin"/>
      </w:r>
      <w:r w:rsidRPr="00D26DCA">
        <w:instrText xml:space="preserve"> REF _Ref106635743 \h  \* MERGEFORMAT </w:instrText>
      </w:r>
      <w:r w:rsidRPr="00D26DCA">
        <w:fldChar w:fldCharType="separate"/>
      </w:r>
      <w:r w:rsidR="00EA02A0">
        <w:t xml:space="preserve">Figure </w:t>
      </w:r>
      <w:r w:rsidR="00EA02A0">
        <w:rPr>
          <w:noProof/>
        </w:rPr>
        <w:t>10</w:t>
      </w:r>
      <w:r w:rsidRPr="00D26DCA">
        <w:fldChar w:fldCharType="end"/>
      </w:r>
      <w:r w:rsidR="006C7D83">
        <w:t>.</w:t>
      </w:r>
    </w:p>
    <w:p w14:paraId="355D5F61"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exit the </w:t>
      </w:r>
      <w:r w:rsidRPr="00D26DCA">
        <w:rPr>
          <w:rFonts w:cs="Arial"/>
          <w:i/>
          <w:szCs w:val="20"/>
        </w:rPr>
        <w:t>Attribute Table</w:t>
      </w:r>
      <w:r w:rsidRPr="00D26DCA">
        <w:rPr>
          <w:rFonts w:cs="Arial"/>
          <w:szCs w:val="20"/>
        </w:rPr>
        <w:t xml:space="preserve"> dialog.</w:t>
      </w:r>
    </w:p>
    <w:p w14:paraId="5A20EA1F" w14:textId="77777777" w:rsidR="00D26DCA" w:rsidRDefault="00D26DCA" w:rsidP="00D26DCA">
      <w:pPr>
        <w:keepNext/>
        <w:ind w:left="2160"/>
      </w:pPr>
      <w:r>
        <w:rPr>
          <w:noProof/>
        </w:rPr>
        <w:lastRenderedPageBreak/>
        <w:drawing>
          <wp:inline distT="0" distB="0" distL="0" distR="0" wp14:anchorId="61D8ED0F" wp14:editId="5A0B47B7">
            <wp:extent cx="4206240" cy="2084705"/>
            <wp:effectExtent l="0" t="0" r="38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6240" cy="2084705"/>
                    </a:xfrm>
                    <a:prstGeom prst="rect">
                      <a:avLst/>
                    </a:prstGeom>
                    <a:noFill/>
                    <a:ln>
                      <a:noFill/>
                    </a:ln>
                  </pic:spPr>
                </pic:pic>
              </a:graphicData>
            </a:graphic>
          </wp:inline>
        </w:drawing>
      </w:r>
    </w:p>
    <w:p w14:paraId="3BC297F4" w14:textId="77777777" w:rsidR="00D26DCA" w:rsidRDefault="00D26DCA" w:rsidP="00D26DCA">
      <w:pPr>
        <w:pStyle w:val="Caption"/>
        <w:ind w:hanging="547"/>
      </w:pPr>
      <w:bookmarkStart w:id="103" w:name="_Ref106635743"/>
      <w:r>
        <w:t xml:space="preserve">Figure </w:t>
      </w:r>
      <w:fldSimple w:instr=" SEQ Figure \* ARABIC ">
        <w:r w:rsidR="003E6CE6">
          <w:rPr>
            <w:noProof/>
          </w:rPr>
          <w:t>10</w:t>
        </w:r>
      </w:fldSimple>
      <w:bookmarkEnd w:id="103"/>
      <w:r w:rsidR="00EA02A0">
        <w:t xml:space="preserve">       </w:t>
      </w:r>
      <w:r w:rsidRPr="00AD383C">
        <w:t xml:space="preserve"> Attribute Table dialog for the DRT point</w:t>
      </w:r>
    </w:p>
    <w:p w14:paraId="334C4CAD" w14:textId="77777777" w:rsidR="00D26DCA" w:rsidRDefault="00D26DCA" w:rsidP="00D26DCA">
      <w:pPr>
        <w:pStyle w:val="Heading2"/>
      </w:pPr>
      <w:bookmarkStart w:id="104" w:name="_Toc110411276"/>
      <w:r>
        <w:t>Mapping the Conceptual Model to MODFLOW</w:t>
      </w:r>
      <w:bookmarkEnd w:id="104"/>
    </w:p>
    <w:p w14:paraId="112644F1" w14:textId="77777777" w:rsidR="00D26DCA" w:rsidRPr="00D26DCA" w:rsidRDefault="00B150FD" w:rsidP="00D26DCA">
      <w:pPr>
        <w:pStyle w:val="BodyText"/>
      </w:pPr>
      <w:r>
        <w:t>Now that t</w:t>
      </w:r>
      <w:r w:rsidR="00D26DCA" w:rsidRPr="00D26DCA">
        <w:t>he conceptual model is set up</w:t>
      </w:r>
      <w:r>
        <w:t xml:space="preserve">, </w:t>
      </w:r>
      <w:r w:rsidR="00D26DCA" w:rsidRPr="00D26DCA">
        <w:t>it is possible to map it to the MODFLOW grid.</w:t>
      </w:r>
    </w:p>
    <w:p w14:paraId="042F9EF5" w14:textId="77777777" w:rsidR="00D26DCA" w:rsidRPr="00D26DCA" w:rsidRDefault="00D26DCA" w:rsidP="00D26DCA">
      <w:pPr>
        <w:pStyle w:val="ListNumber"/>
        <w:numPr>
          <w:ilvl w:val="0"/>
          <w:numId w:val="41"/>
        </w:numPr>
        <w:rPr>
          <w:rFonts w:cs="Arial"/>
          <w:szCs w:val="20"/>
        </w:rPr>
      </w:pPr>
      <w:r w:rsidRPr="00D26DCA">
        <w:rPr>
          <w:rFonts w:cs="Arial"/>
          <w:szCs w:val="20"/>
        </w:rPr>
        <w:t xml:space="preserve">Select </w:t>
      </w:r>
      <w:r w:rsidRPr="00D26DCA">
        <w:rPr>
          <w:rFonts w:cs="Arial"/>
          <w:i/>
          <w:szCs w:val="20"/>
        </w:rPr>
        <w:t xml:space="preserve">Feature Objects | </w:t>
      </w:r>
      <w:r w:rsidRPr="00D26DCA">
        <w:rPr>
          <w:rFonts w:cs="Arial"/>
          <w:b/>
          <w:szCs w:val="20"/>
        </w:rPr>
        <w:t>Map → MODFLOW</w:t>
      </w:r>
      <w:r w:rsidRPr="00D26DCA">
        <w:rPr>
          <w:rFonts w:cs="Arial"/>
          <w:szCs w:val="20"/>
        </w:rPr>
        <w:t xml:space="preserve"> to bring up the </w:t>
      </w:r>
      <w:r w:rsidRPr="00D26DCA">
        <w:rPr>
          <w:rFonts w:cs="Arial"/>
          <w:i/>
          <w:szCs w:val="20"/>
        </w:rPr>
        <w:t xml:space="preserve">Map → Model </w:t>
      </w:r>
      <w:r w:rsidRPr="00D26DCA">
        <w:rPr>
          <w:rFonts w:cs="Arial"/>
          <w:szCs w:val="20"/>
        </w:rPr>
        <w:t>dialog.</w:t>
      </w:r>
    </w:p>
    <w:p w14:paraId="31F1C278"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accept the defaults and close the </w:t>
      </w:r>
      <w:r w:rsidRPr="00D26DCA">
        <w:rPr>
          <w:rFonts w:cs="Arial"/>
          <w:i/>
          <w:szCs w:val="20"/>
        </w:rPr>
        <w:t>Map → Model</w:t>
      </w:r>
      <w:r w:rsidRPr="00D26DCA">
        <w:rPr>
          <w:rFonts w:cs="Arial"/>
          <w:szCs w:val="20"/>
        </w:rPr>
        <w:t xml:space="preserve"> dialog.</w:t>
      </w:r>
    </w:p>
    <w:p w14:paraId="22BE488B" w14:textId="77777777" w:rsidR="00D26DCA" w:rsidRDefault="00D26DCA" w:rsidP="00D26DCA">
      <w:pPr>
        <w:pStyle w:val="Heading2"/>
      </w:pPr>
      <w:bookmarkStart w:id="105" w:name="_Toc110411277"/>
      <w:r>
        <w:t>Examining the DRT Package</w:t>
      </w:r>
      <w:bookmarkEnd w:id="105"/>
    </w:p>
    <w:p w14:paraId="78F1B2E4" w14:textId="77777777" w:rsidR="00D26DCA" w:rsidRPr="00D26DCA" w:rsidRDefault="00D26DCA" w:rsidP="00D26DCA">
      <w:pPr>
        <w:pStyle w:val="BodyText"/>
      </w:pPr>
      <w:r w:rsidRPr="00D26DCA">
        <w:t>Now</w:t>
      </w:r>
      <w:r w:rsidR="00B150FD">
        <w:t>,</w:t>
      </w:r>
      <w:r w:rsidRPr="00D26DCA">
        <w:t xml:space="preserve"> </w:t>
      </w:r>
      <w:proofErr w:type="gramStart"/>
      <w:r w:rsidRPr="00D26DCA">
        <w:t>to look</w:t>
      </w:r>
      <w:proofErr w:type="gramEnd"/>
      <w:r w:rsidRPr="00D26DCA">
        <w:t xml:space="preserve"> at the data in MODFLOW that was mapped from the conceptual model.</w:t>
      </w:r>
    </w:p>
    <w:p w14:paraId="6B68D015" w14:textId="77777777" w:rsidR="00D26DCA" w:rsidRPr="00D26DCA" w:rsidRDefault="00D26DCA" w:rsidP="00D26DCA">
      <w:pPr>
        <w:pStyle w:val="ListNumber"/>
        <w:numPr>
          <w:ilvl w:val="0"/>
          <w:numId w:val="42"/>
        </w:numPr>
        <w:rPr>
          <w:rFonts w:cs="Arial"/>
          <w:szCs w:val="20"/>
        </w:rPr>
      </w:pPr>
      <w:r w:rsidRPr="00D26DCA">
        <w:rPr>
          <w:rFonts w:cs="Arial"/>
          <w:szCs w:val="20"/>
        </w:rPr>
        <w:t xml:space="preserve">Select </w:t>
      </w:r>
      <w:r w:rsidRPr="00D26DCA">
        <w:rPr>
          <w:rFonts w:cs="Arial"/>
          <w:i/>
          <w:szCs w:val="20"/>
        </w:rPr>
        <w:t xml:space="preserve">MODFLOW | Optional Packages | </w:t>
      </w:r>
      <w:r w:rsidRPr="00D26DCA">
        <w:rPr>
          <w:rFonts w:cs="Arial"/>
          <w:b/>
          <w:szCs w:val="20"/>
        </w:rPr>
        <w:t>DRT – Drain Return…</w:t>
      </w:r>
      <w:r w:rsidRPr="00D26DCA">
        <w:rPr>
          <w:rFonts w:cs="Arial"/>
          <w:i/>
          <w:szCs w:val="20"/>
        </w:rPr>
        <w:t xml:space="preserve"> </w:t>
      </w:r>
      <w:r w:rsidRPr="00D26DCA">
        <w:rPr>
          <w:rFonts w:cs="Arial"/>
          <w:szCs w:val="20"/>
        </w:rPr>
        <w:t xml:space="preserve">to bring up the </w:t>
      </w:r>
      <w:r w:rsidRPr="00D26DCA">
        <w:rPr>
          <w:rFonts w:cs="Arial"/>
          <w:i/>
          <w:szCs w:val="20"/>
        </w:rPr>
        <w:t>MODFLOW Drain Return Package</w:t>
      </w:r>
      <w:r w:rsidRPr="00D26DCA">
        <w:rPr>
          <w:rFonts w:cs="Arial"/>
          <w:szCs w:val="20"/>
        </w:rPr>
        <w:t xml:space="preserve"> dialog.</w:t>
      </w:r>
    </w:p>
    <w:p w14:paraId="2F03AE31" w14:textId="77777777" w:rsidR="00D26DCA" w:rsidRPr="00D26DCA" w:rsidRDefault="00D26DCA" w:rsidP="00D26DCA">
      <w:pPr>
        <w:pStyle w:val="ListNumber"/>
        <w:numPr>
          <w:ilvl w:val="0"/>
          <w:numId w:val="25"/>
        </w:numPr>
        <w:rPr>
          <w:rFonts w:cs="Arial"/>
          <w:szCs w:val="20"/>
        </w:rPr>
      </w:pPr>
      <w:r w:rsidRPr="00D26DCA">
        <w:rPr>
          <w:rFonts w:cs="Arial"/>
          <w:szCs w:val="20"/>
        </w:rPr>
        <w:t>Review the various DRT boundary conditions that were created.</w:t>
      </w:r>
    </w:p>
    <w:p w14:paraId="3B3E4B51" w14:textId="77777777" w:rsidR="00D26DCA" w:rsidRPr="00D26DCA" w:rsidRDefault="00D26DCA" w:rsidP="00D26DCA">
      <w:pPr>
        <w:pStyle w:val="CNList"/>
        <w:rPr>
          <w:rFonts w:cs="Arial"/>
          <w:szCs w:val="20"/>
        </w:rPr>
      </w:pPr>
      <w:r w:rsidRPr="00D26DCA">
        <w:rPr>
          <w:rFonts w:cs="Arial"/>
          <w:szCs w:val="20"/>
        </w:rPr>
        <w:t>Notice that the boundary conditions created from the arc have a return-flow proportion (</w:t>
      </w:r>
      <w:proofErr w:type="spellStart"/>
      <w:r w:rsidRPr="00D26DCA">
        <w:rPr>
          <w:rFonts w:cs="Arial"/>
          <w:szCs w:val="20"/>
        </w:rPr>
        <w:t>Rfprop</w:t>
      </w:r>
      <w:proofErr w:type="spellEnd"/>
      <w:r w:rsidRPr="00D26DCA">
        <w:rPr>
          <w:rFonts w:cs="Arial"/>
          <w:szCs w:val="20"/>
        </w:rPr>
        <w:t>) of “0.0”, while the boundary condition created from the point has the return-flow proportion</w:t>
      </w:r>
      <w:r w:rsidRPr="00D26DCA">
        <w:rPr>
          <w:rFonts w:cs="Arial"/>
          <w:i/>
          <w:szCs w:val="20"/>
        </w:rPr>
        <w:t xml:space="preserve"> </w:t>
      </w:r>
      <w:r w:rsidRPr="00D26DCA">
        <w:rPr>
          <w:rFonts w:cs="Arial"/>
          <w:szCs w:val="20"/>
        </w:rPr>
        <w:t xml:space="preserve">of “0.5”. </w:t>
      </w:r>
    </w:p>
    <w:p w14:paraId="5FDC4122" w14:textId="77777777" w:rsidR="00D26DCA" w:rsidRPr="00D26DCA" w:rsidRDefault="00D26DCA" w:rsidP="00D26DCA">
      <w:pPr>
        <w:pStyle w:val="CNList"/>
        <w:rPr>
          <w:rFonts w:cs="Arial"/>
          <w:szCs w:val="20"/>
        </w:rPr>
      </w:pPr>
      <w:r w:rsidRPr="00D26DCA">
        <w:rPr>
          <w:rFonts w:cs="Arial"/>
          <w:szCs w:val="20"/>
        </w:rPr>
        <w:t xml:space="preserve">Notice that the return cell location is defaulted to the same </w:t>
      </w:r>
      <w:r w:rsidRPr="00D26DCA">
        <w:rPr>
          <w:rFonts w:cs="Arial"/>
          <w:i/>
          <w:szCs w:val="20"/>
        </w:rPr>
        <w:t>I, J</w:t>
      </w:r>
      <w:r w:rsidRPr="00D26DCA">
        <w:rPr>
          <w:rFonts w:cs="Arial"/>
          <w:szCs w:val="20"/>
        </w:rPr>
        <w:t xml:space="preserve"> location as the boundary condition except that </w:t>
      </w:r>
      <w:r w:rsidRPr="00D26DCA">
        <w:rPr>
          <w:rFonts w:cs="Arial"/>
          <w:i/>
          <w:szCs w:val="20"/>
        </w:rPr>
        <w:t>K</w:t>
      </w:r>
      <w:r w:rsidRPr="00D26DCA">
        <w:rPr>
          <w:rFonts w:cs="Arial"/>
          <w:szCs w:val="20"/>
        </w:rPr>
        <w:t xml:space="preserve"> is set to “1”. </w:t>
      </w:r>
    </w:p>
    <w:p w14:paraId="1FBBA5F9" w14:textId="77777777" w:rsidR="00D26DCA" w:rsidRPr="00D26DCA" w:rsidRDefault="00D26DCA" w:rsidP="00D26DCA">
      <w:pPr>
        <w:pStyle w:val="CNList"/>
        <w:rPr>
          <w:rFonts w:cs="Arial"/>
          <w:szCs w:val="20"/>
        </w:rPr>
      </w:pPr>
      <w:r w:rsidRPr="00D26DCA">
        <w:rPr>
          <w:rFonts w:cs="Arial"/>
          <w:szCs w:val="20"/>
        </w:rPr>
        <w:t xml:space="preserve">At the bottom of the dialog, turn on </w:t>
      </w:r>
      <w:r w:rsidRPr="00D26DCA">
        <w:rPr>
          <w:rFonts w:cs="Arial"/>
          <w:b/>
          <w:szCs w:val="20"/>
        </w:rPr>
        <w:t>IJK</w:t>
      </w:r>
      <w:r w:rsidRPr="00D26DCA">
        <w:rPr>
          <w:rFonts w:cs="Arial"/>
          <w:szCs w:val="20"/>
        </w:rPr>
        <w:t xml:space="preserve"> from the </w:t>
      </w:r>
      <w:r w:rsidRPr="00D26DCA">
        <w:rPr>
          <w:rFonts w:cs="Arial"/>
          <w:i/>
          <w:szCs w:val="20"/>
        </w:rPr>
        <w:t>Display cell</w:t>
      </w:r>
      <w:r w:rsidRPr="00D26DCA">
        <w:rPr>
          <w:rFonts w:cs="Arial"/>
          <w:szCs w:val="20"/>
        </w:rPr>
        <w:t xml:space="preserve"> options. Notice that the last DRT boundary condition is located at </w:t>
      </w:r>
      <w:r w:rsidRPr="00D26DCA">
        <w:rPr>
          <w:rFonts w:cs="Arial"/>
          <w:i/>
          <w:szCs w:val="20"/>
        </w:rPr>
        <w:t>IJK</w:t>
      </w:r>
      <w:r w:rsidRPr="00D26DCA">
        <w:rPr>
          <w:rFonts w:cs="Arial"/>
          <w:szCs w:val="20"/>
        </w:rPr>
        <w:t xml:space="preserve"> “2,8,2” (</w:t>
      </w:r>
      <w:r w:rsidRPr="00D26DCA">
        <w:rPr>
          <w:rFonts w:cs="Arial"/>
          <w:szCs w:val="20"/>
        </w:rPr>
        <w:fldChar w:fldCharType="begin"/>
      </w:r>
      <w:r w:rsidRPr="00D26DCA">
        <w:rPr>
          <w:rFonts w:cs="Arial"/>
          <w:szCs w:val="20"/>
        </w:rPr>
        <w:instrText xml:space="preserve"> REF _Ref449547692 \h  \* MERGEFORMAT </w:instrText>
      </w:r>
      <w:r w:rsidRPr="00D26DCA">
        <w:rPr>
          <w:rFonts w:cs="Arial"/>
          <w:szCs w:val="20"/>
        </w:rPr>
      </w:r>
      <w:r w:rsidRPr="00D26DCA">
        <w:rPr>
          <w:rFonts w:cs="Arial"/>
          <w:szCs w:val="20"/>
        </w:rPr>
        <w:fldChar w:fldCharType="separate"/>
      </w:r>
      <w:r w:rsidR="003E6CE6" w:rsidRPr="003E6CE6">
        <w:rPr>
          <w:rFonts w:cs="Arial"/>
          <w:szCs w:val="20"/>
        </w:rPr>
        <w:t xml:space="preserve">Figure </w:t>
      </w:r>
      <w:r w:rsidR="003E6CE6" w:rsidRPr="003E6CE6">
        <w:rPr>
          <w:rFonts w:cs="Arial"/>
          <w:noProof/>
          <w:szCs w:val="20"/>
        </w:rPr>
        <w:t>11</w:t>
      </w:r>
      <w:r w:rsidRPr="00D26DCA">
        <w:rPr>
          <w:rFonts w:cs="Arial"/>
          <w:szCs w:val="20"/>
        </w:rPr>
        <w:fldChar w:fldCharType="end"/>
      </w:r>
      <w:r w:rsidRPr="00D26DCA">
        <w:rPr>
          <w:rFonts w:cs="Arial"/>
          <w:szCs w:val="20"/>
        </w:rPr>
        <w:t xml:space="preserve">, highlighted at bottom left) and the return </w:t>
      </w:r>
      <w:r w:rsidRPr="00D26DCA">
        <w:rPr>
          <w:rFonts w:cs="Arial"/>
          <w:i/>
          <w:szCs w:val="20"/>
        </w:rPr>
        <w:t>KIJ</w:t>
      </w:r>
      <w:r w:rsidRPr="00D26DCA">
        <w:rPr>
          <w:rFonts w:cs="Arial"/>
          <w:szCs w:val="20"/>
        </w:rPr>
        <w:t xml:space="preserve"> is 1,2,8 (</w:t>
      </w:r>
      <w:r w:rsidRPr="00D26DCA">
        <w:rPr>
          <w:rFonts w:cs="Arial"/>
          <w:szCs w:val="20"/>
        </w:rPr>
        <w:fldChar w:fldCharType="begin"/>
      </w:r>
      <w:r w:rsidRPr="00D26DCA">
        <w:rPr>
          <w:rFonts w:cs="Arial"/>
          <w:szCs w:val="20"/>
        </w:rPr>
        <w:instrText xml:space="preserve"> REF _Ref449547692 \h  \* MERGEFORMAT </w:instrText>
      </w:r>
      <w:r w:rsidRPr="00D26DCA">
        <w:rPr>
          <w:rFonts w:cs="Arial"/>
          <w:szCs w:val="20"/>
        </w:rPr>
      </w:r>
      <w:r w:rsidRPr="00D26DCA">
        <w:rPr>
          <w:rFonts w:cs="Arial"/>
          <w:szCs w:val="20"/>
        </w:rPr>
        <w:fldChar w:fldCharType="separate"/>
      </w:r>
      <w:r w:rsidR="003E6CE6" w:rsidRPr="003E6CE6">
        <w:rPr>
          <w:rFonts w:cs="Arial"/>
          <w:szCs w:val="20"/>
        </w:rPr>
        <w:t xml:space="preserve">Figure </w:t>
      </w:r>
      <w:r w:rsidR="003E6CE6" w:rsidRPr="003E6CE6">
        <w:rPr>
          <w:rFonts w:cs="Arial"/>
          <w:noProof/>
          <w:szCs w:val="20"/>
        </w:rPr>
        <w:t>11</w:t>
      </w:r>
      <w:r w:rsidRPr="00D26DCA">
        <w:rPr>
          <w:rFonts w:cs="Arial"/>
          <w:szCs w:val="20"/>
        </w:rPr>
        <w:fldChar w:fldCharType="end"/>
      </w:r>
      <w:r w:rsidRPr="00D26DCA">
        <w:rPr>
          <w:rFonts w:cs="Arial"/>
          <w:szCs w:val="20"/>
        </w:rPr>
        <w:t>, highlighted at bottom right).</w:t>
      </w:r>
    </w:p>
    <w:p w14:paraId="7CDAF527" w14:textId="77777777" w:rsidR="00D26DCA" w:rsidRPr="00D26DCA" w:rsidRDefault="00D26DCA" w:rsidP="00D26DCA">
      <w:pPr>
        <w:pStyle w:val="CNList"/>
        <w:rPr>
          <w:rFonts w:cs="Arial"/>
          <w:szCs w:val="20"/>
        </w:rPr>
      </w:pPr>
      <w:r w:rsidRPr="00D26DCA">
        <w:rPr>
          <w:rFonts w:cs="Arial"/>
          <w:szCs w:val="20"/>
        </w:rPr>
        <w:t xml:space="preserve">Click </w:t>
      </w:r>
      <w:r w:rsidRPr="00D26DCA">
        <w:rPr>
          <w:rFonts w:cs="Arial"/>
          <w:b/>
          <w:szCs w:val="20"/>
        </w:rPr>
        <w:t>OK</w:t>
      </w:r>
      <w:r w:rsidRPr="00D26DCA">
        <w:rPr>
          <w:rFonts w:cs="Arial"/>
          <w:szCs w:val="20"/>
        </w:rPr>
        <w:t xml:space="preserve"> to exit the </w:t>
      </w:r>
      <w:r w:rsidRPr="00D26DCA">
        <w:rPr>
          <w:rFonts w:cs="Arial"/>
          <w:i/>
          <w:szCs w:val="20"/>
        </w:rPr>
        <w:t>MODFLOW Drain Return Package</w:t>
      </w:r>
      <w:r w:rsidRPr="00D26DCA">
        <w:rPr>
          <w:rFonts w:cs="Arial"/>
          <w:szCs w:val="20"/>
        </w:rPr>
        <w:t xml:space="preserve"> dialog.</w:t>
      </w:r>
    </w:p>
    <w:p w14:paraId="76FBE61B" w14:textId="77777777" w:rsidR="00D26DCA" w:rsidRDefault="00715389" w:rsidP="00D26DCA">
      <w:pPr>
        <w:keepNext/>
      </w:pPr>
      <w:r>
        <w:rPr>
          <w:noProof/>
        </w:rPr>
        <w:lastRenderedPageBreak/>
        <w:drawing>
          <wp:inline distT="0" distB="0" distL="0" distR="0" wp14:anchorId="7DCB2D90" wp14:editId="769FF7B4">
            <wp:extent cx="3480179" cy="301852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84008" cy="3021844"/>
                    </a:xfrm>
                    <a:prstGeom prst="rect">
                      <a:avLst/>
                    </a:prstGeom>
                  </pic:spPr>
                </pic:pic>
              </a:graphicData>
            </a:graphic>
          </wp:inline>
        </w:drawing>
      </w:r>
    </w:p>
    <w:p w14:paraId="38B78D46" w14:textId="77777777" w:rsidR="00D26DCA" w:rsidRDefault="00D26DCA" w:rsidP="00D26DCA">
      <w:pPr>
        <w:pStyle w:val="Caption"/>
      </w:pPr>
      <w:r>
        <w:t xml:space="preserve">      </w:t>
      </w:r>
      <w:bookmarkStart w:id="106" w:name="_Ref449547692"/>
      <w:r>
        <w:t xml:space="preserve">Figure </w:t>
      </w:r>
      <w:fldSimple w:instr=" SEQ Figure \* ARABIC ">
        <w:r w:rsidR="003E6CE6">
          <w:rPr>
            <w:noProof/>
          </w:rPr>
          <w:t>11</w:t>
        </w:r>
      </w:fldSimple>
      <w:bookmarkEnd w:id="106"/>
      <w:r>
        <w:t xml:space="preserve">      DRT boundary condition and return coordinates</w:t>
      </w:r>
    </w:p>
    <w:p w14:paraId="74B38CD2" w14:textId="77777777" w:rsidR="000829B6" w:rsidRDefault="000829B6" w:rsidP="000829B6">
      <w:pPr>
        <w:pStyle w:val="Heading2"/>
      </w:pPr>
      <w:bookmarkStart w:id="107" w:name="_Toc110411278"/>
      <w:r>
        <w:t>Saving and Running MODFLOW</w:t>
      </w:r>
      <w:bookmarkEnd w:id="107"/>
    </w:p>
    <w:p w14:paraId="272E3EB0" w14:textId="77777777" w:rsidR="000829B6" w:rsidRPr="000829B6" w:rsidRDefault="000829B6" w:rsidP="000829B6">
      <w:pPr>
        <w:pStyle w:val="BodyText"/>
      </w:pPr>
      <w:r w:rsidRPr="000829B6">
        <w:t>Now to save these changes and run MODFLOW:</w:t>
      </w:r>
    </w:p>
    <w:p w14:paraId="3427BD15" w14:textId="77777777" w:rsidR="000829B6" w:rsidRPr="000829B6" w:rsidRDefault="000829B6" w:rsidP="000829B6">
      <w:pPr>
        <w:pStyle w:val="ListNumber"/>
        <w:numPr>
          <w:ilvl w:val="0"/>
          <w:numId w:val="25"/>
        </w:numPr>
        <w:rPr>
          <w:rFonts w:cs="Arial"/>
          <w:szCs w:val="20"/>
        </w:rPr>
      </w:pPr>
      <w:r w:rsidRPr="000829B6">
        <w:rPr>
          <w:rFonts w:cs="Arial"/>
          <w:b/>
          <w:szCs w:val="20"/>
        </w:rPr>
        <w:t>Save</w:t>
      </w:r>
      <w:r w:rsidRPr="000829B6">
        <w:rPr>
          <w:rFonts w:cs="Arial"/>
          <w:szCs w:val="20"/>
        </w:rPr>
        <w:t xml:space="preserve"> </w:t>
      </w:r>
      <w:r w:rsidRPr="000829B6">
        <w:rPr>
          <w:rFonts w:cs="Arial"/>
          <w:noProof/>
          <w:szCs w:val="20"/>
        </w:rPr>
        <w:drawing>
          <wp:inline distT="0" distB="0" distL="0" distR="0" wp14:anchorId="71EEA11C" wp14:editId="6AA79E97">
            <wp:extent cx="146050" cy="146050"/>
            <wp:effectExtent l="0" t="0" r="6350" b="6350"/>
            <wp:docPr id="166" name="Picture 16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0829B6">
        <w:rPr>
          <w:rFonts w:cs="Arial"/>
          <w:szCs w:val="20"/>
        </w:rPr>
        <w:t xml:space="preserve"> the project.</w:t>
      </w:r>
    </w:p>
    <w:p w14:paraId="738D8B9E" w14:textId="77777777" w:rsidR="000829B6" w:rsidRPr="000829B6" w:rsidRDefault="000829B6" w:rsidP="000829B6">
      <w:pPr>
        <w:pStyle w:val="CNList"/>
        <w:rPr>
          <w:rFonts w:cs="Arial"/>
          <w:szCs w:val="20"/>
        </w:rPr>
      </w:pPr>
      <w:r w:rsidRPr="000829B6">
        <w:rPr>
          <w:rFonts w:cs="Arial"/>
          <w:szCs w:val="20"/>
        </w:rPr>
        <w:t xml:space="preserve">Select </w:t>
      </w:r>
      <w:r w:rsidRPr="000829B6">
        <w:rPr>
          <w:rFonts w:cs="Arial"/>
          <w:i/>
          <w:szCs w:val="20"/>
        </w:rPr>
        <w:t xml:space="preserve">MODFLOW | </w:t>
      </w:r>
      <w:r w:rsidRPr="000829B6">
        <w:rPr>
          <w:rFonts w:cs="Arial"/>
          <w:b/>
          <w:szCs w:val="20"/>
        </w:rPr>
        <w:t>Run MODFLOW</w:t>
      </w:r>
      <w:r w:rsidRPr="000829B6">
        <w:rPr>
          <w:rFonts w:cs="Arial"/>
          <w:i/>
          <w:szCs w:val="20"/>
        </w:rPr>
        <w:t xml:space="preserve"> </w:t>
      </w:r>
      <w:r w:rsidRPr="000829B6">
        <w:rPr>
          <w:rFonts w:cs="Arial"/>
          <w:szCs w:val="20"/>
        </w:rPr>
        <w:t xml:space="preserve">to bring up the </w:t>
      </w:r>
      <w:r w:rsidRPr="000829B6">
        <w:rPr>
          <w:rFonts w:cs="Arial"/>
          <w:i/>
          <w:szCs w:val="20"/>
        </w:rPr>
        <w:t>MODFLOW</w:t>
      </w:r>
      <w:r w:rsidRPr="000829B6">
        <w:rPr>
          <w:rFonts w:cs="Arial"/>
          <w:szCs w:val="20"/>
        </w:rPr>
        <w:t xml:space="preserve"> model wrapper dialog.</w:t>
      </w:r>
    </w:p>
    <w:p w14:paraId="1832270F" w14:textId="77777777" w:rsidR="000829B6" w:rsidRPr="000829B6" w:rsidRDefault="000829B6" w:rsidP="000829B6">
      <w:pPr>
        <w:pStyle w:val="CNList"/>
        <w:rPr>
          <w:rFonts w:cs="Arial"/>
          <w:szCs w:val="20"/>
        </w:rPr>
      </w:pPr>
      <w:r w:rsidRPr="000829B6">
        <w:rPr>
          <w:rFonts w:cs="Arial"/>
          <w:szCs w:val="20"/>
        </w:rPr>
        <w:t xml:space="preserve">When MODFLOW finishes, turn on </w:t>
      </w:r>
      <w:r w:rsidRPr="000829B6">
        <w:rPr>
          <w:rFonts w:cs="Arial"/>
          <w:i/>
          <w:szCs w:val="20"/>
        </w:rPr>
        <w:t>Read solution on exit</w:t>
      </w:r>
      <w:r w:rsidRPr="000829B6">
        <w:rPr>
          <w:rFonts w:cs="Arial"/>
          <w:szCs w:val="20"/>
        </w:rPr>
        <w:t xml:space="preserve"> and </w:t>
      </w:r>
      <w:proofErr w:type="gramStart"/>
      <w:r w:rsidRPr="000829B6">
        <w:rPr>
          <w:rFonts w:cs="Arial"/>
          <w:i/>
          <w:szCs w:val="20"/>
        </w:rPr>
        <w:t>Turn</w:t>
      </w:r>
      <w:proofErr w:type="gramEnd"/>
      <w:r w:rsidRPr="000829B6">
        <w:rPr>
          <w:rFonts w:cs="Arial"/>
          <w:i/>
          <w:szCs w:val="20"/>
        </w:rPr>
        <w:t xml:space="preserve"> on contours (if not on already)</w:t>
      </w:r>
      <w:r w:rsidRPr="000829B6">
        <w:rPr>
          <w:rFonts w:cs="Arial"/>
          <w:szCs w:val="20"/>
        </w:rPr>
        <w:t>.</w:t>
      </w:r>
    </w:p>
    <w:p w14:paraId="57112B43"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Close</w:t>
      </w:r>
      <w:r w:rsidRPr="000829B6">
        <w:rPr>
          <w:rFonts w:cs="Arial"/>
          <w:szCs w:val="20"/>
        </w:rPr>
        <w:t xml:space="preserve"> to import the solution and close the </w:t>
      </w:r>
      <w:r w:rsidRPr="000829B6">
        <w:rPr>
          <w:rFonts w:cs="Arial"/>
          <w:i/>
          <w:szCs w:val="20"/>
        </w:rPr>
        <w:t>MODFLOW</w:t>
      </w:r>
      <w:r w:rsidRPr="000829B6">
        <w:rPr>
          <w:rFonts w:cs="Arial"/>
          <w:szCs w:val="20"/>
        </w:rPr>
        <w:t xml:space="preserve"> model wrapper dialog.</w:t>
      </w:r>
    </w:p>
    <w:p w14:paraId="48B587C0" w14:textId="77777777" w:rsidR="000829B6" w:rsidRPr="000829B6" w:rsidRDefault="000829B6" w:rsidP="000829B6">
      <w:pPr>
        <w:pStyle w:val="BodyText"/>
      </w:pPr>
      <w:r w:rsidRPr="000829B6">
        <w:t>Notice some changes in the new solution (</w:t>
      </w:r>
      <w:r w:rsidRPr="000829B6">
        <w:fldChar w:fldCharType="begin"/>
      </w:r>
      <w:r w:rsidRPr="000829B6">
        <w:instrText xml:space="preserve"> REF _Ref449548329 \h  \* MERGEFORMAT </w:instrText>
      </w:r>
      <w:r w:rsidRPr="000829B6">
        <w:fldChar w:fldCharType="separate"/>
      </w:r>
      <w:r w:rsidR="003E6CE6">
        <w:t xml:space="preserve">Figure </w:t>
      </w:r>
      <w:r w:rsidR="003E6CE6">
        <w:rPr>
          <w:noProof/>
        </w:rPr>
        <w:t>12</w:t>
      </w:r>
      <w:r w:rsidRPr="000829B6">
        <w:fldChar w:fldCharType="end"/>
      </w:r>
      <w:r w:rsidRPr="000829B6">
        <w:t>).</w:t>
      </w:r>
    </w:p>
    <w:p w14:paraId="7725A57E" w14:textId="77777777" w:rsidR="000829B6" w:rsidRPr="000829B6" w:rsidRDefault="000829B6" w:rsidP="000829B6">
      <w:pPr>
        <w:pStyle w:val="CNList"/>
        <w:rPr>
          <w:rFonts w:cs="Arial"/>
          <w:szCs w:val="20"/>
        </w:rPr>
      </w:pPr>
      <w:r w:rsidRPr="000829B6">
        <w:rPr>
          <w:rFonts w:cs="Arial"/>
          <w:b/>
          <w:szCs w:val="20"/>
        </w:rPr>
        <w:t>Save</w:t>
      </w:r>
      <w:r w:rsidRPr="000829B6">
        <w:rPr>
          <w:rFonts w:cs="Arial"/>
          <w:szCs w:val="20"/>
        </w:rPr>
        <w:t xml:space="preserve"> </w:t>
      </w:r>
      <w:r w:rsidRPr="000829B6">
        <w:rPr>
          <w:rFonts w:cs="Arial"/>
          <w:noProof/>
          <w:szCs w:val="20"/>
        </w:rPr>
        <w:drawing>
          <wp:inline distT="0" distB="0" distL="0" distR="0" wp14:anchorId="3B7BE497" wp14:editId="1AFD579D">
            <wp:extent cx="146050" cy="146050"/>
            <wp:effectExtent l="0" t="0" r="6350" b="6350"/>
            <wp:docPr id="165" name="Picture 16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0829B6">
        <w:rPr>
          <w:rFonts w:cs="Arial"/>
          <w:szCs w:val="20"/>
        </w:rPr>
        <w:t xml:space="preserve"> the project with the new solution.</w:t>
      </w:r>
    </w:p>
    <w:p w14:paraId="7A4ABD51" w14:textId="77777777" w:rsidR="000829B6" w:rsidRDefault="000829B6" w:rsidP="000829B6">
      <w:pPr>
        <w:keepNext/>
      </w:pPr>
      <w:r>
        <w:rPr>
          <w:noProof/>
        </w:rPr>
        <w:lastRenderedPageBreak/>
        <w:drawing>
          <wp:inline distT="0" distB="0" distL="0" distR="0" wp14:anchorId="0416E4F3" wp14:editId="7D59F99E">
            <wp:extent cx="3657600" cy="3657600"/>
            <wp:effectExtent l="0" t="0" r="0" b="0"/>
            <wp:docPr id="164" name="Picture 164" descr="GMS 10_1 - MODFLOW-DRTPackage - Solution with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MS 10_1 - MODFLOW-DRTPackage - Solution with conceptual mode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04DD805" w14:textId="77777777" w:rsidR="000829B6" w:rsidRDefault="000829B6" w:rsidP="000829B6">
      <w:pPr>
        <w:pStyle w:val="Caption"/>
      </w:pPr>
      <w:r>
        <w:t xml:space="preserve">      </w:t>
      </w:r>
      <w:bookmarkStart w:id="108" w:name="_Ref449548329"/>
      <w:r>
        <w:t xml:space="preserve">Figure </w:t>
      </w:r>
      <w:fldSimple w:instr=" SEQ Figure \* ARABIC ">
        <w:r w:rsidR="003E6CE6">
          <w:rPr>
            <w:noProof/>
          </w:rPr>
          <w:t>12</w:t>
        </w:r>
      </w:fldSimple>
      <w:bookmarkEnd w:id="108"/>
      <w:r>
        <w:t xml:space="preserve">      The new solution with contours</w:t>
      </w:r>
    </w:p>
    <w:p w14:paraId="6564FA93" w14:textId="77777777" w:rsidR="000829B6" w:rsidRDefault="000829B6" w:rsidP="000829B6">
      <w:pPr>
        <w:pStyle w:val="Heading2"/>
      </w:pPr>
      <w:bookmarkStart w:id="109" w:name="_Toc110411279"/>
      <w:r>
        <w:t>Viewing the Computed Flows for the Feature Objects</w:t>
      </w:r>
      <w:bookmarkEnd w:id="109"/>
    </w:p>
    <w:p w14:paraId="6DEDD388" w14:textId="77777777" w:rsidR="000829B6" w:rsidRPr="000829B6" w:rsidRDefault="000829B6" w:rsidP="000829B6">
      <w:pPr>
        <w:pStyle w:val="BodyText"/>
      </w:pPr>
      <w:r w:rsidRPr="000829B6">
        <w:t>Since the DRT boundary conditions were created from feature objects in the map module, it is possible to select the points or arcs that were used to create the boundary conditions and view the computed flow out of the model from those boundary conditions.</w:t>
      </w:r>
    </w:p>
    <w:p w14:paraId="57D90B74" w14:textId="77777777" w:rsidR="000829B6" w:rsidRPr="000829B6" w:rsidRDefault="00644693" w:rsidP="000829B6">
      <w:pPr>
        <w:pStyle w:val="ListNumber"/>
        <w:numPr>
          <w:ilvl w:val="0"/>
          <w:numId w:val="43"/>
        </w:numPr>
        <w:rPr>
          <w:rFonts w:cs="Arial"/>
          <w:szCs w:val="20"/>
        </w:rPr>
      </w:pPr>
      <w:r>
        <w:rPr>
          <w:rFonts w:cs="Arial"/>
          <w:szCs w:val="20"/>
        </w:rPr>
        <w:t>I</w:t>
      </w:r>
      <w:r w:rsidR="000829B6" w:rsidRPr="000829B6">
        <w:rPr>
          <w:rFonts w:cs="Arial"/>
          <w:szCs w:val="20"/>
        </w:rPr>
        <w:t>n the Project Explorer</w:t>
      </w:r>
      <w:r>
        <w:rPr>
          <w:rFonts w:cs="Arial"/>
          <w:szCs w:val="20"/>
        </w:rPr>
        <w:t>,</w:t>
      </w:r>
      <w:r w:rsidRPr="00644693">
        <w:rPr>
          <w:rFonts w:cs="Arial"/>
          <w:szCs w:val="20"/>
        </w:rPr>
        <w:t xml:space="preserve"> </w:t>
      </w:r>
      <w:r>
        <w:rPr>
          <w:rFonts w:cs="Arial"/>
          <w:szCs w:val="20"/>
        </w:rPr>
        <w:t>s</w:t>
      </w:r>
      <w:r w:rsidRPr="000829B6">
        <w:rPr>
          <w:rFonts w:cs="Arial"/>
          <w:szCs w:val="20"/>
        </w:rPr>
        <w:t>elect the “</w:t>
      </w:r>
      <w:r w:rsidRPr="000829B6">
        <w:rPr>
          <w:rFonts w:cs="Arial"/>
          <w:noProof/>
          <w:szCs w:val="20"/>
        </w:rPr>
        <w:drawing>
          <wp:inline distT="0" distB="0" distL="0" distR="0" wp14:anchorId="7FCA1D34" wp14:editId="07CF4902">
            <wp:extent cx="146050" cy="153670"/>
            <wp:effectExtent l="0" t="0" r="6350" b="0"/>
            <wp:docPr id="8" name="Picture 8"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0829B6">
        <w:rPr>
          <w:rFonts w:cs="Arial"/>
          <w:szCs w:val="20"/>
        </w:rPr>
        <w:t xml:space="preserve"> </w:t>
      </w:r>
      <w:proofErr w:type="spellStart"/>
      <w:r w:rsidRPr="000829B6">
        <w:rPr>
          <w:rFonts w:cs="Arial"/>
          <w:szCs w:val="20"/>
        </w:rPr>
        <w:t>modfgrid</w:t>
      </w:r>
      <w:proofErr w:type="spellEnd"/>
      <w:r w:rsidRPr="000829B6">
        <w:rPr>
          <w:rFonts w:cs="Arial"/>
          <w:szCs w:val="20"/>
        </w:rPr>
        <w:t>” conceptual model</w:t>
      </w:r>
      <w:r w:rsidR="000829B6" w:rsidRPr="000829B6">
        <w:rPr>
          <w:rFonts w:cs="Arial"/>
          <w:szCs w:val="20"/>
        </w:rPr>
        <w:t xml:space="preserve"> to make it active.</w:t>
      </w:r>
    </w:p>
    <w:p w14:paraId="3C995581" w14:textId="77777777" w:rsidR="000829B6" w:rsidRPr="000829B6" w:rsidRDefault="000829B6" w:rsidP="000829B6">
      <w:pPr>
        <w:pStyle w:val="CNList"/>
        <w:rPr>
          <w:rFonts w:cs="Arial"/>
          <w:szCs w:val="20"/>
        </w:rPr>
      </w:pPr>
      <w:r w:rsidRPr="000829B6">
        <w:rPr>
          <w:rFonts w:cs="Arial"/>
          <w:szCs w:val="20"/>
        </w:rPr>
        <w:t xml:space="preserve">Using the </w:t>
      </w:r>
      <w:r w:rsidRPr="000829B6">
        <w:rPr>
          <w:rFonts w:cs="Arial"/>
          <w:b/>
          <w:szCs w:val="20"/>
        </w:rPr>
        <w:t>Select Objects</w:t>
      </w:r>
      <w:r w:rsidRPr="000829B6">
        <w:rPr>
          <w:rFonts w:cs="Arial"/>
          <w:szCs w:val="20"/>
        </w:rPr>
        <w:t xml:space="preserve"> </w:t>
      </w:r>
      <w:r w:rsidRPr="000829B6">
        <w:rPr>
          <w:rFonts w:cs="Arial"/>
          <w:noProof/>
          <w:szCs w:val="20"/>
        </w:rPr>
        <w:drawing>
          <wp:inline distT="0" distB="0" distL="0" distR="0" wp14:anchorId="3630819B" wp14:editId="7DE8F3C4">
            <wp:extent cx="80645" cy="153670"/>
            <wp:effectExtent l="0" t="0" r="0" b="0"/>
            <wp:docPr id="168" name="Picture 168"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le:Select Object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0829B6">
        <w:rPr>
          <w:rFonts w:cs="Arial"/>
          <w:szCs w:val="20"/>
        </w:rPr>
        <w:t xml:space="preserve"> tool, select the DRT arc in the coverage.</w:t>
      </w:r>
    </w:p>
    <w:p w14:paraId="61721313" w14:textId="77777777" w:rsidR="000829B6" w:rsidRDefault="000829B6" w:rsidP="000829B6">
      <w:pPr>
        <w:pStyle w:val="BodyText"/>
      </w:pPr>
      <w:r w:rsidRPr="000829B6">
        <w:t>Notice the information strip at the bottom of the GMS window (</w:t>
      </w:r>
      <w:r w:rsidRPr="000829B6">
        <w:fldChar w:fldCharType="begin"/>
      </w:r>
      <w:r w:rsidRPr="000829B6">
        <w:instrText xml:space="preserve"> REF _Ref449548656 \h  \* MERGEFORMAT </w:instrText>
      </w:r>
      <w:r w:rsidRPr="000829B6">
        <w:fldChar w:fldCharType="separate"/>
      </w:r>
      <w:r w:rsidR="003E6CE6">
        <w:t xml:space="preserve">Figure </w:t>
      </w:r>
      <w:r w:rsidR="003E6CE6">
        <w:rPr>
          <w:noProof/>
        </w:rPr>
        <w:t>13</w:t>
      </w:r>
      <w:r w:rsidRPr="000829B6">
        <w:fldChar w:fldCharType="end"/>
      </w:r>
      <w:r w:rsidRPr="000829B6">
        <w:t>). The computed flow out of the model from the DRT arc is s</w:t>
      </w:r>
      <w:r>
        <w:t xml:space="preserve">hown there. The DRT point can also be selected to see similar information. </w:t>
      </w:r>
    </w:p>
    <w:p w14:paraId="7052983D" w14:textId="77777777" w:rsidR="000829B6" w:rsidRDefault="000829B6" w:rsidP="000829B6">
      <w:r>
        <w:rPr>
          <w:noProof/>
        </w:rPr>
        <w:drawing>
          <wp:inline distT="0" distB="0" distL="0" distR="0" wp14:anchorId="6CDCABF3" wp14:editId="68BD6BF5">
            <wp:extent cx="4125595" cy="226695"/>
            <wp:effectExtent l="19050" t="19050" r="27305" b="2095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5595" cy="226695"/>
                    </a:xfrm>
                    <a:prstGeom prst="rect">
                      <a:avLst/>
                    </a:prstGeom>
                    <a:noFill/>
                    <a:ln w="6350" cmpd="sng">
                      <a:solidFill>
                        <a:srgbClr val="000000"/>
                      </a:solidFill>
                      <a:miter lim="800000"/>
                      <a:headEnd/>
                      <a:tailEnd/>
                    </a:ln>
                    <a:effectLst/>
                  </pic:spPr>
                </pic:pic>
              </a:graphicData>
            </a:graphic>
          </wp:inline>
        </w:drawing>
      </w:r>
    </w:p>
    <w:p w14:paraId="2BA76249" w14:textId="77777777" w:rsidR="000829B6" w:rsidRPr="00FD5C5E" w:rsidRDefault="000829B6" w:rsidP="000829B6">
      <w:pPr>
        <w:pStyle w:val="Caption"/>
      </w:pPr>
      <w:r>
        <w:t xml:space="preserve">      </w:t>
      </w:r>
      <w:bookmarkStart w:id="110" w:name="_Ref449548656"/>
      <w:r>
        <w:t xml:space="preserve">Figure </w:t>
      </w:r>
      <w:fldSimple w:instr=" SEQ Figure \* ARABIC ">
        <w:r w:rsidR="003E6CE6">
          <w:rPr>
            <w:noProof/>
          </w:rPr>
          <w:t>13</w:t>
        </w:r>
      </w:fldSimple>
      <w:bookmarkEnd w:id="110"/>
      <w:r>
        <w:t xml:space="preserve">      Computed flow from the DRT arc</w:t>
      </w:r>
    </w:p>
    <w:p w14:paraId="4F724364" w14:textId="77777777" w:rsidR="00B55345" w:rsidRDefault="000829B6" w:rsidP="00B55345">
      <w:pPr>
        <w:pStyle w:val="Heading1"/>
      </w:pPr>
      <w:bookmarkStart w:id="111" w:name="_Toc110411280"/>
      <w:bookmarkEnd w:id="91"/>
      <w:bookmarkEnd w:id="92"/>
      <w:r>
        <w:t>Creating a DRT Parameter</w:t>
      </w:r>
      <w:bookmarkEnd w:id="111"/>
    </w:p>
    <w:p w14:paraId="6D9027FF" w14:textId="77777777" w:rsidR="000829B6" w:rsidRPr="000829B6" w:rsidRDefault="000829B6" w:rsidP="000829B6">
      <w:pPr>
        <w:pStyle w:val="BodyText"/>
      </w:pPr>
      <w:bookmarkStart w:id="112" w:name="_Toc85634513"/>
      <w:bookmarkStart w:id="113" w:name="_Toc109222496"/>
      <w:r w:rsidRPr="000829B6">
        <w:t>Now</w:t>
      </w:r>
      <w:r w:rsidR="00B150FD">
        <w:t>,</w:t>
      </w:r>
      <w:r w:rsidRPr="000829B6">
        <w:t xml:space="preserve"> to create a DRT parameter by changing the conductance on the DRT arc to use a parameter instead of specifying the conductance value:</w:t>
      </w:r>
    </w:p>
    <w:p w14:paraId="4E5B4537" w14:textId="77777777" w:rsidR="000829B6" w:rsidRPr="000829B6" w:rsidRDefault="000829B6" w:rsidP="000829B6">
      <w:pPr>
        <w:pStyle w:val="ListNumber"/>
        <w:numPr>
          <w:ilvl w:val="0"/>
          <w:numId w:val="44"/>
        </w:numPr>
        <w:rPr>
          <w:rFonts w:cs="Arial"/>
          <w:szCs w:val="20"/>
        </w:rPr>
      </w:pPr>
      <w:r w:rsidRPr="000829B6">
        <w:rPr>
          <w:rFonts w:cs="Arial"/>
          <w:szCs w:val="20"/>
        </w:rPr>
        <w:t xml:space="preserve">Using the </w:t>
      </w:r>
      <w:r w:rsidRPr="000829B6">
        <w:rPr>
          <w:rFonts w:cs="Arial"/>
          <w:b/>
          <w:szCs w:val="20"/>
        </w:rPr>
        <w:t>Select Objects</w:t>
      </w:r>
      <w:r w:rsidRPr="000829B6">
        <w:rPr>
          <w:rFonts w:cs="Arial"/>
          <w:szCs w:val="20"/>
        </w:rPr>
        <w:t xml:space="preserve"> </w:t>
      </w:r>
      <w:r w:rsidRPr="000829B6">
        <w:rPr>
          <w:rFonts w:cs="Arial"/>
          <w:noProof/>
          <w:szCs w:val="20"/>
        </w:rPr>
        <w:drawing>
          <wp:inline distT="0" distB="0" distL="0" distR="0" wp14:anchorId="45E37862" wp14:editId="428E3466">
            <wp:extent cx="80645" cy="153670"/>
            <wp:effectExtent l="0" t="0" r="0" b="0"/>
            <wp:docPr id="170" name="Picture 170"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Select Object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0829B6">
        <w:rPr>
          <w:rFonts w:cs="Arial"/>
          <w:szCs w:val="20"/>
        </w:rPr>
        <w:t xml:space="preserve"> tool, double-click on the DRT arc in the coverage to bring up the </w:t>
      </w:r>
      <w:r w:rsidRPr="000829B6">
        <w:rPr>
          <w:rFonts w:cs="Arial"/>
          <w:i/>
          <w:szCs w:val="20"/>
        </w:rPr>
        <w:t>Attribute Table</w:t>
      </w:r>
      <w:r w:rsidRPr="000829B6">
        <w:rPr>
          <w:rFonts w:cs="Arial"/>
          <w:szCs w:val="20"/>
        </w:rPr>
        <w:t xml:space="preserve"> dialog.</w:t>
      </w:r>
    </w:p>
    <w:p w14:paraId="1E7B3842" w14:textId="77777777" w:rsidR="000829B6" w:rsidRPr="000829B6" w:rsidRDefault="00644693" w:rsidP="000829B6">
      <w:pPr>
        <w:pStyle w:val="CNList"/>
        <w:rPr>
          <w:rFonts w:cs="Arial"/>
          <w:szCs w:val="20"/>
        </w:rPr>
      </w:pPr>
      <w:r>
        <w:rPr>
          <w:rFonts w:cs="Arial"/>
          <w:szCs w:val="20"/>
        </w:rPr>
        <w:t>I</w:t>
      </w:r>
      <w:r w:rsidR="000829B6" w:rsidRPr="000829B6">
        <w:rPr>
          <w:rFonts w:cs="Arial"/>
          <w:szCs w:val="20"/>
        </w:rPr>
        <w:t xml:space="preserve">n the </w:t>
      </w:r>
      <w:r w:rsidR="000829B6" w:rsidRPr="000829B6">
        <w:rPr>
          <w:rFonts w:cs="Arial"/>
          <w:i/>
          <w:szCs w:val="20"/>
        </w:rPr>
        <w:t>Cond. (m^2/d)/(m)</w:t>
      </w:r>
      <w:r w:rsidR="000829B6" w:rsidRPr="000829B6">
        <w:rPr>
          <w:rFonts w:cs="Arial"/>
          <w:szCs w:val="20"/>
        </w:rPr>
        <w:t xml:space="preserve"> column</w:t>
      </w:r>
      <w:r>
        <w:rPr>
          <w:rFonts w:cs="Arial"/>
          <w:szCs w:val="20"/>
        </w:rPr>
        <w:t>, i</w:t>
      </w:r>
      <w:r w:rsidRPr="000829B6">
        <w:rPr>
          <w:rFonts w:cs="Arial"/>
          <w:szCs w:val="20"/>
        </w:rPr>
        <w:t>n the spreadsheet, enter “-10.0”</w:t>
      </w:r>
      <w:r w:rsidR="000829B6" w:rsidRPr="000829B6">
        <w:rPr>
          <w:rFonts w:cs="Arial"/>
          <w:szCs w:val="20"/>
        </w:rPr>
        <w:t>.</w:t>
      </w:r>
    </w:p>
    <w:p w14:paraId="7829F751" w14:textId="77777777" w:rsidR="000829B6" w:rsidRPr="000829B6" w:rsidRDefault="000829B6" w:rsidP="000829B6">
      <w:pPr>
        <w:pStyle w:val="CNList"/>
        <w:rPr>
          <w:rFonts w:cs="Arial"/>
          <w:szCs w:val="20"/>
        </w:rPr>
      </w:pPr>
      <w:r w:rsidRPr="000829B6">
        <w:rPr>
          <w:rFonts w:cs="Arial"/>
          <w:szCs w:val="20"/>
        </w:rPr>
        <w:lastRenderedPageBreak/>
        <w:t xml:space="preserve">Click </w:t>
      </w:r>
      <w:r w:rsidRPr="000829B6">
        <w:rPr>
          <w:rFonts w:cs="Arial"/>
          <w:b/>
          <w:szCs w:val="20"/>
        </w:rPr>
        <w:t xml:space="preserve">OK </w:t>
      </w:r>
      <w:r w:rsidRPr="000829B6">
        <w:rPr>
          <w:rFonts w:cs="Arial"/>
          <w:szCs w:val="20"/>
        </w:rPr>
        <w:t xml:space="preserve">to exit the </w:t>
      </w:r>
      <w:r w:rsidRPr="000829B6">
        <w:rPr>
          <w:rFonts w:cs="Arial"/>
          <w:i/>
          <w:szCs w:val="20"/>
        </w:rPr>
        <w:t>Attribute Table</w:t>
      </w:r>
      <w:r w:rsidRPr="000829B6">
        <w:rPr>
          <w:rFonts w:cs="Arial"/>
          <w:szCs w:val="20"/>
        </w:rPr>
        <w:t xml:space="preserve"> dialog. </w:t>
      </w:r>
    </w:p>
    <w:p w14:paraId="7D01D93B" w14:textId="77777777" w:rsidR="000829B6" w:rsidRPr="000829B6" w:rsidRDefault="000829B6" w:rsidP="000829B6">
      <w:pPr>
        <w:pStyle w:val="CNList"/>
        <w:rPr>
          <w:rFonts w:cs="Arial"/>
          <w:szCs w:val="20"/>
        </w:rPr>
      </w:pPr>
      <w:r w:rsidRPr="000829B6">
        <w:rPr>
          <w:rFonts w:cs="Arial"/>
          <w:szCs w:val="20"/>
        </w:rPr>
        <w:t xml:space="preserve">Select </w:t>
      </w:r>
      <w:r w:rsidRPr="000829B6">
        <w:rPr>
          <w:rFonts w:cs="Arial"/>
          <w:i/>
          <w:szCs w:val="20"/>
        </w:rPr>
        <w:t xml:space="preserve">Feature Objects | </w:t>
      </w:r>
      <w:r w:rsidRPr="000829B6">
        <w:rPr>
          <w:rFonts w:cs="Arial"/>
          <w:b/>
          <w:szCs w:val="20"/>
        </w:rPr>
        <w:t>Map → MODFLOW</w:t>
      </w:r>
      <w:r w:rsidRPr="000829B6">
        <w:rPr>
          <w:rFonts w:cs="Arial"/>
          <w:szCs w:val="20"/>
        </w:rPr>
        <w:t xml:space="preserve"> to bring up the </w:t>
      </w:r>
      <w:r w:rsidRPr="000829B6">
        <w:rPr>
          <w:rFonts w:cs="Arial"/>
          <w:i/>
          <w:szCs w:val="20"/>
        </w:rPr>
        <w:t>Map → Model</w:t>
      </w:r>
      <w:r w:rsidRPr="000829B6">
        <w:rPr>
          <w:rFonts w:cs="Arial"/>
          <w:szCs w:val="20"/>
        </w:rPr>
        <w:t xml:space="preserve"> dialog.</w:t>
      </w:r>
    </w:p>
    <w:p w14:paraId="4AF7A18C"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OK</w:t>
      </w:r>
      <w:r w:rsidRPr="000829B6">
        <w:rPr>
          <w:rFonts w:cs="Arial"/>
          <w:szCs w:val="20"/>
        </w:rPr>
        <w:t xml:space="preserve"> to accept the defaults and close the </w:t>
      </w:r>
      <w:r w:rsidRPr="000829B6">
        <w:rPr>
          <w:rFonts w:cs="Arial"/>
          <w:i/>
          <w:szCs w:val="20"/>
        </w:rPr>
        <w:t>Map → Model</w:t>
      </w:r>
      <w:r w:rsidRPr="000829B6">
        <w:rPr>
          <w:rFonts w:cs="Arial"/>
          <w:szCs w:val="20"/>
        </w:rPr>
        <w:t xml:space="preserve"> dialog.</w:t>
      </w:r>
    </w:p>
    <w:p w14:paraId="18FD4E1B" w14:textId="77777777" w:rsidR="000829B6" w:rsidRPr="000829B6" w:rsidRDefault="000829B6" w:rsidP="000829B6">
      <w:pPr>
        <w:pStyle w:val="CNList"/>
        <w:rPr>
          <w:rFonts w:cs="Arial"/>
          <w:szCs w:val="20"/>
        </w:rPr>
      </w:pPr>
      <w:r w:rsidRPr="000829B6">
        <w:rPr>
          <w:rFonts w:cs="Arial"/>
          <w:szCs w:val="20"/>
        </w:rPr>
        <w:t xml:space="preserve">Select </w:t>
      </w:r>
      <w:r w:rsidRPr="000829B6">
        <w:rPr>
          <w:rFonts w:cs="Arial"/>
          <w:i/>
          <w:szCs w:val="20"/>
        </w:rPr>
        <w:t xml:space="preserve">MODFLOW | </w:t>
      </w:r>
      <w:r w:rsidRPr="000829B6">
        <w:rPr>
          <w:rFonts w:cs="Arial"/>
          <w:b/>
          <w:szCs w:val="20"/>
        </w:rPr>
        <w:t>Parameters…</w:t>
      </w:r>
      <w:r w:rsidRPr="000829B6">
        <w:rPr>
          <w:rFonts w:cs="Arial"/>
          <w:szCs w:val="20"/>
        </w:rPr>
        <w:t xml:space="preserve"> to bring up the </w:t>
      </w:r>
      <w:r w:rsidRPr="000829B6">
        <w:rPr>
          <w:rFonts w:cs="Arial"/>
          <w:i/>
          <w:szCs w:val="20"/>
        </w:rPr>
        <w:t>Parameters</w:t>
      </w:r>
      <w:r w:rsidRPr="000829B6">
        <w:rPr>
          <w:rFonts w:cs="Arial"/>
          <w:szCs w:val="20"/>
        </w:rPr>
        <w:t xml:space="preserve"> dialog.</w:t>
      </w:r>
    </w:p>
    <w:p w14:paraId="48AA17E8"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 xml:space="preserve">Initialize </w:t>
      </w:r>
      <w:proofErr w:type="gramStart"/>
      <w:r w:rsidRPr="000829B6">
        <w:rPr>
          <w:rFonts w:cs="Arial"/>
          <w:b/>
          <w:szCs w:val="20"/>
        </w:rPr>
        <w:t>From</w:t>
      </w:r>
      <w:proofErr w:type="gramEnd"/>
      <w:r w:rsidRPr="000829B6">
        <w:rPr>
          <w:rFonts w:cs="Arial"/>
          <w:b/>
          <w:szCs w:val="20"/>
        </w:rPr>
        <w:t xml:space="preserve"> Model</w:t>
      </w:r>
      <w:r w:rsidRPr="000829B6">
        <w:rPr>
          <w:rFonts w:cs="Arial"/>
          <w:szCs w:val="20"/>
        </w:rPr>
        <w:t xml:space="preserve">. </w:t>
      </w:r>
    </w:p>
    <w:p w14:paraId="4063FEAA" w14:textId="77777777" w:rsidR="000829B6" w:rsidRPr="000829B6" w:rsidRDefault="000829B6" w:rsidP="000829B6">
      <w:pPr>
        <w:pStyle w:val="BodyText"/>
      </w:pPr>
      <w:r w:rsidRPr="000829B6">
        <w:t>Notice that a new parameter has been created.</w:t>
      </w:r>
    </w:p>
    <w:p w14:paraId="572DA25D" w14:textId="77777777" w:rsidR="000829B6" w:rsidRPr="000829B6" w:rsidRDefault="00644693" w:rsidP="000829B6">
      <w:pPr>
        <w:pStyle w:val="CNList"/>
        <w:rPr>
          <w:rFonts w:cs="Arial"/>
          <w:szCs w:val="20"/>
        </w:rPr>
      </w:pPr>
      <w:r>
        <w:rPr>
          <w:rFonts w:cs="Arial"/>
          <w:szCs w:val="20"/>
        </w:rPr>
        <w:t>I</w:t>
      </w:r>
      <w:r w:rsidR="000829B6" w:rsidRPr="000829B6">
        <w:rPr>
          <w:rFonts w:cs="Arial"/>
          <w:szCs w:val="20"/>
        </w:rPr>
        <w:t>n the spreadsheet</w:t>
      </w:r>
      <w:r>
        <w:rPr>
          <w:rFonts w:cs="Arial"/>
          <w:szCs w:val="20"/>
        </w:rPr>
        <w:t>, i</w:t>
      </w:r>
      <w:r w:rsidRPr="000829B6">
        <w:rPr>
          <w:rFonts w:cs="Arial"/>
          <w:szCs w:val="20"/>
        </w:rPr>
        <w:t xml:space="preserve">n the </w:t>
      </w:r>
      <w:r w:rsidRPr="000829B6">
        <w:rPr>
          <w:rFonts w:cs="Arial"/>
          <w:i/>
          <w:szCs w:val="20"/>
        </w:rPr>
        <w:t>Value</w:t>
      </w:r>
      <w:r w:rsidRPr="000829B6">
        <w:rPr>
          <w:rFonts w:cs="Arial"/>
          <w:szCs w:val="20"/>
        </w:rPr>
        <w:t xml:space="preserve"> column</w:t>
      </w:r>
      <w:r w:rsidR="000829B6" w:rsidRPr="000829B6">
        <w:rPr>
          <w:rFonts w:cs="Arial"/>
          <w:szCs w:val="20"/>
        </w:rPr>
        <w:t>, enter “4.8”.</w:t>
      </w:r>
    </w:p>
    <w:p w14:paraId="0CBAA520"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OK</w:t>
      </w:r>
      <w:r w:rsidRPr="000829B6">
        <w:rPr>
          <w:rFonts w:cs="Arial"/>
          <w:szCs w:val="20"/>
        </w:rPr>
        <w:t xml:space="preserve"> to exit the </w:t>
      </w:r>
      <w:r w:rsidRPr="000829B6">
        <w:rPr>
          <w:rFonts w:cs="Arial"/>
          <w:i/>
          <w:szCs w:val="20"/>
        </w:rPr>
        <w:t>Parameters</w:t>
      </w:r>
      <w:r w:rsidRPr="000829B6">
        <w:rPr>
          <w:rFonts w:cs="Arial"/>
          <w:szCs w:val="20"/>
        </w:rPr>
        <w:t xml:space="preserve"> dialog.</w:t>
      </w:r>
    </w:p>
    <w:p w14:paraId="6F5D8035" w14:textId="77777777" w:rsidR="000829B6" w:rsidRPr="000829B6" w:rsidRDefault="000829B6" w:rsidP="000829B6">
      <w:pPr>
        <w:pStyle w:val="CNList"/>
        <w:rPr>
          <w:rFonts w:cs="Arial"/>
          <w:szCs w:val="20"/>
        </w:rPr>
      </w:pPr>
      <w:r w:rsidRPr="000829B6">
        <w:rPr>
          <w:rFonts w:cs="Arial"/>
          <w:szCs w:val="20"/>
        </w:rPr>
        <w:t xml:space="preserve">Select </w:t>
      </w:r>
      <w:r w:rsidRPr="000829B6">
        <w:rPr>
          <w:rFonts w:cs="Arial"/>
          <w:i/>
          <w:szCs w:val="20"/>
        </w:rPr>
        <w:t xml:space="preserve">MODFLOW | Optional Packages | </w:t>
      </w:r>
      <w:r w:rsidRPr="000829B6">
        <w:rPr>
          <w:rFonts w:cs="Arial"/>
          <w:b/>
          <w:szCs w:val="20"/>
        </w:rPr>
        <w:t>DRT – Drain Return…</w:t>
      </w:r>
      <w:r w:rsidRPr="000829B6">
        <w:rPr>
          <w:rFonts w:cs="Arial"/>
          <w:i/>
          <w:szCs w:val="20"/>
        </w:rPr>
        <w:t xml:space="preserve"> </w:t>
      </w:r>
      <w:r w:rsidRPr="000829B6">
        <w:rPr>
          <w:rFonts w:cs="Arial"/>
          <w:szCs w:val="20"/>
        </w:rPr>
        <w:t xml:space="preserve">to bring up the </w:t>
      </w:r>
      <w:r w:rsidRPr="000829B6">
        <w:rPr>
          <w:rFonts w:cs="Arial"/>
          <w:i/>
          <w:szCs w:val="20"/>
        </w:rPr>
        <w:t>MODFLOW Drain Return Package</w:t>
      </w:r>
      <w:r w:rsidRPr="000829B6">
        <w:rPr>
          <w:rFonts w:cs="Arial"/>
          <w:szCs w:val="20"/>
        </w:rPr>
        <w:t xml:space="preserve"> dialog.</w:t>
      </w:r>
    </w:p>
    <w:p w14:paraId="710C6B4F" w14:textId="77777777" w:rsidR="000829B6" w:rsidRPr="000829B6" w:rsidRDefault="000829B6" w:rsidP="000829B6">
      <w:pPr>
        <w:pStyle w:val="BodyText"/>
      </w:pPr>
      <w:r w:rsidRPr="000829B6">
        <w:t xml:space="preserve">Notice that the conductance is set to “-10.0” for the boundary conditions </w:t>
      </w:r>
      <w:r w:rsidR="00B150FD">
        <w:t xml:space="preserve">that were </w:t>
      </w:r>
      <w:r w:rsidRPr="000829B6">
        <w:t xml:space="preserve">created by the arc. Also notice that the spreadsheet now has a </w:t>
      </w:r>
      <w:r w:rsidRPr="000829B6">
        <w:rPr>
          <w:i/>
        </w:rPr>
        <w:t>Cond. factor</w:t>
      </w:r>
      <w:r w:rsidRPr="000829B6">
        <w:t xml:space="preserve"> column. The values listed in the </w:t>
      </w:r>
      <w:r w:rsidRPr="000829B6">
        <w:rPr>
          <w:i/>
        </w:rPr>
        <w:t>Cond. factor</w:t>
      </w:r>
      <w:r w:rsidRPr="000829B6">
        <w:t xml:space="preserve"> column are multiplied by the parameter value to give the final conductance value for the DRT boundary condition.</w:t>
      </w:r>
    </w:p>
    <w:p w14:paraId="047DB1DC" w14:textId="77777777" w:rsidR="000829B6" w:rsidRDefault="000829B6" w:rsidP="000829B6">
      <w:pPr>
        <w:pStyle w:val="CNList"/>
        <w:rPr>
          <w:rFonts w:cs="Arial"/>
          <w:szCs w:val="20"/>
        </w:rPr>
      </w:pPr>
      <w:r w:rsidRPr="000829B6">
        <w:rPr>
          <w:rFonts w:cs="Arial"/>
          <w:szCs w:val="20"/>
        </w:rPr>
        <w:t xml:space="preserve">Click </w:t>
      </w:r>
      <w:r w:rsidRPr="000829B6">
        <w:rPr>
          <w:rFonts w:cs="Arial"/>
          <w:b/>
          <w:szCs w:val="20"/>
        </w:rPr>
        <w:t>OK</w:t>
      </w:r>
      <w:r w:rsidRPr="000829B6">
        <w:rPr>
          <w:rFonts w:cs="Arial"/>
          <w:szCs w:val="20"/>
        </w:rPr>
        <w:t xml:space="preserve"> to exit the </w:t>
      </w:r>
      <w:r w:rsidRPr="000829B6">
        <w:rPr>
          <w:rFonts w:cs="Arial"/>
          <w:i/>
          <w:szCs w:val="20"/>
        </w:rPr>
        <w:t>MODFLOW Drain Return Package</w:t>
      </w:r>
      <w:r w:rsidRPr="000829B6">
        <w:rPr>
          <w:rFonts w:cs="Arial"/>
          <w:szCs w:val="20"/>
        </w:rPr>
        <w:t xml:space="preserve"> dialog.</w:t>
      </w:r>
    </w:p>
    <w:p w14:paraId="651CF7A5" w14:textId="77777777" w:rsidR="000829B6" w:rsidRDefault="000829B6" w:rsidP="000829B6">
      <w:pPr>
        <w:pStyle w:val="Heading2"/>
      </w:pPr>
      <w:bookmarkStart w:id="114" w:name="_Toc110411281"/>
      <w:r>
        <w:t>Saving and Running MODFLOW</w:t>
      </w:r>
      <w:bookmarkEnd w:id="114"/>
    </w:p>
    <w:p w14:paraId="23557406" w14:textId="77777777" w:rsidR="000829B6" w:rsidRPr="000829B6" w:rsidRDefault="000829B6" w:rsidP="000829B6">
      <w:pPr>
        <w:pStyle w:val="BodyText"/>
      </w:pPr>
      <w:r w:rsidRPr="000829B6">
        <w:t>Now to save the changes and run MODFLOW:</w:t>
      </w:r>
    </w:p>
    <w:p w14:paraId="2050C00E" w14:textId="77777777" w:rsidR="000829B6" w:rsidRPr="000829B6" w:rsidRDefault="000829B6" w:rsidP="000829B6">
      <w:pPr>
        <w:pStyle w:val="ListNumber"/>
        <w:numPr>
          <w:ilvl w:val="0"/>
          <w:numId w:val="45"/>
        </w:numPr>
        <w:rPr>
          <w:rFonts w:cs="Arial"/>
          <w:szCs w:val="20"/>
        </w:rPr>
      </w:pPr>
      <w:r w:rsidRPr="000829B6">
        <w:rPr>
          <w:rFonts w:cs="Arial"/>
          <w:szCs w:val="20"/>
        </w:rPr>
        <w:t xml:space="preserve">Select </w:t>
      </w:r>
      <w:r w:rsidRPr="000829B6">
        <w:rPr>
          <w:rFonts w:cs="Arial"/>
          <w:i/>
          <w:szCs w:val="20"/>
        </w:rPr>
        <w:t xml:space="preserve">File | </w:t>
      </w:r>
      <w:r w:rsidRPr="000829B6">
        <w:rPr>
          <w:rFonts w:cs="Arial"/>
          <w:b/>
          <w:szCs w:val="20"/>
        </w:rPr>
        <w:t>Save As…</w:t>
      </w:r>
      <w:r w:rsidRPr="000829B6">
        <w:rPr>
          <w:rFonts w:cs="Arial"/>
          <w:szCs w:val="20"/>
        </w:rPr>
        <w:t xml:space="preserve"> to bring up the </w:t>
      </w:r>
      <w:r w:rsidRPr="000829B6">
        <w:rPr>
          <w:rFonts w:cs="Arial"/>
          <w:i/>
          <w:szCs w:val="20"/>
        </w:rPr>
        <w:t>Save As</w:t>
      </w:r>
      <w:r w:rsidRPr="000829B6">
        <w:rPr>
          <w:rFonts w:cs="Arial"/>
          <w:szCs w:val="20"/>
        </w:rPr>
        <w:t xml:space="preserve"> dialog.</w:t>
      </w:r>
    </w:p>
    <w:p w14:paraId="54E4A390" w14:textId="77777777" w:rsidR="000829B6" w:rsidRPr="000829B6" w:rsidRDefault="000829B6" w:rsidP="000829B6">
      <w:pPr>
        <w:pStyle w:val="ListNumber"/>
        <w:numPr>
          <w:ilvl w:val="0"/>
          <w:numId w:val="25"/>
        </w:numPr>
        <w:rPr>
          <w:rFonts w:cs="Arial"/>
          <w:szCs w:val="20"/>
        </w:rPr>
      </w:pPr>
      <w:r w:rsidRPr="000829B6">
        <w:rPr>
          <w:rFonts w:cs="Arial"/>
          <w:szCs w:val="20"/>
        </w:rPr>
        <w:t>Select “Project Files (*.</w:t>
      </w:r>
      <w:proofErr w:type="spellStart"/>
      <w:r w:rsidRPr="000829B6">
        <w:rPr>
          <w:rFonts w:cs="Arial"/>
          <w:szCs w:val="20"/>
        </w:rPr>
        <w:t>gpr</w:t>
      </w:r>
      <w:proofErr w:type="spellEnd"/>
      <w:r w:rsidRPr="000829B6">
        <w:rPr>
          <w:rFonts w:cs="Arial"/>
          <w:szCs w:val="20"/>
        </w:rPr>
        <w:t xml:space="preserve">)” from the </w:t>
      </w:r>
      <w:r w:rsidRPr="000829B6">
        <w:rPr>
          <w:rFonts w:cs="Arial"/>
          <w:i/>
          <w:szCs w:val="20"/>
        </w:rPr>
        <w:t>Save as type</w:t>
      </w:r>
      <w:r w:rsidRPr="000829B6">
        <w:rPr>
          <w:rFonts w:cs="Arial"/>
          <w:szCs w:val="20"/>
        </w:rPr>
        <w:t xml:space="preserve"> drop-down.</w:t>
      </w:r>
    </w:p>
    <w:p w14:paraId="6263BA48" w14:textId="77777777" w:rsidR="000829B6" w:rsidRPr="000829B6" w:rsidRDefault="000829B6" w:rsidP="000829B6">
      <w:pPr>
        <w:pStyle w:val="CNList"/>
        <w:rPr>
          <w:rFonts w:cs="Arial"/>
          <w:szCs w:val="20"/>
        </w:rPr>
      </w:pPr>
      <w:r w:rsidRPr="000829B6">
        <w:rPr>
          <w:rFonts w:cs="Arial"/>
          <w:szCs w:val="20"/>
        </w:rPr>
        <w:t xml:space="preserve">Enter “drt3.gpr” as the </w:t>
      </w:r>
      <w:r w:rsidRPr="000829B6">
        <w:rPr>
          <w:rFonts w:cs="Arial"/>
          <w:i/>
          <w:szCs w:val="20"/>
        </w:rPr>
        <w:t>File name</w:t>
      </w:r>
      <w:r w:rsidRPr="000829B6">
        <w:rPr>
          <w:rFonts w:cs="Arial"/>
          <w:szCs w:val="20"/>
        </w:rPr>
        <w:t>.</w:t>
      </w:r>
    </w:p>
    <w:p w14:paraId="26EE365F"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 xml:space="preserve">Save </w:t>
      </w:r>
      <w:r w:rsidRPr="000829B6">
        <w:rPr>
          <w:rFonts w:cs="Arial"/>
          <w:szCs w:val="20"/>
        </w:rPr>
        <w:t xml:space="preserve">to save the project under the new name and close the </w:t>
      </w:r>
      <w:r w:rsidRPr="000829B6">
        <w:rPr>
          <w:rFonts w:cs="Arial"/>
          <w:i/>
          <w:szCs w:val="20"/>
        </w:rPr>
        <w:t>Save As</w:t>
      </w:r>
      <w:r w:rsidRPr="000829B6">
        <w:rPr>
          <w:rFonts w:cs="Arial"/>
          <w:szCs w:val="20"/>
        </w:rPr>
        <w:t xml:space="preserve"> dialog. </w:t>
      </w:r>
    </w:p>
    <w:p w14:paraId="1BA8A8AA" w14:textId="77777777" w:rsidR="000829B6" w:rsidRPr="000829B6" w:rsidRDefault="000829B6" w:rsidP="000829B6">
      <w:pPr>
        <w:pStyle w:val="CNList"/>
        <w:rPr>
          <w:rFonts w:cs="Arial"/>
          <w:szCs w:val="20"/>
        </w:rPr>
      </w:pPr>
      <w:r w:rsidRPr="000829B6">
        <w:rPr>
          <w:rFonts w:cs="Arial"/>
          <w:szCs w:val="20"/>
        </w:rPr>
        <w:t xml:space="preserve">Select </w:t>
      </w:r>
      <w:r w:rsidRPr="000829B6">
        <w:rPr>
          <w:rFonts w:cs="Arial"/>
          <w:i/>
          <w:szCs w:val="20"/>
        </w:rPr>
        <w:t xml:space="preserve">MODFLOW | </w:t>
      </w:r>
      <w:r w:rsidRPr="000829B6">
        <w:rPr>
          <w:rFonts w:cs="Arial"/>
          <w:b/>
          <w:szCs w:val="20"/>
        </w:rPr>
        <w:t>Run MODFLOW</w:t>
      </w:r>
      <w:r w:rsidRPr="000829B6">
        <w:rPr>
          <w:rFonts w:cs="Arial"/>
          <w:i/>
          <w:szCs w:val="20"/>
        </w:rPr>
        <w:t xml:space="preserve"> </w:t>
      </w:r>
      <w:r w:rsidRPr="000829B6">
        <w:rPr>
          <w:rFonts w:cs="Arial"/>
          <w:szCs w:val="20"/>
        </w:rPr>
        <w:t xml:space="preserve">to bring up the </w:t>
      </w:r>
      <w:r w:rsidRPr="000829B6">
        <w:rPr>
          <w:rFonts w:cs="Arial"/>
          <w:i/>
          <w:szCs w:val="20"/>
        </w:rPr>
        <w:t>MODFLOW</w:t>
      </w:r>
      <w:r w:rsidRPr="000829B6">
        <w:rPr>
          <w:rFonts w:cs="Arial"/>
          <w:szCs w:val="20"/>
        </w:rPr>
        <w:t xml:space="preserve"> model wrapper dialog.</w:t>
      </w:r>
    </w:p>
    <w:p w14:paraId="305B468B" w14:textId="77777777" w:rsidR="000829B6" w:rsidRPr="000829B6" w:rsidRDefault="000829B6" w:rsidP="000829B6">
      <w:pPr>
        <w:pStyle w:val="CNList"/>
        <w:rPr>
          <w:rFonts w:cs="Arial"/>
          <w:szCs w:val="20"/>
        </w:rPr>
      </w:pPr>
      <w:r w:rsidRPr="000829B6">
        <w:rPr>
          <w:rFonts w:cs="Arial"/>
          <w:szCs w:val="20"/>
        </w:rPr>
        <w:t xml:space="preserve">When MODFLOW finishes, turn on </w:t>
      </w:r>
      <w:r w:rsidRPr="000829B6">
        <w:rPr>
          <w:rFonts w:cs="Arial"/>
          <w:i/>
          <w:szCs w:val="20"/>
        </w:rPr>
        <w:t>Read solution on exit</w:t>
      </w:r>
      <w:r w:rsidRPr="000829B6">
        <w:rPr>
          <w:rFonts w:cs="Arial"/>
          <w:szCs w:val="20"/>
        </w:rPr>
        <w:t xml:space="preserve"> and </w:t>
      </w:r>
      <w:proofErr w:type="gramStart"/>
      <w:r w:rsidRPr="000829B6">
        <w:rPr>
          <w:rFonts w:cs="Arial"/>
          <w:i/>
          <w:szCs w:val="20"/>
        </w:rPr>
        <w:t>Turn</w:t>
      </w:r>
      <w:proofErr w:type="gramEnd"/>
      <w:r w:rsidRPr="000829B6">
        <w:rPr>
          <w:rFonts w:cs="Arial"/>
          <w:i/>
          <w:szCs w:val="20"/>
        </w:rPr>
        <w:t xml:space="preserve"> on contours (if not on already)</w:t>
      </w:r>
      <w:r w:rsidRPr="000829B6">
        <w:rPr>
          <w:rFonts w:cs="Arial"/>
          <w:szCs w:val="20"/>
        </w:rPr>
        <w:t>.</w:t>
      </w:r>
    </w:p>
    <w:p w14:paraId="38AE1298" w14:textId="77777777" w:rsidR="000829B6" w:rsidRPr="000829B6" w:rsidRDefault="000829B6" w:rsidP="000829B6">
      <w:pPr>
        <w:pStyle w:val="CNList"/>
        <w:rPr>
          <w:rFonts w:cs="Arial"/>
          <w:szCs w:val="20"/>
        </w:rPr>
      </w:pPr>
      <w:r w:rsidRPr="000829B6">
        <w:rPr>
          <w:rFonts w:cs="Arial"/>
          <w:szCs w:val="20"/>
        </w:rPr>
        <w:t xml:space="preserve">Click </w:t>
      </w:r>
      <w:r w:rsidRPr="000829B6">
        <w:rPr>
          <w:rFonts w:cs="Arial"/>
          <w:b/>
          <w:szCs w:val="20"/>
        </w:rPr>
        <w:t>Close</w:t>
      </w:r>
      <w:r w:rsidRPr="000829B6">
        <w:rPr>
          <w:rFonts w:cs="Arial"/>
          <w:szCs w:val="20"/>
        </w:rPr>
        <w:t xml:space="preserve"> to exit the </w:t>
      </w:r>
      <w:r w:rsidRPr="000829B6">
        <w:rPr>
          <w:rFonts w:cs="Arial"/>
          <w:i/>
          <w:szCs w:val="20"/>
        </w:rPr>
        <w:t>MODFLOW</w:t>
      </w:r>
      <w:r w:rsidRPr="000829B6">
        <w:rPr>
          <w:rFonts w:cs="Arial"/>
          <w:szCs w:val="20"/>
        </w:rPr>
        <w:t xml:space="preserve"> model wrapper dialog.</w:t>
      </w:r>
    </w:p>
    <w:p w14:paraId="090C31BB" w14:textId="77777777" w:rsidR="000829B6" w:rsidRDefault="000829B6" w:rsidP="000829B6">
      <w:pPr>
        <w:pStyle w:val="BodyText"/>
      </w:pPr>
      <w:r w:rsidRPr="000829B6">
        <w:t>Notice that the new solution is the same as the previous run.</w:t>
      </w:r>
    </w:p>
    <w:p w14:paraId="33DC849D" w14:textId="77777777" w:rsidR="005E6AFB" w:rsidRDefault="005E6AFB">
      <w:pPr>
        <w:spacing w:before="0" w:after="200" w:line="276" w:lineRule="auto"/>
        <w:ind w:left="0"/>
        <w:rPr>
          <w:rFonts w:cs="Arial"/>
          <w:szCs w:val="20"/>
        </w:rPr>
      </w:pPr>
      <w:r>
        <w:br w:type="page"/>
      </w:r>
    </w:p>
    <w:p w14:paraId="2DD83EEC" w14:textId="77777777" w:rsidR="00B55345" w:rsidRDefault="000829B6" w:rsidP="00B55345">
      <w:pPr>
        <w:pStyle w:val="Heading1"/>
      </w:pPr>
      <w:bookmarkStart w:id="115" w:name="_Toc110411282"/>
      <w:bookmarkEnd w:id="112"/>
      <w:bookmarkEnd w:id="113"/>
      <w:r>
        <w:lastRenderedPageBreak/>
        <w:t>Conclusion</w:t>
      </w:r>
      <w:bookmarkEnd w:id="115"/>
    </w:p>
    <w:bookmarkEnd w:id="72"/>
    <w:bookmarkEnd w:id="73"/>
    <w:p w14:paraId="273213C7" w14:textId="77777777" w:rsidR="00803006" w:rsidRDefault="00803006" w:rsidP="00803006">
      <w:pPr>
        <w:pStyle w:val="BodyText"/>
      </w:pPr>
      <w:r>
        <w:t>This concludes the “MODFLOW – DRT Package” tutorial. The following key concepts were discussed and demonstrated:</w:t>
      </w:r>
    </w:p>
    <w:p w14:paraId="472D930F" w14:textId="77777777" w:rsidR="00803006" w:rsidRDefault="00803006" w:rsidP="00803006">
      <w:pPr>
        <w:pStyle w:val="BodyText"/>
        <w:numPr>
          <w:ilvl w:val="0"/>
          <w:numId w:val="48"/>
        </w:numPr>
      </w:pPr>
      <w:r>
        <w:t>GMS supports both the DRN and DRT packages. Both packages can be used at the same time if desired.</w:t>
      </w:r>
    </w:p>
    <w:p w14:paraId="3A6F7127" w14:textId="77777777" w:rsidR="00803006" w:rsidRDefault="00803006" w:rsidP="00803006">
      <w:pPr>
        <w:pStyle w:val="BodyText"/>
        <w:numPr>
          <w:ilvl w:val="0"/>
          <w:numId w:val="48"/>
        </w:numPr>
      </w:pPr>
      <w:r>
        <w:t>The DRT package produces the same results as the DRN package if the return-flow factor is specified as zero.</w:t>
      </w:r>
    </w:p>
    <w:p w14:paraId="6054C2AD" w14:textId="77777777" w:rsidR="00803006" w:rsidRDefault="00803006" w:rsidP="00803006">
      <w:pPr>
        <w:pStyle w:val="BodyText"/>
        <w:numPr>
          <w:ilvl w:val="0"/>
          <w:numId w:val="48"/>
        </w:numPr>
      </w:pPr>
      <w:r>
        <w:t xml:space="preserve">DRT data can be viewed and edited in the </w:t>
      </w:r>
      <w:r w:rsidRPr="00442187">
        <w:rPr>
          <w:i/>
        </w:rPr>
        <w:t>DRT Package</w:t>
      </w:r>
      <w:r>
        <w:t xml:space="preserve"> dialog.</w:t>
      </w:r>
    </w:p>
    <w:p w14:paraId="2EBD5B10" w14:textId="77777777" w:rsidR="00803006" w:rsidRDefault="00803006" w:rsidP="00803006">
      <w:pPr>
        <w:pStyle w:val="BodyText"/>
        <w:numPr>
          <w:ilvl w:val="0"/>
          <w:numId w:val="48"/>
        </w:numPr>
      </w:pPr>
      <w:r>
        <w:t>DRT data can be defined on points, arcs, and polygons in a conceptual model.</w:t>
      </w:r>
    </w:p>
    <w:p w14:paraId="3AF661BA" w14:textId="315B4416" w:rsidR="006A3F3B" w:rsidRDefault="00803006" w:rsidP="00803006">
      <w:pPr>
        <w:pStyle w:val="BodyText"/>
      </w:pPr>
      <w:r>
        <w:t>GMS supports DRT parameters.</w:t>
      </w:r>
    </w:p>
    <w:sectPr w:rsidR="006A3F3B" w:rsidSect="006A3F3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0C639" w14:textId="77777777" w:rsidR="00334BB5" w:rsidRDefault="00334BB5" w:rsidP="00B55345">
      <w:pPr>
        <w:spacing w:before="0" w:after="0"/>
      </w:pPr>
      <w:r>
        <w:separator/>
      </w:r>
    </w:p>
  </w:endnote>
  <w:endnote w:type="continuationSeparator" w:id="0">
    <w:p w14:paraId="1FD95DA1" w14:textId="77777777" w:rsidR="00334BB5" w:rsidRDefault="00334BB5" w:rsidP="00B553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DDF0E" w14:textId="77777777" w:rsidR="009D4C05" w:rsidRDefault="009D4C05" w:rsidP="006A3F3B">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3006">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D37AD" w14:textId="77777777" w:rsidR="009D4C05" w:rsidRDefault="009D4C05" w:rsidP="006A3F3B">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F07A2">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F07A2">
      <w:rPr>
        <w:rFonts w:cs="Arial"/>
        <w:noProof/>
        <w:color w:val="807F7D"/>
      </w:rPr>
      <w:t>15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3006">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0B8F1" w14:textId="77777777" w:rsidR="009D4C05" w:rsidRPr="00655AB4" w:rsidRDefault="009D4C05" w:rsidP="006A3F3B">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F07A2">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F07A2">
      <w:rPr>
        <w:rFonts w:cs="Arial"/>
        <w:noProof/>
        <w:color w:val="807F7D"/>
      </w:rPr>
      <w:t>15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3006">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F45CC" w14:textId="77777777" w:rsidR="00334BB5" w:rsidRDefault="00334BB5" w:rsidP="00B55345">
      <w:pPr>
        <w:spacing w:before="0" w:after="0"/>
      </w:pPr>
      <w:r>
        <w:separator/>
      </w:r>
    </w:p>
  </w:footnote>
  <w:footnote w:type="continuationSeparator" w:id="0">
    <w:p w14:paraId="5690F0DF" w14:textId="77777777" w:rsidR="00334BB5" w:rsidRDefault="00334BB5" w:rsidP="00B55345">
      <w:pPr>
        <w:spacing w:before="0" w:after="0"/>
      </w:pPr>
      <w:r>
        <w:continuationSeparator/>
      </w:r>
    </w:p>
  </w:footnote>
  <w:footnote w:id="1">
    <w:p w14:paraId="2412F543" w14:textId="77777777" w:rsidR="009D4C05" w:rsidRPr="005E6AFB" w:rsidRDefault="009D4C05" w:rsidP="00B55345">
      <w:pPr>
        <w:pStyle w:val="FootnoteText"/>
        <w:rPr>
          <w:sz w:val="18"/>
          <w:szCs w:val="18"/>
        </w:rPr>
      </w:pPr>
      <w:r w:rsidRPr="005E6AFB">
        <w:rPr>
          <w:rStyle w:val="FootnoteReference"/>
          <w:sz w:val="18"/>
          <w:szCs w:val="18"/>
        </w:rPr>
        <w:footnoteRef/>
      </w:r>
      <w:r w:rsidRPr="005E6AFB">
        <w:rPr>
          <w:sz w:val="18"/>
          <w:szCs w:val="18"/>
        </w:rPr>
        <w:t xml:space="preserve"> Banta, Edward R. (2000), </w:t>
      </w:r>
      <w:r w:rsidRPr="005E6AFB">
        <w:rPr>
          <w:i/>
          <w:sz w:val="18"/>
          <w:szCs w:val="18"/>
        </w:rPr>
        <w:t>MODFLOW-2000, The U.S. Geological Survey Modular Ground-Water Model—Documentation of Packages for Simulating Evapotranspiration with a Segmented Function (ETS1) and Drains with Return Flow (DRT1)</w:t>
      </w:r>
      <w:r w:rsidRPr="005E6AFB">
        <w:rPr>
          <w:sz w:val="18"/>
          <w:szCs w:val="18"/>
        </w:rPr>
        <w:t xml:space="preserve">. Open-File Report 00-466, Denver, Colorado, p.32. </w:t>
      </w:r>
      <w:hyperlink r:id="rId1" w:history="1">
        <w:r w:rsidRPr="005E6AFB">
          <w:rPr>
            <w:rStyle w:val="Hyperlink"/>
            <w:color w:val="000000"/>
            <w:sz w:val="18"/>
            <w:szCs w:val="18"/>
          </w:rPr>
          <w:t>http://pubs.usgs.gov/of/2000/0466/report.pdf</w:t>
        </w:r>
      </w:hyperlink>
      <w:r w:rsidRPr="005E6AFB">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43BBC" w14:textId="77777777" w:rsidR="009D4C05" w:rsidRPr="00655AB4" w:rsidRDefault="009D4C05" w:rsidP="006A3F3B">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55F498F3" w14:textId="77777777" w:rsidR="009D4C05" w:rsidRPr="00AC1FAC" w:rsidRDefault="009D4C05" w:rsidP="006A3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8F3F6" w14:textId="77777777" w:rsidR="009D4C05" w:rsidRPr="00655AB4" w:rsidRDefault="009D4C05" w:rsidP="006A3F3B">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DRT Package</w:t>
    </w:r>
  </w:p>
  <w:p w14:paraId="46140819" w14:textId="77777777" w:rsidR="009D4C05" w:rsidRPr="00506A05" w:rsidRDefault="009D4C05" w:rsidP="006A3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FFD0" w14:textId="77777777" w:rsidR="009D4C05" w:rsidRPr="00655AB4" w:rsidRDefault="009D4C05" w:rsidP="006A3F3B">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DRT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1E3A4418"/>
    <w:multiLevelType w:val="hybridMultilevel"/>
    <w:tmpl w:val="1F44E4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8FC1C2B"/>
    <w:multiLevelType w:val="hybridMultilevel"/>
    <w:tmpl w:val="A2FAD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3720737">
    <w:abstractNumId w:val="2"/>
  </w:num>
  <w:num w:numId="2" w16cid:durableId="1438140775">
    <w:abstractNumId w:val="1"/>
  </w:num>
  <w:num w:numId="3" w16cid:durableId="1577470184">
    <w:abstractNumId w:val="0"/>
  </w:num>
  <w:num w:numId="4" w16cid:durableId="2060275450">
    <w:abstractNumId w:val="3"/>
  </w:num>
  <w:num w:numId="5" w16cid:durableId="791706145">
    <w:abstractNumId w:val="4"/>
  </w:num>
  <w:num w:numId="6" w16cid:durableId="92943637">
    <w:abstractNumId w:val="9"/>
  </w:num>
  <w:num w:numId="7" w16cid:durableId="611790753">
    <w:abstractNumId w:val="7"/>
  </w:num>
  <w:num w:numId="8" w16cid:durableId="533805459">
    <w:abstractNumId w:val="7"/>
    <w:lvlOverride w:ilvl="0">
      <w:startOverride w:val="1"/>
    </w:lvlOverride>
  </w:num>
  <w:num w:numId="9" w16cid:durableId="193471389">
    <w:abstractNumId w:val="7"/>
    <w:lvlOverride w:ilvl="0">
      <w:startOverride w:val="1"/>
    </w:lvlOverride>
  </w:num>
  <w:num w:numId="10" w16cid:durableId="709691911">
    <w:abstractNumId w:val="7"/>
    <w:lvlOverride w:ilvl="0">
      <w:startOverride w:val="1"/>
    </w:lvlOverride>
  </w:num>
  <w:num w:numId="11" w16cid:durableId="848325642">
    <w:abstractNumId w:val="7"/>
    <w:lvlOverride w:ilvl="0">
      <w:startOverride w:val="1"/>
    </w:lvlOverride>
  </w:num>
  <w:num w:numId="12" w16cid:durableId="913273805">
    <w:abstractNumId w:val="7"/>
    <w:lvlOverride w:ilvl="0">
      <w:startOverride w:val="1"/>
    </w:lvlOverride>
  </w:num>
  <w:num w:numId="13" w16cid:durableId="747732873">
    <w:abstractNumId w:val="7"/>
    <w:lvlOverride w:ilvl="0">
      <w:startOverride w:val="1"/>
    </w:lvlOverride>
  </w:num>
  <w:num w:numId="14" w16cid:durableId="244799881">
    <w:abstractNumId w:val="7"/>
    <w:lvlOverride w:ilvl="0">
      <w:startOverride w:val="1"/>
    </w:lvlOverride>
  </w:num>
  <w:num w:numId="15" w16cid:durableId="1110395999">
    <w:abstractNumId w:val="7"/>
    <w:lvlOverride w:ilvl="0">
      <w:startOverride w:val="1"/>
    </w:lvlOverride>
  </w:num>
  <w:num w:numId="16" w16cid:durableId="1870290904">
    <w:abstractNumId w:val="7"/>
    <w:lvlOverride w:ilvl="0">
      <w:startOverride w:val="1"/>
    </w:lvlOverride>
  </w:num>
  <w:num w:numId="17" w16cid:durableId="1754744081">
    <w:abstractNumId w:val="7"/>
    <w:lvlOverride w:ilvl="0">
      <w:startOverride w:val="1"/>
    </w:lvlOverride>
  </w:num>
  <w:num w:numId="18" w16cid:durableId="1376345454">
    <w:abstractNumId w:val="7"/>
    <w:lvlOverride w:ilvl="0">
      <w:startOverride w:val="1"/>
    </w:lvlOverride>
  </w:num>
  <w:num w:numId="19" w16cid:durableId="1038508232">
    <w:abstractNumId w:val="7"/>
    <w:lvlOverride w:ilvl="0">
      <w:startOverride w:val="1"/>
    </w:lvlOverride>
  </w:num>
  <w:num w:numId="20" w16cid:durableId="704526971">
    <w:abstractNumId w:val="7"/>
    <w:lvlOverride w:ilvl="0">
      <w:startOverride w:val="1"/>
    </w:lvlOverride>
  </w:num>
  <w:num w:numId="21" w16cid:durableId="770054884">
    <w:abstractNumId w:val="7"/>
    <w:lvlOverride w:ilvl="0">
      <w:startOverride w:val="1"/>
    </w:lvlOverride>
  </w:num>
  <w:num w:numId="22" w16cid:durableId="349837938">
    <w:abstractNumId w:val="7"/>
    <w:lvlOverride w:ilvl="0">
      <w:startOverride w:val="1"/>
    </w:lvlOverride>
  </w:num>
  <w:num w:numId="23" w16cid:durableId="1420634571">
    <w:abstractNumId w:val="7"/>
    <w:lvlOverride w:ilvl="0">
      <w:startOverride w:val="1"/>
    </w:lvlOverride>
  </w:num>
  <w:num w:numId="24" w16cid:durableId="454178064">
    <w:abstractNumId w:val="6"/>
  </w:num>
  <w:num w:numId="25" w16cid:durableId="2139032822">
    <w:abstractNumId w:val="0"/>
    <w:lvlOverride w:ilvl="0">
      <w:startOverride w:val="1"/>
    </w:lvlOverride>
  </w:num>
  <w:num w:numId="26" w16cid:durableId="1195538180">
    <w:abstractNumId w:val="0"/>
    <w:lvlOverride w:ilvl="0">
      <w:startOverride w:val="1"/>
    </w:lvlOverride>
  </w:num>
  <w:num w:numId="27" w16cid:durableId="898325902">
    <w:abstractNumId w:val="0"/>
    <w:lvlOverride w:ilvl="0">
      <w:startOverride w:val="1"/>
    </w:lvlOverride>
  </w:num>
  <w:num w:numId="28" w16cid:durableId="1699114472">
    <w:abstractNumId w:val="0"/>
    <w:lvlOverride w:ilvl="0">
      <w:startOverride w:val="1"/>
    </w:lvlOverride>
  </w:num>
  <w:num w:numId="29" w16cid:durableId="1211072204">
    <w:abstractNumId w:val="0"/>
    <w:lvlOverride w:ilvl="0">
      <w:startOverride w:val="1"/>
    </w:lvlOverride>
  </w:num>
  <w:num w:numId="30" w16cid:durableId="430397648">
    <w:abstractNumId w:val="0"/>
    <w:lvlOverride w:ilvl="0">
      <w:startOverride w:val="1"/>
    </w:lvlOverride>
  </w:num>
  <w:num w:numId="31" w16cid:durableId="1371615921">
    <w:abstractNumId w:val="0"/>
    <w:lvlOverride w:ilvl="0">
      <w:startOverride w:val="1"/>
    </w:lvlOverride>
  </w:num>
  <w:num w:numId="32" w16cid:durableId="1181890540">
    <w:abstractNumId w:val="0"/>
    <w:lvlOverride w:ilvl="0">
      <w:startOverride w:val="1"/>
    </w:lvlOverride>
  </w:num>
  <w:num w:numId="33" w16cid:durableId="187454156">
    <w:abstractNumId w:val="0"/>
    <w:lvlOverride w:ilvl="0">
      <w:startOverride w:val="1"/>
    </w:lvlOverride>
  </w:num>
  <w:num w:numId="34" w16cid:durableId="658464174">
    <w:abstractNumId w:val="0"/>
    <w:lvlOverride w:ilvl="0">
      <w:startOverride w:val="1"/>
    </w:lvlOverride>
  </w:num>
  <w:num w:numId="35" w16cid:durableId="596865185">
    <w:abstractNumId w:val="0"/>
    <w:lvlOverride w:ilvl="0">
      <w:startOverride w:val="1"/>
    </w:lvlOverride>
  </w:num>
  <w:num w:numId="36" w16cid:durableId="360785143">
    <w:abstractNumId w:val="0"/>
    <w:lvlOverride w:ilvl="0">
      <w:startOverride w:val="1"/>
    </w:lvlOverride>
  </w:num>
  <w:num w:numId="37" w16cid:durableId="859660626">
    <w:abstractNumId w:val="0"/>
    <w:lvlOverride w:ilvl="0">
      <w:startOverride w:val="1"/>
    </w:lvlOverride>
  </w:num>
  <w:num w:numId="38" w16cid:durableId="653142647">
    <w:abstractNumId w:val="0"/>
    <w:lvlOverride w:ilvl="0">
      <w:startOverride w:val="1"/>
    </w:lvlOverride>
  </w:num>
  <w:num w:numId="39" w16cid:durableId="1502348805">
    <w:abstractNumId w:val="0"/>
    <w:lvlOverride w:ilvl="0">
      <w:startOverride w:val="1"/>
    </w:lvlOverride>
  </w:num>
  <w:num w:numId="40" w16cid:durableId="497616764">
    <w:abstractNumId w:val="0"/>
    <w:lvlOverride w:ilvl="0">
      <w:startOverride w:val="1"/>
    </w:lvlOverride>
  </w:num>
  <w:num w:numId="41" w16cid:durableId="1644500634">
    <w:abstractNumId w:val="0"/>
    <w:lvlOverride w:ilvl="0">
      <w:startOverride w:val="1"/>
    </w:lvlOverride>
  </w:num>
  <w:num w:numId="42" w16cid:durableId="1940795139">
    <w:abstractNumId w:val="0"/>
    <w:lvlOverride w:ilvl="0">
      <w:startOverride w:val="1"/>
    </w:lvlOverride>
  </w:num>
  <w:num w:numId="43" w16cid:durableId="500851559">
    <w:abstractNumId w:val="0"/>
    <w:lvlOverride w:ilvl="0">
      <w:startOverride w:val="1"/>
    </w:lvlOverride>
  </w:num>
  <w:num w:numId="44" w16cid:durableId="1417701843">
    <w:abstractNumId w:val="0"/>
    <w:lvlOverride w:ilvl="0">
      <w:startOverride w:val="1"/>
    </w:lvlOverride>
  </w:num>
  <w:num w:numId="45" w16cid:durableId="2052536566">
    <w:abstractNumId w:val="0"/>
    <w:lvlOverride w:ilvl="0">
      <w:startOverride w:val="1"/>
    </w:lvlOverride>
  </w:num>
  <w:num w:numId="46" w16cid:durableId="1582177319">
    <w:abstractNumId w:val="0"/>
    <w:lvlOverride w:ilvl="0">
      <w:startOverride w:val="1"/>
    </w:lvlOverride>
  </w:num>
  <w:num w:numId="47" w16cid:durableId="1873222933">
    <w:abstractNumId w:val="8"/>
  </w:num>
  <w:num w:numId="48" w16cid:durableId="325524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345"/>
    <w:rsid w:val="000829B6"/>
    <w:rsid w:val="002B1D38"/>
    <w:rsid w:val="00334BB5"/>
    <w:rsid w:val="00354CF0"/>
    <w:rsid w:val="0037683C"/>
    <w:rsid w:val="003E6CE6"/>
    <w:rsid w:val="004D0873"/>
    <w:rsid w:val="004F1DC1"/>
    <w:rsid w:val="00533A0E"/>
    <w:rsid w:val="00551D56"/>
    <w:rsid w:val="00575E2E"/>
    <w:rsid w:val="005B22F2"/>
    <w:rsid w:val="005E6AFB"/>
    <w:rsid w:val="006163BC"/>
    <w:rsid w:val="00644693"/>
    <w:rsid w:val="006A3F3B"/>
    <w:rsid w:val="006C7D83"/>
    <w:rsid w:val="00715389"/>
    <w:rsid w:val="00746599"/>
    <w:rsid w:val="007A0C6C"/>
    <w:rsid w:val="007E19C1"/>
    <w:rsid w:val="00803006"/>
    <w:rsid w:val="00806E48"/>
    <w:rsid w:val="0081056E"/>
    <w:rsid w:val="009D4C05"/>
    <w:rsid w:val="009F07A2"/>
    <w:rsid w:val="00AA2E9D"/>
    <w:rsid w:val="00AB5B6E"/>
    <w:rsid w:val="00B150FD"/>
    <w:rsid w:val="00B55345"/>
    <w:rsid w:val="00BA48A7"/>
    <w:rsid w:val="00BA7185"/>
    <w:rsid w:val="00C53962"/>
    <w:rsid w:val="00C90223"/>
    <w:rsid w:val="00CD645B"/>
    <w:rsid w:val="00D20D1A"/>
    <w:rsid w:val="00D26DCA"/>
    <w:rsid w:val="00D31A56"/>
    <w:rsid w:val="00EA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48B3"/>
  <w15:docId w15:val="{61326DC0-0FA6-4A61-A0B9-E621F4DA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56E"/>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B55345"/>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B55345"/>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B55345"/>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B55345"/>
    <w:pPr>
      <w:keepNext/>
      <w:numPr>
        <w:ilvl w:val="3"/>
        <w:numId w:val="1"/>
      </w:numPr>
      <w:spacing w:after="0"/>
      <w:outlineLvl w:val="3"/>
    </w:pPr>
    <w:rPr>
      <w:bCs/>
      <w:szCs w:val="28"/>
    </w:rPr>
  </w:style>
  <w:style w:type="paragraph" w:styleId="Heading5">
    <w:name w:val="heading 5"/>
    <w:basedOn w:val="Normal"/>
    <w:next w:val="Normal"/>
    <w:link w:val="Heading5Char"/>
    <w:qFormat/>
    <w:rsid w:val="00B55345"/>
    <w:pPr>
      <w:numPr>
        <w:ilvl w:val="4"/>
        <w:numId w:val="1"/>
      </w:numPr>
      <w:spacing w:after="0"/>
      <w:outlineLvl w:val="4"/>
    </w:pPr>
    <w:rPr>
      <w:bCs/>
      <w:i/>
      <w:iCs/>
      <w:szCs w:val="26"/>
    </w:rPr>
  </w:style>
  <w:style w:type="paragraph" w:styleId="Heading6">
    <w:name w:val="heading 6"/>
    <w:basedOn w:val="Normal"/>
    <w:next w:val="Normal"/>
    <w:link w:val="Heading6Char"/>
    <w:qFormat/>
    <w:rsid w:val="00B55345"/>
    <w:pPr>
      <w:spacing w:before="240"/>
      <w:ind w:left="0"/>
      <w:outlineLvl w:val="5"/>
    </w:pPr>
    <w:rPr>
      <w:b/>
      <w:bCs/>
      <w:szCs w:val="22"/>
    </w:rPr>
  </w:style>
  <w:style w:type="paragraph" w:styleId="Heading7">
    <w:name w:val="heading 7"/>
    <w:basedOn w:val="Normal"/>
    <w:next w:val="Normal"/>
    <w:link w:val="Heading7Char"/>
    <w:qFormat/>
    <w:rsid w:val="00B55345"/>
    <w:pPr>
      <w:spacing w:before="240"/>
      <w:ind w:left="0"/>
      <w:outlineLvl w:val="6"/>
    </w:pPr>
  </w:style>
  <w:style w:type="paragraph" w:styleId="Heading8">
    <w:name w:val="heading 8"/>
    <w:basedOn w:val="Normal"/>
    <w:next w:val="Normal"/>
    <w:link w:val="Heading8Char"/>
    <w:qFormat/>
    <w:rsid w:val="00B55345"/>
    <w:pPr>
      <w:spacing w:before="240"/>
      <w:ind w:left="0"/>
      <w:outlineLvl w:val="7"/>
    </w:pPr>
    <w:rPr>
      <w:i/>
      <w:iCs/>
    </w:rPr>
  </w:style>
  <w:style w:type="paragraph" w:styleId="Heading9">
    <w:name w:val="heading 9"/>
    <w:basedOn w:val="Normal"/>
    <w:next w:val="Normal"/>
    <w:link w:val="Heading9Char"/>
    <w:qFormat/>
    <w:rsid w:val="00B55345"/>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345"/>
    <w:rPr>
      <w:rFonts w:ascii="Arial" w:eastAsia="Times New Roman" w:hAnsi="Arial" w:cs="Arial"/>
      <w:kern w:val="32"/>
      <w:sz w:val="28"/>
      <w:szCs w:val="32"/>
    </w:rPr>
  </w:style>
  <w:style w:type="character" w:customStyle="1" w:styleId="Heading2Char">
    <w:name w:val="Heading 2 Char"/>
    <w:basedOn w:val="DefaultParagraphFont"/>
    <w:link w:val="Heading2"/>
    <w:rsid w:val="00B55345"/>
    <w:rPr>
      <w:rFonts w:ascii="Arial" w:eastAsia="Times New Roman" w:hAnsi="Arial" w:cs="Arial"/>
      <w:bCs/>
      <w:iCs/>
      <w:kern w:val="32"/>
      <w:sz w:val="24"/>
      <w:szCs w:val="28"/>
    </w:rPr>
  </w:style>
  <w:style w:type="character" w:customStyle="1" w:styleId="Heading3Char">
    <w:name w:val="Heading 3 Char"/>
    <w:basedOn w:val="DefaultParagraphFont"/>
    <w:link w:val="Heading3"/>
    <w:rsid w:val="00B55345"/>
    <w:rPr>
      <w:rFonts w:ascii="Arial" w:eastAsia="Times New Roman" w:hAnsi="Arial" w:cs="Arial"/>
      <w:iCs/>
      <w:kern w:val="32"/>
      <w:sz w:val="24"/>
      <w:szCs w:val="26"/>
    </w:rPr>
  </w:style>
  <w:style w:type="character" w:customStyle="1" w:styleId="Heading4Char">
    <w:name w:val="Heading 4 Char"/>
    <w:basedOn w:val="DefaultParagraphFont"/>
    <w:link w:val="Heading4"/>
    <w:rsid w:val="00B55345"/>
    <w:rPr>
      <w:rFonts w:ascii="Arial" w:eastAsia="Times New Roman" w:hAnsi="Arial" w:cs="Times New Roman"/>
      <w:bCs/>
      <w:szCs w:val="28"/>
    </w:rPr>
  </w:style>
  <w:style w:type="character" w:customStyle="1" w:styleId="Heading5Char">
    <w:name w:val="Heading 5 Char"/>
    <w:basedOn w:val="DefaultParagraphFont"/>
    <w:link w:val="Heading5"/>
    <w:rsid w:val="00B55345"/>
    <w:rPr>
      <w:rFonts w:ascii="Arial" w:eastAsia="Times New Roman" w:hAnsi="Arial" w:cs="Times New Roman"/>
      <w:bCs/>
      <w:i/>
      <w:iCs/>
      <w:szCs w:val="26"/>
    </w:rPr>
  </w:style>
  <w:style w:type="character" w:customStyle="1" w:styleId="Heading6Char">
    <w:name w:val="Heading 6 Char"/>
    <w:basedOn w:val="DefaultParagraphFont"/>
    <w:link w:val="Heading6"/>
    <w:rsid w:val="00B55345"/>
    <w:rPr>
      <w:rFonts w:ascii="Times New Roman" w:eastAsia="Times New Roman" w:hAnsi="Times New Roman" w:cs="Times New Roman"/>
      <w:b/>
      <w:bCs/>
    </w:rPr>
  </w:style>
  <w:style w:type="character" w:customStyle="1" w:styleId="Heading7Char">
    <w:name w:val="Heading 7 Char"/>
    <w:basedOn w:val="DefaultParagraphFont"/>
    <w:link w:val="Heading7"/>
    <w:rsid w:val="00B55345"/>
    <w:rPr>
      <w:rFonts w:ascii="Times New Roman" w:eastAsia="Times New Roman" w:hAnsi="Times New Roman" w:cs="Times New Roman"/>
      <w:szCs w:val="24"/>
    </w:rPr>
  </w:style>
  <w:style w:type="character" w:customStyle="1" w:styleId="Heading8Char">
    <w:name w:val="Heading 8 Char"/>
    <w:basedOn w:val="DefaultParagraphFont"/>
    <w:link w:val="Heading8"/>
    <w:rsid w:val="00B55345"/>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B55345"/>
    <w:rPr>
      <w:rFonts w:ascii="Arial" w:eastAsia="Times New Roman" w:hAnsi="Arial" w:cs="Arial"/>
    </w:rPr>
  </w:style>
  <w:style w:type="paragraph" w:customStyle="1" w:styleId="ChapterName">
    <w:name w:val="Chapter Name"/>
    <w:basedOn w:val="Normal"/>
    <w:rsid w:val="00B55345"/>
    <w:pPr>
      <w:spacing w:before="60" w:after="1200"/>
      <w:ind w:left="0"/>
    </w:pPr>
    <w:rPr>
      <w:b/>
      <w:i/>
      <w:sz w:val="48"/>
    </w:rPr>
  </w:style>
  <w:style w:type="paragraph" w:customStyle="1" w:styleId="ChapterHeading">
    <w:name w:val="Chapter Heading"/>
    <w:basedOn w:val="Normal"/>
    <w:next w:val="ChapterName"/>
    <w:rsid w:val="00B55345"/>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55345"/>
    <w:pPr>
      <w:ind w:left="2707" w:hanging="1267"/>
    </w:pPr>
    <w:rPr>
      <w:rFonts w:ascii="Helvetica" w:hAnsi="Helvetica"/>
      <w:i/>
      <w:sz w:val="18"/>
      <w:szCs w:val="20"/>
    </w:rPr>
  </w:style>
  <w:style w:type="paragraph" w:customStyle="1" w:styleId="CardField">
    <w:name w:val="Card Field"/>
    <w:rsid w:val="00B55345"/>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B55345"/>
    <w:pPr>
      <w:spacing w:after="0" w:line="240" w:lineRule="auto"/>
    </w:pPr>
    <w:rPr>
      <w:rFonts w:ascii="Helvetica" w:eastAsia="Times New Roman" w:hAnsi="Helvetica" w:cs="Times New Roman"/>
      <w:i/>
      <w:noProof/>
      <w:sz w:val="16"/>
      <w:szCs w:val="20"/>
    </w:rPr>
  </w:style>
  <w:style w:type="paragraph" w:customStyle="1" w:styleId="CardStyle">
    <w:name w:val="Card Style"/>
    <w:rsid w:val="00B55345"/>
    <w:pPr>
      <w:spacing w:after="0" w:line="240" w:lineRule="auto"/>
    </w:pPr>
    <w:rPr>
      <w:rFonts w:ascii="Courier" w:eastAsia="Times New Roman" w:hAnsi="Courier" w:cs="Times New Roman"/>
      <w:noProof/>
      <w:sz w:val="16"/>
      <w:szCs w:val="20"/>
    </w:rPr>
  </w:style>
  <w:style w:type="paragraph" w:customStyle="1" w:styleId="CardTitle">
    <w:name w:val="Card Title"/>
    <w:rsid w:val="00B55345"/>
    <w:pPr>
      <w:spacing w:after="0" w:line="240" w:lineRule="auto"/>
    </w:pPr>
    <w:rPr>
      <w:rFonts w:ascii="Helvetica" w:eastAsia="Times New Roman" w:hAnsi="Helvetica" w:cs="Times New Roman"/>
      <w:b/>
      <w:noProof/>
      <w:sz w:val="16"/>
      <w:szCs w:val="20"/>
    </w:rPr>
  </w:style>
  <w:style w:type="paragraph" w:customStyle="1" w:styleId="CardValues">
    <w:name w:val="Card Values"/>
    <w:rsid w:val="00B55345"/>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B55345"/>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B55345"/>
    <w:pPr>
      <w:tabs>
        <w:tab w:val="center" w:pos="4320"/>
        <w:tab w:val="right" w:pos="8640"/>
      </w:tabs>
    </w:pPr>
  </w:style>
  <w:style w:type="character" w:customStyle="1" w:styleId="HeaderChar">
    <w:name w:val="Header Char"/>
    <w:basedOn w:val="DefaultParagraphFont"/>
    <w:link w:val="Header"/>
    <w:rsid w:val="00B55345"/>
    <w:rPr>
      <w:rFonts w:ascii="Times New Roman" w:eastAsia="Times New Roman" w:hAnsi="Times New Roman" w:cs="Times New Roman"/>
      <w:szCs w:val="24"/>
    </w:rPr>
  </w:style>
  <w:style w:type="paragraph" w:customStyle="1" w:styleId="Figure">
    <w:name w:val="Figure"/>
    <w:basedOn w:val="Normal"/>
    <w:next w:val="Caption"/>
    <w:link w:val="FigureChar"/>
    <w:rsid w:val="00B55345"/>
    <w:pPr>
      <w:keepNext/>
      <w:spacing w:before="240" w:after="0"/>
    </w:pPr>
  </w:style>
  <w:style w:type="character" w:customStyle="1" w:styleId="FigureChar">
    <w:name w:val="Figure Char"/>
    <w:link w:val="Figure"/>
    <w:rsid w:val="00B55345"/>
    <w:rPr>
      <w:rFonts w:ascii="Times New Roman" w:eastAsia="Times New Roman" w:hAnsi="Times New Roman" w:cs="Times New Roman"/>
      <w:szCs w:val="24"/>
    </w:rPr>
  </w:style>
  <w:style w:type="paragraph" w:customStyle="1" w:styleId="FileFormat">
    <w:name w:val="File Format"/>
    <w:basedOn w:val="Normal"/>
    <w:rsid w:val="00B55345"/>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B55345"/>
    <w:rPr>
      <w:i/>
    </w:rPr>
  </w:style>
  <w:style w:type="paragraph" w:styleId="Index1">
    <w:name w:val="index 1"/>
    <w:basedOn w:val="Normal"/>
    <w:next w:val="Normal"/>
    <w:semiHidden/>
    <w:rsid w:val="00B55345"/>
    <w:pPr>
      <w:tabs>
        <w:tab w:val="right" w:leader="dot" w:pos="8640"/>
      </w:tabs>
      <w:spacing w:before="0"/>
      <w:ind w:left="360" w:hanging="360"/>
    </w:pPr>
  </w:style>
  <w:style w:type="paragraph" w:styleId="Index2">
    <w:name w:val="index 2"/>
    <w:basedOn w:val="Normal"/>
    <w:next w:val="Normal"/>
    <w:semiHidden/>
    <w:rsid w:val="00B55345"/>
    <w:pPr>
      <w:tabs>
        <w:tab w:val="right" w:leader="dot" w:pos="8640"/>
      </w:tabs>
      <w:spacing w:before="0"/>
      <w:ind w:left="720" w:hanging="360"/>
    </w:pPr>
  </w:style>
  <w:style w:type="paragraph" w:styleId="Index3">
    <w:name w:val="index 3"/>
    <w:basedOn w:val="Normal"/>
    <w:next w:val="Normal"/>
    <w:semiHidden/>
    <w:rsid w:val="00B55345"/>
    <w:pPr>
      <w:tabs>
        <w:tab w:val="right" w:leader="dot" w:pos="8640"/>
      </w:tabs>
      <w:spacing w:before="0"/>
      <w:ind w:left="1080" w:hanging="360"/>
    </w:pPr>
  </w:style>
  <w:style w:type="paragraph" w:styleId="IndexHeading">
    <w:name w:val="index heading"/>
    <w:basedOn w:val="Normal"/>
    <w:next w:val="Index1"/>
    <w:semiHidden/>
    <w:rsid w:val="00B55345"/>
    <w:pPr>
      <w:ind w:left="0"/>
    </w:pPr>
    <w:rPr>
      <w:b/>
    </w:rPr>
  </w:style>
  <w:style w:type="paragraph" w:styleId="ListBullet">
    <w:name w:val="List Bullet"/>
    <w:basedOn w:val="Normal"/>
    <w:link w:val="ListBulletChar"/>
    <w:rsid w:val="00B55345"/>
    <w:pPr>
      <w:numPr>
        <w:numId w:val="2"/>
      </w:numPr>
    </w:pPr>
  </w:style>
  <w:style w:type="table" w:styleId="TableGrid">
    <w:name w:val="Table Grid"/>
    <w:basedOn w:val="TableNormal"/>
    <w:rsid w:val="00B55345"/>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B55345"/>
    <w:pPr>
      <w:numPr>
        <w:numId w:val="3"/>
      </w:numPr>
    </w:pPr>
  </w:style>
  <w:style w:type="paragraph" w:customStyle="1" w:styleId="OddHeader">
    <w:name w:val="Odd Header"/>
    <w:basedOn w:val="Header"/>
    <w:rsid w:val="00B55345"/>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B55345"/>
    <w:rPr>
      <w:b/>
    </w:rPr>
  </w:style>
  <w:style w:type="paragraph" w:styleId="TableofAuthorities">
    <w:name w:val="table of authorities"/>
    <w:basedOn w:val="Normal"/>
    <w:next w:val="Normal"/>
    <w:semiHidden/>
    <w:rsid w:val="00B55345"/>
    <w:pPr>
      <w:tabs>
        <w:tab w:val="right" w:leader="dot" w:pos="9000"/>
      </w:tabs>
      <w:ind w:left="220" w:hanging="220"/>
    </w:pPr>
  </w:style>
  <w:style w:type="paragraph" w:customStyle="1" w:styleId="TableText">
    <w:name w:val="Table Text"/>
    <w:basedOn w:val="Normal"/>
    <w:rsid w:val="00B55345"/>
    <w:pPr>
      <w:spacing w:before="40" w:after="40"/>
      <w:ind w:left="0"/>
    </w:pPr>
    <w:rPr>
      <w:sz w:val="16"/>
    </w:rPr>
  </w:style>
  <w:style w:type="paragraph" w:styleId="TOC1">
    <w:name w:val="toc 1"/>
    <w:basedOn w:val="Normal"/>
    <w:next w:val="Normal"/>
    <w:uiPriority w:val="39"/>
    <w:rsid w:val="00B55345"/>
    <w:pPr>
      <w:tabs>
        <w:tab w:val="left" w:pos="432"/>
        <w:tab w:val="right" w:leader="dot" w:pos="7747"/>
      </w:tabs>
      <w:spacing w:before="0" w:after="0"/>
      <w:ind w:left="0"/>
    </w:pPr>
    <w:rPr>
      <w:b/>
    </w:rPr>
  </w:style>
  <w:style w:type="paragraph" w:styleId="TOC2">
    <w:name w:val="toc 2"/>
    <w:basedOn w:val="Normal"/>
    <w:next w:val="Normal"/>
    <w:uiPriority w:val="39"/>
    <w:rsid w:val="00B55345"/>
    <w:pPr>
      <w:tabs>
        <w:tab w:val="right" w:leader="dot" w:pos="7747"/>
      </w:tabs>
      <w:spacing w:before="0" w:after="0"/>
      <w:ind w:left="220"/>
    </w:pPr>
  </w:style>
  <w:style w:type="paragraph" w:styleId="TOC3">
    <w:name w:val="toc 3"/>
    <w:basedOn w:val="Normal"/>
    <w:next w:val="Normal"/>
    <w:semiHidden/>
    <w:rsid w:val="00B55345"/>
    <w:pPr>
      <w:tabs>
        <w:tab w:val="right" w:leader="dot" w:pos="9000"/>
      </w:tabs>
      <w:spacing w:before="0" w:after="0"/>
      <w:ind w:left="440"/>
    </w:pPr>
    <w:rPr>
      <w:i/>
    </w:rPr>
  </w:style>
  <w:style w:type="paragraph" w:styleId="TOC4">
    <w:name w:val="toc 4"/>
    <w:basedOn w:val="Normal"/>
    <w:next w:val="Normal"/>
    <w:semiHidden/>
    <w:rsid w:val="00B55345"/>
    <w:pPr>
      <w:tabs>
        <w:tab w:val="right" w:leader="dot" w:pos="9000"/>
      </w:tabs>
      <w:spacing w:before="0" w:after="0"/>
      <w:ind w:left="660"/>
    </w:pPr>
    <w:rPr>
      <w:sz w:val="18"/>
    </w:rPr>
  </w:style>
  <w:style w:type="paragraph" w:customStyle="1" w:styleId="TOCIndexHeading">
    <w:name w:val="TOC/Index Heading"/>
    <w:basedOn w:val="ChapterName"/>
    <w:rsid w:val="00B55345"/>
  </w:style>
  <w:style w:type="paragraph" w:styleId="Footer">
    <w:name w:val="footer"/>
    <w:basedOn w:val="Normal"/>
    <w:link w:val="FooterChar"/>
    <w:rsid w:val="00B55345"/>
    <w:pPr>
      <w:tabs>
        <w:tab w:val="center" w:pos="4320"/>
        <w:tab w:val="right" w:pos="8640"/>
      </w:tabs>
    </w:pPr>
  </w:style>
  <w:style w:type="character" w:customStyle="1" w:styleId="FooterChar">
    <w:name w:val="Footer Char"/>
    <w:basedOn w:val="DefaultParagraphFont"/>
    <w:link w:val="Footer"/>
    <w:rsid w:val="00B55345"/>
    <w:rPr>
      <w:rFonts w:ascii="Times New Roman" w:eastAsia="Times New Roman" w:hAnsi="Times New Roman" w:cs="Times New Roman"/>
      <w:szCs w:val="24"/>
    </w:rPr>
  </w:style>
  <w:style w:type="character" w:styleId="FootnoteReference">
    <w:name w:val="footnote reference"/>
    <w:semiHidden/>
    <w:rsid w:val="00B55345"/>
    <w:rPr>
      <w:vertAlign w:val="superscript"/>
    </w:rPr>
  </w:style>
  <w:style w:type="paragraph" w:styleId="FootnoteText">
    <w:name w:val="footnote text"/>
    <w:basedOn w:val="Normal"/>
    <w:link w:val="FootnoteTextChar"/>
    <w:semiHidden/>
    <w:rsid w:val="00B55345"/>
  </w:style>
  <w:style w:type="character" w:customStyle="1" w:styleId="FootnoteTextChar">
    <w:name w:val="Footnote Text Char"/>
    <w:basedOn w:val="DefaultParagraphFont"/>
    <w:link w:val="FootnoteText"/>
    <w:semiHidden/>
    <w:rsid w:val="00B55345"/>
    <w:rPr>
      <w:rFonts w:ascii="Times New Roman" w:eastAsia="Times New Roman" w:hAnsi="Times New Roman" w:cs="Times New Roman"/>
      <w:sz w:val="20"/>
      <w:szCs w:val="24"/>
    </w:rPr>
  </w:style>
  <w:style w:type="paragraph" w:styleId="TOC5">
    <w:name w:val="toc 5"/>
    <w:basedOn w:val="Normal"/>
    <w:next w:val="Normal"/>
    <w:semiHidden/>
    <w:rsid w:val="00B55345"/>
    <w:pPr>
      <w:tabs>
        <w:tab w:val="right" w:leader="dot" w:pos="9000"/>
      </w:tabs>
      <w:spacing w:before="0" w:after="0"/>
      <w:ind w:left="880"/>
    </w:pPr>
    <w:rPr>
      <w:sz w:val="18"/>
    </w:rPr>
  </w:style>
  <w:style w:type="paragraph" w:styleId="TOC6">
    <w:name w:val="toc 6"/>
    <w:basedOn w:val="Normal"/>
    <w:next w:val="Normal"/>
    <w:semiHidden/>
    <w:rsid w:val="00B55345"/>
    <w:pPr>
      <w:tabs>
        <w:tab w:val="right" w:leader="dot" w:pos="9000"/>
      </w:tabs>
      <w:spacing w:before="0" w:after="0"/>
      <w:ind w:left="1100"/>
    </w:pPr>
    <w:rPr>
      <w:sz w:val="18"/>
    </w:rPr>
  </w:style>
  <w:style w:type="paragraph" w:styleId="TOC7">
    <w:name w:val="toc 7"/>
    <w:basedOn w:val="Normal"/>
    <w:next w:val="Normal"/>
    <w:semiHidden/>
    <w:rsid w:val="00B55345"/>
    <w:pPr>
      <w:tabs>
        <w:tab w:val="right" w:leader="dot" w:pos="9000"/>
      </w:tabs>
      <w:spacing w:before="0" w:after="0"/>
      <w:ind w:left="1320"/>
    </w:pPr>
    <w:rPr>
      <w:sz w:val="18"/>
    </w:rPr>
  </w:style>
  <w:style w:type="paragraph" w:styleId="TOC8">
    <w:name w:val="toc 8"/>
    <w:basedOn w:val="Normal"/>
    <w:next w:val="Normal"/>
    <w:semiHidden/>
    <w:rsid w:val="00B55345"/>
    <w:pPr>
      <w:tabs>
        <w:tab w:val="right" w:leader="dot" w:pos="9000"/>
      </w:tabs>
      <w:spacing w:before="0" w:after="0"/>
      <w:ind w:left="1540"/>
    </w:pPr>
    <w:rPr>
      <w:sz w:val="18"/>
    </w:rPr>
  </w:style>
  <w:style w:type="paragraph" w:styleId="TOC9">
    <w:name w:val="toc 9"/>
    <w:basedOn w:val="Normal"/>
    <w:next w:val="Normal"/>
    <w:semiHidden/>
    <w:rsid w:val="00B55345"/>
    <w:pPr>
      <w:tabs>
        <w:tab w:val="right" w:leader="dot" w:pos="9000"/>
      </w:tabs>
      <w:spacing w:before="0" w:after="0"/>
      <w:ind w:left="1760"/>
    </w:pPr>
    <w:rPr>
      <w:sz w:val="18"/>
    </w:rPr>
  </w:style>
  <w:style w:type="paragraph" w:styleId="Title">
    <w:name w:val="Title"/>
    <w:basedOn w:val="Normal"/>
    <w:link w:val="TitleChar"/>
    <w:qFormat/>
    <w:rsid w:val="00B55345"/>
    <w:pPr>
      <w:spacing w:line="480" w:lineRule="atLeast"/>
      <w:ind w:left="0"/>
      <w:jc w:val="center"/>
    </w:pPr>
    <w:rPr>
      <w:b/>
      <w:sz w:val="48"/>
    </w:rPr>
  </w:style>
  <w:style w:type="character" w:customStyle="1" w:styleId="TitleChar">
    <w:name w:val="Title Char"/>
    <w:basedOn w:val="DefaultParagraphFont"/>
    <w:link w:val="Title"/>
    <w:rsid w:val="00B55345"/>
    <w:rPr>
      <w:rFonts w:ascii="Arial" w:eastAsia="Times New Roman" w:hAnsi="Arial" w:cs="Times New Roman"/>
      <w:b/>
      <w:sz w:val="48"/>
      <w:szCs w:val="24"/>
    </w:rPr>
  </w:style>
  <w:style w:type="paragraph" w:styleId="Index4">
    <w:name w:val="index 4"/>
    <w:basedOn w:val="Normal"/>
    <w:next w:val="Normal"/>
    <w:autoRedefine/>
    <w:semiHidden/>
    <w:rsid w:val="00B55345"/>
    <w:pPr>
      <w:tabs>
        <w:tab w:val="right" w:leader="dot" w:pos="4140"/>
      </w:tabs>
      <w:spacing w:before="0" w:after="0"/>
      <w:ind w:left="880" w:hanging="220"/>
    </w:pPr>
  </w:style>
  <w:style w:type="paragraph" w:styleId="Index5">
    <w:name w:val="index 5"/>
    <w:basedOn w:val="Normal"/>
    <w:next w:val="Normal"/>
    <w:autoRedefine/>
    <w:semiHidden/>
    <w:rsid w:val="00B55345"/>
    <w:pPr>
      <w:tabs>
        <w:tab w:val="right" w:leader="dot" w:pos="4140"/>
      </w:tabs>
      <w:spacing w:before="0" w:after="0"/>
      <w:ind w:left="1100" w:hanging="220"/>
    </w:pPr>
  </w:style>
  <w:style w:type="paragraph" w:styleId="Index6">
    <w:name w:val="index 6"/>
    <w:basedOn w:val="Normal"/>
    <w:next w:val="Normal"/>
    <w:autoRedefine/>
    <w:semiHidden/>
    <w:rsid w:val="00B55345"/>
    <w:pPr>
      <w:tabs>
        <w:tab w:val="right" w:leader="dot" w:pos="4140"/>
      </w:tabs>
      <w:spacing w:before="0" w:after="0"/>
      <w:ind w:left="1320" w:hanging="220"/>
    </w:pPr>
  </w:style>
  <w:style w:type="paragraph" w:styleId="Index7">
    <w:name w:val="index 7"/>
    <w:basedOn w:val="Normal"/>
    <w:next w:val="Normal"/>
    <w:autoRedefine/>
    <w:semiHidden/>
    <w:rsid w:val="00B55345"/>
    <w:pPr>
      <w:tabs>
        <w:tab w:val="right" w:leader="dot" w:pos="4140"/>
      </w:tabs>
      <w:spacing w:before="0" w:after="0"/>
      <w:ind w:left="1540" w:hanging="220"/>
    </w:pPr>
  </w:style>
  <w:style w:type="paragraph" w:styleId="Index8">
    <w:name w:val="index 8"/>
    <w:basedOn w:val="Normal"/>
    <w:next w:val="Normal"/>
    <w:autoRedefine/>
    <w:semiHidden/>
    <w:rsid w:val="00B55345"/>
    <w:pPr>
      <w:tabs>
        <w:tab w:val="right" w:leader="dot" w:pos="4140"/>
      </w:tabs>
      <w:spacing w:before="0" w:after="0"/>
      <w:ind w:left="1760" w:hanging="220"/>
    </w:pPr>
  </w:style>
  <w:style w:type="paragraph" w:styleId="Index9">
    <w:name w:val="index 9"/>
    <w:basedOn w:val="Normal"/>
    <w:next w:val="Normal"/>
    <w:autoRedefine/>
    <w:semiHidden/>
    <w:rsid w:val="00B55345"/>
    <w:pPr>
      <w:tabs>
        <w:tab w:val="right" w:leader="dot" w:pos="4140"/>
      </w:tabs>
      <w:spacing w:before="0" w:after="0"/>
      <w:ind w:hanging="220"/>
    </w:pPr>
  </w:style>
  <w:style w:type="paragraph" w:styleId="CommentText">
    <w:name w:val="annotation text"/>
    <w:basedOn w:val="Normal"/>
    <w:link w:val="CommentTextChar"/>
    <w:semiHidden/>
    <w:rsid w:val="00B55345"/>
  </w:style>
  <w:style w:type="character" w:customStyle="1" w:styleId="CommentTextChar">
    <w:name w:val="Comment Text Char"/>
    <w:basedOn w:val="DefaultParagraphFont"/>
    <w:link w:val="CommentText"/>
    <w:semiHidden/>
    <w:rsid w:val="00B55345"/>
    <w:rPr>
      <w:rFonts w:ascii="Times New Roman" w:eastAsia="Times New Roman" w:hAnsi="Times New Roman" w:cs="Times New Roman"/>
      <w:sz w:val="20"/>
      <w:szCs w:val="24"/>
    </w:rPr>
  </w:style>
  <w:style w:type="paragraph" w:styleId="DocumentMap">
    <w:name w:val="Document Map"/>
    <w:basedOn w:val="Normal"/>
    <w:link w:val="DocumentMapChar"/>
    <w:semiHidden/>
    <w:rsid w:val="00B55345"/>
    <w:pPr>
      <w:shd w:val="clear" w:color="auto" w:fill="000080"/>
    </w:pPr>
    <w:rPr>
      <w:rFonts w:ascii="Tahoma" w:hAnsi="Tahoma" w:cs="Tahoma"/>
    </w:rPr>
  </w:style>
  <w:style w:type="character" w:customStyle="1" w:styleId="DocumentMapChar">
    <w:name w:val="Document Map Char"/>
    <w:basedOn w:val="DefaultParagraphFont"/>
    <w:link w:val="DocumentMap"/>
    <w:semiHidden/>
    <w:rsid w:val="00B55345"/>
    <w:rPr>
      <w:rFonts w:ascii="Tahoma" w:eastAsia="Times New Roman" w:hAnsi="Tahoma" w:cs="Tahoma"/>
      <w:szCs w:val="24"/>
      <w:shd w:val="clear" w:color="auto" w:fill="000080"/>
    </w:rPr>
  </w:style>
  <w:style w:type="paragraph" w:styleId="EndnoteText">
    <w:name w:val="endnote text"/>
    <w:basedOn w:val="Normal"/>
    <w:link w:val="EndnoteTextChar"/>
    <w:semiHidden/>
    <w:rsid w:val="00B55345"/>
  </w:style>
  <w:style w:type="character" w:customStyle="1" w:styleId="EndnoteTextChar">
    <w:name w:val="Endnote Text Char"/>
    <w:basedOn w:val="DefaultParagraphFont"/>
    <w:link w:val="EndnoteText"/>
    <w:semiHidden/>
    <w:rsid w:val="00B55345"/>
    <w:rPr>
      <w:rFonts w:ascii="Times New Roman" w:eastAsia="Times New Roman" w:hAnsi="Times New Roman" w:cs="Times New Roman"/>
      <w:sz w:val="20"/>
      <w:szCs w:val="24"/>
    </w:rPr>
  </w:style>
  <w:style w:type="paragraph" w:styleId="MacroText">
    <w:name w:val="macro"/>
    <w:link w:val="MacroTextChar"/>
    <w:semiHidden/>
    <w:rsid w:val="00B55345"/>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55345"/>
    <w:rPr>
      <w:rFonts w:ascii="Courier New" w:eastAsia="Times New Roman" w:hAnsi="Courier New" w:cs="Courier New"/>
      <w:sz w:val="20"/>
      <w:szCs w:val="20"/>
    </w:rPr>
  </w:style>
  <w:style w:type="paragraph" w:styleId="TableofFigures">
    <w:name w:val="table of figures"/>
    <w:basedOn w:val="Normal"/>
    <w:next w:val="Normal"/>
    <w:semiHidden/>
    <w:rsid w:val="00B55345"/>
    <w:pPr>
      <w:ind w:left="440" w:hanging="440"/>
    </w:pPr>
  </w:style>
  <w:style w:type="paragraph" w:styleId="TOAHeading">
    <w:name w:val="toa heading"/>
    <w:basedOn w:val="Normal"/>
    <w:next w:val="Normal"/>
    <w:semiHidden/>
    <w:rsid w:val="00B55345"/>
    <w:rPr>
      <w:rFonts w:cs="Arial"/>
      <w:b/>
      <w:bCs/>
      <w:sz w:val="24"/>
    </w:rPr>
  </w:style>
  <w:style w:type="character" w:styleId="CommentReference">
    <w:name w:val="annotation reference"/>
    <w:semiHidden/>
    <w:rsid w:val="00B55345"/>
    <w:rPr>
      <w:sz w:val="16"/>
      <w:szCs w:val="16"/>
    </w:rPr>
  </w:style>
  <w:style w:type="paragraph" w:styleId="BalloonText">
    <w:name w:val="Balloon Text"/>
    <w:basedOn w:val="Normal"/>
    <w:link w:val="BalloonTextChar"/>
    <w:semiHidden/>
    <w:rsid w:val="00B55345"/>
    <w:rPr>
      <w:rFonts w:ascii="Tahoma" w:hAnsi="Tahoma" w:cs="Tahoma"/>
      <w:sz w:val="16"/>
      <w:szCs w:val="16"/>
    </w:rPr>
  </w:style>
  <w:style w:type="character" w:customStyle="1" w:styleId="BalloonTextChar">
    <w:name w:val="Balloon Text Char"/>
    <w:basedOn w:val="DefaultParagraphFont"/>
    <w:link w:val="BalloonText"/>
    <w:semiHidden/>
    <w:rsid w:val="00B55345"/>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B55345"/>
    <w:rPr>
      <w:b/>
      <w:bCs/>
    </w:rPr>
  </w:style>
  <w:style w:type="character" w:customStyle="1" w:styleId="CommentSubjectChar">
    <w:name w:val="Comment Subject Char"/>
    <w:basedOn w:val="CommentTextChar"/>
    <w:link w:val="CommentSubject"/>
    <w:semiHidden/>
    <w:rsid w:val="00B55345"/>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B55345"/>
    <w:pPr>
      <w:spacing w:before="0" w:after="0"/>
    </w:pPr>
  </w:style>
  <w:style w:type="paragraph" w:customStyle="1" w:styleId="Topics">
    <w:name w:val="Topics"/>
    <w:basedOn w:val="Normal"/>
    <w:rsid w:val="00B55345"/>
    <w:pPr>
      <w:tabs>
        <w:tab w:val="num" w:pos="2250"/>
      </w:tabs>
      <w:spacing w:before="0" w:after="0"/>
      <w:ind w:left="2250" w:hanging="360"/>
    </w:pPr>
    <w:rPr>
      <w:b/>
      <w:i/>
      <w:sz w:val="28"/>
    </w:rPr>
  </w:style>
  <w:style w:type="paragraph" w:customStyle="1" w:styleId="ListNumberTight">
    <w:name w:val="List Number Tight"/>
    <w:basedOn w:val="ListNumber"/>
    <w:rsid w:val="00B55345"/>
    <w:pPr>
      <w:numPr>
        <w:numId w:val="5"/>
      </w:numPr>
      <w:tabs>
        <w:tab w:val="num" w:pos="360"/>
      </w:tabs>
      <w:spacing w:before="0" w:after="0"/>
      <w:ind w:left="2160"/>
    </w:pPr>
  </w:style>
  <w:style w:type="paragraph" w:customStyle="1" w:styleId="Equation">
    <w:name w:val="Equation"/>
    <w:basedOn w:val="Normal"/>
    <w:next w:val="Normal"/>
    <w:rsid w:val="00B55345"/>
    <w:pPr>
      <w:tabs>
        <w:tab w:val="right" w:leader="dot" w:pos="8640"/>
      </w:tabs>
    </w:pPr>
  </w:style>
  <w:style w:type="paragraph" w:customStyle="1" w:styleId="FooterAquaveo">
    <w:name w:val="Footer Aquaveo"/>
    <w:rsid w:val="00B55345"/>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B55345"/>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B55345"/>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B55345"/>
    <w:pPr>
      <w:jc w:val="center"/>
    </w:pPr>
    <w:rPr>
      <w:sz w:val="22"/>
    </w:rPr>
  </w:style>
  <w:style w:type="character" w:styleId="PageNumber">
    <w:name w:val="page number"/>
    <w:basedOn w:val="DefaultParagraphFont"/>
    <w:rsid w:val="00B55345"/>
  </w:style>
  <w:style w:type="paragraph" w:customStyle="1" w:styleId="EditNote">
    <w:name w:val="Edit Note"/>
    <w:basedOn w:val="Normal"/>
    <w:rsid w:val="00B55345"/>
    <w:rPr>
      <w:color w:val="FF0000"/>
    </w:rPr>
  </w:style>
  <w:style w:type="paragraph" w:customStyle="1" w:styleId="Tactic">
    <w:name w:val="Tactic"/>
    <w:basedOn w:val="Normal"/>
    <w:rsid w:val="00B55345"/>
    <w:pPr>
      <w:numPr>
        <w:numId w:val="4"/>
      </w:numPr>
    </w:pPr>
  </w:style>
  <w:style w:type="character" w:styleId="FollowedHyperlink">
    <w:name w:val="FollowedHyperlink"/>
    <w:rsid w:val="00B55345"/>
    <w:rPr>
      <w:color w:val="800080"/>
      <w:u w:val="single"/>
    </w:rPr>
  </w:style>
  <w:style w:type="character" w:customStyle="1" w:styleId="ListNumberChar">
    <w:name w:val="List Number Char"/>
    <w:link w:val="ListNumber"/>
    <w:rsid w:val="00B55345"/>
    <w:rPr>
      <w:rFonts w:ascii="Times New Roman" w:eastAsia="Times New Roman" w:hAnsi="Times New Roman" w:cs="Times New Roman"/>
      <w:szCs w:val="24"/>
    </w:rPr>
  </w:style>
  <w:style w:type="character" w:customStyle="1" w:styleId="CaptionChar">
    <w:name w:val="Caption Char"/>
    <w:link w:val="Caption"/>
    <w:rsid w:val="00B55345"/>
    <w:rPr>
      <w:rFonts w:ascii="Helvetica" w:eastAsia="Times New Roman" w:hAnsi="Helvetica" w:cs="Times New Roman"/>
      <w:i/>
      <w:sz w:val="18"/>
      <w:szCs w:val="20"/>
    </w:rPr>
  </w:style>
  <w:style w:type="character" w:styleId="Hyperlink">
    <w:name w:val="Hyperlink"/>
    <w:uiPriority w:val="99"/>
    <w:rsid w:val="00B55345"/>
    <w:rPr>
      <w:color w:val="0000FF"/>
      <w:u w:val="single"/>
    </w:rPr>
  </w:style>
  <w:style w:type="paragraph" w:customStyle="1" w:styleId="ListBulletIndent">
    <w:name w:val="List Bullet Indent"/>
    <w:basedOn w:val="ListBullet"/>
    <w:link w:val="ListBulletIndentChar"/>
    <w:rsid w:val="00B55345"/>
    <w:pPr>
      <w:ind w:left="2520"/>
    </w:pPr>
  </w:style>
  <w:style w:type="paragraph" w:customStyle="1" w:styleId="Version">
    <w:name w:val="Version"/>
    <w:basedOn w:val="Normal"/>
    <w:rsid w:val="00B55345"/>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B55345"/>
    <w:pPr>
      <w:spacing w:before="0" w:after="0"/>
      <w:ind w:left="0"/>
    </w:pPr>
    <w:rPr>
      <w:rFonts w:eastAsia="Cambria"/>
      <w:i/>
      <w:sz w:val="34"/>
    </w:rPr>
  </w:style>
  <w:style w:type="paragraph" w:customStyle="1" w:styleId="TutorialName">
    <w:name w:val="Tutorial Name"/>
    <w:basedOn w:val="Normal"/>
    <w:rsid w:val="00B55345"/>
    <w:pPr>
      <w:spacing w:before="0" w:after="0"/>
      <w:ind w:left="0"/>
    </w:pPr>
    <w:rPr>
      <w:rFonts w:eastAsia="Cambria"/>
      <w:b/>
      <w:i/>
      <w:sz w:val="38"/>
    </w:rPr>
  </w:style>
  <w:style w:type="paragraph" w:customStyle="1" w:styleId="TutorialDescription">
    <w:name w:val="Tutorial Description"/>
    <w:basedOn w:val="Normal"/>
    <w:rsid w:val="00B55345"/>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B55345"/>
    <w:pPr>
      <w:spacing w:before="0" w:after="0"/>
      <w:ind w:left="0"/>
    </w:pPr>
    <w:rPr>
      <w:rFonts w:eastAsia="Cambria"/>
      <w:color w:val="7F7F7F"/>
      <w:sz w:val="28"/>
    </w:rPr>
  </w:style>
  <w:style w:type="paragraph" w:customStyle="1" w:styleId="Objectives">
    <w:name w:val="Objectives"/>
    <w:basedOn w:val="Normal"/>
    <w:rsid w:val="00B55345"/>
    <w:pPr>
      <w:spacing w:before="0" w:after="0"/>
      <w:ind w:left="0"/>
    </w:pPr>
    <w:rPr>
      <w:rFonts w:eastAsia="Cambria"/>
    </w:rPr>
  </w:style>
  <w:style w:type="paragraph" w:customStyle="1" w:styleId="Requirements">
    <w:name w:val="Requirements"/>
    <w:basedOn w:val="Normal"/>
    <w:rsid w:val="00B55345"/>
    <w:pPr>
      <w:spacing w:before="0" w:after="0"/>
      <w:ind w:left="0"/>
    </w:pPr>
    <w:rPr>
      <w:rFonts w:ascii="Arial Narrow" w:eastAsia="Cambria" w:hAnsi="Arial Narrow"/>
      <w:color w:val="7F7F7F"/>
      <w:sz w:val="30"/>
    </w:rPr>
  </w:style>
  <w:style w:type="paragraph" w:customStyle="1" w:styleId="ListRequirements">
    <w:name w:val="List Requirements"/>
    <w:basedOn w:val="Normal"/>
    <w:rsid w:val="00B55345"/>
    <w:pPr>
      <w:numPr>
        <w:numId w:val="6"/>
      </w:numPr>
      <w:spacing w:before="0" w:after="0"/>
      <w:contextualSpacing/>
    </w:pPr>
    <w:rPr>
      <w:rFonts w:eastAsia="Cambria"/>
    </w:rPr>
  </w:style>
  <w:style w:type="paragraph" w:customStyle="1" w:styleId="BodyText">
    <w:name w:val="BodyText"/>
    <w:basedOn w:val="Normal"/>
    <w:link w:val="BodyTextChar"/>
    <w:autoRedefine/>
    <w:qFormat/>
    <w:rsid w:val="00B55345"/>
    <w:rPr>
      <w:rFonts w:cs="Arial"/>
      <w:szCs w:val="20"/>
    </w:rPr>
  </w:style>
  <w:style w:type="paragraph" w:customStyle="1" w:styleId="CNList">
    <w:name w:val="CN List"/>
    <w:basedOn w:val="ListNumber"/>
    <w:link w:val="CNListChar"/>
    <w:qFormat/>
    <w:rsid w:val="00B55345"/>
  </w:style>
  <w:style w:type="character" w:customStyle="1" w:styleId="BodyTextChar">
    <w:name w:val="BodyText Char"/>
    <w:link w:val="BodyText"/>
    <w:rsid w:val="00B55345"/>
    <w:rPr>
      <w:rFonts w:ascii="Arial" w:eastAsia="Times New Roman" w:hAnsi="Arial" w:cs="Arial"/>
      <w:sz w:val="20"/>
      <w:szCs w:val="20"/>
    </w:rPr>
  </w:style>
  <w:style w:type="paragraph" w:styleId="Revision">
    <w:name w:val="Revision"/>
    <w:hidden/>
    <w:uiPriority w:val="99"/>
    <w:semiHidden/>
    <w:rsid w:val="00B55345"/>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B55345"/>
    <w:rPr>
      <w:rFonts w:ascii="Times New Roman" w:eastAsia="Times New Roman" w:hAnsi="Times New Roman" w:cs="Times New Roman"/>
      <w:szCs w:val="24"/>
    </w:rPr>
  </w:style>
  <w:style w:type="paragraph" w:customStyle="1" w:styleId="Table">
    <w:name w:val="Table"/>
    <w:basedOn w:val="Caption"/>
    <w:link w:val="TableChar"/>
    <w:rsid w:val="00B55345"/>
    <w:pPr>
      <w:spacing w:before="60"/>
      <w:ind w:left="288" w:hanging="144"/>
    </w:pPr>
    <w:rPr>
      <w:i w:val="0"/>
      <w:sz w:val="20"/>
    </w:rPr>
  </w:style>
  <w:style w:type="character" w:customStyle="1" w:styleId="TableChar">
    <w:name w:val="Table Char"/>
    <w:link w:val="Table"/>
    <w:rsid w:val="00B55345"/>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B5534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B5534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B5534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B55345"/>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B55345"/>
    <w:pPr>
      <w:numPr>
        <w:numId w:val="0"/>
      </w:numPr>
      <w:tabs>
        <w:tab w:val="num" w:pos="2160"/>
      </w:tabs>
      <w:spacing w:before="60" w:after="120"/>
      <w:ind w:left="2160" w:hanging="360"/>
    </w:pPr>
  </w:style>
  <w:style w:type="character" w:customStyle="1" w:styleId="ListBulletChar">
    <w:name w:val="List Bullet Char"/>
    <w:link w:val="ListBullet"/>
    <w:rsid w:val="00B55345"/>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B55345"/>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B55345"/>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B55345"/>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B55345"/>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B55345"/>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6.wmf"/><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oleObject" Target="embeddings/oleObject1.bin"/><Relationship Id="rId41" Type="http://schemas.openxmlformats.org/officeDocument/2006/relationships/image" Target="media/image27.png"/></Relationships>
</file>

<file path=word/_rels/footnotes.xml.rels><?xml version="1.0" encoding="UTF-8" standalone="yes"?>
<Relationships xmlns="http://schemas.openxmlformats.org/package/2006/relationships"><Relationship Id="rId1" Type="http://schemas.openxmlformats.org/officeDocument/2006/relationships/hyperlink" Target="http://pubs.usgs.gov/of/2000/0466/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91737-0741-4BC5-B049-E0547D11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3</cp:revision>
  <cp:lastPrinted>2023-09-27T19:10:00Z</cp:lastPrinted>
  <dcterms:created xsi:type="dcterms:W3CDTF">2024-06-21T20:15:00Z</dcterms:created>
  <dcterms:modified xsi:type="dcterms:W3CDTF">2025-05-08T17:07:00Z</dcterms:modified>
</cp:coreProperties>
</file>