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D3" w:rsidRDefault="00E82FD3" w:rsidP="00E82FD3">
      <w:r>
        <w:rPr>
          <w:noProof/>
        </w:rPr>
        <mc:AlternateContent>
          <mc:Choice Requires="wpc">
            <w:drawing>
              <wp:anchor distT="0" distB="0" distL="114300" distR="114300" simplePos="0" relativeHeight="251669504" behindDoc="0" locked="0" layoutInCell="1" allowOverlap="1" wp14:anchorId="5478900F" wp14:editId="303B7D5F">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63" name="Picture 63"/>
                          <pic:cNvPicPr>
                            <a:picLocks noChangeAspect="1"/>
                          </pic:cNvPicPr>
                        </pic:nvPicPr>
                        <pic:blipFill>
                          <a:blip r:embed="rId8"/>
                          <a:stretch>
                            <a:fillRect/>
                          </a:stretch>
                        </pic:blipFill>
                        <pic:spPr>
                          <a:xfrm>
                            <a:off x="522900" y="0"/>
                            <a:ext cx="4809524" cy="297142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63" o:spid="_x0000_s1028" type="#_x0000_t75" style="position:absolute;left:5229;width:48095;height:29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OSi7EAAAA2wAAAA8AAABkcnMvZG93bnJldi54bWxEj0FrwkAUhO8F/8PyBG91owWr0VXEIvbg&#10;xdSLt0f2mUSzb2N2E1N/vSsUehxm5htmsepMKVqqXWFZwWgYgSBOrS44U3D82b5PQTiPrLG0TAp+&#10;ycFq2XtbYKztnQ/UJj4TAcIuRgW591UspUtzMuiGtiIO3tnWBn2QdSZ1jfcAN6UcR9FEGiw4LORY&#10;0San9Jo0RoFjfeLmtvssZ4fHvvGby7ZNvpQa9Lv1HISnzv+H/9rfWsHkA15fwg+Qy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OSi7EAAAA2wAAAA8AAAAAAAAAAAAAAAAA&#10;nwIAAGRycy9kb3ducmV2LnhtbFBLBQYAAAAABAAEAPcAAACQ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75456AE4" wp14:editId="0322B4A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57A1076" wp14:editId="16D660E1">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895" w:rsidRDefault="00051895" w:rsidP="00E82FD3">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051895" w:rsidRDefault="00051895" w:rsidP="00E82FD3">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94F5255" wp14:editId="3316625E">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CC881AB" wp14:editId="33236EF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051895" w:rsidRPr="00B01DD5" w:rsidRDefault="00051895"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7724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051895" w:rsidRPr="00B01DD5" w:rsidRDefault="00051895"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7724B">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7163C3BA" wp14:editId="1B58AEE8">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43AC955" wp14:editId="4E4A8D8E">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895" w:rsidRPr="004534B3" w:rsidRDefault="00051895"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27724B">
                              <w:rPr>
                                <w:rFonts w:ascii="Arial Narrow" w:hAnsi="Arial Narrow" w:cs="Arial"/>
                                <w:iCs/>
                                <w:sz w:val="26"/>
                                <w:szCs w:val="26"/>
                              </w:rPr>
                              <w:t>9</w:t>
                            </w:r>
                            <w:r w:rsidRPr="004534B3">
                              <w:rPr>
                                <w:rFonts w:ascii="Arial Narrow" w:hAnsi="Arial Narrow" w:cs="Arial"/>
                                <w:iCs/>
                                <w:sz w:val="26"/>
                                <w:szCs w:val="26"/>
                              </w:rPr>
                              <w:t xml:space="preserve"> Tutorial</w:t>
                            </w:r>
                          </w:p>
                          <w:p w:rsidR="00051895" w:rsidRPr="009D54CB" w:rsidRDefault="00051895"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Instantaneous Aerobic Degradation</w:t>
                            </w:r>
                          </w:p>
                          <w:p w:rsidR="00051895" w:rsidRPr="004534B3" w:rsidRDefault="00051895" w:rsidP="00E82FD3">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051895" w:rsidRPr="004534B3" w:rsidRDefault="00051895"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27724B">
                        <w:rPr>
                          <w:rFonts w:ascii="Arial Narrow" w:hAnsi="Arial Narrow" w:cs="Arial"/>
                          <w:iCs/>
                          <w:sz w:val="26"/>
                          <w:szCs w:val="26"/>
                        </w:rPr>
                        <w:t>9</w:t>
                      </w:r>
                      <w:r w:rsidRPr="004534B3">
                        <w:rPr>
                          <w:rFonts w:ascii="Arial Narrow" w:hAnsi="Arial Narrow" w:cs="Arial"/>
                          <w:iCs/>
                          <w:sz w:val="26"/>
                          <w:szCs w:val="26"/>
                        </w:rPr>
                        <w:t xml:space="preserve"> Tutorial</w:t>
                      </w:r>
                    </w:p>
                    <w:p w:rsidR="00051895" w:rsidRPr="009D54CB" w:rsidRDefault="00051895"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Instantaneous Aerobic Degradation</w:t>
                      </w:r>
                    </w:p>
                    <w:p w:rsidR="00051895" w:rsidRPr="004534B3" w:rsidRDefault="00051895" w:rsidP="00E82FD3">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D256BF6" wp14:editId="3FAB7B0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895" w:rsidRPr="00655AB4" w:rsidRDefault="00051895"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51895" w:rsidRPr="00E3702C" w:rsidRDefault="00051895" w:rsidP="00E3702C">
                            <w:pPr>
                              <w:pStyle w:val="Objectives"/>
                              <w:rPr>
                                <w:rFonts w:cs="Arial"/>
                                <w:szCs w:val="20"/>
                              </w:rPr>
                            </w:pPr>
                            <w:r>
                              <w:t>This tutorial demonstrates how to simulate the reaction for instantaneous aerobic degradation of hydrocarbons using a predefined user reaction package</w:t>
                            </w:r>
                            <w:r w:rsidRPr="00E3702C">
                              <w:rPr>
                                <w:rFonts w:cs="Arial"/>
                                <w:szCs w:val="20"/>
                              </w:rPr>
                              <w:t>.</w:t>
                            </w:r>
                          </w:p>
                          <w:p w:rsidR="00051895" w:rsidRPr="00AC1FAC" w:rsidRDefault="00051895" w:rsidP="00E3702C">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051895" w:rsidRPr="00655AB4" w:rsidRDefault="00051895"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51895" w:rsidRPr="00E3702C" w:rsidRDefault="00051895" w:rsidP="00E3702C">
                      <w:pPr>
                        <w:pStyle w:val="Objectives"/>
                        <w:rPr>
                          <w:rFonts w:cs="Arial"/>
                          <w:szCs w:val="20"/>
                        </w:rPr>
                      </w:pPr>
                      <w:r>
                        <w:t>This tutorial demonstrates how to simulate the reaction for instantaneous aerobic degradation of hydrocarbons using a predefined user reaction package</w:t>
                      </w:r>
                      <w:r w:rsidRPr="00E3702C">
                        <w:rPr>
                          <w:rFonts w:cs="Arial"/>
                          <w:szCs w:val="20"/>
                        </w:rPr>
                        <w:t>.</w:t>
                      </w:r>
                    </w:p>
                    <w:p w:rsidR="00051895" w:rsidRPr="00AC1FAC" w:rsidRDefault="00051895" w:rsidP="00E3702C">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09ACFDF" wp14:editId="3E25772D">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51895" w:rsidRPr="00655AB4" w:rsidRDefault="00051895" w:rsidP="00E82FD3">
                            <w:pPr>
                              <w:pStyle w:val="ListRequirements"/>
                              <w:rPr>
                                <w:rFonts w:cs="Arial"/>
                                <w:szCs w:val="20"/>
                              </w:rPr>
                            </w:pPr>
                            <w:r>
                              <w:rPr>
                                <w:rFonts w:cs="Arial"/>
                                <w:szCs w:val="20"/>
                              </w:rPr>
                              <w:t>15</w:t>
                            </w:r>
                            <w:r w:rsidRPr="00655AB4">
                              <w:rPr>
                                <w:rFonts w:cs="Arial"/>
                                <w:szCs w:val="20"/>
                              </w:rPr>
                              <w:t>–</w:t>
                            </w:r>
                            <w:r>
                              <w:rPr>
                                <w:rFonts w:cs="Arial"/>
                                <w:szCs w:val="20"/>
                              </w:rPr>
                              <w:t>30</w:t>
                            </w:r>
                            <w:r w:rsidRPr="00655AB4">
                              <w:rPr>
                                <w:rFonts w:cs="Arial"/>
                                <w:szCs w:val="20"/>
                              </w:rPr>
                              <w:t xml:space="preserve"> minutes</w:t>
                            </w:r>
                          </w:p>
                          <w:p w:rsidR="00051895" w:rsidRPr="00655AB4" w:rsidRDefault="00051895"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51895" w:rsidRPr="00655AB4" w:rsidRDefault="00051895" w:rsidP="00E82FD3">
                      <w:pPr>
                        <w:pStyle w:val="ListRequirements"/>
                        <w:rPr>
                          <w:rFonts w:cs="Arial"/>
                          <w:szCs w:val="20"/>
                        </w:rPr>
                      </w:pPr>
                      <w:r>
                        <w:rPr>
                          <w:rFonts w:cs="Arial"/>
                          <w:szCs w:val="20"/>
                        </w:rPr>
                        <w:t>15</w:t>
                      </w:r>
                      <w:r w:rsidRPr="00655AB4">
                        <w:rPr>
                          <w:rFonts w:cs="Arial"/>
                          <w:szCs w:val="20"/>
                        </w:rPr>
                        <w:t>–</w:t>
                      </w:r>
                      <w:r>
                        <w:rPr>
                          <w:rFonts w:cs="Arial"/>
                          <w:szCs w:val="20"/>
                        </w:rPr>
                        <w:t>30</w:t>
                      </w:r>
                      <w:r w:rsidRPr="00655AB4">
                        <w:rPr>
                          <w:rFonts w:cs="Arial"/>
                          <w:szCs w:val="20"/>
                        </w:rPr>
                        <w:t xml:space="preserve"> minutes</w:t>
                      </w:r>
                    </w:p>
                    <w:p w:rsidR="00051895" w:rsidRPr="00655AB4" w:rsidRDefault="00051895"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E59D908" wp14:editId="17E7E00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51895" w:rsidRPr="00655AB4" w:rsidRDefault="00051895" w:rsidP="00E82FD3">
                            <w:pPr>
                              <w:pStyle w:val="ListRequirements"/>
                              <w:rPr>
                                <w:rFonts w:cs="Arial"/>
                                <w:szCs w:val="20"/>
                              </w:rPr>
                            </w:pPr>
                            <w:r w:rsidRPr="00655AB4">
                              <w:rPr>
                                <w:rFonts w:cs="Arial"/>
                                <w:szCs w:val="20"/>
                              </w:rPr>
                              <w:t>GMS Core</w:t>
                            </w:r>
                          </w:p>
                          <w:p w:rsidR="00051895" w:rsidRDefault="00051895" w:rsidP="00E82FD3">
                            <w:pPr>
                              <w:pStyle w:val="ListRequirements"/>
                              <w:rPr>
                                <w:rFonts w:cs="Arial"/>
                                <w:szCs w:val="20"/>
                              </w:rPr>
                            </w:pPr>
                            <w:r>
                              <w:rPr>
                                <w:rFonts w:cs="Arial"/>
                                <w:szCs w:val="20"/>
                              </w:rPr>
                              <w:t>MODFLOW Interface</w:t>
                            </w:r>
                          </w:p>
                          <w:p w:rsidR="00051895" w:rsidRPr="00655AB4" w:rsidRDefault="00051895" w:rsidP="00E82FD3">
                            <w:pPr>
                              <w:pStyle w:val="ListRequirements"/>
                              <w:rPr>
                                <w:rFonts w:cs="Arial"/>
                                <w:szCs w:val="20"/>
                              </w:rPr>
                            </w:pPr>
                            <w:r>
                              <w:rPr>
                                <w:rFonts w:cs="Arial"/>
                                <w:szCs w:val="20"/>
                              </w:rPr>
                              <w:t>RT3D</w:t>
                            </w:r>
                          </w:p>
                          <w:p w:rsidR="00051895" w:rsidRPr="00655AB4" w:rsidRDefault="00051895"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51895" w:rsidRPr="00655AB4" w:rsidRDefault="00051895" w:rsidP="00E82FD3">
                      <w:pPr>
                        <w:pStyle w:val="ListRequirements"/>
                        <w:rPr>
                          <w:rFonts w:cs="Arial"/>
                          <w:szCs w:val="20"/>
                        </w:rPr>
                      </w:pPr>
                      <w:r w:rsidRPr="00655AB4">
                        <w:rPr>
                          <w:rFonts w:cs="Arial"/>
                          <w:szCs w:val="20"/>
                        </w:rPr>
                        <w:t>GMS Core</w:t>
                      </w:r>
                    </w:p>
                    <w:p w:rsidR="00051895" w:rsidRDefault="00051895" w:rsidP="00E82FD3">
                      <w:pPr>
                        <w:pStyle w:val="ListRequirements"/>
                        <w:rPr>
                          <w:rFonts w:cs="Arial"/>
                          <w:szCs w:val="20"/>
                        </w:rPr>
                      </w:pPr>
                      <w:r>
                        <w:rPr>
                          <w:rFonts w:cs="Arial"/>
                          <w:szCs w:val="20"/>
                        </w:rPr>
                        <w:t>MODFLOW Interface</w:t>
                      </w:r>
                    </w:p>
                    <w:p w:rsidR="00051895" w:rsidRPr="00655AB4" w:rsidRDefault="00051895" w:rsidP="00E82FD3">
                      <w:pPr>
                        <w:pStyle w:val="ListRequirements"/>
                        <w:rPr>
                          <w:rFonts w:cs="Arial"/>
                          <w:szCs w:val="20"/>
                        </w:rPr>
                      </w:pPr>
                      <w:r>
                        <w:rPr>
                          <w:rFonts w:cs="Arial"/>
                          <w:szCs w:val="20"/>
                        </w:rPr>
                        <w:t>RT3D</w:t>
                      </w:r>
                    </w:p>
                    <w:p w:rsidR="00051895" w:rsidRPr="00655AB4" w:rsidRDefault="00051895"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58A1109" wp14:editId="0CBC4B5B">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51895" w:rsidRPr="00E3702C" w:rsidRDefault="00051895" w:rsidP="00E3702C">
                            <w:pPr>
                              <w:pStyle w:val="ListRequirements"/>
                              <w:rPr>
                                <w:rFonts w:cs="Arial"/>
                                <w:szCs w:val="20"/>
                              </w:rPr>
                            </w:pPr>
                            <w:r>
                              <w:rPr>
                                <w:rFonts w:cs="Arial"/>
                                <w:szCs w:val="20"/>
                              </w:rPr>
                              <w:t>MT3DMS – Grid Approach</w:t>
                            </w:r>
                          </w:p>
                          <w:p w:rsidR="00051895" w:rsidRPr="00655AB4" w:rsidRDefault="00051895" w:rsidP="00E3702C">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051895" w:rsidRPr="00655AB4" w:rsidRDefault="00051895"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51895" w:rsidRPr="00E3702C" w:rsidRDefault="00051895" w:rsidP="00E3702C">
                      <w:pPr>
                        <w:pStyle w:val="ListRequirements"/>
                        <w:rPr>
                          <w:rFonts w:cs="Arial"/>
                          <w:szCs w:val="20"/>
                        </w:rPr>
                      </w:pPr>
                      <w:r>
                        <w:rPr>
                          <w:rFonts w:cs="Arial"/>
                          <w:szCs w:val="20"/>
                        </w:rPr>
                        <w:t>MT3DMS – Grid Approach</w:t>
                      </w:r>
                    </w:p>
                    <w:p w:rsidR="00051895" w:rsidRPr="00655AB4" w:rsidRDefault="00051895" w:rsidP="00E3702C">
                      <w:pPr>
                        <w:pStyle w:val="ListRequirements"/>
                        <w:numPr>
                          <w:ilvl w:val="0"/>
                          <w:numId w:val="0"/>
                        </w:numPr>
                        <w:ind w:left="360"/>
                        <w:rPr>
                          <w:rFonts w:cs="Arial"/>
                          <w:szCs w:val="20"/>
                        </w:rPr>
                      </w:pPr>
                    </w:p>
                  </w:txbxContent>
                </v:textbox>
                <w10:wrap type="tight" anchory="margin"/>
              </v:shape>
            </w:pict>
          </mc:Fallback>
        </mc:AlternateContent>
      </w:r>
    </w:p>
    <w:p w:rsidR="00E82FD3" w:rsidRPr="00E330B8" w:rsidRDefault="00E82FD3" w:rsidP="00E82FD3">
      <w:pPr>
        <w:rPr>
          <w:color w:val="807F7D"/>
        </w:rPr>
        <w:sectPr w:rsidR="00E82FD3" w:rsidRPr="00E330B8" w:rsidSect="00E82FD3">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E82FD3" w:rsidTr="00E82FD3">
        <w:tc>
          <w:tcPr>
            <w:tcW w:w="8118" w:type="dxa"/>
            <w:shd w:val="clear" w:color="auto" w:fill="F0EEE9"/>
          </w:tcPr>
          <w:p w:rsidR="009D4F6A" w:rsidRPr="009D4F6A" w:rsidRDefault="00E82FD3">
            <w:pPr>
              <w:pStyle w:val="TOC1"/>
              <w:rPr>
                <w:rFonts w:asciiTheme="minorHAnsi" w:eastAsiaTheme="minorEastAsia" w:hAnsiTheme="minorHAnsi" w:cstheme="minorBidi"/>
                <w:b w:val="0"/>
                <w:noProof/>
                <w:sz w:val="18"/>
                <w:szCs w:val="18"/>
              </w:rPr>
            </w:pPr>
            <w:r w:rsidRPr="009D4F6A">
              <w:rPr>
                <w:rFonts w:cs="Arial"/>
                <w:smallCaps/>
                <w:sz w:val="18"/>
                <w:szCs w:val="18"/>
              </w:rPr>
              <w:lastRenderedPageBreak/>
              <w:fldChar w:fldCharType="begin"/>
            </w:r>
            <w:r w:rsidRPr="009D4F6A">
              <w:rPr>
                <w:rFonts w:cs="Arial"/>
                <w:smallCaps/>
                <w:sz w:val="18"/>
                <w:szCs w:val="18"/>
              </w:rPr>
              <w:instrText xml:space="preserve"> TOC \o "1-2" \h \z \u </w:instrText>
            </w:r>
            <w:r w:rsidRPr="009D4F6A">
              <w:rPr>
                <w:rFonts w:cs="Arial"/>
                <w:smallCaps/>
                <w:sz w:val="18"/>
                <w:szCs w:val="18"/>
              </w:rPr>
              <w:fldChar w:fldCharType="separate"/>
            </w:r>
            <w:hyperlink w:anchor="_Toc110864135" w:history="1">
              <w:r w:rsidR="009D4F6A" w:rsidRPr="009D4F6A">
                <w:rPr>
                  <w:rStyle w:val="Hyperlink"/>
                  <w:noProof/>
                  <w:sz w:val="18"/>
                  <w:szCs w:val="18"/>
                </w:rPr>
                <w:t>1</w:t>
              </w:r>
              <w:r w:rsidR="009D4F6A" w:rsidRPr="009D4F6A">
                <w:rPr>
                  <w:rFonts w:asciiTheme="minorHAnsi" w:eastAsiaTheme="minorEastAsia" w:hAnsiTheme="minorHAnsi" w:cstheme="minorBidi"/>
                  <w:b w:val="0"/>
                  <w:noProof/>
                  <w:sz w:val="18"/>
                  <w:szCs w:val="18"/>
                </w:rPr>
                <w:tab/>
              </w:r>
              <w:r w:rsidR="009D4F6A" w:rsidRPr="009D4F6A">
                <w:rPr>
                  <w:rStyle w:val="Hyperlink"/>
                  <w:noProof/>
                  <w:sz w:val="18"/>
                  <w:szCs w:val="18"/>
                </w:rPr>
                <w:t>Introduction</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_Toc110864135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2</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36" w:history="1">
              <w:r w:rsidR="009D4F6A" w:rsidRPr="009D4F6A">
                <w:rPr>
                  <w:rStyle w:val="Hyperlink"/>
                  <w:noProof/>
                  <w:sz w:val="18"/>
                  <w:szCs w:val="18"/>
                </w:rPr>
                <w:t>1.1</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Description of Problem</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_Toc110864136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2</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37" w:history="1">
              <w:r w:rsidR="009D4F6A" w:rsidRPr="009D4F6A">
                <w:rPr>
                  <w:rStyle w:val="Hyperlink"/>
                  <w:noProof/>
                  <w:sz w:val="18"/>
                  <w:szCs w:val="18"/>
                </w:rPr>
                <w:t>1.2</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Description of Reaction</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_Toc110864137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3</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38" w:history="1">
              <w:r w:rsidR="009D4F6A" w:rsidRPr="009D4F6A">
                <w:rPr>
                  <w:rStyle w:val="Hyperlink"/>
                  <w:noProof/>
                  <w:sz w:val="18"/>
                  <w:szCs w:val="18"/>
                </w:rPr>
                <w:t>1.3</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Getting Started</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_Toc110864138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3</w:t>
              </w:r>
              <w:r w:rsidR="009D4F6A" w:rsidRPr="009D4F6A">
                <w:rPr>
                  <w:noProof/>
                  <w:webHidden/>
                  <w:sz w:val="18"/>
                  <w:szCs w:val="18"/>
                </w:rPr>
                <w:fldChar w:fldCharType="end"/>
              </w:r>
            </w:hyperlink>
          </w:p>
          <w:p w:rsidR="009D4F6A" w:rsidRPr="009D4F6A" w:rsidRDefault="00051895">
            <w:pPr>
              <w:pStyle w:val="TOC1"/>
              <w:rPr>
                <w:rFonts w:asciiTheme="minorHAnsi" w:eastAsiaTheme="minorEastAsia" w:hAnsiTheme="minorHAnsi" w:cstheme="minorBidi"/>
                <w:b w:val="0"/>
                <w:noProof/>
                <w:sz w:val="18"/>
                <w:szCs w:val="18"/>
              </w:rPr>
            </w:pPr>
            <w:hyperlink w:anchor="_Toc110864139" w:history="1">
              <w:r w:rsidR="009D4F6A" w:rsidRPr="009D4F6A">
                <w:rPr>
                  <w:rStyle w:val="Hyperlink"/>
                  <w:noProof/>
                  <w:sz w:val="18"/>
                  <w:szCs w:val="18"/>
                </w:rPr>
                <w:t>2</w:t>
              </w:r>
              <w:r w:rsidR="009D4F6A" w:rsidRPr="009D4F6A">
                <w:rPr>
                  <w:rFonts w:asciiTheme="minorHAnsi" w:eastAsiaTheme="minorEastAsia" w:hAnsiTheme="minorHAnsi" w:cstheme="minorBidi"/>
                  <w:b w:val="0"/>
                  <w:noProof/>
                  <w:sz w:val="18"/>
                  <w:szCs w:val="18"/>
                </w:rPr>
                <w:tab/>
              </w:r>
              <w:r w:rsidR="009D4F6A" w:rsidRPr="009D4F6A">
                <w:rPr>
                  <w:rStyle w:val="Hyperlink"/>
                  <w:noProof/>
                  <w:sz w:val="18"/>
                  <w:szCs w:val="18"/>
                </w:rPr>
                <w:t>Building the MODFLOW Model</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_Toc110864139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4</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0" w:history="1">
              <w:r w:rsidR="009D4F6A" w:rsidRPr="009D4F6A">
                <w:rPr>
                  <w:rStyle w:val="Hyperlink"/>
                  <w:noProof/>
                  <w:sz w:val="18"/>
                  <w:szCs w:val="18"/>
                </w:rPr>
                <w:t>2.1</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Conceptual Model Approach vs. Grid Approach</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_Toc110864140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4</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1" w:history="1">
              <w:r w:rsidR="009D4F6A" w:rsidRPr="009D4F6A">
                <w:rPr>
                  <w:rStyle w:val="Hyperlink"/>
                  <w:noProof/>
                  <w:sz w:val="18"/>
                  <w:szCs w:val="18"/>
                </w:rPr>
                <w:t>2.2</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Units</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_Toc110864141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4</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2" w:history="1">
              <w:r w:rsidR="009D4F6A" w:rsidRPr="009D4F6A">
                <w:rPr>
                  <w:rStyle w:val="Hyperlink"/>
                  <w:noProof/>
                  <w:sz w:val="18"/>
                  <w:szCs w:val="18"/>
                </w:rPr>
                <w:t>2.3</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Creating the Grid</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_Toc110864142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4</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3" w:history="1">
              <w:r w:rsidR="009D4F6A" w:rsidRPr="009D4F6A">
                <w:rPr>
                  <w:rStyle w:val="Hyperlink"/>
                  <w:noProof/>
                  <w:sz w:val="18"/>
                  <w:szCs w:val="18"/>
                </w:rPr>
                <w:t>2.4</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Initializing the Model</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_Toc110864143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4</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4" w:history="1">
              <w:r w:rsidR="009D4F6A" w:rsidRPr="009D4F6A">
                <w:rPr>
                  <w:rStyle w:val="Hyperlink"/>
                  <w:noProof/>
                  <w:sz w:val="18"/>
                  <w:szCs w:val="18"/>
                </w:rPr>
                <w:t>2.5</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Global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_Toc110864144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5</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5" w:history="1">
              <w:r w:rsidR="009D4F6A" w:rsidRPr="009D4F6A">
                <w:rPr>
                  <w:rStyle w:val="Hyperlink"/>
                  <w:noProof/>
                  <w:sz w:val="18"/>
                  <w:szCs w:val="18"/>
                </w:rPr>
                <w:t>2.6</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LPF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_Toc110864145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5</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6" w:history="1">
              <w:r w:rsidR="009D4F6A" w:rsidRPr="009D4F6A">
                <w:rPr>
                  <w:rStyle w:val="Hyperlink"/>
                  <w:noProof/>
                  <w:sz w:val="18"/>
                  <w:szCs w:val="18"/>
                </w:rPr>
                <w:t>2.7</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Defining the Spill Well</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_Toc110864146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5</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7" w:history="1">
              <w:r w:rsidR="009D4F6A" w:rsidRPr="009D4F6A">
                <w:rPr>
                  <w:rStyle w:val="Hyperlink"/>
                  <w:noProof/>
                  <w:sz w:val="18"/>
                  <w:szCs w:val="18"/>
                </w:rPr>
                <w:t>2.8</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Assigning the Head BC</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_Toc110864147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6</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48" w:history="1">
              <w:r w:rsidR="009D4F6A" w:rsidRPr="009D4F6A">
                <w:rPr>
                  <w:rStyle w:val="Hyperlink"/>
                  <w:noProof/>
                  <w:sz w:val="18"/>
                  <w:szCs w:val="18"/>
                </w:rPr>
                <w:t>2.9</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Running MODFLOW</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_Toc110864148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7</w:t>
              </w:r>
              <w:r w:rsidR="009D4F6A" w:rsidRPr="009D4F6A">
                <w:rPr>
                  <w:noProof/>
                  <w:webHidden/>
                  <w:sz w:val="18"/>
                  <w:szCs w:val="18"/>
                </w:rPr>
                <w:fldChar w:fldCharType="end"/>
              </w:r>
            </w:hyperlink>
          </w:p>
          <w:p w:rsidR="009D4F6A" w:rsidRPr="009D4F6A" w:rsidRDefault="00051895">
            <w:pPr>
              <w:pStyle w:val="TOC1"/>
              <w:rPr>
                <w:rFonts w:asciiTheme="minorHAnsi" w:eastAsiaTheme="minorEastAsia" w:hAnsiTheme="minorHAnsi" w:cstheme="minorBidi"/>
                <w:b w:val="0"/>
                <w:noProof/>
                <w:sz w:val="18"/>
                <w:szCs w:val="18"/>
              </w:rPr>
            </w:pPr>
            <w:hyperlink w:anchor="_Toc110864149" w:history="1">
              <w:r w:rsidR="009D4F6A" w:rsidRPr="009D4F6A">
                <w:rPr>
                  <w:rStyle w:val="Hyperlink"/>
                  <w:noProof/>
                  <w:sz w:val="18"/>
                  <w:szCs w:val="18"/>
                </w:rPr>
                <w:t>3</w:t>
              </w:r>
              <w:r w:rsidR="009D4F6A" w:rsidRPr="009D4F6A">
                <w:rPr>
                  <w:rFonts w:asciiTheme="minorHAnsi" w:eastAsiaTheme="minorEastAsia" w:hAnsiTheme="minorHAnsi" w:cstheme="minorBidi"/>
                  <w:b w:val="0"/>
                  <w:noProof/>
                  <w:sz w:val="18"/>
                  <w:szCs w:val="18"/>
                </w:rPr>
                <w:tab/>
              </w:r>
              <w:r w:rsidR="009D4F6A" w:rsidRPr="009D4F6A">
                <w:rPr>
                  <w:rStyle w:val="Hyperlink"/>
                  <w:noProof/>
                  <w:sz w:val="18"/>
                  <w:szCs w:val="18"/>
                </w:rPr>
                <w:t>Building the Transport Model</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_Toc110864149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7</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0" w:history="1">
              <w:r w:rsidR="009D4F6A" w:rsidRPr="009D4F6A">
                <w:rPr>
                  <w:rStyle w:val="Hyperlink"/>
                  <w:noProof/>
                  <w:sz w:val="18"/>
                  <w:szCs w:val="18"/>
                </w:rPr>
                <w:t>3.1</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Initializing the Model</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_Toc110864150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7</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1" w:history="1">
              <w:r w:rsidR="009D4F6A" w:rsidRPr="009D4F6A">
                <w:rPr>
                  <w:rStyle w:val="Hyperlink"/>
                  <w:noProof/>
                  <w:sz w:val="18"/>
                  <w:szCs w:val="18"/>
                </w:rPr>
                <w:t>3.2</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Basic Transport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_Toc110864151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7</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2" w:history="1">
              <w:r w:rsidR="009D4F6A" w:rsidRPr="009D4F6A">
                <w:rPr>
                  <w:rStyle w:val="Hyperlink"/>
                  <w:noProof/>
                  <w:sz w:val="18"/>
                  <w:szCs w:val="18"/>
                </w:rPr>
                <w:t>3.3</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Assigning Concentrations to the Left Boundary</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_Toc110864152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9</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3" w:history="1">
              <w:r w:rsidR="009D4F6A" w:rsidRPr="009D4F6A">
                <w:rPr>
                  <w:rStyle w:val="Hyperlink"/>
                  <w:noProof/>
                  <w:sz w:val="18"/>
                  <w:szCs w:val="18"/>
                </w:rPr>
                <w:t>3.4</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Advection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_Toc110864153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10</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4" w:history="1">
              <w:r w:rsidR="009D4F6A" w:rsidRPr="009D4F6A">
                <w:rPr>
                  <w:rStyle w:val="Hyperlink"/>
                  <w:noProof/>
                  <w:sz w:val="18"/>
                  <w:szCs w:val="18"/>
                </w:rPr>
                <w:t>3.5</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Dispersion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_Toc110864154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10</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5" w:history="1">
              <w:r w:rsidR="009D4F6A" w:rsidRPr="009D4F6A">
                <w:rPr>
                  <w:rStyle w:val="Hyperlink"/>
                  <w:noProof/>
                  <w:sz w:val="18"/>
                  <w:szCs w:val="18"/>
                </w:rPr>
                <w:t>3.6</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Source/Sink Mixing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_Toc110864155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10</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6" w:history="1">
              <w:r w:rsidR="009D4F6A" w:rsidRPr="009D4F6A">
                <w:rPr>
                  <w:rStyle w:val="Hyperlink"/>
                  <w:noProof/>
                  <w:sz w:val="18"/>
                  <w:szCs w:val="18"/>
                </w:rPr>
                <w:t>3.7</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The Chemical Reactions Package</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_Toc110864156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10</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7" w:history="1">
              <w:r w:rsidR="009D4F6A" w:rsidRPr="009D4F6A">
                <w:rPr>
                  <w:rStyle w:val="Hyperlink"/>
                  <w:noProof/>
                  <w:sz w:val="18"/>
                  <w:szCs w:val="18"/>
                </w:rPr>
                <w:t>3.8</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Running RT3D</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_Toc110864157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11</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8" w:history="1">
              <w:r w:rsidR="009D4F6A" w:rsidRPr="009D4F6A">
                <w:rPr>
                  <w:rStyle w:val="Hyperlink"/>
                  <w:noProof/>
                  <w:sz w:val="18"/>
                  <w:szCs w:val="18"/>
                </w:rPr>
                <w:t>3.9</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Viewing the Results</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_Toc110864158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11</w:t>
              </w:r>
              <w:r w:rsidR="009D4F6A" w:rsidRPr="009D4F6A">
                <w:rPr>
                  <w:noProof/>
                  <w:webHidden/>
                  <w:sz w:val="18"/>
                  <w:szCs w:val="18"/>
                </w:rPr>
                <w:fldChar w:fldCharType="end"/>
              </w:r>
            </w:hyperlink>
          </w:p>
          <w:p w:rsidR="009D4F6A" w:rsidRPr="009D4F6A" w:rsidRDefault="00051895">
            <w:pPr>
              <w:pStyle w:val="TOC2"/>
              <w:tabs>
                <w:tab w:val="left" w:pos="880"/>
              </w:tabs>
              <w:rPr>
                <w:rFonts w:asciiTheme="minorHAnsi" w:eastAsiaTheme="minorEastAsia" w:hAnsiTheme="minorHAnsi" w:cstheme="minorBidi"/>
                <w:noProof/>
                <w:sz w:val="18"/>
                <w:szCs w:val="18"/>
              </w:rPr>
            </w:pPr>
            <w:hyperlink w:anchor="_Toc110864159" w:history="1">
              <w:r w:rsidR="009D4F6A" w:rsidRPr="009D4F6A">
                <w:rPr>
                  <w:rStyle w:val="Hyperlink"/>
                  <w:noProof/>
                  <w:sz w:val="18"/>
                  <w:szCs w:val="18"/>
                </w:rPr>
                <w:t>3.10</w:t>
              </w:r>
              <w:r w:rsidR="009D4F6A" w:rsidRPr="009D4F6A">
                <w:rPr>
                  <w:rFonts w:asciiTheme="minorHAnsi" w:eastAsiaTheme="minorEastAsia" w:hAnsiTheme="minorHAnsi" w:cstheme="minorBidi"/>
                  <w:noProof/>
                  <w:sz w:val="18"/>
                  <w:szCs w:val="18"/>
                </w:rPr>
                <w:tab/>
              </w:r>
              <w:r w:rsidR="009D4F6A" w:rsidRPr="009D4F6A">
                <w:rPr>
                  <w:rStyle w:val="Hyperlink"/>
                  <w:noProof/>
                  <w:sz w:val="18"/>
                  <w:szCs w:val="18"/>
                </w:rPr>
                <w:t>Viewing a Film Loop Animation</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_Toc110864159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12</w:t>
              </w:r>
              <w:r w:rsidR="009D4F6A" w:rsidRPr="009D4F6A">
                <w:rPr>
                  <w:noProof/>
                  <w:webHidden/>
                  <w:sz w:val="18"/>
                  <w:szCs w:val="18"/>
                </w:rPr>
                <w:fldChar w:fldCharType="end"/>
              </w:r>
            </w:hyperlink>
          </w:p>
          <w:p w:rsidR="009D4F6A" w:rsidRPr="009D4F6A" w:rsidRDefault="00051895">
            <w:pPr>
              <w:pStyle w:val="TOC1"/>
              <w:rPr>
                <w:rFonts w:asciiTheme="minorHAnsi" w:eastAsiaTheme="minorEastAsia" w:hAnsiTheme="minorHAnsi" w:cstheme="minorBidi"/>
                <w:b w:val="0"/>
                <w:noProof/>
                <w:sz w:val="18"/>
                <w:szCs w:val="18"/>
              </w:rPr>
            </w:pPr>
            <w:hyperlink w:anchor="_Toc110864160" w:history="1">
              <w:r w:rsidR="009D4F6A" w:rsidRPr="009D4F6A">
                <w:rPr>
                  <w:rStyle w:val="Hyperlink"/>
                  <w:noProof/>
                  <w:sz w:val="18"/>
                  <w:szCs w:val="18"/>
                </w:rPr>
                <w:t>4</w:t>
              </w:r>
              <w:r w:rsidR="009D4F6A" w:rsidRPr="009D4F6A">
                <w:rPr>
                  <w:rFonts w:asciiTheme="minorHAnsi" w:eastAsiaTheme="minorEastAsia" w:hAnsiTheme="minorHAnsi" w:cstheme="minorBidi"/>
                  <w:b w:val="0"/>
                  <w:noProof/>
                  <w:sz w:val="18"/>
                  <w:szCs w:val="18"/>
                </w:rPr>
                <w:tab/>
              </w:r>
              <w:r w:rsidR="009D4F6A" w:rsidRPr="009D4F6A">
                <w:rPr>
                  <w:rStyle w:val="Hyperlink"/>
                  <w:noProof/>
                  <w:sz w:val="18"/>
                  <w:szCs w:val="18"/>
                </w:rPr>
                <w:t>Conclusion</w:t>
              </w:r>
              <w:r w:rsidR="009D4F6A" w:rsidRPr="009D4F6A">
                <w:rPr>
                  <w:noProof/>
                  <w:webHidden/>
                  <w:sz w:val="18"/>
                  <w:szCs w:val="18"/>
                </w:rPr>
                <w:tab/>
              </w:r>
              <w:r w:rsidR="009D4F6A" w:rsidRPr="009D4F6A">
                <w:rPr>
                  <w:noProof/>
                  <w:webHidden/>
                  <w:sz w:val="18"/>
                  <w:szCs w:val="18"/>
                </w:rPr>
                <w:fldChar w:fldCharType="begin"/>
              </w:r>
              <w:r w:rsidR="009D4F6A" w:rsidRPr="009D4F6A">
                <w:rPr>
                  <w:noProof/>
                  <w:webHidden/>
                  <w:sz w:val="18"/>
                  <w:szCs w:val="18"/>
                </w:rPr>
                <w:instrText xml:space="preserve"> PAGEREF _Toc110864160 \h </w:instrText>
              </w:r>
              <w:r w:rsidR="009D4F6A" w:rsidRPr="009D4F6A">
                <w:rPr>
                  <w:noProof/>
                  <w:webHidden/>
                  <w:sz w:val="18"/>
                  <w:szCs w:val="18"/>
                </w:rPr>
              </w:r>
              <w:r w:rsidR="009D4F6A" w:rsidRPr="009D4F6A">
                <w:rPr>
                  <w:noProof/>
                  <w:webHidden/>
                  <w:sz w:val="18"/>
                  <w:szCs w:val="18"/>
                </w:rPr>
                <w:fldChar w:fldCharType="separate"/>
              </w:r>
              <w:r w:rsidR="003D65BB">
                <w:rPr>
                  <w:noProof/>
                  <w:webHidden/>
                  <w:sz w:val="18"/>
                  <w:szCs w:val="18"/>
                </w:rPr>
                <w:t>12</w:t>
              </w:r>
              <w:r w:rsidR="009D4F6A" w:rsidRPr="009D4F6A">
                <w:rPr>
                  <w:noProof/>
                  <w:webHidden/>
                  <w:sz w:val="18"/>
                  <w:szCs w:val="18"/>
                </w:rPr>
                <w:fldChar w:fldCharType="end"/>
              </w:r>
            </w:hyperlink>
          </w:p>
          <w:p w:rsidR="00E82FD3" w:rsidRPr="005B5313" w:rsidRDefault="00E82FD3" w:rsidP="00CC0D37">
            <w:pPr>
              <w:spacing w:before="0" w:after="0"/>
              <w:ind w:left="0"/>
              <w:rPr>
                <w:sz w:val="6"/>
                <w:szCs w:val="6"/>
              </w:rPr>
            </w:pPr>
            <w:r w:rsidRPr="009D4F6A">
              <w:rPr>
                <w:rFonts w:cs="Arial"/>
                <w:smallCaps/>
                <w:sz w:val="18"/>
                <w:szCs w:val="18"/>
              </w:rPr>
              <w:fldChar w:fldCharType="end"/>
            </w:r>
          </w:p>
        </w:tc>
      </w:tr>
    </w:tbl>
    <w:p w:rsidR="00E82FD3" w:rsidRDefault="00E82FD3" w:rsidP="00E82FD3">
      <w:pPr>
        <w:pStyle w:val="Heading1"/>
      </w:pPr>
      <w:bookmarkStart w:id="0" w:name="_Toc110864135"/>
      <w:bookmarkStart w:id="1" w:name="_Toc85634501"/>
      <w:bookmarkStart w:id="2" w:name="_Toc109222484"/>
      <w:bookmarkStart w:id="3" w:name="_Toc117573605"/>
      <w:r>
        <w:t>Introduction</w:t>
      </w:r>
      <w:bookmarkEnd w:id="0"/>
      <w:r>
        <w:t xml:space="preserve"> </w:t>
      </w:r>
      <w:bookmarkEnd w:id="1"/>
      <w:bookmarkEnd w:id="2"/>
    </w:p>
    <w:bookmarkEnd w:id="3"/>
    <w:p w:rsidR="009D4F6A" w:rsidRDefault="009D4F6A" w:rsidP="009D4F6A">
      <w:pPr>
        <w:pStyle w:val="Figure"/>
        <w:keepNext w:val="0"/>
        <w:spacing w:before="120" w:after="120"/>
      </w:pPr>
      <w:r>
        <w:t>This tutorial illustrates the steps involved in performing a reactive transport simulation using the RT3D model. Several types of contaminant reactions can be simulated with RT3D by using a predefined or user-defined reaction package. The reaction simulated in this tutorial is instantaneous aerobic degradation of hydrocarbons using a predefined user reaction package.</w:t>
      </w:r>
    </w:p>
    <w:p w:rsidR="009D4F6A" w:rsidRDefault="009D4F6A" w:rsidP="009D4F6A">
      <w:r>
        <w:t xml:space="preserve">The tutorial will review: </w:t>
      </w:r>
    </w:p>
    <w:p w:rsidR="009D4F6A" w:rsidRDefault="009D4F6A" w:rsidP="003F7305">
      <w:pPr>
        <w:numPr>
          <w:ilvl w:val="0"/>
          <w:numId w:val="9"/>
        </w:numPr>
        <w:spacing w:after="120"/>
      </w:pPr>
      <w:r>
        <w:t>Creating a 3D grid</w:t>
      </w:r>
    </w:p>
    <w:p w:rsidR="009D4F6A" w:rsidRDefault="009D4F6A" w:rsidP="003F7305">
      <w:pPr>
        <w:numPr>
          <w:ilvl w:val="0"/>
          <w:numId w:val="9"/>
        </w:numPr>
        <w:spacing w:after="120"/>
      </w:pPr>
      <w:r>
        <w:t xml:space="preserve">Defining MODFLOW inputs and boundary conditions </w:t>
      </w:r>
    </w:p>
    <w:p w:rsidR="009D4F6A" w:rsidRDefault="009D4F6A" w:rsidP="003F7305">
      <w:pPr>
        <w:numPr>
          <w:ilvl w:val="0"/>
          <w:numId w:val="9"/>
        </w:numPr>
        <w:spacing w:after="120"/>
      </w:pPr>
      <w:r>
        <w:t xml:space="preserve">Running MODFLOW </w:t>
      </w:r>
    </w:p>
    <w:p w:rsidR="009D4F6A" w:rsidRDefault="009D4F6A" w:rsidP="003F7305">
      <w:pPr>
        <w:numPr>
          <w:ilvl w:val="0"/>
          <w:numId w:val="9"/>
        </w:numPr>
        <w:spacing w:after="120"/>
      </w:pPr>
      <w:r>
        <w:t xml:space="preserve">Defining the transport model </w:t>
      </w:r>
    </w:p>
    <w:p w:rsidR="009D4F6A" w:rsidRDefault="009D4F6A" w:rsidP="003F7305">
      <w:pPr>
        <w:numPr>
          <w:ilvl w:val="0"/>
          <w:numId w:val="9"/>
        </w:numPr>
        <w:spacing w:after="120"/>
      </w:pPr>
      <w:r>
        <w:t xml:space="preserve">Running RT3D </w:t>
      </w:r>
    </w:p>
    <w:p w:rsidR="009D4F6A" w:rsidRDefault="009D4F6A" w:rsidP="003F7305">
      <w:pPr>
        <w:numPr>
          <w:ilvl w:val="0"/>
          <w:numId w:val="9"/>
        </w:numPr>
        <w:spacing w:after="120"/>
      </w:pPr>
      <w:r>
        <w:t>Viewing a film-loop animation</w:t>
      </w:r>
    </w:p>
    <w:p w:rsidR="009D4F6A" w:rsidRDefault="009D4F6A" w:rsidP="009D4F6A">
      <w:pPr>
        <w:pStyle w:val="Heading2"/>
        <w:spacing w:after="0"/>
      </w:pPr>
      <w:bookmarkStart w:id="4" w:name="_Toc107130629"/>
      <w:bookmarkStart w:id="5" w:name="_Toc73694699"/>
      <w:bookmarkStart w:id="6" w:name="_Toc110864136"/>
      <w:r>
        <w:t>Description of Problem</w:t>
      </w:r>
      <w:bookmarkEnd w:id="4"/>
      <w:bookmarkEnd w:id="5"/>
      <w:bookmarkEnd w:id="6"/>
    </w:p>
    <w:p w:rsidR="009D4F6A" w:rsidRDefault="009D4F6A" w:rsidP="009D4F6A">
      <w:r>
        <w:t xml:space="preserve">The problem in this tutorial is shown in </w:t>
      </w:r>
      <w:r>
        <w:fldChar w:fldCharType="begin"/>
      </w:r>
      <w:r>
        <w:instrText xml:space="preserve"> REF _Ref6109089 \h  \* MERGEFORMAT </w:instrText>
      </w:r>
      <w:r>
        <w:fldChar w:fldCharType="separate"/>
      </w:r>
      <w:r w:rsidR="00FD074F" w:rsidRPr="000B7CD3">
        <w:t xml:space="preserve">Figure </w:t>
      </w:r>
      <w:r w:rsidR="00FD074F">
        <w:rPr>
          <w:noProof/>
        </w:rPr>
        <w:t>1</w:t>
      </w:r>
      <w:r>
        <w:fldChar w:fldCharType="end"/>
      </w:r>
      <w:r>
        <w:t xml:space="preserve">. The site is a 510 m x 310 m section of a confined aquifer with a flow gradient from left to right. An underground storage tank is leaking fuel hydrocarbon contaminants </w:t>
      </w:r>
      <w:proofErr w:type="gramStart"/>
      <w:r>
        <w:t>at 2 m</w:t>
      </w:r>
      <w:r w:rsidRPr="006C4F27">
        <w:rPr>
          <w:vertAlign w:val="superscript"/>
        </w:rPr>
        <w:t>3</w:t>
      </w:r>
      <w:r>
        <w:t>/day at the location shown</w:t>
      </w:r>
      <w:proofErr w:type="gramEnd"/>
      <w:r>
        <w:t xml:space="preserve">. Concentration of the hydrocarbons is 1000 mg/L and the spill may be assumed to be devoid of oxygen. Details of the aquifer hydrology and geometry are given below. Initial levels of hydrocarbon and oxygen in the aquifer are 0.0 and 9.0 mg/L, respectively. This tutorial will simulate a continuous spill event and compute the resulting hydrocarbon and oxygen contours after </w:t>
      </w:r>
      <w:r w:rsidR="0070269C">
        <w:t xml:space="preserve">two </w:t>
      </w:r>
      <w:r>
        <w:t>year</w:t>
      </w:r>
      <w:r w:rsidR="0070269C">
        <w:t>s</w:t>
      </w:r>
      <w:r>
        <w:t xml:space="preserve"> using instantaneous degradation kinetics.</w:t>
      </w:r>
    </w:p>
    <w:p w:rsidR="009D4F6A" w:rsidRDefault="009D4F6A" w:rsidP="009D4F6A">
      <w:r>
        <w:lastRenderedPageBreak/>
        <w:t>The first part of the problem will be to compute a flow model of the site using MODFLOW. Using the flow field computed by MODFLOW, a reactive transport model will then be defined using RT3D.</w:t>
      </w:r>
    </w:p>
    <w:bookmarkStart w:id="7" w:name="_MON_1079785544"/>
    <w:bookmarkStart w:id="8" w:name="_MON_1079788795"/>
    <w:bookmarkStart w:id="9" w:name="_MON_1079865061"/>
    <w:bookmarkStart w:id="10" w:name="_MON_1079871577"/>
    <w:bookmarkStart w:id="11" w:name="_MON_1079875066"/>
    <w:bookmarkStart w:id="12" w:name="_MON_1079934813"/>
    <w:bookmarkStart w:id="13" w:name="_MON_1092823906"/>
    <w:bookmarkStart w:id="14" w:name="_MON_1092827102"/>
    <w:bookmarkStart w:id="15" w:name="_MON_1092827506"/>
    <w:bookmarkStart w:id="16" w:name="_MON_1109081248"/>
    <w:bookmarkStart w:id="17" w:name="_MON_1119679810"/>
    <w:bookmarkStart w:id="18" w:name="_MON_1129035770"/>
    <w:bookmarkStart w:id="19" w:name="_MON_1137593525"/>
    <w:bookmarkStart w:id="20" w:name="_MON_1178459387"/>
    <w:bookmarkStart w:id="21" w:name="_MON_1178459886"/>
    <w:bookmarkStart w:id="22" w:name="_MON_1178608174"/>
    <w:bookmarkStart w:id="23" w:name="_MON_1180872692"/>
    <w:bookmarkStart w:id="24" w:name="_MON_1202630157"/>
    <w:bookmarkStart w:id="25" w:name="_MON_1003301765"/>
    <w:bookmarkStart w:id="26" w:name="_MON_1003301957"/>
    <w:bookmarkStart w:id="27" w:name="_MON_1003302052"/>
    <w:bookmarkStart w:id="28" w:name="_MON_1003302056"/>
    <w:bookmarkStart w:id="29" w:name="_MON_1003302438"/>
    <w:bookmarkStart w:id="30" w:name="_MON_1003302443"/>
    <w:bookmarkStart w:id="31" w:name="_MON_100330280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Start w:id="32" w:name="_MON_1003303848"/>
    <w:bookmarkEnd w:id="32"/>
    <w:p w:rsidR="009D4F6A" w:rsidRDefault="009D4F6A" w:rsidP="0027724B">
      <w:pPr>
        <w:pStyle w:val="BodyText"/>
      </w:pPr>
      <w:r>
        <w:object w:dxaOrig="738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8pt;height:219.6pt" o:ole="" o:bordertopcolor="this" o:borderleftcolor="this" o:borderbottomcolor="this" o:borderrightcolor="this" fillcolor="window">
            <v:imagedata r:id="rId18" o:title=""/>
            <w10:bordertop type="single" width="4"/>
            <w10:borderleft type="single" width="4"/>
            <w10:borderbottom type="single" width="4"/>
            <w10:borderright type="single" width="4"/>
          </v:shape>
          <o:OLEObject Type="Embed" ProgID="Word.Picture.8" ShapeID="_x0000_i1025" DrawAspect="Content" ObjectID="_1791366343" r:id="rId19"/>
        </w:object>
      </w:r>
    </w:p>
    <w:p w:rsidR="009D4F6A" w:rsidRPr="000B7CD3" w:rsidRDefault="009D4F6A" w:rsidP="0027724B">
      <w:pPr>
        <w:pStyle w:val="Caption"/>
      </w:pPr>
      <w:bookmarkStart w:id="33" w:name="_Ref6109089"/>
      <w:r w:rsidRPr="00F2174C">
        <w:t>Figure</w:t>
      </w:r>
      <w:r w:rsidRPr="000B7CD3">
        <w:t xml:space="preserve"> </w:t>
      </w:r>
      <w:r w:rsidR="00233620">
        <w:fldChar w:fldCharType="begin"/>
      </w:r>
      <w:r w:rsidR="00233620">
        <w:instrText xml:space="preserve"> SEQ Figure \* ARABIC \s 1 </w:instrText>
      </w:r>
      <w:r w:rsidR="00233620">
        <w:fldChar w:fldCharType="separate"/>
      </w:r>
      <w:r w:rsidR="00FD074F">
        <w:rPr>
          <w:noProof/>
        </w:rPr>
        <w:t>1</w:t>
      </w:r>
      <w:r w:rsidR="00233620">
        <w:rPr>
          <w:noProof/>
        </w:rPr>
        <w:fldChar w:fldCharType="end"/>
      </w:r>
      <w:bookmarkEnd w:id="33"/>
      <w:r w:rsidR="00AD0612">
        <w:t xml:space="preserve">      </w:t>
      </w:r>
      <w:r w:rsidRPr="000B7CD3">
        <w:t>Sample problem to be modeled with RT3D</w:t>
      </w:r>
    </w:p>
    <w:p w:rsidR="009D4F6A" w:rsidRDefault="009D4F6A" w:rsidP="009D4F6A">
      <w:pPr>
        <w:pStyle w:val="Heading2"/>
        <w:spacing w:after="0"/>
      </w:pPr>
      <w:bookmarkStart w:id="34" w:name="_Toc107130630"/>
      <w:bookmarkStart w:id="35" w:name="_Toc73694700"/>
      <w:bookmarkStart w:id="36" w:name="_Toc110864137"/>
      <w:r>
        <w:t>Description of Reaction</w:t>
      </w:r>
      <w:bookmarkEnd w:id="34"/>
      <w:bookmarkEnd w:id="35"/>
      <w:bookmarkEnd w:id="36"/>
    </w:p>
    <w:p w:rsidR="009D4F6A" w:rsidRDefault="009D4F6A" w:rsidP="009D4F6A">
      <w:r>
        <w:t>The reaction model used here simulates the instantaneous degradation of fuel hydrocarbons under aerobic conditions based on the following reaction (benzene basis):</w:t>
      </w:r>
    </w:p>
    <w:p w:rsidR="009D4F6A" w:rsidRDefault="009D4F6A" w:rsidP="00837D0E">
      <w:pPr>
        <w:pStyle w:val="Equation"/>
        <w:ind w:left="1800"/>
      </w:pPr>
      <w:r>
        <w:rPr>
          <w:position w:val="-10"/>
          <w:sz w:val="24"/>
        </w:rPr>
        <w:object w:dxaOrig="2960" w:dyaOrig="320">
          <v:shape id="_x0000_i1026" type="#_x0000_t75" style="width:147.6pt;height:15.6pt" o:ole="">
            <v:imagedata r:id="rId20" o:title=""/>
          </v:shape>
          <o:OLEObject Type="Embed" ProgID="Equation.3" ShapeID="_x0000_i1026" DrawAspect="Content" ObjectID="_1791366344" r:id="rId21"/>
        </w:object>
      </w:r>
      <w:r>
        <w:tab/>
        <w:t>(1)</w:t>
      </w:r>
    </w:p>
    <w:p w:rsidR="009D4F6A" w:rsidRDefault="009D4F6A" w:rsidP="009D4F6A">
      <w:r>
        <w:t>Therefore, the mass ratio of benzene to oxygen, F, is 3.08 (i.e., 3.08 g of oxygen to 1 g of benzene). The instantaneous removal of either contaminant (H) or oxygen (O) is dictated by the following algorithm, where t refers to a particular time step:</w:t>
      </w:r>
    </w:p>
    <w:p w:rsidR="009D4F6A" w:rsidRDefault="009D4F6A" w:rsidP="00837D0E">
      <w:pPr>
        <w:pStyle w:val="Equation"/>
        <w:ind w:left="1800"/>
      </w:pPr>
      <w:r>
        <w:rPr>
          <w:position w:val="-10"/>
          <w:sz w:val="24"/>
        </w:rPr>
        <w:object w:dxaOrig="2299" w:dyaOrig="300">
          <v:shape id="_x0000_i1027" type="#_x0000_t75" style="width:114.6pt;height:15pt" o:ole="">
            <v:imagedata r:id="rId22" o:title=""/>
          </v:shape>
          <o:OLEObject Type="Embed" ProgID="Equation.2" ShapeID="_x0000_i1027" DrawAspect="Content" ObjectID="_1791366345" r:id="rId23"/>
        </w:object>
      </w:r>
      <w:r>
        <w:rPr>
          <w:sz w:val="24"/>
        </w:rPr>
        <w:t xml:space="preserve"> </w:t>
      </w:r>
      <w:proofErr w:type="gramStart"/>
      <w:r>
        <w:t xml:space="preserve">and </w:t>
      </w:r>
      <w:proofErr w:type="gramEnd"/>
      <w:r>
        <w:rPr>
          <w:position w:val="-10"/>
          <w:sz w:val="24"/>
        </w:rPr>
        <w:object w:dxaOrig="1080" w:dyaOrig="300">
          <v:shape id="_x0000_i1028" type="#_x0000_t75" style="width:54pt;height:15pt" o:ole="">
            <v:imagedata r:id="rId24" o:title=""/>
          </v:shape>
          <o:OLEObject Type="Embed" ProgID="Equation.2" ShapeID="_x0000_i1028" DrawAspect="Content" ObjectID="_1791366346" r:id="rId25"/>
        </w:object>
      </w:r>
      <w:r>
        <w:t xml:space="preserve">, when </w:t>
      </w:r>
      <w:r>
        <w:rPr>
          <w:position w:val="-10"/>
          <w:sz w:val="24"/>
        </w:rPr>
        <w:object w:dxaOrig="1380" w:dyaOrig="300">
          <v:shape id="_x0000_i1029" type="#_x0000_t75" style="width:69pt;height:15pt" o:ole="">
            <v:imagedata r:id="rId26" o:title=""/>
          </v:shape>
          <o:OLEObject Type="Embed" ProgID="Equation.2" ShapeID="_x0000_i1029" DrawAspect="Content" ObjectID="_1791366347" r:id="rId27"/>
        </w:object>
      </w:r>
      <w:r>
        <w:tab/>
        <w:t>(2)</w:t>
      </w:r>
    </w:p>
    <w:p w:rsidR="009D4F6A" w:rsidRDefault="009D4F6A" w:rsidP="00837D0E">
      <w:pPr>
        <w:pStyle w:val="Equation"/>
        <w:ind w:left="1800"/>
      </w:pPr>
      <w:r>
        <w:rPr>
          <w:position w:val="-10"/>
          <w:sz w:val="24"/>
        </w:rPr>
        <w:object w:dxaOrig="2299" w:dyaOrig="300">
          <v:shape id="_x0000_i1030" type="#_x0000_t75" style="width:114.6pt;height:15pt" o:ole="">
            <v:imagedata r:id="rId28" o:title=""/>
          </v:shape>
          <o:OLEObject Type="Embed" ProgID="Equation.2" ShapeID="_x0000_i1030" DrawAspect="Content" ObjectID="_1791366348" r:id="rId29"/>
        </w:object>
      </w:r>
      <w:r>
        <w:rPr>
          <w:sz w:val="24"/>
        </w:rPr>
        <w:t xml:space="preserve"> </w:t>
      </w:r>
      <w:proofErr w:type="gramStart"/>
      <w:r>
        <w:t xml:space="preserve">and </w:t>
      </w:r>
      <w:proofErr w:type="gramEnd"/>
      <w:r>
        <w:rPr>
          <w:position w:val="-10"/>
          <w:sz w:val="24"/>
        </w:rPr>
        <w:object w:dxaOrig="1100" w:dyaOrig="300">
          <v:shape id="_x0000_i1031" type="#_x0000_t75" style="width:54.6pt;height:15pt" o:ole="">
            <v:imagedata r:id="rId30" o:title=""/>
          </v:shape>
          <o:OLEObject Type="Embed" ProgID="Equation.2" ShapeID="_x0000_i1031" DrawAspect="Content" ObjectID="_1791366349" r:id="rId31"/>
        </w:object>
      </w:r>
      <w:r>
        <w:t xml:space="preserve">, when </w:t>
      </w:r>
      <w:r>
        <w:rPr>
          <w:position w:val="-10"/>
          <w:sz w:val="24"/>
        </w:rPr>
        <w:object w:dxaOrig="1400" w:dyaOrig="300">
          <v:shape id="_x0000_i1032" type="#_x0000_t75" style="width:69.6pt;height:15pt" o:ole="">
            <v:imagedata r:id="rId32" o:title=""/>
          </v:shape>
          <o:OLEObject Type="Embed" ProgID="Equation.2" ShapeID="_x0000_i1032" DrawAspect="Content" ObjectID="_1791366350" r:id="rId33"/>
        </w:object>
      </w:r>
      <w:r>
        <w:tab/>
        <w:t>(3)</w:t>
      </w:r>
    </w:p>
    <w:p w:rsidR="009D4F6A" w:rsidRDefault="009D4F6A" w:rsidP="009D4F6A">
      <w:r>
        <w:t xml:space="preserve">Given this algorithm, either hydrocarbon or oxygen concentration in a given grid cell will be reduced to zero at each time step, depending on which component is </w:t>
      </w:r>
      <w:proofErr w:type="spellStart"/>
      <w:r>
        <w:t>stoichiometrically</w:t>
      </w:r>
      <w:proofErr w:type="spellEnd"/>
      <w:r>
        <w:t xml:space="preserve"> limiting in the prior time step.</w:t>
      </w:r>
    </w:p>
    <w:p w:rsidR="009D4F6A" w:rsidRDefault="009D4F6A" w:rsidP="009D4F6A">
      <w:pPr>
        <w:pStyle w:val="Heading2"/>
        <w:spacing w:after="0"/>
      </w:pPr>
      <w:bookmarkStart w:id="37" w:name="_Toc107130631"/>
      <w:bookmarkStart w:id="38" w:name="_Toc73694701"/>
      <w:bookmarkStart w:id="39" w:name="_Toc110864138"/>
      <w:r>
        <w:t>Getting Started</w:t>
      </w:r>
      <w:bookmarkEnd w:id="37"/>
      <w:bookmarkEnd w:id="38"/>
      <w:bookmarkEnd w:id="39"/>
    </w:p>
    <w:p w:rsidR="009D4F6A" w:rsidRDefault="009D4F6A" w:rsidP="009D4F6A">
      <w:r>
        <w:t>Do the following to get started:</w:t>
      </w:r>
    </w:p>
    <w:p w:rsidR="009D4F6A" w:rsidRDefault="009D4F6A" w:rsidP="003F7305">
      <w:pPr>
        <w:numPr>
          <w:ilvl w:val="0"/>
          <w:numId w:val="10"/>
        </w:numPr>
        <w:spacing w:after="120"/>
      </w:pPr>
      <w:r>
        <w:t xml:space="preserve">If GMS is not open, launch GMS. </w:t>
      </w:r>
    </w:p>
    <w:p w:rsidR="009D4F6A" w:rsidRDefault="009D4F6A" w:rsidP="003F7305">
      <w:pPr>
        <w:pStyle w:val="ListNumber"/>
        <w:numPr>
          <w:ilvl w:val="0"/>
          <w:numId w:val="10"/>
        </w:numPr>
      </w:pPr>
      <w:r>
        <w:t xml:space="preserve">If GMS is already open, select the </w:t>
      </w:r>
      <w:r w:rsidRPr="000B7CD3">
        <w:rPr>
          <w:i/>
        </w:rPr>
        <w:t xml:space="preserve">File | </w:t>
      </w:r>
      <w:r w:rsidRPr="000B7CD3">
        <w:rPr>
          <w:b/>
        </w:rPr>
        <w:t>New</w:t>
      </w:r>
      <w:r>
        <w:t xml:space="preserve"> command to ensure the program settings are restored to the default state. </w:t>
      </w:r>
    </w:p>
    <w:p w:rsidR="009D4F6A" w:rsidRDefault="009D4F6A" w:rsidP="003F7305">
      <w:pPr>
        <w:pStyle w:val="ListNumber"/>
        <w:numPr>
          <w:ilvl w:val="0"/>
          <w:numId w:val="10"/>
        </w:numPr>
      </w:pPr>
      <w:r>
        <w:t xml:space="preserve">If asked to save changes, click </w:t>
      </w:r>
      <w:r>
        <w:rPr>
          <w:b/>
          <w:bCs/>
        </w:rPr>
        <w:t>Don’t Save</w:t>
      </w:r>
      <w:r>
        <w:t xml:space="preserve"> to close the dialog and restore GMS to a default state.</w:t>
      </w:r>
    </w:p>
    <w:p w:rsidR="009D4F6A" w:rsidRDefault="009D4F6A" w:rsidP="009D4F6A">
      <w:pPr>
        <w:pStyle w:val="Heading1"/>
        <w:spacing w:after="0"/>
      </w:pPr>
      <w:bookmarkStart w:id="40" w:name="_Toc107130632"/>
      <w:bookmarkStart w:id="41" w:name="_Toc73694702"/>
      <w:bookmarkStart w:id="42" w:name="_Toc110864139"/>
      <w:r>
        <w:lastRenderedPageBreak/>
        <w:t>Building the MODFLOW Model</w:t>
      </w:r>
      <w:bookmarkEnd w:id="40"/>
      <w:bookmarkEnd w:id="41"/>
      <w:bookmarkEnd w:id="42"/>
    </w:p>
    <w:p w:rsidR="009D4F6A" w:rsidRDefault="009D4F6A" w:rsidP="009D4F6A">
      <w:pPr>
        <w:pStyle w:val="Figure"/>
        <w:keepNext w:val="0"/>
        <w:spacing w:before="120" w:after="120"/>
      </w:pPr>
      <w:r>
        <w:t>The first part of the simulation is to build a MODFLOW flow model. In this case, a steady state flow model will be used with the transport simulation.</w:t>
      </w:r>
    </w:p>
    <w:p w:rsidR="009D4F6A" w:rsidRDefault="009D4F6A" w:rsidP="009D4F6A">
      <w:pPr>
        <w:pStyle w:val="Heading2"/>
        <w:spacing w:after="0"/>
      </w:pPr>
      <w:bookmarkStart w:id="43" w:name="_Toc107130633"/>
      <w:bookmarkStart w:id="44" w:name="_Toc73694703"/>
      <w:bookmarkStart w:id="45" w:name="_Toc110864140"/>
      <w:r>
        <w:t>Conceptual Model Approach vs. Grid Approach</w:t>
      </w:r>
      <w:bookmarkEnd w:id="43"/>
      <w:bookmarkEnd w:id="44"/>
      <w:bookmarkEnd w:id="45"/>
    </w:p>
    <w:p w:rsidR="009D4F6A" w:rsidRDefault="009D4F6A" w:rsidP="009D4F6A">
      <w:r>
        <w:t xml:space="preserve">In many cases, the most efficient way to create a MODFLOW simulation is to build a conceptual model of the site using the feature objects in the </w:t>
      </w:r>
      <w:r w:rsidRPr="00941A56">
        <w:rPr>
          <w:iCs/>
        </w:rPr>
        <w:t>Map</w:t>
      </w:r>
      <w:r>
        <w:t xml:space="preserve"> module. However, since this problem is a simple rectangular model, use the grid approach and edit values directly on the cells.</w:t>
      </w:r>
    </w:p>
    <w:p w:rsidR="009D4F6A" w:rsidRDefault="009D4F6A" w:rsidP="009D4F6A">
      <w:pPr>
        <w:pStyle w:val="Heading2"/>
        <w:spacing w:after="0"/>
      </w:pPr>
      <w:bookmarkStart w:id="46" w:name="_Toc107130634"/>
      <w:bookmarkStart w:id="47" w:name="_Toc73694704"/>
      <w:bookmarkStart w:id="48" w:name="_Toc110864141"/>
      <w:r>
        <w:t>Units</w:t>
      </w:r>
      <w:bookmarkEnd w:id="46"/>
      <w:bookmarkEnd w:id="47"/>
      <w:bookmarkEnd w:id="48"/>
    </w:p>
    <w:p w:rsidR="009D4F6A" w:rsidRDefault="009D4F6A" w:rsidP="009D4F6A">
      <w:r>
        <w:t>First to define the units:</w:t>
      </w:r>
    </w:p>
    <w:p w:rsidR="009D4F6A" w:rsidRDefault="009D4F6A" w:rsidP="003F7305">
      <w:pPr>
        <w:pStyle w:val="ListNumber"/>
        <w:numPr>
          <w:ilvl w:val="0"/>
          <w:numId w:val="8"/>
        </w:numPr>
        <w:spacing w:after="120"/>
      </w:pPr>
      <w:r>
        <w:t xml:space="preserve">Select the </w:t>
      </w:r>
      <w:r>
        <w:rPr>
          <w:i/>
          <w:iCs/>
        </w:rPr>
        <w:t>Edit</w:t>
      </w:r>
      <w:r>
        <w:t xml:space="preserve"> | </w:t>
      </w:r>
      <w:r w:rsidRPr="00355E5F">
        <w:rPr>
          <w:b/>
          <w:iCs/>
        </w:rPr>
        <w:t>Units</w:t>
      </w:r>
      <w:r>
        <w:rPr>
          <w:b/>
          <w:iCs/>
        </w:rPr>
        <w:t>…</w:t>
      </w:r>
      <w:r>
        <w:t xml:space="preserve"> command to open the </w:t>
      </w:r>
      <w:r w:rsidRPr="00987751">
        <w:rPr>
          <w:i/>
        </w:rPr>
        <w:t>Units</w:t>
      </w:r>
      <w:r>
        <w:t xml:space="preserve"> dialog.</w:t>
      </w:r>
    </w:p>
    <w:p w:rsidR="009D4F6A" w:rsidRDefault="009D4F6A" w:rsidP="009D4F6A">
      <w:pPr>
        <w:pStyle w:val="ListNumber"/>
        <w:spacing w:after="120"/>
      </w:pPr>
      <w:r>
        <w:t xml:space="preserve">For the </w:t>
      </w:r>
      <w:r>
        <w:rPr>
          <w:i/>
          <w:iCs/>
        </w:rPr>
        <w:t>Length</w:t>
      </w:r>
      <w:r>
        <w:t xml:space="preserve"> unit, click the </w:t>
      </w:r>
      <w:r>
        <w:rPr>
          <w:noProof/>
        </w:rPr>
        <w:drawing>
          <wp:inline distT="0" distB="0" distL="0" distR="0" wp14:anchorId="300AA8F2" wp14:editId="24002AA0">
            <wp:extent cx="257175" cy="161925"/>
            <wp:effectExtent l="0" t="0" r="9525" b="9525"/>
            <wp:docPr id="81" name="Picture 81" descr="File: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ile:Dot dot dot 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t xml:space="preserve"> button to open the </w:t>
      </w:r>
      <w:r w:rsidRPr="00987751">
        <w:rPr>
          <w:i/>
        </w:rPr>
        <w:t>Display Projection</w:t>
      </w:r>
      <w:r>
        <w:t xml:space="preserve"> dialog. </w:t>
      </w:r>
    </w:p>
    <w:p w:rsidR="009D4F6A" w:rsidRDefault="009D4F6A" w:rsidP="009D4F6A">
      <w:pPr>
        <w:pStyle w:val="ListNumber"/>
        <w:spacing w:after="120"/>
      </w:pPr>
      <w:r>
        <w:t xml:space="preserve">Change the vertical and horizontal </w:t>
      </w:r>
      <w:r w:rsidRPr="00987751">
        <w:rPr>
          <w:i/>
        </w:rPr>
        <w:t>Units</w:t>
      </w:r>
      <w:r>
        <w:t xml:space="preserve"> to “M</w:t>
      </w:r>
      <w:r w:rsidRPr="00355E5F">
        <w:t>eters</w:t>
      </w:r>
      <w:r>
        <w:t>”.</w:t>
      </w:r>
    </w:p>
    <w:p w:rsidR="009D4F6A" w:rsidRDefault="009D4F6A" w:rsidP="009D4F6A">
      <w:pPr>
        <w:pStyle w:val="ListNumber"/>
        <w:spacing w:after="120"/>
      </w:pPr>
      <w:r>
        <w:t xml:space="preserve">Click </w:t>
      </w:r>
      <w:r w:rsidRPr="00987751">
        <w:rPr>
          <w:b/>
        </w:rPr>
        <w:t>OK</w:t>
      </w:r>
      <w:r>
        <w:t xml:space="preserve"> to close the </w:t>
      </w:r>
      <w:r w:rsidRPr="00987751">
        <w:rPr>
          <w:i/>
        </w:rPr>
        <w:t>Display Projection</w:t>
      </w:r>
      <w:r>
        <w:t xml:space="preserve"> dialog.</w:t>
      </w:r>
    </w:p>
    <w:p w:rsidR="009D4F6A" w:rsidRDefault="009D4F6A" w:rsidP="009D4F6A">
      <w:pPr>
        <w:pStyle w:val="ListNumber"/>
        <w:spacing w:after="120"/>
      </w:pPr>
      <w:r>
        <w:t xml:space="preserve">For the </w:t>
      </w:r>
      <w:r>
        <w:rPr>
          <w:i/>
          <w:iCs/>
        </w:rPr>
        <w:t>Time</w:t>
      </w:r>
      <w:r>
        <w:t xml:space="preserve"> unit, ensure that “</w:t>
      </w:r>
      <w:r w:rsidRPr="00355E5F">
        <w:t>d</w:t>
      </w:r>
      <w:r>
        <w:t>” is selected.</w:t>
      </w:r>
    </w:p>
    <w:p w:rsidR="009D4F6A" w:rsidRDefault="009D4F6A" w:rsidP="009D4F6A">
      <w:pPr>
        <w:pStyle w:val="ListNumber"/>
        <w:spacing w:after="120"/>
      </w:pPr>
      <w:r>
        <w:t xml:space="preserve">For the </w:t>
      </w:r>
      <w:r>
        <w:rPr>
          <w:i/>
          <w:iCs/>
        </w:rPr>
        <w:t>Mass</w:t>
      </w:r>
      <w:r>
        <w:t xml:space="preserve"> unit, ensure that “</w:t>
      </w:r>
      <w:r w:rsidRPr="00355E5F">
        <w:t>mg</w:t>
      </w:r>
      <w:r>
        <w:t>” is selected.</w:t>
      </w:r>
    </w:p>
    <w:p w:rsidR="009D4F6A" w:rsidRDefault="009D4F6A" w:rsidP="009D4F6A">
      <w:pPr>
        <w:pStyle w:val="ListNumber"/>
        <w:spacing w:after="120"/>
      </w:pPr>
      <w:r>
        <w:t xml:space="preserve">For the </w:t>
      </w:r>
      <w:r>
        <w:rPr>
          <w:i/>
          <w:iCs/>
        </w:rPr>
        <w:t>Force</w:t>
      </w:r>
      <w:r>
        <w:t xml:space="preserve"> unit, ensure that “</w:t>
      </w:r>
      <w:r w:rsidRPr="00355E5F">
        <w:t>N</w:t>
      </w:r>
      <w:r>
        <w:t>” is selected.</w:t>
      </w:r>
    </w:p>
    <w:p w:rsidR="009D4F6A" w:rsidRDefault="009D4F6A" w:rsidP="009D4F6A">
      <w:pPr>
        <w:pStyle w:val="ListNumber"/>
        <w:spacing w:after="120"/>
      </w:pPr>
      <w:r>
        <w:t xml:space="preserve">For the </w:t>
      </w:r>
      <w:r>
        <w:rPr>
          <w:i/>
          <w:iCs/>
        </w:rPr>
        <w:t>Concentration</w:t>
      </w:r>
      <w:r>
        <w:t xml:space="preserve"> unit, ensure that “</w:t>
      </w:r>
      <w:r w:rsidRPr="00355E5F">
        <w:t>mg/l</w:t>
      </w:r>
      <w:r>
        <w:t>” is selected.</w:t>
      </w:r>
    </w:p>
    <w:p w:rsidR="009D4F6A" w:rsidRDefault="009D4F6A" w:rsidP="009D4F6A">
      <w:pPr>
        <w:pStyle w:val="ListNumber"/>
        <w:spacing w:after="120"/>
      </w:pPr>
      <w:r>
        <w:t xml:space="preserve">Select </w:t>
      </w:r>
      <w:r w:rsidRPr="00355E5F">
        <w:rPr>
          <w:b/>
          <w:iCs/>
        </w:rPr>
        <w:t>OK</w:t>
      </w:r>
      <w:r>
        <w:t xml:space="preserve"> to close the </w:t>
      </w:r>
      <w:r w:rsidRPr="00987751">
        <w:rPr>
          <w:i/>
        </w:rPr>
        <w:t>Units</w:t>
      </w:r>
      <w:r>
        <w:t xml:space="preserve"> dialog.</w:t>
      </w:r>
    </w:p>
    <w:p w:rsidR="009D4F6A" w:rsidRDefault="009D4F6A" w:rsidP="009D4F6A">
      <w:pPr>
        <w:pStyle w:val="Heading2"/>
        <w:spacing w:after="0"/>
      </w:pPr>
      <w:bookmarkStart w:id="49" w:name="_Toc107130635"/>
      <w:bookmarkStart w:id="50" w:name="_Toc73694705"/>
      <w:bookmarkStart w:id="51" w:name="_Toc110864142"/>
      <w:r>
        <w:t>Creating the Grid</w:t>
      </w:r>
      <w:bookmarkEnd w:id="49"/>
      <w:bookmarkEnd w:id="50"/>
      <w:bookmarkEnd w:id="51"/>
    </w:p>
    <w:p w:rsidR="009D4F6A" w:rsidRDefault="009D4F6A" w:rsidP="009D4F6A">
      <w:r>
        <w:t>The first step in defining the MODFLOW simulation is to create a single layer grid.</w:t>
      </w:r>
    </w:p>
    <w:p w:rsidR="009D4F6A" w:rsidRDefault="009D4F6A" w:rsidP="003F7305">
      <w:pPr>
        <w:pStyle w:val="ListNumber"/>
        <w:numPr>
          <w:ilvl w:val="0"/>
          <w:numId w:val="29"/>
        </w:numPr>
        <w:spacing w:after="120"/>
      </w:pPr>
      <w:r>
        <w:t xml:space="preserve">In the </w:t>
      </w:r>
      <w:r w:rsidRPr="009D4F6A">
        <w:rPr>
          <w:iCs/>
        </w:rPr>
        <w:t>Project Explorer,</w:t>
      </w:r>
      <w:r>
        <w:t xml:space="preserve"> right-click on the empty space and select </w:t>
      </w:r>
      <w:r w:rsidRPr="009D4F6A">
        <w:rPr>
          <w:i/>
          <w:iCs/>
        </w:rPr>
        <w:t xml:space="preserve">New | </w:t>
      </w:r>
      <w:r w:rsidRPr="009D4F6A">
        <w:rPr>
          <w:b/>
          <w:iCs/>
        </w:rPr>
        <w:t>3D Grid…</w:t>
      </w:r>
      <w:r>
        <w:t xml:space="preserve"> to bring up the </w:t>
      </w:r>
      <w:r w:rsidRPr="009D4F6A">
        <w:rPr>
          <w:i/>
        </w:rPr>
        <w:t>Create Finite Difference Grid</w:t>
      </w:r>
      <w:r>
        <w:t xml:space="preserve"> dialog.</w:t>
      </w:r>
    </w:p>
    <w:p w:rsidR="009D4F6A" w:rsidRDefault="009D4F6A" w:rsidP="009D4F6A">
      <w:pPr>
        <w:pStyle w:val="ListNumber"/>
        <w:spacing w:after="120"/>
      </w:pPr>
      <w:r>
        <w:t xml:space="preserve">In the </w:t>
      </w:r>
      <w:r>
        <w:rPr>
          <w:i/>
          <w:iCs/>
        </w:rPr>
        <w:t>X-Dimension</w:t>
      </w:r>
      <w:r>
        <w:t xml:space="preserve"> section, </w:t>
      </w:r>
      <w:r w:rsidR="000E4A7F">
        <w:t xml:space="preserve">for </w:t>
      </w:r>
      <w:r w:rsidR="000E4A7F">
        <w:rPr>
          <w:i/>
        </w:rPr>
        <w:t>length</w:t>
      </w:r>
      <w:r w:rsidR="000E4A7F">
        <w:t xml:space="preserve"> </w:t>
      </w:r>
      <w:r>
        <w:t>enter “</w:t>
      </w:r>
      <w:r w:rsidRPr="00941A56">
        <w:t>510</w:t>
      </w:r>
      <w:r>
        <w:t xml:space="preserve">” and </w:t>
      </w:r>
      <w:r w:rsidR="000E4A7F">
        <w:t xml:space="preserve">for </w:t>
      </w:r>
      <w:r w:rsidR="000E4A7F" w:rsidRPr="00FF38AC">
        <w:rPr>
          <w:i/>
        </w:rPr>
        <w:t>Number cells</w:t>
      </w:r>
      <w:r w:rsidR="000E4A7F">
        <w:t xml:space="preserve"> </w:t>
      </w:r>
      <w:r w:rsidR="0070269C">
        <w:t xml:space="preserve">enter </w:t>
      </w:r>
      <w:r>
        <w:t>“</w:t>
      </w:r>
      <w:r w:rsidRPr="00941A56">
        <w:t>51</w:t>
      </w:r>
      <w:r>
        <w:t>”.</w:t>
      </w:r>
    </w:p>
    <w:p w:rsidR="009D4F6A" w:rsidRDefault="009D4F6A" w:rsidP="009D4F6A">
      <w:pPr>
        <w:pStyle w:val="ListNumber"/>
        <w:spacing w:after="120"/>
      </w:pPr>
      <w:r>
        <w:t xml:space="preserve">In the </w:t>
      </w:r>
      <w:r>
        <w:rPr>
          <w:i/>
          <w:iCs/>
        </w:rPr>
        <w:t>Y-Dimension</w:t>
      </w:r>
      <w:r>
        <w:t xml:space="preserve"> section, </w:t>
      </w:r>
      <w:r w:rsidR="000E4A7F">
        <w:t xml:space="preserve">for </w:t>
      </w:r>
      <w:r w:rsidR="000E4A7F">
        <w:rPr>
          <w:i/>
        </w:rPr>
        <w:t>length</w:t>
      </w:r>
      <w:r w:rsidR="000E4A7F">
        <w:t xml:space="preserve"> </w:t>
      </w:r>
      <w:r>
        <w:t>enter “</w:t>
      </w:r>
      <w:r w:rsidRPr="00941A56">
        <w:t>310</w:t>
      </w:r>
      <w:r>
        <w:t xml:space="preserve">” and </w:t>
      </w:r>
      <w:r w:rsidR="000E4A7F">
        <w:t xml:space="preserve">for </w:t>
      </w:r>
      <w:r w:rsidR="000E4A7F" w:rsidRPr="00FF38AC">
        <w:rPr>
          <w:i/>
        </w:rPr>
        <w:t>Number cells</w:t>
      </w:r>
      <w:r w:rsidR="000E4A7F">
        <w:t xml:space="preserve"> </w:t>
      </w:r>
      <w:r w:rsidR="0070269C">
        <w:t xml:space="preserve">enter </w:t>
      </w:r>
      <w:r>
        <w:t>“</w:t>
      </w:r>
      <w:r w:rsidRPr="00941A56">
        <w:t>31</w:t>
      </w:r>
      <w:r>
        <w:t>”.</w:t>
      </w:r>
    </w:p>
    <w:p w:rsidR="009D4F6A" w:rsidRDefault="009D4F6A" w:rsidP="009D4F6A">
      <w:pPr>
        <w:pStyle w:val="ListNumber"/>
        <w:spacing w:after="120"/>
      </w:pPr>
      <w:r>
        <w:t xml:space="preserve">In the </w:t>
      </w:r>
      <w:r>
        <w:rPr>
          <w:i/>
          <w:iCs/>
        </w:rPr>
        <w:t>Z-Dimension</w:t>
      </w:r>
      <w:r>
        <w:t xml:space="preserve"> section, </w:t>
      </w:r>
      <w:r w:rsidR="000E4A7F">
        <w:t xml:space="preserve">for </w:t>
      </w:r>
      <w:r w:rsidR="000E4A7F" w:rsidRPr="00FF38AC">
        <w:rPr>
          <w:i/>
        </w:rPr>
        <w:t>Number cells</w:t>
      </w:r>
      <w:r w:rsidR="000E4A7F">
        <w:t xml:space="preserve"> </w:t>
      </w:r>
      <w:r>
        <w:t>enter “</w:t>
      </w:r>
      <w:r w:rsidRPr="00941A56">
        <w:t>1</w:t>
      </w:r>
      <w:r>
        <w:t>” (the length in Z does not matter).</w:t>
      </w:r>
    </w:p>
    <w:p w:rsidR="009D4F6A" w:rsidRDefault="009D4F6A" w:rsidP="009D4F6A">
      <w:pPr>
        <w:pStyle w:val="ListNumber"/>
        <w:spacing w:after="120"/>
      </w:pPr>
      <w:r>
        <w:t xml:space="preserve">Select </w:t>
      </w:r>
      <w:r w:rsidRPr="008E07E7">
        <w:rPr>
          <w:b/>
          <w:iCs/>
        </w:rPr>
        <w:t>OK</w:t>
      </w:r>
      <w:r>
        <w:t xml:space="preserve"> to close the </w:t>
      </w:r>
      <w:r w:rsidRPr="00FF38AC">
        <w:rPr>
          <w:i/>
        </w:rPr>
        <w:t>Create Finite Difference Grid</w:t>
      </w:r>
      <w:r>
        <w:t xml:space="preserve"> dialog and create the 3D grid.</w:t>
      </w:r>
    </w:p>
    <w:p w:rsidR="009D4F6A" w:rsidRDefault="009D4F6A" w:rsidP="009D4F6A">
      <w:r>
        <w:t>At this point, a simple grid should appear in the Graphics Window.</w:t>
      </w:r>
    </w:p>
    <w:p w:rsidR="009D4F6A" w:rsidRDefault="009D4F6A" w:rsidP="009D4F6A">
      <w:pPr>
        <w:pStyle w:val="Heading2"/>
        <w:spacing w:after="0"/>
      </w:pPr>
      <w:bookmarkStart w:id="52" w:name="_Toc107130636"/>
      <w:bookmarkStart w:id="53" w:name="_Toc73694706"/>
      <w:bookmarkStart w:id="54" w:name="_Toc110864143"/>
      <w:r>
        <w:t>Initializing the Model</w:t>
      </w:r>
      <w:bookmarkEnd w:id="52"/>
      <w:bookmarkEnd w:id="53"/>
      <w:bookmarkEnd w:id="54"/>
    </w:p>
    <w:p w:rsidR="009D4F6A" w:rsidRDefault="009D4F6A" w:rsidP="009D4F6A">
      <w:r>
        <w:t>Now to initialize the MODFLOW data:</w:t>
      </w:r>
    </w:p>
    <w:p w:rsidR="009D4F6A" w:rsidRDefault="009D4F6A" w:rsidP="003F7305">
      <w:pPr>
        <w:pStyle w:val="ListNumber"/>
        <w:numPr>
          <w:ilvl w:val="0"/>
          <w:numId w:val="28"/>
        </w:numPr>
        <w:spacing w:after="120"/>
      </w:pPr>
      <w:r>
        <w:t xml:space="preserve">In the </w:t>
      </w:r>
      <w:r w:rsidRPr="009D4F6A">
        <w:rPr>
          <w:iCs/>
        </w:rPr>
        <w:t>Project Explorer</w:t>
      </w:r>
      <w:r>
        <w:t>, right-click on “</w:t>
      </w:r>
      <w:r w:rsidR="000E4A7F">
        <w:rPr>
          <w:noProof/>
        </w:rPr>
        <w:drawing>
          <wp:inline distT="0" distB="0" distL="0" distR="0" wp14:anchorId="160CD921" wp14:editId="05F280E9">
            <wp:extent cx="152400" cy="152400"/>
            <wp:effectExtent l="0" t="0" r="0" b="0"/>
            <wp:docPr id="1" name="Picture 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ile:3D Grid Icon.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E4A7F">
        <w:t xml:space="preserve"> </w:t>
      </w:r>
      <w:r w:rsidRPr="000B7CD3">
        <w:t>grid</w:t>
      </w:r>
      <w:r>
        <w:t>”</w:t>
      </w:r>
      <w:r w:rsidRPr="009D4F6A">
        <w:rPr>
          <w:i/>
        </w:rPr>
        <w:t xml:space="preserve"> </w:t>
      </w:r>
      <w:r>
        <w:t xml:space="preserve">and select </w:t>
      </w:r>
      <w:r w:rsidRPr="009D4F6A">
        <w:rPr>
          <w:b/>
          <w:iCs/>
        </w:rPr>
        <w:t xml:space="preserve">New MODFLOW… </w:t>
      </w:r>
      <w:r>
        <w:t xml:space="preserve">to open the </w:t>
      </w:r>
      <w:r w:rsidRPr="009D4F6A">
        <w:rPr>
          <w:i/>
        </w:rPr>
        <w:t xml:space="preserve">MODFLOW Global/Basic Package </w:t>
      </w:r>
      <w:r>
        <w:t>dialog.</w:t>
      </w:r>
    </w:p>
    <w:p w:rsidR="009D4F6A" w:rsidRDefault="009D4F6A" w:rsidP="009D4F6A">
      <w:pPr>
        <w:pStyle w:val="Heading2"/>
        <w:spacing w:after="0"/>
      </w:pPr>
      <w:bookmarkStart w:id="55" w:name="_Toc107130637"/>
      <w:bookmarkStart w:id="56" w:name="_Toc73694707"/>
      <w:bookmarkStart w:id="57" w:name="_Toc110864144"/>
      <w:r>
        <w:lastRenderedPageBreak/>
        <w:t>The Global Package</w:t>
      </w:r>
      <w:bookmarkEnd w:id="55"/>
      <w:bookmarkEnd w:id="56"/>
      <w:bookmarkEnd w:id="57"/>
    </w:p>
    <w:p w:rsidR="009D4F6A" w:rsidRDefault="009D4F6A" w:rsidP="009D4F6A">
      <w:r>
        <w:t>The next step is to define the data in the MODFLOW Global Package.</w:t>
      </w:r>
    </w:p>
    <w:p w:rsidR="009D4F6A" w:rsidRDefault="009D4F6A" w:rsidP="009D4F6A">
      <w:pPr>
        <w:pStyle w:val="Heading3"/>
        <w:spacing w:after="0"/>
      </w:pPr>
      <w:r>
        <w:t>Starting Head</w:t>
      </w:r>
    </w:p>
    <w:p w:rsidR="009D4F6A" w:rsidRDefault="009D4F6A" w:rsidP="009D4F6A">
      <w:r>
        <w:t>First, define an initial head of 100 meters everywhere in the grid:</w:t>
      </w:r>
    </w:p>
    <w:p w:rsidR="009D4F6A" w:rsidRDefault="009D4F6A" w:rsidP="003F7305">
      <w:pPr>
        <w:pStyle w:val="ListNumber"/>
        <w:numPr>
          <w:ilvl w:val="0"/>
          <w:numId w:val="27"/>
        </w:numPr>
        <w:spacing w:after="120"/>
      </w:pPr>
      <w:r>
        <w:t xml:space="preserve">Turn off the </w:t>
      </w:r>
      <w:r w:rsidRPr="009D4F6A">
        <w:rPr>
          <w:i/>
        </w:rPr>
        <w:t>Starting heads equal grid top elevations</w:t>
      </w:r>
      <w:r w:rsidRPr="00CE7B29">
        <w:t xml:space="preserve"> </w:t>
      </w:r>
      <w:r>
        <w:t>option.</w:t>
      </w:r>
    </w:p>
    <w:p w:rsidR="009D4F6A" w:rsidRDefault="009D4F6A" w:rsidP="003F7305">
      <w:pPr>
        <w:pStyle w:val="ListNumber"/>
        <w:numPr>
          <w:ilvl w:val="0"/>
          <w:numId w:val="8"/>
        </w:numPr>
        <w:spacing w:after="120"/>
      </w:pPr>
      <w:r>
        <w:t xml:space="preserve">Select the </w:t>
      </w:r>
      <w:r w:rsidRPr="008E07E7">
        <w:rPr>
          <w:b/>
          <w:iCs/>
        </w:rPr>
        <w:t>Starting Heads</w:t>
      </w:r>
      <w:r>
        <w:rPr>
          <w:b/>
          <w:iCs/>
        </w:rPr>
        <w:t>…</w:t>
      </w:r>
      <w:r>
        <w:t xml:space="preserve"> button to open the </w:t>
      </w:r>
      <w:r>
        <w:rPr>
          <w:i/>
          <w:iCs/>
        </w:rPr>
        <w:t>Starting Heads</w:t>
      </w:r>
      <w:r>
        <w:t xml:space="preserve"> dialog.</w:t>
      </w:r>
    </w:p>
    <w:p w:rsidR="009D4F6A" w:rsidRDefault="009D4F6A" w:rsidP="009D4F6A">
      <w:pPr>
        <w:pStyle w:val="ListNumber"/>
        <w:spacing w:after="120"/>
      </w:pPr>
      <w:r>
        <w:t xml:space="preserve">Select the </w:t>
      </w:r>
      <w:r w:rsidRPr="008E07E7">
        <w:rPr>
          <w:b/>
          <w:iCs/>
        </w:rPr>
        <w:t xml:space="preserve">Constant </w:t>
      </w:r>
      <w:r w:rsidR="00227A77">
        <w:rPr>
          <w:rFonts w:cs="Arial"/>
          <w:b/>
          <w:iCs/>
        </w:rPr>
        <w:t>→</w:t>
      </w:r>
      <w:r w:rsidRPr="008E07E7">
        <w:rPr>
          <w:b/>
          <w:iCs/>
        </w:rPr>
        <w:t xml:space="preserve"> Grid</w:t>
      </w:r>
      <w:r>
        <w:rPr>
          <w:b/>
          <w:iCs/>
        </w:rPr>
        <w:t>…</w:t>
      </w:r>
      <w:r>
        <w:t xml:space="preserve"> button to open the </w:t>
      </w:r>
      <w:r>
        <w:rPr>
          <w:i/>
        </w:rPr>
        <w:t xml:space="preserve">Grid Value </w:t>
      </w:r>
      <w:r>
        <w:t>dialog.</w:t>
      </w:r>
    </w:p>
    <w:p w:rsidR="009D4F6A" w:rsidRDefault="009D4F6A" w:rsidP="009D4F6A">
      <w:pPr>
        <w:pStyle w:val="ListNumber"/>
        <w:spacing w:after="120"/>
      </w:pPr>
      <w:r>
        <w:t>Enter a value of “</w:t>
      </w:r>
      <w:r w:rsidRPr="008E07E7">
        <w:t>100</w:t>
      </w:r>
      <w:r>
        <w:t>”.</w:t>
      </w:r>
    </w:p>
    <w:p w:rsidR="009D4F6A" w:rsidRDefault="009D4F6A" w:rsidP="009D4F6A">
      <w:pPr>
        <w:pStyle w:val="ListNumber"/>
        <w:spacing w:after="120"/>
      </w:pPr>
      <w:r>
        <w:t xml:space="preserve">Select </w:t>
      </w:r>
      <w:r w:rsidRPr="008E07E7">
        <w:rPr>
          <w:b/>
          <w:iCs/>
        </w:rPr>
        <w:t>OK</w:t>
      </w:r>
      <w:r>
        <w:t xml:space="preserve"> to close the </w:t>
      </w:r>
      <w:r w:rsidRPr="00D24169">
        <w:rPr>
          <w:i/>
        </w:rPr>
        <w:t>Grid Value</w:t>
      </w:r>
      <w:r>
        <w:t xml:space="preserve"> dialog.</w:t>
      </w:r>
    </w:p>
    <w:p w:rsidR="009D4F6A" w:rsidRDefault="009D4F6A" w:rsidP="009D4F6A">
      <w:pPr>
        <w:pStyle w:val="ListNumber"/>
        <w:spacing w:after="120"/>
      </w:pPr>
      <w:r>
        <w:t xml:space="preserve">Select </w:t>
      </w:r>
      <w:r w:rsidRPr="008E07E7">
        <w:rPr>
          <w:b/>
          <w:iCs/>
        </w:rPr>
        <w:t>OK</w:t>
      </w:r>
      <w:r>
        <w:t xml:space="preserve"> to exit the </w:t>
      </w:r>
      <w:r>
        <w:rPr>
          <w:i/>
          <w:iCs/>
        </w:rPr>
        <w:t>Starting Heads</w:t>
      </w:r>
      <w:r>
        <w:t xml:space="preserve"> dialog.</w:t>
      </w:r>
    </w:p>
    <w:p w:rsidR="009D4F6A" w:rsidRDefault="009D4F6A" w:rsidP="009D4F6A">
      <w:pPr>
        <w:pStyle w:val="Figure"/>
        <w:keepNext w:val="0"/>
        <w:spacing w:before="120" w:after="120"/>
      </w:pPr>
      <w:r>
        <w:t xml:space="preserve">For the layer elevations, there is a value of 10.0 m for the top elevation. The bottom elevation is at zero. The existing grid already has these values, so these values do not need to be entered. </w:t>
      </w:r>
    </w:p>
    <w:p w:rsidR="009D4F6A" w:rsidRDefault="009D4F6A" w:rsidP="009D4F6A">
      <w:r>
        <w:t xml:space="preserve">It is necessary to change some values in the IBOUND array to designate the constant head boundaries. Do this later by selecting the cells and using the </w:t>
      </w:r>
      <w:r w:rsidRPr="008E07E7">
        <w:rPr>
          <w:b/>
          <w:iCs/>
        </w:rPr>
        <w:t>Cell Properties</w:t>
      </w:r>
      <w:r>
        <w:t xml:space="preserve"> command. </w:t>
      </w:r>
    </w:p>
    <w:p w:rsidR="009D4F6A" w:rsidRDefault="009D4F6A" w:rsidP="009D4F6A">
      <w:pPr>
        <w:pStyle w:val="ListNumber"/>
        <w:spacing w:after="120"/>
      </w:pPr>
      <w:r>
        <w:t xml:space="preserve">Select </w:t>
      </w:r>
      <w:r w:rsidRPr="00355E5F">
        <w:rPr>
          <w:b/>
          <w:iCs/>
        </w:rPr>
        <w:t>OK</w:t>
      </w:r>
      <w:r>
        <w:t xml:space="preserve"> to exit the </w:t>
      </w:r>
      <w:r>
        <w:rPr>
          <w:i/>
        </w:rPr>
        <w:t xml:space="preserve">MODFLOW Global/Basic Package </w:t>
      </w:r>
      <w:r>
        <w:t>dialog.</w:t>
      </w:r>
    </w:p>
    <w:p w:rsidR="009D4F6A" w:rsidRDefault="009D4F6A" w:rsidP="009D4F6A">
      <w:pPr>
        <w:pStyle w:val="Heading2"/>
        <w:spacing w:after="0"/>
      </w:pPr>
      <w:bookmarkStart w:id="58" w:name="_Toc107130638"/>
      <w:bookmarkStart w:id="59" w:name="_Toc73694708"/>
      <w:bookmarkStart w:id="60" w:name="_Toc110864145"/>
      <w:r>
        <w:t>The LPF Package</w:t>
      </w:r>
      <w:bookmarkEnd w:id="58"/>
      <w:bookmarkEnd w:id="59"/>
      <w:bookmarkEnd w:id="60"/>
    </w:p>
    <w:p w:rsidR="009D4F6A" w:rsidRDefault="009D4F6A" w:rsidP="009D4F6A">
      <w:r>
        <w:t>Next to define the data in the LPF package:</w:t>
      </w:r>
    </w:p>
    <w:p w:rsidR="009D4F6A" w:rsidRDefault="009D4F6A" w:rsidP="003F7305">
      <w:pPr>
        <w:pStyle w:val="ListNumber"/>
        <w:numPr>
          <w:ilvl w:val="0"/>
          <w:numId w:val="26"/>
        </w:numPr>
        <w:spacing w:after="120"/>
      </w:pPr>
      <w:r>
        <w:t xml:space="preserve">In the </w:t>
      </w:r>
      <w:r w:rsidRPr="00355E5F">
        <w:t>Project Explorer</w:t>
      </w:r>
      <w:r>
        <w:t>, expand the “</w:t>
      </w:r>
      <w:r>
        <w:rPr>
          <w:noProof/>
        </w:rPr>
        <w:drawing>
          <wp:inline distT="0" distB="0" distL="0" distR="0" wp14:anchorId="1E835913" wp14:editId="2FFCE8DF">
            <wp:extent cx="152400" cy="133350"/>
            <wp:effectExtent l="0" t="0" r="0" b="0"/>
            <wp:docPr id="79" name="Picture 7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le:MODFLOW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355E5F">
        <w:t>MODFLOW</w:t>
      </w:r>
      <w:r>
        <w:t>” item.</w:t>
      </w:r>
    </w:p>
    <w:p w:rsidR="009D4F6A" w:rsidRDefault="009D4F6A" w:rsidP="009D4F6A">
      <w:pPr>
        <w:pStyle w:val="ListNumber"/>
        <w:spacing w:after="120"/>
      </w:pPr>
      <w:r>
        <w:t>Right-click on the “</w:t>
      </w:r>
      <w:r>
        <w:rPr>
          <w:noProof/>
        </w:rPr>
        <w:drawing>
          <wp:inline distT="0" distB="0" distL="0" distR="0" wp14:anchorId="147E8AFB" wp14:editId="55A67C19">
            <wp:extent cx="152400" cy="152400"/>
            <wp:effectExtent l="0" t="0" r="0" b="0"/>
            <wp:docPr id="78" name="Picture 78"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ile:MODFLOW Package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55E5F">
        <w:t>LPF</w:t>
      </w:r>
      <w:r>
        <w:t>”</w:t>
      </w:r>
      <w:r w:rsidRPr="00AF0EB3">
        <w:rPr>
          <w:i/>
        </w:rPr>
        <w:t xml:space="preserve"> </w:t>
      </w:r>
      <w:r>
        <w:t xml:space="preserve">package and select </w:t>
      </w:r>
      <w:r w:rsidRPr="00AF0EB3">
        <w:rPr>
          <w:b/>
        </w:rPr>
        <w:t>Properties</w:t>
      </w:r>
      <w:r w:rsidRPr="00AF0EB3">
        <w:rPr>
          <w:i/>
        </w:rPr>
        <w:t>…</w:t>
      </w:r>
      <w:r>
        <w:t xml:space="preserve"> to open the </w:t>
      </w:r>
      <w:r w:rsidRPr="00AF0EB3">
        <w:rPr>
          <w:i/>
        </w:rPr>
        <w:t>LPF Package</w:t>
      </w:r>
      <w:r>
        <w:t xml:space="preserve"> dialog.</w:t>
      </w:r>
    </w:p>
    <w:p w:rsidR="009D4F6A" w:rsidRDefault="009D4F6A" w:rsidP="009D4F6A">
      <w:pPr>
        <w:pStyle w:val="ListNumber"/>
        <w:spacing w:after="120"/>
      </w:pPr>
      <w:r>
        <w:t xml:space="preserve">Under </w:t>
      </w:r>
      <w:r>
        <w:rPr>
          <w:i/>
          <w:iCs/>
        </w:rPr>
        <w:t>Layer type</w:t>
      </w:r>
      <w:r>
        <w:t xml:space="preserve">, select the </w:t>
      </w:r>
      <w:r>
        <w:rPr>
          <w:i/>
          <w:iCs/>
        </w:rPr>
        <w:t>Confined</w:t>
      </w:r>
      <w:r>
        <w:t xml:space="preserve"> option.</w:t>
      </w:r>
    </w:p>
    <w:p w:rsidR="009D4F6A" w:rsidRDefault="009D4F6A" w:rsidP="009D4F6A">
      <w:pPr>
        <w:pStyle w:val="Figure"/>
        <w:keepNext w:val="0"/>
        <w:spacing w:before="120" w:after="120"/>
      </w:pPr>
      <w:r>
        <w:t>Next to enter a horizontal hydraulic conductivity value of 50 m/day.</w:t>
      </w:r>
    </w:p>
    <w:p w:rsidR="009D4F6A" w:rsidRDefault="009D4F6A" w:rsidP="009D4F6A">
      <w:pPr>
        <w:pStyle w:val="ListNumber"/>
        <w:spacing w:after="120"/>
      </w:pPr>
      <w:r>
        <w:t xml:space="preserve">Select the </w:t>
      </w:r>
      <w:r w:rsidRPr="00355E5F">
        <w:rPr>
          <w:b/>
        </w:rPr>
        <w:t>Horizontal Hydraulic Conductivity</w:t>
      </w:r>
      <w:r>
        <w:rPr>
          <w:b/>
        </w:rPr>
        <w:t>…</w:t>
      </w:r>
      <w:r>
        <w:t xml:space="preserve"> button to open the </w:t>
      </w:r>
      <w:r w:rsidRPr="00334085">
        <w:rPr>
          <w:i/>
          <w:iCs/>
        </w:rPr>
        <w:t>Horizontal Hydraulic Conductivity</w:t>
      </w:r>
      <w:r>
        <w:t xml:space="preserve"> dialog.</w:t>
      </w:r>
    </w:p>
    <w:p w:rsidR="009D4F6A" w:rsidRDefault="009D4F6A" w:rsidP="009D4F6A">
      <w:pPr>
        <w:pStyle w:val="ListNumber"/>
        <w:spacing w:after="120"/>
      </w:pPr>
      <w:r>
        <w:t xml:space="preserve">Select the </w:t>
      </w:r>
      <w:r w:rsidRPr="00355E5F">
        <w:rPr>
          <w:b/>
          <w:iCs/>
        </w:rPr>
        <w:t xml:space="preserve">Constant </w:t>
      </w:r>
      <w:r w:rsidR="00051895">
        <w:rPr>
          <w:rFonts w:cs="Arial"/>
          <w:b/>
          <w:iCs/>
        </w:rPr>
        <w:t>→</w:t>
      </w:r>
      <w:r w:rsidRPr="00355E5F">
        <w:rPr>
          <w:b/>
          <w:iCs/>
        </w:rPr>
        <w:t xml:space="preserve"> Grid</w:t>
      </w:r>
      <w:r>
        <w:rPr>
          <w:b/>
          <w:iCs/>
        </w:rPr>
        <w:t>…</w:t>
      </w:r>
      <w:r>
        <w:t xml:space="preserve"> button to open the </w:t>
      </w:r>
      <w:r>
        <w:rPr>
          <w:i/>
        </w:rPr>
        <w:t xml:space="preserve">Grid Value </w:t>
      </w:r>
      <w:r>
        <w:t>dialog.</w:t>
      </w:r>
    </w:p>
    <w:p w:rsidR="009D4F6A" w:rsidRDefault="009D4F6A" w:rsidP="009D4F6A">
      <w:pPr>
        <w:pStyle w:val="ListNumber"/>
        <w:spacing w:after="120"/>
      </w:pPr>
      <w:r>
        <w:t>Enter a value of “</w:t>
      </w:r>
      <w:r w:rsidRPr="00355E5F">
        <w:t>50</w:t>
      </w:r>
      <w:r>
        <w:t>”.</w:t>
      </w:r>
    </w:p>
    <w:p w:rsidR="009D4F6A" w:rsidRDefault="009D4F6A" w:rsidP="009D4F6A">
      <w:pPr>
        <w:pStyle w:val="ListNumber"/>
        <w:spacing w:after="120"/>
      </w:pPr>
      <w:r>
        <w:t xml:space="preserve">Select </w:t>
      </w:r>
      <w:r w:rsidRPr="00355E5F">
        <w:rPr>
          <w:b/>
          <w:iCs/>
        </w:rPr>
        <w:t>OK</w:t>
      </w:r>
      <w:r>
        <w:t xml:space="preserve"> to close the </w:t>
      </w:r>
      <w:r w:rsidRPr="00AF0EB3">
        <w:rPr>
          <w:i/>
        </w:rPr>
        <w:t>Grid Value</w:t>
      </w:r>
      <w:r>
        <w:t xml:space="preserve"> dialog.</w:t>
      </w:r>
    </w:p>
    <w:p w:rsidR="009D4F6A" w:rsidRDefault="009D4F6A" w:rsidP="009D4F6A">
      <w:pPr>
        <w:pStyle w:val="ListNumber"/>
        <w:spacing w:after="120"/>
      </w:pPr>
      <w:r>
        <w:t xml:space="preserve">Select </w:t>
      </w:r>
      <w:r w:rsidRPr="00355E5F">
        <w:rPr>
          <w:b/>
          <w:iCs/>
        </w:rPr>
        <w:t>OK</w:t>
      </w:r>
      <w:r>
        <w:t xml:space="preserve"> to exit the </w:t>
      </w:r>
      <w:r w:rsidRPr="00334085">
        <w:rPr>
          <w:i/>
          <w:iCs/>
        </w:rPr>
        <w:t>Horizontal Hydraulic Conductivity</w:t>
      </w:r>
      <w:r>
        <w:t xml:space="preserve"> dialog.</w:t>
      </w:r>
    </w:p>
    <w:p w:rsidR="009D4F6A" w:rsidRDefault="009D4F6A" w:rsidP="009D4F6A">
      <w:pPr>
        <w:pStyle w:val="Figure"/>
        <w:keepNext w:val="0"/>
        <w:spacing w:before="120" w:after="120"/>
      </w:pPr>
      <w:r>
        <w:t>The rest of the default options in the package should be sufficient.</w:t>
      </w:r>
    </w:p>
    <w:p w:rsidR="009D4F6A" w:rsidRDefault="009D4F6A" w:rsidP="009D4F6A">
      <w:pPr>
        <w:pStyle w:val="ListNumber"/>
        <w:spacing w:after="120"/>
      </w:pPr>
      <w:r>
        <w:t xml:space="preserve">Select </w:t>
      </w:r>
      <w:r w:rsidRPr="00355E5F">
        <w:rPr>
          <w:b/>
          <w:iCs/>
        </w:rPr>
        <w:t>OK</w:t>
      </w:r>
      <w:r>
        <w:t xml:space="preserve"> to exit the </w:t>
      </w:r>
      <w:r>
        <w:rPr>
          <w:i/>
          <w:iCs/>
        </w:rPr>
        <w:t>LPF Package</w:t>
      </w:r>
      <w:r>
        <w:t xml:space="preserve"> dialog.</w:t>
      </w:r>
    </w:p>
    <w:p w:rsidR="009D4F6A" w:rsidRDefault="009D4F6A" w:rsidP="009D4F6A">
      <w:pPr>
        <w:pStyle w:val="Heading2"/>
        <w:spacing w:after="0"/>
      </w:pPr>
      <w:bookmarkStart w:id="61" w:name="_Toc107130639"/>
      <w:bookmarkStart w:id="62" w:name="_Toc73694709"/>
      <w:bookmarkStart w:id="63" w:name="_Toc110864146"/>
      <w:r>
        <w:t>Defining the Spill Well</w:t>
      </w:r>
      <w:bookmarkEnd w:id="61"/>
      <w:bookmarkEnd w:id="62"/>
      <w:bookmarkEnd w:id="63"/>
    </w:p>
    <w:p w:rsidR="009D4F6A" w:rsidRDefault="009D4F6A" w:rsidP="009D4F6A">
      <w:r>
        <w:t>The spill will be simulated by defining an injection well at the location of the spill with a small injection rate. During the transport simulation, a concentration will be assigned to the well. Do the following to define the well:</w:t>
      </w:r>
    </w:p>
    <w:p w:rsidR="009D4F6A" w:rsidRDefault="009D4F6A" w:rsidP="003F7305">
      <w:pPr>
        <w:pStyle w:val="ListNumber"/>
        <w:numPr>
          <w:ilvl w:val="0"/>
          <w:numId w:val="25"/>
        </w:numPr>
        <w:spacing w:after="120"/>
      </w:pPr>
      <w:r>
        <w:lastRenderedPageBreak/>
        <w:t xml:space="preserve">Select the </w:t>
      </w:r>
      <w:r w:rsidRPr="009D4F6A">
        <w:rPr>
          <w:b/>
          <w:iCs/>
        </w:rPr>
        <w:t>Select Cells</w:t>
      </w:r>
      <w:r>
        <w:t xml:space="preserve"> </w:t>
      </w:r>
      <w:r>
        <w:rPr>
          <w:noProof/>
        </w:rPr>
        <w:drawing>
          <wp:inline distT="0" distB="0" distL="0" distR="0" wp14:anchorId="622D2765" wp14:editId="794D364A">
            <wp:extent cx="142875" cy="161925"/>
            <wp:effectExtent l="0" t="0" r="9525" b="9525"/>
            <wp:docPr id="77" name="Picture 77"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ile:Select 3D Cell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then, while watching the I, J, K fields in the status bar, locate the cell at I=16, J=16, K=1. </w:t>
      </w:r>
    </w:p>
    <w:p w:rsidR="009D4F6A" w:rsidRDefault="009D4F6A" w:rsidP="009D4F6A">
      <w:pPr>
        <w:pStyle w:val="ListNumber"/>
        <w:spacing w:after="120"/>
      </w:pPr>
      <w:r>
        <w:t xml:space="preserve">Right-click on the selected cell and select the </w:t>
      </w:r>
      <w:r w:rsidRPr="008E07E7">
        <w:rPr>
          <w:b/>
          <w:iCs/>
        </w:rPr>
        <w:t>Sources/Sinks</w:t>
      </w:r>
      <w:r w:rsidRPr="0027724B">
        <w:rPr>
          <w:b/>
          <w:i/>
          <w:iCs/>
        </w:rPr>
        <w:t>…</w:t>
      </w:r>
      <w:r>
        <w:t xml:space="preserve"> command from the pop-up menu to open the </w:t>
      </w:r>
      <w:r>
        <w:rPr>
          <w:i/>
        </w:rPr>
        <w:t xml:space="preserve">MODFLOW </w:t>
      </w:r>
      <w:r>
        <w:rPr>
          <w:i/>
          <w:iCs/>
        </w:rPr>
        <w:t xml:space="preserve">Sources/Sinks </w:t>
      </w:r>
      <w:r>
        <w:rPr>
          <w:iCs/>
        </w:rPr>
        <w:t>dialog.</w:t>
      </w:r>
    </w:p>
    <w:p w:rsidR="009D4F6A" w:rsidRDefault="000E4A7F" w:rsidP="009D4F6A">
      <w:pPr>
        <w:pStyle w:val="ListNumber"/>
        <w:spacing w:after="120"/>
      </w:pPr>
      <w:r>
        <w:t>From the list box, s</w:t>
      </w:r>
      <w:r w:rsidR="009D4F6A">
        <w:t xml:space="preserve">elect </w:t>
      </w:r>
      <w:r w:rsidR="009D4F6A">
        <w:rPr>
          <w:i/>
          <w:iCs/>
        </w:rPr>
        <w:t>Wells (WEL)</w:t>
      </w:r>
      <w:r w:rsidR="009D4F6A">
        <w:t>.</w:t>
      </w:r>
    </w:p>
    <w:p w:rsidR="009D4F6A" w:rsidRDefault="009D4F6A" w:rsidP="009D4F6A">
      <w:pPr>
        <w:pStyle w:val="ListNumber"/>
        <w:spacing w:after="120"/>
      </w:pPr>
      <w:r>
        <w:t xml:space="preserve">Select the </w:t>
      </w:r>
      <w:r w:rsidRPr="008E07E7">
        <w:rPr>
          <w:b/>
          <w:iCs/>
        </w:rPr>
        <w:t>Add BC</w:t>
      </w:r>
      <w:r>
        <w:t xml:space="preserve"> button.</w:t>
      </w:r>
    </w:p>
    <w:p w:rsidR="009D4F6A" w:rsidRDefault="000E4A7F" w:rsidP="009D4F6A">
      <w:pPr>
        <w:pStyle w:val="ListNumber"/>
        <w:spacing w:after="120"/>
      </w:pPr>
      <w:r>
        <w:t xml:space="preserve">For the </w:t>
      </w:r>
      <w:r>
        <w:rPr>
          <w:i/>
          <w:iCs/>
        </w:rPr>
        <w:t>Q (flow)</w:t>
      </w:r>
      <w:r w:rsidR="00051895" w:rsidRPr="00051895">
        <w:t xml:space="preserve"> </w:t>
      </w:r>
      <w:r w:rsidR="00051895" w:rsidRPr="0027724B">
        <w:rPr>
          <w:i/>
        </w:rPr>
        <w:t>(m^3/d)</w:t>
      </w:r>
      <w:r>
        <w:t>, e</w:t>
      </w:r>
      <w:r w:rsidR="009D4F6A">
        <w:t>nter “</w:t>
      </w:r>
      <w:r w:rsidR="009D4F6A" w:rsidRPr="008E07E7">
        <w:t>2.0</w:t>
      </w:r>
      <w:r w:rsidR="009D4F6A">
        <w:t>”</w:t>
      </w:r>
      <w:r>
        <w:t>.</w:t>
      </w:r>
      <w:r w:rsidR="009D4F6A">
        <w:t xml:space="preserve"> </w:t>
      </w:r>
    </w:p>
    <w:p w:rsidR="009D4F6A" w:rsidRDefault="009D4F6A" w:rsidP="009D4F6A">
      <w:pPr>
        <w:pStyle w:val="ListNumber"/>
        <w:spacing w:after="120"/>
      </w:pPr>
      <w:r>
        <w:t xml:space="preserve">Select </w:t>
      </w:r>
      <w:r w:rsidRPr="008E07E7">
        <w:rPr>
          <w:b/>
          <w:iCs/>
        </w:rPr>
        <w:t>OK</w:t>
      </w:r>
      <w:r>
        <w:t xml:space="preserve"> to exit the </w:t>
      </w:r>
      <w:r>
        <w:rPr>
          <w:i/>
        </w:rPr>
        <w:t xml:space="preserve">MODFLOW </w:t>
      </w:r>
      <w:r>
        <w:rPr>
          <w:i/>
          <w:iCs/>
        </w:rPr>
        <w:t xml:space="preserve">Sources/Sinks </w:t>
      </w:r>
      <w:r>
        <w:t>dialog.</w:t>
      </w:r>
    </w:p>
    <w:p w:rsidR="009D4F6A" w:rsidRDefault="009D4F6A" w:rsidP="009D4F6A">
      <w:pPr>
        <w:pStyle w:val="Heading2"/>
        <w:spacing w:after="0"/>
      </w:pPr>
      <w:bookmarkStart w:id="64" w:name="_Toc107130640"/>
      <w:bookmarkStart w:id="65" w:name="_Toc73694710"/>
      <w:bookmarkStart w:id="66" w:name="_Toc110864147"/>
      <w:r>
        <w:t>Assigning the Head BC</w:t>
      </w:r>
      <w:bookmarkEnd w:id="64"/>
      <w:bookmarkEnd w:id="65"/>
      <w:bookmarkEnd w:id="66"/>
    </w:p>
    <w:p w:rsidR="009D4F6A" w:rsidRDefault="009D4F6A" w:rsidP="009D4F6A">
      <w:pPr>
        <w:pStyle w:val="Figure"/>
        <w:keepNext w:val="0"/>
        <w:spacing w:before="120" w:after="120"/>
      </w:pPr>
      <w:r>
        <w:t>The final step before running MODFLOW is to assign the constant head boundary conditions (BC) on the left and right sides of the model. First, assign the head BC on the left side</w:t>
      </w:r>
      <w:r w:rsidR="00782D38">
        <w:t>:</w:t>
      </w:r>
    </w:p>
    <w:p w:rsidR="009D4F6A" w:rsidRDefault="009D4F6A" w:rsidP="003F7305">
      <w:pPr>
        <w:pStyle w:val="ListNumber"/>
        <w:numPr>
          <w:ilvl w:val="0"/>
          <w:numId w:val="24"/>
        </w:numPr>
        <w:spacing w:after="120"/>
      </w:pPr>
      <w:r>
        <w:t xml:space="preserve">Using the </w:t>
      </w:r>
      <w:r w:rsidRPr="009D4F6A">
        <w:rPr>
          <w:b/>
          <w:iCs/>
        </w:rPr>
        <w:t>Select j</w:t>
      </w:r>
      <w:r w:rsidRPr="009D4F6A">
        <w:rPr>
          <w:b/>
        </w:rPr>
        <w:t xml:space="preserve"> </w:t>
      </w:r>
      <w:r>
        <w:rPr>
          <w:noProof/>
        </w:rPr>
        <w:drawing>
          <wp:inline distT="0" distB="0" distL="0" distR="0" wp14:anchorId="02AE0E14" wp14:editId="6A5EC272">
            <wp:extent cx="133350" cy="161925"/>
            <wp:effectExtent l="0" t="0" r="0" b="9525"/>
            <wp:docPr id="76" name="Picture 76"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ile:Select J Tool.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tool, select the leftmost column in the grid.</w:t>
      </w:r>
    </w:p>
    <w:p w:rsidR="009D4F6A" w:rsidRDefault="009D4F6A" w:rsidP="009D4F6A">
      <w:pPr>
        <w:pStyle w:val="ListNumber"/>
        <w:spacing w:after="120"/>
      </w:pPr>
      <w:r>
        <w:t xml:space="preserve">Right-click on any of the </w:t>
      </w:r>
      <w:r w:rsidR="00782D38">
        <w:t xml:space="preserve">highlighted </w:t>
      </w:r>
      <w:r w:rsidR="0070269C">
        <w:t xml:space="preserve">cells </w:t>
      </w:r>
      <w:r>
        <w:t>and select the</w:t>
      </w:r>
      <w:r w:rsidRPr="00D90F09">
        <w:rPr>
          <w:i/>
        </w:rPr>
        <w:t xml:space="preserve"> </w:t>
      </w:r>
      <w:r w:rsidRPr="00D90F09">
        <w:rPr>
          <w:b/>
        </w:rPr>
        <w:t>Properties</w:t>
      </w:r>
      <w:r w:rsidRPr="002A28AC">
        <w:rPr>
          <w:b/>
          <w:i/>
        </w:rPr>
        <w:t>…</w:t>
      </w:r>
      <w:r>
        <w:t xml:space="preserve"> command to open the </w:t>
      </w:r>
      <w:r w:rsidRPr="00D90F09">
        <w:rPr>
          <w:i/>
        </w:rPr>
        <w:t>3</w:t>
      </w:r>
      <w:r>
        <w:rPr>
          <w:i/>
        </w:rPr>
        <w:t>D</w:t>
      </w:r>
      <w:r w:rsidRPr="00D90F09">
        <w:rPr>
          <w:i/>
        </w:rPr>
        <w:t xml:space="preserve"> Grid Cell Properties </w:t>
      </w:r>
      <w:r>
        <w:t>dialog.</w:t>
      </w:r>
    </w:p>
    <w:p w:rsidR="009D4F6A" w:rsidRDefault="009D4F6A" w:rsidP="009D4F6A">
      <w:pPr>
        <w:pStyle w:val="ListNumber"/>
        <w:spacing w:after="120"/>
      </w:pPr>
      <w:r>
        <w:t xml:space="preserve">In the </w:t>
      </w:r>
      <w:r>
        <w:rPr>
          <w:i/>
          <w:iCs/>
        </w:rPr>
        <w:t>IBOUND</w:t>
      </w:r>
      <w:r>
        <w:t xml:space="preserve"> row, </w:t>
      </w:r>
      <w:r w:rsidR="00782D38">
        <w:t xml:space="preserve">use the drop-down menu to </w:t>
      </w:r>
      <w:r>
        <w:t>switch to “</w:t>
      </w:r>
      <w:r w:rsidRPr="00355E5F">
        <w:t xml:space="preserve">Specified </w:t>
      </w:r>
      <w:r>
        <w:t>h</w:t>
      </w:r>
      <w:r w:rsidRPr="00355E5F">
        <w:t>ead</w:t>
      </w:r>
      <w:r>
        <w:t>”.</w:t>
      </w:r>
    </w:p>
    <w:p w:rsidR="009D4F6A" w:rsidRDefault="009D4F6A" w:rsidP="009D4F6A">
      <w:pPr>
        <w:pStyle w:val="ListNumber"/>
        <w:spacing w:after="120"/>
      </w:pPr>
      <w:r>
        <w:t xml:space="preserve">Leave the </w:t>
      </w:r>
      <w:r>
        <w:rPr>
          <w:i/>
          <w:iCs/>
        </w:rPr>
        <w:t>Starting head</w:t>
      </w:r>
      <w:r>
        <w:t xml:space="preserve"> value at “</w:t>
      </w:r>
      <w:r w:rsidRPr="00355E5F">
        <w:t>100.0</w:t>
      </w:r>
      <w:r>
        <w:t>”.</w:t>
      </w:r>
    </w:p>
    <w:p w:rsidR="009D4F6A" w:rsidRDefault="009D4F6A" w:rsidP="009D4F6A">
      <w:pPr>
        <w:pStyle w:val="ListNumber"/>
        <w:spacing w:after="120"/>
      </w:pPr>
      <w:r>
        <w:t xml:space="preserve">Select </w:t>
      </w:r>
      <w:r w:rsidRPr="00355E5F">
        <w:rPr>
          <w:b/>
          <w:iCs/>
        </w:rPr>
        <w:t>OK</w:t>
      </w:r>
      <w:r>
        <w:t xml:space="preserve"> to close the </w:t>
      </w:r>
      <w:r w:rsidRPr="00D90F09">
        <w:rPr>
          <w:i/>
        </w:rPr>
        <w:t>3D Grid Cell Properties</w:t>
      </w:r>
      <w:r>
        <w:t xml:space="preserve"> dialog.</w:t>
      </w:r>
    </w:p>
    <w:p w:rsidR="009D4F6A" w:rsidRPr="00433CA1" w:rsidRDefault="009D4F6A" w:rsidP="009D4F6A">
      <w:pPr>
        <w:pStyle w:val="Figure"/>
        <w:keepNext w:val="0"/>
        <w:spacing w:before="120" w:after="120"/>
      </w:pPr>
      <w:r>
        <w:t>Next to assign the head boundary condition on the right side</w:t>
      </w:r>
      <w:r w:rsidR="00782D38">
        <w:t>:</w:t>
      </w:r>
    </w:p>
    <w:p w:rsidR="009D4F6A" w:rsidRDefault="009D4F6A" w:rsidP="009D4F6A">
      <w:pPr>
        <w:pStyle w:val="ListNumber"/>
        <w:spacing w:after="120"/>
        <w:jc w:val="both"/>
      </w:pPr>
      <w:r>
        <w:t xml:space="preserve">Using the </w:t>
      </w:r>
      <w:r w:rsidRPr="00355E5F">
        <w:rPr>
          <w:b/>
          <w:iCs/>
        </w:rPr>
        <w:t xml:space="preserve">Select </w:t>
      </w:r>
      <w:r>
        <w:rPr>
          <w:b/>
          <w:iCs/>
        </w:rPr>
        <w:t>j</w:t>
      </w:r>
      <w:r w:rsidRPr="00355E5F">
        <w:rPr>
          <w:b/>
        </w:rPr>
        <w:t xml:space="preserve"> </w:t>
      </w:r>
      <w:r>
        <w:rPr>
          <w:noProof/>
        </w:rPr>
        <w:drawing>
          <wp:inline distT="0" distB="0" distL="0" distR="0" wp14:anchorId="3C66C228" wp14:editId="4D335B49">
            <wp:extent cx="133350" cy="161925"/>
            <wp:effectExtent l="0" t="0" r="0" b="9525"/>
            <wp:docPr id="75" name="Picture 75"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le:Select J Tool.sv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tool, select the rightmost column in the grid.</w:t>
      </w:r>
    </w:p>
    <w:p w:rsidR="009D4F6A" w:rsidRDefault="009D4F6A" w:rsidP="009D4F6A">
      <w:pPr>
        <w:pStyle w:val="ListNumber"/>
        <w:spacing w:after="120"/>
      </w:pPr>
      <w:r>
        <w:t xml:space="preserve">Right-click on any of the </w:t>
      </w:r>
      <w:r w:rsidR="00782D38">
        <w:t xml:space="preserve">highlighted </w:t>
      </w:r>
      <w:r>
        <w:t>cells and select the</w:t>
      </w:r>
      <w:r w:rsidRPr="00534AF5">
        <w:rPr>
          <w:i/>
        </w:rPr>
        <w:t xml:space="preserve"> </w:t>
      </w:r>
      <w:r w:rsidRPr="00534AF5">
        <w:rPr>
          <w:b/>
        </w:rPr>
        <w:t>Properties</w:t>
      </w:r>
      <w:r w:rsidRPr="0027724B">
        <w:rPr>
          <w:b/>
          <w:i/>
        </w:rPr>
        <w:t>…</w:t>
      </w:r>
      <w:r>
        <w:t xml:space="preserve"> command to open the </w:t>
      </w:r>
      <w:r w:rsidRPr="00534AF5">
        <w:rPr>
          <w:i/>
        </w:rPr>
        <w:t>3</w:t>
      </w:r>
      <w:r>
        <w:rPr>
          <w:i/>
        </w:rPr>
        <w:t>D</w:t>
      </w:r>
      <w:r w:rsidRPr="00534AF5">
        <w:rPr>
          <w:i/>
        </w:rPr>
        <w:t xml:space="preserve"> Grid Cell Properties </w:t>
      </w:r>
      <w:r>
        <w:t>dialog.</w:t>
      </w:r>
    </w:p>
    <w:p w:rsidR="009D4F6A" w:rsidRDefault="00782D38" w:rsidP="009D4F6A">
      <w:pPr>
        <w:pStyle w:val="ListNumber"/>
        <w:spacing w:after="120"/>
      </w:pPr>
      <w:r>
        <w:t xml:space="preserve">In the </w:t>
      </w:r>
      <w:r>
        <w:rPr>
          <w:i/>
          <w:iCs/>
        </w:rPr>
        <w:t>IBOUND</w:t>
      </w:r>
      <w:r>
        <w:t xml:space="preserve"> row, use the drop-down menu to switch to “</w:t>
      </w:r>
      <w:r w:rsidRPr="00355E5F">
        <w:t xml:space="preserve">Specified </w:t>
      </w:r>
      <w:r>
        <w:t>h</w:t>
      </w:r>
      <w:r w:rsidRPr="00355E5F">
        <w:t>ead</w:t>
      </w:r>
      <w:r>
        <w:t>”.</w:t>
      </w:r>
    </w:p>
    <w:p w:rsidR="009D4F6A" w:rsidRDefault="000E4A7F" w:rsidP="009D4F6A">
      <w:pPr>
        <w:pStyle w:val="ListNumber"/>
        <w:spacing w:after="120"/>
      </w:pPr>
      <w:r>
        <w:t xml:space="preserve">For </w:t>
      </w:r>
      <w:r>
        <w:rPr>
          <w:i/>
          <w:iCs/>
        </w:rPr>
        <w:t>Starting head</w:t>
      </w:r>
      <w:r>
        <w:t>, e</w:t>
      </w:r>
      <w:r w:rsidR="009D4F6A">
        <w:t>nter “</w:t>
      </w:r>
      <w:r w:rsidR="009D4F6A" w:rsidRPr="00355E5F">
        <w:t>99</w:t>
      </w:r>
      <w:r w:rsidR="009D4F6A">
        <w:t>”</w:t>
      </w:r>
      <w:r>
        <w:t>.</w:t>
      </w:r>
      <w:r w:rsidR="009D4F6A">
        <w:t xml:space="preserve"> </w:t>
      </w:r>
    </w:p>
    <w:p w:rsidR="009D4F6A" w:rsidRDefault="009D4F6A" w:rsidP="009D4F6A">
      <w:pPr>
        <w:pStyle w:val="ListNumber"/>
        <w:spacing w:after="120"/>
      </w:pPr>
      <w:r>
        <w:t xml:space="preserve">Select </w:t>
      </w:r>
      <w:r w:rsidRPr="00355E5F">
        <w:rPr>
          <w:b/>
          <w:iCs/>
        </w:rPr>
        <w:t>OK</w:t>
      </w:r>
      <w:r>
        <w:t xml:space="preserve"> to close the </w:t>
      </w:r>
      <w:r w:rsidRPr="00D90F09">
        <w:rPr>
          <w:i/>
        </w:rPr>
        <w:t>3D Grid Cell Properties</w:t>
      </w:r>
      <w:r>
        <w:t xml:space="preserve"> dialog.</w:t>
      </w:r>
    </w:p>
    <w:p w:rsidR="009D4F6A" w:rsidRDefault="009D4F6A" w:rsidP="0027724B">
      <w:pPr>
        <w:pStyle w:val="BodyText"/>
      </w:pPr>
      <w:r>
        <w:rPr>
          <w:noProof/>
        </w:rPr>
        <w:drawing>
          <wp:inline distT="0" distB="0" distL="0" distR="0" wp14:anchorId="1F53F758" wp14:editId="7344BB10">
            <wp:extent cx="3657600" cy="2228850"/>
            <wp:effectExtent l="19050" t="19050" r="19050" b="190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w="6350" cmpd="sng">
                      <a:solidFill>
                        <a:srgbClr val="000000"/>
                      </a:solidFill>
                      <a:miter lim="800000"/>
                      <a:headEnd/>
                      <a:tailEnd/>
                    </a:ln>
                    <a:effectLst/>
                  </pic:spPr>
                </pic:pic>
              </a:graphicData>
            </a:graphic>
          </wp:inline>
        </w:drawing>
      </w:r>
    </w:p>
    <w:p w:rsidR="009D4F6A" w:rsidRDefault="009D4F6A" w:rsidP="0027724B">
      <w:pPr>
        <w:pStyle w:val="Caption"/>
      </w:pPr>
      <w:r>
        <w:t xml:space="preserve">Figure </w:t>
      </w:r>
      <w:r w:rsidR="00233620">
        <w:fldChar w:fldCharType="begin"/>
      </w:r>
      <w:r w:rsidR="00233620">
        <w:instrText xml:space="preserve"> SEQ Figure \* ARABIC </w:instrText>
      </w:r>
      <w:r w:rsidR="00233620">
        <w:fldChar w:fldCharType="separate"/>
      </w:r>
      <w:r w:rsidR="00FD074F">
        <w:rPr>
          <w:noProof/>
        </w:rPr>
        <w:t>2</w:t>
      </w:r>
      <w:r w:rsidR="00233620">
        <w:rPr>
          <w:noProof/>
        </w:rPr>
        <w:fldChar w:fldCharType="end"/>
      </w:r>
      <w:r>
        <w:t xml:space="preserve">   </w:t>
      </w:r>
      <w:r w:rsidR="00294163">
        <w:t xml:space="preserve"> </w:t>
      </w:r>
      <w:r>
        <w:t xml:space="preserve">  The MODFLOW grid</w:t>
      </w:r>
    </w:p>
    <w:p w:rsidR="009D4F6A" w:rsidRDefault="009D4F6A" w:rsidP="009D4F6A">
      <w:pPr>
        <w:pStyle w:val="Heading2"/>
        <w:spacing w:after="0"/>
      </w:pPr>
      <w:bookmarkStart w:id="67" w:name="_Toc107130641"/>
      <w:bookmarkStart w:id="68" w:name="_Toc73694711"/>
      <w:bookmarkStart w:id="69" w:name="_Toc110864148"/>
      <w:r>
        <w:lastRenderedPageBreak/>
        <w:t>Running MODFLOW</w:t>
      </w:r>
      <w:bookmarkEnd w:id="67"/>
      <w:bookmarkEnd w:id="68"/>
      <w:bookmarkEnd w:id="69"/>
    </w:p>
    <w:p w:rsidR="009D4F6A" w:rsidRDefault="009D4F6A" w:rsidP="009D4F6A">
      <w:r>
        <w:t>At this point, it is possible to save the model and run MODFLOW.</w:t>
      </w:r>
    </w:p>
    <w:p w:rsidR="009D4F6A" w:rsidRDefault="009D4F6A" w:rsidP="003F7305">
      <w:pPr>
        <w:pStyle w:val="ListNumber"/>
        <w:numPr>
          <w:ilvl w:val="0"/>
          <w:numId w:val="23"/>
        </w:numPr>
        <w:spacing w:after="120"/>
      </w:pPr>
      <w:r>
        <w:t xml:space="preserve">Select the </w:t>
      </w:r>
      <w:r w:rsidRPr="009D4F6A">
        <w:rPr>
          <w:i/>
          <w:iCs/>
        </w:rPr>
        <w:t>File</w:t>
      </w:r>
      <w:r>
        <w:t xml:space="preserve"> | </w:t>
      </w:r>
      <w:r w:rsidRPr="009D4F6A">
        <w:rPr>
          <w:b/>
          <w:iCs/>
        </w:rPr>
        <w:t xml:space="preserve">Save </w:t>
      </w:r>
      <w:proofErr w:type="gramStart"/>
      <w:r w:rsidRPr="009D4F6A">
        <w:rPr>
          <w:b/>
          <w:iCs/>
        </w:rPr>
        <w:t>As</w:t>
      </w:r>
      <w:proofErr w:type="gramEnd"/>
      <w:r w:rsidRPr="009D4F6A">
        <w:rPr>
          <w:b/>
          <w:iCs/>
        </w:rPr>
        <w:t>…</w:t>
      </w:r>
      <w:r>
        <w:t xml:space="preserve"> command to open the </w:t>
      </w:r>
      <w:r w:rsidRPr="009D4F6A">
        <w:rPr>
          <w:i/>
        </w:rPr>
        <w:t>Save As</w:t>
      </w:r>
      <w:r>
        <w:t xml:space="preserve"> dialog.</w:t>
      </w:r>
    </w:p>
    <w:p w:rsidR="009D4F6A" w:rsidRDefault="009D4F6A" w:rsidP="009D4F6A">
      <w:pPr>
        <w:pStyle w:val="ListNumber"/>
        <w:spacing w:after="120"/>
      </w:pPr>
      <w:r>
        <w:t>Create or locate a folder where the model can be saved.</w:t>
      </w:r>
    </w:p>
    <w:p w:rsidR="009D4F6A" w:rsidRDefault="009D4F6A" w:rsidP="009D4F6A">
      <w:pPr>
        <w:pStyle w:val="ListNumber"/>
        <w:spacing w:after="120"/>
      </w:pPr>
      <w:r>
        <w:t>Enter “</w:t>
      </w:r>
      <w:proofErr w:type="spellStart"/>
      <w:r w:rsidRPr="00355E5F">
        <w:rPr>
          <w:bCs/>
        </w:rPr>
        <w:t>flowmod</w:t>
      </w:r>
      <w:proofErr w:type="spellEnd"/>
      <w:r>
        <w:rPr>
          <w:bCs/>
        </w:rPr>
        <w:t>”</w:t>
      </w:r>
      <w:r>
        <w:t xml:space="preserve"> for the name of the simulation.</w:t>
      </w:r>
    </w:p>
    <w:p w:rsidR="009D4F6A" w:rsidRDefault="009D4F6A" w:rsidP="009D4F6A">
      <w:pPr>
        <w:pStyle w:val="ListNumber"/>
        <w:spacing w:after="120"/>
      </w:pPr>
      <w:r>
        <w:t xml:space="preserve">Select the </w:t>
      </w:r>
      <w:r w:rsidRPr="00355E5F">
        <w:rPr>
          <w:b/>
          <w:iCs/>
        </w:rPr>
        <w:t>Save</w:t>
      </w:r>
      <w:r>
        <w:t xml:space="preserve"> button.</w:t>
      </w:r>
    </w:p>
    <w:p w:rsidR="009D4F6A" w:rsidRDefault="009D4F6A" w:rsidP="009D4F6A">
      <w:pPr>
        <w:pStyle w:val="Figure"/>
        <w:keepNext w:val="0"/>
        <w:spacing w:before="120" w:after="120"/>
      </w:pPr>
      <w:r>
        <w:t>To run MODFLOW:</w:t>
      </w:r>
    </w:p>
    <w:p w:rsidR="009D4F6A" w:rsidRDefault="009D4F6A" w:rsidP="009D4F6A">
      <w:pPr>
        <w:pStyle w:val="ListNumber"/>
        <w:spacing w:after="120"/>
      </w:pPr>
      <w:r>
        <w:t xml:space="preserve">Select the </w:t>
      </w:r>
      <w:r>
        <w:rPr>
          <w:i/>
          <w:iCs/>
        </w:rPr>
        <w:t>MODFLOW</w:t>
      </w:r>
      <w:r>
        <w:t xml:space="preserve"> | </w:t>
      </w:r>
      <w:r w:rsidRPr="00355E5F">
        <w:rPr>
          <w:b/>
          <w:iCs/>
        </w:rPr>
        <w:t>Run MODFLOW</w:t>
      </w:r>
      <w:r>
        <w:t xml:space="preserve"> command to start the </w:t>
      </w:r>
      <w:r w:rsidRPr="00727387">
        <w:rPr>
          <w:i/>
        </w:rPr>
        <w:t>MODFLOW</w:t>
      </w:r>
      <w:r>
        <w:t xml:space="preserve"> model wrapper.</w:t>
      </w:r>
    </w:p>
    <w:p w:rsidR="009D4F6A" w:rsidRDefault="009D4F6A" w:rsidP="009D4F6A">
      <w:pPr>
        <w:pStyle w:val="ListNumber"/>
        <w:spacing w:after="120"/>
      </w:pPr>
      <w:r>
        <w:t xml:space="preserve">When the simulation is finished, select the </w:t>
      </w:r>
      <w:r>
        <w:rPr>
          <w:b/>
        </w:rPr>
        <w:t xml:space="preserve">Close </w:t>
      </w:r>
      <w:r>
        <w:t xml:space="preserve">button to exit the </w:t>
      </w:r>
      <w:r w:rsidRPr="00727387">
        <w:rPr>
          <w:i/>
        </w:rPr>
        <w:t>MODFLOW</w:t>
      </w:r>
      <w:r>
        <w:t xml:space="preserve"> model wrapper.</w:t>
      </w:r>
    </w:p>
    <w:p w:rsidR="009D4F6A" w:rsidRDefault="009D4F6A" w:rsidP="009D4F6A">
      <w:r>
        <w:t>GMS imports the solution automatically, showing a series of contours indicating a flow from left to right. Note: The color ramp may need to be reversed to match Figure 3.</w:t>
      </w:r>
    </w:p>
    <w:p w:rsidR="009D4F6A" w:rsidRDefault="009D4F6A" w:rsidP="0027724B">
      <w:pPr>
        <w:pStyle w:val="BodyText"/>
      </w:pPr>
      <w:r>
        <w:rPr>
          <w:noProof/>
        </w:rPr>
        <w:drawing>
          <wp:inline distT="0" distB="0" distL="0" distR="0" wp14:anchorId="0EFF7C18" wp14:editId="7A4861EF">
            <wp:extent cx="3657600" cy="2238375"/>
            <wp:effectExtent l="19050" t="19050" r="19050" b="285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57600" cy="2238375"/>
                    </a:xfrm>
                    <a:prstGeom prst="rect">
                      <a:avLst/>
                    </a:prstGeom>
                    <a:noFill/>
                    <a:ln w="6350" cmpd="sng">
                      <a:solidFill>
                        <a:srgbClr val="000000"/>
                      </a:solidFill>
                      <a:miter lim="800000"/>
                      <a:headEnd/>
                      <a:tailEnd/>
                    </a:ln>
                    <a:effectLst/>
                  </pic:spPr>
                </pic:pic>
              </a:graphicData>
            </a:graphic>
          </wp:inline>
        </w:drawing>
      </w:r>
    </w:p>
    <w:p w:rsidR="009D4F6A" w:rsidRDefault="009D4F6A" w:rsidP="009D4F6A">
      <w:pPr>
        <w:pStyle w:val="Caption"/>
      </w:pPr>
      <w:r>
        <w:t xml:space="preserve">Figure </w:t>
      </w:r>
      <w:r w:rsidR="00233620">
        <w:fldChar w:fldCharType="begin"/>
      </w:r>
      <w:r w:rsidR="00233620">
        <w:instrText xml:space="preserve"> SEQ Figure \* ARABIC </w:instrText>
      </w:r>
      <w:r w:rsidR="00233620">
        <w:fldChar w:fldCharType="separate"/>
      </w:r>
      <w:r w:rsidR="00FD074F">
        <w:rPr>
          <w:noProof/>
        </w:rPr>
        <w:t>3</w:t>
      </w:r>
      <w:r w:rsidR="00233620">
        <w:rPr>
          <w:noProof/>
        </w:rPr>
        <w:fldChar w:fldCharType="end"/>
      </w:r>
      <w:r>
        <w:t xml:space="preserve">  </w:t>
      </w:r>
      <w:r w:rsidR="0038117D">
        <w:t xml:space="preserve"> </w:t>
      </w:r>
      <w:r>
        <w:t xml:space="preserve">   The MODFLOW solution</w:t>
      </w:r>
    </w:p>
    <w:p w:rsidR="009D4F6A" w:rsidRDefault="009D4F6A" w:rsidP="009D4F6A">
      <w:pPr>
        <w:pStyle w:val="Heading1"/>
        <w:spacing w:after="0"/>
      </w:pPr>
      <w:bookmarkStart w:id="70" w:name="_Toc107130642"/>
      <w:bookmarkStart w:id="71" w:name="_Toc73694712"/>
      <w:bookmarkStart w:id="72" w:name="_Toc110864149"/>
      <w:r>
        <w:t>Building the Transport Model</w:t>
      </w:r>
      <w:bookmarkEnd w:id="70"/>
      <w:bookmarkEnd w:id="71"/>
      <w:bookmarkEnd w:id="72"/>
    </w:p>
    <w:p w:rsidR="009D4F6A" w:rsidRDefault="009D4F6A" w:rsidP="009D4F6A">
      <w:r>
        <w:t>Now that the flow model is established, the next step is to perform the RT3D simulation. For this part of the simulation, select the reaction, define the reaction data, define the supplemental layer data needed by RT3D, and assign concentrations to the well.</w:t>
      </w:r>
    </w:p>
    <w:p w:rsidR="009D4F6A" w:rsidRDefault="009D4F6A" w:rsidP="009D4F6A">
      <w:pPr>
        <w:pStyle w:val="Heading2"/>
        <w:spacing w:after="0"/>
      </w:pPr>
      <w:bookmarkStart w:id="73" w:name="_Toc107130643"/>
      <w:bookmarkStart w:id="74" w:name="_Toc73694713"/>
      <w:bookmarkStart w:id="75" w:name="_Toc110864150"/>
      <w:r>
        <w:t>Initializing the Model</w:t>
      </w:r>
      <w:bookmarkEnd w:id="73"/>
      <w:bookmarkEnd w:id="74"/>
      <w:bookmarkEnd w:id="75"/>
    </w:p>
    <w:p w:rsidR="009D4F6A" w:rsidRDefault="009D4F6A" w:rsidP="009D4F6A">
      <w:r>
        <w:t>The first step is to initialize the RT3D data.</w:t>
      </w:r>
    </w:p>
    <w:p w:rsidR="009D4F6A" w:rsidRDefault="00F2174C" w:rsidP="003F7305">
      <w:pPr>
        <w:pStyle w:val="ListNumber"/>
        <w:numPr>
          <w:ilvl w:val="0"/>
          <w:numId w:val="22"/>
        </w:numPr>
        <w:spacing w:after="120"/>
      </w:pPr>
      <w:bookmarkStart w:id="76" w:name="_Toc107130644"/>
      <w:r>
        <w:t xml:space="preserve">In the </w:t>
      </w:r>
      <w:r w:rsidRPr="003B0D6F">
        <w:t>Project Explorer</w:t>
      </w:r>
      <w:r>
        <w:t>, r</w:t>
      </w:r>
      <w:r w:rsidR="009D4F6A">
        <w:t>ight-click on “</w:t>
      </w:r>
      <w:r w:rsidR="009D4F6A">
        <w:rPr>
          <w:noProof/>
        </w:rPr>
        <w:drawing>
          <wp:inline distT="0" distB="0" distL="0" distR="0" wp14:anchorId="25B3C244" wp14:editId="7C30631F">
            <wp:extent cx="152400" cy="152400"/>
            <wp:effectExtent l="0" t="0" r="0" b="0"/>
            <wp:docPr id="72" name="Picture 7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ile:3D Grid Icon.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D4F6A">
        <w:t xml:space="preserve"> </w:t>
      </w:r>
      <w:r w:rsidR="009D4F6A" w:rsidRPr="003B0D6F">
        <w:t>grid</w:t>
      </w:r>
      <w:r w:rsidR="009D4F6A">
        <w:t xml:space="preserve">” and select the </w:t>
      </w:r>
      <w:r w:rsidR="009D4F6A" w:rsidRPr="009D4F6A">
        <w:rPr>
          <w:b/>
        </w:rPr>
        <w:t>New MT3DMS</w:t>
      </w:r>
      <w:r w:rsidR="009D4F6A" w:rsidRPr="0027724B">
        <w:rPr>
          <w:b/>
          <w:i/>
        </w:rPr>
        <w:t>…</w:t>
      </w:r>
      <w:r w:rsidR="009D4F6A" w:rsidRPr="0027724B">
        <w:rPr>
          <w:b/>
        </w:rPr>
        <w:t xml:space="preserve"> </w:t>
      </w:r>
      <w:r w:rsidR="009D4F6A">
        <w:t xml:space="preserve">command to open the </w:t>
      </w:r>
      <w:r w:rsidR="009D4F6A" w:rsidRPr="009D4F6A">
        <w:rPr>
          <w:i/>
        </w:rPr>
        <w:t xml:space="preserve">Basic Transport Package </w:t>
      </w:r>
      <w:r w:rsidR="009D4F6A">
        <w:t>dialog.</w:t>
      </w:r>
    </w:p>
    <w:p w:rsidR="009D4F6A" w:rsidRDefault="009D4F6A" w:rsidP="009D4F6A">
      <w:pPr>
        <w:pStyle w:val="Heading2"/>
        <w:spacing w:after="0"/>
      </w:pPr>
      <w:bookmarkStart w:id="77" w:name="_Toc73694714"/>
      <w:bookmarkStart w:id="78" w:name="_Toc110864151"/>
      <w:r>
        <w:t>The Basic Transport Package</w:t>
      </w:r>
      <w:bookmarkEnd w:id="76"/>
      <w:bookmarkEnd w:id="77"/>
      <w:bookmarkEnd w:id="78"/>
    </w:p>
    <w:p w:rsidR="009D4F6A" w:rsidRDefault="009D4F6A" w:rsidP="009D4F6A">
      <w:pPr>
        <w:pStyle w:val="Figure"/>
        <w:keepNext w:val="0"/>
        <w:spacing w:before="120" w:after="120"/>
      </w:pPr>
      <w:r>
        <w:t>Now, enter the data for the Basic Transport Package. Start with selecting RT3D as the transport model and selecting the appropriate packages.</w:t>
      </w:r>
    </w:p>
    <w:p w:rsidR="009D4F6A" w:rsidRDefault="009D4F6A" w:rsidP="003F7305">
      <w:pPr>
        <w:pStyle w:val="ListNumber"/>
        <w:numPr>
          <w:ilvl w:val="0"/>
          <w:numId w:val="21"/>
        </w:numPr>
        <w:spacing w:after="120"/>
      </w:pPr>
      <w:r>
        <w:lastRenderedPageBreak/>
        <w:t xml:space="preserve">In the </w:t>
      </w:r>
      <w:r w:rsidRPr="009D4F6A">
        <w:rPr>
          <w:i/>
          <w:iCs/>
        </w:rPr>
        <w:t>Model</w:t>
      </w:r>
      <w:r>
        <w:t xml:space="preserve"> section, select the </w:t>
      </w:r>
      <w:r w:rsidRPr="009D4F6A">
        <w:rPr>
          <w:i/>
          <w:iCs/>
        </w:rPr>
        <w:t>RT3D</w:t>
      </w:r>
      <w:r>
        <w:t xml:space="preserve"> option.</w:t>
      </w:r>
    </w:p>
    <w:p w:rsidR="009D4F6A" w:rsidRDefault="009D4F6A" w:rsidP="009D4F6A">
      <w:pPr>
        <w:pStyle w:val="ListNumber"/>
        <w:spacing w:after="120"/>
      </w:pPr>
      <w:r>
        <w:t xml:space="preserve">Select </w:t>
      </w:r>
      <w:r w:rsidRPr="003B0D6F">
        <w:rPr>
          <w:b/>
          <w:iCs/>
        </w:rPr>
        <w:t>Packages</w:t>
      </w:r>
      <w:r>
        <w:rPr>
          <w:b/>
          <w:iCs/>
        </w:rPr>
        <w:t>…</w:t>
      </w:r>
      <w:r>
        <w:t xml:space="preserve"> to open the </w:t>
      </w:r>
      <w:r>
        <w:rPr>
          <w:i/>
        </w:rPr>
        <w:t>MT3DMS/RT3D Packages</w:t>
      </w:r>
      <w:r>
        <w:t xml:space="preserve"> dialog.</w:t>
      </w:r>
    </w:p>
    <w:p w:rsidR="009D4F6A" w:rsidRDefault="009D4F6A" w:rsidP="009D4F6A">
      <w:pPr>
        <w:pStyle w:val="ListNumber"/>
        <w:spacing w:after="120"/>
      </w:pPr>
      <w:r>
        <w:t>Select the following packages:</w:t>
      </w:r>
    </w:p>
    <w:p w:rsidR="009D4F6A" w:rsidRPr="00B178AF" w:rsidRDefault="009D4F6A" w:rsidP="009D4F6A">
      <w:pPr>
        <w:pStyle w:val="ListBullet"/>
        <w:tabs>
          <w:tab w:val="clear" w:pos="2160"/>
          <w:tab w:val="num" w:pos="2520"/>
        </w:tabs>
        <w:spacing w:after="120"/>
        <w:ind w:left="2520"/>
        <w:rPr>
          <w:i/>
        </w:rPr>
      </w:pPr>
      <w:r w:rsidRPr="00B178AF">
        <w:rPr>
          <w:i/>
        </w:rPr>
        <w:t>Advection package</w:t>
      </w:r>
    </w:p>
    <w:p w:rsidR="009D4F6A" w:rsidRPr="00B178AF" w:rsidRDefault="009D4F6A" w:rsidP="009D4F6A">
      <w:pPr>
        <w:pStyle w:val="ListBullet"/>
        <w:tabs>
          <w:tab w:val="clear" w:pos="2160"/>
          <w:tab w:val="num" w:pos="2520"/>
        </w:tabs>
        <w:spacing w:after="120"/>
        <w:ind w:left="2520"/>
        <w:rPr>
          <w:i/>
        </w:rPr>
      </w:pPr>
      <w:r w:rsidRPr="00B178AF">
        <w:rPr>
          <w:i/>
        </w:rPr>
        <w:t>Dispersion package</w:t>
      </w:r>
    </w:p>
    <w:p w:rsidR="009D4F6A" w:rsidRPr="00B178AF" w:rsidRDefault="009D4F6A" w:rsidP="009D4F6A">
      <w:pPr>
        <w:pStyle w:val="ListBullet"/>
        <w:tabs>
          <w:tab w:val="clear" w:pos="2160"/>
          <w:tab w:val="num" w:pos="2520"/>
        </w:tabs>
        <w:spacing w:after="120"/>
        <w:ind w:left="2520"/>
        <w:rPr>
          <w:i/>
        </w:rPr>
      </w:pPr>
      <w:r w:rsidRPr="00B178AF">
        <w:rPr>
          <w:i/>
        </w:rPr>
        <w:t>Source/</w:t>
      </w:r>
      <w:r>
        <w:rPr>
          <w:i/>
        </w:rPr>
        <w:t>s</w:t>
      </w:r>
      <w:r w:rsidRPr="00B178AF">
        <w:rPr>
          <w:i/>
        </w:rPr>
        <w:t>ink mixing package</w:t>
      </w:r>
    </w:p>
    <w:p w:rsidR="009D4F6A" w:rsidRPr="00B178AF" w:rsidRDefault="009D4F6A" w:rsidP="009D4F6A">
      <w:pPr>
        <w:pStyle w:val="ListBullet"/>
        <w:tabs>
          <w:tab w:val="clear" w:pos="2160"/>
          <w:tab w:val="num" w:pos="2520"/>
        </w:tabs>
        <w:spacing w:after="120"/>
        <w:ind w:left="2520"/>
        <w:rPr>
          <w:i/>
        </w:rPr>
      </w:pPr>
      <w:r w:rsidRPr="00B178AF">
        <w:rPr>
          <w:i/>
        </w:rPr>
        <w:t>Chemical reaction package</w:t>
      </w:r>
    </w:p>
    <w:p w:rsidR="009D4F6A" w:rsidRDefault="009D4F6A" w:rsidP="009D4F6A">
      <w:pPr>
        <w:pStyle w:val="ListNumber"/>
        <w:spacing w:after="120"/>
      </w:pPr>
      <w:r>
        <w:t xml:space="preserve">Under </w:t>
      </w:r>
      <w:r w:rsidRPr="00461251">
        <w:rPr>
          <w:i/>
        </w:rPr>
        <w:t>RT3D reactions</w:t>
      </w:r>
      <w:r>
        <w:t xml:space="preserve">, </w:t>
      </w:r>
      <w:r w:rsidR="00F2174C">
        <w:t xml:space="preserve">from the drop-down, </w:t>
      </w:r>
      <w:r>
        <w:t>select “</w:t>
      </w:r>
      <w:r w:rsidRPr="003B0D6F">
        <w:rPr>
          <w:iCs/>
        </w:rPr>
        <w:t>Inst. Aerobic Deg. of BTEX</w:t>
      </w:r>
      <w:r>
        <w:rPr>
          <w:iCs/>
        </w:rPr>
        <w:t>”</w:t>
      </w:r>
      <w:r>
        <w:t>.</w:t>
      </w:r>
    </w:p>
    <w:p w:rsidR="009D4F6A" w:rsidRDefault="009D4F6A" w:rsidP="009D4F6A">
      <w:pPr>
        <w:pStyle w:val="ListNumber"/>
        <w:spacing w:after="120"/>
      </w:pPr>
      <w:r>
        <w:t xml:space="preserve">Select </w:t>
      </w:r>
      <w:r w:rsidRPr="003B0D6F">
        <w:rPr>
          <w:b/>
          <w:iCs/>
        </w:rPr>
        <w:t>OK</w:t>
      </w:r>
      <w:r>
        <w:t xml:space="preserve"> to exit the </w:t>
      </w:r>
      <w:r>
        <w:rPr>
          <w:i/>
        </w:rPr>
        <w:t>MT3DMS/RT3D Packages</w:t>
      </w:r>
      <w:r>
        <w:t xml:space="preserve"> dialog.</w:t>
      </w:r>
    </w:p>
    <w:p w:rsidR="009D4F6A" w:rsidRPr="000B7CD3" w:rsidRDefault="009D4F6A" w:rsidP="009D4F6A">
      <w:pPr>
        <w:pStyle w:val="Heading3"/>
        <w:spacing w:after="0"/>
        <w:rPr>
          <w:sz w:val="22"/>
          <w:szCs w:val="22"/>
        </w:rPr>
      </w:pPr>
      <w:r w:rsidRPr="000B7CD3">
        <w:rPr>
          <w:sz w:val="22"/>
          <w:szCs w:val="22"/>
        </w:rPr>
        <w:t>Starting Concentrations</w:t>
      </w:r>
    </w:p>
    <w:p w:rsidR="009D4F6A" w:rsidRDefault="009D4F6A" w:rsidP="009D4F6A">
      <w:pPr>
        <w:pStyle w:val="Figure"/>
        <w:keepNext w:val="0"/>
        <w:spacing w:before="120" w:after="120"/>
      </w:pPr>
      <w:r>
        <w:t>Note that in the l</w:t>
      </w:r>
      <w:r w:rsidRPr="00E97A2D">
        <w:t xml:space="preserve">ayer data </w:t>
      </w:r>
      <w:r>
        <w:t>section of the dialog, the species associated with the reaction being modeled are listed by name. The next step is to define the starting concentration for each of these species. By default, all of the starting concentrations are zero. This is the correct concentration for BTEX. For oxygen, define an ambient concentration of 9.0 mg/L.</w:t>
      </w:r>
    </w:p>
    <w:p w:rsidR="009D4F6A" w:rsidRDefault="00782D38" w:rsidP="0027724B">
      <w:pPr>
        <w:pStyle w:val="ListNumber"/>
        <w:numPr>
          <w:ilvl w:val="0"/>
          <w:numId w:val="20"/>
        </w:numPr>
        <w:spacing w:after="120"/>
      </w:pPr>
      <w:r>
        <w:t xml:space="preserve">In the </w:t>
      </w:r>
      <w:r w:rsidRPr="00B178A3">
        <w:rPr>
          <w:i/>
        </w:rPr>
        <w:t xml:space="preserve">Species </w:t>
      </w:r>
      <w:r>
        <w:t xml:space="preserve">list, </w:t>
      </w:r>
      <w:r w:rsidR="00B178A3">
        <w:t>on the</w:t>
      </w:r>
      <w:r w:rsidR="009D4F6A">
        <w:t xml:space="preserve"> </w:t>
      </w:r>
      <w:r w:rsidR="009D4F6A" w:rsidRPr="00B178A3">
        <w:rPr>
          <w:i/>
          <w:iCs/>
        </w:rPr>
        <w:t>Oxygen</w:t>
      </w:r>
      <w:r w:rsidR="00B178A3" w:rsidRPr="00B178A3">
        <w:rPr>
          <w:i/>
          <w:iCs/>
        </w:rPr>
        <w:t xml:space="preserve"> </w:t>
      </w:r>
      <w:r w:rsidR="00B178A3" w:rsidRPr="00B178A3">
        <w:rPr>
          <w:iCs/>
        </w:rPr>
        <w:t>row</w:t>
      </w:r>
      <w:r w:rsidR="00B178A3">
        <w:t>, i</w:t>
      </w:r>
      <w:r w:rsidR="00F2174C">
        <w:t xml:space="preserve">n the </w:t>
      </w:r>
      <w:r w:rsidR="00F2174C" w:rsidRPr="00B178A3">
        <w:rPr>
          <w:i/>
          <w:iCs/>
        </w:rPr>
        <w:t>Starting Conc.</w:t>
      </w:r>
      <w:r w:rsidRPr="00782D38">
        <w:t xml:space="preserve"> </w:t>
      </w:r>
      <w:r w:rsidRPr="0027724B">
        <w:rPr>
          <w:i/>
        </w:rPr>
        <w:t>(mg/l)</w:t>
      </w:r>
      <w:r w:rsidR="00F2174C" w:rsidRPr="00B178A3">
        <w:rPr>
          <w:i/>
          <w:iCs/>
        </w:rPr>
        <w:t xml:space="preserve"> </w:t>
      </w:r>
      <w:r>
        <w:t>c</w:t>
      </w:r>
      <w:r w:rsidR="00F2174C">
        <w:t>olumn, e</w:t>
      </w:r>
      <w:r w:rsidR="009D4F6A">
        <w:t>nter “</w:t>
      </w:r>
      <w:r w:rsidR="009D4F6A" w:rsidRPr="00FE36CF">
        <w:t>9.0</w:t>
      </w:r>
      <w:r w:rsidR="009D4F6A">
        <w:t>”.</w:t>
      </w:r>
    </w:p>
    <w:p w:rsidR="009D4F6A" w:rsidRPr="000B7CD3" w:rsidRDefault="009D4F6A" w:rsidP="009D4F6A">
      <w:pPr>
        <w:pStyle w:val="Heading3"/>
        <w:spacing w:after="0"/>
        <w:rPr>
          <w:sz w:val="22"/>
          <w:szCs w:val="22"/>
        </w:rPr>
      </w:pPr>
      <w:r w:rsidRPr="000B7CD3">
        <w:rPr>
          <w:sz w:val="22"/>
          <w:szCs w:val="22"/>
        </w:rPr>
        <w:t>Porosity</w:t>
      </w:r>
    </w:p>
    <w:p w:rsidR="009D4F6A" w:rsidRDefault="009D4F6A" w:rsidP="009D4F6A">
      <w:r>
        <w:t>Next, porosity must be considered. The aquifer is a uniform horizontal aquifer with a top elevation of 10 m, a thickness of 10 m, and a porosity of 0.3. Since 0.3 is the default porosity assigned by GMS, no changes need to be made.</w:t>
      </w:r>
    </w:p>
    <w:p w:rsidR="009D4F6A" w:rsidRPr="000B7CD3" w:rsidRDefault="009D4F6A" w:rsidP="009D4F6A">
      <w:pPr>
        <w:pStyle w:val="Heading3"/>
        <w:spacing w:after="0"/>
        <w:rPr>
          <w:sz w:val="22"/>
          <w:szCs w:val="22"/>
        </w:rPr>
      </w:pPr>
      <w:r w:rsidRPr="000B7CD3">
        <w:rPr>
          <w:sz w:val="22"/>
          <w:szCs w:val="22"/>
        </w:rPr>
        <w:t>Stress Periods</w:t>
      </w:r>
    </w:p>
    <w:p w:rsidR="009D4F6A" w:rsidRDefault="009D4F6A" w:rsidP="009D4F6A">
      <w:r>
        <w:t>Next to define the stress periods. Since the injection rate and the boundary conditions do not change, set a single stress period with a length of 730 days (two years).</w:t>
      </w:r>
    </w:p>
    <w:p w:rsidR="009D4F6A" w:rsidRDefault="009D4F6A" w:rsidP="003F7305">
      <w:pPr>
        <w:pStyle w:val="ListNumber"/>
        <w:numPr>
          <w:ilvl w:val="0"/>
          <w:numId w:val="19"/>
        </w:numPr>
        <w:spacing w:after="120"/>
      </w:pPr>
      <w:r>
        <w:t xml:space="preserve">Select </w:t>
      </w:r>
      <w:r w:rsidRPr="009D4F6A">
        <w:rPr>
          <w:b/>
          <w:iCs/>
        </w:rPr>
        <w:t>Stress Periods…</w:t>
      </w:r>
      <w:r>
        <w:t xml:space="preserve"> to open the </w:t>
      </w:r>
      <w:r w:rsidRPr="009D4F6A">
        <w:rPr>
          <w:i/>
        </w:rPr>
        <w:t xml:space="preserve">Stress Periods </w:t>
      </w:r>
      <w:r>
        <w:t>dialog.</w:t>
      </w:r>
    </w:p>
    <w:p w:rsidR="009D4F6A" w:rsidRDefault="009D4F6A" w:rsidP="009D4F6A">
      <w:pPr>
        <w:pStyle w:val="Figure"/>
        <w:keepNext w:val="0"/>
        <w:spacing w:before="120" w:after="120"/>
      </w:pPr>
      <w:r>
        <w:t>Since there is already one stress period by default, simply change the length of the stress period</w:t>
      </w:r>
    </w:p>
    <w:p w:rsidR="009D4F6A" w:rsidRDefault="00782D38" w:rsidP="009D4F6A">
      <w:pPr>
        <w:pStyle w:val="ListNumber"/>
        <w:spacing w:after="120"/>
      </w:pPr>
      <w:r>
        <w:t xml:space="preserve">For </w:t>
      </w:r>
      <w:r w:rsidR="00F2174C">
        <w:rPr>
          <w:i/>
          <w:iCs/>
        </w:rPr>
        <w:t>Length,</w:t>
      </w:r>
      <w:r w:rsidR="00F2174C">
        <w:t xml:space="preserve"> e</w:t>
      </w:r>
      <w:r w:rsidR="009D4F6A">
        <w:t>nter “</w:t>
      </w:r>
      <w:r w:rsidR="009D4F6A" w:rsidRPr="002A4875">
        <w:t>730</w:t>
      </w:r>
      <w:r w:rsidR="009D4F6A">
        <w:t>”.</w:t>
      </w:r>
    </w:p>
    <w:p w:rsidR="009D4F6A" w:rsidRDefault="00F2174C" w:rsidP="009D4F6A">
      <w:pPr>
        <w:pStyle w:val="ListNumber"/>
        <w:spacing w:after="120"/>
      </w:pPr>
      <w:r>
        <w:t xml:space="preserve">For </w:t>
      </w:r>
      <w:proofErr w:type="spellStart"/>
      <w:r>
        <w:rPr>
          <w:i/>
          <w:iCs/>
        </w:rPr>
        <w:t>Num</w:t>
      </w:r>
      <w:proofErr w:type="spellEnd"/>
      <w:r>
        <w:rPr>
          <w:i/>
          <w:iCs/>
        </w:rPr>
        <w:t xml:space="preserve"> Time Steps,</w:t>
      </w:r>
      <w:r>
        <w:t xml:space="preserve"> e</w:t>
      </w:r>
      <w:r w:rsidR="009D4F6A">
        <w:t>nter “</w:t>
      </w:r>
      <w:r w:rsidR="009D4F6A" w:rsidRPr="002A4875">
        <w:t>10</w:t>
      </w:r>
      <w:r w:rsidR="009D4F6A">
        <w:t>”.</w:t>
      </w:r>
    </w:p>
    <w:p w:rsidR="009D4F6A" w:rsidRDefault="009D4F6A" w:rsidP="009D4F6A">
      <w:pPr>
        <w:pStyle w:val="ListNumber"/>
        <w:spacing w:after="120"/>
      </w:pPr>
      <w:r>
        <w:t xml:space="preserve">Select </w:t>
      </w:r>
      <w:r w:rsidRPr="002A4875">
        <w:rPr>
          <w:b/>
          <w:iCs/>
        </w:rPr>
        <w:t>OK</w:t>
      </w:r>
      <w:r>
        <w:t xml:space="preserve"> to exit the </w:t>
      </w:r>
      <w:r>
        <w:rPr>
          <w:i/>
          <w:iCs/>
        </w:rPr>
        <w:t>Stress Periods</w:t>
      </w:r>
      <w:r>
        <w:t xml:space="preserve"> dialog.</w:t>
      </w:r>
    </w:p>
    <w:p w:rsidR="009D4F6A" w:rsidRPr="000B7CD3" w:rsidRDefault="009D4F6A" w:rsidP="009D4F6A">
      <w:pPr>
        <w:pStyle w:val="Heading3"/>
        <w:spacing w:after="0"/>
        <w:rPr>
          <w:sz w:val="22"/>
          <w:szCs w:val="22"/>
        </w:rPr>
      </w:pPr>
      <w:r w:rsidRPr="000B7CD3">
        <w:rPr>
          <w:sz w:val="22"/>
          <w:szCs w:val="22"/>
        </w:rPr>
        <w:t>Output Options</w:t>
      </w:r>
    </w:p>
    <w:p w:rsidR="009D4F6A" w:rsidRDefault="009D4F6A" w:rsidP="009D4F6A">
      <w:pPr>
        <w:pStyle w:val="Figure"/>
        <w:keepNext w:val="0"/>
        <w:spacing w:before="120" w:after="120"/>
      </w:pPr>
      <w:r>
        <w:t>Finally, define the output options. One binary solution file is created by RT3D for each of the species. By default, RT3D saves a solution at each transport step for each species. Since this results in large files containing more solutions than are needed for the simple post-processing intended here, simply specify that a solution be saved every 73 days (every time step).</w:t>
      </w:r>
    </w:p>
    <w:p w:rsidR="009D4F6A" w:rsidRDefault="009D4F6A" w:rsidP="003F7305">
      <w:pPr>
        <w:pStyle w:val="ListNumber"/>
        <w:numPr>
          <w:ilvl w:val="0"/>
          <w:numId w:val="18"/>
        </w:numPr>
        <w:spacing w:after="120"/>
      </w:pPr>
      <w:r>
        <w:t xml:space="preserve">Select </w:t>
      </w:r>
      <w:r w:rsidRPr="009D4F6A">
        <w:rPr>
          <w:b/>
          <w:iCs/>
        </w:rPr>
        <w:t>Output Control…</w:t>
      </w:r>
      <w:r>
        <w:t xml:space="preserve"> to open the </w:t>
      </w:r>
      <w:r w:rsidRPr="009D4F6A">
        <w:rPr>
          <w:i/>
        </w:rPr>
        <w:t xml:space="preserve">Output Control </w:t>
      </w:r>
      <w:r>
        <w:t>dialog.</w:t>
      </w:r>
    </w:p>
    <w:p w:rsidR="009D4F6A" w:rsidRDefault="009D4F6A" w:rsidP="009D4F6A">
      <w:pPr>
        <w:pStyle w:val="ListNumber"/>
        <w:spacing w:after="120"/>
      </w:pPr>
      <w:r>
        <w:t xml:space="preserve">Select the </w:t>
      </w:r>
      <w:r w:rsidRPr="00EA10DC">
        <w:rPr>
          <w:i/>
        </w:rPr>
        <w:t>Print or save at specified times</w:t>
      </w:r>
      <w:r>
        <w:t xml:space="preserve"> option.</w:t>
      </w:r>
    </w:p>
    <w:p w:rsidR="009D4F6A" w:rsidRDefault="009D4F6A" w:rsidP="009D4F6A">
      <w:pPr>
        <w:pStyle w:val="ListNumber"/>
        <w:spacing w:after="120"/>
      </w:pPr>
      <w:r>
        <w:t xml:space="preserve">Select </w:t>
      </w:r>
      <w:r w:rsidRPr="002A4875">
        <w:rPr>
          <w:b/>
          <w:iCs/>
        </w:rPr>
        <w:t>Times</w:t>
      </w:r>
      <w:r>
        <w:rPr>
          <w:b/>
          <w:iCs/>
        </w:rPr>
        <w:t>…</w:t>
      </w:r>
      <w:r>
        <w:t xml:space="preserve"> to open the </w:t>
      </w:r>
      <w:r w:rsidRPr="000405AA">
        <w:rPr>
          <w:i/>
        </w:rPr>
        <w:t>Variable Time Steps</w:t>
      </w:r>
      <w:r>
        <w:t xml:space="preserve"> dialog.</w:t>
      </w:r>
    </w:p>
    <w:p w:rsidR="009D4F6A" w:rsidRDefault="009D4F6A" w:rsidP="009D4F6A">
      <w:pPr>
        <w:pStyle w:val="ListNumber"/>
        <w:spacing w:after="120"/>
      </w:pPr>
      <w:r>
        <w:t xml:space="preserve">Select </w:t>
      </w:r>
      <w:r w:rsidRPr="002A4875">
        <w:rPr>
          <w:b/>
          <w:iCs/>
        </w:rPr>
        <w:t>Initialize Values</w:t>
      </w:r>
      <w:r>
        <w:rPr>
          <w:b/>
          <w:iCs/>
        </w:rPr>
        <w:t>…</w:t>
      </w:r>
      <w:r>
        <w:t xml:space="preserve"> to open the </w:t>
      </w:r>
      <w:r w:rsidRPr="000405AA">
        <w:rPr>
          <w:i/>
        </w:rPr>
        <w:t>Initialize Time Steps</w:t>
      </w:r>
      <w:r>
        <w:t xml:space="preserve"> dialog.</w:t>
      </w:r>
    </w:p>
    <w:p w:rsidR="009D4F6A" w:rsidRDefault="00F2174C" w:rsidP="009D4F6A">
      <w:pPr>
        <w:pStyle w:val="ListNumber"/>
        <w:spacing w:after="120"/>
      </w:pPr>
      <w:r>
        <w:lastRenderedPageBreak/>
        <w:t>F</w:t>
      </w:r>
      <w:r w:rsidR="009D4F6A">
        <w:t xml:space="preserve">or </w:t>
      </w:r>
      <w:r w:rsidR="009D4F6A" w:rsidRPr="00EA10DC">
        <w:rPr>
          <w:i/>
        </w:rPr>
        <w:t>Initial time step size</w:t>
      </w:r>
      <w:r>
        <w:rPr>
          <w:i/>
        </w:rPr>
        <w:t xml:space="preserve">, </w:t>
      </w:r>
      <w:r>
        <w:t>enter “</w:t>
      </w:r>
      <w:r w:rsidRPr="00FE36CF">
        <w:t>73.0</w:t>
      </w:r>
      <w:r>
        <w:t>”</w:t>
      </w:r>
      <w:r w:rsidR="009D4F6A">
        <w:t>.</w:t>
      </w:r>
    </w:p>
    <w:p w:rsidR="009D4F6A" w:rsidRDefault="00F2174C" w:rsidP="009D4F6A">
      <w:pPr>
        <w:pStyle w:val="ListNumber"/>
        <w:spacing w:after="120"/>
      </w:pPr>
      <w:r>
        <w:t>F</w:t>
      </w:r>
      <w:r w:rsidR="009D4F6A">
        <w:t xml:space="preserve">or </w:t>
      </w:r>
      <w:r w:rsidR="009D4F6A" w:rsidRPr="00EA10DC">
        <w:rPr>
          <w:i/>
        </w:rPr>
        <w:t>Maximum time step size</w:t>
      </w:r>
      <w:r>
        <w:rPr>
          <w:i/>
        </w:rPr>
        <w:t xml:space="preserve">, </w:t>
      </w:r>
      <w:r>
        <w:t>enter “</w:t>
      </w:r>
      <w:r w:rsidRPr="00FE36CF">
        <w:t>73.0</w:t>
      </w:r>
      <w:r>
        <w:t>”</w:t>
      </w:r>
      <w:r w:rsidR="009D4F6A">
        <w:t>.</w:t>
      </w:r>
    </w:p>
    <w:p w:rsidR="009D4F6A" w:rsidRDefault="00F2174C" w:rsidP="009D4F6A">
      <w:pPr>
        <w:pStyle w:val="ListNumber"/>
        <w:spacing w:after="120"/>
      </w:pPr>
      <w:r>
        <w:t>F</w:t>
      </w:r>
      <w:r w:rsidR="009D4F6A">
        <w:t xml:space="preserve">or </w:t>
      </w:r>
      <w:r w:rsidR="009D4F6A" w:rsidRPr="00EA10DC">
        <w:rPr>
          <w:i/>
        </w:rPr>
        <w:t>Maximum simulation time</w:t>
      </w:r>
      <w:r>
        <w:rPr>
          <w:i/>
        </w:rPr>
        <w:t xml:space="preserve">, </w:t>
      </w:r>
      <w:r>
        <w:t>enter “</w:t>
      </w:r>
      <w:r w:rsidRPr="00FE36CF">
        <w:t>730.0</w:t>
      </w:r>
      <w:r>
        <w:t>”</w:t>
      </w:r>
      <w:r w:rsidR="009D4F6A">
        <w:t>.</w:t>
      </w:r>
    </w:p>
    <w:p w:rsidR="009D4F6A" w:rsidRDefault="009D4F6A" w:rsidP="009D4F6A">
      <w:pPr>
        <w:pStyle w:val="ListNumber"/>
        <w:spacing w:after="120"/>
      </w:pPr>
      <w:r>
        <w:t xml:space="preserve">Select </w:t>
      </w:r>
      <w:r w:rsidRPr="00FE36CF">
        <w:rPr>
          <w:b/>
          <w:iCs/>
        </w:rPr>
        <w:t>OK</w:t>
      </w:r>
      <w:r>
        <w:t xml:space="preserve"> to exit the </w:t>
      </w:r>
      <w:r>
        <w:rPr>
          <w:i/>
          <w:iCs/>
        </w:rPr>
        <w:t>Initialize Time Steps</w:t>
      </w:r>
      <w:r>
        <w:t xml:space="preserve"> dialog</w:t>
      </w:r>
    </w:p>
    <w:p w:rsidR="009D4F6A" w:rsidRDefault="009D4F6A" w:rsidP="009D4F6A">
      <w:pPr>
        <w:pStyle w:val="ListNumber"/>
        <w:spacing w:after="120"/>
      </w:pPr>
      <w:r>
        <w:t xml:space="preserve">Select </w:t>
      </w:r>
      <w:r w:rsidRPr="00FE36CF">
        <w:rPr>
          <w:b/>
          <w:iCs/>
        </w:rPr>
        <w:t>OK</w:t>
      </w:r>
      <w:r>
        <w:t xml:space="preserve"> to exit the </w:t>
      </w:r>
      <w:r>
        <w:rPr>
          <w:i/>
          <w:iCs/>
        </w:rPr>
        <w:t>Variable Time Steps</w:t>
      </w:r>
      <w:r>
        <w:t xml:space="preserve"> dialog.</w:t>
      </w:r>
    </w:p>
    <w:p w:rsidR="009D4F6A" w:rsidRDefault="009D4F6A" w:rsidP="009D4F6A">
      <w:pPr>
        <w:pStyle w:val="ListNumber"/>
        <w:spacing w:after="120"/>
      </w:pPr>
      <w:r>
        <w:t xml:space="preserve">Select </w:t>
      </w:r>
      <w:r w:rsidRPr="00FE36CF">
        <w:rPr>
          <w:b/>
        </w:rPr>
        <w:t>OK</w:t>
      </w:r>
      <w:r>
        <w:t xml:space="preserve"> to exit the </w:t>
      </w:r>
      <w:r>
        <w:rPr>
          <w:i/>
        </w:rPr>
        <w:t>Output Control</w:t>
      </w:r>
      <w:r>
        <w:t xml:space="preserve"> dialog.</w:t>
      </w:r>
    </w:p>
    <w:p w:rsidR="009D4F6A" w:rsidRDefault="009D4F6A" w:rsidP="009D4F6A">
      <w:pPr>
        <w:pStyle w:val="Figure"/>
        <w:keepNext w:val="0"/>
        <w:spacing w:before="120" w:after="120"/>
      </w:pPr>
      <w:r>
        <w:t>This completes the input for the Basic Transport package.</w:t>
      </w:r>
    </w:p>
    <w:p w:rsidR="009D4F6A" w:rsidRDefault="009D4F6A" w:rsidP="009D4F6A">
      <w:pPr>
        <w:pStyle w:val="ListNumber"/>
        <w:spacing w:after="120"/>
      </w:pPr>
      <w:r>
        <w:t xml:space="preserve">Select </w:t>
      </w:r>
      <w:r w:rsidRPr="00FE36CF">
        <w:rPr>
          <w:b/>
          <w:iCs/>
        </w:rPr>
        <w:t>OK</w:t>
      </w:r>
      <w:r>
        <w:t xml:space="preserve"> to exit the </w:t>
      </w:r>
      <w:r>
        <w:rPr>
          <w:i/>
          <w:iCs/>
        </w:rPr>
        <w:t>Basic Transport Package</w:t>
      </w:r>
      <w:r>
        <w:t xml:space="preserve"> dialog.</w:t>
      </w:r>
    </w:p>
    <w:p w:rsidR="009D4F6A" w:rsidRDefault="009D4F6A" w:rsidP="009D4F6A">
      <w:pPr>
        <w:pStyle w:val="Heading2"/>
        <w:spacing w:after="0"/>
      </w:pPr>
      <w:bookmarkStart w:id="79" w:name="_Toc107130645"/>
      <w:bookmarkStart w:id="80" w:name="_Toc73694715"/>
      <w:bookmarkStart w:id="81" w:name="_Toc110864152"/>
      <w:r>
        <w:t>Assigning Concentrations to the Left Boundary</w:t>
      </w:r>
      <w:bookmarkEnd w:id="79"/>
      <w:bookmarkEnd w:id="80"/>
      <w:bookmarkEnd w:id="81"/>
    </w:p>
    <w:p w:rsidR="009D4F6A" w:rsidRDefault="009D4F6A" w:rsidP="009D4F6A">
      <w:r>
        <w:t>The left boundary of the model is a constant head boundary. Since the head at the left boundary is greater than the head at the right boundary, the left boundary acts as a source and water enters the model from the left. Thus, the concentrations of the species at the left boundary must be defined. Otherwise, the water entering the model will have the default concentration (zero) for each of the species. This is often true for most species, but there are exceptions. For this model, the incoming fluid should have an ambient oxygen concentration of 9.0 mg/L. The oxygen concentration can be assigned one of two ways:</w:t>
      </w:r>
    </w:p>
    <w:p w:rsidR="009D4F6A" w:rsidRDefault="009D4F6A" w:rsidP="003F7305">
      <w:pPr>
        <w:pStyle w:val="ListNumber"/>
        <w:numPr>
          <w:ilvl w:val="0"/>
          <w:numId w:val="17"/>
        </w:numPr>
        <w:spacing w:after="120"/>
      </w:pPr>
      <w:r>
        <w:t>The cells at the boundary can be marked as specified concentration cells by changing the ICBUND value at the cells to -1</w:t>
      </w:r>
      <w:bookmarkStart w:id="82" w:name="_GoBack"/>
      <w:bookmarkEnd w:id="82"/>
      <w:r>
        <w:t>.</w:t>
      </w:r>
    </w:p>
    <w:p w:rsidR="009D4F6A" w:rsidRDefault="009D4F6A" w:rsidP="009D4F6A">
      <w:pPr>
        <w:pStyle w:val="ListNumber"/>
        <w:spacing w:after="120"/>
      </w:pPr>
      <w:r>
        <w:t xml:space="preserve">The concentration of the incoming fluid at the boundary can be defined using the </w:t>
      </w:r>
      <w:r w:rsidRPr="00AC4143">
        <w:rPr>
          <w:i/>
        </w:rPr>
        <w:t>Source/Sink Mixing</w:t>
      </w:r>
      <w:r>
        <w:t xml:space="preserve"> package.</w:t>
      </w:r>
    </w:p>
    <w:p w:rsidR="009D4F6A" w:rsidRDefault="009D4F6A" w:rsidP="009D4F6A">
      <w:r>
        <w:t>The first method requires the fewest number of steps to set up. As long as the boundary acts as a source throughout the simulation, either of these approaches will achieve the same result. However, if the boundary acts as a sink during any part of the simulation, the second option should be used. With the second option, if the boundary switches to a sink due to changing heads in the interior of the model, the concentrations at the cells would be computed by RT3D. With the first option, the concentrations at the cells are fixed, regardless of the flow direction.</w:t>
      </w:r>
    </w:p>
    <w:p w:rsidR="009D4F6A" w:rsidRDefault="009D4F6A" w:rsidP="009D4F6A">
      <w:r>
        <w:t>For this problem, the flow field is steady state and the boundary acts as a source. Thus, the first option is the most appropriate here. To mark the cells as specified concentration cells, do the following:</w:t>
      </w:r>
    </w:p>
    <w:p w:rsidR="009D4F6A" w:rsidRDefault="009D4F6A" w:rsidP="0027724B">
      <w:pPr>
        <w:pStyle w:val="ListNumber"/>
        <w:numPr>
          <w:ilvl w:val="0"/>
          <w:numId w:val="30"/>
        </w:numPr>
        <w:spacing w:after="120"/>
      </w:pPr>
      <w:r>
        <w:t xml:space="preserve">Use the </w:t>
      </w:r>
      <w:r w:rsidRPr="002E731C">
        <w:rPr>
          <w:b/>
          <w:iCs/>
        </w:rPr>
        <w:t>Select Cells</w:t>
      </w:r>
      <w:r>
        <w:t xml:space="preserve"> </w:t>
      </w:r>
      <w:r>
        <w:rPr>
          <w:noProof/>
        </w:rPr>
        <w:drawing>
          <wp:inline distT="0" distB="0" distL="0" distR="0" wp14:anchorId="7FBC2F2A" wp14:editId="716A5DDC">
            <wp:extent cx="142875" cy="161925"/>
            <wp:effectExtent l="0" t="0" r="9525" b="9525"/>
            <wp:docPr id="71" name="Picture 7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ile:Select 3D Cell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to </w:t>
      </w:r>
      <w:r w:rsidR="00782D38">
        <w:t>drag a box around</w:t>
      </w:r>
      <w:r>
        <w:t xml:space="preserve"> the cells on the left boundary</w:t>
      </w:r>
      <w:r w:rsidR="00782D38">
        <w:t xml:space="preserve"> to select them</w:t>
      </w:r>
      <w:r>
        <w:t>.</w:t>
      </w:r>
    </w:p>
    <w:p w:rsidR="009D4F6A" w:rsidRDefault="009D4F6A" w:rsidP="009D4F6A">
      <w:pPr>
        <w:pStyle w:val="ListNumber"/>
        <w:spacing w:after="120"/>
      </w:pPr>
      <w:r>
        <w:t xml:space="preserve">Select the </w:t>
      </w:r>
      <w:r>
        <w:rPr>
          <w:i/>
          <w:iCs/>
        </w:rPr>
        <w:t>RT3D</w:t>
      </w:r>
      <w:r>
        <w:t xml:space="preserve"> | </w:t>
      </w:r>
      <w:r w:rsidRPr="002A4875">
        <w:rPr>
          <w:b/>
          <w:iCs/>
        </w:rPr>
        <w:t>Cell Properties</w:t>
      </w:r>
      <w:r w:rsidRPr="00A93156">
        <w:rPr>
          <w:b/>
          <w:iCs/>
        </w:rPr>
        <w:t>…</w:t>
      </w:r>
      <w:r>
        <w:t xml:space="preserve"> command to open the </w:t>
      </w:r>
      <w:r w:rsidRPr="000B10C1">
        <w:rPr>
          <w:i/>
        </w:rPr>
        <w:t>3D Grid Cell Properties</w:t>
      </w:r>
      <w:r>
        <w:t xml:space="preserve"> dialog.</w:t>
      </w:r>
    </w:p>
    <w:p w:rsidR="009D4F6A" w:rsidRDefault="009D4F6A" w:rsidP="009D4F6A">
      <w:pPr>
        <w:pStyle w:val="ListNumber"/>
        <w:spacing w:after="120"/>
      </w:pPr>
      <w:r>
        <w:t xml:space="preserve">Change the </w:t>
      </w:r>
      <w:r>
        <w:rPr>
          <w:i/>
          <w:iCs/>
        </w:rPr>
        <w:t>ICBUND</w:t>
      </w:r>
      <w:r>
        <w:t xml:space="preserve"> value to “</w:t>
      </w:r>
      <w:r w:rsidRPr="002A4875">
        <w:t>-1</w:t>
      </w:r>
      <w:r>
        <w:t>”.</w:t>
      </w:r>
    </w:p>
    <w:p w:rsidR="009D4F6A" w:rsidRDefault="009D4F6A" w:rsidP="009D4F6A">
      <w:pPr>
        <w:pStyle w:val="ListNumber"/>
        <w:spacing w:after="120"/>
      </w:pPr>
      <w:r>
        <w:t xml:space="preserve">Select </w:t>
      </w:r>
      <w:r w:rsidRPr="002A4875">
        <w:rPr>
          <w:b/>
          <w:iCs/>
        </w:rPr>
        <w:t>OK</w:t>
      </w:r>
      <w:r>
        <w:t xml:space="preserve"> to close the </w:t>
      </w:r>
      <w:r w:rsidRPr="000B10C1">
        <w:rPr>
          <w:i/>
        </w:rPr>
        <w:t>3D Grid Cell Properties</w:t>
      </w:r>
      <w:r>
        <w:t xml:space="preserve"> dialog.</w:t>
      </w:r>
    </w:p>
    <w:p w:rsidR="009D4F6A" w:rsidRDefault="009D4F6A" w:rsidP="009D4F6A">
      <w:pPr>
        <w:pStyle w:val="Figure"/>
        <w:keepNext w:val="0"/>
        <w:spacing w:before="120" w:after="120"/>
      </w:pPr>
      <w:r>
        <w:t>Note that the starting concentration values do not need to be changed since the values are already assigned via the starting concentration arrays.</w:t>
      </w:r>
    </w:p>
    <w:p w:rsidR="00B178A3" w:rsidRPr="0027724B" w:rsidRDefault="00B178A3" w:rsidP="0027724B">
      <w:pPr>
        <w:pStyle w:val="Caption"/>
      </w:pPr>
    </w:p>
    <w:p w:rsidR="009D4F6A" w:rsidRDefault="009D4F6A" w:rsidP="009D4F6A">
      <w:pPr>
        <w:pStyle w:val="Heading2"/>
        <w:spacing w:after="0"/>
      </w:pPr>
      <w:bookmarkStart w:id="83" w:name="_Toc107130646"/>
      <w:bookmarkStart w:id="84" w:name="_Toc73694716"/>
      <w:bookmarkStart w:id="85" w:name="_Toc110864153"/>
      <w:r>
        <w:lastRenderedPageBreak/>
        <w:t>The Advection Package</w:t>
      </w:r>
      <w:bookmarkEnd w:id="83"/>
      <w:bookmarkEnd w:id="84"/>
      <w:bookmarkEnd w:id="85"/>
    </w:p>
    <w:p w:rsidR="009D4F6A" w:rsidRDefault="009D4F6A" w:rsidP="009D4F6A">
      <w:r>
        <w:t xml:space="preserve">The next step is to initialize the data for the </w:t>
      </w:r>
      <w:r w:rsidRPr="0027724B">
        <w:rPr>
          <w:i/>
        </w:rPr>
        <w:t xml:space="preserve">Advection </w:t>
      </w:r>
      <w:r w:rsidR="004062D1">
        <w:rPr>
          <w:i/>
        </w:rPr>
        <w:t>P</w:t>
      </w:r>
      <w:r w:rsidRPr="0027724B">
        <w:rPr>
          <w:i/>
        </w:rPr>
        <w:t>ackage</w:t>
      </w:r>
      <w:r>
        <w:t>. This tutorial will be using the MOC method.</w:t>
      </w:r>
    </w:p>
    <w:p w:rsidR="009D4F6A" w:rsidRDefault="009D4F6A" w:rsidP="003F7305">
      <w:pPr>
        <w:pStyle w:val="ListNumber"/>
        <w:numPr>
          <w:ilvl w:val="0"/>
          <w:numId w:val="16"/>
        </w:numPr>
        <w:spacing w:after="120"/>
      </w:pPr>
      <w:r>
        <w:t xml:space="preserve">Select the </w:t>
      </w:r>
      <w:r w:rsidRPr="009D4F6A">
        <w:rPr>
          <w:i/>
        </w:rPr>
        <w:t xml:space="preserve">RT3D | </w:t>
      </w:r>
      <w:r w:rsidRPr="009D4F6A">
        <w:rPr>
          <w:b/>
        </w:rPr>
        <w:t>Advection Package…</w:t>
      </w:r>
      <w:r>
        <w:t xml:space="preserve"> command to open the </w:t>
      </w:r>
      <w:r w:rsidRPr="009D4F6A">
        <w:rPr>
          <w:i/>
        </w:rPr>
        <w:t>Advection Package</w:t>
      </w:r>
      <w:r>
        <w:t xml:space="preserve"> dialog.</w:t>
      </w:r>
    </w:p>
    <w:p w:rsidR="009D4F6A" w:rsidRDefault="009D4F6A" w:rsidP="009D4F6A">
      <w:pPr>
        <w:pStyle w:val="ListNumber"/>
        <w:spacing w:after="120"/>
      </w:pPr>
      <w:r>
        <w:t xml:space="preserve">In the </w:t>
      </w:r>
      <w:r w:rsidRPr="000B10C1">
        <w:rPr>
          <w:i/>
        </w:rPr>
        <w:t>Solution scheme</w:t>
      </w:r>
      <w:r>
        <w:t xml:space="preserve"> drop-down menu, select the “</w:t>
      </w:r>
      <w:r w:rsidRPr="00F6613A">
        <w:t>Method of characteristics (MOC)</w:t>
      </w:r>
      <w:r>
        <w:t>” method.</w:t>
      </w:r>
    </w:p>
    <w:p w:rsidR="009D4F6A" w:rsidRDefault="009D4F6A" w:rsidP="009D4F6A">
      <w:pPr>
        <w:pStyle w:val="ListNumber"/>
        <w:spacing w:after="120"/>
      </w:pPr>
      <w:r>
        <w:t xml:space="preserve">Select </w:t>
      </w:r>
      <w:r w:rsidRPr="00F6613A">
        <w:rPr>
          <w:b/>
          <w:iCs/>
        </w:rPr>
        <w:t>OK</w:t>
      </w:r>
      <w:r>
        <w:t xml:space="preserve"> to close the </w:t>
      </w:r>
      <w:r w:rsidRPr="000B10C1">
        <w:rPr>
          <w:i/>
        </w:rPr>
        <w:t>Advection Package</w:t>
      </w:r>
      <w:r>
        <w:t xml:space="preserve"> dialog.</w:t>
      </w:r>
    </w:p>
    <w:p w:rsidR="009D4F6A" w:rsidRDefault="009D4F6A" w:rsidP="009D4F6A">
      <w:pPr>
        <w:pStyle w:val="Heading2"/>
        <w:spacing w:after="0"/>
      </w:pPr>
      <w:bookmarkStart w:id="86" w:name="_Toc107130647"/>
      <w:bookmarkStart w:id="87" w:name="_Toc73694717"/>
      <w:bookmarkStart w:id="88" w:name="_Toc110864154"/>
      <w:r>
        <w:t>The Dispersion Package</w:t>
      </w:r>
      <w:bookmarkEnd w:id="86"/>
      <w:bookmarkEnd w:id="87"/>
      <w:bookmarkEnd w:id="88"/>
    </w:p>
    <w:p w:rsidR="009D4F6A" w:rsidRDefault="009D4F6A" w:rsidP="009D4F6A">
      <w:r>
        <w:t xml:space="preserve">Next, enter the data for the Dispersion package. The aquifer has a longitudinal </w:t>
      </w:r>
      <w:proofErr w:type="spellStart"/>
      <w:r>
        <w:t>dispersivity</w:t>
      </w:r>
      <w:proofErr w:type="spellEnd"/>
      <w:r>
        <w:t xml:space="preserve"> of 10.0 m and a transverse </w:t>
      </w:r>
      <w:proofErr w:type="spellStart"/>
      <w:r>
        <w:t>dispersivity</w:t>
      </w:r>
      <w:proofErr w:type="spellEnd"/>
      <w:r>
        <w:t xml:space="preserve"> of 3.0 m. The vertical </w:t>
      </w:r>
      <w:proofErr w:type="spellStart"/>
      <w:r>
        <w:t>dispersivity</w:t>
      </w:r>
      <w:proofErr w:type="spellEnd"/>
      <w:r>
        <w:t xml:space="preserve"> is assumed equal to the longitudinal </w:t>
      </w:r>
      <w:proofErr w:type="spellStart"/>
      <w:r>
        <w:t>dispersivity</w:t>
      </w:r>
      <w:proofErr w:type="spellEnd"/>
      <w:r>
        <w:t>.</w:t>
      </w:r>
    </w:p>
    <w:p w:rsidR="009D4F6A" w:rsidRDefault="009D4F6A" w:rsidP="003F7305">
      <w:pPr>
        <w:pStyle w:val="ListNumber"/>
        <w:numPr>
          <w:ilvl w:val="0"/>
          <w:numId w:val="15"/>
        </w:numPr>
        <w:spacing w:after="120"/>
      </w:pPr>
      <w:r>
        <w:t xml:space="preserve">Select the </w:t>
      </w:r>
      <w:r w:rsidRPr="009D4F6A">
        <w:rPr>
          <w:i/>
          <w:iCs/>
        </w:rPr>
        <w:t>RT3D</w:t>
      </w:r>
      <w:r>
        <w:t xml:space="preserve"> | </w:t>
      </w:r>
      <w:r w:rsidRPr="009D4F6A">
        <w:rPr>
          <w:b/>
          <w:iCs/>
        </w:rPr>
        <w:t>Dispersion Package…</w:t>
      </w:r>
      <w:r>
        <w:t xml:space="preserve"> command to open the </w:t>
      </w:r>
      <w:r w:rsidRPr="009D4F6A">
        <w:rPr>
          <w:i/>
          <w:iCs/>
        </w:rPr>
        <w:t>Dispersion Package</w:t>
      </w:r>
      <w:r>
        <w:t xml:space="preserve"> dialog.</w:t>
      </w:r>
    </w:p>
    <w:p w:rsidR="007764B0" w:rsidRDefault="007764B0">
      <w:pPr>
        <w:pStyle w:val="ListNumber"/>
        <w:numPr>
          <w:ilvl w:val="0"/>
          <w:numId w:val="15"/>
        </w:numPr>
        <w:spacing w:after="120"/>
      </w:pPr>
      <w:r>
        <w:t xml:space="preserve">For </w:t>
      </w:r>
      <w:r w:rsidRPr="007764B0">
        <w:rPr>
          <w:i/>
          <w:iCs/>
        </w:rPr>
        <w:t>TRPT</w:t>
      </w:r>
      <w:r>
        <w:t xml:space="preserve"> enter “</w:t>
      </w:r>
      <w:r w:rsidRPr="002A4875">
        <w:t>0.3</w:t>
      </w:r>
      <w:r>
        <w:t>”.</w:t>
      </w:r>
    </w:p>
    <w:p w:rsidR="009D4F6A" w:rsidRDefault="009D4F6A" w:rsidP="009D4F6A">
      <w:pPr>
        <w:pStyle w:val="ListNumber"/>
        <w:spacing w:after="120"/>
      </w:pPr>
      <w:r>
        <w:t xml:space="preserve">Select </w:t>
      </w:r>
      <w:r w:rsidRPr="002A4875">
        <w:rPr>
          <w:b/>
        </w:rPr>
        <w:t xml:space="preserve">Longitudinal </w:t>
      </w:r>
      <w:proofErr w:type="spellStart"/>
      <w:r w:rsidRPr="002A4875">
        <w:rPr>
          <w:b/>
        </w:rPr>
        <w:t>Dispersivity</w:t>
      </w:r>
      <w:proofErr w:type="spellEnd"/>
      <w:r>
        <w:rPr>
          <w:b/>
        </w:rPr>
        <w:t>…</w:t>
      </w:r>
      <w:r>
        <w:t xml:space="preserve"> to open the </w:t>
      </w:r>
      <w:r>
        <w:rPr>
          <w:i/>
          <w:iCs/>
        </w:rPr>
        <w:t xml:space="preserve">Longitudinal </w:t>
      </w:r>
      <w:proofErr w:type="spellStart"/>
      <w:r>
        <w:rPr>
          <w:i/>
          <w:iCs/>
        </w:rPr>
        <w:t>Dispersivity</w:t>
      </w:r>
      <w:proofErr w:type="spellEnd"/>
      <w:r>
        <w:t xml:space="preserve"> dialog.</w:t>
      </w:r>
    </w:p>
    <w:p w:rsidR="009D4F6A" w:rsidRDefault="009D4F6A" w:rsidP="009D4F6A">
      <w:pPr>
        <w:pStyle w:val="ListNumber"/>
        <w:spacing w:after="120"/>
      </w:pPr>
      <w:r>
        <w:t xml:space="preserve">Select </w:t>
      </w:r>
      <w:r w:rsidRPr="002A4875">
        <w:rPr>
          <w:b/>
          <w:iCs/>
        </w:rPr>
        <w:t xml:space="preserve">Constant </w:t>
      </w:r>
      <w:r w:rsidR="004062D1">
        <w:rPr>
          <w:rFonts w:cs="Arial"/>
          <w:b/>
          <w:iCs/>
        </w:rPr>
        <w:t>→</w:t>
      </w:r>
      <w:r w:rsidRPr="002A4875">
        <w:rPr>
          <w:b/>
          <w:iCs/>
        </w:rPr>
        <w:t xml:space="preserve"> Grid</w:t>
      </w:r>
      <w:r>
        <w:rPr>
          <w:b/>
          <w:iCs/>
        </w:rPr>
        <w:t>…</w:t>
      </w:r>
      <w:r>
        <w:t xml:space="preserve"> to open the </w:t>
      </w:r>
      <w:r>
        <w:rPr>
          <w:i/>
        </w:rPr>
        <w:t xml:space="preserve">Grid Value </w:t>
      </w:r>
      <w:r>
        <w:t>dialog.</w:t>
      </w:r>
    </w:p>
    <w:p w:rsidR="009D4F6A" w:rsidRDefault="009D4F6A" w:rsidP="009D4F6A">
      <w:pPr>
        <w:pStyle w:val="ListNumber"/>
        <w:spacing w:after="120"/>
      </w:pPr>
      <w:r>
        <w:t>Enter a value of “</w:t>
      </w:r>
      <w:r w:rsidRPr="002A4875">
        <w:t>10.0</w:t>
      </w:r>
      <w:r>
        <w:t>”.</w:t>
      </w:r>
    </w:p>
    <w:p w:rsidR="009D4F6A" w:rsidRDefault="009D4F6A" w:rsidP="009D4F6A">
      <w:pPr>
        <w:pStyle w:val="ListNumber"/>
        <w:spacing w:after="120"/>
      </w:pPr>
      <w:r>
        <w:t xml:space="preserve">Select </w:t>
      </w:r>
      <w:r w:rsidRPr="002A4875">
        <w:rPr>
          <w:b/>
          <w:iCs/>
        </w:rPr>
        <w:t>OK</w:t>
      </w:r>
      <w:r>
        <w:t xml:space="preserve"> to close the </w:t>
      </w:r>
      <w:r w:rsidRPr="00317E69">
        <w:rPr>
          <w:i/>
        </w:rPr>
        <w:t>Grid Value</w:t>
      </w:r>
      <w:r>
        <w:t xml:space="preserve"> dialog.</w:t>
      </w:r>
    </w:p>
    <w:p w:rsidR="009D4F6A" w:rsidRDefault="009D4F6A" w:rsidP="009D4F6A">
      <w:pPr>
        <w:pStyle w:val="ListNumber"/>
        <w:spacing w:after="120"/>
      </w:pPr>
      <w:r>
        <w:t xml:space="preserve">Select </w:t>
      </w:r>
      <w:r w:rsidRPr="002A4875">
        <w:rPr>
          <w:b/>
          <w:iCs/>
        </w:rPr>
        <w:t>OK</w:t>
      </w:r>
      <w:r>
        <w:t xml:space="preserve"> to exit the </w:t>
      </w:r>
      <w:r>
        <w:rPr>
          <w:i/>
          <w:iCs/>
        </w:rPr>
        <w:t xml:space="preserve">Longitudinal </w:t>
      </w:r>
      <w:proofErr w:type="spellStart"/>
      <w:r>
        <w:rPr>
          <w:i/>
          <w:iCs/>
        </w:rPr>
        <w:t>Dispersivity</w:t>
      </w:r>
      <w:proofErr w:type="spellEnd"/>
      <w:r>
        <w:t xml:space="preserve"> dialog.</w:t>
      </w:r>
    </w:p>
    <w:p w:rsidR="009D4F6A" w:rsidRDefault="009D4F6A" w:rsidP="009D4F6A">
      <w:pPr>
        <w:pStyle w:val="ListNumber"/>
        <w:spacing w:after="120"/>
      </w:pPr>
      <w:r>
        <w:t xml:space="preserve">Select </w:t>
      </w:r>
      <w:r w:rsidRPr="00E97A2D">
        <w:rPr>
          <w:b/>
        </w:rPr>
        <w:t>O</w:t>
      </w:r>
      <w:r w:rsidRPr="002A4875">
        <w:rPr>
          <w:b/>
          <w:iCs/>
        </w:rPr>
        <w:t>K</w:t>
      </w:r>
      <w:r>
        <w:t xml:space="preserve"> to exit the </w:t>
      </w:r>
      <w:r>
        <w:rPr>
          <w:i/>
          <w:iCs/>
        </w:rPr>
        <w:t>Dispersion Package</w:t>
      </w:r>
      <w:r>
        <w:t xml:space="preserve"> dialog.</w:t>
      </w:r>
    </w:p>
    <w:p w:rsidR="009D4F6A" w:rsidRDefault="009D4F6A" w:rsidP="009D4F6A">
      <w:pPr>
        <w:pStyle w:val="Heading2"/>
        <w:spacing w:after="0"/>
      </w:pPr>
      <w:bookmarkStart w:id="89" w:name="_Toc107130648"/>
      <w:bookmarkStart w:id="90" w:name="_Toc73694718"/>
      <w:bookmarkStart w:id="91" w:name="_Toc110864155"/>
      <w:r>
        <w:t>The Source/Sink Mixing Package</w:t>
      </w:r>
      <w:bookmarkEnd w:id="89"/>
      <w:bookmarkEnd w:id="90"/>
      <w:bookmarkEnd w:id="91"/>
    </w:p>
    <w:p w:rsidR="009D4F6A" w:rsidRDefault="009D4F6A" w:rsidP="009D4F6A">
      <w:r>
        <w:t>Next to define the concentration at the spill location. To define the source at the spill location, select the well and assign a concentration.</w:t>
      </w:r>
    </w:p>
    <w:p w:rsidR="009D4F6A" w:rsidRDefault="009D4F6A" w:rsidP="003F7305">
      <w:pPr>
        <w:pStyle w:val="ListNumber"/>
        <w:numPr>
          <w:ilvl w:val="0"/>
          <w:numId w:val="14"/>
        </w:numPr>
        <w:spacing w:after="120"/>
      </w:pPr>
      <w:r>
        <w:t xml:space="preserve">Use the </w:t>
      </w:r>
      <w:r w:rsidRPr="009D4F6A">
        <w:rPr>
          <w:b/>
          <w:iCs/>
        </w:rPr>
        <w:t>Select Cells</w:t>
      </w:r>
      <w:r>
        <w:t xml:space="preserve"> </w:t>
      </w:r>
      <w:r>
        <w:rPr>
          <w:noProof/>
        </w:rPr>
        <w:drawing>
          <wp:inline distT="0" distB="0" distL="0" distR="0" wp14:anchorId="0EA3A490" wp14:editId="36ECEB4D">
            <wp:extent cx="142875" cy="161925"/>
            <wp:effectExtent l="0" t="0" r="9525" b="9525"/>
            <wp:docPr id="70" name="Picture 7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le:Select 3D Cell Tool.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to </w:t>
      </w:r>
      <w:r w:rsidR="007764B0">
        <w:t xml:space="preserve">click on </w:t>
      </w:r>
      <w:r>
        <w:t>the cell containing the injection well (spill location).</w:t>
      </w:r>
    </w:p>
    <w:p w:rsidR="009D4F6A" w:rsidRDefault="009D4F6A" w:rsidP="009D4F6A">
      <w:pPr>
        <w:pStyle w:val="ListNumber"/>
        <w:spacing w:after="120"/>
      </w:pPr>
      <w:r>
        <w:t xml:space="preserve">Select the </w:t>
      </w:r>
      <w:r>
        <w:rPr>
          <w:i/>
        </w:rPr>
        <w:t>RT3D</w:t>
      </w:r>
      <w:r>
        <w:t xml:space="preserve"> | </w:t>
      </w:r>
      <w:r w:rsidRPr="002A4875">
        <w:rPr>
          <w:b/>
        </w:rPr>
        <w:t>Point Sources/Sinks</w:t>
      </w:r>
      <w:r>
        <w:rPr>
          <w:b/>
        </w:rPr>
        <w:t>…</w:t>
      </w:r>
      <w:r>
        <w:t xml:space="preserve"> command to open the </w:t>
      </w:r>
      <w:r>
        <w:rPr>
          <w:i/>
        </w:rPr>
        <w:t xml:space="preserve">MODFLOW/ RT3D Sources/Sinks </w:t>
      </w:r>
      <w:r>
        <w:t>dialog.</w:t>
      </w:r>
    </w:p>
    <w:p w:rsidR="009D4F6A" w:rsidRDefault="009D4F6A" w:rsidP="009D4F6A">
      <w:pPr>
        <w:pStyle w:val="ListNumber"/>
        <w:spacing w:after="120"/>
      </w:pPr>
      <w:r>
        <w:t xml:space="preserve">Click the </w:t>
      </w:r>
      <w:r w:rsidRPr="002A4875">
        <w:rPr>
          <w:b/>
        </w:rPr>
        <w:t>Add BC</w:t>
      </w:r>
      <w:r>
        <w:t xml:space="preserve"> button near the bottom of the dialog.</w:t>
      </w:r>
    </w:p>
    <w:p w:rsidR="009D4F6A" w:rsidRDefault="009D4F6A" w:rsidP="009D4F6A">
      <w:pPr>
        <w:pStyle w:val="ListNumber"/>
        <w:tabs>
          <w:tab w:val="right" w:pos="9000"/>
        </w:tabs>
        <w:spacing w:after="120"/>
      </w:pPr>
      <w:r>
        <w:t xml:space="preserve">In the </w:t>
      </w:r>
      <w:r>
        <w:rPr>
          <w:i/>
        </w:rPr>
        <w:t xml:space="preserve">All </w:t>
      </w:r>
      <w:r w:rsidR="00DB6ECC">
        <w:t>row</w:t>
      </w:r>
      <w:r w:rsidR="00663187">
        <w:t>, use the drop-down to</w:t>
      </w:r>
      <w:r>
        <w:t xml:space="preserve"> change the </w:t>
      </w:r>
      <w:r w:rsidRPr="006E27B3">
        <w:rPr>
          <w:i/>
        </w:rPr>
        <w:t>Type (ITYPE)</w:t>
      </w:r>
      <w:r>
        <w:t xml:space="preserve"> to “</w:t>
      </w:r>
      <w:r w:rsidRPr="002A4875">
        <w:t>well (WEL)</w:t>
      </w:r>
      <w:r>
        <w:t>”.</w:t>
      </w:r>
    </w:p>
    <w:p w:rsidR="009D4F6A" w:rsidRDefault="009D4F6A" w:rsidP="009D4F6A">
      <w:pPr>
        <w:pStyle w:val="ListNumber"/>
        <w:spacing w:after="120"/>
      </w:pPr>
      <w:r>
        <w:t xml:space="preserve">In the </w:t>
      </w:r>
      <w:r w:rsidRPr="0059550F">
        <w:rPr>
          <w:i/>
        </w:rPr>
        <w:t>BTEX</w:t>
      </w:r>
      <w:r>
        <w:t xml:space="preserve"> column,</w:t>
      </w:r>
      <w:r w:rsidRPr="00AB1C20">
        <w:t xml:space="preserve"> en</w:t>
      </w:r>
      <w:r>
        <w:t>ter a concentration of “</w:t>
      </w:r>
      <w:r w:rsidRPr="002A4875">
        <w:t>1000</w:t>
      </w:r>
      <w:r>
        <w:t>”</w:t>
      </w:r>
      <w:r w:rsidRPr="0059550F">
        <w:rPr>
          <w:b/>
        </w:rPr>
        <w:t xml:space="preserve"> </w:t>
      </w:r>
      <w:r>
        <w:t>(mg/L).</w:t>
      </w:r>
      <w:r w:rsidRPr="00AB1C20">
        <w:t xml:space="preserve"> </w:t>
      </w:r>
    </w:p>
    <w:p w:rsidR="009D4F6A" w:rsidRDefault="009D4F6A" w:rsidP="009D4F6A">
      <w:pPr>
        <w:pStyle w:val="ListNumber"/>
        <w:spacing w:after="120"/>
      </w:pPr>
      <w:r>
        <w:t>Leave the oxygen at the default value of “</w:t>
      </w:r>
      <w:r w:rsidRPr="002A4875">
        <w:t>0.0</w:t>
      </w:r>
      <w:r>
        <w:t>”.</w:t>
      </w:r>
    </w:p>
    <w:p w:rsidR="009D4F6A" w:rsidRDefault="009D4F6A" w:rsidP="009D4F6A">
      <w:pPr>
        <w:pStyle w:val="ListNumber"/>
        <w:spacing w:after="120"/>
      </w:pPr>
      <w:r>
        <w:t xml:space="preserve">Select </w:t>
      </w:r>
      <w:r w:rsidRPr="002A4875">
        <w:rPr>
          <w:b/>
          <w:iCs/>
        </w:rPr>
        <w:t>OK</w:t>
      </w:r>
      <w:r>
        <w:t xml:space="preserve"> to exit the </w:t>
      </w:r>
      <w:r>
        <w:rPr>
          <w:i/>
        </w:rPr>
        <w:t>MODFLOW/RT3D Sources/Sinks</w:t>
      </w:r>
      <w:r>
        <w:t xml:space="preserve"> dialog.</w:t>
      </w:r>
    </w:p>
    <w:p w:rsidR="009D4F6A" w:rsidRDefault="009D4F6A" w:rsidP="009D4F6A">
      <w:pPr>
        <w:pStyle w:val="Heading2"/>
        <w:spacing w:after="0"/>
      </w:pPr>
      <w:bookmarkStart w:id="92" w:name="_Toc107130649"/>
      <w:bookmarkStart w:id="93" w:name="_Toc73694719"/>
      <w:bookmarkStart w:id="94" w:name="_Toc110864156"/>
      <w:r>
        <w:t>The Chemical Reactions Package</w:t>
      </w:r>
      <w:bookmarkEnd w:id="92"/>
      <w:bookmarkEnd w:id="93"/>
      <w:bookmarkEnd w:id="94"/>
    </w:p>
    <w:p w:rsidR="009D4F6A" w:rsidRDefault="009D4F6A" w:rsidP="009D4F6A">
      <w:r>
        <w:t>The final step is to initialize the data for the Chemical Reactions package. In this case, the default values are adequate, so no changes are necessary.</w:t>
      </w:r>
    </w:p>
    <w:p w:rsidR="009D4F6A" w:rsidRDefault="009D4F6A" w:rsidP="009D4F6A">
      <w:pPr>
        <w:pStyle w:val="Heading2"/>
        <w:spacing w:after="0"/>
      </w:pPr>
      <w:bookmarkStart w:id="95" w:name="_Toc107130650"/>
      <w:bookmarkStart w:id="96" w:name="_Toc73694720"/>
      <w:bookmarkStart w:id="97" w:name="_Toc110864157"/>
      <w:r>
        <w:lastRenderedPageBreak/>
        <w:t>Running RT3D</w:t>
      </w:r>
      <w:bookmarkEnd w:id="95"/>
      <w:bookmarkEnd w:id="96"/>
      <w:bookmarkEnd w:id="97"/>
    </w:p>
    <w:p w:rsidR="009D4F6A" w:rsidRDefault="009D4F6A" w:rsidP="009D4F6A">
      <w:r>
        <w:t>It is now possible to save the model and run RT3D. Before running RT3D, save the current project under a different name than the MODFLOW model. Because this is done, it is necessary to explicitly tell RT3D the name of the MODFLOW model.</w:t>
      </w:r>
    </w:p>
    <w:p w:rsidR="009D4F6A" w:rsidRDefault="009D4F6A" w:rsidP="003F7305">
      <w:pPr>
        <w:pStyle w:val="ListNumber"/>
        <w:numPr>
          <w:ilvl w:val="0"/>
          <w:numId w:val="13"/>
        </w:numPr>
        <w:spacing w:after="120"/>
      </w:pPr>
      <w:r>
        <w:t xml:space="preserve">Select the </w:t>
      </w:r>
      <w:r w:rsidRPr="009D4F6A">
        <w:rPr>
          <w:i/>
        </w:rPr>
        <w:t>RT3D</w:t>
      </w:r>
      <w:r>
        <w:t xml:space="preserve"> | </w:t>
      </w:r>
      <w:r w:rsidRPr="009D4F6A">
        <w:rPr>
          <w:b/>
        </w:rPr>
        <w:t>Run Options…</w:t>
      </w:r>
      <w:r w:rsidRPr="009D4F6A">
        <w:rPr>
          <w:i/>
        </w:rPr>
        <w:t xml:space="preserve"> </w:t>
      </w:r>
      <w:r>
        <w:t xml:space="preserve">command to open the </w:t>
      </w:r>
      <w:r w:rsidRPr="009D4F6A">
        <w:rPr>
          <w:i/>
        </w:rPr>
        <w:t>Run Options</w:t>
      </w:r>
      <w:r>
        <w:t xml:space="preserve"> dialog.</w:t>
      </w:r>
    </w:p>
    <w:p w:rsidR="00DB6ECC" w:rsidRDefault="009D4F6A" w:rsidP="009D4F6A">
      <w:pPr>
        <w:pStyle w:val="ListNumber"/>
        <w:spacing w:after="120"/>
      </w:pPr>
      <w:r>
        <w:t xml:space="preserve">Select the </w:t>
      </w:r>
      <w:r>
        <w:rPr>
          <w:i/>
        </w:rPr>
        <w:t xml:space="preserve">Single run with selected MODFLOW solution </w:t>
      </w:r>
      <w:r>
        <w:t xml:space="preserve">option. </w:t>
      </w:r>
    </w:p>
    <w:p w:rsidR="009D4F6A" w:rsidRDefault="009D4F6A" w:rsidP="009D4F6A">
      <w:pPr>
        <w:pStyle w:val="ListNumber"/>
        <w:spacing w:after="120"/>
      </w:pPr>
      <w:r>
        <w:t>Confirm that the “</w:t>
      </w:r>
      <w:proofErr w:type="spellStart"/>
      <w:r w:rsidRPr="00941A56">
        <w:t>flowmod</w:t>
      </w:r>
      <w:proofErr w:type="spellEnd"/>
      <w:r w:rsidRPr="00941A56">
        <w:t xml:space="preserve"> (MODFLOW)</w:t>
      </w:r>
      <w:r>
        <w:t>” solution is selected.</w:t>
      </w:r>
    </w:p>
    <w:p w:rsidR="009D4F6A" w:rsidRDefault="009D4F6A" w:rsidP="009D4F6A">
      <w:pPr>
        <w:pStyle w:val="ListNumber"/>
        <w:spacing w:after="120"/>
      </w:pPr>
      <w:r>
        <w:t xml:space="preserve">Click </w:t>
      </w:r>
      <w:r w:rsidRPr="00941A56">
        <w:rPr>
          <w:b/>
        </w:rPr>
        <w:t>OK</w:t>
      </w:r>
      <w:r>
        <w:t xml:space="preserve"> to close the </w:t>
      </w:r>
      <w:r w:rsidRPr="00200FC8">
        <w:rPr>
          <w:i/>
        </w:rPr>
        <w:t>Run Options</w:t>
      </w:r>
      <w:r>
        <w:t xml:space="preserve"> dialog.</w:t>
      </w:r>
    </w:p>
    <w:p w:rsidR="009D4F6A" w:rsidRDefault="009D4F6A" w:rsidP="009D4F6A">
      <w:pPr>
        <w:pStyle w:val="ListNumber"/>
        <w:spacing w:after="120"/>
      </w:pPr>
      <w:r>
        <w:t xml:space="preserve">Select the </w:t>
      </w:r>
      <w:r>
        <w:rPr>
          <w:i/>
          <w:iCs/>
        </w:rPr>
        <w:t>File |</w:t>
      </w:r>
      <w:r>
        <w:t xml:space="preserve"> </w:t>
      </w:r>
      <w:r w:rsidRPr="00941A56">
        <w:rPr>
          <w:b/>
          <w:iCs/>
        </w:rPr>
        <w:t xml:space="preserve">Save </w:t>
      </w:r>
      <w:proofErr w:type="gramStart"/>
      <w:r w:rsidRPr="00941A56">
        <w:rPr>
          <w:b/>
          <w:iCs/>
        </w:rPr>
        <w:t>As</w:t>
      </w:r>
      <w:proofErr w:type="gramEnd"/>
      <w:r>
        <w:rPr>
          <w:b/>
          <w:iCs/>
        </w:rPr>
        <w:t>…</w:t>
      </w:r>
      <w:r>
        <w:t xml:space="preserve"> command to open the </w:t>
      </w:r>
      <w:r w:rsidRPr="00200FC8">
        <w:rPr>
          <w:i/>
        </w:rPr>
        <w:t>Save As</w:t>
      </w:r>
      <w:r>
        <w:t xml:space="preserve"> dialog.</w:t>
      </w:r>
    </w:p>
    <w:p w:rsidR="009D4F6A" w:rsidRDefault="009D4F6A" w:rsidP="009D4F6A">
      <w:pPr>
        <w:pStyle w:val="ListNumber"/>
        <w:spacing w:after="120"/>
      </w:pPr>
      <w:r>
        <w:t>Check to make sure the directory is the same one the model was saved in initially.</w:t>
      </w:r>
    </w:p>
    <w:p w:rsidR="009D4F6A" w:rsidRDefault="009D4F6A" w:rsidP="009D4F6A">
      <w:pPr>
        <w:pStyle w:val="ListNumber"/>
        <w:spacing w:after="120"/>
      </w:pPr>
      <w:r>
        <w:t>Enter “</w:t>
      </w:r>
      <w:proofErr w:type="spellStart"/>
      <w:r w:rsidRPr="00941A56">
        <w:rPr>
          <w:bCs/>
        </w:rPr>
        <w:t>btexmod</w:t>
      </w:r>
      <w:proofErr w:type="spellEnd"/>
      <w:r>
        <w:rPr>
          <w:bCs/>
        </w:rPr>
        <w:t>”</w:t>
      </w:r>
      <w:r>
        <w:t xml:space="preserve"> for the </w:t>
      </w:r>
      <w:r>
        <w:rPr>
          <w:i/>
          <w:iCs/>
        </w:rPr>
        <w:t>F</w:t>
      </w:r>
      <w:r w:rsidRPr="00766D2C">
        <w:rPr>
          <w:i/>
          <w:iCs/>
        </w:rPr>
        <w:t>ile name</w:t>
      </w:r>
      <w:r>
        <w:t>.</w:t>
      </w:r>
    </w:p>
    <w:p w:rsidR="009D4F6A" w:rsidRDefault="009D4F6A" w:rsidP="009D4F6A">
      <w:pPr>
        <w:pStyle w:val="ListNumber"/>
        <w:spacing w:after="120"/>
      </w:pPr>
      <w:r>
        <w:t xml:space="preserve">Select </w:t>
      </w:r>
      <w:r w:rsidRPr="00941A56">
        <w:rPr>
          <w:b/>
          <w:iCs/>
        </w:rPr>
        <w:t>Save</w:t>
      </w:r>
      <w:r>
        <w:rPr>
          <w:i/>
          <w:iCs/>
        </w:rPr>
        <w:t xml:space="preserve"> </w:t>
      </w:r>
      <w:r>
        <w:t xml:space="preserve">to save the new project file and close the </w:t>
      </w:r>
      <w:r>
        <w:rPr>
          <w:i/>
          <w:iCs/>
        </w:rPr>
        <w:t xml:space="preserve">Save As </w:t>
      </w:r>
      <w:r>
        <w:t>dialog.</w:t>
      </w:r>
    </w:p>
    <w:p w:rsidR="009D4F6A" w:rsidRDefault="009D4F6A" w:rsidP="009D4F6A">
      <w:r>
        <w:t>To run RT3D:</w:t>
      </w:r>
    </w:p>
    <w:p w:rsidR="009D4F6A" w:rsidRDefault="009D4F6A" w:rsidP="009D4F6A">
      <w:pPr>
        <w:pStyle w:val="ListNumber"/>
        <w:spacing w:after="120"/>
      </w:pPr>
      <w:r>
        <w:t xml:space="preserve">Select the </w:t>
      </w:r>
      <w:r>
        <w:rPr>
          <w:i/>
          <w:iCs/>
        </w:rPr>
        <w:t>RT3D |</w:t>
      </w:r>
      <w:r>
        <w:t xml:space="preserve"> </w:t>
      </w:r>
      <w:r w:rsidRPr="00941A56">
        <w:rPr>
          <w:b/>
          <w:iCs/>
        </w:rPr>
        <w:t>Run RT3D</w:t>
      </w:r>
      <w:r>
        <w:rPr>
          <w:b/>
          <w:iCs/>
        </w:rPr>
        <w:t>…</w:t>
      </w:r>
      <w:r>
        <w:t xml:space="preserve"> command to launch the </w:t>
      </w:r>
      <w:r w:rsidRPr="00200FC8">
        <w:rPr>
          <w:i/>
        </w:rPr>
        <w:t>RT3D</w:t>
      </w:r>
      <w:r>
        <w:t xml:space="preserve"> model wrapper.</w:t>
      </w:r>
    </w:p>
    <w:p w:rsidR="009D4F6A" w:rsidRDefault="009D4F6A" w:rsidP="009D4F6A">
      <w:pPr>
        <w:pStyle w:val="ListNumber"/>
        <w:spacing w:after="120"/>
      </w:pPr>
      <w:r>
        <w:t xml:space="preserve">When the simulation is finished, select </w:t>
      </w:r>
      <w:r w:rsidRPr="00941A56">
        <w:rPr>
          <w:b/>
          <w:iCs/>
        </w:rPr>
        <w:t>Close</w:t>
      </w:r>
      <w:r>
        <w:t xml:space="preserve"> to exit the </w:t>
      </w:r>
      <w:r w:rsidRPr="00200FC8">
        <w:rPr>
          <w:i/>
        </w:rPr>
        <w:t>RT3D</w:t>
      </w:r>
      <w:r>
        <w:t xml:space="preserve"> model wrapper.</w:t>
      </w:r>
    </w:p>
    <w:p w:rsidR="009D4F6A" w:rsidRPr="00EC7AC4" w:rsidRDefault="009D4F6A" w:rsidP="009D4F6A">
      <w:r>
        <w:t xml:space="preserve">GMS will read in the solution automatically. </w:t>
      </w:r>
    </w:p>
    <w:p w:rsidR="009D4F6A" w:rsidRDefault="009D4F6A" w:rsidP="009D4F6A">
      <w:pPr>
        <w:pStyle w:val="Heading2"/>
        <w:spacing w:after="0"/>
      </w:pPr>
      <w:bookmarkStart w:id="98" w:name="_Toc107130651"/>
      <w:bookmarkStart w:id="99" w:name="_Toc73694721"/>
      <w:bookmarkStart w:id="100" w:name="_Toc110864158"/>
      <w:r>
        <w:t>Viewing the Results</w:t>
      </w:r>
      <w:bookmarkEnd w:id="98"/>
      <w:bookmarkEnd w:id="99"/>
      <w:bookmarkEnd w:id="100"/>
    </w:p>
    <w:p w:rsidR="009D4F6A" w:rsidRDefault="009D4F6A" w:rsidP="009D4F6A">
      <w:r>
        <w:t>The visible contours are for BTEX at the end of the first time step (73.0 days). To view the BTEX solution at 730 days, do the following:</w:t>
      </w:r>
    </w:p>
    <w:p w:rsidR="009D4F6A" w:rsidRDefault="00DB6ECC" w:rsidP="003F7305">
      <w:pPr>
        <w:pStyle w:val="ListNumber"/>
        <w:numPr>
          <w:ilvl w:val="0"/>
          <w:numId w:val="12"/>
        </w:numPr>
        <w:spacing w:after="120"/>
      </w:pPr>
      <w:r>
        <w:t xml:space="preserve">In the </w:t>
      </w:r>
      <w:r w:rsidRPr="00941A56">
        <w:t>Project Explorer</w:t>
      </w:r>
      <w:r>
        <w:t>, e</w:t>
      </w:r>
      <w:r w:rsidR="009D4F6A">
        <w:t>xpand the “</w:t>
      </w:r>
      <w:r w:rsidR="009D4F6A">
        <w:rPr>
          <w:noProof/>
        </w:rPr>
        <w:drawing>
          <wp:inline distT="0" distB="0" distL="0" distR="0" wp14:anchorId="25B0A20E" wp14:editId="0445CCDB">
            <wp:extent cx="152400" cy="133350"/>
            <wp:effectExtent l="0" t="0" r="0" b="0"/>
            <wp:docPr id="69" name="Picture 6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ile:Generic Folder Locked.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9D4F6A">
        <w:t xml:space="preserve"> </w:t>
      </w:r>
      <w:proofErr w:type="spellStart"/>
      <w:r w:rsidR="009D4F6A" w:rsidRPr="00941A56">
        <w:t>btexmod</w:t>
      </w:r>
      <w:proofErr w:type="spellEnd"/>
      <w:r w:rsidR="009D4F6A" w:rsidRPr="00941A56">
        <w:t xml:space="preserve"> (RT3D)</w:t>
      </w:r>
      <w:r w:rsidR="009D4F6A">
        <w:t>” solution.</w:t>
      </w:r>
    </w:p>
    <w:p w:rsidR="009D4F6A" w:rsidRPr="00093B1C" w:rsidRDefault="009D4F6A" w:rsidP="009D4F6A">
      <w:pPr>
        <w:pStyle w:val="ListNumber"/>
        <w:spacing w:after="120"/>
      </w:pPr>
      <w:r>
        <w:t xml:space="preserve">Select </w:t>
      </w:r>
      <w:r w:rsidRPr="00E92122">
        <w:t>the</w:t>
      </w:r>
      <w:r>
        <w:rPr>
          <w:i/>
        </w:rPr>
        <w:t xml:space="preserve"> </w:t>
      </w:r>
      <w:r>
        <w:t>“</w:t>
      </w:r>
      <w:r>
        <w:rPr>
          <w:noProof/>
        </w:rPr>
        <w:drawing>
          <wp:inline distT="0" distB="0" distL="0" distR="0" wp14:anchorId="422875A9" wp14:editId="25369B0E">
            <wp:extent cx="152400" cy="152400"/>
            <wp:effectExtent l="0" t="0" r="0" b="0"/>
            <wp:docPr id="68" name="Picture 6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41A56">
        <w:t>BTEX</w:t>
      </w:r>
      <w:r>
        <w:t>”</w:t>
      </w:r>
      <w:r>
        <w:rPr>
          <w:i/>
        </w:rPr>
        <w:t xml:space="preserve"> </w:t>
      </w:r>
      <w:r w:rsidRPr="00093B1C">
        <w:t>dataset</w:t>
      </w:r>
      <w:r>
        <w:t>.</w:t>
      </w:r>
    </w:p>
    <w:p w:rsidR="009D4F6A" w:rsidRDefault="009D4F6A" w:rsidP="009D4F6A">
      <w:r>
        <w:t xml:space="preserve">The </w:t>
      </w:r>
      <w:r w:rsidRPr="00605A75">
        <w:rPr>
          <w:i/>
        </w:rPr>
        <w:t>Time Step</w:t>
      </w:r>
      <w:r w:rsidR="00605A75">
        <w:rPr>
          <w:i/>
        </w:rPr>
        <w:t>s</w:t>
      </w:r>
      <w:r w:rsidRPr="00605A75">
        <w:rPr>
          <w:i/>
        </w:rPr>
        <w:t xml:space="preserve"> </w:t>
      </w:r>
      <w:r w:rsidR="00605A75" w:rsidRPr="0027724B">
        <w:t>w</w:t>
      </w:r>
      <w:r w:rsidRPr="0027724B">
        <w:t>indow</w:t>
      </w:r>
      <w:r>
        <w:t xml:space="preserve"> should now appear below the </w:t>
      </w:r>
      <w:r w:rsidRPr="00941A56">
        <w:t>Project Explorer</w:t>
      </w:r>
      <w:r>
        <w:t xml:space="preserve">. The </w:t>
      </w:r>
      <w:r w:rsidR="00605A75" w:rsidRPr="00F64C4A">
        <w:rPr>
          <w:i/>
        </w:rPr>
        <w:t>Time Step</w:t>
      </w:r>
      <w:r w:rsidR="00605A75">
        <w:rPr>
          <w:i/>
        </w:rPr>
        <w:t>s</w:t>
      </w:r>
      <w:r w:rsidR="00605A75" w:rsidRPr="00F64C4A">
        <w:rPr>
          <w:i/>
        </w:rPr>
        <w:t xml:space="preserve"> </w:t>
      </w:r>
      <w:r w:rsidR="00605A75" w:rsidRPr="00F64C4A">
        <w:t>window</w:t>
      </w:r>
      <w:r>
        <w:t xml:space="preserve"> is set to appear when a transient dataset is selected in the </w:t>
      </w:r>
      <w:r w:rsidRPr="00941A56">
        <w:t>Project Explorer</w:t>
      </w:r>
      <w:r>
        <w:t>.</w:t>
      </w:r>
    </w:p>
    <w:p w:rsidR="009D4F6A" w:rsidRDefault="00DB6ECC" w:rsidP="009D4F6A">
      <w:pPr>
        <w:pStyle w:val="ListNumber"/>
        <w:spacing w:after="120"/>
      </w:pPr>
      <w:r>
        <w:t xml:space="preserve">In the </w:t>
      </w:r>
      <w:r w:rsidR="00605A75" w:rsidRPr="00F64C4A">
        <w:rPr>
          <w:i/>
        </w:rPr>
        <w:t>Time Step</w:t>
      </w:r>
      <w:r w:rsidR="00605A75">
        <w:rPr>
          <w:i/>
        </w:rPr>
        <w:t>s</w:t>
      </w:r>
      <w:r w:rsidR="00605A75" w:rsidRPr="00F64C4A">
        <w:rPr>
          <w:i/>
        </w:rPr>
        <w:t xml:space="preserve"> </w:t>
      </w:r>
      <w:r w:rsidR="00605A75" w:rsidRPr="00F64C4A">
        <w:t>window</w:t>
      </w:r>
      <w:r>
        <w:rPr>
          <w:i/>
        </w:rPr>
        <w:t>,</w:t>
      </w:r>
      <w:r>
        <w:t xml:space="preserve"> s</w:t>
      </w:r>
      <w:r w:rsidR="009D4F6A">
        <w:t xml:space="preserve">elect </w:t>
      </w:r>
      <w:r w:rsidR="00605A75">
        <w:t>“</w:t>
      </w:r>
      <w:r w:rsidR="009D4F6A" w:rsidRPr="004D7F94">
        <w:t>730.0</w:t>
      </w:r>
      <w:r w:rsidR="00605A75">
        <w:t>”</w:t>
      </w:r>
      <w:r w:rsidR="009D4F6A">
        <w:t>.</w:t>
      </w:r>
    </w:p>
    <w:p w:rsidR="009D4F6A" w:rsidRDefault="009D4F6A" w:rsidP="009D4F6A">
      <w:r>
        <w:t>To get a better plot of the concentration contours:</w:t>
      </w:r>
    </w:p>
    <w:p w:rsidR="009D4F6A" w:rsidRDefault="009D4F6A" w:rsidP="009D4F6A">
      <w:pPr>
        <w:pStyle w:val="ListNumber"/>
        <w:spacing w:after="120"/>
      </w:pPr>
      <w:r>
        <w:t xml:space="preserve">Select </w:t>
      </w:r>
      <w:r w:rsidRPr="000B7CD3">
        <w:rPr>
          <w:b/>
        </w:rPr>
        <w:t>Contour Options</w:t>
      </w:r>
      <w:r>
        <w:t xml:space="preserve"> </w:t>
      </w:r>
      <w:r>
        <w:rPr>
          <w:noProof/>
        </w:rPr>
        <w:drawing>
          <wp:inline distT="0" distB="0" distL="0" distR="0" wp14:anchorId="6BC6F477" wp14:editId="4A9D790F">
            <wp:extent cx="142875" cy="142875"/>
            <wp:effectExtent l="0" t="0" r="9525" b="9525"/>
            <wp:docPr id="67" name="Picture 6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ile:Contour Options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from the main toolbar to open the </w:t>
      </w:r>
      <w:r>
        <w:rPr>
          <w:i/>
        </w:rPr>
        <w:t xml:space="preserve">Dataset </w:t>
      </w:r>
      <w:r>
        <w:rPr>
          <w:i/>
          <w:iCs/>
        </w:rPr>
        <w:t>Contour Options – 3D Grid – BTEX</w:t>
      </w:r>
      <w:r>
        <w:t xml:space="preserve"> dialog.</w:t>
      </w:r>
    </w:p>
    <w:p w:rsidR="009D4F6A" w:rsidRDefault="00DB6ECC" w:rsidP="009D4F6A">
      <w:pPr>
        <w:pStyle w:val="ListNumber"/>
        <w:spacing w:after="120"/>
      </w:pPr>
      <w:r>
        <w:t xml:space="preserve">From the </w:t>
      </w:r>
      <w:r>
        <w:rPr>
          <w:i/>
          <w:iCs/>
        </w:rPr>
        <w:t xml:space="preserve">Contour method </w:t>
      </w:r>
      <w:r>
        <w:t>drop-down, s</w:t>
      </w:r>
      <w:r w:rsidR="009D4F6A">
        <w:t>elect “</w:t>
      </w:r>
      <w:r w:rsidR="009D4F6A" w:rsidRPr="000B7CD3">
        <w:rPr>
          <w:iCs/>
        </w:rPr>
        <w:t>Color Fill</w:t>
      </w:r>
      <w:r w:rsidR="009D4F6A">
        <w:rPr>
          <w:iCs/>
        </w:rPr>
        <w:t>”</w:t>
      </w:r>
      <w:r w:rsidR="009D4F6A">
        <w:t>.</w:t>
      </w:r>
    </w:p>
    <w:p w:rsidR="009D4F6A" w:rsidRDefault="009D4F6A" w:rsidP="009D4F6A">
      <w:pPr>
        <w:pStyle w:val="ListNumber"/>
        <w:spacing w:after="120"/>
      </w:pPr>
      <w:r>
        <w:t xml:space="preserve">Select </w:t>
      </w:r>
      <w:r w:rsidRPr="00355E5F">
        <w:rPr>
          <w:b/>
          <w:iCs/>
        </w:rPr>
        <w:t>OK</w:t>
      </w:r>
      <w:r>
        <w:t xml:space="preserve"> to exit the </w:t>
      </w:r>
      <w:r>
        <w:rPr>
          <w:i/>
        </w:rPr>
        <w:t xml:space="preserve">Dataset </w:t>
      </w:r>
      <w:r>
        <w:rPr>
          <w:i/>
          <w:iCs/>
        </w:rPr>
        <w:t>Contour Options – 3D Grid – BTEX</w:t>
      </w:r>
      <w:r>
        <w:t xml:space="preserve"> dialog.</w:t>
      </w:r>
    </w:p>
    <w:p w:rsidR="009D4F6A" w:rsidRDefault="009D4F6A" w:rsidP="009D4F6A">
      <w:pPr>
        <w:pStyle w:val="Figure"/>
        <w:keepNext w:val="0"/>
        <w:spacing w:before="120" w:after="120"/>
      </w:pPr>
      <w:r>
        <w:t>Next, view the Oxygen solution at 730 days.</w:t>
      </w:r>
    </w:p>
    <w:p w:rsidR="009D4F6A" w:rsidRDefault="00DB6ECC" w:rsidP="009D4F6A">
      <w:pPr>
        <w:pStyle w:val="ListNumber"/>
        <w:spacing w:after="120"/>
      </w:pPr>
      <w:r>
        <w:t xml:space="preserve">In the </w:t>
      </w:r>
      <w:r w:rsidRPr="000B7CD3">
        <w:rPr>
          <w:iCs/>
        </w:rPr>
        <w:t>Project Explorer</w:t>
      </w:r>
      <w:r>
        <w:rPr>
          <w:iCs/>
        </w:rPr>
        <w:t>,</w:t>
      </w:r>
      <w:r>
        <w:t xml:space="preserve"> s</w:t>
      </w:r>
      <w:r w:rsidR="009D4F6A">
        <w:t>elect the “</w:t>
      </w:r>
      <w:r w:rsidR="009D4F6A">
        <w:rPr>
          <w:noProof/>
        </w:rPr>
        <w:drawing>
          <wp:inline distT="0" distB="0" distL="0" distR="0" wp14:anchorId="47770909" wp14:editId="3CA2861F">
            <wp:extent cx="152400" cy="152400"/>
            <wp:effectExtent l="0" t="0" r="0" b="0"/>
            <wp:docPr id="66" name="Picture 6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D4F6A">
        <w:t xml:space="preserve"> </w:t>
      </w:r>
      <w:r w:rsidR="009D4F6A" w:rsidRPr="000B7CD3">
        <w:t>Oxygen</w:t>
      </w:r>
      <w:r w:rsidR="009D4F6A">
        <w:t>” dataset.</w:t>
      </w:r>
    </w:p>
    <w:p w:rsidR="009D4F6A" w:rsidRDefault="009D4F6A" w:rsidP="009D4F6A">
      <w:r>
        <w:t xml:space="preserve">Feel free to use the </w:t>
      </w:r>
      <w:r w:rsidRPr="000B7CD3">
        <w:rPr>
          <w:iCs/>
        </w:rPr>
        <w:t>Project Explorer</w:t>
      </w:r>
      <w:r>
        <w:t xml:space="preserve"> and </w:t>
      </w:r>
      <w:r w:rsidR="00605A75" w:rsidRPr="00F64C4A">
        <w:rPr>
          <w:i/>
        </w:rPr>
        <w:t>Time Step</w:t>
      </w:r>
      <w:r w:rsidR="00605A75">
        <w:rPr>
          <w:i/>
        </w:rPr>
        <w:t>s</w:t>
      </w:r>
      <w:r w:rsidR="00605A75" w:rsidRPr="00F64C4A">
        <w:rPr>
          <w:i/>
        </w:rPr>
        <w:t xml:space="preserve"> </w:t>
      </w:r>
      <w:r w:rsidR="00605A75" w:rsidRPr="00F64C4A">
        <w:t>window</w:t>
      </w:r>
      <w:r w:rsidR="00605A75">
        <w:t xml:space="preserve"> </w:t>
      </w:r>
      <w:r>
        <w:t>to view the solution at other time steps.</w:t>
      </w:r>
    </w:p>
    <w:p w:rsidR="009D4F6A" w:rsidRDefault="009D4F6A" w:rsidP="009D4F6A">
      <w:pPr>
        <w:keepNext/>
      </w:pPr>
      <w:r>
        <w:rPr>
          <w:noProof/>
        </w:rPr>
        <w:lastRenderedPageBreak/>
        <w:drawing>
          <wp:inline distT="0" distB="0" distL="0" distR="0" wp14:anchorId="2FA11051" wp14:editId="50FBBAE8">
            <wp:extent cx="3676650" cy="2257425"/>
            <wp:effectExtent l="19050" t="19050" r="19050" b="285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6650" cy="2257425"/>
                    </a:xfrm>
                    <a:prstGeom prst="rect">
                      <a:avLst/>
                    </a:prstGeom>
                    <a:noFill/>
                    <a:ln w="6350" cmpd="sng">
                      <a:solidFill>
                        <a:srgbClr val="000000"/>
                      </a:solidFill>
                      <a:miter lim="800000"/>
                      <a:headEnd/>
                      <a:tailEnd/>
                    </a:ln>
                    <a:effectLst/>
                  </pic:spPr>
                </pic:pic>
              </a:graphicData>
            </a:graphic>
          </wp:inline>
        </w:drawing>
      </w:r>
    </w:p>
    <w:p w:rsidR="009D4F6A" w:rsidRDefault="009D4F6A" w:rsidP="009D4F6A">
      <w:pPr>
        <w:pStyle w:val="Caption"/>
      </w:pPr>
      <w:r>
        <w:t xml:space="preserve">Figure </w:t>
      </w:r>
      <w:r w:rsidR="00233620">
        <w:fldChar w:fldCharType="begin"/>
      </w:r>
      <w:r w:rsidR="00233620">
        <w:instrText xml:space="preserve"> SEQ Figure \* ARABIC </w:instrText>
      </w:r>
      <w:r w:rsidR="00233620">
        <w:fldChar w:fldCharType="separate"/>
      </w:r>
      <w:r w:rsidR="00FD074F">
        <w:rPr>
          <w:noProof/>
        </w:rPr>
        <w:t>4</w:t>
      </w:r>
      <w:r w:rsidR="00233620">
        <w:rPr>
          <w:noProof/>
        </w:rPr>
        <w:fldChar w:fldCharType="end"/>
      </w:r>
      <w:r>
        <w:t xml:space="preserve">    </w:t>
      </w:r>
      <w:r w:rsidR="0038117D">
        <w:t xml:space="preserve">  </w:t>
      </w:r>
      <w:r>
        <w:t>The BTEX solution set at 730 days</w:t>
      </w:r>
    </w:p>
    <w:p w:rsidR="009D4F6A" w:rsidRDefault="009D4F6A" w:rsidP="009D4F6A">
      <w:pPr>
        <w:pStyle w:val="Heading2"/>
        <w:spacing w:after="0"/>
      </w:pPr>
      <w:bookmarkStart w:id="101" w:name="_Toc107130652"/>
      <w:bookmarkStart w:id="102" w:name="_Toc73694722"/>
      <w:bookmarkStart w:id="103" w:name="_Toc110864159"/>
      <w:r>
        <w:t>Viewing a Film Loop Animation</w:t>
      </w:r>
      <w:bookmarkEnd w:id="101"/>
      <w:bookmarkEnd w:id="102"/>
      <w:bookmarkEnd w:id="103"/>
    </w:p>
    <w:p w:rsidR="009D4F6A" w:rsidRDefault="009D4F6A" w:rsidP="009D4F6A">
      <w:r>
        <w:t>The most effective post-processing tool for transient data is to set up a film loop animation showing the fate of the BTEX through the entire duration of the simulation.</w:t>
      </w:r>
    </w:p>
    <w:p w:rsidR="009D4F6A" w:rsidRPr="007C5ED9" w:rsidRDefault="00DB6ECC" w:rsidP="003F7305">
      <w:pPr>
        <w:pStyle w:val="ListNumber"/>
        <w:numPr>
          <w:ilvl w:val="0"/>
          <w:numId w:val="11"/>
        </w:numPr>
        <w:spacing w:after="120"/>
      </w:pPr>
      <w:r>
        <w:t>I</w:t>
      </w:r>
      <w:r w:rsidRPr="007C5ED9">
        <w:t xml:space="preserve">n the </w:t>
      </w:r>
      <w:r w:rsidRPr="00355E5F">
        <w:t>Project Explorer</w:t>
      </w:r>
      <w:r>
        <w:t>, s</w:t>
      </w:r>
      <w:r w:rsidR="009D4F6A">
        <w:t>elect</w:t>
      </w:r>
      <w:r w:rsidR="009D4F6A" w:rsidRPr="007C5ED9">
        <w:t xml:space="preserve"> the </w:t>
      </w:r>
      <w:r w:rsidR="009D4F6A">
        <w:t>“</w:t>
      </w:r>
      <w:r w:rsidR="009D4F6A">
        <w:rPr>
          <w:noProof/>
        </w:rPr>
        <w:drawing>
          <wp:inline distT="0" distB="0" distL="0" distR="0" wp14:anchorId="7CF30526" wp14:editId="121982DC">
            <wp:extent cx="152400" cy="152400"/>
            <wp:effectExtent l="0" t="0" r="0" b="0"/>
            <wp:docPr id="64" name="Picture 6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le:Dataset Cells Active.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D4F6A">
        <w:t xml:space="preserve"> </w:t>
      </w:r>
      <w:r w:rsidR="009D4F6A" w:rsidRPr="00355E5F">
        <w:t>BTEX</w:t>
      </w:r>
      <w:r w:rsidR="009D4F6A">
        <w:t>”</w:t>
      </w:r>
      <w:r w:rsidR="009D4F6A" w:rsidRPr="007C5ED9">
        <w:t xml:space="preserve"> </w:t>
      </w:r>
      <w:r w:rsidR="009D4F6A">
        <w:t>dataset</w:t>
      </w:r>
      <w:r w:rsidR="009D4F6A" w:rsidRPr="007C5ED9">
        <w:t>.</w:t>
      </w:r>
    </w:p>
    <w:p w:rsidR="009D4F6A" w:rsidRDefault="009D4F6A" w:rsidP="009D4F6A">
      <w:r>
        <w:t>To set up the animation:</w:t>
      </w:r>
    </w:p>
    <w:p w:rsidR="009D4F6A" w:rsidRDefault="009D4F6A" w:rsidP="009D4F6A">
      <w:pPr>
        <w:pStyle w:val="ListNumber"/>
        <w:spacing w:after="120"/>
      </w:pPr>
      <w:r>
        <w:t xml:space="preserve">Select the </w:t>
      </w:r>
      <w:r>
        <w:rPr>
          <w:rStyle w:val="Highlight"/>
        </w:rPr>
        <w:t xml:space="preserve">Display | </w:t>
      </w:r>
      <w:r w:rsidRPr="00355E5F">
        <w:rPr>
          <w:rStyle w:val="Highlight"/>
          <w:b/>
          <w:i w:val="0"/>
        </w:rPr>
        <w:t>Animate</w:t>
      </w:r>
      <w:r>
        <w:rPr>
          <w:rStyle w:val="Highlight"/>
          <w:b/>
          <w:i w:val="0"/>
        </w:rPr>
        <w:t>…</w:t>
      </w:r>
      <w:r>
        <w:t xml:space="preserve"> command to open the </w:t>
      </w:r>
      <w:r>
        <w:rPr>
          <w:i/>
        </w:rPr>
        <w:t>Animation Wizard</w:t>
      </w:r>
      <w:r w:rsidR="007764B0">
        <w:t xml:space="preserve"> dialog</w:t>
      </w:r>
      <w:r w:rsidR="007764B0">
        <w:rPr>
          <w:i/>
          <w:iCs/>
        </w:rPr>
        <w:t>,</w:t>
      </w:r>
      <w:r>
        <w:rPr>
          <w:i/>
          <w:iCs/>
        </w:rPr>
        <w:t xml:space="preserve"> Options</w:t>
      </w:r>
      <w:r>
        <w:rPr>
          <w:i/>
        </w:rPr>
        <w:t xml:space="preserve"> </w:t>
      </w:r>
      <w:r w:rsidR="007764B0">
        <w:t>page</w:t>
      </w:r>
      <w:r>
        <w:t>.</w:t>
      </w:r>
    </w:p>
    <w:p w:rsidR="007764B0" w:rsidRDefault="009D4F6A" w:rsidP="009D4F6A">
      <w:pPr>
        <w:pStyle w:val="ListNumber"/>
        <w:spacing w:after="120"/>
      </w:pPr>
      <w:r>
        <w:t xml:space="preserve">Make sure the </w:t>
      </w:r>
      <w:r w:rsidRPr="00690AFB">
        <w:rPr>
          <w:i/>
        </w:rPr>
        <w:t>Dataset</w:t>
      </w:r>
      <w:r>
        <w:t xml:space="preserve"> option is turned on</w:t>
      </w:r>
      <w:r w:rsidR="007764B0">
        <w:t>.</w:t>
      </w:r>
    </w:p>
    <w:p w:rsidR="009D4F6A" w:rsidRDefault="007764B0" w:rsidP="009D4F6A">
      <w:pPr>
        <w:pStyle w:val="ListNumber"/>
        <w:spacing w:after="120"/>
      </w:pPr>
      <w:r>
        <w:t>C</w:t>
      </w:r>
      <w:r w:rsidR="009D4F6A">
        <w:t xml:space="preserve">lick </w:t>
      </w:r>
      <w:r w:rsidR="009D4F6A" w:rsidRPr="00690AFB">
        <w:rPr>
          <w:b/>
        </w:rPr>
        <w:t>Next</w:t>
      </w:r>
      <w:r w:rsidR="009D4F6A">
        <w:rPr>
          <w:b/>
        </w:rPr>
        <w:t xml:space="preserve"> &gt; </w:t>
      </w:r>
      <w:r w:rsidR="009D4F6A">
        <w:rPr>
          <w:bCs/>
        </w:rPr>
        <w:t xml:space="preserve">to go to the </w:t>
      </w:r>
      <w:r w:rsidR="009D4F6A">
        <w:rPr>
          <w:i/>
        </w:rPr>
        <w:t xml:space="preserve">Animation Wizard </w:t>
      </w:r>
      <w:r w:rsidR="009D4F6A">
        <w:rPr>
          <w:i/>
          <w:iCs/>
        </w:rPr>
        <w:t xml:space="preserve">– Datasets </w:t>
      </w:r>
      <w:r w:rsidR="009D4F6A">
        <w:t>page of the dialog.</w:t>
      </w:r>
    </w:p>
    <w:p w:rsidR="009D4F6A" w:rsidRDefault="009D4F6A" w:rsidP="009D4F6A">
      <w:pPr>
        <w:pStyle w:val="ListNumber"/>
        <w:spacing w:after="120"/>
      </w:pPr>
      <w:r>
        <w:t xml:space="preserve">Turn on the </w:t>
      </w:r>
      <w:r>
        <w:rPr>
          <w:rStyle w:val="Highlight"/>
        </w:rPr>
        <w:t>Display clock</w:t>
      </w:r>
      <w:r>
        <w:t xml:space="preserve"> option.</w:t>
      </w:r>
    </w:p>
    <w:p w:rsidR="009D4F6A" w:rsidRDefault="009D4F6A" w:rsidP="009D4F6A">
      <w:pPr>
        <w:pStyle w:val="ListNumber"/>
        <w:spacing w:after="120"/>
      </w:pPr>
      <w:r>
        <w:t xml:space="preserve">Select the </w:t>
      </w:r>
      <w:r w:rsidRPr="00355E5F">
        <w:rPr>
          <w:rStyle w:val="Highlight"/>
          <w:b/>
          <w:i w:val="0"/>
        </w:rPr>
        <w:t>Finish</w:t>
      </w:r>
      <w:r>
        <w:t xml:space="preserve"> button to generate the animation and close the </w:t>
      </w:r>
      <w:r w:rsidRPr="00690AFB">
        <w:rPr>
          <w:i/>
        </w:rPr>
        <w:t>Animation Wizard</w:t>
      </w:r>
      <w:r>
        <w:t xml:space="preserve"> dialog.</w:t>
      </w:r>
    </w:p>
    <w:p w:rsidR="009D4F6A" w:rsidRDefault="009D4F6A" w:rsidP="009D4F6A">
      <w:r>
        <w:t>The generated animation file can be viewed in a media player application if desired.</w:t>
      </w:r>
    </w:p>
    <w:p w:rsidR="009D4F6A" w:rsidRDefault="009D4F6A" w:rsidP="009D4F6A">
      <w:pPr>
        <w:pStyle w:val="Heading1"/>
        <w:spacing w:after="0"/>
      </w:pPr>
      <w:bookmarkStart w:id="104" w:name="_Toc73694723"/>
      <w:bookmarkStart w:id="105" w:name="_Toc110864160"/>
      <w:r>
        <w:t>Conclusion</w:t>
      </w:r>
      <w:bookmarkEnd w:id="104"/>
      <w:bookmarkEnd w:id="105"/>
    </w:p>
    <w:p w:rsidR="009D4F6A" w:rsidRPr="00987531" w:rsidRDefault="009D4F6A" w:rsidP="009D4F6A">
      <w:r>
        <w:t xml:space="preserve">This concludes the </w:t>
      </w:r>
      <w:r w:rsidR="007E09D8">
        <w:t xml:space="preserve">“RT3D – Instantaneous Aerobic Degradation” </w:t>
      </w:r>
      <w:r>
        <w:t>tutorial. Continue to explore using RT3D or close the program.</w:t>
      </w:r>
    </w:p>
    <w:p w:rsidR="00E82FD3" w:rsidRDefault="00E82FD3" w:rsidP="009D4F6A"/>
    <w:sectPr w:rsidR="00E82FD3" w:rsidSect="00E82FD3">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20" w:rsidRDefault="00233620" w:rsidP="00CC0D37">
      <w:pPr>
        <w:spacing w:before="0" w:after="0"/>
      </w:pPr>
      <w:r>
        <w:separator/>
      </w:r>
    </w:p>
  </w:endnote>
  <w:endnote w:type="continuationSeparator" w:id="0">
    <w:p w:rsidR="00233620" w:rsidRDefault="00233620" w:rsidP="00CC0D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Default="00051895"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5438E">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Default="00051895"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7724B">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7724B">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5438E">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Pr="00655AB4" w:rsidRDefault="00051895" w:rsidP="00E82FD3">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7724B">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7724B">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5438E">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20" w:rsidRDefault="00233620" w:rsidP="00CC0D37">
      <w:pPr>
        <w:spacing w:before="0" w:after="0"/>
      </w:pPr>
      <w:r>
        <w:separator/>
      </w:r>
    </w:p>
  </w:footnote>
  <w:footnote w:type="continuationSeparator" w:id="0">
    <w:p w:rsidR="00233620" w:rsidRDefault="00233620" w:rsidP="00CC0D3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Pr="00655AB4" w:rsidRDefault="00051895"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051895" w:rsidRPr="00AC1FAC" w:rsidRDefault="00051895" w:rsidP="00E82F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Pr="00655AB4" w:rsidRDefault="00051895"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Instantaneous Aerobic Degradation</w:t>
    </w:r>
  </w:p>
  <w:p w:rsidR="00051895" w:rsidRPr="00506A05" w:rsidRDefault="00051895" w:rsidP="00E82F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95" w:rsidRPr="00655AB4" w:rsidRDefault="00051895"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Instantaneous Aerobic Degradation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389A279E"/>
    <w:multiLevelType w:val="hybridMultilevel"/>
    <w:tmpl w:val="53D8E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CD62E3D"/>
    <w:multiLevelType w:val="hybridMultilevel"/>
    <w:tmpl w:val="12521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179044D"/>
    <w:multiLevelType w:val="hybridMultilevel"/>
    <w:tmpl w:val="05F4D4F0"/>
    <w:lvl w:ilvl="0" w:tplc="88E405FC">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8"/>
  </w:num>
  <w:num w:numId="7">
    <w:abstractNumId w:val="7"/>
  </w:num>
  <w:num w:numId="8">
    <w:abstractNumId w:val="0"/>
    <w:lvlOverride w:ilvl="0">
      <w:startOverride w:val="1"/>
    </w:lvlOverride>
  </w:num>
  <w:num w:numId="9">
    <w:abstractNumId w:val="6"/>
  </w:num>
  <w:num w:numId="10">
    <w:abstractNumId w:val="5"/>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D3"/>
    <w:rsid w:val="0000052E"/>
    <w:rsid w:val="000221F1"/>
    <w:rsid w:val="00051895"/>
    <w:rsid w:val="000E1DDF"/>
    <w:rsid w:val="000E4A7F"/>
    <w:rsid w:val="00167BE8"/>
    <w:rsid w:val="001F527F"/>
    <w:rsid w:val="002124EF"/>
    <w:rsid w:val="00227A77"/>
    <w:rsid w:val="00233620"/>
    <w:rsid w:val="0027724B"/>
    <w:rsid w:val="00294163"/>
    <w:rsid w:val="002C09AE"/>
    <w:rsid w:val="002E731C"/>
    <w:rsid w:val="0038117D"/>
    <w:rsid w:val="003A6404"/>
    <w:rsid w:val="003D65BB"/>
    <w:rsid w:val="003F7305"/>
    <w:rsid w:val="004062D1"/>
    <w:rsid w:val="004A1D23"/>
    <w:rsid w:val="005B22F2"/>
    <w:rsid w:val="00605A75"/>
    <w:rsid w:val="00663187"/>
    <w:rsid w:val="006C3EA9"/>
    <w:rsid w:val="006E5603"/>
    <w:rsid w:val="0070269C"/>
    <w:rsid w:val="007764B0"/>
    <w:rsid w:val="00782D38"/>
    <w:rsid w:val="007E09D8"/>
    <w:rsid w:val="00804D25"/>
    <w:rsid w:val="00837D0E"/>
    <w:rsid w:val="0093541C"/>
    <w:rsid w:val="009D4F6A"/>
    <w:rsid w:val="009F6729"/>
    <w:rsid w:val="00A04CE2"/>
    <w:rsid w:val="00AD0612"/>
    <w:rsid w:val="00B178A3"/>
    <w:rsid w:val="00C33AE5"/>
    <w:rsid w:val="00C34BED"/>
    <w:rsid w:val="00C90223"/>
    <w:rsid w:val="00CC0D37"/>
    <w:rsid w:val="00D32A88"/>
    <w:rsid w:val="00DB4300"/>
    <w:rsid w:val="00DB6ECC"/>
    <w:rsid w:val="00E3702C"/>
    <w:rsid w:val="00E5438E"/>
    <w:rsid w:val="00E82FD3"/>
    <w:rsid w:val="00F2174C"/>
    <w:rsid w:val="00F25A8C"/>
    <w:rsid w:val="00FC275E"/>
    <w:rsid w:val="00FD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D4F6A"/>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9D4F6A"/>
    <w:rPr>
      <w:rFonts w:ascii="Arial" w:eastAsia="Times New Roman" w:hAnsi="Arial" w:cs="Arial"/>
      <w:b/>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94163"/>
    <w:pPr>
      <w:ind w:left="3024" w:hanging="1267"/>
    </w:pPr>
    <w:rPr>
      <w:rFonts w:ascii="Helvetica" w:hAnsi="Helvetica"/>
      <w:i/>
      <w:sz w:val="18"/>
      <w:szCs w:val="20"/>
    </w:rPr>
  </w:style>
  <w:style w:type="character" w:customStyle="1" w:styleId="CaptionChar">
    <w:name w:val="Caption Char"/>
    <w:link w:val="Caption"/>
    <w:rsid w:val="00294163"/>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 w:type="paragraph" w:customStyle="1" w:styleId="ASCIIText">
    <w:name w:val="ASCII Text"/>
    <w:basedOn w:val="Normal"/>
    <w:rsid w:val="009D4F6A"/>
    <w:pPr>
      <w:spacing w:before="0" w:after="0"/>
      <w:ind w:left="2340"/>
      <w:jc w:val="both"/>
    </w:pPr>
    <w:rPr>
      <w:rFonts w:ascii="Courier" w:hAnsi="Courier"/>
    </w:rPr>
  </w:style>
  <w:style w:type="paragraph" w:styleId="Index2">
    <w:name w:val="index 2"/>
    <w:basedOn w:val="Normal"/>
    <w:next w:val="Normal"/>
    <w:semiHidden/>
    <w:rsid w:val="009D4F6A"/>
    <w:pPr>
      <w:tabs>
        <w:tab w:val="right" w:leader="dot" w:pos="8640"/>
      </w:tabs>
      <w:spacing w:before="0" w:after="120"/>
      <w:ind w:left="720" w:hanging="360"/>
      <w:jc w:val="both"/>
    </w:pPr>
    <w:rPr>
      <w:rFonts w:ascii="Times New Roman" w:hAnsi="Times New Roman"/>
    </w:rPr>
  </w:style>
  <w:style w:type="paragraph" w:styleId="Index3">
    <w:name w:val="index 3"/>
    <w:basedOn w:val="Normal"/>
    <w:next w:val="Normal"/>
    <w:semiHidden/>
    <w:rsid w:val="009D4F6A"/>
    <w:pPr>
      <w:tabs>
        <w:tab w:val="right" w:leader="dot" w:pos="8640"/>
      </w:tabs>
      <w:spacing w:before="0" w:after="120"/>
      <w:ind w:left="1080" w:hanging="360"/>
      <w:jc w:val="both"/>
    </w:pPr>
    <w:rPr>
      <w:rFonts w:ascii="Times New Roman" w:hAnsi="Times New Roman"/>
    </w:rPr>
  </w:style>
  <w:style w:type="paragraph" w:styleId="IndexHeading">
    <w:name w:val="index heading"/>
    <w:basedOn w:val="Normal"/>
    <w:next w:val="Index1"/>
    <w:semiHidden/>
    <w:rsid w:val="009D4F6A"/>
    <w:pPr>
      <w:spacing w:after="120"/>
      <w:ind w:left="0"/>
      <w:jc w:val="both"/>
    </w:pPr>
    <w:rPr>
      <w:rFonts w:ascii="Times New Roman" w:hAnsi="Times New Roman"/>
      <w:b/>
      <w:sz w:val="22"/>
    </w:rPr>
  </w:style>
  <w:style w:type="paragraph" w:styleId="TableofAuthorities">
    <w:name w:val="table of authorities"/>
    <w:basedOn w:val="Normal"/>
    <w:next w:val="Normal"/>
    <w:semiHidden/>
    <w:rsid w:val="009D4F6A"/>
    <w:pPr>
      <w:tabs>
        <w:tab w:val="right" w:leader="dot" w:pos="9000"/>
      </w:tabs>
      <w:spacing w:after="120"/>
      <w:ind w:left="220" w:hanging="220"/>
      <w:jc w:val="both"/>
    </w:pPr>
    <w:rPr>
      <w:rFonts w:ascii="Times New Roman" w:hAnsi="Times New Roman"/>
      <w:sz w:val="22"/>
    </w:rPr>
  </w:style>
  <w:style w:type="paragraph" w:styleId="TOC3">
    <w:name w:val="toc 3"/>
    <w:basedOn w:val="Normal"/>
    <w:next w:val="Normal"/>
    <w:semiHidden/>
    <w:rsid w:val="009D4F6A"/>
    <w:pPr>
      <w:tabs>
        <w:tab w:val="right" w:leader="dot" w:pos="9000"/>
      </w:tabs>
      <w:spacing w:before="0" w:after="0"/>
      <w:ind w:left="440"/>
    </w:pPr>
    <w:rPr>
      <w:rFonts w:ascii="Times New Roman" w:hAnsi="Times New Roman"/>
      <w:i/>
    </w:rPr>
  </w:style>
  <w:style w:type="paragraph" w:styleId="TOC4">
    <w:name w:val="toc 4"/>
    <w:basedOn w:val="Normal"/>
    <w:next w:val="Normal"/>
    <w:semiHidden/>
    <w:rsid w:val="009D4F6A"/>
    <w:pPr>
      <w:tabs>
        <w:tab w:val="right" w:leader="dot" w:pos="9000"/>
      </w:tabs>
      <w:spacing w:before="0" w:after="0"/>
      <w:ind w:left="660"/>
    </w:pPr>
    <w:rPr>
      <w:rFonts w:ascii="Times New Roman" w:hAnsi="Times New Roman"/>
      <w:sz w:val="18"/>
    </w:rPr>
  </w:style>
  <w:style w:type="paragraph" w:styleId="TOC5">
    <w:name w:val="toc 5"/>
    <w:basedOn w:val="Normal"/>
    <w:next w:val="Normal"/>
    <w:semiHidden/>
    <w:rsid w:val="009D4F6A"/>
    <w:pPr>
      <w:tabs>
        <w:tab w:val="right" w:leader="dot" w:pos="9000"/>
      </w:tabs>
      <w:spacing w:before="0" w:after="0"/>
      <w:ind w:left="880"/>
    </w:pPr>
    <w:rPr>
      <w:rFonts w:ascii="Times New Roman" w:hAnsi="Times New Roman"/>
      <w:sz w:val="18"/>
    </w:rPr>
  </w:style>
  <w:style w:type="paragraph" w:styleId="TOC6">
    <w:name w:val="toc 6"/>
    <w:basedOn w:val="Normal"/>
    <w:next w:val="Normal"/>
    <w:semiHidden/>
    <w:rsid w:val="009D4F6A"/>
    <w:pPr>
      <w:tabs>
        <w:tab w:val="right" w:leader="dot" w:pos="9000"/>
      </w:tabs>
      <w:spacing w:before="0" w:after="0"/>
      <w:ind w:left="1100"/>
    </w:pPr>
    <w:rPr>
      <w:rFonts w:ascii="Times New Roman" w:hAnsi="Times New Roman"/>
      <w:sz w:val="18"/>
    </w:rPr>
  </w:style>
  <w:style w:type="paragraph" w:styleId="TOC7">
    <w:name w:val="toc 7"/>
    <w:basedOn w:val="Normal"/>
    <w:next w:val="Normal"/>
    <w:semiHidden/>
    <w:rsid w:val="009D4F6A"/>
    <w:pPr>
      <w:tabs>
        <w:tab w:val="right" w:leader="dot" w:pos="9000"/>
      </w:tabs>
      <w:spacing w:before="0" w:after="0"/>
      <w:ind w:left="1320"/>
    </w:pPr>
    <w:rPr>
      <w:rFonts w:ascii="Times New Roman" w:hAnsi="Times New Roman"/>
      <w:sz w:val="18"/>
    </w:rPr>
  </w:style>
  <w:style w:type="paragraph" w:styleId="TOC8">
    <w:name w:val="toc 8"/>
    <w:basedOn w:val="Normal"/>
    <w:next w:val="Normal"/>
    <w:semiHidden/>
    <w:rsid w:val="009D4F6A"/>
    <w:pPr>
      <w:tabs>
        <w:tab w:val="right" w:leader="dot" w:pos="9000"/>
      </w:tabs>
      <w:spacing w:before="0" w:after="0"/>
      <w:ind w:left="1540"/>
    </w:pPr>
    <w:rPr>
      <w:rFonts w:ascii="Times New Roman" w:hAnsi="Times New Roman"/>
      <w:sz w:val="18"/>
    </w:rPr>
  </w:style>
  <w:style w:type="paragraph" w:styleId="TOC9">
    <w:name w:val="toc 9"/>
    <w:basedOn w:val="Normal"/>
    <w:next w:val="Normal"/>
    <w:semiHidden/>
    <w:rsid w:val="009D4F6A"/>
    <w:pPr>
      <w:tabs>
        <w:tab w:val="right" w:leader="dot" w:pos="9000"/>
      </w:tabs>
      <w:spacing w:before="0" w:after="0"/>
      <w:ind w:left="1760"/>
    </w:pPr>
    <w:rPr>
      <w:rFonts w:ascii="Times New Roman" w:hAnsi="Times New Roman"/>
      <w:sz w:val="18"/>
    </w:rPr>
  </w:style>
  <w:style w:type="paragraph" w:styleId="Index4">
    <w:name w:val="index 4"/>
    <w:basedOn w:val="Normal"/>
    <w:next w:val="Normal"/>
    <w:autoRedefine/>
    <w:semiHidden/>
    <w:rsid w:val="009D4F6A"/>
    <w:pPr>
      <w:tabs>
        <w:tab w:val="right" w:leader="dot" w:pos="4140"/>
      </w:tabs>
      <w:spacing w:before="0" w:after="0"/>
      <w:ind w:left="880" w:hanging="220"/>
    </w:pPr>
    <w:rPr>
      <w:rFonts w:ascii="Times New Roman" w:hAnsi="Times New Roman"/>
    </w:rPr>
  </w:style>
  <w:style w:type="paragraph" w:styleId="Index5">
    <w:name w:val="index 5"/>
    <w:basedOn w:val="Normal"/>
    <w:next w:val="Normal"/>
    <w:autoRedefine/>
    <w:semiHidden/>
    <w:rsid w:val="009D4F6A"/>
    <w:pPr>
      <w:tabs>
        <w:tab w:val="right" w:leader="dot" w:pos="4140"/>
      </w:tabs>
      <w:spacing w:before="0" w:after="0"/>
      <w:ind w:left="1100" w:hanging="220"/>
    </w:pPr>
    <w:rPr>
      <w:rFonts w:ascii="Times New Roman" w:hAnsi="Times New Roman"/>
    </w:rPr>
  </w:style>
  <w:style w:type="paragraph" w:styleId="Index6">
    <w:name w:val="index 6"/>
    <w:basedOn w:val="Normal"/>
    <w:next w:val="Normal"/>
    <w:autoRedefine/>
    <w:semiHidden/>
    <w:rsid w:val="009D4F6A"/>
    <w:pPr>
      <w:tabs>
        <w:tab w:val="right" w:leader="dot" w:pos="4140"/>
      </w:tabs>
      <w:spacing w:before="0" w:after="0"/>
      <w:ind w:left="1320" w:hanging="220"/>
    </w:pPr>
    <w:rPr>
      <w:rFonts w:ascii="Times New Roman" w:hAnsi="Times New Roman"/>
    </w:rPr>
  </w:style>
  <w:style w:type="paragraph" w:styleId="Index7">
    <w:name w:val="index 7"/>
    <w:basedOn w:val="Normal"/>
    <w:next w:val="Normal"/>
    <w:autoRedefine/>
    <w:semiHidden/>
    <w:rsid w:val="009D4F6A"/>
    <w:pPr>
      <w:tabs>
        <w:tab w:val="right" w:leader="dot" w:pos="4140"/>
      </w:tabs>
      <w:spacing w:before="0" w:after="0"/>
      <w:ind w:left="1540" w:hanging="220"/>
    </w:pPr>
    <w:rPr>
      <w:rFonts w:ascii="Times New Roman" w:hAnsi="Times New Roman"/>
    </w:rPr>
  </w:style>
  <w:style w:type="paragraph" w:styleId="Index8">
    <w:name w:val="index 8"/>
    <w:basedOn w:val="Normal"/>
    <w:next w:val="Normal"/>
    <w:autoRedefine/>
    <w:semiHidden/>
    <w:rsid w:val="009D4F6A"/>
    <w:pPr>
      <w:tabs>
        <w:tab w:val="right" w:leader="dot" w:pos="4140"/>
      </w:tabs>
      <w:spacing w:before="0" w:after="0"/>
      <w:ind w:left="1760" w:hanging="220"/>
    </w:pPr>
    <w:rPr>
      <w:rFonts w:ascii="Times New Roman" w:hAnsi="Times New Roman"/>
    </w:rPr>
  </w:style>
  <w:style w:type="paragraph" w:styleId="Index9">
    <w:name w:val="index 9"/>
    <w:basedOn w:val="Normal"/>
    <w:next w:val="Normal"/>
    <w:autoRedefine/>
    <w:semiHidden/>
    <w:rsid w:val="009D4F6A"/>
    <w:pPr>
      <w:tabs>
        <w:tab w:val="right" w:leader="dot" w:pos="4140"/>
      </w:tabs>
      <w:spacing w:before="0" w:after="0"/>
      <w:ind w:hanging="220"/>
    </w:pPr>
    <w:rPr>
      <w:rFonts w:ascii="Times New Roman" w:hAnsi="Times New Roman"/>
    </w:rPr>
  </w:style>
  <w:style w:type="paragraph" w:styleId="TableofFigures">
    <w:name w:val="table of figures"/>
    <w:basedOn w:val="Normal"/>
    <w:next w:val="Normal"/>
    <w:semiHidden/>
    <w:rsid w:val="009D4F6A"/>
    <w:pPr>
      <w:spacing w:after="120"/>
      <w:ind w:left="440" w:hanging="440"/>
      <w:jc w:val="both"/>
    </w:pPr>
    <w:rPr>
      <w:rFonts w:ascii="Times New Roman" w:hAnsi="Times New Roman"/>
      <w:sz w:val="22"/>
    </w:rPr>
  </w:style>
  <w:style w:type="paragraph" w:styleId="TOAHeading">
    <w:name w:val="toa heading"/>
    <w:basedOn w:val="Normal"/>
    <w:next w:val="Normal"/>
    <w:semiHidden/>
    <w:rsid w:val="009D4F6A"/>
    <w:pPr>
      <w:spacing w:after="120"/>
      <w:jc w:val="both"/>
    </w:pPr>
    <w:rPr>
      <w:rFonts w:cs="Arial"/>
      <w:b/>
      <w:bCs/>
      <w:sz w:val="24"/>
    </w:rPr>
  </w:style>
  <w:style w:type="paragraph" w:styleId="ListNumber2">
    <w:name w:val="List Number 2"/>
    <w:basedOn w:val="Normal"/>
    <w:rsid w:val="009D4F6A"/>
    <w:pPr>
      <w:tabs>
        <w:tab w:val="num" w:pos="2160"/>
      </w:tabs>
      <w:spacing w:after="120"/>
      <w:ind w:left="2160" w:hanging="360"/>
      <w:jc w:val="both"/>
    </w:pPr>
    <w:rPr>
      <w:rFonts w:ascii="Times New Roman" w:hAnsi="Times New Roman"/>
      <w:sz w:val="22"/>
    </w:rPr>
  </w:style>
  <w:style w:type="paragraph" w:styleId="ListContinue4">
    <w:name w:val="List Continue 4"/>
    <w:basedOn w:val="Normal"/>
    <w:rsid w:val="009D4F6A"/>
    <w:pPr>
      <w:spacing w:after="120"/>
      <w:jc w:val="both"/>
    </w:pPr>
    <w:rPr>
      <w:rFonts w:ascii="Times New Roman" w:hAnsi="Times New Roman"/>
      <w:sz w:val="22"/>
    </w:rPr>
  </w:style>
  <w:style w:type="paragraph" w:styleId="ListContinue3">
    <w:name w:val="List Continue 3"/>
    <w:basedOn w:val="Normal"/>
    <w:rsid w:val="009D4F6A"/>
    <w:pPr>
      <w:spacing w:after="120"/>
      <w:ind w:left="1080"/>
      <w:jc w:val="both"/>
    </w:pPr>
    <w:rPr>
      <w:rFonts w:ascii="Times New Roman" w:hAnsi="Times New Roman"/>
      <w:sz w:val="22"/>
    </w:rPr>
  </w:style>
  <w:style w:type="table" w:customStyle="1" w:styleId="TableAquaveo">
    <w:name w:val="Table Aquaveo"/>
    <w:basedOn w:val="TableNormal"/>
    <w:rsid w:val="009D4F6A"/>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TableGrid">
    <w:name w:val="Table Grid"/>
    <w:basedOn w:val="TableNormal"/>
    <w:rsid w:val="009D4F6A"/>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174C"/>
    <w:pPr>
      <w:spacing w:after="0" w:line="240" w:lineRule="auto"/>
    </w:pPr>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9D4F6A"/>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9D4F6A"/>
    <w:rPr>
      <w:rFonts w:ascii="Arial" w:eastAsia="Times New Roman" w:hAnsi="Arial" w:cs="Arial"/>
      <w:b/>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94163"/>
    <w:pPr>
      <w:ind w:left="3024" w:hanging="1267"/>
    </w:pPr>
    <w:rPr>
      <w:rFonts w:ascii="Helvetica" w:hAnsi="Helvetica"/>
      <w:i/>
      <w:sz w:val="18"/>
      <w:szCs w:val="20"/>
    </w:rPr>
  </w:style>
  <w:style w:type="character" w:customStyle="1" w:styleId="CaptionChar">
    <w:name w:val="Caption Char"/>
    <w:link w:val="Caption"/>
    <w:rsid w:val="00294163"/>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 w:type="paragraph" w:customStyle="1" w:styleId="ASCIIText">
    <w:name w:val="ASCII Text"/>
    <w:basedOn w:val="Normal"/>
    <w:rsid w:val="009D4F6A"/>
    <w:pPr>
      <w:spacing w:before="0" w:after="0"/>
      <w:ind w:left="2340"/>
      <w:jc w:val="both"/>
    </w:pPr>
    <w:rPr>
      <w:rFonts w:ascii="Courier" w:hAnsi="Courier"/>
    </w:rPr>
  </w:style>
  <w:style w:type="paragraph" w:styleId="Index2">
    <w:name w:val="index 2"/>
    <w:basedOn w:val="Normal"/>
    <w:next w:val="Normal"/>
    <w:semiHidden/>
    <w:rsid w:val="009D4F6A"/>
    <w:pPr>
      <w:tabs>
        <w:tab w:val="right" w:leader="dot" w:pos="8640"/>
      </w:tabs>
      <w:spacing w:before="0" w:after="120"/>
      <w:ind w:left="720" w:hanging="360"/>
      <w:jc w:val="both"/>
    </w:pPr>
    <w:rPr>
      <w:rFonts w:ascii="Times New Roman" w:hAnsi="Times New Roman"/>
    </w:rPr>
  </w:style>
  <w:style w:type="paragraph" w:styleId="Index3">
    <w:name w:val="index 3"/>
    <w:basedOn w:val="Normal"/>
    <w:next w:val="Normal"/>
    <w:semiHidden/>
    <w:rsid w:val="009D4F6A"/>
    <w:pPr>
      <w:tabs>
        <w:tab w:val="right" w:leader="dot" w:pos="8640"/>
      </w:tabs>
      <w:spacing w:before="0" w:after="120"/>
      <w:ind w:left="1080" w:hanging="360"/>
      <w:jc w:val="both"/>
    </w:pPr>
    <w:rPr>
      <w:rFonts w:ascii="Times New Roman" w:hAnsi="Times New Roman"/>
    </w:rPr>
  </w:style>
  <w:style w:type="paragraph" w:styleId="IndexHeading">
    <w:name w:val="index heading"/>
    <w:basedOn w:val="Normal"/>
    <w:next w:val="Index1"/>
    <w:semiHidden/>
    <w:rsid w:val="009D4F6A"/>
    <w:pPr>
      <w:spacing w:after="120"/>
      <w:ind w:left="0"/>
      <w:jc w:val="both"/>
    </w:pPr>
    <w:rPr>
      <w:rFonts w:ascii="Times New Roman" w:hAnsi="Times New Roman"/>
      <w:b/>
      <w:sz w:val="22"/>
    </w:rPr>
  </w:style>
  <w:style w:type="paragraph" w:styleId="TableofAuthorities">
    <w:name w:val="table of authorities"/>
    <w:basedOn w:val="Normal"/>
    <w:next w:val="Normal"/>
    <w:semiHidden/>
    <w:rsid w:val="009D4F6A"/>
    <w:pPr>
      <w:tabs>
        <w:tab w:val="right" w:leader="dot" w:pos="9000"/>
      </w:tabs>
      <w:spacing w:after="120"/>
      <w:ind w:left="220" w:hanging="220"/>
      <w:jc w:val="both"/>
    </w:pPr>
    <w:rPr>
      <w:rFonts w:ascii="Times New Roman" w:hAnsi="Times New Roman"/>
      <w:sz w:val="22"/>
    </w:rPr>
  </w:style>
  <w:style w:type="paragraph" w:styleId="TOC3">
    <w:name w:val="toc 3"/>
    <w:basedOn w:val="Normal"/>
    <w:next w:val="Normal"/>
    <w:semiHidden/>
    <w:rsid w:val="009D4F6A"/>
    <w:pPr>
      <w:tabs>
        <w:tab w:val="right" w:leader="dot" w:pos="9000"/>
      </w:tabs>
      <w:spacing w:before="0" w:after="0"/>
      <w:ind w:left="440"/>
    </w:pPr>
    <w:rPr>
      <w:rFonts w:ascii="Times New Roman" w:hAnsi="Times New Roman"/>
      <w:i/>
    </w:rPr>
  </w:style>
  <w:style w:type="paragraph" w:styleId="TOC4">
    <w:name w:val="toc 4"/>
    <w:basedOn w:val="Normal"/>
    <w:next w:val="Normal"/>
    <w:semiHidden/>
    <w:rsid w:val="009D4F6A"/>
    <w:pPr>
      <w:tabs>
        <w:tab w:val="right" w:leader="dot" w:pos="9000"/>
      </w:tabs>
      <w:spacing w:before="0" w:after="0"/>
      <w:ind w:left="660"/>
    </w:pPr>
    <w:rPr>
      <w:rFonts w:ascii="Times New Roman" w:hAnsi="Times New Roman"/>
      <w:sz w:val="18"/>
    </w:rPr>
  </w:style>
  <w:style w:type="paragraph" w:styleId="TOC5">
    <w:name w:val="toc 5"/>
    <w:basedOn w:val="Normal"/>
    <w:next w:val="Normal"/>
    <w:semiHidden/>
    <w:rsid w:val="009D4F6A"/>
    <w:pPr>
      <w:tabs>
        <w:tab w:val="right" w:leader="dot" w:pos="9000"/>
      </w:tabs>
      <w:spacing w:before="0" w:after="0"/>
      <w:ind w:left="880"/>
    </w:pPr>
    <w:rPr>
      <w:rFonts w:ascii="Times New Roman" w:hAnsi="Times New Roman"/>
      <w:sz w:val="18"/>
    </w:rPr>
  </w:style>
  <w:style w:type="paragraph" w:styleId="TOC6">
    <w:name w:val="toc 6"/>
    <w:basedOn w:val="Normal"/>
    <w:next w:val="Normal"/>
    <w:semiHidden/>
    <w:rsid w:val="009D4F6A"/>
    <w:pPr>
      <w:tabs>
        <w:tab w:val="right" w:leader="dot" w:pos="9000"/>
      </w:tabs>
      <w:spacing w:before="0" w:after="0"/>
      <w:ind w:left="1100"/>
    </w:pPr>
    <w:rPr>
      <w:rFonts w:ascii="Times New Roman" w:hAnsi="Times New Roman"/>
      <w:sz w:val="18"/>
    </w:rPr>
  </w:style>
  <w:style w:type="paragraph" w:styleId="TOC7">
    <w:name w:val="toc 7"/>
    <w:basedOn w:val="Normal"/>
    <w:next w:val="Normal"/>
    <w:semiHidden/>
    <w:rsid w:val="009D4F6A"/>
    <w:pPr>
      <w:tabs>
        <w:tab w:val="right" w:leader="dot" w:pos="9000"/>
      </w:tabs>
      <w:spacing w:before="0" w:after="0"/>
      <w:ind w:left="1320"/>
    </w:pPr>
    <w:rPr>
      <w:rFonts w:ascii="Times New Roman" w:hAnsi="Times New Roman"/>
      <w:sz w:val="18"/>
    </w:rPr>
  </w:style>
  <w:style w:type="paragraph" w:styleId="TOC8">
    <w:name w:val="toc 8"/>
    <w:basedOn w:val="Normal"/>
    <w:next w:val="Normal"/>
    <w:semiHidden/>
    <w:rsid w:val="009D4F6A"/>
    <w:pPr>
      <w:tabs>
        <w:tab w:val="right" w:leader="dot" w:pos="9000"/>
      </w:tabs>
      <w:spacing w:before="0" w:after="0"/>
      <w:ind w:left="1540"/>
    </w:pPr>
    <w:rPr>
      <w:rFonts w:ascii="Times New Roman" w:hAnsi="Times New Roman"/>
      <w:sz w:val="18"/>
    </w:rPr>
  </w:style>
  <w:style w:type="paragraph" w:styleId="TOC9">
    <w:name w:val="toc 9"/>
    <w:basedOn w:val="Normal"/>
    <w:next w:val="Normal"/>
    <w:semiHidden/>
    <w:rsid w:val="009D4F6A"/>
    <w:pPr>
      <w:tabs>
        <w:tab w:val="right" w:leader="dot" w:pos="9000"/>
      </w:tabs>
      <w:spacing w:before="0" w:after="0"/>
      <w:ind w:left="1760"/>
    </w:pPr>
    <w:rPr>
      <w:rFonts w:ascii="Times New Roman" w:hAnsi="Times New Roman"/>
      <w:sz w:val="18"/>
    </w:rPr>
  </w:style>
  <w:style w:type="paragraph" w:styleId="Index4">
    <w:name w:val="index 4"/>
    <w:basedOn w:val="Normal"/>
    <w:next w:val="Normal"/>
    <w:autoRedefine/>
    <w:semiHidden/>
    <w:rsid w:val="009D4F6A"/>
    <w:pPr>
      <w:tabs>
        <w:tab w:val="right" w:leader="dot" w:pos="4140"/>
      </w:tabs>
      <w:spacing w:before="0" w:after="0"/>
      <w:ind w:left="880" w:hanging="220"/>
    </w:pPr>
    <w:rPr>
      <w:rFonts w:ascii="Times New Roman" w:hAnsi="Times New Roman"/>
    </w:rPr>
  </w:style>
  <w:style w:type="paragraph" w:styleId="Index5">
    <w:name w:val="index 5"/>
    <w:basedOn w:val="Normal"/>
    <w:next w:val="Normal"/>
    <w:autoRedefine/>
    <w:semiHidden/>
    <w:rsid w:val="009D4F6A"/>
    <w:pPr>
      <w:tabs>
        <w:tab w:val="right" w:leader="dot" w:pos="4140"/>
      </w:tabs>
      <w:spacing w:before="0" w:after="0"/>
      <w:ind w:left="1100" w:hanging="220"/>
    </w:pPr>
    <w:rPr>
      <w:rFonts w:ascii="Times New Roman" w:hAnsi="Times New Roman"/>
    </w:rPr>
  </w:style>
  <w:style w:type="paragraph" w:styleId="Index6">
    <w:name w:val="index 6"/>
    <w:basedOn w:val="Normal"/>
    <w:next w:val="Normal"/>
    <w:autoRedefine/>
    <w:semiHidden/>
    <w:rsid w:val="009D4F6A"/>
    <w:pPr>
      <w:tabs>
        <w:tab w:val="right" w:leader="dot" w:pos="4140"/>
      </w:tabs>
      <w:spacing w:before="0" w:after="0"/>
      <w:ind w:left="1320" w:hanging="220"/>
    </w:pPr>
    <w:rPr>
      <w:rFonts w:ascii="Times New Roman" w:hAnsi="Times New Roman"/>
    </w:rPr>
  </w:style>
  <w:style w:type="paragraph" w:styleId="Index7">
    <w:name w:val="index 7"/>
    <w:basedOn w:val="Normal"/>
    <w:next w:val="Normal"/>
    <w:autoRedefine/>
    <w:semiHidden/>
    <w:rsid w:val="009D4F6A"/>
    <w:pPr>
      <w:tabs>
        <w:tab w:val="right" w:leader="dot" w:pos="4140"/>
      </w:tabs>
      <w:spacing w:before="0" w:after="0"/>
      <w:ind w:left="1540" w:hanging="220"/>
    </w:pPr>
    <w:rPr>
      <w:rFonts w:ascii="Times New Roman" w:hAnsi="Times New Roman"/>
    </w:rPr>
  </w:style>
  <w:style w:type="paragraph" w:styleId="Index8">
    <w:name w:val="index 8"/>
    <w:basedOn w:val="Normal"/>
    <w:next w:val="Normal"/>
    <w:autoRedefine/>
    <w:semiHidden/>
    <w:rsid w:val="009D4F6A"/>
    <w:pPr>
      <w:tabs>
        <w:tab w:val="right" w:leader="dot" w:pos="4140"/>
      </w:tabs>
      <w:spacing w:before="0" w:after="0"/>
      <w:ind w:left="1760" w:hanging="220"/>
    </w:pPr>
    <w:rPr>
      <w:rFonts w:ascii="Times New Roman" w:hAnsi="Times New Roman"/>
    </w:rPr>
  </w:style>
  <w:style w:type="paragraph" w:styleId="Index9">
    <w:name w:val="index 9"/>
    <w:basedOn w:val="Normal"/>
    <w:next w:val="Normal"/>
    <w:autoRedefine/>
    <w:semiHidden/>
    <w:rsid w:val="009D4F6A"/>
    <w:pPr>
      <w:tabs>
        <w:tab w:val="right" w:leader="dot" w:pos="4140"/>
      </w:tabs>
      <w:spacing w:before="0" w:after="0"/>
      <w:ind w:hanging="220"/>
    </w:pPr>
    <w:rPr>
      <w:rFonts w:ascii="Times New Roman" w:hAnsi="Times New Roman"/>
    </w:rPr>
  </w:style>
  <w:style w:type="paragraph" w:styleId="TableofFigures">
    <w:name w:val="table of figures"/>
    <w:basedOn w:val="Normal"/>
    <w:next w:val="Normal"/>
    <w:semiHidden/>
    <w:rsid w:val="009D4F6A"/>
    <w:pPr>
      <w:spacing w:after="120"/>
      <w:ind w:left="440" w:hanging="440"/>
      <w:jc w:val="both"/>
    </w:pPr>
    <w:rPr>
      <w:rFonts w:ascii="Times New Roman" w:hAnsi="Times New Roman"/>
      <w:sz w:val="22"/>
    </w:rPr>
  </w:style>
  <w:style w:type="paragraph" w:styleId="TOAHeading">
    <w:name w:val="toa heading"/>
    <w:basedOn w:val="Normal"/>
    <w:next w:val="Normal"/>
    <w:semiHidden/>
    <w:rsid w:val="009D4F6A"/>
    <w:pPr>
      <w:spacing w:after="120"/>
      <w:jc w:val="both"/>
    </w:pPr>
    <w:rPr>
      <w:rFonts w:cs="Arial"/>
      <w:b/>
      <w:bCs/>
      <w:sz w:val="24"/>
    </w:rPr>
  </w:style>
  <w:style w:type="paragraph" w:styleId="ListNumber2">
    <w:name w:val="List Number 2"/>
    <w:basedOn w:val="Normal"/>
    <w:rsid w:val="009D4F6A"/>
    <w:pPr>
      <w:tabs>
        <w:tab w:val="num" w:pos="2160"/>
      </w:tabs>
      <w:spacing w:after="120"/>
      <w:ind w:left="2160" w:hanging="360"/>
      <w:jc w:val="both"/>
    </w:pPr>
    <w:rPr>
      <w:rFonts w:ascii="Times New Roman" w:hAnsi="Times New Roman"/>
      <w:sz w:val="22"/>
    </w:rPr>
  </w:style>
  <w:style w:type="paragraph" w:styleId="ListContinue4">
    <w:name w:val="List Continue 4"/>
    <w:basedOn w:val="Normal"/>
    <w:rsid w:val="009D4F6A"/>
    <w:pPr>
      <w:spacing w:after="120"/>
      <w:jc w:val="both"/>
    </w:pPr>
    <w:rPr>
      <w:rFonts w:ascii="Times New Roman" w:hAnsi="Times New Roman"/>
      <w:sz w:val="22"/>
    </w:rPr>
  </w:style>
  <w:style w:type="paragraph" w:styleId="ListContinue3">
    <w:name w:val="List Continue 3"/>
    <w:basedOn w:val="Normal"/>
    <w:rsid w:val="009D4F6A"/>
    <w:pPr>
      <w:spacing w:after="120"/>
      <w:ind w:left="1080"/>
      <w:jc w:val="both"/>
    </w:pPr>
    <w:rPr>
      <w:rFonts w:ascii="Times New Roman" w:hAnsi="Times New Roman"/>
      <w:sz w:val="22"/>
    </w:rPr>
  </w:style>
  <w:style w:type="table" w:customStyle="1" w:styleId="TableAquaveo">
    <w:name w:val="Table Aquaveo"/>
    <w:basedOn w:val="TableNormal"/>
    <w:rsid w:val="009D4F6A"/>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TableGrid">
    <w:name w:val="Table Grid"/>
    <w:basedOn w:val="TableNormal"/>
    <w:rsid w:val="009D4F6A"/>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174C"/>
    <w:pPr>
      <w:spacing w:after="0"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8.png"/><Relationship Id="rId21" Type="http://schemas.openxmlformats.org/officeDocument/2006/relationships/oleObject" Target="embeddings/oleObject2.bin"/><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2023-09-27T20:39:00Z</cp:lastPrinted>
  <dcterms:created xsi:type="dcterms:W3CDTF">2024-10-25T18:59:00Z</dcterms:created>
  <dcterms:modified xsi:type="dcterms:W3CDTF">2024-10-25T18:59:00Z</dcterms:modified>
</cp:coreProperties>
</file>