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8485E"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32F52C99" wp14:editId="02BCC0F4">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49" name="Picture 49"/>
                          <pic:cNvPicPr>
                            <a:picLocks noChangeAspect="1"/>
                          </pic:cNvPicPr>
                        </pic:nvPicPr>
                        <pic:blipFill>
                          <a:blip r:embed="rId8"/>
                          <a:stretch>
                            <a:fillRect/>
                          </a:stretch>
                        </pic:blipFill>
                        <pic:spPr>
                          <a:xfrm>
                            <a:off x="1438647" y="57508"/>
                            <a:ext cx="2980953" cy="28666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54086EB2"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wMDiQIAAJYFAAAOAAAAZHJzL2Uyb0RvYy54bWysVNtu2zAMfR+wfxD0&#10;3tpNmzYx6hRDsw4Dhq0Ytg+gZdoWqhsk5fb3o+SkadaHFsMMWKYsiTw8PNTt3VYrtkYfpDU1vzgv&#10;OUMjbCtNX/Pfvx7OZpyFCKYFZQ3WfIeB3y0+frjduAondrCqRc/IiQnVxtV8iNFVRRHEgBrCuXVo&#10;aLGzXkOkqe+L1sOGvGtVTMryuthY3zpvBYZAf5fjIl9k/12HIv7ouoCRqZoTtphHn8cmjcXiFqre&#10;gxuk2MOAf0ChQRoK+uxqCRHYystXrrQU3gbbxXNhdWG7TgrMOVA2F+Vf2dyDWUPIyQhi5wCQrP/o&#10;t+kT7mCVbB+kUnmS2Md75dkaiLemv0g8FSe7CkJRpbPpu6E6YjqpDNvUfD6dTDkTQPXsFEQytWtr&#10;HkzPGaiehCKiz3SdhvV98xy0zM/ruFA5H+ISwjCCyx7GMmoZSUtK6prPnk9DNSC0n03L4s6RAA3J&#10;kCeQGlvOFBKYZGUdRJDqPTuJCWWIkBepOykqevcSIutVhd6WMp2KK0/oxnbQ7/KhwT+t3BmpyUGU&#10;jVQy7nJnEL8JlFk/SvHox4n4vn70TFItruacGdBECC2nqIz+EAnpSNo1niGypfhmxVNgxt4PYHr8&#10;FBw1FbV6Ls3p9iJNTwI2SrqDqpK9T40a8O1GH5tjacVKo4ljt3skPdFVEwbpAme+Qt0gpeO/thkQ&#10;STR6jGJIYuxIzj8J7F67h4WM8ggsYQ4uMQTVtvM6fSk021KOV5ez66sbznY1n95My9koE9xGJmh5&#10;Mp+V8+klyZvWJ7Nrem4yK0dHSatf0GqWDIJJaLLuYf0t7HEdtpCejlCySdODyFyyTm6Xl/O863id&#10;Lv4AAAD//wMAUEsDBAoAAAAAAAAAIQDcVdBttZgAALWYAAAUAAAAZHJzL21lZGlhL2ltYWdlMS5w&#10;bmeJUE5HDQoaCgAAAA1JSERSAAABOQAAAS0IBgAAAHOmF3wAAAABc1JHQgJAwH3FAAAACXBIWXMA&#10;AA7EAAAOxAGVKw4bAAAAGXRFWHRTb2Z0d2FyZQBNaWNyb3NvZnQgT2ZmaWNlf+01cQAAmDVJREFU&#10;eNrtvQd0JNeVpqnZs72z43SmzWz36Z7p7p2dnumZUc9Kvd2yJGXojURS9FaiSNGTEknRe1M0VSwW&#10;y1t4770tX/AF7z2QSJ8JXygDlLv77suMzDAvIl5EJlAJIO45lwXCJBKJiA//fdd9AyyzzDLL1qh9&#10;+OGH3/iG9TKsX2vv7IGikjKYmp61XgzL1qRZkLvCdurUKZidnVX11tZWePHFF6Gzs5P+f39/PzQ0&#10;NGj6xPgwXFqah6Uz0+CaGITUxL0i30M9Oy0O/GPNkLH/U/jxd/87fP7Ju+Cyj4Hb44XFpQtwbumi&#10;9cuxbE3YuoDc4OAgTE5Owrlz5+Ds2bPcPjAwQCGj5fv374e//uu/hoKCAqivr4e8vDxDnpOTA9nZ&#10;2ar+0UcfwZ/8yZ/AZ599Rv//0KFDupBrPRgPzpZUsDWlwEhdAnRU7YCOyu3QXrkN2iu2QVvFVvrv&#10;4Il94GnLAFdbJvm8RGgqIe8/lADVOTugujAeupsPQ19XK0zYxmDcZocLhHsXL1s3jWUW5KhduHCB&#10;yxEmO3bsgMLCQujt7eX2mpoaKCoq0vXc3Fz4BvkRr7/+evo9MjMzub2qqgqOHTum6SkpKfDwww9T&#10;YHV0dIDP5+N2BO9y2NRgFdgaE2GiOQ0mTqaBvSUd7M3pof+3oTelwmhDCvFkGCP/jpF/A+9PgfHG&#10;JJhoSobugzth4PgBOJqzCY4V7IC85K+guaYE2hqPgNM+DjabDaZm5qy7yLLVDzlUE7fddhuUl5dz&#10;eXFxMWRkZHB5QkIC/NEf/RE8+OCDcPDgQW5vb28Hu92u6xMTExR2zc3N6+M3evkSeLpLKaQmEGwn&#10;0yVgG0dvTIWxxhQKt1GGjwVd+DxHazo4W9PI/ycSeCZAG1GEQzWJUJL0CbQcSoZjJYkw2FUHtceq&#10;YaC/FybsTlg8fwmWLlyCCYfLusssi33IPf300/DjH/8YhoeHudzpdBp6ElNTU1TVWRa5LS5MEqil&#10;BJVbuhR0TWkByMlAJ/FGlqeG3yafg4+Dys/VmkFgmgLDtXEwSsLi2vxN0Fa9B7L2vg+jbeWQnfg1&#10;/Ozqf4KK8jI4u7hk/XIsuyLGBTkMDRFelsW+LS74wypODjkx6Ci4UlWhNi5yOeTYCjCZhsPjBHqu&#10;tnQYq4uH0dp4Gu42lGyH5kMpMNB+HAZ6u8Dh8sAl61dl2QoZF+QOHz5Mz5ssi307O+MgkEtSAE5w&#10;JegC8BqXgU0NcKMqgAt5fcBHgo6PgWHyWH0iDJ3YDw1FX0FJ6kYoSN8L7c11ME1U/LklS8VbtnzG&#10;BbkjR47QMzDLYt9mbCdhvCFBBLk0TcgpXBTOjnMqODHcxICTeF0SDBPHx7SfTIW+o3ugvWoHtB2M&#10;g9KMHXCkMpB4OnN20folWhZV44JcdXU19PT0WK/WKrDZidYw5E6qQE5+Pid3OeCYKs4Y3OQ+Uid8&#10;PJGe52F5S1XG59BYlQTt9VVQX3MMXG6v9Qu1LGLjglxaWhosLlp/YWPeLl8G/9BxmgVVVXEiyNk0&#10;AZeqouDUQ1MeuKEP1aInSjyg8lJguCYOug/thOO5G6Eo+QuoyIuHscFOmJ6esc7xLFs+yKWmpsL5&#10;8+etVyvmGXcRnO35tNZNU8WFICcDXaNemBp9uKEP1gieAAPE8W18nNH6ROg7sgfaKrZDU8VeqClP&#10;hfKiLBgdGYbBoRFITcsk16XVmWFZlCC3tGSVAMS6XVw6A47WnCDk9OFm01JwjQwFpxWaqsGtlh9u&#10;AycEj4f+4wHvw3/J/w+eiIPew3ugoWgzNJbugJQdb8MNV38bSosLwOnyWJ0YllmQWw92ZsYO4/Xx&#10;/MpNTb01qoSoKnAbiVC5heGWEIKbALi+Y3HUe9GPHgi8/9gBepaHtYDHSFibvf9jOFqWCn1dJ2nN&#10;5aLVd2uZBbm1adO2kzBWn8AHN67wNEU7PI1CaMpSb2LA9YoA1yP4kQPQfXg/dBHHj/UT6GF/bn3h&#10;Zqgr2QX5KVuguiwXenq6rWytZXyQw/5MC3KxbZcvXQR3TzkBVJIIbNrKzbB604CaWbhhKNp/Qku9&#10;iQCHcDuyPwi4fdB5KOAdB/eGvXo3dFbvghN5X0B+3AdwpHAvnDxRDrUnjljZWgtybPN4PHTCxqVL&#10;qze3hY3k4uzw6dOnYXR0FObn59fML/LC4gJVbpihVJy3ccBtTCc0NXrexhWaasFNpt4o3I4E1JsA&#10;ODHc2qv30Jaytqrd0Eoc/+06tBdaK7ZDXcEmKEv6ELL2fQRFmftgqK8NvF4vLJw+ZxHAghzQdq7S&#10;0tLVeeNfuAB/+MMf4I477oBHH32Uvg8nkdx77730/3/1q19BS0vLmvhFnp4ap61U3GdunKEpj0oL&#10;AU0CtQDYzMEtThNuYsAh3NpFcGutRN8FLRW7oLliJzSX76T/4sfbicJrLP6KqLyNUJb6OaTt+xyK&#10;89Ogt6cLzlm9tesXcqh4SkpKVuUPt7CwADt37qRvv/LKKxAfHw8PPfQQjI2N0ffhqCOE3lqwydF6&#10;GCWQY8NNeeame+6mCEO1VJoUaoMaUGPBrY8BNyE01YdbEHAiuFHAlQcAdzLkO+Bk2Q5oIo5vt1aS&#10;j5dtg4Ppn0Bp0sdwpGAPdDRWw0BfN1RUVsHJ5jaLDhbkVo+hGr399tuhtrYWfv3rX9P3Yavam2++&#10;CVlZWWviF+nurSCQStANSSOBmxrQWHDrV1Nsx8NQ6xPO3LQAd0gKuBDcqsVw2w0tcvXGgJvES7dD&#10;I3H8eHMF+f+Sr0lY+yWUp3wM77/0ALz90mPQ094IU+QPoZWttSAX04bjxd955x16LodncDgXDw3f&#10;xqwxjpBa7Yb1cRPNmTDekMxx5hYJ4GRAkyk2sWpjKrUQ1A5IEwryxIICcMrQVKLeKODkyk0FcKVh&#10;wIkdJ6U0lGyjn4+JjY6Du+FI1mdwNH8b5CRuhoribJgYH4Ez56ywds1Bbnx8nA6dXI125swZuPrq&#10;q+Guu+6CrVu30gGau3fvhueeew42b94ML7/8Mrzxxhur/pd4dtYJo7VExTVwqjedxIL47E2SODjB&#10;doViUzlnY0FNDDYhaxoOT9UTCyz1pgc3OdgaS8JwExzfhx/Dz6ePVbYdWsq3EeB9CkeyNwWztWVQ&#10;exyztR6LIGsBcjjiu61t9Z5PlJVX0FHmOIEYM8VoGLbi/+MIqbVg7p5Keh6nmVBgFfNqlH9oZUVZ&#10;52yapR8SpSaCWujMTXruFlJuKokFvdD0pAm4NZSEP45Kr6ks/Fj42Pj9qGos3w71hV9CRcpHkLP/&#10;YyjOwmxtK83Wnlo4axFlNUIOD+ZHRkZW3Q82MzsHhRkJMNrfvaZ/gXPuXhiuPcAPNiPKTaNYlwts&#10;MqCF1Zo62MRwa+OG204uuCnBxgLcjjDggo8tZGiFpAY+H3yeXYf3EuhtpTPyqrO+hKy4jVBakA49&#10;3V1w1gprVw/k8DwOt12tNkvd+zUcfOF/wIb7vg02p3tN/vKWzszSMeS0mV2vO6GeVbjLPnNTFOsa&#10;BtsBVaipgY2ZVKgSn7mxwlJGaMo6c+OC2/bQYwiAE+DWHIQbPo9W6ruD54KB54rPvefIPug5vIfW&#10;5B3O2ggnq5PgWEUmLULGnRfWHIEYhhzWyK1GyNUdOwhbn7ganrjrOqg8eJiGE2vJLl1YBEdnCR1N&#10;RAHH23ZVi65UbVqdCIFzNvVatkA9mxRs3TK11qUKNkY5iAG4aao3VbhpqbcdbPUWhJsAuPaqwHOm&#10;Pwf5mejPSH7WHtpfS16ro/toq9nx3C8gL+4TOF6eBmMDHbBhwwZISEq1yBNLkMPNWKsxXEUbs3sg&#10;MzsHBgcG6Lkc7qpYK+YfqYOh43vZgONouQrB7YS6chPDrU8FbuJWKwnYRMkDWv7BCEcDqm23DG7i&#10;sHRXGG4CgMqkLk4uaJ271RerAK5MPzxtEQAXzOoKz134eQTACZDH1yVQIhNPX+tRoqIHjhMAHtkL&#10;iZtfhB2fvwp93e1wdtEa+37FIedyueBv//ZvaanFarVDhw9DX18ffRshh8ucV/uU49NTNqLgDtCb&#10;Rw9uQ7V82VKeLgTV8zbmGZus7YoRjiq6FNTgpgE2YwpOGsYyw9Ny7fCU/gwiuAUAF4ZbGHBxgdeT&#10;vK74+uJrjq8/LvK2N6eS57gVjhTHQ3dnq1WWciUhh9nIb3/723Rr+2o1XI+Ii58F8/v9dDcsnjVi&#10;D+tqs4vnz8H4yUwScsZzZUm14WY2Q6qEm6RoV+2sTQNsirCUBTONol7t5IISbGrhabNcvVUq1Vvn&#10;IRX1Fixs7gu+ngMnwkNAw7+LwO8Is+CYET9ZthWOFsdBR2ujBbsrAbmLFy+u+rany5cvU/WGG+vF&#10;hueM6enpcPz48dX0w4CzswyGThxgN85zwy3BvGozodyY7Vdq521cYGMnGNRq3pSqTQ42eWgqUm+s&#10;0FSs3o5I1VufRL1JASfdcRFQ4eN0k1kCtFZsg2MlB+gGs/lTZywyrRTkcOT5ag5VBcM6P1ZNHP58&#10;DQ0N9LzO6ELsK2HT9g4YPL7PUI2bIqEQDdXGkSE1DDgdmAneqOJSwDEyprLzNjWwcam3w2L1FgTc&#10;8bigeguHp6qAEx0x0Gx4Q3Jg9l9jErRX7oDjxfug7eQJmJldO1NyLMgts2GjPi7jQVXHspmZGar2&#10;MISN1fFL5075aFZ0uC5RAjh5aKo+/UMlU8qAm6RYl9mJwKHcRHCTZEwrjABOHWpqCQZxxjRwhheE&#10;mzgUlWdMq3aHnic7sbA39POrqrfjUvU2WKsE3IgIcALcAh4u4MaJzvaTydBZvRNqSvZDZUk22O0T&#10;FqksyOlbZWVlKAGhZhjCJicnw4kTJ5Z9ft6Fc/NwXs3PSn1xYQrs7YU0TB3mBZxGQqFXY+oHK1Mq&#10;Pm+jLhlSqQ03nqyp/JxMNWMqg5sYcOJ2rCa1UpBKmWqTwG0PO2sqP3vTBZwsRK1VKrgw4FLCgAu1&#10;4wV6j3ERkf1kCvQc2gX15GerPZgLoyMj1sayaEMO57HhVOC1YNi3isM/9QzVXl1dHQ1hl6t0BrOj&#10;GJooVgOK1gCKi3tRAQzVxKuevRnJmCoGUh5hNMYz4SYNSzuYZ24y5aYxJUQOuJPi8zIDfafMViwG&#10;3JhgE4fVop8rnDVlhKZHpXCTn7/phahiwI1JAMde9o3XiLM1HUZqD0AD+RlrqrNhZHgQLli0iw7k&#10;zp07Rw/n14KhMkNVevYsX38hzprLzc2F4uJimJubi9rzuHzxPDhasgOQwwm+9GJOCTi96JNhLLQV&#10;SwhzEg21YKnVuqmOE5cNpjRy5qam2iTnbywFV86Am26TvVLRyduwlHDbrehQED9/FtiEpILi3E2e&#10;OVVRb6ohKhNuKUy4UZcMQA3AbrQujv7cJyrSYXhoAJYs2kUGOawnq66uXjM/bFNTk+GC4IFgITGq&#10;O8w2R2q4bGZcvGxGouJkSk6WQVVO4E0wVu+mm1SQKzg95cYCmxJuLMCpwU23J1U4ryvTCEsrVOrb&#10;FIpNFpKG4HaAE26JCvU2VKuSYBADTg9ujYylQyJ3tKSTP4TxdEJK/cEsOHbkEKSmZ8LikrUb2TDk&#10;Ojo61sykDjScLWdGmeJ+CHwdEHY4esqsLZ2eImotkcAtlT9UFSAXVHA8PabsNixGeMroK+1SSyxw&#10;AE4OtlB4WrFTF3DNkmJcbdhp95aKQ9I9zCSClmrThFsNO7Egh5tmeKoRmvIATg47TFIcy/kcnnnk&#10;Zqg5ftjqojAKuc7OzlVdCMwyLAwWRi4ZNSwkxq/HEHZ2dtbQ116+dAE83WVByCkBx4KcXMUFFFwE&#10;DfQaJSFaZ3DtjHHjkhBVdu4WUm5qo5BU1FsIiDI4Sr6e0ZUghVugVSzwfBmqTQCbvM5NDDahW0Gi&#10;3NR2W8i6TOqTlkW9abmrPRNm+wvI60CU7NEs6Gw+Bv7JKYtu6xVymEyIdAhoV1cXHZt+9OhR1bIU&#10;uZ3yDcBY3QHZPlQNyDFCVbzReADHkz2VA67zkEZ5iETF7VZCjqeDQdx/qgM4lgoM+C71ol1R6Ye6&#10;ctsvyZL2irsUhNHs4oSCqmpjwI2h3sZWAHBitxNlN3EyCXqP7Iba4l3QeLwcPF6/Bbn1Bjksi4nG&#10;Hll8HCw1QdjphbDnz52CieZ0ArUUJeCapOPKxSpOgFw40SCqeTthbq5bl1ZpyCH2RF5lBnWPKuha&#10;GMW+zayQVAG3nZIwV6oId2lkSZVgUyYSVMLSY+xMaejMTQ61WvbgA2X9mwG4RQlwguN1ZSfXmKsl&#10;DQaO7YE6AruGY6XgdLosyLEMEw9VVVVr7ofG8zVUY9EwDGGx9Q3DWCw6ZtnkSC09KFYHHEeoKioR&#10;4d1Vypc91cikKprq1VxfzUlD0V1MoLXIQtDQ42iAjS+RoBGaMs7c9MA2IksqqJ29rSTcBMCJfSII&#10;u8HjewnsdkDD0RKw2+0W5MSGgNMroF2Nhh0O0S6NGRoaoo/Z2toqef+ZGTsJU+NUATcuWxcoD1XF&#10;5SLi1ixDU3lVek3Do5CUNXAdrA4GTdipg44Jr0p5ca7cd6uDjTeRcETaydHLVG8JjD5TA2Azc/a2&#10;AoBTwK41HYZO7IP6kh1Qeygf7BM2uLyabtrlghyGYmtt2CQanqNhpnR6ejqqj4shLIb3CDuHK5Dc&#10;8HSXkIs/XPjLC7gRNRV3Qnb2xgk3JeDU4cZq01KATgE9RhKiktEXWqXtbSotVtrhqDKRIC7e7T0m&#10;PXfr52yiV+01lXUsXEn1pgc4FuxGavZDA8KuOgfGxkbXPOw0IYfFsDhTbi3acpbHzM+fgoKCfMiN&#10;/xz6j+4FX3ceTDATDanKxTP1+qGqFHLGxiCZgZuas0CnqJmrUrZPMc/2qneHBmi2V2l3InQGwSZV&#10;bdKuhFBnQsjDZ5gD4jYsRvuVmnpjditEuSxkuQAnh52zJR1Ga+OgqXwXVBcmQn3N0TU7/WTdQg5b&#10;1pKSkpanR/XiIswOH4Ty5A9hx6cvQFnyBrA3p4O7PUtbxckhV6vMqiohJwVdtyLJwFZxkQJOddKI&#10;QpXtUe02YPpBJdw0OxJC52xxskxpfDgklScWJF0K+skE3n7T1QA4KezSibLLoLBrw+knJfuho7kW&#10;5uYXLMitFVuOdYsXFhfA2VEA4/Xx4O/OpVnV9J1vwa7PXqSN5JNE1SHwmIBrkIeqSeGsao3WeZxR&#10;Nbe8oNOE2kF1FdmhABtP4W6cpL5NDrYBUcZ0oEb97G0kBDbtpMLoCpeFLCfkAmfEAXe0ZICzORW6&#10;D+6CmtIDBHY18NWWrVBZtfqrK3Qh53A41izkMDOanZ0dtcdb8I+AozUbxhsSaEiA53D413KqJ4/e&#10;kPs3vQxJW1+nN6a3M0e2RlC8ZStJvXREtsCZreb2GygZ4QMOD/yMQk0IncMefl5dzPKPA3xwO8Hu&#10;LWWdvbGgphuiGuo5jX3Aid3eHIDdUE0cvPPCXfDS84/D5NTM2oQchnM4Yy3ah/OxZpgkiMYMuVPe&#10;gUBPqjBdRJZNdZCwwNOeDZXpn8NOEsKWJn9C/x//goaq4xmQkycdtGrjuPpSVVQdL+x0ocehyuQu&#10;B5o4kaCp3I4rd8GqqzaGctMCm1nArQoFpw45wTECmRsopLWdNSV7oLnuIPj8k2sLcjh5AzOQa92w&#10;4DnSIQTznr4A4JpSQgpOLZvq6cymN0nmrrdh2yfPQ13RVqLqAu8b0cmsKkEXxzU+SaHoVGvlWKrK&#10;OADVoCZpIRPBVw40dvmHBtxOSNUbC3B6cFOCTRaerinA6UBOdA3jH2FXaxr0H90DtaV74GRNFXi8&#10;vrUBOZy4UVZWtuYhh6OXcAST2Qkjc+6eQHgqBlyTdtEvvh9VHNaO7dv0EqRufx36yU05QkLYEXIz&#10;8UNO+2xOfTeDXlGwnofB1xkEWgfr82RQo9+fBbMjouesKP9Q60yIl0xfUUwHYU4F0SoHUZaFjMZI&#10;BjX6gEvVhZstdNwScAcJY91tGTB0fB/UleyC1roqcLscsHQh9gtQVCGHFfz3339/VMYLxbphw/3Y&#10;2Jihr8GtWdPjTeTiTiKASw1dDGLI6dXEYQLC1ZoJhVkboeyJX4Lv4+dguCUdhtoylZAzs6dBDjmJ&#10;olOGr11yVw1v2SGnXK11M5Raj3C2plHP1isr/WA1zEvAJp8QwqngWKpNAbc1p+D4ITchdnKtoqOy&#10;Q9hh5NJxkKi7SqLyejvhXAxPP1GF3Isvvgjf/OY3aYHrWjfMIIvXFvKYf/AIjNXul1wI4nM4rZq4&#10;UVmywd6WBXZyg7ofuQ28t1wF40mfwBBRdUPk6wdP8I00Z6o5A4pO6TyfYz781CrW1TxrkwBNPbGg&#10;d/6mWdQrKQ+5ckW+MQO4kwHA2WWOJVHO5hToqNoFNeXJ0NfdEZNrFVUhhwmHtTL6XM+wVg4X3eC8&#10;OV7z9lXSJIMEcPJzOHlvqkpN3EgdcfK5Qz15MJbxBXhuuRpcD94Cw5W7YaArl4ReSTI1F27QV+tf&#10;1dy8xYRdeLeDmjM/9wjb1aEm8mN8GVJpllQ6rJI9AondraCWVNAGXOoaA1yqQcCFVZwEci0BVYfu&#10;IbBztaRA58FdUFuRCF0dzTEFO1XI4ehzbOtaL4YTg3FyMK/Nu7pCpSJ6yQa1mrhR2Q1IQ9TWDBjq&#10;yIaJTS+D9/rvw8SHz8Ag+dgACWsHRTe+4Y33aqCLwEPnaQygqYWhzJBUDW41WhN49ccfqcJNK7nQ&#10;YBBwMVzsqwu4kxyAU1Fx9iDgBHeS69bbkQWetjTyx28P1BHYdbY2wPzC2St+b6tCDsd+r8UJJGqG&#10;CQhUc7x2ZmpMouQmNCFnDHQ4eHGIKLgRopRcj/4cPLddA2PxH0J/bz4MkMcQzqDEtXPyicCGlkWL&#10;YaXmR9VdqtDUztYYrqvctBSbgdFHHEkGloq7UoCzXYEQdULNdVScGHJO8ocY3Uv+SHvb06Hv6F6o&#10;R9i11MHs3JXrolCFHCqb+vr6dQM5NCPFzxcWT9NfOI4yZ53JyUEnV3RjGqALlZGQxxvqL4Sx9M/B&#10;8/Mfg+vxO2GkfAcMdOex1w+KYEf/PRbPgB1D4RlwNXUmBmufrLVK7P3MViv14l2eUePSjgW9shC9&#10;DOqVC1NtKwk4LsixVZwW4NBdbQHHgnd/RyYMHN8HNaX7YaSvFbo6O+D4iVpYWsGzflXIIeBqa2vX&#10;FeRQveJ+Vh67dGEJXF3F5GJJ1oacBuhYik5yU+K/eBO3Z8EwXlDvPQXem34IEx89B4PkAhrE0Fa8&#10;70FcNCwKaUMKT1RXFw3ASVUZO2Gg6XrqTSUsHa7VnhRiCnBGIbeGAKcVpuqquFYp5ATAudqyqGNy&#10;wkeuVR+Bnbs1DaozPoWf/OD/hTHbynVSWZCTGS6XxvNIHsNhmLizQRdyvGd0jBtPSFCMks8f7iuA&#10;UQxhH7sdPL/4CYwnfAQD5H2DmLQIAUJabqJZQMxKBhyNkzk7FO1jKLZ+lSLdcLGuVm1bAte5mxxw&#10;+plTNty0AbeykFtRuPGqOBOAk0POHYQcOtaFekgYi10U07150F1XAJP+lSkqtiAnM+x+wC4IHsNe&#10;1fGGeGaNnKKURGfMktp5kASIeBOTi2u4KxdsSZ+A585radnJSOUuGOzOhSG6hFq6j5VVeqLYBWHA&#10;udWbCtBU4Varl1SIRMHFJuBsVwpwTeZUHDtMzdAFHIVcR3bI/UTZTXZmkt95MvS118Ds/GkLcitp&#10;2LSPPbs8I5jOzXuCrVyp0gzrSdaFpVE7Jz/kFt0EaotuaHcEXnyfvQjeG34A9o+fo1nZIXKxicEw&#10;qNL/Ks7I6rkh9abWkaBW28YBN73FMdoqTgNuTMDpQG4tAK4pspIR7TA1MxSmylUcOk1KkGsXfbYv&#10;HwaO7YWD+Xuhp6cbLi7TnmxVyGE5BY4iWo+GpTM+n76UvnTpPNhbc0I9q4pyEhV1pzirk1z4jDMT&#10;tf2s5O0REq6OHTkA7t/cSc/rxhM/pvV2w+RrhoNwkKwzpKBLUJ7VSRIEWhlRbfWm6CM1EZKKwWZ4&#10;z4KJTgZuyK32ENVA4e+EyWSDWpgaAlxHTghy+PZ0bz74OzKgvngrnKythqXz0e+wUoUc9q0ODw+v&#10;S8jhz11aWsr1ub7Bw5JzObmzgSe/4MMfY/1F1SpRobAjf2VHuvPAlvEFeDEL++x9tPwEy1CGRbsi&#10;pIouQTMp0Kfh+oDTUnF6kEvSLA/harKPYRVnW6cqzitTcT6R49xFPKfDxERfYxG4nNFdtqMKOex2&#10;OH369JUnzhUwYW2hXgJi6fQ0eHrKAxlWCqN0PtiJR9ooLjZ22j5w8WkoO1xnSC4idOfbvwXfT78L&#10;jg3PwzCGsJidrdUe3aTn/MmFBF3ADWqFpBpw4xqR1LBMKq4x1gEXDcjxZVQjVXFiwPm60HPBT3yS&#10;+FxvDjSU7oSaI2Uwv3AuKvezKuRwzhqOW1qvhqUkvb29zI9dvnwJ5pydAfg0JtFBg2EQpWsCT6v5&#10;WevCwv+36yq7wE06iiEsAYznV78Azz3XB3phSQg7RG7uoRoG6MRusAREL3NqVMVFBLgYVnG2WIGc&#10;URWn0t2ghFyWRMVRwLWzw1QW4EJOVN2poUIYqT0A1Xl7orJC0YKcis3OzkJGRobi/YunfES9lYGN&#10;tnSlKi8IifLSAJ6hSnIl7MTAY6o78rGRgSKw734bvLdeDa6n7yEXDoEMCWuHaC+sdIST0uPVAcgD&#10;N43i3pWGXMSAa4x1uEUDcumqkOOti+NJNugBTvDZ/kLwd2bAUH0qjPSehLMR9MJakNMw8drCy5cu&#10;wKy9lfzSyQVBwtMAcKTQ4QJec7qpVhnBHa1q6o4BPAxhCdRGyUXlfOsJ8N70o0AWllxgQ+SiVIxy&#10;qknQLfsQQ1D3c2qMQM7cOdxIVJINawFwqcuk4tRD1eUCHO5BQZ/qyYfp7hxwnEyBgaZiGBsdsSAX&#10;bWtuaYWa2jq4eG4a3F3FJDRNBAcj08RSWYac8VjiGiTpwa4APPH3zVCouzDw8IZLg1Gi6mzFW8H9&#10;2B3gveOnYIv/EIZIWBsOYeW9oglMNwLDwSiex/FP9DUapq5mwKUZcxMqTgI5porTO4fL1gdclxJw&#10;Yp8msJvpyaZndccPlsApg03/qpDDZnUM2dazXVg6C7s3vwN28pfE0ZwqUVFaHlJ4gpsCnMpfS3r2&#10;kUmHbSrVXTojnE0PwW6MfP0oCQPs+96joHM9eTeFxxAWEtcmSWrrhmrkdXaJTAhStXaCAb4aE5Cr&#10;i25GlSdMXV2ASzPvJubFRaLimNlUXcCxISf4qcFCGKuLh8OF++lS7Jraeq7xaEzIYVYVa8V425vW&#10;op2ZtsH8SCUkbH4Jagq2wGRPXvh8TPAWY26XOF+IKr+Q8CKSwK5NFs5KHi89nBQRKbsx8pdxjFyA&#10;rveeAt/PvguOj54NDOkknzfEWZwrAIul/AS1NxilpMOIxlatyCC3PImGmIBatCEnBlyryWyqRpiq&#10;BzjBZ/sKYb4/n1xfyfA//stfQnau/rBbJuRwUm5+fv76VG+LCzA9WkvUWzL4OrKgsXQHJGx5FaZ6&#10;C2TnYxlS6LVE7jyAC7XHCLBrzwpmtpTAYyUsQqEs7n7tLwBb1W7wPH4nbREby99CVd0w9snKoVOb&#10;JFF7quBjhrqJUYAcz3nclVVxMQk3rrlx+gkH42FqTsRhqpYvDObBcGsF11IdJuQ8Ho/hceBrwS5f&#10;PA++3lKwNyWEgIEV2Ts/fZFmFXECqjwRIAee3B08yk+j0ZkZBtBqcSXs5MCTQk+ZrKDlJxjC9hWA&#10;ff/74Lv+B4EsLAGTuJBYy4dk8FMPb81BbiQaoeoKlIvEJNx4IaeXCOMJUzs0kg26iQYZ5Hr03due&#10;Bhfn+JoVLMiJ7NKFRXCTv0DO1vTQL3OWqJ38Ax9ASdLHdIICG3JGnQVEBuDaGH8lRX8dJbBTgZ67&#10;LQw+eUgbCmPJjTBGLrxR8nnOd58E740/gomvX4MRXKhDHkM+525EFXaJJl1vAGaSeRW3zICLabip&#10;AI4HciwVZz6byoabapjKATlfRzqc9nabh9zCwsK6mgochtwSeDrz6S9V+IV6OgKlFrs//x39Jcoz&#10;nezMp3lnXUjyC0i4cKh3inoBOaAnBl4YdEFVRy54TEyMl24Hz/03geeeG8CWtZG2jI2QjykUlWnQ&#10;iT83yVSoamyMeawCLu3KA44FOQMqzizgVENRGcymVNxPIHcmEsht27YNHnrooXUOuTAQ5geL6Llc&#10;Q8k2+gvSA13krg+40EVDYSdAL4cbevg9wqoufF5nw0Ji8rER8jPb974HvluuAvcz98IYCTVxGIBk&#10;AQ8DdEY8kjYuc5CLDuBiHm4mIKer4lo5AKdVLmIAblMcHjHkHn74Yfj7v//7dQk5L4GcqzVDFOZl&#10;0aLEo7mbIWXHm3BqsHjlANfOAlyO5C+jcJGE/kp2CeALQ08Cvo4A+Nzt2SHQOSXha6DkhHZNYAhL&#10;HgNDWISd4/Pfwwj52hE8x5PAxyTootanqr9SMFqQWxVwi2RRjUpdnGEV16VUcdECXFQghzPVsrOz&#10;1yfkugjk2jIkZ1oIBPwl7vrsd/QGC4StWZKevWi6NuS0Lxox6MKwy1XAztMhLUURh6/24A0h3Nij&#10;RNXZiIr1PnIbeO66DsYLtsAweR+uUaTrFMVLeKLkEWdUYwpwaVfGdQGXpg44noyqgTBVC25TJtzX&#10;ngbnpwfMQ25oaAgOHjxoQU7kGLLm7nsPKlI/pbU6mpBiuRiaDJd8bQSQU1d1uZLpDxLQtTPO6ZrD&#10;RcS08Z88r1Eawr5LVN3V4H7ybqLmSAiLW8VUYKSXrDCaTeXOqBopF1lWwKXFDOB4zuKUGX/es7gc&#10;hYqTAi7XANzyZc7++KmBfDpsc25efwsYE3KYdOAdAb5eIIegwZsKy0nwF+dmjHiOtssvIk3I9YhB&#10;l6sbvopBFz6nE5WaKPphg72wWEhMION683Hw3vhDsO98E0bI98ax7JGCTgtukZWMrLSKS7vybvQs&#10;jkfFteucFeuFqYbgpu3nRkvgwJa3weufNge5Q4cOQXt7+7qD3OWLFwjkCpiQC6i5Qjiw+RVordxN&#10;f1nLCTg+yCkvIC5FJ0tSaIauYtg1Bc7qxsn7aC9s2Q7w3HcjeG//CQ1haWICQ1gd2FmAiwXIRa7i&#10;DIWpRuDWqw+5syPFkLzzQ/BNzliQM2JLC5Pgak4lngLuViXoZshNfCRnE2TueYfWzC0L2IQ5XLLa&#10;OGZmVa2IUgN0rBBWDDp5PZ3QFiauqbMJ45wwAUEem/bC3vQjcP/2LhitTaT7J0Y5VR13eBptwDVG&#10;G3AxAjcDBcD83Q2ZKmdxeomGXA3AqcCN+LTIp1huQS6CcPX8OTjtH4KZkePg6ykhoEunwHORf4Vf&#10;MP7ytm94nt4A4jMtUxBTc1nZBxNyXXyQm1SBnF+m6tigC3dqiEEnDWFTKegQKM73nwYfLtXZ/gaM&#10;dGTBCHkMcWKCBTrdXQ0iwNHpxyu8cWtVAs5or6qJujjNbCojyuAB3DSHC6A7O0ogt8uCXGSh66WL&#10;sHjKC/OONvD3lVFlh8Cb68uDzN1vw6GsjbQbIhKFxuvakFOCbsqAogsBT1RTJy8alvTAilVdMANL&#10;t45hITG5+MbLd4L37uvA+8trSQj7FYyQ10iehdUMSwmw8EbDuizhHNTdEVAP+Fw8RD3Q72kBzjzk&#10;FMW/fCqOVTLCcw6neebGCTe5nyOQS7EgF1XikVDWD2eIypsfOw6d1XsgbvMfYKa3IAiu6MPNqzqu&#10;Rqe5WfQXU1XVqYWwMtAJqk4OO8lUYuGcLrhrYpR8Du2FjfsAfCSEdf7hVzB6Ip4mJ0Z1AIePfTzv&#10;K7iDfN09t10D1171Heg+sh+qM7+Ahwg07ybve+3Z++j3otNUGq8k4GIUbiYmjujOi9PK9nOfw6mH&#10;pGYhl7zzAwtyy2F4boejXvZtfAk6D+6Dya48w+GnLtRkcFOFHEdooASdNvB8Ks3/4oSEpO/1ZBpz&#10;cfYoeawx8j738w+A9+arwL6NhLD9hbQfdlTlDA5VWf/xOGiu2Al/eOYeePDOn9ER6z/70Xcgfefb&#10;dE7dVyQk3vvF7+nzvHItW6sbcGqhqlZdnJaKUzuHk6i4KIBNDrn0PR+Df2rWgly0bXHeA7O9uVCV&#10;9jnk7f8AFoZKTMGNB2oKwHVqzePK0wYdJ+wk/bDM8FU5uom9TzaFhrAjQ8VgK98BXuyFve9GsOVu&#10;hpGBQhhtTFEmFci/400p4OvOgV/dewN0HNwLqTvehF/dcwNcdhyEspQNsH/Ty1CR9hl9HhbgIt+n&#10;aucsG9ENU1X/2AYUnDGIFYhc5XN6csHbUwKXLunvabUgZwJynjZysZCLCpv28ULALJNpuPGAjWPw&#10;4CRHPZI27KRJCnEygpmQkLWBMZdno+OZWTAL69j8CvhuvRqcr/2aKLosGCHfQ54xxcevyvgCXnz8&#10;Tjg3Vg4JX70KD915LYDnCKTtfAvuu/0ncD/xOaIKo70MelWHqEbP4Zi1cRxhKmc5kzhMNQI1rGBA&#10;n+7TBt0U+UO4MMrXsGBBzgTkXC2pRMEVQxpRGceIMgmfzWlDjgdwPi24ySaQGFFzfJDLC12sPp1k&#10;hELNKXbKpirC2NG+fAol1+8eAh8WEgdDWBzxNEYVXQrMDpfAy8/dD5+/9QTMDxRB37E4uIuAcevH&#10;z0Fj6XZ46cm74DcP3AQz/QXakGtaZ5DTLBnRn/xr+CxOpYc6sICGJ0xVgo3laqBDyM0N46Skyxbk&#10;lgtyCIumMpwa/Ac4RYAn3zWpDThOsIWUm8r7OEA3aQBu8oZ/fPxQ2NqureYUS7RZoENVh4XE5CK1&#10;5W8BzwM3gxfHOeV/FdgViyU65HP3ffgM5CZ/EhxSmkE3gz3/2B3w6N3Xw7u/fxj6TyTQ72spON5p&#10;I/yTf5XDWrN0s/zsP66sMFUfatqgK7Agt5KQwwsAf6F7N/6eHpbjL51Z48aTTGACLEfRnWA4bOVy&#10;5ZwvQfVJzugYoJMkIViwU1F0NAuLISx5XMeedwJZ2A3PU9hN/oc/gYv/8S/AR1TbSB8JSYm6w8cP&#10;3yT54GjOoEkKC3ARTP5tTucaimlIxekAzijctGAXMeSOHDkCLS0tFtF0IDdHwqmy5A1QEP8BDa3k&#10;kOMGHBNs6iOTogM61pRW6UUqgM6vATq8QeTbwZSgS2OCjsKOfI8xHE76yG0w+xd/BrPf+gso/W//&#10;Adz/8HfgjP+IjnuKdHv9elNwRs/j1FWcTskIs6NheQAnh90U+d7zI9Vc9ywTcgUFBeD1ei2i6UAO&#10;f+G4lQqb9meI6uANT1mgUpyz6cyF02qI1hot7VerlQtBTnTuEQQd/TodRadYpM0IX+WgC4SwBHjD&#10;peB672mYI5ei/ar/DPX/+H+Di7zt+/XtMDZSYrhAd70DTq+FS1kbZ2Rga44iTF1JwAk+1ZMLs8PV&#10;5pVcamoqXLx4cS0yKqqQE0YwJW97A+qLt5EXP585KVUPcH4NZ41IYpWV6O+z1CgElqk4vDgDfzHD&#10;o26koAu3gDkZoLMbAR2+jWFr2mfg/Y9/Dke++S/h9L/7NzD3539KkxO4VWwchwGQENXWyAMffQCu&#10;1RCV+zxO9SwuKwIVt3KAQz87WgbHczfBSy+9ZA5y6enpsLS0ZBGNBblTXgnk8JfZQACXvPV1mnH1&#10;GFRw/qhATuOxGGGpv0sdcsIFGg4N8pVndF2ComOrOe4zuhDwSOhK/kA4yOvo/rf/GqYI5OyFX4Nz&#10;x5vgv+774H7zCQq48YFC8jjp7BvbIOxWNeAihJx6n6pZFcfKoi4f4NCxvKg67WPYsGGDBblo25yj&#10;BRyNceBsSQFnc3IAeORi2bnheTpGXMhG6p/BaQBJb4S5TtjrN+IMFTcdvJCwNzcMOukZnbKhP8MA&#10;6NKUqopAzDVeAYn33gAjt14NNlsFjJPvP3F4H3h+/xD4fvFjcG1/A2zk+9rIc5hQu8ENA2MVAq4p&#10;glCVK6PKbsL3q6k4DsDNBq8n6lFSckdzNkJtba0FuWjb+TPTcG7WAad9AzAzXgeztkZYGKuG4qRP&#10;oTR5A8z35RLoEfC1pYXcQ9wreDt6OnWf4B3EO7OM7WlQy9AahJ34YhVfoIELspC6BHSy8zkcDe+W&#10;LMUJ18+pgu4k+6YdJ8/B9vVr4L3nerANFtGC6wly89lGSsFBlJ3voVvBj8XEGV8EPk5+1gmEU9SA&#10;t8YAd1K9EZ+7+JcjTNUFnOhaCntkwEPIHcn6nGuCORNyhYWFFs0M2OVLF2Bq0gfpKXFwYd4B52Ym&#10;YN5+EmbHamB2vBbmJF4ndVvAZ4YqyYWUxZV0YClFnwbsfIwQWOssLnBhFtKZeehS0IXP59TUnB7o&#10;JlRuThsOIiVqzSdATrhR8WPk+9kGi8GRvQn8v/gJ+O6/CRx5m8E2WkpBqAm7tQZAMyquRXsLl3xe&#10;nF7JiDJMZcOIDTg27MSuB7kz5A/fsZwv4MiRw8Yhd+HCBXj77bdheHh4zUJpuay4pBRsdpepr12c&#10;d5ILK90Y5AzV3eUqoKen4hBwWBojBp04bBVnW10yNccMXRmwk4CPPK5r2+sEcjeAbahYUfpA906Q&#10;54zhqmvX2+C//afgff5+sNckBD6/JV09jF1LoDMRpmpP/mWoOJ5kg0jBqYenhQacL6QVrlMPiYIW&#10;ZpzGITc9PQ3fIO965513LGoZtN7eXigvLzenBi8uwVRfCfhJ2OrT2MmggJxegoNRi8ej4sJKroih&#10;5vK51JwcdOqwCwKMPDaeu/kJ5CYItOysViT8WgIzG3le+DWed54E/23XgPuT58j/p9HHYAJ0PUOu&#10;Rbu7IQw5vsVJ8jCVF3BzQeeCnWZBcPD79uTAxbOTxiGHpSOYsbDb7Ra1DNr58+chMzMTzpw5Y+rr&#10;58ZqA2d1WgmHjjDkPKa6KTQSDgzQUe+TJiAUJSWdOapqTh66KmAndvL4bg7IBdYmks9vDZzX2St3&#10;g/eJX4L/5qvAue89sPXlB5ITJITVhNxqBJ2JhdF6+xsUGVWNbCqXilMDXPD4Y44DcjMckJvqzoZL&#10;56aMQw4tPz/fIpZJO3r0KDQ3N5v62jOTQwQWaaolI2K4afbH6jX+M8MP9kUrXFQSuIm7IJgFwhkK&#10;0KnBTgI+I5ATj2Mn35/CrnQH+O66Dvy/vBYcqZ/S9+HHdEG3msJazoXRRodispIN7HM48bViQMEN&#10;qDgLchyAQ5/syoI5/7g5yFnZVfPm8XggKyvL1NdePH8m0BRPLjSjgNObKqwcvpnDPGdRTHuQFwPL&#10;lt+E4SbraRXth1DCLoMNrL4g5O4lkBsuCXyexHWAh+Ul5MZxpnwKvl9eB97HbqdZWZrEIM9rTYAu&#10;goXRevPijGZTpXBjqzIp4IpELk1s6ak4eYM+vs/VkgLJ+7dakFtpu3z5MlXCbrfbzBfD9GAVAUeG&#10;Ptw4BnR6NYZzMsMRSfW6TLXJuh3Eyo3VsB+6uTRhlx704P+TC9e9/U0KOTuBnCogNWBHz/bI40zg&#10;c/vi9zSE9bz6K7DXJIKN3EShpdmrEXQ8gFNATn0opnzqb+iPoMofQDW1z6fcihhuFHL5CsjF7frS&#10;gtyVsK6uLqiurjb1tQveXlpnxwM46S6JLEN7JFh/tWn7l0i1+UXdFuJWLkG5SUYuiUtGTqarh0wa&#10;zgM5nvCXnu+Rj9PkBHmenpcfAf9NPwLXlj8E1B65WW2RqLpIgBgJRLkgJ8pI8w7FVL0e2ImGaYaC&#10;0wPbvMglSo4jVGXNkxMgt3/HJnOQS0tLsyAXgZ09e5b2/166dMnw1+IOCZw8zAQcA26ay3PUICc6&#10;f/HJz19YIalQ9Mvcy8roVQ3elOI6N7WC1EggxwU7AmHbcCnYD+0F34O3gP/nPwbn/vdhnDz+OIH6&#10;ssNumVwXcDqhqmrJiEb2XX4OJ83CK9VaCGyDIo+CihNA625JhYKMfcYhNzMzA7m5uVaDfoSGSg4V&#10;nVHDwmJ/TzEBXYYpwCmUHcOlB83SQYis/Q5qKwoDIElTtG0ppn2Ib8zmNFWloQm51ghAhzc/+Xlp&#10;MXHBFlpI7CPfA5MT47iDgvx8qx9y6VyrBnlLRnTP4fpZpUYacDMJuek+lfHnWMbUmQln3K3GITcw&#10;MAAlJSUWpSI0l8sFeXl5pr4WuyVQinMBTrRRydSia3GCQr6lKwg2V6vakExG431wW5dkLHkIeNKb&#10;VJ75c5CL3LMjADnHSEnwxpS6Fuw0QSfso8DOCeKunW+B//afgOfZe2Gianeg+R9D3FUOuAmOoZjq&#10;JSOc5UVCR4wIcJpgU4OcyVA1NO+wMwNOu/TnXiogh50OxcXFFqWiYBj2nz592vDXnZ0eo43/uuqt&#10;TVBYYdcFXpsUjOKwlqXaHIrtXOlMsIUGYYY23CeHt9wHB2QKwLMF69fojdgaLm1QQi6T4dqw00tK&#10;TIiSEwg793tP0fM6z6u/Bht5/PHe/DWi4tI1z+IUJSM6YSor0RACHANmp4hqRudXcnwqbkpUzuQn&#10;kFtwtVmQu5KG05Wxbs6oXbpwjm6KdzUnExhlkIsyUwNumTLP0nH2gERWOMpWbTpgY+xTDawcTAmO&#10;LE+hXy+GnJMJuVIVyImeYySgC2YhaXkJ+RqEnP+GH4Bz6+swTm66WIbdBMfkX915cSoqblJj7BYT&#10;cCHIFYfAJvZ5OeiMQE6m4sSAw1Da15EBsxNNtKLBgtwVMlRxqOZMfa1/ACYHqgKwI6DDsU5Oou6c&#10;LWmhpuroeJYkkSBJJiiWR4v2nDaI4CYC2nBdksJHgsukRxvCak4crpqDnDnQMdvKaCa2EOwH94L3&#10;kdvAf+s14Nz7biA50Zm9+iDXks43SkmlZCTc0VDArIWTA44CbUjmEUJOAbieMOCE8qYzw8VQkPg5&#10;2B1uC3JX0rBmzuFwmP76i4sLdLzTgrcPpkdOgK+/ElzkIkXYOU4mgaM5hVzQaXSWXQhcsrYdcUZU&#10;4S3KZdETIsUW2sWgUGlJAa8LOwJtqBY9UeZhyNFzuqY0FcgVGoacU6/ouEVHzYkdOyfIDeZM3kAT&#10;E95Hfw72gi1U2dlw5FMMh6psFaesidMtGdHqZZYlGUIKbmg5IKcNOPSzIyWQuutdGB23W5C7kmaz&#10;2aLeJnfh3DwsLfjhlLsLpoaPgae7BJxtWZIyAV7lY2+RnrOFkwdSlTZclyyCmBrMAj5YE3Dcf4H/&#10;SiGXoqLkiJLsLzIFOWdrBFlXlWkodFjAppfA//NrwPPCAzBBfi6aiW1JjyHIaWzh0h1rLhuGKQtT&#10;tQAnUXDLADlJf2qvDHASyBVbkIsFw1IcbPOanZ1dxu9yGc7NuYI3e7qhVqrQOZsYbA3h0HMoCDYx&#10;uEJ+gu39orcHg+BDpYePK0DOJoFcpknILYOaE5W6YIcEHeuEyYnrvw+eVx6l5SZU2V1xyKktjFY/&#10;i/PolIyIG++1z9+kIepC0COCHEPFaQEOoXx6uAjy4z+BCYfLgtyVtqamJqipqVnW73F2xg62xkTu&#10;m9kmOm8T4CY+U6OKjKoyEbyOx4e8T+7H4iSOn4MgDIWrVwhymr2you4MrRYpLC+ZID+L+9Vfgf+m&#10;H4Lrqz/AOLl5V7qYmHsDV0uGoSkjaoCbY2RQlXArEbl5yLEHQihDVPHGOV9nNvh7inBOmQW5K22o&#10;4swmIHhtztkBtoYEZRO6bKfCuGzZ85gQkkoUm6DIgkA7FoBY71H0A9R7NJxCjnztYBByw6HEw/JB&#10;LgQ6FeDpjnvSGuaJTmAxTm5SPKPz/urn4LvvRnCkbIBxcmOOd2RfccDpFf6qlYwIrXzic7hQHZw8&#10;eyqH27DMVUEnLSNR1MnJVNxUL1u9SVZqdgUgN9lbDEvnzliQiwXD13RsbGzZHt/bfxDGGxKZZR7i&#10;Zc7yzGgoLBWptoBSiwuCLQi1Iweg+8h+6D4s9a6g49sIuF5UcqjiTgjncWLIiWrlonImpwSd1jmd&#10;dtiqAzlB+eKya0xO7HkXfL+8ls6xo8XEeF7XarCYOHgGivDBGxzfxueI9WFzQRggsMeb+AGnlnCQ&#10;qDiRghPv2pWPvperN1W4GQGdoOSYZ3H50rFeLMCJ2g9nyXM8Wfo1/PpXj1iQiwUbGRlZtk6Si+fP&#10;gbM9n0AuOXS+Ni6pXwtnR4XztlDJR20YcKi+EFAIKqrKEGpHBJjtg85D6Hsl3kH/3ReCXChUDZ7H&#10;CeEvfu+xIORszOyqPuQ0s8RqYWwUQMcCFNbRYRjr+ux34L/2e+B55t7Aa09uZNo5wdGMj68F3tA1&#10;hV/DpveeIgDKplDb8uEz8OTDt8JLT95Ffzf4c/Ns39JMOIh6lSUhamhPgwxwAwz1NlzC54zzOSFs&#10;FU+aZoapvSzAKVdp4lkifn7nwd2wf98eC3KxYNisn5ycbKppX8/On50jN0xyoNBWpNZG61Okhbl1&#10;yaGyD8nZG1VwUsAh3EJgO0hgRry9WvA9IUfQdSHkyOf3iiAnCVXrZKGqAnL64SpXOQxnHZ0q6AxA&#10;LgQ7TEKQx3N98DT4r/8BuN99ku6G1UxOBI8QMIRsLN0O3/nW3xH/L3B+ohJef+5+ePDOn0FJ8iew&#10;fcPz8Ien7yFqLDM83UVjrLlWqCoFXG4giyobfjnbVxgOU1HBiZIKLJidlrmqmhsqloaq/SzI5SuG&#10;s6opOGFyNoa5DUVfwZHD1cYgNzo6am3rWiY7ceIEnDx5MuqPe8o3CKN18dLugxDYxEBLUpR6hMLT&#10;4JmbEJYGACfAbQ+0Ve2BVhKWCd5GvP1gQMXh5wYgFwhV2edxKZLzuAlJ0ao25OQFzPyQMwG6ZuOg&#10;Q+VGkxPk9cByE9/tPwXnrrcCaq8rV3WUEkKovmQbpJKf+Z6fX0N/tht+/E/0tXKSt0/kfwUFcR+E&#10;/iBoNeCrzYuTA84fBNxUr9peD3mIqg6107ygY6q4Ag4Vx1ZwwuQcfIzagi+hqDDPGOQaGhpgcHDQ&#10;ItIy2NTUFGRkZET9cacnWmG4Zr+k/EOeKQ3XryWEXAo4hNsBer6G4JLDraVyF7RUBLy1kkCOfKwj&#10;BLnweVy/5Dwu3O0gDlV5IcfT2REJ6IyoOq4zNgKVcRzDnreZJiZ8JOTEt6mqw30UMsgh8PHGri/Z&#10;Dnfe/CMKrRuu+f+o+jpOAPfo3dfDD//pf1KVja/FhGY2VTlKiRWiTsq6GWYVIaoIcJxgUwedSMUF&#10;z+LkCk6abBCrONYO4lzJWoAZ8jgncr+AvNxsY5DbuHEjZGdnW0RaJkPI4TiraJqzqwxGauNFhbtS&#10;5SbOmOINE8qaqoSnYcAR1YZwI95cvpM6vo3Qaw9CTlBx8vO4sIpLomEz6zzOLlusIkBukkDOOVoa&#10;WbuaAdCxYDehtRhb86wtlai3HJqIcH79Ovhv/CF4H7sDJo7F07ITWwuBnQj2bnLjHsnZDDf+5J8o&#10;EJ548Bb45PXHqOqtL94K//i//o6+rgrIaWzgEoeoXlmIGkgyKPtQxRnUBV7AjaCXhl0MOaLkVFVc&#10;n36ygWfJOn5s6MR+GBtoNwa573znO/Ctb33LotEyWV9fH1RUVIT+f2FhAY4dO0YdlR4alpzgHxrs&#10;lNBrPr50cYncOLkwXJugaK0Kwa1GWufWJ1Jv0vA0CDgJ5AIqrlms4oKQo+dxh/dLzuMCKk4jVFVJ&#10;OkQdckylp90hYVeDnVFVJyi13sCkE9eml+l5neelR8BGXhMKO6y/wywtuakbyO/glSfvpjctQvKN&#10;5++He267Bu77xU8gnbweHrqMR38gphxwoWJfoUxEXgc3oB6eBiBWatxVVZxGmGoCcKFR/u3pcGHB&#10;YDFwYmIiHD9+3KLRMtni4iKdGozrC9GwG6KoqIiehSLwcHfrrbfeShd8v/baa/Duu+/CqVOn1B/v&#10;lJ+EqnH66k1WtBvOoAqQ2x/KnoaUnBh0FbsUKk4IVTHMVSsdGTUCOXIzTO94A2YfugUc42VRG0Jg&#10;tIg4YtBJRpanU9hNkNfE/ebj4Lv1GnB9/jsawjo/fg5Ofeu/gn/jS+B0H6JKF58vqi78vjj4dAan&#10;oTRpZFXFSQaVMzhFiCoPT2XJBQFwZwx6CHIsFaeWaGCdw2nBTTz3kLirldxLpwxCrrKyEiYmJiwa&#10;LaOVlZXB0NAQffuee+6Bxx9/nO5rRXvxxRcp9ATDTgktyM17BmDwxAEVuIULelmQCxX1IugOa6s5&#10;DFsDKm4PM1SVn8cNC10OrKSDGHLoQRj5yQ3Rtvdd6PreP9Cb09WeFb1pKwZ7X3lAN2FkTwMmJ3AD&#10;WfkO2vg/+f3/BQv/+l9C53/8dzD6V/8XeLe9DrbO8PpEycpFleU04TM4Vi2cCHCSELUgBLhTPIAb&#10;DTon5KQqToAcfzY1vDhJe7F6CHItqeC1dRuDHNZyCTegZctjPp8vtLYQQ1JUdqjc9uzZA88++yyd&#10;zoxjmh599FG47777NBd9+4brof/oXmZ4yg25oxpqrioMujaZigsVAGOoejyOKkZpqMoBOQIYIcGA&#10;f/HzEz6Ckn//72CefJ2rM8fgrDy9+Xnays7MOd2EoWU0qYFhneRnmyO33dn/8qeQ+OFtkPpP/wMu&#10;kf+3k9dXvCeW1eWgVgsn7WaQAy4/DLh+AXDFuoA7O1qm6iH4jcpU3LD6WRzvOZw8wcBaqh6aYN2a&#10;Bgd2fAYXL1uQiynDczZUbgi7xsZG+j4E25NPPgmffvophR0ahq/XXHMNPa9jPs6lS+SmKIaB4wci&#10;hhzrbE6SgKgKqLgA4PaKykYYCYfaJEkrl7J8RFojJ0BultwQxfEfQsV/+GOYI58vhZwxuAnTj7WA&#10;x1NAzOp71esHVgBPkoHNpOdyp/7ub+DoX/xb2HXNt2DwW38H8//wdzBBfmZcvMNcFK2YEScr9BU3&#10;3DMBVxg1wClgp3YWNyjOqLJ7U5nncBrhqUc+op+Eq3u3brAgF4uGcGtra4PNmzdTxfbEE0/QQmzM&#10;vL7++uv0/5966il4/vnnYXp6mvkYly6ch9HGDBKuxnFCTgQ4FcgpwtbQ2dwetoqTnMXJEg5iFdcY&#10;3vOggFybHuQMwI1rTLyWumOPo9Lue00zlpjoyAIbgf/U3/9nWPzGv4DZG74P4+RnFRZgS+Ammw8n&#10;V28e+cZ7ZogazqAi4BRwUwHcuTF1PzsWhJwkTOVTccxykS5pmKq6klO+DoBALmHXFxbkYtEuXLgA&#10;GZmBUp3h4RGq6sTW2dkJ3d3aZw1nZl0hwEUXcsqwVZpsYKs4ehYXBNyIGuBkoZc+5JTqjOmcy3v4&#10;lB0f6My2hAVAR8JS8prZS7fDBHktbR3K8zhWq5a4FzU82TeX0WzPAFxQvcnLP8Tnb1LAlat4GHBn&#10;OMJUtopjncMpt8XpLXNyNqeAs+eQ5n1iQe4K2eLiEny9cQO8/8KjMOX3mnqMOc8ACVX3KSF3QmU8&#10;kiRUlZ/JSSEnV3OhZMMhZbKhn1k2Ei4AVgOcQzaee47cIPn73oOSP/4mzJOvcXXm8i/oMeqixxUD&#10;Txd0LfpLcriBh5NNcNm10JsaejyNAl9Zka9PY2x56AwuBDiZahsNg40JuPFyWJQ5vp+t4kTJBkZ/&#10;qhhwkxqJBgXgVBY5CdeFozkZ5sZqLMjFovUODMP7d/0v2H/ff4Idn74JiyaWeXsGjnJDrk8XcvtV&#10;ISd4uGSE0Ywv6nBghqnihEMzeweBn1z8J4my6fif/w9MkscSIGcUcKw9s3wKjwd0/BvBeKaaSMDf&#10;LFZuLMApJ4mEm+0Zjfb9RQwFJztzGwv/Gw5HAzBbVINcEIqnDak4UblIN/scTgE5HcDh62I/mQQL&#10;9noLcrFop8+cha3v/x62PHsrFBfmQ1paOlRVVSnCVjW7dOkC2DtKguUjEULuiDrkxKCTl4wIZ3ED&#10;asW/MhXHOkAXQ87Zngk+cnHP3fQjcJHnhJAzArgQ2DhDHUEZKc/ueHpfjcCODTz97VqMeXAaI8v1&#10;Q9Qw4FjhqBJqFbBEfJE6S8UFOxx0SkYkKk5xBscJOJVjBm9HBnQcS4Pp6RkLcrFoGTl54PAGkgqY&#10;ccVzuJSUFDpgs7m5WXNn64Xz52C4PpXAJUH7TE4Dcj2ckOs8JOpRPXKAeRYnGXHeoFRwEyo3s+SG&#10;7iAXMAHH1HXfBzd5fhRyumDTgJsK7NRAqKvqWoyvQFQAj7P31KWxeEZ6/panOgtO0qIlAZw60JZs&#10;ShcAFzqL41Vx4mSDOJPaxTiD0wCcVsIIw/Gkba9De2c3P+RKS0uhv7/fItAy2/z8fKgAWG7Y3lVe&#10;Xk4/jmOvWMXZp2ccNOkwXJe4ApDbpziL0542IjuHO8lzU6tArk0HbipAY2bmGB+XfB4FoF4Im6kN&#10;Ox3g2XXAxtyNKj5/61Iuf2a2aYlbtISkwlgYcCyYoZ+3VdKRT/ivHHKhshGe9i0Z4KZEpSKq6o35&#10;x0a79Ae/T/qut6G7p48Pcrh0JScnB+bm5iwKLbPhtJfa2lrNz0F119PTQzsgUOGhuhN+N2enRmDg&#10;6B7mlBEtyGlmVhmg6wpmU7VVnGgwZqh9SzRSSaOhXHKTc0JOTY1JwSUtIPWK1BDTNW40t6LuLgg7&#10;3h7YlnRtxcbYpsVcOCNPMEjUm0qDPQkpWYCjIGP4heC/YcBV0AQEU8XptG+Fw1RZkoHzdefpWpnt&#10;y4eM3e/wQw77KbH63rLlNYQXNuBPTk5yfw3Wzx09epT2FpeUlEFtRRIJCwNTY1FBhRfPJHJDjg90&#10;+yXJBrGKY53FjQf3qto0zp20IZcRhNwBbcipAU4NYp3hFXws1wqZBIXHugm1YCcvAVFVbAywyZfN&#10;iEcl4bDLcIuWSLkJtW8INlFJyLkQ4MJqDWF2wY5eFfYJqYqTnMVRFVcaOouTqzh5TZw8myrOooo7&#10;GBThKUO9afUeu4jjusyzC7P8kFvuhSuWBcJRoa3LjPX19ULKzvfhq/efhLSdb0J71Z7AekGinhS9&#10;q2rhKiPDygJd9+Hw/wvtW/0qOxzk45S05p85TEJOW8XxQ42WLHTlSOaUyUEX/ldZmOoO3pjSREWG&#10;/jlbW5akFEQOaB8DbmEFJw9PpYALl4aIM6aiMzcJ4KrgIroj8K8YcuIwdVGm4tTr4rSzqVp1cGpZ&#10;bp7hCoFBBjlw+cIZC3KxZBimYrhq2i6dozd6NwkjixI+gi0fPAu7PnsRjuZ+SUeND5GLo59AhjU/&#10;Trw2UA10Ctgxm/DZGVVbcHE0H+RkoOOFHIeKU4OZX8Xl50Q+HdUnv0FDsBNuzDZlhpS1NUv6XHMV&#10;YJMkFyjgCpXhaejcLQy2c+MyuAnhKFFvAbhVB51Dxcnq4k4zVBxVcP3KrgZWmOrhUHDcwxTIdeUm&#10;kIPLSxbkYsUwVI102fTi6WkCs0QYrU8K/bLri7fB3k0vwZb3noLBp+8BG4FfP7l4+skF0k9ApNiZ&#10;eky7+0G+ZpCONg+uGpRMGqkXLakJnsPZGK1JeuO6KeTaGZDTUXFehoqTAo4Bte6ws0Zs6zmzcFWj&#10;Hk/9nE0FbIw9qAgQReY0eO6mzJrKwCYoN0cAbpecxIOAE1ScWrJBty5OOIfrU1Fw8nM4hnrTBpz2&#10;Xl38uo7qXdBQd8yCXKwY9qGmp6dH9Bgzjk4YPL5PMgUYAYO/9C4E0JZXwXvbj8Fz61Vg++AZGKzc&#10;DX3kYuoj4NELX8NQk3qfjooLhKmi8ebMEUHpxiDXlWtYxWkCLgg18ZIUbteYlmH4HFAGWwnYepRg&#10;mx2QKjemekO42eSqrSoItwDUKNycIsiphqm8dXHyczhtwHlMAE5vaTg+RkvZVvjtbx6FyxbkYsOw&#10;Fu7QoUORgXKiLQQ5+bhzuiSa/OIHCGBGkz4B5xN3gvemH4Hz8TthdPc70EdA1IvAI5/LDF9VXFwy&#10;MqiyMFooG5GCjq82LAy5cHbVrQM57TCVrd7k4JqSeL7Se/NDimpabQ8Bl+eFXPn9GWALhqRzobHk&#10;smkhoRYsqXJjge2y8yB1CeBEkJOouHF2XZz8LE4SpqqUiigA124QcBx1ifgYrRXb4eEH77UgFyuW&#10;m5sLHo8nMiVnb4chEeTEG7mEPapD5O0BAph+cnENEvVl++Q5cD9wM7h/eS1MvPprGCzfCX3kgukl&#10;F0ofAZcYcn1yP65RMiJkVEO1cXpqzhzkeJINzEN7XcDlhyAT9oJQ98B0H8Inn7FZSgWKat4r8h7p&#10;95JvyxKD7dRwiUS1BZRbeQhuVL0Jyk0cjiLYXCJXQE4aqkrCVFGygXUWh88tNEIp+JrIi319okyq&#10;sQyqsQ4TLCtpKd8K1eUFqveLBbkVNJzwG43Xl0LuxD7ZTtUkxXauUO0cgdIAns8RH07/HOx/+BUJ&#10;Za8B1703wui2N6AfQ1JUd3VJgUklopA2dJantWZQ1MLFBl06V72cEchxh6m6Ck4KuJne8A6CWRF8&#10;5PsJInZ8LOFxRUW887JwVBySng0lFILFu6KwFKEVUG4BqIHrkAxwB0OAk0JOFKryqDi1czh5N0Ow&#10;TES9gyGTW8HpFVjbGhLgtH+QD3K4+DiS0gbLtA13rqoNwDQGuU66pWhUDDmNHauD4kJhAiCEHaqy&#10;sa2vg/vu68Fzww/A9vZvYbBwC/SSC7CPXDj94gkmJ9hjzceCkAv1qUpAx3c2p4Rc4EzOQxSku1sH&#10;cvIwVRVwuRyAk0JIDrhAN4GK96u46tcE1JrgYrAtCCOQRkVwQ/DYgqpN6EgQh6UILwo24u5DAVdA&#10;ThaqOpTncYu2Cs1JI1phqgJwKmdwugkGnYGlLB8nkDvlG+CDHCqNffv26W6IssycYQGw3++P+HHw&#10;TI5CriFZAbphVujKgh15u5/Apq8zF4YKt4LjmXvB8/Mfg/PXt8PYllehn4Crj1yg/QRkAzXsUUpU&#10;yclBx6Pm1M7m5EouCDl+FcdKNOQZB1w/C3BF0r2kZlyyVT4QitJwVAgHQ+FoEGzBcHQRz8uCYKNw&#10;Q0gFQ9JLFGSHwnBjAu6gAnCspIOy+DcAOTHg5iWAC0BOKPb1aQGOOfzA2PJvtV7g8foEWJwZ5YPc&#10;hg0b4Bvkf9Um0Vpm3rBkRK1X1ag5O0uJmkpQLJMW1JzkjI6h7MItYIn0vG6AAKqfXJgD5OvHv3wF&#10;XI/+nALP8cIDMFywBQbIRTdALtgh8v3Co5REkAuBjq3mbHqZVjXIMcJVrTCVD3DSMzE+9VakXLxs&#10;dPnyCGPF32gQbMFQlAW2JRHYLojBJgDNc1gKOE4VJw5Vw7VxsuLfYJiq7Gpgh6mqSQaV6S5GQtMJ&#10;NT+JI6pSoKogHhaXLuhDDkdyP/LII3Du3DmLSlG2jo6OiLOqgjk6iiSQG61XKjpmUoIBO8XZHbkY&#10;B8gFOkLgZn/jN+C56Ufgvus6sH32IoyQEHKIXNwj5GIc1VJzjepqTrPNqw0nvbJLSFRrzVTrzXJV&#10;s5hMwImzmiL1FjorUwOcyk6EMywfQy+XuAC2c2pgo6otDLbLAtjErgE5TRVnV3Y4hOriVEJUKeDy&#10;pYDTnCJi7txNDWzi8VWe1jTY/sUbsHBmSR9yaDj1wrLoG76uuFs1KpDrJI9FIDdGIRcEXYMG6Bih&#10;7FAIeCrgI4BC9TZILqLx3e+A+5HbaCmK+6m7YTxzIwyTC3yEwGWUAG00CmqOQq49ALlJtWJgjv5O&#10;RaJBB3AK9cYITyX1abIiXOVOBNGMNiFTKTS52ypEXhkAG4HMogA2R8BRsWE4ehEh5QqA7bIcbJyQ&#10;u8wLOXyOIsCdZgFOkWjIVQKuwwTgeOB2Un0uH27s2r35XTh9lgNyuDFKvN3dsujY2bNn6eAD3Ouw&#10;PJDjUHQqyk7Ta4MwJBfnILm4R8t3gp0oOu8vrwXPw7eC4/PfE8iREJZc9KPkYkbA6aq5Zo1MaxBy&#10;fgI534l4mCY3l1d00yCo8GbDG8yj1jkgVnHiEFVVwWmHp3oKTtkELxplNFEpdXsAZhKnYAuEohcI&#10;lCjY3DKwebUAZxxyFxjncQhhPAuknQ2iUhHWGZy0H5WvD5U1pspuCHBpqo67V9P3fw5nz53Xhxxu&#10;j4pWSGVZ2HAhTXV1ddQez9lVQmCWEFBOQRXFgh3LteCndp4XcgKsIXJRD+OFh+rusdvBd+MPwfXM&#10;vWDL+AJGyYU92pcPY81p3JlWCeTIzeAgF/T8LVfDWOUuOJi9iZYh4I2EZ1o41+4QUZFYy4c3oUeY&#10;s6bWRaB3BscZnkpmszFCVDngJG1VorCTgizkBynUxGC75AmCDaHmPSJyk5BzakMunHAQAU4IU4O1&#10;cHMiwEmKfTnP4CTDC1rNqLc0XR9vSAR3b6Xq/SKBHJ4bHTx40KJSlA0XSDscjqg81sULi2BvzSFg&#10;SwqdgylBJwphWc4JPRboRoLZ1WFyYQ8TmIxV7wHn+0+B97ZrwHvnz8D54TMwRiA02lcIY+TCHz+Z&#10;xl83R24ID4Lu6n+El++9EZ5//E54/IGbqQrbvuF5+MUNP4DHH74N7vvFT+AwASCCyas6tUMKOnkW&#10;1ah6Uz2DG2NN2lVCDs/VQjCT+GECt8NwWQCaL+hiyHmiBTlZAXAomyoATtTRoFImwgxRDU5Vjhbc&#10;hGMQHDnm7a+2IHelDEeYYwEwDiSN+LGmJwgIiFKqTwyFhCHQNbJAp+XJfCEuA3ASJ/AaIRf9CLn4&#10;bQkfg/v5B8BHIOR54k6wp30G4+SiHusvABsJQ3Xr5siNMUUep/Zv/xJefehWSN39NiRseRWO5W6G&#10;G3/6z/R5wtQJulksfedb5EYs1Gl2z2U3uysgx6HetM7gGIBjQQ7P1xBql4NQuxyC2lGZG4HcIUNK&#10;jgLOVimph5MouOA53KxMwYmn+npNAs6uB7iT+oBjrXdEyDm7y2mdrwW5K2B4BHDkyJGIHuMy+eXN&#10;TLSSX2YyPYsLnXmFQJeqUHUsNwU7MeTqlZALqUIsZcGsLLk5xgmEHNteB999N1LgOT95HmwnyPPG&#10;j5EbRbigFZlWclNMkZuo8b/8J7jjqu/A+3/4FTxFlBsC7eG7rgWYPAbxm/8ATzx4Cx0tNd9fKEtA&#10;qNTJaag5QcnxqDe1JIMm4MSQC6q3QEgahJs/6GqA8xoEnArkLsrC04B6E40yl82GY2ZQu3J0Abdc&#10;6k1rWbevIweKEz+G1tY2C3JXwnAx0ODgoOmvXzo9DY72QhitPQDjBCRywElhl8J2I8BjwU5FxYXL&#10;SJJDj0EfH4cDkJtiFIFWtJWoul+C//rvg/fJu8CR+BFdpGwjN9MEuTEkPa2o5MiNdOgv/wzyv3yF&#10;/PQj8NuHboG3XngQ7r7talo06yZfu+3j5+Hq734LzpGblKetSz7hQ7yXVKzoMEQ7JRtjdFpn8TIL&#10;cEoVV61MKHhZCs6AilMDnKKERAVwFG5anQwFyhIRE4CTq7eowa0p7P7OXMgmqr+urt6C3EobZlMj&#10;yarOubopvEbr4jXhZhZ0mmd5OlnaUQbkFI+NmVbMupKbZpx8ruvTF8D3wM3gw1ayt38L9qMHYILc&#10;VBPkZrIHD6a9BEbDP/o2PHn/TfDKs/fR8ze8ObZ8+CxRc9fBB68/Bg//kvz7yqMUQuqDMrXUnLyE&#10;RDZpVzyMcpidRVU7hxNDLqDiqgLdCQLkPEK4KgpZxWdxPg4V5+aDnHAOp1RwwfM3nZFJoU4GjWGX&#10;RhSckdDUxgk49MmuPMgkar+mps6C3EobKjjcumUYjosL4B04EigTISGiNCxNNQC81Ihgxwe4FImK&#10;kyg6cTkJtt+QG2e8vwjsOZvA88ZvwH/HT8H3q1+AK+EjsOPIdAIDR9UeOPu//iu0/+4h2LX7HdqK&#10;hpA6M1IGZSkbYM8Xv4eq9M8pgDy8AzOZak4WusrX+Q0yauJGw8MpNVWcTTTPTWjBUiQdAgmHSwL0&#10;PPKM6hFzgEOQOgOAU82ghsLTonCzvVoXQ5dZBRdl9dak7pjNPZ67GUYG+y3IrbSZ2WF7espGF8GM&#10;1saHimvZ6iw1cnWnAj9x6GoGcNo9rWkwTm6WcXJzTZCPufa9C34SkvpvvRo8BGCTP/0nmPkX34CZ&#10;f/lHcGbPO+AlsBFGiuPNiDcowkjRAcFq9ZKt8VOrmwvvTdAGnbAgRlB0avtKz0umg4Q7FsJ+KJiE&#10;CPtlkcpTrY3TVG+i8zcZ4GgNHLPIV0O9CQkGTsDxqzfzYama4xQcB4HqpcU5C3IracLYKrWMj9wu&#10;X7oI/pE6GCFww7HmY1xwUgFbE6eqU4GdmppTA5yas7ogJOUk5MK0EeBMEJg4jsXB9N/+FcyTy3Hy&#10;r/49JP/5H9O3PYkfg4sAEW8otdV9mgM0u3KUvazyIZmMzKs8GcGzx/Q8c+R4sD7NKfaDYRfq5Fwi&#10;2PG0bgmqTWjdcijhJm7TUsueqnYwGOhiYAFuJeAW9lQKuvNnZizIraT19vZyd49cWDoDduxHrY0L&#10;TdrldxXINWnBTgN6KmpuVCXRoJ6x1VZz8javCXJTztz+Uxj9P/43GPwffwHe/+OPYI5cmm4S2roG&#10;ixQLYdQWTHu12r4Ys+WmWNN5RduwFOUlgwHYSXcrlCn2mSrW/TkEr1a4AD6x2rscbOdiNuELZ25O&#10;lQm/4hYtWYHvvMaYJObCZ80SEY7wVAVw0YFbGHJjWF50+ZwFuZU0XAjN26u6RBfTxNMSEWOAUwFd&#10;kzbodFWeWgcFl4JjJCNYrV7ypn1UBOTzcDfFaXJJLnzz38DUP/538L37JDgJRFwEVK5WvkXTaqDz&#10;6c6ZY48hnx2Qd0QEwtjTMlUnhK+hM7mQVymhpwCgCHZBFzKk4BJUmxRuFGx21jw40Y5UlewpDU27&#10;ld0LenPgQuqtNcrqzSTc0O3NaUQgJMALTz9G7rkxbcjh/oFoth+tV8PCX1xWs7CwwAc5IrOpgtOD&#10;nEwdcau5JuOQk6s5fgXHhtyYBuSomsO3yc3nI59T+/OfwPgtV4GL3Mi+1x4D//P30yXCLvJxN7nB&#10;zIBOa+7cJCsx0ac+Yy5QahI8rxuSh69hVRc+owsrPEU/60SVqJ4uCDvxvDiRX5TArYoO0ERHuAUK&#10;e8Vnb6WhDffh87eCMOB68pibxwwnGCIFXARwE0NuvDEZvvMP/xXqGhq1IdfS0hKVybXr3Ww2GxQW&#10;FnJ/vibk1LKhRtVck14Yq302xw04SWgrKyeRncuxhmm6CSxa9r4Ljpt+CE5ywzrIjep757cweefP&#10;wFWXRN+nCjqjC6cVsFNLTBQoel4Vi50NZmCXglN+l4SBmLSuTlvtnQ8qN/z8xeCQy3BjPWuKb7Ey&#10;uaAXnnasUHgaBbiJIddWvhUyU+OZ95cEcthj6XK5LEpFaJWVlfRMblkh12BCzRmE3JiR9jDWYABW&#10;yCo6l1O0eOGNgwoj7TOYvv2nYCeAo6ERuaE9uV/C5O0/AU/8hwHQMfac8i6e1io3UZtDN6XIxIaT&#10;E5Ilz+IQVtLfym4B04OfxBkjyiVdCxK4aZy9yVcpxrR6S+XwFHC3pMCLv70HDh05pg25aGySWu8m&#10;ZFUXFxcNQW4s2kpuRSCn3fSvBzkbA3I4DbivbAf0fe8fwHciAZzkJnTihBJy87rJ+yfvvh68G18G&#10;10CxZAeEbtZVD3SaZ3fSJAUzEytWdsJ5nawlTK1rQjl/TsVVt9mH4TYvmRyiLAthLsbmzJ4q1NvJ&#10;5YJbKp/jdVoXR5/rQFMh/Piq78OJmlptyOXl5YHb7bZIFYGNjIwYHjwagFyK+plcFOAmXBhasNOu&#10;m+MIT5ltX8Ygh/2r9j5yY974Q3DnfwVOAhd6s+G29P4C6v7H7wT/oz8HF/mYmwDG3ZbJdz6nEr56&#10;tUAnA564sDhwdidSdv2F7DHpskZ/VqtY4O1S5nRh8ecwt9hLJvcWSspC/N3ssze9LVq66s1oQW+0&#10;wBb0MewCakiCyZFaOH9mGmbnFyC/gH1EZEEuyoYdDkZ7VXUhp+LjHICziWvTRBeTOuhSORQd39gm&#10;AXKjvJDDRn28sRBe134PXEVfE8jlSnezdmbTbKt32+vgf+Bm8FTuBhe54aWg0wldGaqOBTlt0OUy&#10;t97PMtTdvGyRjXz4pgAuvR0RC4zlzuIzN3bHgrjuTQw47em9TrXaN44xSMYAZxBuOEeRuLuHqNpZ&#10;Z+gempubU92hIoEcKpDJyUmLVBEYhqoYspqDXBTr4xRwYxRQ8oBOU9Fpg04OOWmGVR1yE+Tmbbv7&#10;OvC++yQ4houlawtbg0pjrBQ8cR/A5M1XgSdzI7jsVfzncwZA5+cAnXB+J+mLZcyrm1PMqguDS+gj&#10;ZW/2Kg6Ho+LFzoJqk898E1YDitUbq/e0ja+5Pqze0qLajmUEbjgYc7R2P4XbmRnlbEasaMBteFNT&#10;U9qQi4+Ph76+PotUJg1VMJ5rGl3pyA+5VANwEwFO9cJTD18jBd2omTO54MglO1EtU288Dr7fPQR2&#10;EqaJIRcCHb6PwMFFHnfyvpvA//7T4Boq1tzVqqfouNScSvgqPbfTmEIsmV8XhppQcBxWaCwPL7mW&#10;gE1Qbt3h56cXnvI21i9Hr6khuDUmwWhdHDg6CmDe00c7g9QsJyeHGYlKIPdXf/VXcMstt1i0MmlH&#10;jx6F1tZWw1+HkBsPwcBAI34Th3o7KV0kwwU7nTM6rvDVaJ2caOSSk4Rv479/GJzP3EuUXKliCbUz&#10;qOYCtXP54CJf53/6HvC/+GDgJu4PnNN5eEBnRs3pLbBmjl5XB54AsDnRvgmhpk3u07KQdFICNo7E&#10;gmZZiBxuaRGPQTILOKx7w/FiNnJ9TE+0ELjpT/JByLESpxLIvfHGG7SMxDJzhgXAZ86cMQU5hAGC&#10;jrfp3oh607xAWaDTybjqqjpx76pKjZza9i680dzkJu4koejET/6ZJhccoj2dTNCRG9tpqwTfx8/B&#10;FDb6H9kPrrFy1UQEN+i6pIqOR9kpYKc15klUYKyAmahkZUpwsWpjgE0zNFWoNy3llmYKcNg/amtI&#10;ooXdkWRM6exE8hgIN5zIw2tckMP6rvn5eYtWJszpdNLEjRnjhlwTh3rTgZsW6MajAjrlFBLVszjZ&#10;dGBhDLodb9LyHTB9ww9pEiIMuUyFC6okcE5XDp7ibTB513XgJZB0kbDXHbzRtc/oeMpKlMDTP6/T&#10;TlQIwFMATVgY0yOGZa4u2CLuWDALN/I7dZCvn+otBkdXBXQdJpDCNkU6pj/FUFIBFZxv8Bgsnja+&#10;4J4LclZ21bxhzy+2xUUVcjpdC3qh6YRspwLrfEUKOs6Mq8Y53Zjesmm1HaziXQ/kJnVW74HJm34E&#10;TvJYDlxVyAE5PKtzDhGwka+d+uXPwPfpiwHQEUB42rINFQv7tLzL2Jmdn9FZIemuUABNfr6mDzYm&#10;3NqVoWkoa2oQblpnb/amFGiv2AY5aXshOTUDjhyqhLNTw+Dpq6bXG9ayjdXHU4CpwW2UfNzVXQaL&#10;C+YTnxbkltGWlpZMh6qqkFsOwDEyZTyQMzSAs5ENOF0VJ9vcZR8sBv/tPwV3wkfgIOpGDXIs0GGP&#10;K5aVYM/r5H03BspLBosCoONUc1EBncxDoJLBTg41v/DYsu/plZWCSMHGV/NmNGOqB7jR2jjw91VC&#10;44lK6BsYhiVZZcGFc6fglHcAvP2HyPfLCAIvIVDIixlTovjcvRV0jiLA5YjuQ8yuer1eC3LLYVh2&#10;o1ajwwU5Is1xhhwv5PjP39Kly5x1IZfGMaZJv1CZ9TPY1Fq5ZOdxIcgNFIH/1mvAnfopOHq0IacA&#10;Hd7gBATYB+vd+w5M3n8zeKr2gJuoPA/5mJHWL13gcYSxYbixB3r6RH2kPo3nIE8mBMLwLP19pyZD&#10;U83kAl4LdQng7TtI12TyGJ6vnfINEWVdSlXdRGsOzHv6o3YfFhQUgN1utyC3HFZfXw8NDQ2mv/7C&#10;0mmYaMmhM7G4muujAjkONWdw+CYr1JY/Ty0VJ4ec7zd3gGfjS+AYKNSFHAt09KYfLwdv+mcwhYt0&#10;Ej8Ct6OaACLHFOh0oaeSqJDDjQ2vHGUdn8w9HJ0KWs30ZnaaMs/gcOcvUWBzrh7T1zyeufHCkddw&#10;M97hw4ctyC2HZWRkwMzMTESP4emtDq8bXAbIaTVTG6mfU0tIsNWb9Pmpqjj5kulguOr9/Hfg//Uv&#10;wD5WxsyuakMuCDqcWIL1c+TfyUd/Dv73ngJPXyF5vfO5w9aIgKcGN3nIyeO6W+qlm+olJSEnI1v7&#10;J1wfqN7srblwZsYec/eh2jxMC3IRms/ng6ysrIgfx91TGYBcUzQhJwMd4yJnAU6/xzWV3XnRpCwT&#10;sTHOB+0ckMMRS/YPngYXgZxDArkM/vO5IAjo2PS+fAoHrKebfPa+gJojapHW0plUc7whLSvk1FNn&#10;qs7sUpAOsYxKKxbj2kD15mgvgPPnYrMCo729HQ4dOmRBLtpWU1MDJ0+ejGHIcVzUTbyhqvI8ji88&#10;1QecOFRFd/fkQWf65zD6o+/QxIEzlGHVh50q6HC6MA7i3PwKCV9/AN7yneDGMU5RUHNqwNOFmxrg&#10;2sJOf4Z2tmrTnfEWiXoTfo+4FrP2AEyO1sOli+dj9l60ILdMZmQCsCbkuiuuDOTUFBxH077QocGn&#10;4tINQQ4XTXtqk2D2+u+DvVFcRmIUdCLICWdYIyXgqdwFU/feCL64D8CD6w2DBbSRqjmthIFqeKoR&#10;hso99DO2aHQqRBlw+O+cszvm70ULcstgmK7GXtVomKfvIIzWRw45ri4HM21djIkk7J7UVNVzuAle&#10;wKGTG952LA7Gf/htcNUk0No5R/C8iQd0TDUnVklDxeA5Hg9Td/wM/B88A257ZeCcjnw8qpDTghuz&#10;5UoZikpdFpa2pEcXcIx1fxMt2XD58qWYvx8tyC2DRXNc/Ly7n27rMgU5HdhpX8g6gNPoblBt2eIN&#10;VeXncCLHG3qkrwD6bvgB+Ha8AfaBQh3IqbR9ybKtYaBk0vYx91g5TL7+GEw+djt4yPP3EPhFrOa0&#10;MqMaKk4tkSAPS+W7TZdzBWAAcllw8fy5VXE/HjlyxIJcNE2t+NAU5DyDJiCnMkqJ60JO5QKc6sQR&#10;OslYvS9VN1TVAFzICYBmHrgJ3NteD0HOaQByuqBD7ySgGSoB/6cvwtT9N4G3ei8JX0vNQ66DM3Pa&#10;rqxz050MwoCbkTM4M1uyVhPk/H4/s/fegpxZKM3P09KRqD2eZwBG6vghN65oj9GAXRN/9lRzkY14&#10;lJIRyDWbgFxrYOSS7+m7wfvRs2AfLOIAnL6aY4GOqilHNXgLtsDUtd8H3+63weOoAq94i7xh0GlA&#10;TgNwqmv/WtJXHHCrDXI4Uy41NdWCXLSssbER6urqrijkuGHHXRqivndVMfVXGKUklJGwelM1Eg5a&#10;cAuFZ/0F4NnzDvjvvh4cIyUGIJfBfz4ngA47IQaLaQJi8ok7wf/uk+Al4ay3tyCikJUNN2U2VatT&#10;QQtyExwtWpHsOV1NkBPaKy3IRcFwKCbWxkVzivK81zzkxplTHZQjbrhq3xg7V0c0RpuLi4G5Iad5&#10;FieCHAlRPVtfBz8JI9m1clE6nxOPZMLkAy5/efY+mPrNHeDtI5AzE75qQI5d+5apE6pGUcU1rU3I&#10;XbhwAUpKSizIRcNwxDKex0XTog85FbDptWrpAa4uSXNJTSShqhxSDpzym/slbdSndXLtmaYhxwSd&#10;2pLqrhzwOA+Cf9fbNPvqK94GXluF4XDVwwk5l0nI6am4aGyqX02Qm56ehkcffVQx3dyCnAmrra2N&#10;qFeVZXOePgKQA6YhN84DuUadAl9xmMqA2zACTg9ysh7VCc6SEVVQdRDF/LPvgevgHnDiEpuVUHMC&#10;lIh69GV8DlN3XQf+uA/BO1oG3u48cypuOSGn1ckS4ULn1QS50dFR+AbBWUJCggW5SA0TDqyFGZHY&#10;uYVJAokgMFYAcmOqgAuct7EAJ3j4XM4c5LgBhzd9cxpM/vS74DoRT4HHCzdpuYlBNSfaaOVBsJGf&#10;ZeqX18Lka4+BZ5wouv5C7fB1WSCnUTayTIBbbZA7d+4c7Nu3T7Hz2IKcQTt9+jQ93DS6kUvP8CKy&#10;NWcSYCSvEORS+BINMsBJIZesDTlmbZx6ooEJq778wOrBfe/SRIQ5yGWodkO4eUCHCYjxcph876nA&#10;OR352b3DJeqgi0XIrYNwFe9J1jGSBHJYY2JBTtuwqpo1ziVSu7B0hkAuIyLImVokrZNoGGZBTi1k&#10;lS+p4cmq6sEKQ8Zn7gXvO7/lzrA6xN6ip+hUwlY5oLDta6wc/Bt/D1N3/gx8Rw+AZ6KSDborCDkb&#10;rxuAHC6TWTMlJGVlZVErbl2rhm1cy/GHACGH4epI7X66gm0MZ3ZFAXgRlYswACdWc6xzOclwzEhC&#10;VQFYo6Xge+KX4P34OdEOVk7IKb6PRm+rBHLqW7489irwVeyCqV/8GPzbXgcPJiTk53SrAXKchcB4&#10;LTo7iqI++205zOVyQWFhoTrkent74a//+q+ZbRGWBQwb8Vl1ONEw7A08N++hG4r8wzVgb8sjF3Am&#10;HQ8tOELPNPhMlIsMxwDknH0F4Nn1FvgfvBkcg4XGVVwLW81xJSGYoMqiDf1e7Ht99Oc0hKW1dPSc&#10;bvkg51gOyKkALwC3eNqcP+toXxWAQ9Nt6xoeHobvfOc7dMqtZWzDkUrR6lXVhd6li3Bh8TQdTogT&#10;WH2DR+m4aAwd8AI0C7kxNRVXr51s0DqXG2Wcy7Egp1f8y/SePHBnfQGTt1xNIFdkWMHxqblMdTXX&#10;rgI6AjWE3eSLD8IUATCF2wiJhNqzdSeOeHT3MUiHX6plWA1nV3U9lS6cwWtsaqwRzp+dW1X3J1eD&#10;PpZGYBrWMgZ0Ll+m24BwSOaVsksXluD8uVMEet00tB03kok12NUwrAc5Qc2xIKeyU9U05DI/h8mf&#10;/1g18eDgABxP2KpaUqK2txXP6RxV4E/4iJaZ+PK30LITb3CSiWeZIWc3UyfHVHEBuOFimcmxupgd&#10;ihkVyHV1ddHdq5YpDVtG0tLSYuK5XAye3xmFHHdXgw7gmCGrLuQyzEGuPTAwE9cTuku2gxMXSRtQ&#10;b+rfz2TtnBx0CDRMSGRvgqlf/IQCz+OsDs2nMwo5lx7k1EBnavJIamhVoG/oKJybX93n8VyQw0UQ&#10;rE+yDGgVdaz8ATh/dtYY5LRUXL0y2bAckOMDD6tWjji2WV3/fXAXfg3O7lzzgDORhNADnVcA3Uig&#10;9Wvq4Vth8uVH6MgmD54ntmdpD8nUghzjuRstClaDnbDI2T98HBZP+WLiul4RyMXSjRxrVlxcDGNj&#10;Y6sWckZUnCnINWicybVEAXJEJbnTPyNv50UEODNhq2YiIgS6bNrn6sE1gzif7ok7wUNeIwo7MeiM&#10;hKtMyGWYUnOCj5OQdKwhAVw95TG5jCYSw+Xu1dXV2pDDYrpYCcliyc6ePUvrb7ABeLVCbny1Qg5v&#10;dhy59NqvwffSw7SkJFLAcSUhDIAulGTAj2O/LZaZbHkVpm65GrwVOwNThzWmkEQNchpbuWyNSRRw&#10;nt5KODNtW5P3aWlpKYyMjOhDjlVMt94Nzyqrqqpi5vlEL1xVnzLCAzvu7Co3dDRq5UgI6H3lUbqe&#10;MFLAmcm2aoWtzMU0uCDnyH6YxIQEAZ57pIxuCGNt4IoG5NSmA1O41cWBq6MQzs461vR9ipOBcHCm&#10;LuRQyWEm0bKw4WZuhyN2LhDDkGOErKpnchywG5FkV9U7Huy8kNOtlcsHd/yH4L/nBnCQ0NWBAyWj&#10;ADm9TggW6PRCV0mZCYaqNYkw9dCtdN+ri4APt5DR0es8+1MNQk4MOltTMlFuCeDsLIJ5Tx9cjuEt&#10;W9EyrH7weDzakEO4xdLZUyzYqVOnaAEwtoysdsipqrkGHdDpzZRrYPWuck4B5tnb0JkNrqrdMHnt&#10;d8HRmR0R5OyqCtJIIoIDdPhxHMTZWwBuoj7xnG7q7uvBTV4rNwm/3aLHVyYdIoDcSfJ7qI8HV1cx&#10;LPiHaL3lejEuyKHh0LnBwUGLbkHDGB/BH0vGCznWmkG1zVvy8eZckGM16BupkeNRcei4L7V0G0ze&#10;8ANwkLfNQM4uLsHQAR3XJGHVQmHGuVtnDt0O5tv5JkzedyN4c78E13CJYvWg1rJornCVAM7Rlg2z&#10;9tZ1odxMQ66oqIh5eLderaKiAgYGBlYd5Gx6kFNbVKMDulGxyyBnMwE5rqkiBACO7hyY/MWPwZW9&#10;ibydFyHk0qOXiGjnG29Oz97GK8CTv4V2b3h3vgXTY3hOx15ByIKcXatWjlwPLhKaXjx/dt3eqwg5&#10;Vl+5AnKYhrVq5QImTDWIlayqFHLJTMhpTghWae3SWlojh5qQaAitJWQlHKLV7SDLsE7e/hNwJ3wU&#10;OJdbZsgZBp0G3EKOjzlQBG4Cafdv74L8T18AG3lsHy1wNhCqMiBna0igCm692qVLlyjkdBMPaNjW&#10;xerkX4+GCg7T0rFm58/NwTievcggZ+MZg24EdAyoSXauqoWqnJDTn+grgtxQEUzefR24D3wA9r4I&#10;IKc7KEANctpndJpwC529BZ1Azd2dC3V5myHx69fo6zjZky8tcjYaqpI/emfXWN2bEZubm4PMzExm&#10;0lQBObyxWcsg1qMh4HBwQcwZ+UW6usto1bpNB27mQccAmghs4gU2ilCVB3KtxiGHqwl9T94N9pFS&#10;8ypOd66dTM1xntGpwU0KONHjkI/P9BVC95H9sP2T56GuaCvMB6esGFVx9mAm+8LS6XUPOZYpIIef&#10;jLIv1kK0lTahnCaWsqpim7Y1w1hdnMaWLuVKwnFO0GlBLeyi8U1NywW5MOgcwwRyBAa+39wB9tGy&#10;iCGnPaE405Si01Rvsseg524tGKrmUpBm7HoLcve/R8/28GuZ7VwaKs7dXQKX1mGywRTk0PDmxob0&#10;9WyYYcYhorFqZ6YnYDyk5HgnvfJPCmbDjbEMp8kE5FpNQG6gADzbXgPfw7eCfaDIIOAYYZ7ubDtO&#10;0LUZgxsrySC0fRUlfATpO98Cb2dgwkl48U+6ZtmIrTEBpsfW94g0FGVq9ysTcnjYHqsKZqUMR5x3&#10;dHTE7PPDLNrEyYzAeGpDc/v5dj6wIDeuCbk0Psi1moMcXWJzIh4mf/rP4CDPzcFQO4bCPF11mWlc&#10;0ZkAnFP0Wsz2F9KwdceGF6Dz0D6Y7s1XBZvYsS7u9OT6HpGGE7sffPBBmoDgghxW+K/nMehCVhWX&#10;1sSq4SRh7EMcq09kw0xz+isH6AyouBWD3NEDMPmTfwIHnqlx1soZgpxGEkIPdHpwUwOc/AzOT8LX&#10;3mNxEL/lVTiSvQl8RNE5WrQgh7/PlDUzScSs/e53v4NvfvObTHHGhByOEMZRwuvVJiYmVkWGecbe&#10;BmN1CSbHXBsDnRbgDEHOZLhK58rhesJbrwZnyXZwdOZyQi7dMOTMntHxwy1TNYuKUMZwFX8/mHkt&#10;jP+QKjp8HGaoejKV/AHIh8sX1/cZOtb24iIuljEhh83oWC+3Xg3HTcm3cMei4aicMZzFb2qeP+e6&#10;Qi7A6UHORCsX61xuvBz8j9wKnk0vc5/LaZ5nRRV0DG81BjjxvDj8nJm+AihP+RTiNr9CC7F9wjmd&#10;qE8V+1Mnh0+sa8Ch1dTUQHNzMz/kcDt8Y2Pjunyx8AATQ1VcVBvrhmOqcR4/dj/ogW3CJOi4Abcs&#10;kJOvJywF/703gGfHm2DvLzRXI8cAnd0E6PQApwY3HsCJHcPXmsItFHQd1Xvo/0shlwinfFYbJq5u&#10;UNtPw4QcVg3judx6NJS9sZxVlRrWy5WQCz1JATSuUdi6oNM7h0tVnANOyJvzTZeQMCCHtXJvPwG+&#10;3z8M9sHiiDoe1DofeM/oVgJwgk/15EHf8TjY+ekLcDh7E0wThYc/D4VcY9KqH1t+RSB38OBB+LM/&#10;+7OYzi4ul+Fk0dX0c0+NN9I5/XoTYZmg0zmfi4qKiybk+gvAfeB98N/xM7APl0S9tcvQSKZWI4DL&#10;1O9kaNaaLJJOi4expi5r77uQve89mnhxtmICJmfVrAyMKcjh6r1rrrkmNqv9l9kyMjJgfn71bCs6&#10;M2Wj5zJGIKcLuiZ9yKmrOAbkmqMDOSfWyu14g4SsN4J9tNQw5KI5d06u5rTgZhRwEyqOn4+DNwvj&#10;P4Kkr1+Hkbp4mB21zuNMQQ4NW5rOnDmzrl4oLJvBbo/VZBcWF8iNQUIXAp2ogo4XcKwwmXn2FQXI&#10;4Vy5Q3th8uarwFGXBI72rGWHm/T8kA0584DjmPCrGGueTrOtTWU7YPM7v4HBNmsZPBoCDpMPhiCH&#10;XQ/YKrGeDEtnWltX3yQHT3c5HXMtvhFCrnrDGAAdcwiABuSC39euU0ZiGHIIjvZMWhDsPLofHB3Z&#10;URuFrg039b5WLbgZBRwLaMw/TuR193Zk0RrJguxk6O6J/UqA5Tac+Wi3241BDqfhrifI4fQC/Jlj&#10;uQBYzWbsLYGQVSPU0QLdhF7oakTF8UKuxQTkUDWRmxsXTbvzvwJHT650sXSkW7y4S1rMq7dI1wqG&#10;QZcC7vYcouRPQXlFFRw9enRdQ07r3lWF3PHjx1XrTtaiOZ1OyMvLW5XPHevlbE1JoRuFpxWItXld&#10;M+vKreLS2M8jGpCjZSRl4Hv2XvC+8yQ4hovZn2N64XSkkDMHODOQw9IRd3e4CgCXLeEil/UWfQmG&#10;zflqZ+mqkMNauRMn1s+hJmZV8UJZjXZx6Qy5sbLAfjKVC3BauzrFoDOn4tQglxGdDCtC7vE7wfvx&#10;c6qQU8BOS+kZLkzmANxKQK4+ASZH6iTXAU7FxbDN5XJZkOOBHB7iqWUr1poJoerMzMyq/Rm8fVX0&#10;XM4I5FiKTkvNsSA3wROqRhNyg0Xg/fBZquawbs7ZmrGMnmkoRF1RJUcgt+BXrinAxUuo6NZbW6Yp&#10;yGH4tl4mBE9PT0N2dvaqXsU452inI7CNQk6q6tRBxyoZMQK5yEPFoOPy5pxNMHnjD8ExUHiFoKYN&#10;uYh2pvJAjo61SqUdL2qGJRU4/Ha9zIU0BTk8xEN1sx6srq5u1avWs3NOOjwRp1JIW5ZYrrzZ9BRd&#10;ZKFquolMporj3tLkT2ijvmO4ZJmgFTnolhNy2OXg7imDy5e0Adbd3b0uSsFQnJiCnNakzbX4V2A1&#10;h6poFy+co1XwE82pokGRHB0AGmd00owrB+BEJStmIMcFOtxudTwOJm+5ClzHDtDaudiAXCYH5NK1&#10;M6s6kBNe9zGi2P1Dx7iuCzyfw3KwoaGhNXv/Yn0rzpNTi8RUIbe4uEhDuNVU/W/GpqamaFi+mkNV&#10;NPyr7u0tp6vpjLU6pRsDHYeKmzDRBM8NujbsfCiEyZt/BO7cL2n4GhuAU58RFw3IiV/3sfo4mPfw&#10;18bhsAmcLIQh7Fo0PFpDyKmZKuTQ8AsdDseahhxOAE5OTqZv46Htzp074e2336btXavNZmwnwdaY&#10;SGeb0fHZnP2Z4htPM2zVGwKgBjmDak4Tdm2BkHXyxh+Au/hrFchlXmGPoMNBF3KBo4PFhSnD1weW&#10;ha3FdaOoVk1DDrM0a31C8D//8z/De++9Rw9oH330Ufjkk0/o8D18H/78q8nOztjA2ZICvUcPwMny&#10;HeDtUA/lFDegnpo7aTJUNTC7Tc/D00iKwff8/eB9/2lGGUn0YOXiat1aWcjhWC17a7bpIZk4JxGv&#10;a59v7UwSjghyKHFXw/BIs3bgwAH4V//qX9F/x8bGKOTQEHi4fxYPbleTXVw6DZ4OHJ99ALZ+/Byd&#10;PcZ7I7LDVkZHhNGkg8mQVcuxOd/75m8I6B6gdXPRgpy5GXGRQ46qs6BP4GvcmExLRMQ+FvSRmr3g&#10;6aum4+/NmlBP19/fb0Gup6eHgm4tGtYB/uIXv6Bg++yzz+gk5N/+9rf0Y/iX7v7774eXXnpplf1U&#10;l2FyoBqGauLoMpSp7lyNaRnKei4t0EnO5nTauUyrOU7g2UdKCOQeB9+LD4KDAC8SwHFN+NWd9GsW&#10;cmmB2kYs5A76RHMGuDqLaGKB+uBROvl3YXIUTk+N09q4xdNTEV8peE5XVFS0JobjYrSJ+QNTkGtv&#10;b6dnVmvR4uLi4Hvf+x513PKDwzLvvfde2sp29uxZmnH95S9/uep+rnlnG/3Lv/vz39EbCbdIqasR&#10;nrBVOwFh6Fyu2eAcNzXwEXi78r+CyVuuBmdXTqCndbnAZkrRcZx9EtXmaMuBBd8Q7Vi5uHSWOi6I&#10;1isNiaYh5LCebjX2bAtms9nocA1TkMPdoxUVFWsScrg8GlUq/nzx8fH0fSjfUc098MAD8PTTT6/K&#10;qvFzcy6Y68uj47IbS3fAZFeeaFWePugUSQiOchLjYWt6ZFNCEGzl22Hyuu+Bs5sfcpHCjR906ktq&#10;wq9v4LVCwF1pw2MZDF95z+mwvAz3oIinfmAVBr7vSgwKwMShVuOCJuTwbColJWVNQi6/tApOtrSq&#10;AnDVwvvsDMwPFsH+L1+ClopdMIkdAu3KbVI8YSsbcqkrF7aqOdbGHdwDkzf9EJzk+TjJz8cbrq4M&#10;6Hgglw423M/giY0zbyylwooCvTN4j8cDTzzxBE3MPfzwwzQCQjF02223wSuvvALPPfccbNy4kUZD&#10;K2U33ngj/Pmf/7k5yOHNvtYgd+bcEhSl7oNPH/ouVBVlr0mAnxo9CJWpn0BB3IcwO1AoW3zMr+bU&#10;IWdyEkkUQWcfKgL/nT8DT8JH4OzLN3QmF03QaS2M1g1ZG5Noz3EsGa4+wHo61pJmNKxJe/bZZ+l5&#10;/QsvvEABh/+Kz+5x2MVKdllgJIbLp0xDDqul1X7g1WiuyTn4+MHvw/gn/wy7P3p5TULunLcdTuRu&#10;hLTtb8KpoeLQhnd1NScFnRbktEYuraSao5D7xY/Bk7LBMOT4QKe9S9Xo0miWmsNzOWdrNlyKsR0N&#10;WE9XXl4OS0tLio+hQsMz7IceeogqOsxs4v9jqIuOibzHH3+c9oOvlB07dkxzVYMm5NCw9w3LK9aK&#10;Xbp8GdqbG+HA56+BY2J8TULu4oKDQi59x1s0dBUg527TCVsZ7V4syBkdnrkcoLOTn8v32O3g/fIV&#10;2gFhJrvqauWBnD7sjEDOoQhZE+D05EjMXUN4z6PAkY9twiVPuP8FDQuLMUR96623aKYWDUGHtacr&#10;uQwKlaPWnmhdyGHmZWBgYE3CYK3axaUFCpadnz4vU3G8Si5DsilqQmXGHNfoJbNdEByQ83zxO/A/&#10;cpusVi5aoMtScf4VhDx7YBFyU6N1MXkdLSws0PtfXE+HCQY8d3vqqaeogsPs7MTEBH0fhrEYuuLb&#10;Kzm8E2Hb1tZmHnJXX301XHvttRY5VpFhoai/vxK2fvgUH9xaebOr+hu7VkrNUchteB78RM1Fv1Yu&#10;S8c5Iceh5rDXGOviLl2KzZFIeGSFKg1DQrE11NdLWj4xSYlnebjpb6UNd0RjQsQ05MgnwDPPPGOR&#10;Y5XZvKMVdnz8NIw1poRq5Yx0PQiA05oUrDifM7LzgbcTQjXDmgOush10GomTPEY4wxqNs7kAzNxt&#10;4hBfQ82ZgpxIzeGC6DlPTF9PGH4Wl5RCbsoBaKg5FlPPDZOjWgM2dCHn9/s1C+0si1E764Lkr1+C&#10;o7lfwmR3nu55kSTZ0JyuyKgyVxVyh67LoOYQajWJgc1dBORSyGVED3LtLNgZOJfTSEB4O7Pp27b6&#10;BJh3xX4L4YHtG6HxtW/Dxge+DT2D4zHzvPDsUGs4qC7kxsfHaaGgZavMLp6DpK9fg2MhyKnUbul0&#10;OGgumzYCumWBXAJMXv99cNQm0jlzZqaRcEGuPfqQw8erL9lGlTYOO/VwDMG80lZalAcHnr8Odr39&#10;BDi9k2sHclg+gg/CSidbFttWnPIllCR+CFM9eZpw0w1PZWAbC7ruXlZDas5MGUkx+B+4BTzbXgd7&#10;f6HhuXIunfO4EODaWWEr37mcWgIChyds/uBpOkzBEVTRF5YWYv6acvpmYPFibD2niCGHhjGvBbnV&#10;Zz2NJbD3s+dgpq9AfRKwSsGvOtxSRM5WdWzIRV/N2UfLCORuBs+WV8E+UKgxcDPaSi4rYiXnI5Db&#10;vuF56DsWRyHnaMmEC+fX9pjymIfcam51Wq822N0I+ze+ADP9Bdz7HFjqTQk3qbNBZ+ZsziDkhkvA&#10;99TddD2hfaBIZ8VghJBrjzbkcmD7J2HI4c+/dHZ1j+Bf1ZDDxlurVm712eLZedj/5Su0sl53ICZD&#10;wenBjQk6TTUX3QSEnShU9+53wH/39RR4ywK5NvOQ08quiiGHn4v1cqe8a3d243IZTiDRW1/ABTnM&#10;rmoV21kWm3bu7Gn4T3/1l/DWC/fTzgfmEExG9lQXbg0il4OOATlbtAZryiFHFKp72xvgv/dGGrrq&#10;rzo0cS5nCnL6+1e9TMhZQsKoYaEydmVpGRfksG1itU3JtewyOHsPwj/8t7+BTe8+BbNE9Wgujw6p&#10;N064NShhF52QlV/N2XGuXNYm8N/+U3B0ZNNtZdqgM67mxKAzDDmNGjmEHA42HapNpOEqQm7e02td&#10;tgYNBwRgV0bEkMNQFUNWy1YJ3i5dhNmxWjhZugVStr8BC0MlFGiaxb1aCo4BtdGgSxVddEJWQ2dz&#10;BG6T134PnFW7A6BbBsixC4MzubtIWDWJGK7u+vRFaCzdDh4CUCwI9vUftC7eKwU5LAheLztY14LN&#10;2lvB1ZwIh7M3QeqON2kJiSkVpwE3NuSkas623GoOlRv5/MmffhfsRw/AVH8hnB4uhXkhCUEcky5n&#10;Rkqo+wlY8H2m1VwbTw+wdt8qrZHryILRxmT4d//2X8Nj991InlsphZy3zxISVwxyOIkgJyfHekVX&#10;gZ3y9tPi0pm+fEja9jpUZ35Bt3apnsM1qkCOA3DLCTleNWfvyadncnOpn0JBxufw+AM3w5YPnqEl&#10;GlPkYxm734YnH74VnnrkNqqapnvzDY5ekoIuGpATJhk/eMfP4Iu3f0uhbIvB2XKrwXDEkjABJSLI&#10;4T5SXO6Cyy8si13DfQHYIoTZVA8B296NL0Fr5S56uC6H3LgW5DgBZx5yPEM1DdTKPXcf+N58HB57&#10;6m7I2/8+PHL39ZBGFGz+gQ/ghh//f5Af9wHk7HsXnvnVz2HgRAJ5bXKWEXIZXBNI8PczVJMAiV+/&#10;Bv7uHLBjBrwlE86fW9vL3KNtmCvQW7bFBTk0HI08M2PV8cSqLZ2epDcQTrUQSkW++uDp4Mo7nlCV&#10;DblRHV8+yIUVnV0TcqXgf+JOcL77JPgnKqEq/XMKtm4Svj5KYFeWsgHOkM9pKtsOBQR2eNDvbs82&#10;reaMTnVRgxwW/w6ciKcZVkxqCBNJls5MWxezAcNQFdeHRgVyWHCHis6y2LPFUz5600w0Joc2dOFy&#10;6X2bXgJfZ47pUJUbcHqQazIxgkkBOyn07OJaue1vgP/Bm+GM9yjUFGyBl5+8i+6d/dU9N9BzScxe&#10;PvXwbfCP//B3UE1C2pm+/Cuu5PBnw/0buz97EToO7gMn/oEiau782TnrgjZg2FevN9SXG3IY94q3&#10;81gWG3bp4nlwdeSBrTExBAY/uXkK4z+iYRreSDaOiSJGAbdikNODHi7qyfkSvDf8AN584zfQQxQc&#10;DiZ48qFbYeenL9LzuOHaJPq1V333W1CU8JECci4DiQfWdGWX0R0PQchhQih56+twPO8rGr7iuRzu&#10;VbWM37CGF4d2RgVyOAwPFzJbFjt2+fJF8PVX0a1P4o4G7FXd+8Xvob54K70JmWdxOqGqIcA1aHU+&#10;mBy/xOu4njD3Szj1wM0QR0LVO265Gn597w3QXr0XZgeLaH/onTdfRf2rD56hh/5y9WWkhMQdQchq&#10;l0EOm/TLSTidsett+jujU4LH6q0Lm9Nw38SGDRugtbU1OpCrr6+nblksQe4SeHsrAlvYRZDDf3eR&#10;MKj/eBy9oZgqjhtyyUHXV3F67V2Gz+X0HB9jsBgclbth6m/+Ek6/+CC4RkpgksDN35lDYTPdWxCa&#10;KIJdH+GQ0liY6tZRczwZVjnk8Dk1l++E/ZteDhwr0PWKeUSdW8MweAzLR75B8HXgwIHoQA7buuQj&#10;kC278rbgG6QKQJyVxAwinknREEgtVG3iOY/jAFwUIGcadAQMjspdMHXVt2GOXMYLxKeeuhvs7Zlg&#10;bwt3PwjgCf9/huH6OLcZNaezdxX/H//AYMkLPmZoSvCp2J4SHCu2uLgIX3/9tW7LKTfkcIFFenq6&#10;9crGmOEGdnoDBaHhJTf+4axNkLLtdXo2p9Wjqn8ep4ScFuA0IdekDTkzsJvA8pF7boRZhNuzV0Mv&#10;cTt52/fpi0ThFbGzsq16kNMHnP7mM07IEUcFh0qulahRfFz8gzXn7LAubA7DpnxcnahX9cENOaFW&#10;zrLYM//gEZp4mAie8xQc+IDWi0325EUIuRTuMFUNcrxFwWquCblhEpo+dQ+4/+iPYO/jP4GMq/8b&#10;TP/r/xM8e9+Fib4CdlGxJuQ4AaeyAc0M5DAJkkz+IB3L3Uz/QGEht7u7hB5FWKZtOOMSx8DpGTfk&#10;cMVYYmIiXLwYY2NBLYNz824a5iA0prrzaFkCnvXgzaYHOSNJhzFdyKkN0NSAHAfoVKEXbNL3/+4h&#10;8KCaI47LpicILEIDQuUtYqqQMwY4I3tsWZlVsZJD5Y2gw24MfF3wuV9YjP0pwbEAudTU1OhBDuNe&#10;POTDiSSWxZbhbgBnZyEtJsV6K5xu0YdJh2ZzSQcW7AwBjjdcNQg4Juw6ssFOvp/v4+fAveedAOAI&#10;ZNT6YJ06kOMGnK6aU2ZYWZAL1DQGkw9dOaFdrKc81my5FYcc7jX84IMPaOeDNQo99mxmopmGrF2H&#10;9hHIPa99HscJOa2xSjzTgcd1l09HCDiaYU2nUMMzOBqiyj6u6BuVTSMRQ84o4Fhqzijk0PHzt370&#10;HH2daDac/B7xCMKyFYacYE6nE/Lz861XOMZsccFHbrh0OJK9EVK3v0Eb1JcFco3mVVw0IGe0cNjI&#10;eZwmzAxDLpMbcjhAgSYfKnYFWrxOYilJLlw8b/WKXxHIoTU2NtJt2ZbFjuEMuYWxQ5C9+00oTfrE&#10;HOR4BmRqKTidFYUTEUJuWQEXdcjxKzksBMY/TJVpn9HEUSBkTYQz0zbrwtYwzA9ENfEgt6amJjh+&#10;/Lj1SseQzbu64Kt3Hw8kHdoyI4McC3icCo6rRs4g5IzW0BkOU9tXCHLNLCWXA0dzvqTJB2z1Es7l&#10;ZiZOWhe1huGYpbKysuWDHFpzczOcOHHCerVjxLIy0mly6FDWRnNncoY8gkXTOrVyERUJy8tG5AqO&#10;A3CekGczPdqQc7VmQXvVHtqlgovAhaJgT1+FdVHr8Ad7V5cVcmg4Fr29vd16xa+4XYaKzK/h7luv&#10;oiN8eJWckdWDvGEqS8WZgZz9Cig4BdQ6ZL4MkKNZVvIYmDAK7HzAiSQp4MBzuSVrF6uaYcXHoUOH&#10;lh9yGBfj0DrcmmPZFbSlGShL+hCq0j6l9VYUNAYhFwZdqmnA2VRUnBHIme5lNQA4lxbgOjRcBjnN&#10;OjkDkMNpMfs2/h7aqnYT4GWS1wGHKVjz5WICcmiXLl2ioOvrs2p7rohdvgxn7LVwYNPv4Ej2JkbP&#10;ajQhx6PgzEPOPOCMFf2qqriOKwM5PIvDLpWC+A8DOznI+8YaE2HeqpeLDcgF7rPLdP+htYR65e38&#10;mVmwk/BGUQTM0dK1rJA7aQxykYxc0gpTXbxhqgxoXpHzQE5v3JJmuNqeCS0VuyBhy6u0a4VCriEB&#10;pm1W8kHN8Jjs4EH9DWdRgxza6dOnITc3F6anLYm9koY3wuCJ/XTySGi0kgkVJ4VcamRncboqbqUV&#10;HD/gvAxfbsjh5+PAz43vPBlqCbORcBX7WC1jW0tLCxw9enRlIYeGPa6FhYV0jaFly284LhtX3B3N&#10;2QTxX/0h0JTflCbzaEEu1RTkVgxwZhMNLAXXmRPwFYIc1soVklAVs+PpO9+C2f4i8tqlBpIPVlEw&#10;07ApATcJrjjk0HAsE45Ln52dtX4Ty2zTtmZwtaRAcdLHkLP3XVpMujyQU/maJvMFwMZ2Oyh3PSwb&#10;4K4A5PCxuw/vh0fuvi54LpdPX6PxhkQ6gMEypeGaVJ/Pd2Ugh7awsACvv/46vPjiizA5OWn9RpbB&#10;cIKsoz0PJrtzYN/Gl6GuaGtg8ogIboJHCrnxaECOR70Z2LkaGeA0wlQBcJFCroUfcvj6zPYXwon8&#10;LZC1553ARBKEXGOS1fmgYng05vV6rxzk0Hbt2gV/+qd/CnFxcfQJoVdUVNCsCPr4+Did045umXGb&#10;c/XAWF08VUe7Pvsd9B4NJh0kCQAliLQgx04+pBqHnNlJwEYB18oxWaTdiIrLuSKQo2qOPHZT2Q6I&#10;2/xKYBw6VXIJMDXeYF3ssQo5NMy6oqGsRMdWDGwHQ8epnpmZmdTxHA9DXNyj2NnZCb29vTRTi024&#10;Fy5cCD2OZaEXFlxdpeQmSKLFvzhCG28STbiZyrDyA45nQKY9ioCTw4236Z5VD8cEnGnIsULVDKV6&#10;k3twHPrXHz0LTvK4E/QPVgr5PRfBpUvnrWs+ViHHa/hkceUhrhfDjAmmhrH2DgGI451wKjH2qaFj&#10;K8fIyAhkZ2ev2/l2p6fHYaw+gd50uFs0aevr5K9/blQgJ+5+GDej4oxCzmCIyoJb5IDLZgAuRwo4&#10;I5DjUHGsQmhPZzbs3fgStFbtpo8dVnONFtVkhsJoVUFOz86fP09VIHpXVxdVgX/zN38Df//3f08h&#10;iI7vQzii4+chNB0Ox5r8BXv6qink/F15kH/gfcjd/z59W/MszkTIakrFsSCnFqbqAM7ZynK9lYJ8&#10;Z3CagGOpuEgg18wHuem+AlordxTHoZPvNxE8r8OzuVO+IYtsIsOF91NTU2sHcizDhAaGwBjOouMm&#10;bQxz0bGnFsNfdFSBqAhR+aFKxK1juF5RCKGx7GU12dLpaVpegFDx9+TBni9+D02lO8jNxJF0WEHI&#10;yc/jeEpAeBSb3hIaeaJBrV3LqxWmRhFyuqHqyfTQ64Tf72DmRkjZ/mYgwxpUwbbGZPovlgxZBlTU&#10;0GEUK9nxEMuGq8swuYEZX6ySxmW0OBMvLy8v5AhA9MOHD0NDQwNVg5gZRiDGWimMb+gYUXHx9GYZ&#10;qk+C7Z++QIFEbwZZ6YjR7Koyw5oatcyqkTM4LcDxwo0LcCKo+ZYNcunckMO+VfyDFdrFKnoNx/F4&#10;ordy3S65wfZRHPGGgMN7lcCLRmwW5DgNQYaOKhAhV1BQAH/8x38ML7/8Mn1Bheww+smTJ2l2GBMk&#10;CE4E6EqNhF8if8nHyV91WihKbqDWqj10S/wk+auvrI9LM5VhHeMFXYSQM5IxXRbAyRTcskFOL1SV&#10;vVYO8r6vPniGqLdUxcfH6uJgztW9ru5NjNJwSC9OAUbxgZsDjZgFOQ0TZ3QRgBja4kEnhrqYHcbQ&#10;FwGIoTCGxEJ4jL8QIWzGFjchnI6GzdjbqIpDiHg7c6Ek+RPI3vceXYIibeXSKAZuMga4FYWc0bM3&#10;AwkGPcD5OJIORiFnJFQVHM8P8QiirXI37bsVfwyzrbbGFFg6PbVabytuQ/GA8ypx+i8mG8+dM9f5&#10;YUEuioZJDkx2oMoTEiCoCIXECAIQs8N4Xrhx40a4+uqroaOjgxuAF5dOkxsjg47gQYj4u/Mgbddb&#10;UJH+GXgFyJ3kVHORqjij4855zuPMKDhTgMtmAs7HoeJWAnJYCIzj0CtSP1OErDRsbUgI7Ga9dGFN&#10;3ke4NAtLyTCxgILBLNwsyF0Bc7vd9AxhdHQUNmzYAFdddVUoBEYIoiLEkhiEIzYfIzDRcfAB2mlv&#10;LzhPJtKpv/7uHDg1VEz7VXHQIt5MkqkfUYLc+EpBrtXIOZzxENXDAbgVV3IMwFElR77XoexNFHTC&#10;hGf552DYOmNvXVP3ByYO8V7Adi08CopW9GNBLgYMw2L8heK5HhZAY5iLIbEQ/mJiBAGYsGczJO94&#10;l/Y25sd9AJvffxJ+8I9/D1Vpn4CzJZXcgBl0Y5e3MxvmB4tgrr8ovLavOS04iFEddIYB12is20EL&#10;cqoKzgDgtGbCqZWKMAEngpxXC3IqU4EdrepJB62zuNCZXEsmrZPDceihMfYKT6Xz5s7Ne1b99T80&#10;NETBhm6zRb+FzYLcKjE8n1hcugDjEw5o7+ikftfd99A0+o5tmyF1/5eQuPNjOLD1AwLBj+Cl394B&#10;rz59N3Qd3AWd1Tuho3IbdFRtJzchKoUMCkRPW4ZknwHeuHgDjTcFHIG1spAzr+C4ANeRw6fiNLod&#10;1CCntopQDLkJDhUnvHaoAHEX62BdEv3jxAId1s45OvJX7ZSSwcFB+scbp4lgxLJcZkFuFRueVaDq&#10;Q1s8fwlOLZyDU6fPQQcB4D999/vw059dB/nZqZCetA9SE/dCasJuAsH3IW7bu7B/yztw4Ot3oDD+&#10;AyhP/hhKEj6EkqQPCQh3Qu+RPdB7eDd1N7lhvR1Z4G3PpI43Nt7o8wNFofV5asMyI4VcdDOp2iou&#10;epBTLx/hBRw9byWvbcJXr8Lx/C2BPz6MIaTCEcTSKqudw1UJmCnFczfc47zcZkFundnM3AJMTs9R&#10;90/NQl1dXbCX+BgcO3YUUggIkw9sh8T92yBx31ZI2PYeJG1/DxK2vkPefgcqUz+B4vj34d3fPQgp&#10;W18lUNwBI3VxdGjnKPkXBwZ4OzLpmSHCkRax4vDHIDAw/DS2j4En0RC5ivOZKAZ28UCOeRaXpgs5&#10;3NqVf+AD6vg2K2s+Vp8I3r6DMX/N4R4YnPv2wQcfwHe+8x0KN0wurJRZkLNM03z+aXB5fMT94HR7&#10;KQiTEhPhG//if4d3330PSvIzIHn/15B64GtwDxyH6bEGKEj6ApK2vQ2lKZ+DuxOX6qTDsdwv4HjO&#10;F9BFQmfHyWRykyaBnfyLPkHfTgJ/ZzbM9OXD3EAhUTI5BIgZBD7ZdFE2Qsd0osEM4Lghx5900IKc&#10;PGmEj9VQsh32b3qJPgf5ZBl0/KNyyjsYk9cNHq9g+yUCDUtAsKLg888/h7vuumvFn4sFOctMmdaI&#10;e4Th6PgEuD1egEvnYeHULJSVFEJpcSH0dzXB+XkH9LYeg7idn1MfaS2HOVstnCjaA5l73oP0nW9C&#10;a8U2Ao9saKvcAU0lW6D74C4SOqfSAaG+jgzqnrY08v9E9XRlw6nBIuqYdEEAISQnaRY6VzdMZau4&#10;aEAunQtyNgbkMKTtOxYHX3/4LH18eU3iWEMi2Nty4fLF2JhOgmoNz9WwQwhLP5KSkijYMGN6pScI&#10;WZCz7IrZpaAL5iZqsW9gCL7ashXuu+dOmJv2waGqMijIJarmRDWcnxsH13ALxO/cQL3tWBYsTNRC&#10;57FUmm1Gx6wwnmcNHt9PwLgT+o7uoXBEIM705sIs8VNEKZ4eLoEpAsIFAkZ0DAkRYlhUTUt0UD2u&#10;AORYgBMcw33cxdpWtSd09ik4HhFMjl3ZOXMzMzO0jg2ngSDYsBIA2654muYtyFlmmYZhkgX9UlAg&#10;+Cenoa29k/rpU9NEPC5AzdEqyE5PgoribDjjH4B5dw9kHthIM9AYSufvewsG6zOgPPkT6v3H46jy&#10;w831A8f2weCxveBqTgZPawpM9+TAXD8Jo0koPduXR0LqPLqTYbq3gBbuoiMUMbzGpd4ITASlHuS0&#10;AEeHLxDgHtj8ChzP/4qeZYpLf0YbVr58BFsYsdwDFZrQ642dCJhIwClBsWoW5CxbN7ZwZhHmF85C&#10;9cHD8Nprr4PL5YbGxibqfo8DLi/NQ0dLLc1GZ6UegMnxVjjj64GSjO2QsP19SNj2PsRjImbH+1CZ&#10;ugGq0z+FyrRPqJ/I2wSjtQdgmHh90dfUXURBTnXn0PH06DQZQ8DlESlEVIRCichEk9C6FYAZfrws&#10;ZQNk7X2H7mIVynZGaxPA3VOxIq8ZZj+xVxs7dzAExX+xS2c17W+xIGeZZTo2d+oMTE7NhbLSHt8k&#10;1NTUhLLS6BVlxZCWsBNS43fAn/7Jv4f//Ld/DVkJmyFj74eQuP3dkJcR1Xg48zOoJmDEIu4jWZ/D&#10;0AkCR+JD1PcTNZlIwuZsmCXqsbVqF+z89AWqHDEcxuTLdHcWXJgfN/xz4BQPoY+a5diNgypt27Zt&#10;tHYtPT09NJ6MZytWrJoFOcssi7IdO3YcGhoa4fTZRXC6feASOTacHzpYBdXVldTLCRzjd2+m3Szx&#10;u7+knrBzA6Tvfg/S97wPf3jmXvjfyC361vP3QEvpVqhI/gg2vvMEHD9STadjix1bAoXp2XLHxe84&#10;RELoo2Y5Jg2effZZWmCO/ddCO+FqNwtyllkWY3b67BLNTo+OTUB6Zjb88Ic/gi+++ALKS4th/749&#10;FELPv/AinYQt9r6+vtD0bJbz9IJiJjTWEgeRmgU5yyxbZYbnZFiyYRmfWZCzzDLL1rRZkLPMMsvW&#10;tFmQs8wyy9a0WZCzzDLL1rRRyOF/LLfccsvXqv//KFQrEX+4hWcAAAAASUVORK5CYIJQSwMEFAAG&#10;AAgAAAAhACCeTzbeAAAACAEAAA8AAABkcnMvZG93bnJldi54bWxMj8FOwzAQRO9I/IO1SNyoTQkh&#10;hDgVQgIhegBKJK5u7CYW9jqK3Sbw9WxPcJvdWc2+qVazd+xgxmgDSrhcCGAG26AtdhKaj8eLAlhM&#10;CrVyAY2EbxNhVZ+eVKrUYcJ3c9ikjlEIxlJJ6FMaSs5j2xuv4iIMBsnbhdGrROPYcT2qicK940sh&#10;cu6VRfrQq8E89Kb92uy9hGy5c8XbU77+eW6a6eUzszfi1Up5fjbf3wFLZk5/x3DEJ3SoiWkb9qgj&#10;cxKoSKJtkZMg+/bqKLYS8utMAK8r/r9A/Q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uIwMDiQIAAJYFAAAOAAAAAAAAAAAAAAAAADoCAABkcnMvZTJvRG9jLnht&#10;bFBLAQItAAoAAAAAAAAAIQDcVdBttZgAALWYAAAUAAAAAAAAAAAAAAAAAO8EAABkcnMvbWVkaWEv&#10;aW1hZ2UxLnBuZ1BLAQItABQABgAIAAAAIQAgnk823gAAAAgBAAAPAAAAAAAAAAAAAAAAANadAABk&#10;cnMvZG93bnJldi54bWxQSwECLQAUAAYACAAAACEAqiYOvrwAAAAhAQAAGQAAAAAAAAAAAAAAAADh&#10;ngAAZHJzL19yZWxzL2Uyb0RvYy54bWwucmVsc1BLBQYAAAAABgAGAHwBAADU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49" o:spid="_x0000_s1028" type="#_x0000_t75" style="position:absolute;left:14386;top:575;width:29810;height:28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JZfxQAAANsAAAAPAAAAZHJzL2Rvd25yZXYueG1sRI/dasJA&#10;FITvC77Dcgq9azbW4k90FVFKRRA06v0he0xCs2fT7KrRp+8WBC+HmfmGmcxaU4kLNa60rKAbxSCI&#10;M6tLzhUc9l/vQxDOI2usLJOCGzmYTTsvE0y0vfKOLqnPRYCwS1BB4X2dSOmyggy6yNbEwTvZxqAP&#10;ssmlbvAa4KaSH3HclwZLDgsF1rQoKPtJz0bBoLs223N17KXbcrP+XR2W38vjXam313Y+BuGp9c/w&#10;o73SCj5H8P8l/AA5/QMAAP//AwBQSwECLQAUAAYACAAAACEA2+H2y+4AAACFAQAAEwAAAAAAAAAA&#10;AAAAAAAAAAAAW0NvbnRlbnRfVHlwZXNdLnhtbFBLAQItABQABgAIAAAAIQBa9CxbvwAAABUBAAAL&#10;AAAAAAAAAAAAAAAAAB8BAABfcmVscy8ucmVsc1BLAQItABQABgAIAAAAIQBR8JZfxQAAANsAAAAP&#10;AAAAAAAAAAAAAAAAAAcCAABkcnMvZG93bnJldi54bWxQSwUGAAAAAAMAAwC3AAAA+QI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1E42FC2D" wp14:editId="0AD11249">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27A2"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1B72D06" wp14:editId="3B4702F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1FC0" w14:textId="77777777" w:rsidR="00AF7FCF" w:rsidRDefault="00AF7FCF"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72D06"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054B1FC0" w14:textId="77777777" w:rsidR="00AF7FCF" w:rsidRDefault="00AF7FCF"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2E4A8C83" wp14:editId="1B86B92D">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1B978516" wp14:editId="1ED96873">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5D712BF8" w14:textId="0EAB638A" w:rsidR="00AF7FCF" w:rsidRPr="00B01DD5" w:rsidRDefault="00AF7FC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01D5D">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78516"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5D712BF8" w14:textId="0EAB638A" w:rsidR="00AF7FCF" w:rsidRPr="00B01DD5" w:rsidRDefault="00AF7FC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01D5D">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1588B3E2" wp14:editId="3869B01B">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995CED4" wp14:editId="132C7EC0">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E6AE8" w14:textId="60165443" w:rsidR="00AF7FCF" w:rsidRPr="004534B3" w:rsidRDefault="00AF7FCF"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A01D5D">
                              <w:rPr>
                                <w:rFonts w:ascii="Arial Narrow" w:hAnsi="Arial Narrow" w:cs="Arial"/>
                                <w:iCs/>
                                <w:sz w:val="26"/>
                                <w:szCs w:val="26"/>
                              </w:rPr>
                              <w:t>9</w:t>
                            </w:r>
                            <w:r w:rsidRPr="004534B3">
                              <w:rPr>
                                <w:rFonts w:ascii="Arial Narrow" w:hAnsi="Arial Narrow" w:cs="Arial"/>
                                <w:iCs/>
                                <w:sz w:val="26"/>
                                <w:szCs w:val="26"/>
                              </w:rPr>
                              <w:t xml:space="preserve"> Tutorial</w:t>
                            </w:r>
                          </w:p>
                          <w:p w14:paraId="7A882EA7" w14:textId="77777777" w:rsidR="00AF7FCF" w:rsidRPr="009D54CB" w:rsidRDefault="00AF7FCF"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Stratigraphy Modeling – Horizon Coverages</w:t>
                            </w:r>
                          </w:p>
                          <w:p w14:paraId="5572BDD8" w14:textId="77777777" w:rsidR="00AF7FCF" w:rsidRPr="004534B3" w:rsidRDefault="00AF7FCF" w:rsidP="00AB3210">
                            <w:pPr>
                              <w:pStyle w:val="TutorialDescription"/>
                              <w:rPr>
                                <w:rFonts w:ascii="Arial" w:hAnsi="Arial" w:cs="Arial"/>
                              </w:rPr>
                            </w:pPr>
                            <w:r>
                              <w:rPr>
                                <w:rFonts w:ascii="Arial" w:hAnsi="Arial" w:cs="Arial"/>
                                <w:color w:val="807F7D"/>
                                <w:szCs w:val="30"/>
                              </w:rPr>
                              <w:t xml:space="preserve">Use horizon coverages to help control the </w:t>
                            </w:r>
                            <w:r w:rsidRPr="00307E5E">
                              <w:rPr>
                                <w:rFonts w:ascii="Arial" w:hAnsi="Arial" w:cs="Arial"/>
                                <w:b/>
                                <w:color w:val="807F7D"/>
                                <w:szCs w:val="30"/>
                              </w:rPr>
                              <w:t>Horizon → Solids</w:t>
                            </w:r>
                            <w:r>
                              <w:rPr>
                                <w:rFonts w:ascii="Arial" w:hAnsi="Arial" w:cs="Arial"/>
                                <w:color w:val="807F7D"/>
                                <w:szCs w:val="30"/>
                              </w:rPr>
                              <w:t xml:space="preserve"> operation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5CED4"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9EE6AE8" w14:textId="60165443" w:rsidR="00AF7FCF" w:rsidRPr="004534B3" w:rsidRDefault="00AF7FCF"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A01D5D">
                        <w:rPr>
                          <w:rFonts w:ascii="Arial Narrow" w:hAnsi="Arial Narrow" w:cs="Arial"/>
                          <w:iCs/>
                          <w:sz w:val="26"/>
                          <w:szCs w:val="26"/>
                        </w:rPr>
                        <w:t>9</w:t>
                      </w:r>
                      <w:r w:rsidRPr="004534B3">
                        <w:rPr>
                          <w:rFonts w:ascii="Arial Narrow" w:hAnsi="Arial Narrow" w:cs="Arial"/>
                          <w:iCs/>
                          <w:sz w:val="26"/>
                          <w:szCs w:val="26"/>
                        </w:rPr>
                        <w:t xml:space="preserve"> Tutorial</w:t>
                      </w:r>
                    </w:p>
                    <w:p w14:paraId="7A882EA7" w14:textId="77777777" w:rsidR="00AF7FCF" w:rsidRPr="009D54CB" w:rsidRDefault="00AF7FCF"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Stratigraphy Modeling – Horizon Coverages</w:t>
                      </w:r>
                    </w:p>
                    <w:p w14:paraId="5572BDD8" w14:textId="77777777" w:rsidR="00AF7FCF" w:rsidRPr="004534B3" w:rsidRDefault="00AF7FCF" w:rsidP="00AB3210">
                      <w:pPr>
                        <w:pStyle w:val="TutorialDescription"/>
                        <w:rPr>
                          <w:rFonts w:ascii="Arial" w:hAnsi="Arial" w:cs="Arial"/>
                        </w:rPr>
                      </w:pPr>
                      <w:r>
                        <w:rPr>
                          <w:rFonts w:ascii="Arial" w:hAnsi="Arial" w:cs="Arial"/>
                          <w:color w:val="807F7D"/>
                          <w:szCs w:val="30"/>
                        </w:rPr>
                        <w:t xml:space="preserve">Use horizon coverages to help control the </w:t>
                      </w:r>
                      <w:r w:rsidRPr="00307E5E">
                        <w:rPr>
                          <w:rFonts w:ascii="Arial" w:hAnsi="Arial" w:cs="Arial"/>
                          <w:b/>
                          <w:color w:val="807F7D"/>
                          <w:szCs w:val="30"/>
                        </w:rPr>
                        <w:t>Horizon → Solids</w:t>
                      </w:r>
                      <w:r>
                        <w:rPr>
                          <w:rFonts w:ascii="Arial" w:hAnsi="Arial" w:cs="Arial"/>
                          <w:color w:val="807F7D"/>
                          <w:szCs w:val="30"/>
                        </w:rPr>
                        <w:t xml:space="preserve"> operation</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D073629" wp14:editId="08B59565">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FDB8C" w14:textId="77777777" w:rsidR="00AF7FCF" w:rsidRPr="00655AB4" w:rsidRDefault="00AF7FC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FA63697" w14:textId="77777777" w:rsidR="00AF7FCF" w:rsidRPr="00BC20C3" w:rsidRDefault="00AF7FCF" w:rsidP="00B41AF4">
                            <w:pPr>
                              <w:pStyle w:val="Objectives"/>
                            </w:pPr>
                            <w:r>
                              <w:t xml:space="preserve">Learn how to constrain the areal extent of the solids created using the </w:t>
                            </w:r>
                            <w:r w:rsidRPr="00255E9B">
                              <w:rPr>
                                <w:b/>
                              </w:rPr>
                              <w:t xml:space="preserve">Horizons </w:t>
                            </w:r>
                            <w:r>
                              <w:rPr>
                                <w:b/>
                              </w:rPr>
                              <w:t>→</w:t>
                            </w:r>
                            <w:r w:rsidRPr="00255E9B">
                              <w:rPr>
                                <w:b/>
                              </w:rPr>
                              <w:t xml:space="preserve"> Solids</w:t>
                            </w:r>
                            <w:r>
                              <w:t xml:space="preserve"> command.</w:t>
                            </w:r>
                          </w:p>
                          <w:p w14:paraId="5689298E" w14:textId="77777777" w:rsidR="00AF7FCF" w:rsidRPr="00AC1FAC" w:rsidRDefault="00AF7FCF"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73629"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14FDB8C" w14:textId="77777777" w:rsidR="00AF7FCF" w:rsidRPr="00655AB4" w:rsidRDefault="00AF7FC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FA63697" w14:textId="77777777" w:rsidR="00AF7FCF" w:rsidRPr="00BC20C3" w:rsidRDefault="00AF7FCF" w:rsidP="00B41AF4">
                      <w:pPr>
                        <w:pStyle w:val="Objectives"/>
                      </w:pPr>
                      <w:r>
                        <w:t xml:space="preserve">Learn how to constrain the areal extent of the solids created using the </w:t>
                      </w:r>
                      <w:r w:rsidRPr="00255E9B">
                        <w:rPr>
                          <w:b/>
                        </w:rPr>
                        <w:t xml:space="preserve">Horizons </w:t>
                      </w:r>
                      <w:r>
                        <w:rPr>
                          <w:b/>
                        </w:rPr>
                        <w:t>→</w:t>
                      </w:r>
                      <w:r w:rsidRPr="00255E9B">
                        <w:rPr>
                          <w:b/>
                        </w:rPr>
                        <w:t xml:space="preserve"> Solids</w:t>
                      </w:r>
                      <w:r>
                        <w:t xml:space="preserve"> command.</w:t>
                      </w:r>
                    </w:p>
                    <w:p w14:paraId="5689298E" w14:textId="77777777" w:rsidR="00AF7FCF" w:rsidRPr="00AC1FAC" w:rsidRDefault="00AF7FCF"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930F6A5" wp14:editId="2672DF33">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0181D" w14:textId="77777777" w:rsidR="00AF7FCF" w:rsidRPr="00655AB4" w:rsidRDefault="00AF7FC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1149F7DD" w14:textId="77777777" w:rsidR="00AF7FCF" w:rsidRPr="00655AB4" w:rsidRDefault="00AF7FCF" w:rsidP="00AB3210">
                            <w:pPr>
                              <w:pStyle w:val="ListRequirements"/>
                              <w:rPr>
                                <w:rFonts w:cs="Arial"/>
                                <w:szCs w:val="20"/>
                              </w:rPr>
                            </w:pPr>
                            <w:r>
                              <w:rPr>
                                <w:rFonts w:cs="Arial"/>
                                <w:szCs w:val="20"/>
                              </w:rPr>
                              <w:t>20</w:t>
                            </w:r>
                            <w:r w:rsidRPr="00655AB4">
                              <w:rPr>
                                <w:rFonts w:cs="Arial"/>
                                <w:szCs w:val="20"/>
                              </w:rPr>
                              <w:t>–</w:t>
                            </w:r>
                            <w:r>
                              <w:rPr>
                                <w:rFonts w:cs="Arial"/>
                                <w:szCs w:val="20"/>
                              </w:rPr>
                              <w:t>30</w:t>
                            </w:r>
                            <w:r w:rsidRPr="00655AB4">
                              <w:rPr>
                                <w:rFonts w:cs="Arial"/>
                                <w:szCs w:val="20"/>
                              </w:rPr>
                              <w:t xml:space="preserve"> minutes</w:t>
                            </w:r>
                          </w:p>
                          <w:p w14:paraId="5DB69F44" w14:textId="77777777" w:rsidR="00AF7FCF" w:rsidRPr="00655AB4" w:rsidRDefault="00AF7FCF"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0F6A5"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320181D" w14:textId="77777777" w:rsidR="00AF7FCF" w:rsidRPr="00655AB4" w:rsidRDefault="00AF7FC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1149F7DD" w14:textId="77777777" w:rsidR="00AF7FCF" w:rsidRPr="00655AB4" w:rsidRDefault="00AF7FCF" w:rsidP="00AB3210">
                      <w:pPr>
                        <w:pStyle w:val="ListRequirements"/>
                        <w:rPr>
                          <w:rFonts w:cs="Arial"/>
                          <w:szCs w:val="20"/>
                        </w:rPr>
                      </w:pPr>
                      <w:r>
                        <w:rPr>
                          <w:rFonts w:cs="Arial"/>
                          <w:szCs w:val="20"/>
                        </w:rPr>
                        <w:t>20</w:t>
                      </w:r>
                      <w:r w:rsidRPr="00655AB4">
                        <w:rPr>
                          <w:rFonts w:cs="Arial"/>
                          <w:szCs w:val="20"/>
                        </w:rPr>
                        <w:t>–</w:t>
                      </w:r>
                      <w:r>
                        <w:rPr>
                          <w:rFonts w:cs="Arial"/>
                          <w:szCs w:val="20"/>
                        </w:rPr>
                        <w:t>30</w:t>
                      </w:r>
                      <w:r w:rsidRPr="00655AB4">
                        <w:rPr>
                          <w:rFonts w:cs="Arial"/>
                          <w:szCs w:val="20"/>
                        </w:rPr>
                        <w:t xml:space="preserve"> minutes</w:t>
                      </w:r>
                    </w:p>
                    <w:p w14:paraId="5DB69F44" w14:textId="77777777" w:rsidR="00AF7FCF" w:rsidRPr="00655AB4" w:rsidRDefault="00AF7FCF"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1FE97767" wp14:editId="5A967605">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233F9" w14:textId="77777777" w:rsidR="00AF7FCF" w:rsidRPr="00655AB4" w:rsidRDefault="00AF7FC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010B57F" w14:textId="77777777" w:rsidR="00AF7FCF" w:rsidRDefault="00AF7FCF" w:rsidP="00AB3210">
                            <w:pPr>
                              <w:pStyle w:val="ListRequirements"/>
                              <w:rPr>
                                <w:rFonts w:cs="Arial"/>
                                <w:szCs w:val="20"/>
                              </w:rPr>
                            </w:pPr>
                            <w:r>
                              <w:rPr>
                                <w:rFonts w:cs="Arial"/>
                                <w:szCs w:val="20"/>
                              </w:rPr>
                              <w:t>GMS Core</w:t>
                            </w:r>
                          </w:p>
                          <w:p w14:paraId="3C0F7B0A" w14:textId="77777777" w:rsidR="00AF7FCF" w:rsidRDefault="00AF7FCF" w:rsidP="00AB3210">
                            <w:pPr>
                              <w:pStyle w:val="ListRequirements"/>
                              <w:rPr>
                                <w:rFonts w:cs="Arial"/>
                                <w:szCs w:val="20"/>
                              </w:rPr>
                            </w:pPr>
                            <w:r>
                              <w:rPr>
                                <w:rFonts w:cs="Arial"/>
                                <w:szCs w:val="20"/>
                              </w:rPr>
                              <w:t>Subsurface</w:t>
                            </w:r>
                          </w:p>
                          <w:p w14:paraId="38F0076C" w14:textId="77777777" w:rsidR="00AF7FCF" w:rsidRPr="00655AB4" w:rsidRDefault="00AF7FCF" w:rsidP="00AB3210">
                            <w:pPr>
                              <w:pStyle w:val="ListRequirements"/>
                              <w:rPr>
                                <w:rFonts w:cs="Arial"/>
                                <w:szCs w:val="20"/>
                              </w:rPr>
                            </w:pPr>
                            <w:proofErr w:type="spellStart"/>
                            <w:r>
                              <w:rPr>
                                <w:rFonts w:cs="Arial"/>
                                <w:szCs w:val="20"/>
                              </w:rPr>
                              <w:t>Geostatistics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97767"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6A8233F9" w14:textId="77777777" w:rsidR="00AF7FCF" w:rsidRPr="00655AB4" w:rsidRDefault="00AF7FC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010B57F" w14:textId="77777777" w:rsidR="00AF7FCF" w:rsidRDefault="00AF7FCF" w:rsidP="00AB3210">
                      <w:pPr>
                        <w:pStyle w:val="ListRequirements"/>
                        <w:rPr>
                          <w:rFonts w:cs="Arial"/>
                          <w:szCs w:val="20"/>
                        </w:rPr>
                      </w:pPr>
                      <w:r>
                        <w:rPr>
                          <w:rFonts w:cs="Arial"/>
                          <w:szCs w:val="20"/>
                        </w:rPr>
                        <w:t>GMS Core</w:t>
                      </w:r>
                    </w:p>
                    <w:p w14:paraId="3C0F7B0A" w14:textId="77777777" w:rsidR="00AF7FCF" w:rsidRDefault="00AF7FCF" w:rsidP="00AB3210">
                      <w:pPr>
                        <w:pStyle w:val="ListRequirements"/>
                        <w:rPr>
                          <w:rFonts w:cs="Arial"/>
                          <w:szCs w:val="20"/>
                        </w:rPr>
                      </w:pPr>
                      <w:r>
                        <w:rPr>
                          <w:rFonts w:cs="Arial"/>
                          <w:szCs w:val="20"/>
                        </w:rPr>
                        <w:t>Subsurface</w:t>
                      </w:r>
                    </w:p>
                    <w:p w14:paraId="38F0076C" w14:textId="77777777" w:rsidR="00AF7FCF" w:rsidRPr="00655AB4" w:rsidRDefault="00AF7FCF" w:rsidP="00AB3210">
                      <w:pPr>
                        <w:pStyle w:val="ListRequirements"/>
                        <w:rPr>
                          <w:rFonts w:cs="Arial"/>
                          <w:szCs w:val="20"/>
                        </w:rPr>
                      </w:pPr>
                      <w:proofErr w:type="spellStart"/>
                      <w:r>
                        <w:rPr>
                          <w:rFonts w:cs="Arial"/>
                          <w:szCs w:val="20"/>
                        </w:rPr>
                        <w:t>Geostatistics</w:t>
                      </w:r>
                      <w:proofErr w:type="spellEnd"/>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593A8238" wp14:editId="34A28778">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9BE68" w14:textId="77777777" w:rsidR="00AF7FCF" w:rsidRPr="00655AB4" w:rsidRDefault="00AF7FC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30A8B32" w14:textId="77777777" w:rsidR="00AF7FCF" w:rsidRDefault="00AF7FCF" w:rsidP="00AB3210">
                            <w:pPr>
                              <w:pStyle w:val="ListRequirements"/>
                              <w:rPr>
                                <w:rFonts w:cs="Arial"/>
                                <w:szCs w:val="20"/>
                              </w:rPr>
                            </w:pPr>
                            <w:r>
                              <w:rPr>
                                <w:rFonts w:cs="Arial"/>
                                <w:szCs w:val="20"/>
                              </w:rPr>
                              <w:t>Stratigraphy Modeling – Horizons and Solids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A8238"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7F9BE68" w14:textId="77777777" w:rsidR="00AF7FCF" w:rsidRPr="00655AB4" w:rsidRDefault="00AF7FC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30A8B32" w14:textId="77777777" w:rsidR="00AF7FCF" w:rsidRDefault="00AF7FCF" w:rsidP="00AB3210">
                      <w:pPr>
                        <w:pStyle w:val="ListRequirements"/>
                        <w:rPr>
                          <w:rFonts w:cs="Arial"/>
                          <w:szCs w:val="20"/>
                        </w:rPr>
                      </w:pPr>
                      <w:r>
                        <w:rPr>
                          <w:rFonts w:cs="Arial"/>
                          <w:szCs w:val="20"/>
                        </w:rPr>
                        <w:t>Stratigraphy Modeling – Horizons and Solids</w:t>
                      </w:r>
                    </w:p>
                  </w:txbxContent>
                </v:textbox>
                <w10:wrap type="tight" anchory="margin"/>
              </v:shape>
            </w:pict>
          </mc:Fallback>
        </mc:AlternateContent>
      </w:r>
    </w:p>
    <w:p w14:paraId="7B5D3CA0" w14:textId="77777777"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AB3210" w14:paraId="00177D35" w14:textId="77777777" w:rsidTr="008919A1">
        <w:tc>
          <w:tcPr>
            <w:tcW w:w="8118" w:type="dxa"/>
            <w:shd w:val="clear" w:color="auto" w:fill="F0EEE9"/>
          </w:tcPr>
          <w:p w14:paraId="42EBB758" w14:textId="77777777" w:rsidR="00307E5E" w:rsidRPr="00307E5E" w:rsidRDefault="00AB3210">
            <w:pPr>
              <w:pStyle w:val="TOC1"/>
              <w:rPr>
                <w:rFonts w:asciiTheme="minorHAnsi" w:eastAsiaTheme="minorEastAsia" w:hAnsiTheme="minorHAnsi" w:cstheme="minorBidi"/>
                <w:b w:val="0"/>
                <w:noProof/>
                <w:sz w:val="18"/>
                <w:szCs w:val="18"/>
              </w:rPr>
            </w:pPr>
            <w:r w:rsidRPr="00307E5E">
              <w:rPr>
                <w:smallCaps/>
                <w:sz w:val="18"/>
                <w:szCs w:val="18"/>
              </w:rPr>
              <w:lastRenderedPageBreak/>
              <w:fldChar w:fldCharType="begin"/>
            </w:r>
            <w:r w:rsidRPr="00307E5E">
              <w:rPr>
                <w:smallCaps/>
                <w:sz w:val="18"/>
                <w:szCs w:val="18"/>
              </w:rPr>
              <w:instrText xml:space="preserve"> TOC \o "1-2" \h \z \u </w:instrText>
            </w:r>
            <w:r w:rsidRPr="00307E5E">
              <w:rPr>
                <w:smallCaps/>
                <w:sz w:val="18"/>
                <w:szCs w:val="18"/>
              </w:rPr>
              <w:fldChar w:fldCharType="separate"/>
            </w:r>
            <w:hyperlink w:anchor="_Toc110501734" w:history="1">
              <w:r w:rsidR="00307E5E" w:rsidRPr="00307E5E">
                <w:rPr>
                  <w:rStyle w:val="Hyperlink"/>
                  <w:noProof/>
                  <w:sz w:val="18"/>
                  <w:szCs w:val="18"/>
                </w:rPr>
                <w:t>1</w:t>
              </w:r>
              <w:r w:rsidR="00307E5E" w:rsidRPr="00307E5E">
                <w:rPr>
                  <w:rFonts w:asciiTheme="minorHAnsi" w:eastAsiaTheme="minorEastAsia" w:hAnsiTheme="minorHAnsi" w:cstheme="minorBidi"/>
                  <w:b w:val="0"/>
                  <w:noProof/>
                  <w:sz w:val="18"/>
                  <w:szCs w:val="18"/>
                </w:rPr>
                <w:tab/>
              </w:r>
              <w:r w:rsidR="00307E5E" w:rsidRPr="00307E5E">
                <w:rPr>
                  <w:rStyle w:val="Hyperlink"/>
                  <w:noProof/>
                  <w:sz w:val="18"/>
                  <w:szCs w:val="18"/>
                </w:rPr>
                <w:t>Introduction</w:t>
              </w:r>
              <w:r w:rsidR="00307E5E" w:rsidRPr="00307E5E">
                <w:rPr>
                  <w:noProof/>
                  <w:webHidden/>
                  <w:sz w:val="18"/>
                  <w:szCs w:val="18"/>
                </w:rPr>
                <w:tab/>
              </w:r>
              <w:r w:rsidR="00307E5E" w:rsidRPr="00307E5E">
                <w:rPr>
                  <w:noProof/>
                  <w:webHidden/>
                  <w:sz w:val="18"/>
                  <w:szCs w:val="18"/>
                </w:rPr>
                <w:fldChar w:fldCharType="begin"/>
              </w:r>
              <w:r w:rsidR="00307E5E" w:rsidRPr="00307E5E">
                <w:rPr>
                  <w:noProof/>
                  <w:webHidden/>
                  <w:sz w:val="18"/>
                  <w:szCs w:val="18"/>
                </w:rPr>
                <w:instrText xml:space="preserve"> PAGEREF _Toc110501734 \h </w:instrText>
              </w:r>
              <w:r w:rsidR="00307E5E" w:rsidRPr="00307E5E">
                <w:rPr>
                  <w:noProof/>
                  <w:webHidden/>
                  <w:sz w:val="18"/>
                  <w:szCs w:val="18"/>
                </w:rPr>
              </w:r>
              <w:r w:rsidR="00307E5E" w:rsidRPr="00307E5E">
                <w:rPr>
                  <w:noProof/>
                  <w:webHidden/>
                  <w:sz w:val="18"/>
                  <w:szCs w:val="18"/>
                </w:rPr>
                <w:fldChar w:fldCharType="separate"/>
              </w:r>
              <w:r w:rsidR="00C86178">
                <w:rPr>
                  <w:noProof/>
                  <w:webHidden/>
                  <w:sz w:val="18"/>
                  <w:szCs w:val="18"/>
                </w:rPr>
                <w:t>2</w:t>
              </w:r>
              <w:r w:rsidR="00307E5E" w:rsidRPr="00307E5E">
                <w:rPr>
                  <w:noProof/>
                  <w:webHidden/>
                  <w:sz w:val="18"/>
                  <w:szCs w:val="18"/>
                </w:rPr>
                <w:fldChar w:fldCharType="end"/>
              </w:r>
            </w:hyperlink>
          </w:p>
          <w:p w14:paraId="67E57020"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35" w:history="1">
              <w:r w:rsidRPr="00307E5E">
                <w:rPr>
                  <w:rStyle w:val="Hyperlink"/>
                  <w:noProof/>
                  <w:sz w:val="18"/>
                  <w:szCs w:val="18"/>
                </w:rPr>
                <w:t>1.1</w:t>
              </w:r>
              <w:r w:rsidRPr="00307E5E">
                <w:rPr>
                  <w:rFonts w:asciiTheme="minorHAnsi" w:eastAsiaTheme="minorEastAsia" w:hAnsiTheme="minorHAnsi" w:cstheme="minorBidi"/>
                  <w:noProof/>
                  <w:sz w:val="18"/>
                  <w:szCs w:val="18"/>
                </w:rPr>
                <w:tab/>
              </w:r>
              <w:r w:rsidRPr="00307E5E">
                <w:rPr>
                  <w:rStyle w:val="Hyperlink"/>
                  <w:noProof/>
                  <w:sz w:val="18"/>
                  <w:szCs w:val="18"/>
                </w:rPr>
                <w:t>Getting Started</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_Toc110501735 \h </w:instrText>
              </w:r>
              <w:r w:rsidRPr="00307E5E">
                <w:rPr>
                  <w:noProof/>
                  <w:webHidden/>
                  <w:sz w:val="18"/>
                  <w:szCs w:val="18"/>
                </w:rPr>
              </w:r>
              <w:r w:rsidRPr="00307E5E">
                <w:rPr>
                  <w:noProof/>
                  <w:webHidden/>
                  <w:sz w:val="18"/>
                  <w:szCs w:val="18"/>
                </w:rPr>
                <w:fldChar w:fldCharType="separate"/>
              </w:r>
              <w:r w:rsidR="00C86178">
                <w:rPr>
                  <w:noProof/>
                  <w:webHidden/>
                  <w:sz w:val="18"/>
                  <w:szCs w:val="18"/>
                </w:rPr>
                <w:t>2</w:t>
              </w:r>
              <w:r w:rsidRPr="00307E5E">
                <w:rPr>
                  <w:noProof/>
                  <w:webHidden/>
                  <w:sz w:val="18"/>
                  <w:szCs w:val="18"/>
                </w:rPr>
                <w:fldChar w:fldCharType="end"/>
              </w:r>
            </w:hyperlink>
          </w:p>
          <w:p w14:paraId="680B6E90" w14:textId="77777777" w:rsidR="00307E5E" w:rsidRPr="00307E5E" w:rsidRDefault="00307E5E">
            <w:pPr>
              <w:pStyle w:val="TOC1"/>
              <w:rPr>
                <w:rFonts w:asciiTheme="minorHAnsi" w:eastAsiaTheme="minorEastAsia" w:hAnsiTheme="minorHAnsi" w:cstheme="minorBidi"/>
                <w:b w:val="0"/>
                <w:noProof/>
                <w:sz w:val="18"/>
                <w:szCs w:val="18"/>
              </w:rPr>
            </w:pPr>
            <w:hyperlink w:anchor="_Toc110501736" w:history="1">
              <w:r w:rsidRPr="00307E5E">
                <w:rPr>
                  <w:rStyle w:val="Hyperlink"/>
                  <w:noProof/>
                  <w:sz w:val="18"/>
                  <w:szCs w:val="18"/>
                </w:rPr>
                <w:t>2</w:t>
              </w:r>
              <w:r w:rsidRPr="00307E5E">
                <w:rPr>
                  <w:rFonts w:asciiTheme="minorHAnsi" w:eastAsiaTheme="minorEastAsia" w:hAnsiTheme="minorHAnsi" w:cstheme="minorBidi"/>
                  <w:b w:val="0"/>
                  <w:noProof/>
                  <w:sz w:val="18"/>
                  <w:szCs w:val="18"/>
                </w:rPr>
                <w:tab/>
              </w:r>
              <w:r w:rsidRPr="00307E5E">
                <w:rPr>
                  <w:rStyle w:val="Hyperlink"/>
                  <w:noProof/>
                  <w:sz w:val="18"/>
                  <w:szCs w:val="18"/>
                </w:rPr>
                <w:t>Creating Solids using Horizons → Solids</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_Toc110501736 \h </w:instrText>
              </w:r>
              <w:r w:rsidRPr="00307E5E">
                <w:rPr>
                  <w:noProof/>
                  <w:webHidden/>
                  <w:sz w:val="18"/>
                  <w:szCs w:val="18"/>
                </w:rPr>
              </w:r>
              <w:r w:rsidRPr="00307E5E">
                <w:rPr>
                  <w:noProof/>
                  <w:webHidden/>
                  <w:sz w:val="18"/>
                  <w:szCs w:val="18"/>
                </w:rPr>
                <w:fldChar w:fldCharType="separate"/>
              </w:r>
              <w:r w:rsidR="00C86178">
                <w:rPr>
                  <w:noProof/>
                  <w:webHidden/>
                  <w:sz w:val="18"/>
                  <w:szCs w:val="18"/>
                </w:rPr>
                <w:t>3</w:t>
              </w:r>
              <w:r w:rsidRPr="00307E5E">
                <w:rPr>
                  <w:noProof/>
                  <w:webHidden/>
                  <w:sz w:val="18"/>
                  <w:szCs w:val="18"/>
                </w:rPr>
                <w:fldChar w:fldCharType="end"/>
              </w:r>
            </w:hyperlink>
          </w:p>
          <w:p w14:paraId="199D7C95"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37" w:history="1">
              <w:r w:rsidRPr="00307E5E">
                <w:rPr>
                  <w:rStyle w:val="Hyperlink"/>
                  <w:noProof/>
                  <w:sz w:val="18"/>
                  <w:szCs w:val="18"/>
                </w:rPr>
                <w:t>2.1</w:t>
              </w:r>
              <w:r w:rsidRPr="00307E5E">
                <w:rPr>
                  <w:rFonts w:asciiTheme="minorHAnsi" w:eastAsiaTheme="minorEastAsia" w:hAnsiTheme="minorHAnsi" w:cstheme="minorBidi"/>
                  <w:noProof/>
                  <w:sz w:val="18"/>
                  <w:szCs w:val="18"/>
                </w:rPr>
                <w:tab/>
              </w:r>
              <w:r w:rsidRPr="00307E5E">
                <w:rPr>
                  <w:rStyle w:val="Hyperlink"/>
                  <w:noProof/>
                  <w:sz w:val="18"/>
                  <w:szCs w:val="18"/>
                </w:rPr>
                <w:t>Viewing the Clean Sand Solid</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_Toc110501737 \h </w:instrText>
              </w:r>
              <w:r w:rsidRPr="00307E5E">
                <w:rPr>
                  <w:noProof/>
                  <w:webHidden/>
                  <w:sz w:val="18"/>
                  <w:szCs w:val="18"/>
                </w:rPr>
              </w:r>
              <w:r w:rsidRPr="00307E5E">
                <w:rPr>
                  <w:noProof/>
                  <w:webHidden/>
                  <w:sz w:val="18"/>
                  <w:szCs w:val="18"/>
                </w:rPr>
                <w:fldChar w:fldCharType="separate"/>
              </w:r>
              <w:r w:rsidR="00C86178">
                <w:rPr>
                  <w:noProof/>
                  <w:webHidden/>
                  <w:sz w:val="18"/>
                  <w:szCs w:val="18"/>
                </w:rPr>
                <w:t>4</w:t>
              </w:r>
              <w:r w:rsidRPr="00307E5E">
                <w:rPr>
                  <w:noProof/>
                  <w:webHidden/>
                  <w:sz w:val="18"/>
                  <w:szCs w:val="18"/>
                </w:rPr>
                <w:fldChar w:fldCharType="end"/>
              </w:r>
            </w:hyperlink>
          </w:p>
          <w:p w14:paraId="49C113AE" w14:textId="77777777" w:rsidR="00307E5E" w:rsidRPr="00307E5E" w:rsidRDefault="00307E5E">
            <w:pPr>
              <w:pStyle w:val="TOC1"/>
              <w:rPr>
                <w:rFonts w:asciiTheme="minorHAnsi" w:eastAsiaTheme="minorEastAsia" w:hAnsiTheme="minorHAnsi" w:cstheme="minorBidi"/>
                <w:b w:val="0"/>
                <w:noProof/>
                <w:sz w:val="18"/>
                <w:szCs w:val="18"/>
              </w:rPr>
            </w:pPr>
            <w:hyperlink w:anchor="_Toc110501738" w:history="1">
              <w:r w:rsidRPr="00307E5E">
                <w:rPr>
                  <w:rStyle w:val="Hyperlink"/>
                  <w:noProof/>
                  <w:sz w:val="18"/>
                  <w:szCs w:val="18"/>
                </w:rPr>
                <w:t>3</w:t>
              </w:r>
              <w:r w:rsidRPr="00307E5E">
                <w:rPr>
                  <w:rFonts w:asciiTheme="minorHAnsi" w:eastAsiaTheme="minorEastAsia" w:hAnsiTheme="minorHAnsi" w:cstheme="minorBidi"/>
                  <w:b w:val="0"/>
                  <w:noProof/>
                  <w:sz w:val="18"/>
                  <w:szCs w:val="18"/>
                </w:rPr>
                <w:tab/>
              </w:r>
              <w:r w:rsidRPr="00307E5E">
                <w:rPr>
                  <w:rStyle w:val="Hyperlink"/>
                  <w:noProof/>
                  <w:sz w:val="18"/>
                  <w:szCs w:val="18"/>
                </w:rPr>
                <w:t>Creating the Horizon Conceptual Model</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_Toc110501738 \h </w:instrText>
              </w:r>
              <w:r w:rsidRPr="00307E5E">
                <w:rPr>
                  <w:noProof/>
                  <w:webHidden/>
                  <w:sz w:val="18"/>
                  <w:szCs w:val="18"/>
                </w:rPr>
              </w:r>
              <w:r w:rsidRPr="00307E5E">
                <w:rPr>
                  <w:noProof/>
                  <w:webHidden/>
                  <w:sz w:val="18"/>
                  <w:szCs w:val="18"/>
                </w:rPr>
                <w:fldChar w:fldCharType="separate"/>
              </w:r>
              <w:r w:rsidR="00C86178">
                <w:rPr>
                  <w:noProof/>
                  <w:webHidden/>
                  <w:sz w:val="18"/>
                  <w:szCs w:val="18"/>
                </w:rPr>
                <w:t>5</w:t>
              </w:r>
              <w:r w:rsidRPr="00307E5E">
                <w:rPr>
                  <w:noProof/>
                  <w:webHidden/>
                  <w:sz w:val="18"/>
                  <w:szCs w:val="18"/>
                </w:rPr>
                <w:fldChar w:fldCharType="end"/>
              </w:r>
            </w:hyperlink>
          </w:p>
          <w:p w14:paraId="0F1CD2DB"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39" w:history="1">
              <w:r w:rsidRPr="00307E5E">
                <w:rPr>
                  <w:rStyle w:val="Hyperlink"/>
                  <w:noProof/>
                  <w:sz w:val="18"/>
                  <w:szCs w:val="18"/>
                </w:rPr>
                <w:t>3.1</w:t>
              </w:r>
              <w:r w:rsidRPr="00307E5E">
                <w:rPr>
                  <w:rFonts w:asciiTheme="minorHAnsi" w:eastAsiaTheme="minorEastAsia" w:hAnsiTheme="minorHAnsi" w:cstheme="minorBidi"/>
                  <w:noProof/>
                  <w:sz w:val="18"/>
                  <w:szCs w:val="18"/>
                </w:rPr>
                <w:tab/>
              </w:r>
              <w:r w:rsidRPr="00307E5E">
                <w:rPr>
                  <w:rStyle w:val="Hyperlink"/>
                  <w:noProof/>
                  <w:sz w:val="18"/>
                  <w:szCs w:val="18"/>
                </w:rPr>
                <w:t>Horizon Coverage 4</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_Toc110501739 \h </w:instrText>
              </w:r>
              <w:r w:rsidRPr="00307E5E">
                <w:rPr>
                  <w:noProof/>
                  <w:webHidden/>
                  <w:sz w:val="18"/>
                  <w:szCs w:val="18"/>
                </w:rPr>
              </w:r>
              <w:r w:rsidRPr="00307E5E">
                <w:rPr>
                  <w:noProof/>
                  <w:webHidden/>
                  <w:sz w:val="18"/>
                  <w:szCs w:val="18"/>
                </w:rPr>
                <w:fldChar w:fldCharType="separate"/>
              </w:r>
              <w:r w:rsidR="00C86178">
                <w:rPr>
                  <w:noProof/>
                  <w:webHidden/>
                  <w:sz w:val="18"/>
                  <w:szCs w:val="18"/>
                </w:rPr>
                <w:t>5</w:t>
              </w:r>
              <w:r w:rsidRPr="00307E5E">
                <w:rPr>
                  <w:noProof/>
                  <w:webHidden/>
                  <w:sz w:val="18"/>
                  <w:szCs w:val="18"/>
                </w:rPr>
                <w:fldChar w:fldCharType="end"/>
              </w:r>
            </w:hyperlink>
          </w:p>
          <w:p w14:paraId="5FD1CA76"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40" w:history="1">
              <w:r w:rsidRPr="00307E5E">
                <w:rPr>
                  <w:rStyle w:val="Hyperlink"/>
                  <w:noProof/>
                  <w:sz w:val="18"/>
                  <w:szCs w:val="18"/>
                </w:rPr>
                <w:t>3.2</w:t>
              </w:r>
              <w:r w:rsidRPr="00307E5E">
                <w:rPr>
                  <w:rFonts w:asciiTheme="minorHAnsi" w:eastAsiaTheme="minorEastAsia" w:hAnsiTheme="minorHAnsi" w:cstheme="minorBidi"/>
                  <w:noProof/>
                  <w:sz w:val="18"/>
                  <w:szCs w:val="18"/>
                </w:rPr>
                <w:tab/>
              </w:r>
              <w:r w:rsidRPr="00307E5E">
                <w:rPr>
                  <w:rStyle w:val="Hyperlink"/>
                  <w:noProof/>
                  <w:sz w:val="18"/>
                  <w:szCs w:val="18"/>
                </w:rPr>
                <w:t>Defining the Polygon</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_Toc110501740 \h </w:instrText>
              </w:r>
              <w:r w:rsidRPr="00307E5E">
                <w:rPr>
                  <w:noProof/>
                  <w:webHidden/>
                  <w:sz w:val="18"/>
                  <w:szCs w:val="18"/>
                </w:rPr>
              </w:r>
              <w:r w:rsidRPr="00307E5E">
                <w:rPr>
                  <w:noProof/>
                  <w:webHidden/>
                  <w:sz w:val="18"/>
                  <w:szCs w:val="18"/>
                </w:rPr>
                <w:fldChar w:fldCharType="separate"/>
              </w:r>
              <w:r w:rsidR="00C86178">
                <w:rPr>
                  <w:noProof/>
                  <w:webHidden/>
                  <w:sz w:val="18"/>
                  <w:szCs w:val="18"/>
                </w:rPr>
                <w:t>6</w:t>
              </w:r>
              <w:r w:rsidRPr="00307E5E">
                <w:rPr>
                  <w:noProof/>
                  <w:webHidden/>
                  <w:sz w:val="18"/>
                  <w:szCs w:val="18"/>
                </w:rPr>
                <w:fldChar w:fldCharType="end"/>
              </w:r>
            </w:hyperlink>
          </w:p>
          <w:p w14:paraId="0E5105D5"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41" w:history="1">
              <w:r w:rsidRPr="00307E5E">
                <w:rPr>
                  <w:rStyle w:val="Hyperlink"/>
                  <w:noProof/>
                  <w:sz w:val="18"/>
                  <w:szCs w:val="18"/>
                </w:rPr>
                <w:t>3.3</w:t>
              </w:r>
              <w:r w:rsidRPr="00307E5E">
                <w:rPr>
                  <w:rFonts w:asciiTheme="minorHAnsi" w:eastAsiaTheme="minorEastAsia" w:hAnsiTheme="minorHAnsi" w:cstheme="minorBidi"/>
                  <w:noProof/>
                  <w:sz w:val="18"/>
                  <w:szCs w:val="18"/>
                </w:rPr>
                <w:tab/>
              </w:r>
              <w:r w:rsidRPr="00307E5E">
                <w:rPr>
                  <w:rStyle w:val="Hyperlink"/>
                  <w:noProof/>
                  <w:sz w:val="18"/>
                  <w:szCs w:val="18"/>
                </w:rPr>
                <w:t>Marking the Outside-Boundary Arcs</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_Toc110501741 \h </w:instrText>
              </w:r>
              <w:r w:rsidRPr="00307E5E">
                <w:rPr>
                  <w:noProof/>
                  <w:webHidden/>
                  <w:sz w:val="18"/>
                  <w:szCs w:val="18"/>
                </w:rPr>
              </w:r>
              <w:r w:rsidRPr="00307E5E">
                <w:rPr>
                  <w:noProof/>
                  <w:webHidden/>
                  <w:sz w:val="18"/>
                  <w:szCs w:val="18"/>
                </w:rPr>
                <w:fldChar w:fldCharType="separate"/>
              </w:r>
              <w:r w:rsidR="00C86178">
                <w:rPr>
                  <w:noProof/>
                  <w:webHidden/>
                  <w:sz w:val="18"/>
                  <w:szCs w:val="18"/>
                </w:rPr>
                <w:t>6</w:t>
              </w:r>
              <w:r w:rsidRPr="00307E5E">
                <w:rPr>
                  <w:noProof/>
                  <w:webHidden/>
                  <w:sz w:val="18"/>
                  <w:szCs w:val="18"/>
                </w:rPr>
                <w:fldChar w:fldCharType="end"/>
              </w:r>
            </w:hyperlink>
          </w:p>
          <w:p w14:paraId="5559849C"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42" w:history="1">
              <w:r w:rsidRPr="00307E5E">
                <w:rPr>
                  <w:rStyle w:val="Hyperlink"/>
                  <w:noProof/>
                  <w:sz w:val="18"/>
                  <w:szCs w:val="18"/>
                </w:rPr>
                <w:t>3.4</w:t>
              </w:r>
              <w:r w:rsidRPr="00307E5E">
                <w:rPr>
                  <w:rFonts w:asciiTheme="minorHAnsi" w:eastAsiaTheme="minorEastAsia" w:hAnsiTheme="minorHAnsi" w:cstheme="minorBidi"/>
                  <w:noProof/>
                  <w:sz w:val="18"/>
                  <w:szCs w:val="18"/>
                </w:rPr>
                <w:tab/>
              </w:r>
              <w:r w:rsidRPr="00307E5E">
                <w:rPr>
                  <w:rStyle w:val="Hyperlink"/>
                  <w:noProof/>
                  <w:sz w:val="18"/>
                  <w:szCs w:val="18"/>
                </w:rPr>
                <w:t>Building and Deleting Polygons</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_Toc110501742 \h </w:instrText>
              </w:r>
              <w:r w:rsidRPr="00307E5E">
                <w:rPr>
                  <w:noProof/>
                  <w:webHidden/>
                  <w:sz w:val="18"/>
                  <w:szCs w:val="18"/>
                </w:rPr>
              </w:r>
              <w:r w:rsidRPr="00307E5E">
                <w:rPr>
                  <w:noProof/>
                  <w:webHidden/>
                  <w:sz w:val="18"/>
                  <w:szCs w:val="18"/>
                </w:rPr>
                <w:fldChar w:fldCharType="separate"/>
              </w:r>
              <w:r w:rsidR="00C86178">
                <w:rPr>
                  <w:noProof/>
                  <w:webHidden/>
                  <w:sz w:val="18"/>
                  <w:szCs w:val="18"/>
                </w:rPr>
                <w:t>7</w:t>
              </w:r>
              <w:r w:rsidRPr="00307E5E">
                <w:rPr>
                  <w:noProof/>
                  <w:webHidden/>
                  <w:sz w:val="18"/>
                  <w:szCs w:val="18"/>
                </w:rPr>
                <w:fldChar w:fldCharType="end"/>
              </w:r>
            </w:hyperlink>
          </w:p>
          <w:p w14:paraId="66413268" w14:textId="77777777" w:rsidR="00307E5E" w:rsidRPr="00307E5E" w:rsidRDefault="00307E5E">
            <w:pPr>
              <w:pStyle w:val="TOC1"/>
              <w:rPr>
                <w:rFonts w:asciiTheme="minorHAnsi" w:eastAsiaTheme="minorEastAsia" w:hAnsiTheme="minorHAnsi" w:cstheme="minorBidi"/>
                <w:b w:val="0"/>
                <w:noProof/>
                <w:sz w:val="18"/>
                <w:szCs w:val="18"/>
              </w:rPr>
            </w:pPr>
            <w:hyperlink w:anchor="_Toc110501743" w:history="1">
              <w:r w:rsidRPr="00307E5E">
                <w:rPr>
                  <w:rStyle w:val="Hyperlink"/>
                  <w:noProof/>
                  <w:sz w:val="18"/>
                  <w:szCs w:val="18"/>
                </w:rPr>
                <w:t>4</w:t>
              </w:r>
              <w:r w:rsidRPr="00307E5E">
                <w:rPr>
                  <w:rFonts w:asciiTheme="minorHAnsi" w:eastAsiaTheme="minorEastAsia" w:hAnsiTheme="minorHAnsi" w:cstheme="minorBidi"/>
                  <w:b w:val="0"/>
                  <w:noProof/>
                  <w:sz w:val="18"/>
                  <w:szCs w:val="18"/>
                </w:rPr>
                <w:tab/>
              </w:r>
              <w:r w:rsidRPr="00307E5E">
                <w:rPr>
                  <w:rStyle w:val="Hyperlink"/>
                  <w:noProof/>
                  <w:sz w:val="18"/>
                  <w:szCs w:val="18"/>
                </w:rPr>
                <w:t>Horizons → Solids Command</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_Toc110501743 \h </w:instrText>
              </w:r>
              <w:r w:rsidRPr="00307E5E">
                <w:rPr>
                  <w:noProof/>
                  <w:webHidden/>
                  <w:sz w:val="18"/>
                  <w:szCs w:val="18"/>
                </w:rPr>
              </w:r>
              <w:r w:rsidRPr="00307E5E">
                <w:rPr>
                  <w:noProof/>
                  <w:webHidden/>
                  <w:sz w:val="18"/>
                  <w:szCs w:val="18"/>
                </w:rPr>
                <w:fldChar w:fldCharType="separate"/>
              </w:r>
              <w:r w:rsidR="00C86178">
                <w:rPr>
                  <w:noProof/>
                  <w:webHidden/>
                  <w:sz w:val="18"/>
                  <w:szCs w:val="18"/>
                </w:rPr>
                <w:t>8</w:t>
              </w:r>
              <w:r w:rsidRPr="00307E5E">
                <w:rPr>
                  <w:noProof/>
                  <w:webHidden/>
                  <w:sz w:val="18"/>
                  <w:szCs w:val="18"/>
                </w:rPr>
                <w:fldChar w:fldCharType="end"/>
              </w:r>
            </w:hyperlink>
          </w:p>
          <w:p w14:paraId="6E37A289"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44" w:history="1">
              <w:r w:rsidRPr="00307E5E">
                <w:rPr>
                  <w:rStyle w:val="Hyperlink"/>
                  <w:noProof/>
                  <w:sz w:val="18"/>
                  <w:szCs w:val="18"/>
                </w:rPr>
                <w:t>4.1</w:t>
              </w:r>
              <w:r w:rsidRPr="00307E5E">
                <w:rPr>
                  <w:rFonts w:asciiTheme="minorHAnsi" w:eastAsiaTheme="minorEastAsia" w:hAnsiTheme="minorHAnsi" w:cstheme="minorBidi"/>
                  <w:noProof/>
                  <w:sz w:val="18"/>
                  <w:szCs w:val="18"/>
                </w:rPr>
                <w:tab/>
              </w:r>
              <w:r w:rsidRPr="00307E5E">
                <w:rPr>
                  <w:rStyle w:val="Hyperlink"/>
                  <w:noProof/>
                  <w:sz w:val="18"/>
                  <w:szCs w:val="18"/>
                </w:rPr>
                <w:t>Comparing the results</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_Toc110501744 \h </w:instrText>
              </w:r>
              <w:r w:rsidRPr="00307E5E">
                <w:rPr>
                  <w:noProof/>
                  <w:webHidden/>
                  <w:sz w:val="18"/>
                  <w:szCs w:val="18"/>
                </w:rPr>
              </w:r>
              <w:r w:rsidRPr="00307E5E">
                <w:rPr>
                  <w:noProof/>
                  <w:webHidden/>
                  <w:sz w:val="18"/>
                  <w:szCs w:val="18"/>
                </w:rPr>
                <w:fldChar w:fldCharType="separate"/>
              </w:r>
              <w:r w:rsidR="00C86178">
                <w:rPr>
                  <w:noProof/>
                  <w:webHidden/>
                  <w:sz w:val="18"/>
                  <w:szCs w:val="18"/>
                </w:rPr>
                <w:t>8</w:t>
              </w:r>
              <w:r w:rsidRPr="00307E5E">
                <w:rPr>
                  <w:noProof/>
                  <w:webHidden/>
                  <w:sz w:val="18"/>
                  <w:szCs w:val="18"/>
                </w:rPr>
                <w:fldChar w:fldCharType="end"/>
              </w:r>
            </w:hyperlink>
          </w:p>
          <w:p w14:paraId="67634B0B" w14:textId="77777777" w:rsidR="00307E5E" w:rsidRPr="00307E5E" w:rsidRDefault="00307E5E">
            <w:pPr>
              <w:pStyle w:val="TOC1"/>
              <w:rPr>
                <w:rFonts w:asciiTheme="minorHAnsi" w:eastAsiaTheme="minorEastAsia" w:hAnsiTheme="minorHAnsi" w:cstheme="minorBidi"/>
                <w:b w:val="0"/>
                <w:noProof/>
                <w:sz w:val="18"/>
                <w:szCs w:val="18"/>
              </w:rPr>
            </w:pPr>
            <w:hyperlink w:anchor="_Toc110501745" w:history="1">
              <w:r w:rsidRPr="00307E5E">
                <w:rPr>
                  <w:rStyle w:val="Hyperlink"/>
                  <w:noProof/>
                  <w:sz w:val="18"/>
                  <w:szCs w:val="18"/>
                </w:rPr>
                <w:t>5</w:t>
              </w:r>
              <w:r w:rsidRPr="00307E5E">
                <w:rPr>
                  <w:rFonts w:asciiTheme="minorHAnsi" w:eastAsiaTheme="minorEastAsia" w:hAnsiTheme="minorHAnsi" w:cstheme="minorBidi"/>
                  <w:b w:val="0"/>
                  <w:noProof/>
                  <w:sz w:val="18"/>
                  <w:szCs w:val="18"/>
                </w:rPr>
                <w:tab/>
              </w:r>
              <w:r w:rsidRPr="00307E5E">
                <w:rPr>
                  <w:rStyle w:val="Hyperlink"/>
                  <w:noProof/>
                  <w:sz w:val="18"/>
                  <w:szCs w:val="18"/>
                </w:rPr>
                <w:t>Automatically Build the Horizon Coverages</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_Toc110501745 \h </w:instrText>
              </w:r>
              <w:r w:rsidRPr="00307E5E">
                <w:rPr>
                  <w:noProof/>
                  <w:webHidden/>
                  <w:sz w:val="18"/>
                  <w:szCs w:val="18"/>
                </w:rPr>
              </w:r>
              <w:r w:rsidRPr="00307E5E">
                <w:rPr>
                  <w:noProof/>
                  <w:webHidden/>
                  <w:sz w:val="18"/>
                  <w:szCs w:val="18"/>
                </w:rPr>
                <w:fldChar w:fldCharType="separate"/>
              </w:r>
              <w:r w:rsidR="00C86178">
                <w:rPr>
                  <w:noProof/>
                  <w:webHidden/>
                  <w:sz w:val="18"/>
                  <w:szCs w:val="18"/>
                </w:rPr>
                <w:t>9</w:t>
              </w:r>
              <w:r w:rsidRPr="00307E5E">
                <w:rPr>
                  <w:noProof/>
                  <w:webHidden/>
                  <w:sz w:val="18"/>
                  <w:szCs w:val="18"/>
                </w:rPr>
                <w:fldChar w:fldCharType="end"/>
              </w:r>
            </w:hyperlink>
          </w:p>
          <w:p w14:paraId="6742C6C7" w14:textId="77777777" w:rsidR="00307E5E" w:rsidRPr="00307E5E" w:rsidRDefault="00307E5E">
            <w:pPr>
              <w:pStyle w:val="TOC1"/>
              <w:rPr>
                <w:rFonts w:asciiTheme="minorHAnsi" w:eastAsiaTheme="minorEastAsia" w:hAnsiTheme="minorHAnsi" w:cstheme="minorBidi"/>
                <w:b w:val="0"/>
                <w:noProof/>
                <w:sz w:val="18"/>
                <w:szCs w:val="18"/>
              </w:rPr>
            </w:pPr>
            <w:hyperlink w:anchor="_Toc110501746" w:history="1">
              <w:r w:rsidRPr="00307E5E">
                <w:rPr>
                  <w:rStyle w:val="Hyperlink"/>
                  <w:noProof/>
                  <w:sz w:val="18"/>
                  <w:szCs w:val="18"/>
                </w:rPr>
                <w:t>6</w:t>
              </w:r>
              <w:r w:rsidRPr="00307E5E">
                <w:rPr>
                  <w:rFonts w:asciiTheme="minorHAnsi" w:eastAsiaTheme="minorEastAsia" w:hAnsiTheme="minorHAnsi" w:cstheme="minorBidi"/>
                  <w:b w:val="0"/>
                  <w:noProof/>
                  <w:sz w:val="18"/>
                  <w:szCs w:val="18"/>
                </w:rPr>
                <w:tab/>
              </w:r>
              <w:r w:rsidRPr="00307E5E">
                <w:rPr>
                  <w:rStyle w:val="Hyperlink"/>
                  <w:noProof/>
                  <w:sz w:val="18"/>
                  <w:szCs w:val="18"/>
                </w:rPr>
                <w:t>Building Solids</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_Toc110501746 \h </w:instrText>
              </w:r>
              <w:r w:rsidRPr="00307E5E">
                <w:rPr>
                  <w:noProof/>
                  <w:webHidden/>
                  <w:sz w:val="18"/>
                  <w:szCs w:val="18"/>
                </w:rPr>
              </w:r>
              <w:r w:rsidRPr="00307E5E">
                <w:rPr>
                  <w:noProof/>
                  <w:webHidden/>
                  <w:sz w:val="18"/>
                  <w:szCs w:val="18"/>
                </w:rPr>
                <w:fldChar w:fldCharType="separate"/>
              </w:r>
              <w:r w:rsidR="00C86178">
                <w:rPr>
                  <w:noProof/>
                  <w:webHidden/>
                  <w:sz w:val="18"/>
                  <w:szCs w:val="18"/>
                </w:rPr>
                <w:t>10</w:t>
              </w:r>
              <w:r w:rsidRPr="00307E5E">
                <w:rPr>
                  <w:noProof/>
                  <w:webHidden/>
                  <w:sz w:val="18"/>
                  <w:szCs w:val="18"/>
                </w:rPr>
                <w:fldChar w:fldCharType="end"/>
              </w:r>
            </w:hyperlink>
          </w:p>
          <w:p w14:paraId="07D09BB6"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47" w:history="1">
              <w:r w:rsidRPr="00307E5E">
                <w:rPr>
                  <w:rStyle w:val="Hyperlink"/>
                  <w:noProof/>
                  <w:sz w:val="18"/>
                  <w:szCs w:val="18"/>
                </w:rPr>
                <w:t>6.1</w:t>
              </w:r>
              <w:r w:rsidRPr="00307E5E">
                <w:rPr>
                  <w:rFonts w:asciiTheme="minorHAnsi" w:eastAsiaTheme="minorEastAsia" w:hAnsiTheme="minorHAnsi" w:cstheme="minorBidi"/>
                  <w:noProof/>
                  <w:sz w:val="18"/>
                  <w:szCs w:val="18"/>
                </w:rPr>
                <w:tab/>
              </w:r>
              <w:r w:rsidRPr="00307E5E">
                <w:rPr>
                  <w:rStyle w:val="Hyperlink"/>
                  <w:noProof/>
                  <w:sz w:val="18"/>
                  <w:szCs w:val="18"/>
                </w:rPr>
                <w:t>Creating Solids from the Horizon Coverage</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_Toc110501747 \h </w:instrText>
              </w:r>
              <w:r w:rsidRPr="00307E5E">
                <w:rPr>
                  <w:noProof/>
                  <w:webHidden/>
                  <w:sz w:val="18"/>
                  <w:szCs w:val="18"/>
                </w:rPr>
              </w:r>
              <w:r w:rsidRPr="00307E5E">
                <w:rPr>
                  <w:noProof/>
                  <w:webHidden/>
                  <w:sz w:val="18"/>
                  <w:szCs w:val="18"/>
                </w:rPr>
                <w:fldChar w:fldCharType="separate"/>
              </w:r>
              <w:r w:rsidR="00C86178">
                <w:rPr>
                  <w:noProof/>
                  <w:webHidden/>
                  <w:sz w:val="18"/>
                  <w:szCs w:val="18"/>
                </w:rPr>
                <w:t>10</w:t>
              </w:r>
              <w:r w:rsidRPr="00307E5E">
                <w:rPr>
                  <w:noProof/>
                  <w:webHidden/>
                  <w:sz w:val="18"/>
                  <w:szCs w:val="18"/>
                </w:rPr>
                <w:fldChar w:fldCharType="end"/>
              </w:r>
            </w:hyperlink>
          </w:p>
          <w:p w14:paraId="68F2394E" w14:textId="77777777" w:rsidR="00307E5E" w:rsidRPr="00307E5E" w:rsidRDefault="00307E5E">
            <w:pPr>
              <w:pStyle w:val="TOC2"/>
              <w:tabs>
                <w:tab w:val="left" w:pos="880"/>
              </w:tabs>
              <w:rPr>
                <w:rFonts w:asciiTheme="minorHAnsi" w:eastAsiaTheme="minorEastAsia" w:hAnsiTheme="minorHAnsi" w:cstheme="minorBidi"/>
                <w:noProof/>
                <w:sz w:val="18"/>
                <w:szCs w:val="18"/>
              </w:rPr>
            </w:pPr>
            <w:hyperlink w:anchor="_Toc110501748" w:history="1">
              <w:r w:rsidRPr="00307E5E">
                <w:rPr>
                  <w:rStyle w:val="Hyperlink"/>
                  <w:noProof/>
                  <w:sz w:val="18"/>
                  <w:szCs w:val="18"/>
                </w:rPr>
                <w:t>6.2</w:t>
              </w:r>
              <w:r w:rsidRPr="00307E5E">
                <w:rPr>
                  <w:rFonts w:asciiTheme="minorHAnsi" w:eastAsiaTheme="minorEastAsia" w:hAnsiTheme="minorHAnsi" w:cstheme="minorBidi"/>
                  <w:noProof/>
                  <w:sz w:val="18"/>
                  <w:szCs w:val="18"/>
                </w:rPr>
                <w:tab/>
              </w:r>
              <w:r w:rsidRPr="00307E5E">
                <w:rPr>
                  <w:rStyle w:val="Hyperlink"/>
                  <w:noProof/>
                  <w:sz w:val="18"/>
                  <w:szCs w:val="18"/>
                </w:rPr>
                <w:t>Comparing the results</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_Toc110501748 \h </w:instrText>
              </w:r>
              <w:r w:rsidRPr="00307E5E">
                <w:rPr>
                  <w:noProof/>
                  <w:webHidden/>
                  <w:sz w:val="18"/>
                  <w:szCs w:val="18"/>
                </w:rPr>
              </w:r>
              <w:r w:rsidRPr="00307E5E">
                <w:rPr>
                  <w:noProof/>
                  <w:webHidden/>
                  <w:sz w:val="18"/>
                  <w:szCs w:val="18"/>
                </w:rPr>
                <w:fldChar w:fldCharType="separate"/>
              </w:r>
              <w:r w:rsidR="00C86178">
                <w:rPr>
                  <w:noProof/>
                  <w:webHidden/>
                  <w:sz w:val="18"/>
                  <w:szCs w:val="18"/>
                </w:rPr>
                <w:t>10</w:t>
              </w:r>
              <w:r w:rsidRPr="00307E5E">
                <w:rPr>
                  <w:noProof/>
                  <w:webHidden/>
                  <w:sz w:val="18"/>
                  <w:szCs w:val="18"/>
                </w:rPr>
                <w:fldChar w:fldCharType="end"/>
              </w:r>
            </w:hyperlink>
          </w:p>
          <w:p w14:paraId="2F8D5B46" w14:textId="77777777" w:rsidR="00307E5E" w:rsidRPr="00307E5E" w:rsidRDefault="00307E5E">
            <w:pPr>
              <w:pStyle w:val="TOC1"/>
              <w:rPr>
                <w:rFonts w:asciiTheme="minorHAnsi" w:eastAsiaTheme="minorEastAsia" w:hAnsiTheme="minorHAnsi" w:cstheme="minorBidi"/>
                <w:b w:val="0"/>
                <w:noProof/>
                <w:sz w:val="18"/>
                <w:szCs w:val="18"/>
              </w:rPr>
            </w:pPr>
            <w:hyperlink w:anchor="_Toc110501749" w:history="1">
              <w:r w:rsidRPr="00307E5E">
                <w:rPr>
                  <w:rStyle w:val="Hyperlink"/>
                  <w:noProof/>
                  <w:sz w:val="18"/>
                  <w:szCs w:val="18"/>
                </w:rPr>
                <w:t>7</w:t>
              </w:r>
              <w:r w:rsidRPr="00307E5E">
                <w:rPr>
                  <w:rFonts w:asciiTheme="minorHAnsi" w:eastAsiaTheme="minorEastAsia" w:hAnsiTheme="minorHAnsi" w:cstheme="minorBidi"/>
                  <w:b w:val="0"/>
                  <w:noProof/>
                  <w:sz w:val="18"/>
                  <w:szCs w:val="18"/>
                </w:rPr>
                <w:tab/>
              </w:r>
              <w:r w:rsidRPr="00307E5E">
                <w:rPr>
                  <w:rStyle w:val="Hyperlink"/>
                  <w:noProof/>
                  <w:sz w:val="18"/>
                  <w:szCs w:val="18"/>
                </w:rPr>
                <w:t>Conclusion</w:t>
              </w:r>
              <w:r w:rsidRPr="00307E5E">
                <w:rPr>
                  <w:noProof/>
                  <w:webHidden/>
                  <w:sz w:val="18"/>
                  <w:szCs w:val="18"/>
                </w:rPr>
                <w:tab/>
              </w:r>
              <w:r w:rsidRPr="00307E5E">
                <w:rPr>
                  <w:noProof/>
                  <w:webHidden/>
                  <w:sz w:val="18"/>
                  <w:szCs w:val="18"/>
                </w:rPr>
                <w:fldChar w:fldCharType="begin"/>
              </w:r>
              <w:r w:rsidRPr="00307E5E">
                <w:rPr>
                  <w:noProof/>
                  <w:webHidden/>
                  <w:sz w:val="18"/>
                  <w:szCs w:val="18"/>
                </w:rPr>
                <w:instrText xml:space="preserve"> PAGEREF _Toc110501749 \h </w:instrText>
              </w:r>
              <w:r w:rsidRPr="00307E5E">
                <w:rPr>
                  <w:noProof/>
                  <w:webHidden/>
                  <w:sz w:val="18"/>
                  <w:szCs w:val="18"/>
                </w:rPr>
              </w:r>
              <w:r w:rsidRPr="00307E5E">
                <w:rPr>
                  <w:noProof/>
                  <w:webHidden/>
                  <w:sz w:val="18"/>
                  <w:szCs w:val="18"/>
                </w:rPr>
                <w:fldChar w:fldCharType="separate"/>
              </w:r>
              <w:r w:rsidR="00C86178">
                <w:rPr>
                  <w:noProof/>
                  <w:webHidden/>
                  <w:sz w:val="18"/>
                  <w:szCs w:val="18"/>
                </w:rPr>
                <w:t>12</w:t>
              </w:r>
              <w:r w:rsidRPr="00307E5E">
                <w:rPr>
                  <w:noProof/>
                  <w:webHidden/>
                  <w:sz w:val="18"/>
                  <w:szCs w:val="18"/>
                </w:rPr>
                <w:fldChar w:fldCharType="end"/>
              </w:r>
            </w:hyperlink>
          </w:p>
          <w:p w14:paraId="5CF36285" w14:textId="77777777" w:rsidR="00AB3210" w:rsidRPr="005B5313" w:rsidRDefault="00AB3210" w:rsidP="00AB3210">
            <w:pPr>
              <w:spacing w:before="0" w:after="0"/>
              <w:ind w:left="0"/>
              <w:rPr>
                <w:sz w:val="6"/>
                <w:szCs w:val="6"/>
              </w:rPr>
            </w:pPr>
            <w:r w:rsidRPr="00307E5E">
              <w:rPr>
                <w:smallCaps/>
                <w:sz w:val="18"/>
                <w:szCs w:val="18"/>
              </w:rPr>
              <w:fldChar w:fldCharType="end"/>
            </w:r>
          </w:p>
        </w:tc>
      </w:tr>
    </w:tbl>
    <w:p w14:paraId="202B1B85" w14:textId="77777777" w:rsidR="00AB3210" w:rsidRDefault="00AB3210" w:rsidP="00AB3210">
      <w:pPr>
        <w:pStyle w:val="Heading1"/>
      </w:pPr>
      <w:bookmarkStart w:id="0" w:name="_Toc110501734"/>
      <w:bookmarkStart w:id="1" w:name="_Toc85634501"/>
      <w:bookmarkStart w:id="2" w:name="_Toc109222484"/>
      <w:bookmarkStart w:id="3" w:name="_Toc117573605"/>
      <w:r>
        <w:t>Introduction</w:t>
      </w:r>
      <w:bookmarkEnd w:id="0"/>
      <w:r>
        <w:t xml:space="preserve"> </w:t>
      </w:r>
      <w:bookmarkEnd w:id="1"/>
      <w:bookmarkEnd w:id="2"/>
    </w:p>
    <w:bookmarkEnd w:id="3"/>
    <w:p w14:paraId="30CB78D0" w14:textId="77777777" w:rsidR="00307E5E" w:rsidRDefault="00307E5E" w:rsidP="00307E5E">
      <w:pPr>
        <w:pStyle w:val="BodyText"/>
      </w:pPr>
      <w:r>
        <w:t>This tutorial builds on the concepts taught in the “</w:t>
      </w:r>
      <w:r w:rsidRPr="00255E9B">
        <w:t>Stratigraphy Modeling—Horizons and Solids</w:t>
      </w:r>
      <w:r>
        <w:t xml:space="preserve">” tutorial. In that tutorial, solids were created using horizons and cross sections. GMS uses 2D interpolation in an algorithm to define the solids. Sometimes, the 2D interpolation continues trends in the data that cause the areal extent of the solids to extend beyond what is desired. </w:t>
      </w:r>
    </w:p>
    <w:p w14:paraId="08E68D38" w14:textId="77777777" w:rsidR="00307E5E" w:rsidRPr="00255E9B" w:rsidRDefault="00307E5E" w:rsidP="00307E5E">
      <w:pPr>
        <w:pStyle w:val="BodyText"/>
        <w:rPr>
          <w:i/>
        </w:rPr>
      </w:pPr>
      <w:r>
        <w:t>This tutorial illustrates a way to constrain the areal extent of the created solids through the following.</w:t>
      </w:r>
    </w:p>
    <w:p w14:paraId="0FC46607" w14:textId="77777777" w:rsidR="00307E5E" w:rsidRDefault="00307E5E" w:rsidP="00307E5E">
      <w:pPr>
        <w:pStyle w:val="CNList"/>
        <w:numPr>
          <w:ilvl w:val="0"/>
          <w:numId w:val="8"/>
        </w:numPr>
        <w:spacing w:before="60" w:after="120"/>
      </w:pPr>
      <w:r>
        <w:t>Creating horizon coverages manually.</w:t>
      </w:r>
    </w:p>
    <w:p w14:paraId="7C8AD55C" w14:textId="77777777" w:rsidR="00307E5E" w:rsidRDefault="00307E5E" w:rsidP="00307E5E">
      <w:pPr>
        <w:pStyle w:val="CNList"/>
        <w:numPr>
          <w:ilvl w:val="0"/>
          <w:numId w:val="8"/>
        </w:numPr>
        <w:spacing w:before="60" w:after="120"/>
      </w:pPr>
      <w:r>
        <w:t>Creating horizon coverages automatically.</w:t>
      </w:r>
    </w:p>
    <w:p w14:paraId="75281AD0" w14:textId="77777777" w:rsidR="00307E5E" w:rsidRDefault="00307E5E" w:rsidP="00307E5E">
      <w:pPr>
        <w:pStyle w:val="CNList"/>
        <w:numPr>
          <w:ilvl w:val="0"/>
          <w:numId w:val="8"/>
        </w:numPr>
        <w:spacing w:before="60" w:after="120"/>
      </w:pPr>
      <w:r>
        <w:t>Creating solids from the horizon conceptual model.</w:t>
      </w:r>
    </w:p>
    <w:p w14:paraId="1E998916" w14:textId="77777777" w:rsidR="00307E5E" w:rsidRDefault="00307E5E" w:rsidP="00307E5E">
      <w:pPr>
        <w:pStyle w:val="CNList"/>
        <w:numPr>
          <w:ilvl w:val="0"/>
          <w:numId w:val="8"/>
        </w:numPr>
        <w:spacing w:before="60" w:after="120"/>
      </w:pPr>
      <w:r>
        <w:t>Comparing the solids made from a horizons conceptual model to the solids created without a horizons conceptual model.</w:t>
      </w:r>
    </w:p>
    <w:p w14:paraId="032CDDA6" w14:textId="77777777" w:rsidR="00307E5E" w:rsidRDefault="00307E5E" w:rsidP="00307E5E">
      <w:pPr>
        <w:pStyle w:val="Heading2"/>
        <w:tabs>
          <w:tab w:val="clear" w:pos="1440"/>
          <w:tab w:val="left" w:pos="1728"/>
        </w:tabs>
        <w:ind w:left="1728"/>
      </w:pPr>
      <w:bookmarkStart w:id="4" w:name="_Toc117573746"/>
      <w:bookmarkStart w:id="5" w:name="_Toc438223430"/>
      <w:bookmarkStart w:id="6" w:name="_Toc110501735"/>
      <w:r>
        <w:t>Getting Started</w:t>
      </w:r>
      <w:bookmarkEnd w:id="4"/>
      <w:bookmarkEnd w:id="5"/>
      <w:bookmarkEnd w:id="6"/>
    </w:p>
    <w:p w14:paraId="6B3FD5CF" w14:textId="77777777" w:rsidR="00307E5E" w:rsidRDefault="00307E5E" w:rsidP="00307E5E">
      <w:pPr>
        <w:pStyle w:val="BodyText"/>
      </w:pPr>
      <w:r>
        <w:t>Do the following to get started:</w:t>
      </w:r>
    </w:p>
    <w:p w14:paraId="0AFA625C" w14:textId="77777777" w:rsidR="00307E5E" w:rsidRDefault="00307E5E" w:rsidP="006307A9">
      <w:pPr>
        <w:pStyle w:val="ListNumber"/>
        <w:numPr>
          <w:ilvl w:val="0"/>
          <w:numId w:val="11"/>
        </w:numPr>
        <w:spacing w:before="60" w:after="120"/>
      </w:pPr>
      <w:r>
        <w:t xml:space="preserve">If necessary, launch GMS. </w:t>
      </w:r>
    </w:p>
    <w:p w14:paraId="429C2D14" w14:textId="77777777" w:rsidR="00307E5E" w:rsidRDefault="00307E5E" w:rsidP="00307E5E">
      <w:pPr>
        <w:pStyle w:val="ListNumber"/>
        <w:numPr>
          <w:ilvl w:val="0"/>
          <w:numId w:val="8"/>
        </w:numPr>
        <w:spacing w:before="60" w:after="120"/>
      </w:pPr>
      <w:r>
        <w:t xml:space="preserve">If GMS is already running, select the </w:t>
      </w:r>
      <w:r w:rsidRPr="00383F05">
        <w:rPr>
          <w:i/>
        </w:rPr>
        <w:t xml:space="preserve">File | </w:t>
      </w:r>
      <w:r w:rsidRPr="00383F05">
        <w:rPr>
          <w:b/>
        </w:rPr>
        <w:t>New</w:t>
      </w:r>
      <w:r>
        <w:t xml:space="preserve"> command to ensure that the program settings are restored to their default state.</w:t>
      </w:r>
    </w:p>
    <w:p w14:paraId="7C7A20F1" w14:textId="77777777" w:rsidR="00307E5E" w:rsidRDefault="00307E5E" w:rsidP="00307E5E">
      <w:pPr>
        <w:pStyle w:val="BodyText"/>
      </w:pPr>
      <w:r>
        <w:t>Next</w:t>
      </w:r>
      <w:r w:rsidR="00F91E91">
        <w:t>,</w:t>
      </w:r>
      <w:r>
        <w:t xml:space="preserve"> import the same set of boreholes that were used in the “</w:t>
      </w:r>
      <w:r w:rsidRPr="00255E9B">
        <w:t>Stratigraphy Modeling</w:t>
      </w:r>
      <w:r>
        <w:t>—</w:t>
      </w:r>
      <w:r w:rsidRPr="00255E9B">
        <w:t>Horizons and Solids</w:t>
      </w:r>
      <w:r>
        <w:t>” tutorial:</w:t>
      </w:r>
    </w:p>
    <w:p w14:paraId="744EC518" w14:textId="77777777" w:rsidR="00307E5E" w:rsidRDefault="00307E5E" w:rsidP="00307E5E">
      <w:pPr>
        <w:pStyle w:val="ListNumber"/>
        <w:numPr>
          <w:ilvl w:val="0"/>
          <w:numId w:val="8"/>
        </w:numPr>
        <w:spacing w:before="60" w:after="120"/>
      </w:pPr>
      <w:r>
        <w:t xml:space="preserve">Click </w:t>
      </w:r>
      <w:r w:rsidRPr="00383F05">
        <w:rPr>
          <w:b/>
        </w:rPr>
        <w:t>Open</w:t>
      </w:r>
      <w:r>
        <w:t xml:space="preserve"> </w:t>
      </w:r>
      <w:r>
        <w:rPr>
          <w:noProof/>
        </w:rPr>
        <w:drawing>
          <wp:inline distT="0" distB="0" distL="0" distR="0" wp14:anchorId="5A33DA5D" wp14:editId="124CFE79">
            <wp:extent cx="152400" cy="133350"/>
            <wp:effectExtent l="0" t="0" r="0" b="0"/>
            <wp:docPr id="451" name="Picture 451"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651EE">
        <w:rPr>
          <w:i/>
        </w:rPr>
        <w:t>Open</w:t>
      </w:r>
      <w:r>
        <w:t xml:space="preserve"> dialog.</w:t>
      </w:r>
    </w:p>
    <w:p w14:paraId="0CEC1A31" w14:textId="77777777" w:rsidR="00307E5E" w:rsidRDefault="00307E5E" w:rsidP="00307E5E">
      <w:pPr>
        <w:pStyle w:val="ListNumber"/>
        <w:numPr>
          <w:ilvl w:val="0"/>
          <w:numId w:val="8"/>
        </w:numPr>
        <w:spacing w:before="60" w:after="120"/>
      </w:pPr>
      <w:r>
        <w:t>Select “All Files (</w:t>
      </w:r>
      <w:proofErr w:type="gramStart"/>
      <w:r>
        <w:t>*.*</w:t>
      </w:r>
      <w:proofErr w:type="gramEnd"/>
      <w:r>
        <w:t xml:space="preserve">)” from the </w:t>
      </w:r>
      <w:r w:rsidRPr="002651EE">
        <w:rPr>
          <w:i/>
        </w:rPr>
        <w:t>Files of type</w:t>
      </w:r>
      <w:r>
        <w:t xml:space="preserve"> drop-down.</w:t>
      </w:r>
    </w:p>
    <w:p w14:paraId="58B56FA3" w14:textId="77777777" w:rsidR="00307E5E" w:rsidRDefault="00307E5E" w:rsidP="00307E5E">
      <w:pPr>
        <w:pStyle w:val="ListNumber"/>
        <w:numPr>
          <w:ilvl w:val="0"/>
          <w:numId w:val="8"/>
        </w:numPr>
        <w:spacing w:before="60" w:after="120"/>
      </w:pPr>
      <w:r>
        <w:t xml:space="preserve">Browse to the </w:t>
      </w:r>
      <w:proofErr w:type="spellStart"/>
      <w:r>
        <w:rPr>
          <w:i/>
        </w:rPr>
        <w:t>Horizon_Coverages</w:t>
      </w:r>
      <w:proofErr w:type="spellEnd"/>
      <w:r w:rsidRPr="002651EE">
        <w:rPr>
          <w:i/>
        </w:rPr>
        <w:t>\</w:t>
      </w:r>
      <w:proofErr w:type="spellStart"/>
      <w:r w:rsidRPr="002651EE">
        <w:rPr>
          <w:i/>
        </w:rPr>
        <w:t>Horizon_Coverages</w:t>
      </w:r>
      <w:proofErr w:type="spellEnd"/>
      <w:r>
        <w:rPr>
          <w:i/>
        </w:rPr>
        <w:t>\</w:t>
      </w:r>
      <w:r>
        <w:t xml:space="preserve"> directory and select “</w:t>
      </w:r>
      <w:proofErr w:type="spellStart"/>
      <w:r w:rsidRPr="00255E9B">
        <w:t>xsects.gpr</w:t>
      </w:r>
      <w:proofErr w:type="spellEnd"/>
      <w:r>
        <w:t>”.</w:t>
      </w:r>
    </w:p>
    <w:p w14:paraId="4388B601" w14:textId="77777777" w:rsidR="00307E5E" w:rsidRDefault="00307E5E" w:rsidP="00307E5E">
      <w:pPr>
        <w:pStyle w:val="ListNumber"/>
        <w:numPr>
          <w:ilvl w:val="0"/>
          <w:numId w:val="8"/>
        </w:numPr>
        <w:spacing w:before="60" w:after="120"/>
      </w:pPr>
      <w:r>
        <w:t xml:space="preserve">Select </w:t>
      </w:r>
      <w:r w:rsidRPr="00383F05">
        <w:rPr>
          <w:b/>
        </w:rPr>
        <w:t>Open</w:t>
      </w:r>
      <w:r>
        <w:t xml:space="preserve"> to import the project (</w:t>
      </w:r>
      <w:r>
        <w:fldChar w:fldCharType="begin"/>
      </w:r>
      <w:r>
        <w:instrText xml:space="preserve"> REF _Ref471303396 \h </w:instrText>
      </w:r>
      <w:r>
        <w:fldChar w:fldCharType="separate"/>
      </w:r>
      <w:r w:rsidR="00C86178">
        <w:t xml:space="preserve">Figure </w:t>
      </w:r>
      <w:r w:rsidR="00C86178">
        <w:rPr>
          <w:noProof/>
        </w:rPr>
        <w:t>1</w:t>
      </w:r>
      <w:r>
        <w:fldChar w:fldCharType="end"/>
      </w:r>
      <w:r>
        <w:t xml:space="preserve">) and close the </w:t>
      </w:r>
      <w:r w:rsidRPr="00772FC1">
        <w:rPr>
          <w:i/>
        </w:rPr>
        <w:t>Open</w:t>
      </w:r>
      <w:r>
        <w:t xml:space="preserve"> dialog.</w:t>
      </w:r>
    </w:p>
    <w:p w14:paraId="6EBB0C84" w14:textId="77777777" w:rsidR="00307E5E" w:rsidRDefault="00307E5E" w:rsidP="00307E5E">
      <w:pPr>
        <w:pStyle w:val="BodyText"/>
        <w:keepNext/>
      </w:pPr>
      <w:r>
        <w:rPr>
          <w:noProof/>
        </w:rPr>
        <w:lastRenderedPageBreak/>
        <w:drawing>
          <wp:inline distT="0" distB="0" distL="0" distR="0" wp14:anchorId="2ECB35E2" wp14:editId="44DEF558">
            <wp:extent cx="3657600" cy="3419856"/>
            <wp:effectExtent l="19050" t="19050" r="19050" b="285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419856"/>
                    </a:xfrm>
                    <a:prstGeom prst="rect">
                      <a:avLst/>
                    </a:prstGeom>
                    <a:noFill/>
                    <a:ln w="6350" cmpd="sng">
                      <a:solidFill>
                        <a:srgbClr val="000000"/>
                      </a:solidFill>
                      <a:miter lim="800000"/>
                      <a:headEnd/>
                      <a:tailEnd/>
                    </a:ln>
                    <a:effectLst/>
                  </pic:spPr>
                </pic:pic>
              </a:graphicData>
            </a:graphic>
          </wp:inline>
        </w:drawing>
      </w:r>
    </w:p>
    <w:p w14:paraId="18DC2116" w14:textId="77777777" w:rsidR="00307E5E" w:rsidRPr="00CF7CD3" w:rsidRDefault="00307E5E" w:rsidP="00307E5E">
      <w:pPr>
        <w:pStyle w:val="Caption"/>
      </w:pPr>
      <w:bookmarkStart w:id="7" w:name="_Ref471303396"/>
      <w:r>
        <w:t xml:space="preserve">Figure </w:t>
      </w:r>
      <w:fldSimple w:instr=" SEQ Figure \* ARABIC ">
        <w:r w:rsidR="00C86178">
          <w:rPr>
            <w:noProof/>
          </w:rPr>
          <w:t>1</w:t>
        </w:r>
      </w:fldSimple>
      <w:bookmarkEnd w:id="7"/>
      <w:r>
        <w:t xml:space="preserve">      Imported project</w:t>
      </w:r>
    </w:p>
    <w:p w14:paraId="4FEE09A8" w14:textId="77777777" w:rsidR="00307E5E" w:rsidRDefault="00307E5E" w:rsidP="00307E5E">
      <w:pPr>
        <w:pStyle w:val="Heading1"/>
      </w:pPr>
      <w:bookmarkStart w:id="8" w:name="_Toc438223431"/>
      <w:bookmarkStart w:id="9" w:name="_Toc110501736"/>
      <w:r>
        <w:t>Creating Solids using Horizons → Solids</w:t>
      </w:r>
      <w:bookmarkEnd w:id="8"/>
      <w:bookmarkEnd w:id="9"/>
    </w:p>
    <w:p w14:paraId="79F54280" w14:textId="77777777" w:rsidR="00307E5E" w:rsidRDefault="00307E5E" w:rsidP="00307E5E">
      <w:pPr>
        <w:pStyle w:val="BodyText"/>
      </w:pPr>
      <w:r>
        <w:t>Next</w:t>
      </w:r>
      <w:r w:rsidR="00AF7FCF">
        <w:t>,</w:t>
      </w:r>
      <w:r>
        <w:t xml:space="preserve"> create solids as outlined in the “</w:t>
      </w:r>
      <w:r w:rsidRPr="00255E9B">
        <w:t>Horizons and Solids</w:t>
      </w:r>
      <w:r>
        <w:t>”</w:t>
      </w:r>
      <w:r w:rsidRPr="00CF7CD3">
        <w:t xml:space="preserve"> </w:t>
      </w:r>
      <w:r>
        <w:t xml:space="preserve">tutorial. The horizon IDs have already been </w:t>
      </w:r>
      <w:proofErr w:type="gramStart"/>
      <w:r>
        <w:t>assigned</w:t>
      </w:r>
      <w:proofErr w:type="gramEnd"/>
      <w:r>
        <w:t xml:space="preserve"> and the cross sections have already been created, so all that is necessary is to run the </w:t>
      </w:r>
      <w:r w:rsidRPr="00255E9B">
        <w:rPr>
          <w:b/>
        </w:rPr>
        <w:t xml:space="preserve">Horizons </w:t>
      </w:r>
      <w:r>
        <w:rPr>
          <w:b/>
        </w:rPr>
        <w:t>→</w:t>
      </w:r>
      <w:r w:rsidRPr="00255E9B">
        <w:rPr>
          <w:b/>
        </w:rPr>
        <w:t xml:space="preserve"> Solids</w:t>
      </w:r>
      <w:r>
        <w:t xml:space="preserve"> command.</w:t>
      </w:r>
    </w:p>
    <w:p w14:paraId="51052BD9" w14:textId="77777777" w:rsidR="00307E5E" w:rsidRDefault="00307E5E" w:rsidP="006307A9">
      <w:pPr>
        <w:pStyle w:val="ListNumber"/>
        <w:numPr>
          <w:ilvl w:val="0"/>
          <w:numId w:val="12"/>
        </w:numPr>
        <w:spacing w:before="60" w:after="120"/>
      </w:pPr>
      <w:r>
        <w:t xml:space="preserve">In the </w:t>
      </w:r>
      <w:r w:rsidRPr="00255E9B">
        <w:t>Project Explorer</w:t>
      </w:r>
      <w:r>
        <w:t>, select the</w:t>
      </w:r>
      <w:r w:rsidRPr="00307E5E">
        <w:rPr>
          <w:i/>
        </w:rPr>
        <w:t xml:space="preserve"> </w:t>
      </w:r>
      <w:r>
        <w:t>“</w:t>
      </w:r>
      <w:r>
        <w:rPr>
          <w:noProof/>
        </w:rPr>
        <w:drawing>
          <wp:inline distT="0" distB="0" distL="0" distR="0" wp14:anchorId="38770D6E" wp14:editId="7A5EA256">
            <wp:extent cx="152400" cy="152400"/>
            <wp:effectExtent l="0" t="0" r="0" b="0"/>
            <wp:docPr id="449" name="Picture 449" descr="File:Borehol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le:Borehole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07E5E">
        <w:rPr>
          <w:i/>
        </w:rPr>
        <w:t xml:space="preserve"> </w:t>
      </w:r>
      <w:r w:rsidRPr="00255E9B">
        <w:t>Borehole Data</w:t>
      </w:r>
      <w:r>
        <w:t>” folder</w:t>
      </w:r>
      <w:r w:rsidRPr="00307E5E">
        <w:rPr>
          <w:i/>
        </w:rPr>
        <w:t xml:space="preserve"> </w:t>
      </w:r>
      <w:r>
        <w:t>to switch to the Borehole module.</w:t>
      </w:r>
    </w:p>
    <w:p w14:paraId="4E700DB5" w14:textId="77777777" w:rsidR="00307E5E" w:rsidRDefault="00307E5E" w:rsidP="00307E5E">
      <w:pPr>
        <w:pStyle w:val="CNList"/>
        <w:numPr>
          <w:ilvl w:val="0"/>
          <w:numId w:val="8"/>
        </w:numPr>
        <w:spacing w:before="60" w:after="120"/>
      </w:pPr>
      <w:r>
        <w:t xml:space="preserve">Select </w:t>
      </w:r>
      <w:r w:rsidRPr="00A44933">
        <w:rPr>
          <w:i/>
        </w:rPr>
        <w:t xml:space="preserve">Boreholes | </w:t>
      </w:r>
      <w:r w:rsidRPr="00A44933">
        <w:rPr>
          <w:b/>
        </w:rPr>
        <w:t>Horizons → Solids</w:t>
      </w:r>
      <w:r>
        <w:rPr>
          <w:b/>
        </w:rPr>
        <w:t>…</w:t>
      </w:r>
      <w:r>
        <w:t xml:space="preserve"> to bring up the </w:t>
      </w:r>
      <w:r>
        <w:rPr>
          <w:i/>
        </w:rPr>
        <w:t>Horizons to Solids – Horizon Elevations</w:t>
      </w:r>
      <w:r>
        <w:t xml:space="preserve"> dialog. </w:t>
      </w:r>
      <w:r>
        <w:rPr>
          <w:i/>
        </w:rPr>
        <w:t xml:space="preserve"> </w:t>
      </w:r>
    </w:p>
    <w:p w14:paraId="3BCAA57B" w14:textId="77777777" w:rsidR="00307E5E" w:rsidRDefault="00307E5E" w:rsidP="00307E5E">
      <w:pPr>
        <w:pStyle w:val="CNList"/>
        <w:numPr>
          <w:ilvl w:val="0"/>
          <w:numId w:val="8"/>
        </w:numPr>
        <w:spacing w:before="60" w:after="120"/>
      </w:pPr>
      <w:r>
        <w:t>Accept the default settings by</w:t>
      </w:r>
      <w:r w:rsidRPr="00702955">
        <w:t xml:space="preserve"> </w:t>
      </w:r>
      <w:r>
        <w:t>clicking</w:t>
      </w:r>
      <w:r w:rsidRPr="00702955">
        <w:t xml:space="preserve"> </w:t>
      </w:r>
      <w:r w:rsidRPr="00A44933">
        <w:rPr>
          <w:b/>
        </w:rPr>
        <w:t>Next</w:t>
      </w:r>
      <w:r>
        <w:t xml:space="preserve"> to bring up the </w:t>
      </w:r>
      <w:r w:rsidRPr="004D2582">
        <w:rPr>
          <w:i/>
        </w:rPr>
        <w:t>Top and Bottom Elevations</w:t>
      </w:r>
      <w:r>
        <w:t xml:space="preserve"> page of the </w:t>
      </w:r>
      <w:r w:rsidRPr="00A44933">
        <w:rPr>
          <w:i/>
        </w:rPr>
        <w:t>Horizons to Solids</w:t>
      </w:r>
      <w:r>
        <w:t xml:space="preserve"> dialog</w:t>
      </w:r>
      <w:r w:rsidRPr="00702955">
        <w:t>.</w:t>
      </w:r>
    </w:p>
    <w:p w14:paraId="683B3985" w14:textId="77777777" w:rsidR="00307E5E" w:rsidRDefault="00307E5E" w:rsidP="00307E5E">
      <w:pPr>
        <w:pStyle w:val="CNList"/>
        <w:numPr>
          <w:ilvl w:val="0"/>
          <w:numId w:val="8"/>
        </w:numPr>
        <w:spacing w:before="60" w:after="120"/>
      </w:pPr>
      <w:r>
        <w:t xml:space="preserve">In the </w:t>
      </w:r>
      <w:r w:rsidRPr="00AA5AFF">
        <w:rPr>
          <w:i/>
        </w:rPr>
        <w:t>Top elevation</w:t>
      </w:r>
      <w:r>
        <w:t xml:space="preserve"> section, select </w:t>
      </w:r>
      <w:r w:rsidRPr="00AA5AFF">
        <w:rPr>
          <w:i/>
        </w:rPr>
        <w:t>Top of boreholes</w:t>
      </w:r>
      <w:r>
        <w:t>.</w:t>
      </w:r>
    </w:p>
    <w:p w14:paraId="431A9B5A" w14:textId="77777777" w:rsidR="00307E5E" w:rsidRPr="00702955" w:rsidRDefault="00307E5E" w:rsidP="00307E5E">
      <w:pPr>
        <w:pStyle w:val="CNList"/>
        <w:numPr>
          <w:ilvl w:val="0"/>
          <w:numId w:val="8"/>
        </w:numPr>
        <w:spacing w:before="60" w:after="120"/>
      </w:pPr>
      <w:r>
        <w:t xml:space="preserve">In the </w:t>
      </w:r>
      <w:r w:rsidRPr="00AA5AFF">
        <w:rPr>
          <w:i/>
        </w:rPr>
        <w:t>Bottom elevation</w:t>
      </w:r>
      <w:r>
        <w:t xml:space="preserve"> section, select </w:t>
      </w:r>
      <w:r w:rsidRPr="00AA5AFF">
        <w:rPr>
          <w:i/>
        </w:rPr>
        <w:t>Constant elevation</w:t>
      </w:r>
      <w:r>
        <w:t xml:space="preserve"> and enter “-37.0” in the field below that.</w:t>
      </w:r>
    </w:p>
    <w:p w14:paraId="6EC6A515" w14:textId="77777777" w:rsidR="00307E5E" w:rsidRDefault="00307E5E" w:rsidP="00307E5E">
      <w:pPr>
        <w:pStyle w:val="CNList"/>
        <w:numPr>
          <w:ilvl w:val="0"/>
          <w:numId w:val="8"/>
        </w:numPr>
        <w:spacing w:before="60" w:after="120"/>
      </w:pPr>
      <w:r>
        <w:t xml:space="preserve">Click </w:t>
      </w:r>
      <w:r w:rsidRPr="00255E9B">
        <w:rPr>
          <w:b/>
        </w:rPr>
        <w:t>Finish</w:t>
      </w:r>
      <w:r>
        <w:t xml:space="preserve"> to close the </w:t>
      </w:r>
      <w:r w:rsidRPr="00A44933">
        <w:rPr>
          <w:i/>
        </w:rPr>
        <w:t>Horizons to Solids</w:t>
      </w:r>
      <w:r>
        <w:t xml:space="preserve"> dialog. GMS will now create the </w:t>
      </w:r>
      <w:proofErr w:type="gramStart"/>
      <w:r>
        <w:t>solids</w:t>
      </w:r>
      <w:proofErr w:type="gramEnd"/>
      <w:r>
        <w:t xml:space="preserve"> and the Main Graphics Window should appear similar to </w:t>
      </w:r>
      <w:r>
        <w:fldChar w:fldCharType="begin"/>
      </w:r>
      <w:r>
        <w:instrText xml:space="preserve"> REF _Ref438137527 \h </w:instrText>
      </w:r>
      <w:r>
        <w:fldChar w:fldCharType="separate"/>
      </w:r>
      <w:r w:rsidR="00C86178">
        <w:t xml:space="preserve">Figure </w:t>
      </w:r>
      <w:r w:rsidR="00C86178">
        <w:rPr>
          <w:noProof/>
        </w:rPr>
        <w:t>2</w:t>
      </w:r>
      <w:r>
        <w:fldChar w:fldCharType="end"/>
      </w:r>
      <w:r>
        <w:t>.</w:t>
      </w:r>
    </w:p>
    <w:p w14:paraId="55B80B37" w14:textId="77777777" w:rsidR="00307E5E" w:rsidRDefault="00307E5E" w:rsidP="00307E5E">
      <w:pPr>
        <w:keepNext/>
        <w:ind w:left="2160"/>
      </w:pPr>
      <w:r>
        <w:rPr>
          <w:noProof/>
        </w:rPr>
        <w:lastRenderedPageBreak/>
        <w:drawing>
          <wp:inline distT="0" distB="0" distL="0" distR="0" wp14:anchorId="3D585693" wp14:editId="00FE20BE">
            <wp:extent cx="4067175" cy="2752725"/>
            <wp:effectExtent l="19050" t="19050" r="28575" b="28575"/>
            <wp:docPr id="448" name="Picture 448" descr="GMS 10_1 - StratigraphyModeling-HorizonCOverages - creating the sol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MS 10_1 - StratigraphyModeling-HorizonCOverages - creating the soli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2752725"/>
                    </a:xfrm>
                    <a:prstGeom prst="rect">
                      <a:avLst/>
                    </a:prstGeom>
                    <a:noFill/>
                    <a:ln w="6350" cmpd="sng">
                      <a:solidFill>
                        <a:srgbClr val="000000"/>
                      </a:solidFill>
                      <a:miter lim="800000"/>
                      <a:headEnd/>
                      <a:tailEnd/>
                    </a:ln>
                    <a:effectLst/>
                  </pic:spPr>
                </pic:pic>
              </a:graphicData>
            </a:graphic>
          </wp:inline>
        </w:drawing>
      </w:r>
    </w:p>
    <w:p w14:paraId="10932F19" w14:textId="77777777" w:rsidR="00307E5E" w:rsidRDefault="00307E5E" w:rsidP="00307E5E">
      <w:pPr>
        <w:pStyle w:val="Caption"/>
      </w:pPr>
      <w:r>
        <w:t xml:space="preserve">      </w:t>
      </w:r>
      <w:bookmarkStart w:id="10" w:name="_Ref438137527"/>
      <w:r>
        <w:t xml:space="preserve">Figure </w:t>
      </w:r>
      <w:fldSimple w:instr=" SEQ Figure \* ARABIC ">
        <w:r w:rsidR="00C86178">
          <w:rPr>
            <w:noProof/>
          </w:rPr>
          <w:t>2</w:t>
        </w:r>
      </w:fldSimple>
      <w:bookmarkEnd w:id="10"/>
      <w:r>
        <w:t xml:space="preserve">      After solids have been created</w:t>
      </w:r>
    </w:p>
    <w:p w14:paraId="79829E0E" w14:textId="77777777" w:rsidR="00307E5E" w:rsidRDefault="00307E5E" w:rsidP="00307E5E">
      <w:pPr>
        <w:pStyle w:val="Heading2"/>
        <w:tabs>
          <w:tab w:val="clear" w:pos="1440"/>
          <w:tab w:val="left" w:pos="1728"/>
        </w:tabs>
        <w:ind w:left="1728"/>
      </w:pPr>
      <w:bookmarkStart w:id="11" w:name="_Toc117573749"/>
      <w:bookmarkStart w:id="12" w:name="_Toc438223432"/>
      <w:bookmarkStart w:id="13" w:name="_Toc110501737"/>
      <w:r>
        <w:t>Viewing the Clean Sand Solid</w:t>
      </w:r>
      <w:bookmarkEnd w:id="11"/>
      <w:bookmarkEnd w:id="12"/>
      <w:bookmarkEnd w:id="13"/>
    </w:p>
    <w:p w14:paraId="22F68655" w14:textId="77777777" w:rsidR="00307E5E" w:rsidRDefault="00307E5E" w:rsidP="00307E5E">
      <w:pPr>
        <w:pStyle w:val="BodyText"/>
      </w:pPr>
      <w:r>
        <w:t>Do the following to look at the clean sand layer.</w:t>
      </w:r>
    </w:p>
    <w:p w14:paraId="668C3F79" w14:textId="77777777" w:rsidR="00307E5E" w:rsidRDefault="00307E5E" w:rsidP="006307A9">
      <w:pPr>
        <w:pStyle w:val="ListNumber"/>
        <w:numPr>
          <w:ilvl w:val="0"/>
          <w:numId w:val="13"/>
        </w:numPr>
        <w:spacing w:before="60" w:after="120"/>
      </w:pPr>
      <w:r>
        <w:t xml:space="preserve">In the </w:t>
      </w:r>
      <w:r w:rsidRPr="00255E9B">
        <w:t>Project Explorer</w:t>
      </w:r>
      <w:r>
        <w:t xml:space="preserve"> under the “</w:t>
      </w:r>
      <w:r>
        <w:rPr>
          <w:noProof/>
        </w:rPr>
        <w:drawing>
          <wp:inline distT="0" distB="0" distL="0" distR="0" wp14:anchorId="303ADC9C" wp14:editId="3060530B">
            <wp:extent cx="152400" cy="152400"/>
            <wp:effectExtent l="0" t="0" r="0" b="0"/>
            <wp:docPr id="447" name="Picture 447" descr="File:Solid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le:Solids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55E9B">
        <w:t>Solid Data</w:t>
      </w:r>
      <w:r>
        <w:t>” folder, expand the “</w:t>
      </w:r>
      <w:r>
        <w:rPr>
          <w:noProof/>
        </w:rPr>
        <w:drawing>
          <wp:inline distT="0" distB="0" distL="0" distR="0" wp14:anchorId="4D9C975E" wp14:editId="6AF411EB">
            <wp:extent cx="142875" cy="123825"/>
            <wp:effectExtent l="0" t="0" r="9525" b="9525"/>
            <wp:docPr id="446" name="Picture 446"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255E9B">
        <w:t>solids</w:t>
      </w:r>
      <w:r>
        <w:t>” folder to see the solids that were just created.</w:t>
      </w:r>
    </w:p>
    <w:p w14:paraId="2D6BE192" w14:textId="77777777" w:rsidR="00307E5E" w:rsidRDefault="00307E5E" w:rsidP="00307E5E">
      <w:pPr>
        <w:pStyle w:val="ListNumber"/>
        <w:numPr>
          <w:ilvl w:val="0"/>
          <w:numId w:val="8"/>
        </w:numPr>
        <w:spacing w:before="60" w:after="120"/>
      </w:pPr>
      <w:r>
        <w:t xml:space="preserve">Turn </w:t>
      </w:r>
      <w:r w:rsidRPr="00255E9B">
        <w:t>off</w:t>
      </w:r>
      <w:r>
        <w:t xml:space="preserve"> all the solids except for “</w:t>
      </w:r>
      <w:r>
        <w:rPr>
          <w:noProof/>
        </w:rPr>
        <w:drawing>
          <wp:inline distT="0" distB="0" distL="0" distR="0" wp14:anchorId="28E8B1D1" wp14:editId="01AD286A">
            <wp:extent cx="152400" cy="152400"/>
            <wp:effectExtent l="0" t="0" r="0" b="0"/>
            <wp:docPr id="445" name="Picture 445"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Clean_Sand</w:t>
      </w:r>
      <w:proofErr w:type="spellEnd"/>
      <w:r w:rsidRPr="00255E9B">
        <w:t xml:space="preserve"> 4</w:t>
      </w:r>
      <w:r>
        <w:t>”.</w:t>
      </w:r>
    </w:p>
    <w:p w14:paraId="1EB96500" w14:textId="77777777" w:rsidR="00307E5E" w:rsidRDefault="00307E5E" w:rsidP="00307E5E">
      <w:pPr>
        <w:pStyle w:val="ListNumber"/>
        <w:numPr>
          <w:ilvl w:val="0"/>
          <w:numId w:val="8"/>
        </w:numPr>
        <w:spacing w:before="60" w:after="120"/>
      </w:pPr>
      <w:r>
        <w:t xml:space="preserve">Click </w:t>
      </w:r>
      <w:r w:rsidRPr="0077605D">
        <w:rPr>
          <w:b/>
        </w:rPr>
        <w:t>Display Options</w:t>
      </w:r>
      <w:r>
        <w:t xml:space="preserve"> </w:t>
      </w:r>
      <w:r>
        <w:rPr>
          <w:noProof/>
        </w:rPr>
        <w:drawing>
          <wp:inline distT="0" distB="0" distL="0" distR="0" wp14:anchorId="7C715CFD" wp14:editId="5B0C4B2F">
            <wp:extent cx="152400" cy="114300"/>
            <wp:effectExtent l="0" t="0" r="0" b="0"/>
            <wp:docPr id="444" name="Picture 444"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le:Display Options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77605D">
        <w:rPr>
          <w:i/>
        </w:rPr>
        <w:t xml:space="preserve">Display Options </w:t>
      </w:r>
      <w:r>
        <w:t>dialog.</w:t>
      </w:r>
    </w:p>
    <w:p w14:paraId="49646500" w14:textId="482122AA" w:rsidR="00307E5E" w:rsidRDefault="00A01D5D" w:rsidP="00307E5E">
      <w:pPr>
        <w:pStyle w:val="ListNumber"/>
        <w:numPr>
          <w:ilvl w:val="0"/>
          <w:numId w:val="8"/>
        </w:numPr>
        <w:spacing w:before="60" w:after="120"/>
      </w:pPr>
      <w:r>
        <w:t>F</w:t>
      </w:r>
      <w:r w:rsidR="00307E5E">
        <w:t>rom the list on the left</w:t>
      </w:r>
      <w:r>
        <w:t xml:space="preserve"> select “</w:t>
      </w:r>
      <w:r w:rsidRPr="00B04385">
        <w:t>Borehole Data</w:t>
      </w:r>
      <w:r>
        <w:rPr>
          <w:i/>
        </w:rPr>
        <w:t>”</w:t>
      </w:r>
      <w:r w:rsidR="00307E5E">
        <w:t xml:space="preserve">. </w:t>
      </w:r>
    </w:p>
    <w:p w14:paraId="2B838D17" w14:textId="77777777" w:rsidR="00307E5E" w:rsidRDefault="00307E5E" w:rsidP="00307E5E">
      <w:pPr>
        <w:pStyle w:val="ListNumber"/>
        <w:numPr>
          <w:ilvl w:val="0"/>
          <w:numId w:val="8"/>
        </w:numPr>
        <w:spacing w:before="60" w:after="120"/>
      </w:pPr>
      <w:r>
        <w:t xml:space="preserve">On the </w:t>
      </w:r>
      <w:r w:rsidRPr="00C82D74">
        <w:rPr>
          <w:i/>
        </w:rPr>
        <w:t>Borehole</w:t>
      </w:r>
      <w:r>
        <w:t xml:space="preserve"> tab in the </w:t>
      </w:r>
      <w:r w:rsidRPr="00C82D74">
        <w:rPr>
          <w:i/>
        </w:rPr>
        <w:t>Stratigraphy</w:t>
      </w:r>
      <w:r>
        <w:t xml:space="preserve"> section, turn on </w:t>
      </w:r>
      <w:r w:rsidRPr="0077605D">
        <w:rPr>
          <w:i/>
        </w:rPr>
        <w:t>Hole names</w:t>
      </w:r>
      <w:r>
        <w:t>.</w:t>
      </w:r>
    </w:p>
    <w:p w14:paraId="70C867E5" w14:textId="7B0B1441" w:rsidR="00307E5E" w:rsidRDefault="00A01D5D" w:rsidP="00307E5E">
      <w:pPr>
        <w:pStyle w:val="ListNumber"/>
        <w:numPr>
          <w:ilvl w:val="0"/>
          <w:numId w:val="8"/>
        </w:numPr>
        <w:spacing w:before="60" w:after="120"/>
      </w:pPr>
      <w:r>
        <w:t>F</w:t>
      </w:r>
      <w:r w:rsidR="00307E5E">
        <w:t>rom the list on the left</w:t>
      </w:r>
      <w:r>
        <w:t xml:space="preserve"> select “</w:t>
      </w:r>
      <w:r w:rsidRPr="00B04385">
        <w:t>Solid Data</w:t>
      </w:r>
      <w:r>
        <w:t>”</w:t>
      </w:r>
      <w:r w:rsidR="00307E5E">
        <w:t>.</w:t>
      </w:r>
    </w:p>
    <w:p w14:paraId="5346B367" w14:textId="77777777" w:rsidR="00307E5E" w:rsidRPr="00C82D74" w:rsidRDefault="00307E5E" w:rsidP="00307E5E">
      <w:pPr>
        <w:pStyle w:val="ListNumber"/>
        <w:numPr>
          <w:ilvl w:val="0"/>
          <w:numId w:val="8"/>
        </w:numPr>
        <w:spacing w:before="60" w:after="120"/>
      </w:pPr>
      <w:r>
        <w:t xml:space="preserve">On the </w:t>
      </w:r>
      <w:r w:rsidRPr="00C82D74">
        <w:rPr>
          <w:i/>
        </w:rPr>
        <w:t>Solid</w:t>
      </w:r>
      <w:r>
        <w:t xml:space="preserve"> tab, turn on </w:t>
      </w:r>
      <w:r w:rsidRPr="0077605D">
        <w:rPr>
          <w:i/>
        </w:rPr>
        <w:t>Solid faces</w:t>
      </w:r>
      <w:r>
        <w:rPr>
          <w:i/>
        </w:rPr>
        <w:t xml:space="preserve">. </w:t>
      </w:r>
    </w:p>
    <w:p w14:paraId="5A5D4FF5" w14:textId="77777777" w:rsidR="00307E5E" w:rsidRDefault="00307E5E" w:rsidP="00307E5E">
      <w:pPr>
        <w:pStyle w:val="ListNumber"/>
        <w:numPr>
          <w:ilvl w:val="0"/>
          <w:numId w:val="8"/>
        </w:numPr>
        <w:spacing w:before="60" w:after="120"/>
      </w:pPr>
      <w:r>
        <w:t xml:space="preserve">Click </w:t>
      </w:r>
      <w:r w:rsidRPr="0077605D">
        <w:rPr>
          <w:b/>
        </w:rPr>
        <w:t>OK</w:t>
      </w:r>
      <w:r>
        <w:t xml:space="preserve"> to close the </w:t>
      </w:r>
      <w:r w:rsidRPr="00C82D74">
        <w:rPr>
          <w:i/>
        </w:rPr>
        <w:t>Display Options</w:t>
      </w:r>
      <w:r>
        <w:t xml:space="preserve"> dialog.</w:t>
      </w:r>
    </w:p>
    <w:p w14:paraId="48D1462A" w14:textId="77777777" w:rsidR="00307E5E" w:rsidRDefault="00307E5E" w:rsidP="00307E5E">
      <w:pPr>
        <w:pStyle w:val="BodyText"/>
      </w:pPr>
      <w:r>
        <w:t>Notice how the “</w:t>
      </w:r>
      <w:r>
        <w:rPr>
          <w:noProof/>
        </w:rPr>
        <w:drawing>
          <wp:inline distT="0" distB="0" distL="0" distR="0" wp14:anchorId="16D48CCB" wp14:editId="7E2E8E0C">
            <wp:extent cx="152400" cy="152400"/>
            <wp:effectExtent l="0" t="0" r="0" b="0"/>
            <wp:docPr id="443" name="Picture 443"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Clean_Sand</w:t>
      </w:r>
      <w:proofErr w:type="spellEnd"/>
      <w:r w:rsidRPr="00255E9B">
        <w:t xml:space="preserve"> 4</w:t>
      </w:r>
      <w:r>
        <w:t xml:space="preserve">” layer intersects with cross </w:t>
      </w:r>
      <w:r w:rsidRPr="007A5510">
        <w:t>section 5G</w:t>
      </w:r>
      <w:r>
        <w:t>–</w:t>
      </w:r>
      <w:r w:rsidRPr="007A5510">
        <w:t>2G</w:t>
      </w:r>
      <w:r>
        <w:t xml:space="preserve"> even though there is no clean sand material in that cross section (</w:t>
      </w:r>
      <w:r>
        <w:fldChar w:fldCharType="begin"/>
      </w:r>
      <w:r>
        <w:instrText xml:space="preserve"> REF _Ref471304514 \h </w:instrText>
      </w:r>
      <w:r>
        <w:fldChar w:fldCharType="separate"/>
      </w:r>
      <w:r w:rsidR="00C86178">
        <w:t xml:space="preserve">Figure </w:t>
      </w:r>
      <w:r w:rsidR="00C86178">
        <w:rPr>
          <w:noProof/>
        </w:rPr>
        <w:t>3</w:t>
      </w:r>
      <w:r>
        <w:fldChar w:fldCharType="end"/>
      </w:r>
      <w:r>
        <w:t>).</w:t>
      </w:r>
    </w:p>
    <w:p w14:paraId="1F7DA322" w14:textId="77777777" w:rsidR="00307E5E" w:rsidRDefault="00307E5E" w:rsidP="00307E5E">
      <w:pPr>
        <w:pStyle w:val="ListNumber"/>
        <w:numPr>
          <w:ilvl w:val="0"/>
          <w:numId w:val="8"/>
        </w:numPr>
        <w:spacing w:before="60" w:after="120"/>
      </w:pPr>
      <w:r>
        <w:t xml:space="preserve">Using the </w:t>
      </w:r>
      <w:r w:rsidRPr="0077605D">
        <w:rPr>
          <w:b/>
        </w:rPr>
        <w:t>Rotate</w:t>
      </w:r>
      <w:r>
        <w:t xml:space="preserve"> </w:t>
      </w:r>
      <w:r>
        <w:rPr>
          <w:noProof/>
        </w:rPr>
        <w:drawing>
          <wp:inline distT="0" distB="0" distL="0" distR="0" wp14:anchorId="2FE1C57D" wp14:editId="7B08082D">
            <wp:extent cx="152400" cy="152400"/>
            <wp:effectExtent l="0" t="0" r="0" b="0"/>
            <wp:docPr id="442" name="Picture 442" descr="File:Rotat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le:Rotate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rotate the view to get a feel for the extent of this solid. For example, notice how it passes through cross section 6G–8G outside of the clean sand area in the cross section.</w:t>
      </w:r>
    </w:p>
    <w:p w14:paraId="31E81C14" w14:textId="77777777" w:rsidR="00307E5E" w:rsidRDefault="00307E5E" w:rsidP="00307E5E">
      <w:pPr>
        <w:pStyle w:val="BodyText"/>
      </w:pPr>
      <w:r>
        <w:t xml:space="preserve">This is the result of the interpolation that the </w:t>
      </w:r>
      <w:r w:rsidRPr="00255E9B">
        <w:rPr>
          <w:b/>
        </w:rPr>
        <w:t xml:space="preserve">Horizons </w:t>
      </w:r>
      <w:r>
        <w:rPr>
          <w:b/>
        </w:rPr>
        <w:t>→</w:t>
      </w:r>
      <w:r w:rsidRPr="00255E9B">
        <w:rPr>
          <w:b/>
        </w:rPr>
        <w:t xml:space="preserve"> Solids</w:t>
      </w:r>
      <w:r>
        <w:t xml:space="preserve"> command used. The interpolation identifies the trends in the data and continues the trends—sometimes further than is desirable. Using horizon coverages allows the interpolation to be constrained.</w:t>
      </w:r>
    </w:p>
    <w:p w14:paraId="308A051B" w14:textId="77777777" w:rsidR="00307E5E" w:rsidRDefault="00307E5E" w:rsidP="00307E5E">
      <w:pPr>
        <w:pStyle w:val="BodyText"/>
        <w:keepNext/>
      </w:pPr>
      <w:r>
        <w:rPr>
          <w:noProof/>
        </w:rPr>
        <w:lastRenderedPageBreak/>
        <w:drawing>
          <wp:inline distT="0" distB="0" distL="0" distR="0" wp14:anchorId="649956FE" wp14:editId="69AB403D">
            <wp:extent cx="3721608" cy="2441448"/>
            <wp:effectExtent l="19050" t="19050" r="12700" b="1651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1608" cy="2441448"/>
                    </a:xfrm>
                    <a:prstGeom prst="rect">
                      <a:avLst/>
                    </a:prstGeom>
                    <a:noFill/>
                    <a:ln w="6350" cmpd="sng">
                      <a:solidFill>
                        <a:srgbClr val="000000"/>
                      </a:solidFill>
                      <a:miter lim="800000"/>
                      <a:headEnd/>
                      <a:tailEnd/>
                    </a:ln>
                    <a:effectLst/>
                  </pic:spPr>
                </pic:pic>
              </a:graphicData>
            </a:graphic>
          </wp:inline>
        </w:drawing>
      </w:r>
    </w:p>
    <w:p w14:paraId="39F2AE7B" w14:textId="77777777" w:rsidR="00307E5E" w:rsidRDefault="00307E5E" w:rsidP="00307E5E">
      <w:pPr>
        <w:pStyle w:val="Caption"/>
      </w:pPr>
      <w:bookmarkStart w:id="14" w:name="_Ref471304514"/>
      <w:r>
        <w:t xml:space="preserve">Figure </w:t>
      </w:r>
      <w:fldSimple w:instr=" SEQ Figure \* ARABIC ">
        <w:r w:rsidR="00C86178">
          <w:rPr>
            <w:noProof/>
          </w:rPr>
          <w:t>3</w:t>
        </w:r>
      </w:fldSimple>
      <w:bookmarkEnd w:id="14"/>
      <w:r>
        <w:t xml:space="preserve">      Clean sand material passing through cross section</w:t>
      </w:r>
    </w:p>
    <w:p w14:paraId="2E1C7E13" w14:textId="77777777" w:rsidR="00307E5E" w:rsidRDefault="00307E5E" w:rsidP="00307E5E">
      <w:pPr>
        <w:pStyle w:val="Heading1"/>
      </w:pPr>
      <w:bookmarkStart w:id="15" w:name="_Toc117573750"/>
      <w:bookmarkStart w:id="16" w:name="_Toc438223433"/>
      <w:bookmarkStart w:id="17" w:name="_Toc110501738"/>
      <w:r>
        <w:t>Creating the Horizon Conceptual Model</w:t>
      </w:r>
      <w:bookmarkEnd w:id="15"/>
      <w:bookmarkEnd w:id="16"/>
      <w:bookmarkEnd w:id="17"/>
    </w:p>
    <w:p w14:paraId="161D6D21" w14:textId="77777777" w:rsidR="00307E5E" w:rsidRDefault="00307E5E" w:rsidP="00307E5E">
      <w:pPr>
        <w:pStyle w:val="BodyText"/>
      </w:pPr>
      <w:r>
        <w:t>Now to create a horizon conceptual model:</w:t>
      </w:r>
    </w:p>
    <w:p w14:paraId="01F056BF" w14:textId="77777777" w:rsidR="00307E5E" w:rsidRDefault="00307E5E" w:rsidP="006307A9">
      <w:pPr>
        <w:pStyle w:val="ListNumber"/>
        <w:numPr>
          <w:ilvl w:val="0"/>
          <w:numId w:val="14"/>
        </w:numPr>
        <w:spacing w:before="60" w:after="120"/>
      </w:pPr>
      <w:r>
        <w:t>Right-click on the “</w:t>
      </w:r>
      <w:r>
        <w:rPr>
          <w:noProof/>
        </w:rPr>
        <w:drawing>
          <wp:inline distT="0" distB="0" distL="0" distR="0" wp14:anchorId="69CC4890" wp14:editId="5D08A56F">
            <wp:extent cx="152400" cy="152400"/>
            <wp:effectExtent l="0" t="0" r="0" b="0"/>
            <wp:docPr id="440" name="Picture 440" descr="Map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apFol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55E9B">
        <w:t>Map Data</w:t>
      </w:r>
      <w:r>
        <w:t xml:space="preserve">” folder and select </w:t>
      </w:r>
      <w:r w:rsidRPr="00307E5E">
        <w:rPr>
          <w:b/>
        </w:rPr>
        <w:t>New Conceptual Model…</w:t>
      </w:r>
      <w:r>
        <w:t xml:space="preserve"> to bring up the </w:t>
      </w:r>
      <w:r w:rsidRPr="00307E5E">
        <w:rPr>
          <w:i/>
        </w:rPr>
        <w:t xml:space="preserve">Conceptual Model Properties </w:t>
      </w:r>
      <w:r>
        <w:t>dialog.</w:t>
      </w:r>
    </w:p>
    <w:p w14:paraId="7C3C82FF" w14:textId="0D38C491" w:rsidR="00307E5E" w:rsidRDefault="00A01D5D" w:rsidP="00307E5E">
      <w:pPr>
        <w:pStyle w:val="ListNumber"/>
        <w:numPr>
          <w:ilvl w:val="0"/>
          <w:numId w:val="8"/>
        </w:numPr>
        <w:spacing w:before="60" w:after="120"/>
      </w:pPr>
      <w:r>
        <w:t>Fo</w:t>
      </w:r>
      <w:r w:rsidR="00307E5E">
        <w:t xml:space="preserve">r the </w:t>
      </w:r>
      <w:r w:rsidR="00307E5E" w:rsidRPr="002B7C8B">
        <w:rPr>
          <w:i/>
        </w:rPr>
        <w:t>Name</w:t>
      </w:r>
      <w:r>
        <w:rPr>
          <w:i/>
        </w:rPr>
        <w:t>, e</w:t>
      </w:r>
      <w:r>
        <w:t>nter “</w:t>
      </w:r>
      <w:r w:rsidRPr="00255E9B">
        <w:t>Horizons</w:t>
      </w:r>
      <w:r>
        <w:t>”</w:t>
      </w:r>
      <w:r w:rsidR="00307E5E">
        <w:t>.</w:t>
      </w:r>
    </w:p>
    <w:p w14:paraId="387A77E3" w14:textId="4A23AA87" w:rsidR="00307E5E" w:rsidRDefault="00A01D5D" w:rsidP="00307E5E">
      <w:pPr>
        <w:pStyle w:val="ListNumber"/>
        <w:numPr>
          <w:ilvl w:val="0"/>
          <w:numId w:val="8"/>
        </w:numPr>
        <w:spacing w:before="60" w:after="120"/>
      </w:pPr>
      <w:r>
        <w:t>F</w:t>
      </w:r>
      <w:r w:rsidR="00307E5E">
        <w:t xml:space="preserve">rom the </w:t>
      </w:r>
      <w:r w:rsidR="00307E5E" w:rsidRPr="002B7C8B">
        <w:rPr>
          <w:i/>
        </w:rPr>
        <w:t>Type</w:t>
      </w:r>
      <w:r w:rsidR="00307E5E">
        <w:t xml:space="preserve"> drop-down</w:t>
      </w:r>
      <w:r>
        <w:t>, select “</w:t>
      </w:r>
      <w:r w:rsidRPr="00255E9B">
        <w:t>Horizons</w:t>
      </w:r>
      <w:r>
        <w:t>”</w:t>
      </w:r>
      <w:r w:rsidR="00307E5E">
        <w:t>.</w:t>
      </w:r>
    </w:p>
    <w:p w14:paraId="4D5604A0" w14:textId="77777777" w:rsidR="00307E5E" w:rsidRDefault="00307E5E" w:rsidP="00307E5E">
      <w:pPr>
        <w:pStyle w:val="ListNumber"/>
        <w:numPr>
          <w:ilvl w:val="0"/>
          <w:numId w:val="8"/>
        </w:numPr>
        <w:spacing w:before="60" w:after="120"/>
      </w:pPr>
      <w:r>
        <w:t xml:space="preserve">Click </w:t>
      </w:r>
      <w:r w:rsidRPr="0077605D">
        <w:rPr>
          <w:b/>
        </w:rPr>
        <w:t>OK</w:t>
      </w:r>
      <w:r>
        <w:t xml:space="preserve"> to exit the </w:t>
      </w:r>
      <w:r w:rsidRPr="002B7C8B">
        <w:rPr>
          <w:i/>
        </w:rPr>
        <w:t xml:space="preserve">Conceptual Model Properties </w:t>
      </w:r>
      <w:r>
        <w:t xml:space="preserve">dialog. </w:t>
      </w:r>
    </w:p>
    <w:p w14:paraId="77FC3AB3" w14:textId="77777777" w:rsidR="00307E5E" w:rsidRDefault="00307E5E" w:rsidP="00307E5E">
      <w:pPr>
        <w:pStyle w:val="Heading2"/>
        <w:tabs>
          <w:tab w:val="clear" w:pos="1440"/>
          <w:tab w:val="left" w:pos="1728"/>
        </w:tabs>
        <w:ind w:left="1728"/>
      </w:pPr>
      <w:bookmarkStart w:id="18" w:name="_Toc117573751"/>
      <w:bookmarkStart w:id="19" w:name="_Toc438223434"/>
      <w:bookmarkStart w:id="20" w:name="_Toc110501739"/>
      <w:r>
        <w:t>Horizon Coverage 4</w:t>
      </w:r>
      <w:bookmarkEnd w:id="18"/>
      <w:bookmarkEnd w:id="19"/>
      <w:bookmarkEnd w:id="20"/>
    </w:p>
    <w:p w14:paraId="2264D74C" w14:textId="77777777" w:rsidR="00307E5E" w:rsidRDefault="00307E5E" w:rsidP="00307E5E">
      <w:pPr>
        <w:pStyle w:val="BodyText"/>
      </w:pPr>
      <w:r>
        <w:t xml:space="preserve">Create </w:t>
      </w:r>
      <w:proofErr w:type="gramStart"/>
      <w:r>
        <w:t>a new</w:t>
      </w:r>
      <w:proofErr w:type="gramEnd"/>
      <w:r>
        <w:t xml:space="preserve"> coverage and set up the attributes by doing the following:</w:t>
      </w:r>
    </w:p>
    <w:p w14:paraId="11A4323D" w14:textId="77777777" w:rsidR="00307E5E" w:rsidRDefault="00307E5E" w:rsidP="006307A9">
      <w:pPr>
        <w:pStyle w:val="ListNumber"/>
        <w:numPr>
          <w:ilvl w:val="0"/>
          <w:numId w:val="15"/>
        </w:numPr>
        <w:spacing w:before="60" w:after="120"/>
      </w:pPr>
      <w:r>
        <w:t xml:space="preserve">In the </w:t>
      </w:r>
      <w:r w:rsidRPr="00255E9B">
        <w:t>Project Explorer</w:t>
      </w:r>
      <w:r>
        <w:t xml:space="preserve">, right-click on </w:t>
      </w:r>
      <w:r w:rsidRPr="00037CCE">
        <w:t>“</w:t>
      </w:r>
      <w:r>
        <w:rPr>
          <w:noProof/>
        </w:rPr>
        <w:drawing>
          <wp:inline distT="0" distB="0" distL="0" distR="0" wp14:anchorId="2FBF8D75" wp14:editId="62A29E30">
            <wp:extent cx="142875" cy="114300"/>
            <wp:effectExtent l="0" t="0" r="9525" b="0"/>
            <wp:docPr id="439" name="Picture 43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255E9B">
        <w:t>default coverage”</w:t>
      </w:r>
      <w:r>
        <w:t xml:space="preserve"> and select </w:t>
      </w:r>
      <w:r w:rsidRPr="00307E5E">
        <w:rPr>
          <w:b/>
        </w:rPr>
        <w:t>Duplicate</w:t>
      </w:r>
      <w:r>
        <w:t xml:space="preserve"> to create a new coverage called “Copy of default coverage”.</w:t>
      </w:r>
    </w:p>
    <w:p w14:paraId="63280767" w14:textId="77777777" w:rsidR="00307E5E" w:rsidRDefault="00307E5E" w:rsidP="00307E5E">
      <w:pPr>
        <w:pStyle w:val="CNList"/>
        <w:numPr>
          <w:ilvl w:val="0"/>
          <w:numId w:val="8"/>
        </w:numPr>
        <w:spacing w:before="60" w:after="120"/>
      </w:pPr>
      <w:r>
        <w:t>Drag the new coverage on top of the “</w:t>
      </w:r>
      <w:r>
        <w:rPr>
          <w:noProof/>
        </w:rPr>
        <w:drawing>
          <wp:inline distT="0" distB="0" distL="0" distR="0" wp14:anchorId="139B8BBB" wp14:editId="514C34D0">
            <wp:extent cx="142875" cy="152400"/>
            <wp:effectExtent l="0" t="0" r="9525" b="0"/>
            <wp:docPr id="438" name="Picture 438"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Horizons” conceptual model. Click </w:t>
      </w:r>
      <w:r w:rsidRPr="001634AB">
        <w:rPr>
          <w:b/>
        </w:rPr>
        <w:t>Yes</w:t>
      </w:r>
      <w:r>
        <w:t xml:space="preserve"> to dismiss the warning regarding moving the coverage. The new coverage will now be under the “</w:t>
      </w:r>
      <w:r>
        <w:rPr>
          <w:noProof/>
        </w:rPr>
        <w:drawing>
          <wp:inline distT="0" distB="0" distL="0" distR="0" wp14:anchorId="7392EC05" wp14:editId="66758190">
            <wp:extent cx="142875" cy="152400"/>
            <wp:effectExtent l="0" t="0" r="9525" b="0"/>
            <wp:docPr id="437" name="Picture 437"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Horizons” conceptual model (</w:t>
      </w:r>
      <w:r>
        <w:fldChar w:fldCharType="begin"/>
      </w:r>
      <w:r>
        <w:instrText xml:space="preserve"> REF _Ref438138678 \h </w:instrText>
      </w:r>
      <w:r>
        <w:fldChar w:fldCharType="separate"/>
      </w:r>
      <w:r w:rsidR="00C86178">
        <w:t xml:space="preserve">Figure </w:t>
      </w:r>
      <w:r w:rsidR="00C86178">
        <w:rPr>
          <w:noProof/>
        </w:rPr>
        <w:t>4</w:t>
      </w:r>
      <w:r>
        <w:fldChar w:fldCharType="end"/>
      </w:r>
      <w:r>
        <w:t xml:space="preserve">). </w:t>
      </w:r>
    </w:p>
    <w:p w14:paraId="11B0F1EF" w14:textId="77777777" w:rsidR="00307E5E" w:rsidRDefault="00307E5E" w:rsidP="00307E5E">
      <w:pPr>
        <w:keepNext/>
        <w:ind w:left="2160"/>
      </w:pPr>
      <w:r>
        <w:rPr>
          <w:noProof/>
        </w:rPr>
        <w:drawing>
          <wp:inline distT="0" distB="0" distL="0" distR="0" wp14:anchorId="44F853FE" wp14:editId="05BB1995">
            <wp:extent cx="2333625" cy="742950"/>
            <wp:effectExtent l="19050" t="19050" r="28575" b="1905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3625" cy="742950"/>
                    </a:xfrm>
                    <a:prstGeom prst="rect">
                      <a:avLst/>
                    </a:prstGeom>
                    <a:noFill/>
                    <a:ln w="6350" cmpd="sng">
                      <a:solidFill>
                        <a:srgbClr val="000000"/>
                      </a:solidFill>
                      <a:miter lim="800000"/>
                      <a:headEnd/>
                      <a:tailEnd/>
                    </a:ln>
                    <a:effectLst/>
                  </pic:spPr>
                </pic:pic>
              </a:graphicData>
            </a:graphic>
          </wp:inline>
        </w:drawing>
      </w:r>
    </w:p>
    <w:p w14:paraId="4C3E066F" w14:textId="77777777" w:rsidR="00307E5E" w:rsidRDefault="00307E5E" w:rsidP="00307E5E">
      <w:pPr>
        <w:pStyle w:val="Caption"/>
      </w:pPr>
      <w:r>
        <w:t xml:space="preserve">      </w:t>
      </w:r>
      <w:bookmarkStart w:id="21" w:name="_Ref438138678"/>
      <w:r>
        <w:t xml:space="preserve">Figure </w:t>
      </w:r>
      <w:fldSimple w:instr=" SEQ Figure \* ARABIC ">
        <w:r w:rsidR="00C86178">
          <w:rPr>
            <w:noProof/>
          </w:rPr>
          <w:t>4</w:t>
        </w:r>
      </w:fldSimple>
      <w:bookmarkEnd w:id="21"/>
      <w:r>
        <w:t xml:space="preserve">      New coverage after moving it</w:t>
      </w:r>
    </w:p>
    <w:p w14:paraId="0289BB67" w14:textId="77777777" w:rsidR="00307E5E" w:rsidRDefault="00307E5E" w:rsidP="00307E5E">
      <w:pPr>
        <w:pStyle w:val="CNList"/>
        <w:numPr>
          <w:ilvl w:val="0"/>
          <w:numId w:val="8"/>
        </w:numPr>
        <w:spacing w:before="60" w:after="120"/>
      </w:pPr>
      <w:r>
        <w:t>Right-click on “</w:t>
      </w:r>
      <w:r>
        <w:rPr>
          <w:noProof/>
        </w:rPr>
        <w:drawing>
          <wp:inline distT="0" distB="0" distL="0" distR="0" wp14:anchorId="75D12897" wp14:editId="740F2349">
            <wp:extent cx="142875" cy="114300"/>
            <wp:effectExtent l="0" t="0" r="9525" b="0"/>
            <wp:docPr id="435" name="Picture 43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255E9B">
        <w:t>Copy of default coverage</w:t>
      </w:r>
      <w:r>
        <w:t xml:space="preserve">” and select </w:t>
      </w:r>
      <w:r w:rsidRPr="00255E9B">
        <w:rPr>
          <w:b/>
        </w:rPr>
        <w:t>Coverage Setup</w:t>
      </w:r>
      <w:r>
        <w:rPr>
          <w:b/>
        </w:rPr>
        <w:t>…</w:t>
      </w:r>
      <w:r>
        <w:t xml:space="preserve"> to bring up the </w:t>
      </w:r>
      <w:r w:rsidRPr="00AB31A9">
        <w:rPr>
          <w:i/>
        </w:rPr>
        <w:t>Coverage Setup</w:t>
      </w:r>
      <w:r>
        <w:t xml:space="preserve"> dialog.</w:t>
      </w:r>
    </w:p>
    <w:p w14:paraId="78E7012E" w14:textId="406570F6" w:rsidR="00307E5E" w:rsidRDefault="00A01D5D" w:rsidP="00307E5E">
      <w:pPr>
        <w:pStyle w:val="CNList"/>
        <w:numPr>
          <w:ilvl w:val="0"/>
          <w:numId w:val="8"/>
        </w:numPr>
        <w:spacing w:before="60" w:after="120"/>
      </w:pPr>
      <w:r>
        <w:t>I</w:t>
      </w:r>
      <w:r w:rsidR="00307E5E">
        <w:t xml:space="preserve">n the </w:t>
      </w:r>
      <w:r w:rsidR="00307E5E" w:rsidRPr="00B65CFC">
        <w:rPr>
          <w:i/>
        </w:rPr>
        <w:t>Coverage name</w:t>
      </w:r>
      <w:r w:rsidR="00307E5E">
        <w:t xml:space="preserve"> field</w:t>
      </w:r>
      <w:r>
        <w:t xml:space="preserve"> enter “4”</w:t>
      </w:r>
      <w:r w:rsidR="00307E5E">
        <w:t>. This is the horizon ID corresponding to the clean sand material.</w:t>
      </w:r>
    </w:p>
    <w:p w14:paraId="51254CB4" w14:textId="77777777" w:rsidR="00307E5E" w:rsidRDefault="00307E5E" w:rsidP="00307E5E">
      <w:pPr>
        <w:pStyle w:val="CNList"/>
        <w:numPr>
          <w:ilvl w:val="0"/>
          <w:numId w:val="8"/>
        </w:numPr>
        <w:spacing w:before="60" w:after="120"/>
      </w:pPr>
      <w:r>
        <w:t xml:space="preserve">Enter “4” for the </w:t>
      </w:r>
      <w:r w:rsidRPr="00304CDB">
        <w:rPr>
          <w:i/>
        </w:rPr>
        <w:t>Horizon ID</w:t>
      </w:r>
      <w:r>
        <w:t>.</w:t>
      </w:r>
    </w:p>
    <w:p w14:paraId="1EFC8410" w14:textId="77777777" w:rsidR="00307E5E" w:rsidRDefault="00307E5E" w:rsidP="00307E5E">
      <w:pPr>
        <w:pStyle w:val="CNList"/>
        <w:numPr>
          <w:ilvl w:val="0"/>
          <w:numId w:val="8"/>
        </w:numPr>
        <w:spacing w:before="60" w:after="120"/>
      </w:pPr>
      <w:r>
        <w:lastRenderedPageBreak/>
        <w:t xml:space="preserve">Click </w:t>
      </w:r>
      <w:r w:rsidRPr="00255E9B">
        <w:rPr>
          <w:b/>
        </w:rPr>
        <w:t>OK</w:t>
      </w:r>
      <w:r>
        <w:t xml:space="preserve"> to exit the </w:t>
      </w:r>
      <w:r w:rsidRPr="00AB31A9">
        <w:rPr>
          <w:i/>
        </w:rPr>
        <w:t>Coverage Setup</w:t>
      </w:r>
      <w:r>
        <w:t xml:space="preserve"> dialog.</w:t>
      </w:r>
    </w:p>
    <w:p w14:paraId="58631827" w14:textId="77777777" w:rsidR="00307E5E" w:rsidRDefault="00307E5E" w:rsidP="00307E5E">
      <w:pPr>
        <w:pStyle w:val="Heading2"/>
        <w:tabs>
          <w:tab w:val="clear" w:pos="1440"/>
          <w:tab w:val="left" w:pos="1728"/>
        </w:tabs>
        <w:ind w:left="1728"/>
      </w:pPr>
      <w:bookmarkStart w:id="22" w:name="_Toc117573752"/>
      <w:bookmarkStart w:id="23" w:name="_Toc438223435"/>
      <w:bookmarkStart w:id="24" w:name="_Toc110501740"/>
      <w:r>
        <w:t>Defining the Polygon</w:t>
      </w:r>
      <w:bookmarkEnd w:id="22"/>
      <w:bookmarkEnd w:id="23"/>
      <w:bookmarkEnd w:id="24"/>
    </w:p>
    <w:p w14:paraId="6CA26ECD" w14:textId="77777777" w:rsidR="00307E5E" w:rsidRDefault="00307E5E" w:rsidP="00307E5E">
      <w:pPr>
        <w:pStyle w:val="BodyText"/>
      </w:pPr>
      <w:r>
        <w:t xml:space="preserve">Now it is necessary to create </w:t>
      </w:r>
      <w:proofErr w:type="gramStart"/>
      <w:r>
        <w:t>the</w:t>
      </w:r>
      <w:proofErr w:type="gramEnd"/>
      <w:r>
        <w:t xml:space="preserve"> polygon which will constrain the clean sand material.</w:t>
      </w:r>
    </w:p>
    <w:p w14:paraId="2E81981F" w14:textId="77777777" w:rsidR="00307E5E" w:rsidRDefault="00307E5E" w:rsidP="006307A9">
      <w:pPr>
        <w:pStyle w:val="ListNumber"/>
        <w:numPr>
          <w:ilvl w:val="0"/>
          <w:numId w:val="16"/>
        </w:numPr>
        <w:spacing w:before="60" w:after="120"/>
      </w:pPr>
      <w:r>
        <w:t xml:space="preserve">In the </w:t>
      </w:r>
      <w:r w:rsidRPr="00255E9B">
        <w:t>Project Explorer</w:t>
      </w:r>
      <w:r w:rsidRPr="00F3173A">
        <w:t>,</w:t>
      </w:r>
      <w:r>
        <w:t xml:space="preserve"> turn off the “</w:t>
      </w:r>
      <w:r>
        <w:rPr>
          <w:noProof/>
        </w:rPr>
        <w:drawing>
          <wp:inline distT="0" distB="0" distL="0" distR="0" wp14:anchorId="03C9A03C" wp14:editId="302448C2">
            <wp:extent cx="152400" cy="152400"/>
            <wp:effectExtent l="0" t="0" r="0" b="0"/>
            <wp:docPr id="434" name="Picture 434"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Clean_Sand</w:t>
      </w:r>
      <w:proofErr w:type="spellEnd"/>
      <w:r w:rsidRPr="00255E9B">
        <w:t xml:space="preserve"> 4</w:t>
      </w:r>
      <w:r>
        <w:t>” solid.</w:t>
      </w:r>
    </w:p>
    <w:p w14:paraId="3CB5BB99" w14:textId="77777777" w:rsidR="00307E5E" w:rsidRDefault="00307E5E" w:rsidP="00307E5E">
      <w:pPr>
        <w:pStyle w:val="CNList"/>
        <w:numPr>
          <w:ilvl w:val="0"/>
          <w:numId w:val="8"/>
        </w:numPr>
        <w:spacing w:before="60" w:after="120"/>
      </w:pPr>
      <w:r>
        <w:t>Turn on the “</w:t>
      </w:r>
      <w:r>
        <w:rPr>
          <w:noProof/>
        </w:rPr>
        <w:drawing>
          <wp:inline distT="0" distB="0" distL="0" distR="0" wp14:anchorId="5C8554EE" wp14:editId="02181FD5">
            <wp:extent cx="142875" cy="114300"/>
            <wp:effectExtent l="0" t="0" r="9525" b="0"/>
            <wp:docPr id="433" name="Picture 43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255E9B">
        <w:t>4</w:t>
      </w:r>
      <w:r>
        <w:t xml:space="preserve">” coverage, then select it to make it active. </w:t>
      </w:r>
    </w:p>
    <w:p w14:paraId="22EAAA5C" w14:textId="77777777" w:rsidR="00307E5E" w:rsidRDefault="00307E5E" w:rsidP="00307E5E">
      <w:pPr>
        <w:pStyle w:val="CNList"/>
        <w:numPr>
          <w:ilvl w:val="0"/>
          <w:numId w:val="8"/>
        </w:numPr>
        <w:spacing w:before="60" w:after="120"/>
      </w:pPr>
      <w:r>
        <w:t xml:space="preserve">Click </w:t>
      </w:r>
      <w:r w:rsidRPr="00255E9B">
        <w:rPr>
          <w:b/>
          <w:iCs/>
        </w:rPr>
        <w:t>Plan View</w:t>
      </w:r>
      <w:r>
        <w:t xml:space="preserve"> </w:t>
      </w:r>
      <w:r>
        <w:rPr>
          <w:noProof/>
        </w:rPr>
        <w:drawing>
          <wp:inline distT="0" distB="0" distL="0" distR="0" wp14:anchorId="7289DB09" wp14:editId="500A246D">
            <wp:extent cx="152400" cy="152400"/>
            <wp:effectExtent l="0" t="0" r="0" b="0"/>
            <wp:docPr id="432" name="Picture 432"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le:Plan Vie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1F9653BB" w14:textId="77777777" w:rsidR="00307E5E" w:rsidRDefault="00307E5E" w:rsidP="00307E5E">
      <w:pPr>
        <w:pStyle w:val="BodyText"/>
      </w:pPr>
      <w:r>
        <w:t xml:space="preserve">Notice how part of the </w:t>
      </w:r>
      <w:proofErr w:type="gramStart"/>
      <w:r>
        <w:t>cross section</w:t>
      </w:r>
      <w:proofErr w:type="gramEnd"/>
      <w:r>
        <w:t xml:space="preserve"> lines are highlighted in red. The red portion represents the part of the cross sections where the clean sand material exists. This red highlighting only appears when in </w:t>
      </w:r>
      <w:proofErr w:type="spellStart"/>
      <w:r>
        <w:t>plan</w:t>
      </w:r>
      <w:proofErr w:type="spellEnd"/>
      <w:r>
        <w:t xml:space="preserve"> view and the active coverage is a horizon coverage.</w:t>
      </w:r>
    </w:p>
    <w:p w14:paraId="6516EB46" w14:textId="77777777" w:rsidR="00307E5E" w:rsidRDefault="00307E5E" w:rsidP="00307E5E">
      <w:pPr>
        <w:pStyle w:val="CNList"/>
        <w:numPr>
          <w:ilvl w:val="0"/>
          <w:numId w:val="8"/>
        </w:numPr>
        <w:spacing w:before="60" w:after="120"/>
      </w:pPr>
      <w:r>
        <w:t xml:space="preserve">Using the </w:t>
      </w:r>
      <w:r w:rsidRPr="00AC792C">
        <w:rPr>
          <w:b/>
          <w:iCs/>
        </w:rPr>
        <w:t>Create Arc</w:t>
      </w:r>
      <w:r>
        <w:t xml:space="preserve"> </w:t>
      </w:r>
      <w:r>
        <w:rPr>
          <w:noProof/>
        </w:rPr>
        <w:drawing>
          <wp:inline distT="0" distB="0" distL="0" distR="0" wp14:anchorId="263303C7" wp14:editId="491F4796">
            <wp:extent cx="152400" cy="152400"/>
            <wp:effectExtent l="0" t="0" r="0" b="0"/>
            <wp:docPr id="431" name="Picture 431"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le:GMS Create Arc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create two arcs </w:t>
      </w:r>
      <w:proofErr w:type="gramStart"/>
      <w:r>
        <w:t>similar to</w:t>
      </w:r>
      <w:proofErr w:type="gramEnd"/>
      <w:r>
        <w:t xml:space="preserve"> those identified by the arrows shown in </w:t>
      </w:r>
      <w:r>
        <w:fldChar w:fldCharType="begin"/>
      </w:r>
      <w:r>
        <w:instrText xml:space="preserve"> REF _Ref438139480 \h </w:instrText>
      </w:r>
      <w:r>
        <w:fldChar w:fldCharType="separate"/>
      </w:r>
      <w:r w:rsidR="00C86178">
        <w:t xml:space="preserve">Figure </w:t>
      </w:r>
      <w:r w:rsidR="00C86178">
        <w:rPr>
          <w:noProof/>
        </w:rPr>
        <w:t>5</w:t>
      </w:r>
      <w:r>
        <w:fldChar w:fldCharType="end"/>
      </w:r>
      <w:r>
        <w:t>. Notice that the arcs surround the red highlighting on the cross sections.</w:t>
      </w:r>
    </w:p>
    <w:p w14:paraId="3B4CBB11" w14:textId="77777777" w:rsidR="00307E5E" w:rsidRDefault="00307E5E" w:rsidP="00307E5E">
      <w:pPr>
        <w:pStyle w:val="BodyText"/>
      </w:pPr>
      <w:r>
        <w:t>Each of the vertices on the arcs will be used when interpolating the horizon, so create arcs with more vertices to more strongly control the interpolation.</w:t>
      </w:r>
    </w:p>
    <w:p w14:paraId="09B13E77" w14:textId="77777777" w:rsidR="00307E5E" w:rsidRDefault="00307E5E" w:rsidP="00307E5E">
      <w:pPr>
        <w:keepNext/>
      </w:pPr>
      <w:r>
        <w:rPr>
          <w:noProof/>
        </w:rPr>
        <w:drawing>
          <wp:inline distT="0" distB="0" distL="0" distR="0" wp14:anchorId="30E93D59" wp14:editId="7EE34683">
            <wp:extent cx="3381375" cy="3352800"/>
            <wp:effectExtent l="19050" t="19050" r="28575" b="1905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1375" cy="3352800"/>
                    </a:xfrm>
                    <a:prstGeom prst="rect">
                      <a:avLst/>
                    </a:prstGeom>
                    <a:noFill/>
                    <a:ln w="6350" cmpd="sng">
                      <a:solidFill>
                        <a:srgbClr val="000000"/>
                      </a:solidFill>
                      <a:miter lim="800000"/>
                      <a:headEnd/>
                      <a:tailEnd/>
                    </a:ln>
                    <a:effectLst/>
                  </pic:spPr>
                </pic:pic>
              </a:graphicData>
            </a:graphic>
          </wp:inline>
        </w:drawing>
      </w:r>
    </w:p>
    <w:p w14:paraId="6FB6130D" w14:textId="77777777" w:rsidR="00307E5E" w:rsidRDefault="00307E5E" w:rsidP="00307E5E">
      <w:pPr>
        <w:pStyle w:val="Caption"/>
      </w:pPr>
      <w:bookmarkStart w:id="25" w:name="_Ref438139480"/>
      <w:r>
        <w:t xml:space="preserve">Figure </w:t>
      </w:r>
      <w:fldSimple w:instr=" SEQ Figure \* ARABIC ">
        <w:r w:rsidR="00C86178">
          <w:rPr>
            <w:noProof/>
          </w:rPr>
          <w:t>5</w:t>
        </w:r>
      </w:fldSimple>
      <w:bookmarkEnd w:id="25"/>
      <w:r>
        <w:t xml:space="preserve">      Arcs created in the Horizon 4 coverage</w:t>
      </w:r>
    </w:p>
    <w:p w14:paraId="3705BFED" w14:textId="77777777" w:rsidR="00307E5E" w:rsidRDefault="00307E5E" w:rsidP="00307E5E">
      <w:pPr>
        <w:pStyle w:val="Heading2"/>
        <w:tabs>
          <w:tab w:val="clear" w:pos="1440"/>
          <w:tab w:val="left" w:pos="1728"/>
        </w:tabs>
        <w:ind w:left="1728"/>
      </w:pPr>
      <w:bookmarkStart w:id="26" w:name="_Toc117573753"/>
      <w:bookmarkStart w:id="27" w:name="_Toc438223436"/>
      <w:bookmarkStart w:id="28" w:name="_Toc110501741"/>
      <w:r>
        <w:t>Marking the Outside-Boundary Arcs</w:t>
      </w:r>
      <w:bookmarkEnd w:id="26"/>
      <w:bookmarkEnd w:id="27"/>
      <w:bookmarkEnd w:id="28"/>
    </w:p>
    <w:p w14:paraId="72A0B7A5" w14:textId="77777777" w:rsidR="00307E5E" w:rsidRDefault="00307E5E" w:rsidP="00307E5E">
      <w:pPr>
        <w:pStyle w:val="BodyText"/>
      </w:pPr>
      <w:r>
        <w:t xml:space="preserve">It is necessary to tell GMS which arcs are outside boundary arcs. GMS uses this information to decide where the </w:t>
      </w:r>
      <w:proofErr w:type="gramStart"/>
      <w:r>
        <w:t>solid</w:t>
      </w:r>
      <w:proofErr w:type="gramEnd"/>
      <w:r>
        <w:t xml:space="preserve"> should end and where it should be allowed to continue. The vertices on the outside boundary arcs are not used when interpolating the horizon.</w:t>
      </w:r>
    </w:p>
    <w:p w14:paraId="1AB218E6" w14:textId="77777777" w:rsidR="00307E5E" w:rsidRDefault="00307E5E" w:rsidP="006307A9">
      <w:pPr>
        <w:pStyle w:val="ListNumber"/>
        <w:numPr>
          <w:ilvl w:val="0"/>
          <w:numId w:val="17"/>
        </w:numPr>
        <w:spacing w:before="60" w:after="120"/>
      </w:pPr>
      <w:r>
        <w:lastRenderedPageBreak/>
        <w:t xml:space="preserve">Using the </w:t>
      </w:r>
      <w:r w:rsidRPr="00307E5E">
        <w:rPr>
          <w:b/>
        </w:rPr>
        <w:t>Select Arcs</w:t>
      </w:r>
      <w:r>
        <w:t xml:space="preserve"> </w:t>
      </w:r>
      <w:r>
        <w:rPr>
          <w:noProof/>
        </w:rPr>
        <w:drawing>
          <wp:inline distT="0" distB="0" distL="0" distR="0" wp14:anchorId="7014FEDB" wp14:editId="6BEB9E28">
            <wp:extent cx="152400" cy="152400"/>
            <wp:effectExtent l="0" t="0" r="0" b="0"/>
            <wp:docPr id="429" name="Picture 429" descr="https://www.xmswiki.com/images/thumb/8/80/GMS_Select_Arc_Tool.svg/60px-GMS_Select_Arc_T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mswiki.com/images/thumb/8/80/GMS_Select_Arc_Tool.svg/60px-GMS_Select_Arc_Tool.sv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hold down the </w:t>
      </w:r>
      <w:r w:rsidRPr="00307E5E">
        <w:rPr>
          <w:i/>
        </w:rPr>
        <w:t>Shift</w:t>
      </w:r>
      <w:r>
        <w:t xml:space="preserve"> key and select the two arcs identified by the arrows shown in </w:t>
      </w:r>
      <w:r>
        <w:fldChar w:fldCharType="begin"/>
      </w:r>
      <w:r>
        <w:instrText xml:space="preserve"> REF _Ref438139964 \h </w:instrText>
      </w:r>
      <w:r>
        <w:fldChar w:fldCharType="separate"/>
      </w:r>
      <w:r w:rsidR="00C86178">
        <w:t xml:space="preserve">Figure </w:t>
      </w:r>
      <w:r w:rsidR="00C86178">
        <w:rPr>
          <w:noProof/>
        </w:rPr>
        <w:t>6</w:t>
      </w:r>
      <w:r>
        <w:fldChar w:fldCharType="end"/>
      </w:r>
      <w:r>
        <w:t>.</w:t>
      </w:r>
    </w:p>
    <w:p w14:paraId="3D71EF05" w14:textId="77777777" w:rsidR="00307E5E" w:rsidRDefault="00307E5E" w:rsidP="00307E5E">
      <w:pPr>
        <w:pStyle w:val="ListNumber"/>
        <w:numPr>
          <w:ilvl w:val="0"/>
          <w:numId w:val="8"/>
        </w:numPr>
        <w:spacing w:before="60" w:after="120"/>
      </w:pPr>
      <w:r>
        <w:t xml:space="preserve">Right-click on one of the selected arcs and select </w:t>
      </w:r>
      <w:r w:rsidRPr="00C44A15">
        <w:rPr>
          <w:b/>
        </w:rPr>
        <w:t>Attribute Table</w:t>
      </w:r>
      <w:r>
        <w:rPr>
          <w:b/>
        </w:rPr>
        <w:t>…</w:t>
      </w:r>
      <w:r>
        <w:t xml:space="preserve"> to bring up the </w:t>
      </w:r>
      <w:r w:rsidRPr="00C44A15">
        <w:rPr>
          <w:i/>
        </w:rPr>
        <w:t xml:space="preserve">Attribute Table </w:t>
      </w:r>
      <w:r>
        <w:t>dialog.</w:t>
      </w:r>
    </w:p>
    <w:p w14:paraId="56EB66E3" w14:textId="77777777" w:rsidR="00307E5E" w:rsidRDefault="00307E5E" w:rsidP="00307E5E">
      <w:pPr>
        <w:pStyle w:val="ListNumber"/>
        <w:numPr>
          <w:ilvl w:val="0"/>
          <w:numId w:val="8"/>
        </w:numPr>
        <w:spacing w:before="60" w:after="120"/>
      </w:pPr>
      <w:r>
        <w:t xml:space="preserve">In the </w:t>
      </w:r>
      <w:r w:rsidRPr="00C44A15">
        <w:rPr>
          <w:i/>
        </w:rPr>
        <w:t>Outside Boundary</w:t>
      </w:r>
      <w:r>
        <w:t xml:space="preserve"> column in the table, check the box in the </w:t>
      </w:r>
      <w:r w:rsidRPr="00633469">
        <w:rPr>
          <w:i/>
        </w:rPr>
        <w:t>All</w:t>
      </w:r>
      <w:r>
        <w:t xml:space="preserve"> row to mark the two selected arcs as outside boundaries.</w:t>
      </w:r>
    </w:p>
    <w:p w14:paraId="1FD6E4AA" w14:textId="77777777" w:rsidR="00307E5E" w:rsidRDefault="00307E5E" w:rsidP="00307E5E">
      <w:pPr>
        <w:pStyle w:val="ListNumber"/>
        <w:numPr>
          <w:ilvl w:val="0"/>
          <w:numId w:val="8"/>
        </w:numPr>
        <w:spacing w:before="60" w:after="120"/>
      </w:pPr>
      <w:r>
        <w:t xml:space="preserve">Click </w:t>
      </w:r>
      <w:r w:rsidRPr="00C44A15">
        <w:rPr>
          <w:b/>
        </w:rPr>
        <w:t>OK</w:t>
      </w:r>
      <w:r>
        <w:t xml:space="preserve"> to exit the </w:t>
      </w:r>
      <w:r w:rsidRPr="00C44A15">
        <w:rPr>
          <w:i/>
        </w:rPr>
        <w:t xml:space="preserve">Attribute Table </w:t>
      </w:r>
      <w:r>
        <w:t>dialog.</w:t>
      </w:r>
    </w:p>
    <w:p w14:paraId="120F0B34" w14:textId="77777777" w:rsidR="00307E5E" w:rsidRDefault="00307E5E" w:rsidP="00307E5E">
      <w:pPr>
        <w:pStyle w:val="ListNumber"/>
        <w:numPr>
          <w:ilvl w:val="0"/>
          <w:numId w:val="8"/>
        </w:numPr>
        <w:spacing w:before="60" w:after="120"/>
      </w:pPr>
      <w:r>
        <w:t>Click anywhere in the background to deselect the arcs.</w:t>
      </w:r>
    </w:p>
    <w:p w14:paraId="662D7B44" w14:textId="77777777" w:rsidR="00307E5E" w:rsidRDefault="00307E5E" w:rsidP="00307E5E">
      <w:pPr>
        <w:keepNext/>
        <w:ind w:left="2160"/>
      </w:pPr>
      <w:r>
        <w:rPr>
          <w:noProof/>
        </w:rPr>
        <mc:AlternateContent>
          <mc:Choice Requires="wpg">
            <w:drawing>
              <wp:anchor distT="0" distB="0" distL="114300" distR="114300" simplePos="0" relativeHeight="251671552" behindDoc="0" locked="0" layoutInCell="1" allowOverlap="1" wp14:anchorId="485536EB" wp14:editId="08289E94">
                <wp:simplePos x="0" y="0"/>
                <wp:positionH relativeFrom="column">
                  <wp:posOffset>2545080</wp:posOffset>
                </wp:positionH>
                <wp:positionV relativeFrom="paragraph">
                  <wp:posOffset>221615</wp:posOffset>
                </wp:positionV>
                <wp:extent cx="443230" cy="2224405"/>
                <wp:effectExtent l="1905" t="3810" r="2540" b="635"/>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230" cy="2224405"/>
                          <a:chOff x="5448" y="6524"/>
                          <a:chExt cx="698" cy="3503"/>
                        </a:xfrm>
                      </wpg:grpSpPr>
                      <wps:wsp>
                        <wps:cNvPr id="453" name="AutoShape 3"/>
                        <wps:cNvSpPr>
                          <a:spLocks noChangeArrowheads="1"/>
                        </wps:cNvSpPr>
                        <wps:spPr bwMode="auto">
                          <a:xfrm rot="5400000">
                            <a:off x="5310" y="9595"/>
                            <a:ext cx="570" cy="293"/>
                          </a:xfrm>
                          <a:prstGeom prst="rightArrow">
                            <a:avLst>
                              <a:gd name="adj1" fmla="val 50000"/>
                              <a:gd name="adj2" fmla="val 48635"/>
                            </a:avLst>
                          </a:prstGeom>
                          <a:solidFill>
                            <a:srgbClr val="FF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AutoShape 4"/>
                        <wps:cNvSpPr>
                          <a:spLocks noChangeArrowheads="1"/>
                        </wps:cNvSpPr>
                        <wps:spPr bwMode="auto">
                          <a:xfrm rot="-5400000">
                            <a:off x="5715" y="6662"/>
                            <a:ext cx="570" cy="293"/>
                          </a:xfrm>
                          <a:prstGeom prst="rightArrow">
                            <a:avLst>
                              <a:gd name="adj1" fmla="val 50000"/>
                              <a:gd name="adj2" fmla="val 48635"/>
                            </a:avLst>
                          </a:prstGeom>
                          <a:solidFill>
                            <a:srgbClr val="FF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209F34" id="Group 452" o:spid="_x0000_s1026" style="position:absolute;margin-left:200.4pt;margin-top:17.45pt;width:34.9pt;height:175.15pt;z-index:251671552" coordorigin="5448,6524" coordsize="698,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d4vQIAACwIAAAOAAAAZHJzL2Uyb0RvYy54bWzsVdtuGyEQfa/Uf0C8J3t34lXWUZTUUaW0&#10;jZT2AzDLXloWKGCv06/PAOvETvKUVpUqdR9WDAPDmTNn4Ox8O3C0Ydr0UlQ4OY4xYoLKuhdthb99&#10;XR6dYmQsETXhUrAK3zODzxfv352NqmSp7CSvmUYQRJhyVBXurFVlFBnasYGYY6mYAGcj9UAsmLqN&#10;ak1GiD7wKI3jWTRKXSstKTMGZq+CEy98/KZh1H5pGsMs4hUGbNb/tf+v3D9anJGy1UR1PZ1gkDeg&#10;GEgv4NDHUFfEErTW/YtQQ0+1NLKxx1QOkWyanjKfA2STxM+yudZyrXwubTm26pEmoPYZT28OSz9v&#10;rrW6U7c6oIfhjaQ/DPASjaot9/3ObsNitBo/yRrqSdZW+sS3jR5cCEgJbT2/94/8sq1FFCbzPEsz&#10;qAIFV5qmeR4XoQC0gyq5bUWeg2DAPSvSfOf7MG2fzcHn9mZFnDlnRMpwrIc6QXOlBy2ZJ7rM79F1&#10;1xHFfBWMo+NWo76GXIoMI0EG4OACOPCLkEfljod1O05NIBQJedkR0bILreXYMVIDrMRncbDBGQbK&#10;8TrDSEuQcJHH7vO8T3wXWQLEAjfzYj6RumO9ONlRPj9kjZRKG3vN5IDcoMK6bzvr8fnQZHNjrJdF&#10;PWVK6u8JRs3AoUc2hKPCwwg9tLcm3V+Tn84yjwiqNUWE0e5kF95I3tfLnnNv6HZ1yTWC8BVeLuN4&#10;uZxKfbCMC7dYSLctKMHNgA4Ce0EEK1nfA5OeM+AArilIspP6F0YjtHyFzc810Qwj/lFANeYJKBLu&#10;CG/kxUkKht73rPY9RFAIVWGLURhe2nCvrJXn0VU3YHT6aHobWsqUAdUEFnT61wSbvxSs77ED/UE5&#10;/rxgj15T7ElShFafzdLQ6v8V+68o1l+48CT5O3h6Pt2bt297hT898osHAAAA//8DAFBLAwQUAAYA&#10;CAAAACEAWmyblOIAAAAKAQAADwAAAGRycy9kb3ducmV2LnhtbEyPQU/CQBCF7yb+h82YeJPdQkGo&#10;3RJC1BMxEUwMt6Ed2obubNNd2vLvXU96nDcv730vXY+mET11rrasIZooEMS5LWouNXwd3p6WIJxH&#10;LrCxTBpu5GCd3d+lmBR24E/q974UIYRdghoq79tESpdXZNBNbEscfmfbGfTh7EpZdDiEcNPIqVIL&#10;abDm0FBhS9uK8sv+ajS8DzhsZtFrv7uct7fjYf7xvYtI68eHcfMCwtPo/8zwix/QIQtMJ3vlwolG&#10;Q6xUQPcaZvEKRDDEz2oB4hSE5XwKMkvl/wnZDwAAAP//AwBQSwECLQAUAAYACAAAACEAtoM4kv4A&#10;AADhAQAAEwAAAAAAAAAAAAAAAAAAAAAAW0NvbnRlbnRfVHlwZXNdLnhtbFBLAQItABQABgAIAAAA&#10;IQA4/SH/1gAAAJQBAAALAAAAAAAAAAAAAAAAAC8BAABfcmVscy8ucmVsc1BLAQItABQABgAIAAAA&#10;IQAi8yd4vQIAACwIAAAOAAAAAAAAAAAAAAAAAC4CAABkcnMvZTJvRG9jLnhtbFBLAQItABQABgAI&#10;AAAAIQBabJuU4gAAAAoBAAAPAAAAAAAAAAAAAAAAABcFAABkcnMvZG93bnJldi54bWxQSwUGAAAA&#10;AAQABADzAAAAJg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7" type="#_x0000_t13" style="position:absolute;left:5310;top:9595;width:570;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mCwgAAANwAAAAPAAAAZHJzL2Rvd25yZXYueG1sRI/disIw&#10;FITvBd8hnAXvNF3/kK5RRHQRr7T1AQ7NsSnbnJQm1u7bm4UFL4eZ+YZZb3tbi45aXzlW8DlJQBAX&#10;TldcKrjlx/EKhA/IGmvHpOCXPGw3w8EaU+2efKUuC6WIEPYpKjAhNKmUvjBk0U9cQxy9u2sthijb&#10;UuoWnxFuazlNkqW0WHFcMNjQ3lDxkz2sguMp8fXZlJfvO9/Iyrzj7NApNfrod18gAvXhHf5vn7SC&#10;+WIGf2fiEZCbFwAAAP//AwBQSwECLQAUAAYACAAAACEA2+H2y+4AAACFAQAAEwAAAAAAAAAAAAAA&#10;AAAAAAAAW0NvbnRlbnRfVHlwZXNdLnhtbFBLAQItABQABgAIAAAAIQBa9CxbvwAAABUBAAALAAAA&#10;AAAAAAAAAAAAAB8BAABfcmVscy8ucmVsc1BLAQItABQABgAIAAAAIQCksMmCwgAAANwAAAAPAAAA&#10;AAAAAAAAAAAAAAcCAABkcnMvZG93bnJldi54bWxQSwUGAAAAAAMAAwC3AAAA9gIAAAAA&#10;" fillcolor="fuchsia" stroked="f"/>
                <v:shape id="AutoShape 4" o:spid="_x0000_s1028" type="#_x0000_t13" style="position:absolute;left:5715;top:6662;width:570;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mpxQAAANwAAAAPAAAAZHJzL2Rvd25yZXYueG1sRI/RSgMx&#10;FETfBf8hXME3m7W0tWw3LVVRBOlD2/2A2811s5rcrEncrn9vBMHHYWbOMNVmdFYMFGLnWcHtpABB&#10;3HjdcaugPj7dLEHEhKzReiYF3xRhs768qLDU/sx7Gg6pFRnCsUQFJqW+lDI2hhzGie+Js/fmg8OU&#10;ZWilDnjOcGfltCgW0mHHecFgTw+Gmo/Dl1OwDfvH+n5up8a+f+4Wz8Mr2buTUtdX43YFItGY/sN/&#10;7RetYDafwe+ZfATk+gcAAP//AwBQSwECLQAUAAYACAAAACEA2+H2y+4AAACFAQAAEwAAAAAAAAAA&#10;AAAAAAAAAAAAW0NvbnRlbnRfVHlwZXNdLnhtbFBLAQItABQABgAIAAAAIQBa9CxbvwAAABUBAAAL&#10;AAAAAAAAAAAAAAAAAB8BAABfcmVscy8ucmVsc1BLAQItABQABgAIAAAAIQDLavmpxQAAANwAAAAP&#10;AAAAAAAAAAAAAAAAAAcCAABkcnMvZG93bnJldi54bWxQSwUGAAAAAAMAAwC3AAAA+QIAAAAA&#10;" fillcolor="fuchsia" stroked="f"/>
              </v:group>
            </w:pict>
          </mc:Fallback>
        </mc:AlternateContent>
      </w:r>
      <w:r>
        <w:rPr>
          <w:noProof/>
        </w:rPr>
        <w:drawing>
          <wp:inline distT="0" distB="0" distL="0" distR="0" wp14:anchorId="19585901" wp14:editId="6D5B288B">
            <wp:extent cx="2552700" cy="2524125"/>
            <wp:effectExtent l="19050" t="19050" r="19050" b="28575"/>
            <wp:docPr id="336" name="Picture 336" descr="GMS 10_1 - StratigraphyModeling-HorizonCOverages - defining the constraining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MS 10_1 - StratigraphyModeling-HorizonCOverages - defining the constraining polyg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2700" cy="2524125"/>
                    </a:xfrm>
                    <a:prstGeom prst="rect">
                      <a:avLst/>
                    </a:prstGeom>
                    <a:noFill/>
                    <a:ln w="6350" cmpd="sng">
                      <a:solidFill>
                        <a:srgbClr val="000000"/>
                      </a:solidFill>
                      <a:miter lim="800000"/>
                      <a:headEnd/>
                      <a:tailEnd/>
                    </a:ln>
                    <a:effectLst/>
                  </pic:spPr>
                </pic:pic>
              </a:graphicData>
            </a:graphic>
          </wp:inline>
        </w:drawing>
      </w:r>
    </w:p>
    <w:p w14:paraId="79DED470" w14:textId="77777777" w:rsidR="00307E5E" w:rsidRDefault="00307E5E" w:rsidP="00307E5E">
      <w:pPr>
        <w:pStyle w:val="Caption"/>
      </w:pPr>
      <w:bookmarkStart w:id="29" w:name="_Ref438139964"/>
      <w:r>
        <w:t xml:space="preserve">Figure </w:t>
      </w:r>
      <w:fldSimple w:instr=" SEQ Figure \* ARABIC ">
        <w:r w:rsidR="00C86178">
          <w:rPr>
            <w:noProof/>
          </w:rPr>
          <w:t>6</w:t>
        </w:r>
      </w:fldSimple>
      <w:bookmarkEnd w:id="29"/>
      <w:r>
        <w:t xml:space="preserve">      Outside-boundary arcs</w:t>
      </w:r>
    </w:p>
    <w:p w14:paraId="7488CCBD" w14:textId="77777777" w:rsidR="00307E5E" w:rsidRDefault="00307E5E" w:rsidP="00307E5E">
      <w:pPr>
        <w:pStyle w:val="Heading2"/>
        <w:tabs>
          <w:tab w:val="clear" w:pos="1440"/>
          <w:tab w:val="left" w:pos="1728"/>
        </w:tabs>
        <w:ind w:left="1728"/>
      </w:pPr>
      <w:bookmarkStart w:id="30" w:name="_Toc438223437"/>
      <w:bookmarkStart w:id="31" w:name="_Toc110501742"/>
      <w:bookmarkStart w:id="32" w:name="_Toc117573754"/>
      <w:r>
        <w:t>Building and Deleting Polygons</w:t>
      </w:r>
      <w:bookmarkEnd w:id="30"/>
      <w:bookmarkEnd w:id="31"/>
      <w:r>
        <w:t xml:space="preserve"> </w:t>
      </w:r>
      <w:bookmarkEnd w:id="32"/>
    </w:p>
    <w:p w14:paraId="3F2358D5" w14:textId="77777777" w:rsidR="00307E5E" w:rsidRDefault="00307E5E" w:rsidP="00307E5E">
      <w:pPr>
        <w:pStyle w:val="BodyText"/>
      </w:pPr>
      <w:r>
        <w:t>The next step is to build the polygons.</w:t>
      </w:r>
    </w:p>
    <w:p w14:paraId="4A13CC0E" w14:textId="77777777" w:rsidR="00307E5E" w:rsidRDefault="00307E5E" w:rsidP="006307A9">
      <w:pPr>
        <w:pStyle w:val="ListNumber"/>
        <w:numPr>
          <w:ilvl w:val="0"/>
          <w:numId w:val="19"/>
        </w:numPr>
        <w:spacing w:before="60" w:after="120"/>
      </w:pPr>
      <w:r>
        <w:t xml:space="preserve">Select </w:t>
      </w:r>
      <w:r w:rsidRPr="00307E5E">
        <w:rPr>
          <w:i/>
        </w:rPr>
        <w:t xml:space="preserve">Feature Objects | </w:t>
      </w:r>
      <w:r w:rsidRPr="00307E5E">
        <w:rPr>
          <w:b/>
        </w:rPr>
        <w:t>Build Polygons</w:t>
      </w:r>
      <w:r>
        <w:t xml:space="preserve"> to build the new polygons.</w:t>
      </w:r>
    </w:p>
    <w:p w14:paraId="74880568" w14:textId="77777777" w:rsidR="00307E5E" w:rsidRDefault="00307E5E" w:rsidP="00307E5E">
      <w:pPr>
        <w:pStyle w:val="CNList"/>
        <w:numPr>
          <w:ilvl w:val="0"/>
          <w:numId w:val="8"/>
        </w:numPr>
        <w:spacing w:before="60" w:after="120"/>
      </w:pPr>
      <w:r>
        <w:t xml:space="preserve">Using the </w:t>
      </w:r>
      <w:r w:rsidRPr="009B7F24">
        <w:rPr>
          <w:b/>
        </w:rPr>
        <w:t>Select Polygons</w:t>
      </w:r>
      <w:r>
        <w:t xml:space="preserve"> </w:t>
      </w:r>
      <w:r>
        <w:rPr>
          <w:noProof/>
        </w:rPr>
        <w:drawing>
          <wp:inline distT="0" distB="0" distL="0" distR="0" wp14:anchorId="5D2F4AA4" wp14:editId="7A4F5003">
            <wp:extent cx="152400" cy="142875"/>
            <wp:effectExtent l="0" t="0" r="0" b="9525"/>
            <wp:docPr id="335" name="Picture 335"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le:GMS Select Polygon Tool.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tool, hold down the </w:t>
      </w:r>
      <w:r w:rsidRPr="009B7F24">
        <w:rPr>
          <w:i/>
        </w:rPr>
        <w:t>Shift</w:t>
      </w:r>
      <w:r>
        <w:t xml:space="preserve"> key and select the two highlighted polygons (to the left and right of the center polygon, </w:t>
      </w:r>
      <w:r>
        <w:fldChar w:fldCharType="begin"/>
      </w:r>
      <w:r>
        <w:instrText xml:space="preserve"> REF _Ref438140657 \h </w:instrText>
      </w:r>
      <w:r>
        <w:fldChar w:fldCharType="separate"/>
      </w:r>
      <w:r w:rsidR="00C86178">
        <w:t xml:space="preserve">Figure </w:t>
      </w:r>
      <w:r w:rsidR="00C86178">
        <w:rPr>
          <w:noProof/>
        </w:rPr>
        <w:t>7</w:t>
      </w:r>
      <w:r>
        <w:fldChar w:fldCharType="end"/>
      </w:r>
      <w:r>
        <w:t xml:space="preserve">). </w:t>
      </w:r>
    </w:p>
    <w:p w14:paraId="21445C32" w14:textId="77777777" w:rsidR="00307E5E" w:rsidRDefault="00307E5E" w:rsidP="00307E5E">
      <w:pPr>
        <w:pStyle w:val="CNList"/>
        <w:numPr>
          <w:ilvl w:val="0"/>
          <w:numId w:val="8"/>
        </w:numPr>
        <w:spacing w:before="60" w:after="120"/>
      </w:pPr>
      <w:r>
        <w:t xml:space="preserve">Press the </w:t>
      </w:r>
      <w:r w:rsidRPr="006749D9">
        <w:rPr>
          <w:i/>
        </w:rPr>
        <w:t>Delete</w:t>
      </w:r>
      <w:r>
        <w:t xml:space="preserve"> key to delete the select polygons. Solids will only be created where a polygon exists.</w:t>
      </w:r>
    </w:p>
    <w:p w14:paraId="5691B5EA" w14:textId="77777777" w:rsidR="00307E5E" w:rsidRDefault="00307E5E" w:rsidP="00307E5E">
      <w:pPr>
        <w:pStyle w:val="BodyText"/>
      </w:pPr>
      <w:r>
        <w:t>Creating the horizon coverage for the clean sand material is now done. At this point, the horizon coverages for the other horizons could be defined. For the purposes of this tutorial, it is only necessary to define this one.</w:t>
      </w:r>
    </w:p>
    <w:p w14:paraId="2EFCC45A" w14:textId="77777777" w:rsidR="00307E5E" w:rsidRDefault="00307E5E" w:rsidP="00307E5E">
      <w:pPr>
        <w:keepNext/>
        <w:ind w:left="2160"/>
      </w:pPr>
      <w:r>
        <w:rPr>
          <w:noProof/>
        </w:rPr>
        <w:lastRenderedPageBreak/>
        <w:drawing>
          <wp:inline distT="0" distB="0" distL="0" distR="0" wp14:anchorId="4FBD8C82" wp14:editId="35C43629">
            <wp:extent cx="3154680" cy="3118104"/>
            <wp:effectExtent l="19050" t="19050" r="26670" b="25400"/>
            <wp:docPr id="334" name="Picture 334" descr="GMS 10_1 - StratigraphyModeling-HorizonCOverages - polygons to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MS 10_1 - StratigraphyModeling-HorizonCOverages - polygons to dele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54680" cy="3118104"/>
                    </a:xfrm>
                    <a:prstGeom prst="rect">
                      <a:avLst/>
                    </a:prstGeom>
                    <a:noFill/>
                    <a:ln w="6350" cmpd="sng">
                      <a:solidFill>
                        <a:srgbClr val="000000"/>
                      </a:solidFill>
                      <a:miter lim="800000"/>
                      <a:headEnd/>
                      <a:tailEnd/>
                    </a:ln>
                    <a:effectLst/>
                  </pic:spPr>
                </pic:pic>
              </a:graphicData>
            </a:graphic>
          </wp:inline>
        </w:drawing>
      </w:r>
    </w:p>
    <w:p w14:paraId="32056B37" w14:textId="77777777" w:rsidR="00307E5E" w:rsidRDefault="00307E5E" w:rsidP="00307E5E">
      <w:pPr>
        <w:pStyle w:val="Caption"/>
      </w:pPr>
      <w:bookmarkStart w:id="33" w:name="_Ref438140657"/>
      <w:r>
        <w:t xml:space="preserve">Figure </w:t>
      </w:r>
      <w:fldSimple w:instr=" SEQ Figure \* ARABIC ">
        <w:r w:rsidR="00C86178">
          <w:rPr>
            <w:noProof/>
          </w:rPr>
          <w:t>7</w:t>
        </w:r>
      </w:fldSimple>
      <w:bookmarkEnd w:id="33"/>
      <w:r>
        <w:t xml:space="preserve">      Polygons to delete (highlighted in green)</w:t>
      </w:r>
    </w:p>
    <w:p w14:paraId="14EEF181" w14:textId="77777777" w:rsidR="00307E5E" w:rsidRDefault="00307E5E" w:rsidP="00307E5E">
      <w:pPr>
        <w:pStyle w:val="Heading1"/>
      </w:pPr>
      <w:bookmarkStart w:id="34" w:name="_Toc117573755"/>
      <w:bookmarkStart w:id="35" w:name="_Toc438223438"/>
      <w:bookmarkStart w:id="36" w:name="_Toc110501743"/>
      <w:r>
        <w:t>Horizons → Solids</w:t>
      </w:r>
      <w:bookmarkEnd w:id="34"/>
      <w:r>
        <w:t xml:space="preserve"> Command</w:t>
      </w:r>
      <w:bookmarkEnd w:id="35"/>
      <w:bookmarkEnd w:id="36"/>
    </w:p>
    <w:p w14:paraId="2DB39125" w14:textId="77777777" w:rsidR="00307E5E" w:rsidRDefault="00307E5E" w:rsidP="00307E5E">
      <w:pPr>
        <w:pStyle w:val="BodyText"/>
      </w:pPr>
      <w:r>
        <w:t>The horizons conceptual model is all set up now and ready to use in creating solids.</w:t>
      </w:r>
    </w:p>
    <w:p w14:paraId="5CD40385" w14:textId="77777777" w:rsidR="00307E5E" w:rsidRDefault="00307E5E" w:rsidP="006307A9">
      <w:pPr>
        <w:pStyle w:val="ListNumber"/>
        <w:numPr>
          <w:ilvl w:val="0"/>
          <w:numId w:val="18"/>
        </w:numPr>
        <w:spacing w:before="60" w:after="120"/>
      </w:pPr>
      <w:r>
        <w:t xml:space="preserve">In the </w:t>
      </w:r>
      <w:r w:rsidRPr="00255E9B">
        <w:t>Project Explorer</w:t>
      </w:r>
      <w:r>
        <w:t xml:space="preserve">, click on </w:t>
      </w:r>
      <w:r w:rsidRPr="001A349F">
        <w:t>the “</w:t>
      </w:r>
      <w:r>
        <w:rPr>
          <w:noProof/>
        </w:rPr>
        <w:drawing>
          <wp:inline distT="0" distB="0" distL="0" distR="0" wp14:anchorId="435EA20E" wp14:editId="60DF2718">
            <wp:extent cx="152400" cy="152400"/>
            <wp:effectExtent l="0" t="0" r="0" b="0"/>
            <wp:docPr id="333" name="Picture 333" descr="File:Borehol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le:Borehole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349F">
        <w:t xml:space="preserve"> Borehole Data” folder to</w:t>
      </w:r>
      <w:r>
        <w:t xml:space="preserve"> switch to the borehole module.</w:t>
      </w:r>
    </w:p>
    <w:p w14:paraId="4C97DF4E" w14:textId="77777777" w:rsidR="00307E5E" w:rsidRDefault="00307E5E" w:rsidP="00307E5E">
      <w:pPr>
        <w:pStyle w:val="CNList"/>
        <w:numPr>
          <w:ilvl w:val="0"/>
          <w:numId w:val="8"/>
        </w:numPr>
        <w:spacing w:before="60" w:after="120"/>
      </w:pPr>
      <w:r>
        <w:t xml:space="preserve">Select </w:t>
      </w:r>
      <w:r w:rsidRPr="006654C1">
        <w:rPr>
          <w:i/>
        </w:rPr>
        <w:t xml:space="preserve">Boreholes | </w:t>
      </w:r>
      <w:r w:rsidRPr="00255E9B">
        <w:rPr>
          <w:b/>
        </w:rPr>
        <w:t xml:space="preserve">Horizons </w:t>
      </w:r>
      <w:r>
        <w:rPr>
          <w:b/>
        </w:rPr>
        <w:t>→</w:t>
      </w:r>
      <w:r w:rsidRPr="00255E9B">
        <w:rPr>
          <w:b/>
        </w:rPr>
        <w:t xml:space="preserve"> Solids</w:t>
      </w:r>
      <w:r>
        <w:rPr>
          <w:b/>
        </w:rPr>
        <w:t>…</w:t>
      </w:r>
      <w:r>
        <w:t xml:space="preserve"> to bring up the </w:t>
      </w:r>
      <w:r w:rsidRPr="001A349F">
        <w:rPr>
          <w:i/>
        </w:rPr>
        <w:t>Horizon Elevations</w:t>
      </w:r>
      <w:r>
        <w:t xml:space="preserve"> page of the </w:t>
      </w:r>
      <w:r>
        <w:rPr>
          <w:i/>
        </w:rPr>
        <w:t xml:space="preserve">Horizons to Solids </w:t>
      </w:r>
      <w:r>
        <w:t>dialog.</w:t>
      </w:r>
    </w:p>
    <w:p w14:paraId="795E92F1" w14:textId="77777777" w:rsidR="00307E5E" w:rsidRDefault="00307E5E" w:rsidP="00307E5E">
      <w:pPr>
        <w:pStyle w:val="CNList"/>
        <w:numPr>
          <w:ilvl w:val="0"/>
          <w:numId w:val="8"/>
        </w:numPr>
        <w:spacing w:before="60" w:after="120"/>
      </w:pPr>
      <w:r>
        <w:t xml:space="preserve">In the </w:t>
      </w:r>
      <w:r>
        <w:rPr>
          <w:i/>
        </w:rPr>
        <w:t xml:space="preserve">Conceptual model </w:t>
      </w:r>
      <w:r>
        <w:t xml:space="preserve">section, turn </w:t>
      </w:r>
      <w:r w:rsidRPr="00255E9B">
        <w:t>on</w:t>
      </w:r>
      <w:r>
        <w:t xml:space="preserve"> </w:t>
      </w:r>
      <w:r w:rsidRPr="006654C1">
        <w:rPr>
          <w:i/>
        </w:rPr>
        <w:t>Use horizons conceptual model</w:t>
      </w:r>
      <w:r>
        <w:t>.</w:t>
      </w:r>
    </w:p>
    <w:p w14:paraId="3C381F10" w14:textId="77777777" w:rsidR="00307E5E" w:rsidRDefault="00307E5E" w:rsidP="00307E5E">
      <w:pPr>
        <w:pStyle w:val="CNList"/>
        <w:numPr>
          <w:ilvl w:val="0"/>
          <w:numId w:val="8"/>
        </w:numPr>
        <w:spacing w:before="60" w:after="120"/>
      </w:pPr>
      <w:r>
        <w:t xml:space="preserve">Click </w:t>
      </w:r>
      <w:r w:rsidRPr="0077605D">
        <w:rPr>
          <w:b/>
        </w:rPr>
        <w:t>Finish</w:t>
      </w:r>
      <w:r>
        <w:t xml:space="preserve">. GMS will now create </w:t>
      </w:r>
      <w:proofErr w:type="gramStart"/>
      <w:r>
        <w:t>the new</w:t>
      </w:r>
      <w:proofErr w:type="gramEnd"/>
      <w:r>
        <w:t xml:space="preserve"> solids.</w:t>
      </w:r>
    </w:p>
    <w:p w14:paraId="500C77DC" w14:textId="77777777" w:rsidR="00307E5E" w:rsidRDefault="00307E5E" w:rsidP="00307E5E">
      <w:pPr>
        <w:pStyle w:val="Heading2"/>
        <w:tabs>
          <w:tab w:val="clear" w:pos="1440"/>
          <w:tab w:val="left" w:pos="1728"/>
        </w:tabs>
        <w:ind w:left="1728"/>
      </w:pPr>
      <w:bookmarkStart w:id="37" w:name="_Toc117573756"/>
      <w:bookmarkStart w:id="38" w:name="_Toc438223439"/>
      <w:bookmarkStart w:id="39" w:name="_Toc110501744"/>
      <w:r>
        <w:t>Comparing the results</w:t>
      </w:r>
      <w:bookmarkEnd w:id="37"/>
      <w:bookmarkEnd w:id="38"/>
      <w:bookmarkEnd w:id="39"/>
    </w:p>
    <w:p w14:paraId="095F24F7" w14:textId="77777777" w:rsidR="00307E5E" w:rsidRDefault="00307E5E" w:rsidP="00307E5E">
      <w:pPr>
        <w:pStyle w:val="BodyText"/>
      </w:pPr>
      <w:r>
        <w:t xml:space="preserve">The newly created solids were added to the </w:t>
      </w:r>
      <w:r w:rsidRPr="00255E9B">
        <w:t>Project Explorer</w:t>
      </w:r>
      <w:r>
        <w:t xml:space="preserve"> in a new folder that should be called “</w:t>
      </w:r>
      <w:r w:rsidRPr="00255E9B">
        <w:t>solids (2)</w:t>
      </w:r>
      <w:r>
        <w:t xml:space="preserve">”. </w:t>
      </w:r>
    </w:p>
    <w:p w14:paraId="2219DCBE" w14:textId="77777777" w:rsidR="00307E5E" w:rsidRDefault="00307E5E" w:rsidP="006307A9">
      <w:pPr>
        <w:pStyle w:val="ListNumber"/>
        <w:numPr>
          <w:ilvl w:val="0"/>
          <w:numId w:val="20"/>
        </w:numPr>
        <w:spacing w:before="60" w:after="120"/>
      </w:pPr>
      <w:r>
        <w:t>Expand the “</w:t>
      </w:r>
      <w:r>
        <w:rPr>
          <w:noProof/>
        </w:rPr>
        <w:drawing>
          <wp:inline distT="0" distB="0" distL="0" distR="0" wp14:anchorId="469FC6B8" wp14:editId="6A41296D">
            <wp:extent cx="142875" cy="123825"/>
            <wp:effectExtent l="0" t="0" r="9525" b="9525"/>
            <wp:docPr id="332" name="Picture 332"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255E9B">
        <w:t>solids (2)</w:t>
      </w:r>
      <w:r>
        <w:t>” folder and turn off all the new solids except the “</w:t>
      </w:r>
      <w:r>
        <w:rPr>
          <w:noProof/>
        </w:rPr>
        <w:drawing>
          <wp:inline distT="0" distB="0" distL="0" distR="0" wp14:anchorId="1DBDA362" wp14:editId="374196C1">
            <wp:extent cx="152400" cy="152400"/>
            <wp:effectExtent l="0" t="0" r="0" b="0"/>
            <wp:docPr id="331" name="Picture 331"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Clean_Sand</w:t>
      </w:r>
      <w:proofErr w:type="spellEnd"/>
      <w:r w:rsidRPr="00255E9B">
        <w:t xml:space="preserve"> 4</w:t>
      </w:r>
      <w:r>
        <w:t xml:space="preserve">” solid. </w:t>
      </w:r>
    </w:p>
    <w:p w14:paraId="553623AA" w14:textId="77777777" w:rsidR="00307E5E" w:rsidRDefault="00307E5E" w:rsidP="00307E5E">
      <w:pPr>
        <w:pStyle w:val="BodyText"/>
      </w:pPr>
      <w:r>
        <w:t xml:space="preserve">Notice that the boundary of the new solid is almost entirely inside the polygon that was defined in the </w:t>
      </w:r>
      <w:proofErr w:type="gramStart"/>
      <w:r>
        <w:t>horizons</w:t>
      </w:r>
      <w:proofErr w:type="gramEnd"/>
      <w:r>
        <w:t xml:space="preserve"> coverage, with only a few parts of the solid overlapping beyond the edge of the new polygon (</w:t>
      </w:r>
      <w:r>
        <w:fldChar w:fldCharType="begin"/>
      </w:r>
      <w:r>
        <w:instrText xml:space="preserve"> REF _Ref471308677 \h </w:instrText>
      </w:r>
      <w:r>
        <w:fldChar w:fldCharType="separate"/>
      </w:r>
      <w:r w:rsidR="00C86178">
        <w:t xml:space="preserve">Figure </w:t>
      </w:r>
      <w:r w:rsidR="00C86178">
        <w:rPr>
          <w:noProof/>
        </w:rPr>
        <w:t>8</w:t>
      </w:r>
      <w:r>
        <w:fldChar w:fldCharType="end"/>
      </w:r>
      <w:r>
        <w:t>). Also notice that only one horizon coverage exists per horizon ID.</w:t>
      </w:r>
    </w:p>
    <w:p w14:paraId="190304E8" w14:textId="77777777" w:rsidR="00307E5E" w:rsidRDefault="00307E5E" w:rsidP="00307E5E">
      <w:pPr>
        <w:pStyle w:val="BodyText"/>
        <w:keepNext/>
      </w:pPr>
      <w:r>
        <w:rPr>
          <w:noProof/>
        </w:rPr>
        <w:lastRenderedPageBreak/>
        <w:drawing>
          <wp:inline distT="0" distB="0" distL="0" distR="0" wp14:anchorId="7FDC214F" wp14:editId="3AF6D626">
            <wp:extent cx="4498848" cy="3328416"/>
            <wp:effectExtent l="19050" t="19050" r="16510" b="2476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98848" cy="3328416"/>
                    </a:xfrm>
                    <a:prstGeom prst="rect">
                      <a:avLst/>
                    </a:prstGeom>
                    <a:noFill/>
                    <a:ln w="6350" cmpd="sng">
                      <a:solidFill>
                        <a:srgbClr val="000000"/>
                      </a:solidFill>
                      <a:miter lim="800000"/>
                      <a:headEnd/>
                      <a:tailEnd/>
                    </a:ln>
                    <a:effectLst/>
                  </pic:spPr>
                </pic:pic>
              </a:graphicData>
            </a:graphic>
          </wp:inline>
        </w:drawing>
      </w:r>
    </w:p>
    <w:p w14:paraId="23DFEB16" w14:textId="77777777" w:rsidR="00307E5E" w:rsidRDefault="00307E5E" w:rsidP="00307E5E">
      <w:pPr>
        <w:pStyle w:val="Caption"/>
      </w:pPr>
      <w:bookmarkStart w:id="40" w:name="_Ref471308677"/>
      <w:r>
        <w:t xml:space="preserve">Figure </w:t>
      </w:r>
      <w:fldSimple w:instr=" SEQ Figure \* ARABIC ">
        <w:r w:rsidR="00C86178">
          <w:rPr>
            <w:noProof/>
          </w:rPr>
          <w:t>8</w:t>
        </w:r>
      </w:fldSimple>
      <w:bookmarkEnd w:id="40"/>
      <w:r>
        <w:t xml:space="preserve">      Clean sand material with correct boundary</w:t>
      </w:r>
    </w:p>
    <w:p w14:paraId="604A6450" w14:textId="77777777" w:rsidR="00307E5E" w:rsidRDefault="00307E5E" w:rsidP="00307E5E">
      <w:pPr>
        <w:pStyle w:val="CNList"/>
        <w:numPr>
          <w:ilvl w:val="0"/>
          <w:numId w:val="8"/>
        </w:numPr>
        <w:spacing w:before="60" w:after="120"/>
      </w:pPr>
      <w:r>
        <w:t>Turn off and on the original “</w:t>
      </w:r>
      <w:r>
        <w:rPr>
          <w:noProof/>
        </w:rPr>
        <w:drawing>
          <wp:inline distT="0" distB="0" distL="0" distR="0" wp14:anchorId="2A8252C9" wp14:editId="4615393C">
            <wp:extent cx="152400" cy="152400"/>
            <wp:effectExtent l="0" t="0" r="0" b="0"/>
            <wp:docPr id="329" name="Picture 329"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Clean_Sand</w:t>
      </w:r>
      <w:proofErr w:type="spellEnd"/>
      <w:r w:rsidRPr="00255E9B">
        <w:t xml:space="preserve"> 4</w:t>
      </w:r>
      <w:r>
        <w:t>”</w:t>
      </w:r>
      <w:r>
        <w:rPr>
          <w:b/>
        </w:rPr>
        <w:t xml:space="preserve"> </w:t>
      </w:r>
      <w:r>
        <w:t>solid in the original “</w:t>
      </w:r>
      <w:r>
        <w:rPr>
          <w:noProof/>
        </w:rPr>
        <w:drawing>
          <wp:inline distT="0" distB="0" distL="0" distR="0" wp14:anchorId="1F28A716" wp14:editId="041C2071">
            <wp:extent cx="142875" cy="123825"/>
            <wp:effectExtent l="0" t="0" r="9525" b="9525"/>
            <wp:docPr id="328" name="Picture 328"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solids” folder to see how the area of the new solid differs from the original.</w:t>
      </w:r>
    </w:p>
    <w:p w14:paraId="20F7292E" w14:textId="77777777" w:rsidR="00307E5E" w:rsidRDefault="00307E5E" w:rsidP="00307E5E">
      <w:pPr>
        <w:pStyle w:val="BodyText"/>
      </w:pPr>
      <w:r>
        <w:t>The boundaries of the other new solids are identical to the other old solids because this tutorial only defined the horizon 4 coverage. If desired, verify that the boundaries for the other solids are indeed the same as before.</w:t>
      </w:r>
    </w:p>
    <w:p w14:paraId="44F39490" w14:textId="77777777" w:rsidR="00307E5E" w:rsidRDefault="00307E5E" w:rsidP="00307E5E">
      <w:pPr>
        <w:pStyle w:val="Heading1"/>
      </w:pPr>
      <w:bookmarkStart w:id="41" w:name="_Toc117573757"/>
      <w:bookmarkStart w:id="42" w:name="_Toc438223440"/>
      <w:bookmarkStart w:id="43" w:name="_Toc110501745"/>
      <w:r>
        <w:t xml:space="preserve">Automatically Build the Horizon </w:t>
      </w:r>
      <w:bookmarkEnd w:id="41"/>
      <w:r>
        <w:t>Coverages</w:t>
      </w:r>
      <w:bookmarkEnd w:id="42"/>
      <w:bookmarkEnd w:id="43"/>
    </w:p>
    <w:p w14:paraId="4F9743C2" w14:textId="77777777" w:rsidR="00307E5E" w:rsidRDefault="00307E5E" w:rsidP="00307E5E">
      <w:pPr>
        <w:pStyle w:val="BodyText"/>
      </w:pPr>
      <w:r>
        <w:t xml:space="preserve">Another way to create horizon coverages is to build them automatically using the </w:t>
      </w:r>
      <w:r w:rsidRPr="00C7307F">
        <w:rPr>
          <w:b/>
        </w:rPr>
        <w:t>Build Horizon Coverages</w:t>
      </w:r>
      <w:r>
        <w:t xml:space="preserve"> option. When automatically building the coverages, it is possible to choose </w:t>
      </w:r>
      <w:proofErr w:type="gramStart"/>
      <w:r>
        <w:t>whether or not</w:t>
      </w:r>
      <w:proofErr w:type="gramEnd"/>
      <w:r>
        <w:t xml:space="preserve"> to include cross sections. Typically, if the model has cross sections, it is natural to want to use them.</w:t>
      </w:r>
    </w:p>
    <w:p w14:paraId="790F5572" w14:textId="77777777" w:rsidR="00307E5E" w:rsidRDefault="00307E5E" w:rsidP="006307A9">
      <w:pPr>
        <w:pStyle w:val="ListNumber"/>
        <w:numPr>
          <w:ilvl w:val="0"/>
          <w:numId w:val="21"/>
        </w:numPr>
        <w:spacing w:before="60" w:after="120"/>
      </w:pPr>
      <w:r>
        <w:t xml:space="preserve">In the </w:t>
      </w:r>
      <w:r w:rsidRPr="00255E9B">
        <w:t>Project Explorer</w:t>
      </w:r>
      <w:r>
        <w:t>, right-click on the “</w:t>
      </w:r>
      <w:r>
        <w:rPr>
          <w:noProof/>
        </w:rPr>
        <w:drawing>
          <wp:inline distT="0" distB="0" distL="0" distR="0" wp14:anchorId="681A746C" wp14:editId="59F1316B">
            <wp:extent cx="142875" cy="152400"/>
            <wp:effectExtent l="0" t="0" r="9525" b="0"/>
            <wp:docPr id="327" name="Picture 327"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255E9B">
        <w:t>Horizons</w:t>
      </w:r>
      <w:r>
        <w:t>”</w:t>
      </w:r>
      <w:r w:rsidRPr="007A604E">
        <w:t xml:space="preserve"> conceptual model</w:t>
      </w:r>
      <w:r>
        <w:t xml:space="preserve"> and select </w:t>
      </w:r>
      <w:r w:rsidRPr="00307E5E">
        <w:rPr>
          <w:b/>
        </w:rPr>
        <w:t xml:space="preserve">Duplicate </w:t>
      </w:r>
      <w:r>
        <w:t>to create a conceptual model named “</w:t>
      </w:r>
      <w:r>
        <w:rPr>
          <w:noProof/>
        </w:rPr>
        <w:drawing>
          <wp:inline distT="0" distB="0" distL="0" distR="0" wp14:anchorId="1501BC14" wp14:editId="7E98F572">
            <wp:extent cx="142875" cy="152400"/>
            <wp:effectExtent l="0" t="0" r="9525" b="0"/>
            <wp:docPr id="326" name="Picture 326"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Horizons (2)”.</w:t>
      </w:r>
    </w:p>
    <w:p w14:paraId="5C4DECCD" w14:textId="77777777" w:rsidR="00307E5E" w:rsidRDefault="00307E5E" w:rsidP="00307E5E">
      <w:pPr>
        <w:pStyle w:val="CNList"/>
        <w:numPr>
          <w:ilvl w:val="0"/>
          <w:numId w:val="8"/>
        </w:numPr>
        <w:spacing w:before="60" w:after="120"/>
      </w:pPr>
      <w:r>
        <w:t>Right-click on “</w:t>
      </w:r>
      <w:r>
        <w:rPr>
          <w:noProof/>
        </w:rPr>
        <w:drawing>
          <wp:inline distT="0" distB="0" distL="0" distR="0" wp14:anchorId="4D0D20BB" wp14:editId="0BAD8BC4">
            <wp:extent cx="142875" cy="152400"/>
            <wp:effectExtent l="0" t="0" r="9525" b="0"/>
            <wp:docPr id="325" name="Picture 325"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Horizons (2)” and select </w:t>
      </w:r>
      <w:r w:rsidRPr="00255E9B">
        <w:rPr>
          <w:b/>
        </w:rPr>
        <w:t>Properties</w:t>
      </w:r>
      <w:r>
        <w:rPr>
          <w:b/>
        </w:rPr>
        <w:t>…</w:t>
      </w:r>
      <w:r>
        <w:t xml:space="preserve"> to bring up the </w:t>
      </w:r>
      <w:r>
        <w:rPr>
          <w:i/>
        </w:rPr>
        <w:t xml:space="preserve">Conceptual Model Properties </w:t>
      </w:r>
      <w:r>
        <w:t xml:space="preserve">dialog. </w:t>
      </w:r>
    </w:p>
    <w:p w14:paraId="34824E03" w14:textId="77777777" w:rsidR="00307E5E" w:rsidRDefault="00307E5E" w:rsidP="00307E5E">
      <w:pPr>
        <w:pStyle w:val="CNList"/>
        <w:numPr>
          <w:ilvl w:val="0"/>
          <w:numId w:val="8"/>
        </w:numPr>
        <w:spacing w:before="60" w:after="120"/>
      </w:pPr>
      <w:r>
        <w:t>Enter “</w:t>
      </w:r>
      <w:r w:rsidRPr="00255E9B">
        <w:t>Horizons Auto</w:t>
      </w:r>
      <w:r>
        <w:t xml:space="preserve">” in the </w:t>
      </w:r>
      <w:r w:rsidRPr="007270CF">
        <w:rPr>
          <w:i/>
        </w:rPr>
        <w:t>Name</w:t>
      </w:r>
      <w:r>
        <w:t xml:space="preserve"> field and click </w:t>
      </w:r>
      <w:r w:rsidRPr="005560A6">
        <w:rPr>
          <w:b/>
        </w:rPr>
        <w:t>OK</w:t>
      </w:r>
      <w:r>
        <w:t xml:space="preserve"> to close the </w:t>
      </w:r>
      <w:r>
        <w:rPr>
          <w:i/>
        </w:rPr>
        <w:t xml:space="preserve">Conceptual Model Properties </w:t>
      </w:r>
      <w:r>
        <w:t>dialog.</w:t>
      </w:r>
    </w:p>
    <w:p w14:paraId="05F7A541" w14:textId="77777777" w:rsidR="00307E5E" w:rsidRDefault="00307E5E" w:rsidP="00307E5E">
      <w:pPr>
        <w:pStyle w:val="CNList"/>
        <w:numPr>
          <w:ilvl w:val="0"/>
          <w:numId w:val="8"/>
        </w:numPr>
        <w:spacing w:before="60" w:after="120"/>
      </w:pPr>
      <w:r>
        <w:t>Right-click on coverage “</w:t>
      </w:r>
      <w:r>
        <w:rPr>
          <w:noProof/>
        </w:rPr>
        <w:drawing>
          <wp:inline distT="0" distB="0" distL="0" distR="0" wp14:anchorId="1BD78BE9" wp14:editId="371F3BD7">
            <wp:extent cx="142875" cy="114300"/>
            <wp:effectExtent l="0" t="0" r="9525" b="0"/>
            <wp:docPr id="324" name="Picture 32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255E9B">
        <w:t>4</w:t>
      </w:r>
      <w:r>
        <w:t>” under the “</w:t>
      </w:r>
      <w:r>
        <w:rPr>
          <w:noProof/>
        </w:rPr>
        <w:drawing>
          <wp:inline distT="0" distB="0" distL="0" distR="0" wp14:anchorId="44478AE9" wp14:editId="07A8E464">
            <wp:extent cx="142875" cy="152400"/>
            <wp:effectExtent l="0" t="0" r="9525" b="0"/>
            <wp:docPr id="323" name="Picture 32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255E9B">
        <w:t>Horizons Auto</w:t>
      </w:r>
      <w:r>
        <w:t xml:space="preserve">” conceptual model and select </w:t>
      </w:r>
      <w:r>
        <w:rPr>
          <w:b/>
        </w:rPr>
        <w:t>Delete</w:t>
      </w:r>
      <w:r>
        <w:t>.</w:t>
      </w:r>
    </w:p>
    <w:p w14:paraId="088B7221" w14:textId="77777777" w:rsidR="00307E5E" w:rsidRDefault="00307E5E" w:rsidP="00307E5E">
      <w:pPr>
        <w:pStyle w:val="CNList"/>
        <w:numPr>
          <w:ilvl w:val="0"/>
          <w:numId w:val="8"/>
        </w:numPr>
        <w:spacing w:before="60" w:after="120"/>
      </w:pPr>
      <w:r>
        <w:t>Turn off both the “</w:t>
      </w:r>
      <w:r>
        <w:rPr>
          <w:noProof/>
        </w:rPr>
        <w:drawing>
          <wp:inline distT="0" distB="0" distL="0" distR="0" wp14:anchorId="754E7856" wp14:editId="5E6B7B4B">
            <wp:extent cx="142875" cy="152400"/>
            <wp:effectExtent l="0" t="0" r="9525" b="0"/>
            <wp:docPr id="322" name="Picture 322"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Horizons” conceptual model and coverage “</w:t>
      </w:r>
      <w:r>
        <w:rPr>
          <w:noProof/>
        </w:rPr>
        <w:drawing>
          <wp:inline distT="0" distB="0" distL="0" distR="0" wp14:anchorId="5C65D66B" wp14:editId="49DFAF79">
            <wp:extent cx="142875" cy="114300"/>
            <wp:effectExtent l="0" t="0" r="9525" b="0"/>
            <wp:docPr id="321" name="Picture 32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7F151A">
        <w:t>4</w:t>
      </w:r>
      <w:r>
        <w:t>”.</w:t>
      </w:r>
    </w:p>
    <w:p w14:paraId="68A60259" w14:textId="77777777" w:rsidR="00307E5E" w:rsidRDefault="00307E5E" w:rsidP="00307E5E">
      <w:pPr>
        <w:pStyle w:val="CNList"/>
        <w:numPr>
          <w:ilvl w:val="0"/>
          <w:numId w:val="8"/>
        </w:numPr>
        <w:spacing w:before="60" w:after="120"/>
      </w:pPr>
      <w:r>
        <w:t>Right-click on the “</w:t>
      </w:r>
      <w:r>
        <w:rPr>
          <w:noProof/>
        </w:rPr>
        <w:drawing>
          <wp:inline distT="0" distB="0" distL="0" distR="0" wp14:anchorId="255B7E50" wp14:editId="4209963C">
            <wp:extent cx="142875" cy="152400"/>
            <wp:effectExtent l="0" t="0" r="9525" b="0"/>
            <wp:docPr id="320" name="Picture 320"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255E9B">
        <w:t>Horizons Auto</w:t>
      </w:r>
      <w:r>
        <w:t xml:space="preserve">” conceptual model and select </w:t>
      </w:r>
      <w:r w:rsidRPr="00255E9B">
        <w:rPr>
          <w:b/>
        </w:rPr>
        <w:t>Build Horizon Coverages</w:t>
      </w:r>
      <w:r>
        <w:rPr>
          <w:b/>
        </w:rPr>
        <w:t>…</w:t>
      </w:r>
      <w:r>
        <w:t xml:space="preserve"> to bring up the </w:t>
      </w:r>
      <w:r w:rsidRPr="00DA6351">
        <w:rPr>
          <w:i/>
        </w:rPr>
        <w:t>Boreholes</w:t>
      </w:r>
      <w:r>
        <w:t xml:space="preserve"> page of the </w:t>
      </w:r>
      <w:r w:rsidRPr="00DA6351">
        <w:rPr>
          <w:i/>
        </w:rPr>
        <w:t>Build Horizon Coverages</w:t>
      </w:r>
      <w:r>
        <w:t xml:space="preserve"> dialog.</w:t>
      </w:r>
    </w:p>
    <w:p w14:paraId="43B51089" w14:textId="77777777" w:rsidR="00307E5E" w:rsidRDefault="00307E5E" w:rsidP="00307E5E">
      <w:pPr>
        <w:pStyle w:val="CNList"/>
        <w:numPr>
          <w:ilvl w:val="0"/>
          <w:numId w:val="8"/>
        </w:numPr>
        <w:spacing w:before="60" w:after="120"/>
      </w:pPr>
      <w:r>
        <w:lastRenderedPageBreak/>
        <w:t xml:space="preserve">Select </w:t>
      </w:r>
      <w:r w:rsidRPr="00047AEB">
        <w:rPr>
          <w:i/>
        </w:rPr>
        <w:t>Use all boreholes</w:t>
      </w:r>
      <w:r>
        <w:t xml:space="preserve"> and click </w:t>
      </w:r>
      <w:r w:rsidRPr="00255E9B">
        <w:rPr>
          <w:b/>
        </w:rPr>
        <w:t>Next</w:t>
      </w:r>
      <w:r>
        <w:rPr>
          <w:b/>
        </w:rPr>
        <w:t xml:space="preserve"> </w:t>
      </w:r>
      <w:r w:rsidRPr="00717213">
        <w:t>to close the</w:t>
      </w:r>
      <w:r>
        <w:rPr>
          <w:b/>
        </w:rPr>
        <w:t xml:space="preserve"> </w:t>
      </w:r>
      <w:r w:rsidRPr="00DA6351">
        <w:rPr>
          <w:i/>
        </w:rPr>
        <w:t>Boreholes</w:t>
      </w:r>
      <w:r>
        <w:t xml:space="preserve"> page and go to the </w:t>
      </w:r>
      <w:r>
        <w:rPr>
          <w:i/>
        </w:rPr>
        <w:t>Boundary</w:t>
      </w:r>
      <w:r>
        <w:t xml:space="preserve"> page.</w:t>
      </w:r>
    </w:p>
    <w:p w14:paraId="14482972" w14:textId="77777777" w:rsidR="00307E5E" w:rsidRDefault="00307E5E" w:rsidP="00307E5E">
      <w:pPr>
        <w:pStyle w:val="CNList"/>
        <w:numPr>
          <w:ilvl w:val="0"/>
          <w:numId w:val="8"/>
        </w:numPr>
        <w:spacing w:before="60" w:after="120"/>
      </w:pPr>
      <w:r>
        <w:t>Select “</w:t>
      </w:r>
      <w:r w:rsidRPr="00255E9B">
        <w:t>default coverage</w:t>
      </w:r>
      <w:r>
        <w:t xml:space="preserve">” and click </w:t>
      </w:r>
      <w:r w:rsidRPr="00717213">
        <w:rPr>
          <w:b/>
        </w:rPr>
        <w:t>Next</w:t>
      </w:r>
      <w:r w:rsidRPr="00717213">
        <w:t xml:space="preserve"> to close the</w:t>
      </w:r>
      <w:r>
        <w:rPr>
          <w:b/>
        </w:rPr>
        <w:t xml:space="preserve"> </w:t>
      </w:r>
      <w:r>
        <w:rPr>
          <w:i/>
        </w:rPr>
        <w:t>Boundary</w:t>
      </w:r>
      <w:r>
        <w:t xml:space="preserve"> page and go to the </w:t>
      </w:r>
      <w:r>
        <w:rPr>
          <w:i/>
        </w:rPr>
        <w:t>Horizons</w:t>
      </w:r>
      <w:r>
        <w:t xml:space="preserve"> page.</w:t>
      </w:r>
    </w:p>
    <w:p w14:paraId="2F6AAD71" w14:textId="77777777" w:rsidR="00307E5E" w:rsidRDefault="00307E5E" w:rsidP="00307E5E">
      <w:pPr>
        <w:pStyle w:val="CNList"/>
        <w:numPr>
          <w:ilvl w:val="0"/>
          <w:numId w:val="8"/>
        </w:numPr>
        <w:spacing w:before="60" w:after="120"/>
      </w:pPr>
      <w:r>
        <w:t xml:space="preserve">Turn on </w:t>
      </w:r>
      <w:r w:rsidRPr="00D86BDC">
        <w:rPr>
          <w:i/>
        </w:rPr>
        <w:t>Use cross sections</w:t>
      </w:r>
      <w:r>
        <w:t xml:space="preserve"> and select </w:t>
      </w:r>
      <w:r w:rsidRPr="00D86BDC">
        <w:rPr>
          <w:i/>
        </w:rPr>
        <w:t>Generate for each horizon</w:t>
      </w:r>
      <w:r>
        <w:t>.</w:t>
      </w:r>
    </w:p>
    <w:p w14:paraId="2A8C9647" w14:textId="77777777" w:rsidR="00307E5E" w:rsidRDefault="00307E5E" w:rsidP="00307E5E">
      <w:pPr>
        <w:pStyle w:val="CNList"/>
        <w:numPr>
          <w:ilvl w:val="0"/>
          <w:numId w:val="8"/>
        </w:numPr>
        <w:spacing w:before="60" w:after="120"/>
      </w:pPr>
      <w:r>
        <w:t xml:space="preserve">Click </w:t>
      </w:r>
      <w:r w:rsidRPr="00255E9B">
        <w:rPr>
          <w:b/>
        </w:rPr>
        <w:t>Finish</w:t>
      </w:r>
      <w:r w:rsidRPr="00717213">
        <w:t xml:space="preserve"> </w:t>
      </w:r>
      <w:r>
        <w:t xml:space="preserve">to close the </w:t>
      </w:r>
      <w:r w:rsidRPr="00DA6351">
        <w:rPr>
          <w:i/>
        </w:rPr>
        <w:t>Build Horizon Coverages</w:t>
      </w:r>
      <w:r>
        <w:t xml:space="preserve"> dialog and create five new coverages under the “</w:t>
      </w:r>
      <w:r>
        <w:rPr>
          <w:noProof/>
        </w:rPr>
        <w:drawing>
          <wp:inline distT="0" distB="0" distL="0" distR="0" wp14:anchorId="04D5471B" wp14:editId="051578FB">
            <wp:extent cx="142875" cy="152400"/>
            <wp:effectExtent l="0" t="0" r="9525" b="0"/>
            <wp:docPr id="63" name="Picture 6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255E9B">
        <w:t>Horizons</w:t>
      </w:r>
      <w:r>
        <w:t xml:space="preserve"> Auto”</w:t>
      </w:r>
      <w:r w:rsidRPr="007A604E">
        <w:t xml:space="preserve"> conceptual model</w:t>
      </w:r>
      <w:r>
        <w:t>.</w:t>
      </w:r>
    </w:p>
    <w:p w14:paraId="6E6DED8B" w14:textId="77777777" w:rsidR="00307E5E" w:rsidRDefault="00307E5E" w:rsidP="00307E5E">
      <w:pPr>
        <w:pStyle w:val="ListNumber"/>
        <w:numPr>
          <w:ilvl w:val="0"/>
          <w:numId w:val="8"/>
        </w:numPr>
        <w:spacing w:before="60" w:after="120"/>
      </w:pPr>
      <w:r>
        <w:t>Turn on “</w:t>
      </w:r>
      <w:r>
        <w:rPr>
          <w:noProof/>
        </w:rPr>
        <w:drawing>
          <wp:inline distT="0" distB="0" distL="0" distR="0" wp14:anchorId="23CEE211" wp14:editId="52C37872">
            <wp:extent cx="142875" cy="152400"/>
            <wp:effectExtent l="0" t="0" r="9525" b="0"/>
            <wp:docPr id="62" name="Picture 62"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255E9B">
        <w:t>Horizons</w:t>
      </w:r>
      <w:r>
        <w:t xml:space="preserve"> Auto” in the Project Explorer.</w:t>
      </w:r>
    </w:p>
    <w:p w14:paraId="0A3EDFD7" w14:textId="77777777" w:rsidR="00307E5E" w:rsidRDefault="00307E5E" w:rsidP="00307E5E">
      <w:pPr>
        <w:pStyle w:val="CNList"/>
        <w:numPr>
          <w:ilvl w:val="0"/>
          <w:numId w:val="8"/>
        </w:numPr>
        <w:spacing w:before="60" w:after="120"/>
      </w:pPr>
      <w:r>
        <w:t xml:space="preserve">Examine the new coverages by selecting each of them in turn in the </w:t>
      </w:r>
      <w:r w:rsidRPr="00255E9B">
        <w:t>Project Explorer</w:t>
      </w:r>
      <w:r>
        <w:t xml:space="preserve">. </w:t>
      </w:r>
    </w:p>
    <w:p w14:paraId="291DF5C7" w14:textId="77777777" w:rsidR="00307E5E" w:rsidRDefault="00307E5E" w:rsidP="00307E5E">
      <w:pPr>
        <w:pStyle w:val="Heading1"/>
      </w:pPr>
      <w:bookmarkStart w:id="44" w:name="_Toc117573760"/>
      <w:bookmarkStart w:id="45" w:name="_Toc438223441"/>
      <w:bookmarkStart w:id="46" w:name="_Toc110501746"/>
      <w:r>
        <w:t>Building Solids</w:t>
      </w:r>
      <w:bookmarkEnd w:id="44"/>
      <w:bookmarkEnd w:id="45"/>
      <w:bookmarkEnd w:id="46"/>
    </w:p>
    <w:p w14:paraId="7D6A8F62" w14:textId="77777777" w:rsidR="00307E5E" w:rsidRDefault="00307E5E" w:rsidP="00307E5E">
      <w:pPr>
        <w:pStyle w:val="BodyText"/>
      </w:pPr>
      <w:r>
        <w:t>The next process is to build solids with the conceptual model and compare the results with the previously constructed solids.</w:t>
      </w:r>
    </w:p>
    <w:p w14:paraId="7C0B965D" w14:textId="77777777" w:rsidR="00307E5E" w:rsidRDefault="00307E5E" w:rsidP="00307E5E">
      <w:pPr>
        <w:pStyle w:val="Heading2"/>
        <w:tabs>
          <w:tab w:val="clear" w:pos="1440"/>
          <w:tab w:val="left" w:pos="1728"/>
        </w:tabs>
        <w:ind w:left="1728"/>
      </w:pPr>
      <w:bookmarkStart w:id="47" w:name="_Toc117573761"/>
      <w:bookmarkStart w:id="48" w:name="_Toc438223442"/>
      <w:bookmarkStart w:id="49" w:name="_Toc110501747"/>
      <w:r>
        <w:t>Creating Solids from the Horizon Coverage</w:t>
      </w:r>
      <w:bookmarkEnd w:id="47"/>
      <w:bookmarkEnd w:id="48"/>
      <w:bookmarkEnd w:id="49"/>
    </w:p>
    <w:p w14:paraId="6394600D" w14:textId="77777777" w:rsidR="00307E5E" w:rsidRPr="0017721A" w:rsidRDefault="00307E5E" w:rsidP="006307A9">
      <w:pPr>
        <w:pStyle w:val="ListNumber"/>
        <w:numPr>
          <w:ilvl w:val="0"/>
          <w:numId w:val="22"/>
        </w:numPr>
        <w:spacing w:before="60" w:after="120"/>
      </w:pPr>
      <w:r>
        <w:t>Click on the “</w:t>
      </w:r>
      <w:r>
        <w:rPr>
          <w:noProof/>
        </w:rPr>
        <w:drawing>
          <wp:inline distT="0" distB="0" distL="0" distR="0" wp14:anchorId="2FF09830" wp14:editId="5394876C">
            <wp:extent cx="152400" cy="152400"/>
            <wp:effectExtent l="0" t="0" r="0" b="0"/>
            <wp:docPr id="61" name="Picture 61" descr="File:Borehol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ile:Borehole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73579A">
        <w:t>Borehole Data</w:t>
      </w:r>
      <w:r>
        <w:t>”</w:t>
      </w:r>
      <w:r w:rsidRPr="0073579A">
        <w:t xml:space="preserve"> </w:t>
      </w:r>
      <w:r>
        <w:t xml:space="preserve">folder </w:t>
      </w:r>
      <w:r w:rsidRPr="0017721A">
        <w:t xml:space="preserve">in the </w:t>
      </w:r>
      <w:r w:rsidRPr="00255E9B">
        <w:t>Project Explorer</w:t>
      </w:r>
      <w:r w:rsidRPr="0017721A">
        <w:t xml:space="preserve"> to switch to the </w:t>
      </w:r>
      <w:r>
        <w:t>B</w:t>
      </w:r>
      <w:r w:rsidRPr="0017721A">
        <w:t>orehole module.</w:t>
      </w:r>
    </w:p>
    <w:p w14:paraId="4E35ACB6" w14:textId="77777777" w:rsidR="00307E5E" w:rsidRDefault="00307E5E" w:rsidP="00307E5E">
      <w:pPr>
        <w:pStyle w:val="CNList"/>
        <w:numPr>
          <w:ilvl w:val="0"/>
          <w:numId w:val="8"/>
        </w:numPr>
        <w:spacing w:before="60" w:after="120"/>
      </w:pPr>
      <w:r w:rsidRPr="0017721A">
        <w:t xml:space="preserve">Select </w:t>
      </w:r>
      <w:r w:rsidRPr="004B1DB7">
        <w:rPr>
          <w:i/>
        </w:rPr>
        <w:t xml:space="preserve">Boreholes | </w:t>
      </w:r>
      <w:r w:rsidRPr="004B1DB7">
        <w:rPr>
          <w:b/>
        </w:rPr>
        <w:t>Horizons → Solids</w:t>
      </w:r>
      <w:r>
        <w:rPr>
          <w:b/>
        </w:rPr>
        <w:t>…</w:t>
      </w:r>
      <w:r>
        <w:t xml:space="preserve"> to bring up the </w:t>
      </w:r>
      <w:r w:rsidRPr="004B1DB7">
        <w:rPr>
          <w:i/>
        </w:rPr>
        <w:t>Horizon Elevations</w:t>
      </w:r>
      <w:r>
        <w:t xml:space="preserve"> page of the </w:t>
      </w:r>
      <w:r w:rsidRPr="004B1DB7">
        <w:rPr>
          <w:i/>
        </w:rPr>
        <w:t>Horizons to Solids</w:t>
      </w:r>
      <w:r>
        <w:t xml:space="preserve"> </w:t>
      </w:r>
      <w:r w:rsidRPr="004B1DB7">
        <w:t>dialog</w:t>
      </w:r>
      <w:r>
        <w:t>.</w:t>
      </w:r>
    </w:p>
    <w:p w14:paraId="7C2FA1B9" w14:textId="77777777" w:rsidR="00307E5E" w:rsidRDefault="00307E5E" w:rsidP="00307E5E">
      <w:pPr>
        <w:pStyle w:val="CNList"/>
        <w:numPr>
          <w:ilvl w:val="0"/>
          <w:numId w:val="8"/>
        </w:numPr>
        <w:spacing w:before="60" w:after="120"/>
      </w:pPr>
      <w:r>
        <w:t xml:space="preserve">In the </w:t>
      </w:r>
      <w:r w:rsidRPr="00FF22E9">
        <w:rPr>
          <w:i/>
        </w:rPr>
        <w:t>Boreholes</w:t>
      </w:r>
      <w:r>
        <w:t xml:space="preserve"> section, turn on </w:t>
      </w:r>
      <w:r w:rsidRPr="00FF22E9">
        <w:rPr>
          <w:i/>
        </w:rPr>
        <w:t>Use boreholes</w:t>
      </w:r>
      <w:r>
        <w:t xml:space="preserve"> and </w:t>
      </w:r>
      <w:r w:rsidRPr="00FF22E9">
        <w:rPr>
          <w:i/>
        </w:rPr>
        <w:t>Use borehole cross sections</w:t>
      </w:r>
      <w:r>
        <w:t xml:space="preserve">, and select the </w:t>
      </w:r>
      <w:r w:rsidRPr="00FF22E9">
        <w:rPr>
          <w:i/>
        </w:rPr>
        <w:t>Use all boreholes</w:t>
      </w:r>
      <w:r>
        <w:t xml:space="preserve"> radio button.</w:t>
      </w:r>
    </w:p>
    <w:p w14:paraId="4A5C2DB8" w14:textId="77777777" w:rsidR="00307E5E" w:rsidRDefault="00307E5E" w:rsidP="00307E5E">
      <w:pPr>
        <w:pStyle w:val="CNList"/>
        <w:numPr>
          <w:ilvl w:val="0"/>
          <w:numId w:val="8"/>
        </w:numPr>
        <w:spacing w:before="60" w:after="120"/>
      </w:pPr>
      <w:r>
        <w:t xml:space="preserve">In the </w:t>
      </w:r>
      <w:r w:rsidRPr="00ED64DC">
        <w:rPr>
          <w:i/>
        </w:rPr>
        <w:t>TINs</w:t>
      </w:r>
      <w:r>
        <w:t xml:space="preserve"> section, turn off </w:t>
      </w:r>
      <w:r w:rsidRPr="00ED64DC">
        <w:rPr>
          <w:i/>
        </w:rPr>
        <w:t>Use horizon TINS</w:t>
      </w:r>
      <w:r>
        <w:t>.</w:t>
      </w:r>
    </w:p>
    <w:p w14:paraId="4D52BAE5" w14:textId="77777777" w:rsidR="00307E5E" w:rsidRDefault="00307E5E" w:rsidP="00307E5E">
      <w:pPr>
        <w:pStyle w:val="CNList"/>
        <w:numPr>
          <w:ilvl w:val="0"/>
          <w:numId w:val="8"/>
        </w:numPr>
        <w:spacing w:before="60" w:after="120"/>
      </w:pPr>
      <w:r>
        <w:t xml:space="preserve">In the </w:t>
      </w:r>
      <w:r w:rsidRPr="00ED64DC">
        <w:rPr>
          <w:i/>
        </w:rPr>
        <w:t>Raster Catalog</w:t>
      </w:r>
      <w:r>
        <w:t xml:space="preserve"> section, select “NONE” from the drop-down.</w:t>
      </w:r>
    </w:p>
    <w:p w14:paraId="79D8AEDE" w14:textId="77777777" w:rsidR="00307E5E" w:rsidRDefault="00307E5E" w:rsidP="00307E5E">
      <w:pPr>
        <w:pStyle w:val="CNList"/>
        <w:numPr>
          <w:ilvl w:val="0"/>
          <w:numId w:val="8"/>
        </w:numPr>
        <w:spacing w:before="60" w:after="120"/>
      </w:pPr>
      <w:r>
        <w:t xml:space="preserve">In the </w:t>
      </w:r>
      <w:r w:rsidRPr="00ED64DC">
        <w:rPr>
          <w:i/>
        </w:rPr>
        <w:t xml:space="preserve">Conceptual </w:t>
      </w:r>
      <w:r>
        <w:rPr>
          <w:i/>
        </w:rPr>
        <w:t>m</w:t>
      </w:r>
      <w:r w:rsidRPr="00ED64DC">
        <w:rPr>
          <w:i/>
        </w:rPr>
        <w:t>odel</w:t>
      </w:r>
      <w:r>
        <w:t xml:space="preserve"> section, turn on </w:t>
      </w:r>
      <w:r w:rsidRPr="00ED64DC">
        <w:rPr>
          <w:i/>
        </w:rPr>
        <w:t>Use horizons conceptual model</w:t>
      </w:r>
      <w:r>
        <w:t xml:space="preserve"> and select “Horizons Auto” from the list under the “Map Data” folder.</w:t>
      </w:r>
    </w:p>
    <w:p w14:paraId="08B96606" w14:textId="77777777" w:rsidR="00307E5E" w:rsidRPr="00ED64DC" w:rsidRDefault="00307E5E" w:rsidP="00307E5E">
      <w:pPr>
        <w:pStyle w:val="CNList"/>
        <w:numPr>
          <w:ilvl w:val="0"/>
          <w:numId w:val="8"/>
        </w:numPr>
        <w:spacing w:before="60" w:after="120"/>
      </w:pPr>
      <w:r>
        <w:t xml:space="preserve">Click </w:t>
      </w:r>
      <w:r w:rsidRPr="004B1DB7">
        <w:rPr>
          <w:b/>
        </w:rPr>
        <w:t>Finish</w:t>
      </w:r>
      <w:r>
        <w:t xml:space="preserve"> to close the </w:t>
      </w:r>
      <w:r w:rsidRPr="004B1DB7">
        <w:rPr>
          <w:i/>
        </w:rPr>
        <w:t>Horizons to Solids</w:t>
      </w:r>
      <w:r>
        <w:t xml:space="preserve"> </w:t>
      </w:r>
      <w:r w:rsidRPr="004B1DB7">
        <w:t>dialog</w:t>
      </w:r>
      <w:r w:rsidRPr="004B1DB7">
        <w:rPr>
          <w:b/>
        </w:rPr>
        <w:t>.</w:t>
      </w:r>
    </w:p>
    <w:p w14:paraId="4B8BB2E5" w14:textId="77777777" w:rsidR="00307E5E" w:rsidRDefault="00307E5E" w:rsidP="00307E5E">
      <w:pPr>
        <w:pStyle w:val="BodyText"/>
      </w:pPr>
      <w:r>
        <w:t>A new set of solids will be created by GMS and placed in a folder called “</w:t>
      </w:r>
      <w:r>
        <w:rPr>
          <w:noProof/>
        </w:rPr>
        <w:drawing>
          <wp:inline distT="0" distB="0" distL="0" distR="0" wp14:anchorId="16323734" wp14:editId="3C8BA061">
            <wp:extent cx="142875" cy="123825"/>
            <wp:effectExtent l="0" t="0" r="9525" b="9525"/>
            <wp:docPr id="60" name="Picture 60"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255E9B">
        <w:t>solids (3)</w:t>
      </w:r>
      <w:r>
        <w:t xml:space="preserve">” in the </w:t>
      </w:r>
      <w:r w:rsidRPr="00255E9B">
        <w:t>Project Explorer</w:t>
      </w:r>
      <w:r w:rsidRPr="0027085E">
        <w:t>.</w:t>
      </w:r>
    </w:p>
    <w:p w14:paraId="495AD64E" w14:textId="77777777" w:rsidR="00307E5E" w:rsidRDefault="00307E5E" w:rsidP="00307E5E">
      <w:pPr>
        <w:pStyle w:val="Heading2"/>
        <w:tabs>
          <w:tab w:val="clear" w:pos="1440"/>
          <w:tab w:val="left" w:pos="1728"/>
        </w:tabs>
        <w:ind w:left="1728"/>
      </w:pPr>
      <w:bookmarkStart w:id="50" w:name="_Toc117573762"/>
      <w:bookmarkStart w:id="51" w:name="_Toc438223443"/>
      <w:bookmarkStart w:id="52" w:name="_Toc110501748"/>
      <w:r>
        <w:t>Comparing the results</w:t>
      </w:r>
      <w:bookmarkEnd w:id="50"/>
      <w:bookmarkEnd w:id="51"/>
      <w:bookmarkEnd w:id="52"/>
    </w:p>
    <w:p w14:paraId="3CDC4361" w14:textId="77777777" w:rsidR="00307E5E" w:rsidRDefault="00307E5E" w:rsidP="00307E5E">
      <w:pPr>
        <w:pStyle w:val="BodyText"/>
      </w:pPr>
      <w:r>
        <w:t>To compare the results, do the following:</w:t>
      </w:r>
    </w:p>
    <w:p w14:paraId="6911C04B" w14:textId="77777777" w:rsidR="00307E5E" w:rsidRDefault="00307E5E" w:rsidP="006307A9">
      <w:pPr>
        <w:pStyle w:val="ListNumber"/>
        <w:numPr>
          <w:ilvl w:val="0"/>
          <w:numId w:val="23"/>
        </w:numPr>
        <w:spacing w:before="60" w:after="120"/>
      </w:pPr>
      <w:r>
        <w:t>Turn off all the solids in all three solids folders.</w:t>
      </w:r>
    </w:p>
    <w:p w14:paraId="690AF834" w14:textId="77777777" w:rsidR="00307E5E" w:rsidRDefault="00307E5E" w:rsidP="00307E5E">
      <w:pPr>
        <w:pStyle w:val="ListNumber"/>
        <w:numPr>
          <w:ilvl w:val="0"/>
          <w:numId w:val="8"/>
        </w:numPr>
        <w:spacing w:before="60" w:after="120"/>
      </w:pPr>
      <w:r>
        <w:t>In the “</w:t>
      </w:r>
      <w:r>
        <w:rPr>
          <w:noProof/>
        </w:rPr>
        <w:drawing>
          <wp:inline distT="0" distB="0" distL="0" distR="0" wp14:anchorId="04BC0329" wp14:editId="2D5F4FF8">
            <wp:extent cx="142875" cy="123825"/>
            <wp:effectExtent l="0" t="0" r="9525" b="9525"/>
            <wp:docPr id="59" name="Picture 59"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255E9B">
        <w:t>solids (</w:t>
      </w:r>
      <w:r>
        <w:t>3</w:t>
      </w:r>
      <w:r w:rsidRPr="00255E9B">
        <w:t>)</w:t>
      </w:r>
      <w:r>
        <w:t>” folder, turn on the “</w:t>
      </w:r>
      <w:r>
        <w:rPr>
          <w:noProof/>
        </w:rPr>
        <w:drawing>
          <wp:inline distT="0" distB="0" distL="0" distR="0" wp14:anchorId="014BB081" wp14:editId="5F71D759">
            <wp:extent cx="152400" cy="152400"/>
            <wp:effectExtent l="0" t="0" r="0" b="0"/>
            <wp:docPr id="58" name="Picture 58"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Silty_Clay</w:t>
      </w:r>
      <w:proofErr w:type="spellEnd"/>
      <w:r w:rsidRPr="00255E9B">
        <w:t xml:space="preserve"> 1</w:t>
      </w:r>
      <w:r>
        <w:t>” solid. Notice the area that it covers (</w:t>
      </w:r>
      <w:r>
        <w:fldChar w:fldCharType="begin"/>
      </w:r>
      <w:r>
        <w:instrText xml:space="preserve"> REF _Ref471310008 \h </w:instrText>
      </w:r>
      <w:r>
        <w:fldChar w:fldCharType="separate"/>
      </w:r>
      <w:r w:rsidR="00C86178">
        <w:t xml:space="preserve">Figure </w:t>
      </w:r>
      <w:r w:rsidR="00C86178">
        <w:rPr>
          <w:noProof/>
        </w:rPr>
        <w:t>9</w:t>
      </w:r>
      <w:r>
        <w:fldChar w:fldCharType="end"/>
      </w:r>
      <w:r>
        <w:t>).</w:t>
      </w:r>
    </w:p>
    <w:p w14:paraId="64E0BF80" w14:textId="77777777" w:rsidR="00307E5E" w:rsidRDefault="00307E5E" w:rsidP="00307E5E">
      <w:pPr>
        <w:pStyle w:val="ListNumber"/>
        <w:numPr>
          <w:ilvl w:val="0"/>
          <w:numId w:val="8"/>
        </w:numPr>
        <w:spacing w:before="60" w:after="120"/>
      </w:pPr>
      <w:r>
        <w:t>Turn on the corresponding solid (“</w:t>
      </w:r>
      <w:r>
        <w:rPr>
          <w:noProof/>
        </w:rPr>
        <w:drawing>
          <wp:inline distT="0" distB="0" distL="0" distR="0" wp14:anchorId="6D0A8A9C" wp14:editId="5C19A8E9">
            <wp:extent cx="152400" cy="152400"/>
            <wp:effectExtent l="0" t="0" r="0" b="0"/>
            <wp:docPr id="57" name="Picture 57"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Silty_Clay</w:t>
      </w:r>
      <w:proofErr w:type="spellEnd"/>
      <w:r w:rsidRPr="00255E9B">
        <w:t xml:space="preserve"> 1</w:t>
      </w:r>
      <w:r>
        <w:t>”) in the “</w:t>
      </w:r>
      <w:r>
        <w:rPr>
          <w:noProof/>
        </w:rPr>
        <w:drawing>
          <wp:inline distT="0" distB="0" distL="0" distR="0" wp14:anchorId="3951D72C" wp14:editId="0873C357">
            <wp:extent cx="142875" cy="123825"/>
            <wp:effectExtent l="0" t="0" r="9525" b="9525"/>
            <wp:docPr id="56" name="Picture 56"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255E9B">
        <w:t>solids (</w:t>
      </w:r>
      <w:r>
        <w:t>2</w:t>
      </w:r>
      <w:r w:rsidRPr="00255E9B">
        <w:t>)</w:t>
      </w:r>
      <w:r>
        <w:t>” folder. Notice the area that the solid covers (</w:t>
      </w:r>
      <w:r>
        <w:fldChar w:fldCharType="begin"/>
      </w:r>
      <w:r>
        <w:instrText xml:space="preserve"> REF _Ref471310018 \h </w:instrText>
      </w:r>
      <w:r>
        <w:fldChar w:fldCharType="separate"/>
      </w:r>
      <w:r w:rsidR="00C86178">
        <w:t xml:space="preserve">Figure </w:t>
      </w:r>
      <w:r w:rsidR="00C86178">
        <w:rPr>
          <w:noProof/>
        </w:rPr>
        <w:t>10</w:t>
      </w:r>
      <w:r>
        <w:fldChar w:fldCharType="end"/>
      </w:r>
      <w:r>
        <w:t>).</w:t>
      </w:r>
    </w:p>
    <w:p w14:paraId="1D1F7ED3" w14:textId="77777777" w:rsidR="00307E5E" w:rsidRDefault="00307E5E" w:rsidP="00307E5E">
      <w:pPr>
        <w:pStyle w:val="ListNumber"/>
        <w:numPr>
          <w:ilvl w:val="0"/>
          <w:numId w:val="8"/>
        </w:numPr>
        <w:spacing w:before="60" w:after="120"/>
      </w:pPr>
      <w:r>
        <w:t>Turn on and off (“</w:t>
      </w:r>
      <w:r>
        <w:rPr>
          <w:noProof/>
        </w:rPr>
        <w:drawing>
          <wp:inline distT="0" distB="0" distL="0" distR="0" wp14:anchorId="2B4F9D32" wp14:editId="75EC61E0">
            <wp:extent cx="152400" cy="152400"/>
            <wp:effectExtent l="0" t="0" r="0" b="0"/>
            <wp:docPr id="55" name="Picture 55" descr="File:Solid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ile:Solid Modul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255E9B">
        <w:t>Silty_Clay</w:t>
      </w:r>
      <w:proofErr w:type="spellEnd"/>
      <w:r w:rsidRPr="00255E9B">
        <w:t xml:space="preserve"> 1</w:t>
      </w:r>
      <w:r>
        <w:t>”) in the “</w:t>
      </w:r>
      <w:r>
        <w:rPr>
          <w:noProof/>
        </w:rPr>
        <w:drawing>
          <wp:inline distT="0" distB="0" distL="0" distR="0" wp14:anchorId="5E967B72" wp14:editId="1D703D4D">
            <wp:extent cx="142875" cy="123825"/>
            <wp:effectExtent l="0" t="0" r="9525" b="9525"/>
            <wp:docPr id="54" name="Picture 54"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55E9B">
        <w:t>solids (</w:t>
      </w:r>
      <w:r>
        <w:t>2</w:t>
      </w:r>
      <w:r w:rsidRPr="00255E9B">
        <w:t>)</w:t>
      </w:r>
      <w:r>
        <w:t>” folder until comfortable with the difference between the one from “</w:t>
      </w:r>
      <w:r>
        <w:rPr>
          <w:noProof/>
        </w:rPr>
        <w:drawing>
          <wp:inline distT="0" distB="0" distL="0" distR="0" wp14:anchorId="07C7DC67" wp14:editId="06AC5CC9">
            <wp:extent cx="142875" cy="123825"/>
            <wp:effectExtent l="0" t="0" r="9525" b="9525"/>
            <wp:docPr id="53" name="Picture 53"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255E9B">
        <w:t>solids (</w:t>
      </w:r>
      <w:r>
        <w:t>2</w:t>
      </w:r>
      <w:r w:rsidRPr="00255E9B">
        <w:t>)</w:t>
      </w:r>
      <w:r>
        <w:t>” and the one from “</w:t>
      </w:r>
      <w:r>
        <w:rPr>
          <w:noProof/>
        </w:rPr>
        <w:drawing>
          <wp:inline distT="0" distB="0" distL="0" distR="0" wp14:anchorId="6E32DFB7" wp14:editId="32BFE476">
            <wp:extent cx="142875" cy="123825"/>
            <wp:effectExtent l="0" t="0" r="9525" b="9525"/>
            <wp:docPr id="52" name="Picture 52"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ile:Generic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255E9B">
        <w:t>solids (</w:t>
      </w:r>
      <w:r>
        <w:t>3</w:t>
      </w:r>
      <w:r w:rsidRPr="00255E9B">
        <w:t>)</w:t>
      </w:r>
      <w:r>
        <w:t xml:space="preserve">”. </w:t>
      </w:r>
    </w:p>
    <w:p w14:paraId="5C5118A7" w14:textId="77777777" w:rsidR="00307E5E" w:rsidRDefault="00307E5E" w:rsidP="00307E5E">
      <w:pPr>
        <w:pStyle w:val="BodyText"/>
      </w:pPr>
      <w:r>
        <w:lastRenderedPageBreak/>
        <w:t>Notice that the solids created using the horizon conceptual model are clearly constrained by the polygons in the horizon coverages.</w:t>
      </w:r>
    </w:p>
    <w:p w14:paraId="2E2B9AC2" w14:textId="77777777" w:rsidR="00307E5E" w:rsidRDefault="00307E5E" w:rsidP="00307E5E">
      <w:pPr>
        <w:pStyle w:val="ListNumber"/>
        <w:numPr>
          <w:ilvl w:val="0"/>
          <w:numId w:val="8"/>
        </w:numPr>
        <w:spacing w:before="60" w:after="120"/>
      </w:pPr>
      <w:r>
        <w:t>Repeat steps 1–4 for the remaining solids.</w:t>
      </w:r>
    </w:p>
    <w:p w14:paraId="59DCC104" w14:textId="77777777" w:rsidR="00307E5E" w:rsidRDefault="00307E5E" w:rsidP="00307E5E">
      <w:pPr>
        <w:pStyle w:val="BodyText"/>
        <w:keepNext/>
      </w:pPr>
      <w:r>
        <w:rPr>
          <w:noProof/>
        </w:rPr>
        <w:drawing>
          <wp:inline distT="0" distB="0" distL="0" distR="0" wp14:anchorId="6C9DD353" wp14:editId="7DC10418">
            <wp:extent cx="4379976" cy="3035808"/>
            <wp:effectExtent l="19050" t="19050" r="20955" b="127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79976" cy="3035808"/>
                    </a:xfrm>
                    <a:prstGeom prst="rect">
                      <a:avLst/>
                    </a:prstGeom>
                    <a:noFill/>
                    <a:ln w="6350" cmpd="sng">
                      <a:solidFill>
                        <a:srgbClr val="000000"/>
                      </a:solidFill>
                      <a:miter lim="800000"/>
                      <a:headEnd/>
                      <a:tailEnd/>
                    </a:ln>
                    <a:effectLst/>
                  </pic:spPr>
                </pic:pic>
              </a:graphicData>
            </a:graphic>
          </wp:inline>
        </w:drawing>
      </w:r>
    </w:p>
    <w:p w14:paraId="04E5ADAB" w14:textId="77777777" w:rsidR="00307E5E" w:rsidRDefault="00307E5E" w:rsidP="00307E5E">
      <w:pPr>
        <w:pStyle w:val="Caption"/>
        <w:rPr>
          <w:noProof/>
        </w:rPr>
      </w:pPr>
      <w:bookmarkStart w:id="53" w:name="_Ref471310008"/>
      <w:r>
        <w:t xml:space="preserve">Figure </w:t>
      </w:r>
      <w:fldSimple w:instr=" SEQ Figure \* ARABIC ">
        <w:r w:rsidR="00C86178">
          <w:rPr>
            <w:noProof/>
          </w:rPr>
          <w:t>9</w:t>
        </w:r>
      </w:fldSimple>
      <w:bookmarkEnd w:id="53"/>
      <w:r>
        <w:t xml:space="preserve">      </w:t>
      </w:r>
      <w:proofErr w:type="spellStart"/>
      <w:r>
        <w:t>Silty_Clay</w:t>
      </w:r>
      <w:proofErr w:type="spellEnd"/>
      <w:r>
        <w:t xml:space="preserve"> 1 solid</w:t>
      </w:r>
      <w:r>
        <w:rPr>
          <w:noProof/>
        </w:rPr>
        <w:t xml:space="preserve"> created with the conceptual model</w:t>
      </w:r>
    </w:p>
    <w:p w14:paraId="7A442C38" w14:textId="77777777" w:rsidR="00307E5E" w:rsidRDefault="00307E5E" w:rsidP="00307E5E">
      <w:pPr>
        <w:pStyle w:val="BodyText"/>
        <w:keepNext/>
      </w:pPr>
      <w:r>
        <w:rPr>
          <w:noProof/>
        </w:rPr>
        <w:drawing>
          <wp:inline distT="0" distB="0" distL="0" distR="0" wp14:anchorId="70C7111D" wp14:editId="1FE8843E">
            <wp:extent cx="4389120" cy="2770632"/>
            <wp:effectExtent l="19050" t="19050" r="11430" b="107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9120" cy="2770632"/>
                    </a:xfrm>
                    <a:prstGeom prst="rect">
                      <a:avLst/>
                    </a:prstGeom>
                    <a:noFill/>
                    <a:ln w="6350" cmpd="sng">
                      <a:solidFill>
                        <a:srgbClr val="000000"/>
                      </a:solidFill>
                      <a:miter lim="800000"/>
                      <a:headEnd/>
                      <a:tailEnd/>
                    </a:ln>
                    <a:effectLst/>
                  </pic:spPr>
                </pic:pic>
              </a:graphicData>
            </a:graphic>
          </wp:inline>
        </w:drawing>
      </w:r>
    </w:p>
    <w:p w14:paraId="24615BE7" w14:textId="77777777" w:rsidR="00307E5E" w:rsidRDefault="00307E5E" w:rsidP="00307E5E">
      <w:pPr>
        <w:pStyle w:val="Caption"/>
      </w:pPr>
      <w:bookmarkStart w:id="54" w:name="_Ref471310018"/>
      <w:r>
        <w:t xml:space="preserve">Figure </w:t>
      </w:r>
      <w:fldSimple w:instr=" SEQ Figure \* ARABIC ">
        <w:r w:rsidR="00C86178">
          <w:rPr>
            <w:noProof/>
          </w:rPr>
          <w:t>10</w:t>
        </w:r>
      </w:fldSimple>
      <w:bookmarkEnd w:id="54"/>
      <w:r>
        <w:t xml:space="preserve">      Previous </w:t>
      </w:r>
      <w:proofErr w:type="spellStart"/>
      <w:r>
        <w:t>Silty_Clay</w:t>
      </w:r>
      <w:proofErr w:type="spellEnd"/>
      <w:r>
        <w:t xml:space="preserve"> 1 solid</w:t>
      </w:r>
    </w:p>
    <w:p w14:paraId="460F74A0" w14:textId="77777777" w:rsidR="00307E5E" w:rsidRDefault="00307E5E">
      <w:pPr>
        <w:spacing w:before="0" w:after="200" w:line="276" w:lineRule="auto"/>
        <w:ind w:left="0"/>
        <w:rPr>
          <w:rFonts w:cs="Arial"/>
          <w:szCs w:val="20"/>
        </w:rPr>
      </w:pPr>
      <w:bookmarkStart w:id="55" w:name="_Toc117573763"/>
      <w:bookmarkStart w:id="56" w:name="_Toc438223444"/>
      <w:bookmarkStart w:id="57" w:name="_Toc110501749"/>
      <w:r>
        <w:br w:type="page"/>
      </w:r>
    </w:p>
    <w:p w14:paraId="59F9F172" w14:textId="77777777" w:rsidR="00307E5E" w:rsidRDefault="00307E5E" w:rsidP="00307E5E">
      <w:pPr>
        <w:pStyle w:val="Heading1"/>
      </w:pPr>
      <w:r>
        <w:lastRenderedPageBreak/>
        <w:t>Conclusion</w:t>
      </w:r>
      <w:bookmarkEnd w:id="55"/>
      <w:bookmarkEnd w:id="56"/>
      <w:bookmarkEnd w:id="57"/>
    </w:p>
    <w:p w14:paraId="64B07BA7" w14:textId="77777777" w:rsidR="00307E5E" w:rsidRDefault="00307E5E" w:rsidP="00307E5E">
      <w:pPr>
        <w:pStyle w:val="BodyText"/>
      </w:pPr>
      <w:r>
        <w:t>This concludes the “Stratigraphy Modeling – Horizon Coverages” tutorial. Here are some of the key concepts in this tutorial:</w:t>
      </w:r>
    </w:p>
    <w:p w14:paraId="61849C51" w14:textId="77777777" w:rsidR="00307E5E" w:rsidRDefault="00307E5E" w:rsidP="006307A9">
      <w:pPr>
        <w:pStyle w:val="BodyText"/>
        <w:numPr>
          <w:ilvl w:val="0"/>
          <w:numId w:val="10"/>
        </w:numPr>
        <w:spacing w:before="60" w:after="120"/>
      </w:pPr>
      <w:r>
        <w:t xml:space="preserve">Horizon </w:t>
      </w:r>
      <w:proofErr w:type="gramStart"/>
      <w:r>
        <w:t>coverages</w:t>
      </w:r>
      <w:proofErr w:type="gramEnd"/>
      <w:r>
        <w:t xml:space="preserve"> can be created manually and automatically. </w:t>
      </w:r>
    </w:p>
    <w:p w14:paraId="376DC9C9" w14:textId="77777777" w:rsidR="00307E5E" w:rsidRDefault="00307E5E" w:rsidP="006307A9">
      <w:pPr>
        <w:pStyle w:val="BodyText"/>
        <w:numPr>
          <w:ilvl w:val="0"/>
          <w:numId w:val="10"/>
        </w:numPr>
        <w:spacing w:before="60" w:after="120"/>
      </w:pPr>
      <w:r>
        <w:t xml:space="preserve">Choose </w:t>
      </w:r>
      <w:proofErr w:type="gramStart"/>
      <w:r>
        <w:t>whether or not</w:t>
      </w:r>
      <w:proofErr w:type="gramEnd"/>
      <w:r>
        <w:t xml:space="preserve"> to use the borehole cross sections when automatically creating horizon coverages.</w:t>
      </w:r>
    </w:p>
    <w:p w14:paraId="09E2EF40" w14:textId="77777777" w:rsidR="00307E5E" w:rsidRDefault="00307E5E" w:rsidP="006307A9">
      <w:pPr>
        <w:pStyle w:val="BodyText"/>
        <w:numPr>
          <w:ilvl w:val="0"/>
          <w:numId w:val="10"/>
        </w:numPr>
        <w:spacing w:before="60" w:after="120"/>
      </w:pPr>
      <w:r>
        <w:t xml:space="preserve">Solids can be created from the horizon conceptual model. </w:t>
      </w:r>
    </w:p>
    <w:p w14:paraId="62012BCF" w14:textId="77777777" w:rsidR="00307E5E" w:rsidRDefault="00307E5E" w:rsidP="006307A9">
      <w:pPr>
        <w:pStyle w:val="BodyText"/>
        <w:numPr>
          <w:ilvl w:val="0"/>
          <w:numId w:val="10"/>
        </w:numPr>
        <w:spacing w:before="60" w:after="120"/>
      </w:pPr>
      <w:r>
        <w:t>It is possible to create a horizon conceptual model containing horizon coverages that constrain the areal extent of the solids.</w:t>
      </w:r>
    </w:p>
    <w:p w14:paraId="61FAA1ED" w14:textId="77777777" w:rsidR="00307E5E" w:rsidRDefault="00307E5E" w:rsidP="006307A9">
      <w:pPr>
        <w:pStyle w:val="BodyText"/>
        <w:numPr>
          <w:ilvl w:val="0"/>
          <w:numId w:val="10"/>
        </w:numPr>
        <w:spacing w:before="60" w:after="120"/>
      </w:pPr>
      <w:r>
        <w:t>One horizon coverage exists per horizon ID.</w:t>
      </w:r>
    </w:p>
    <w:p w14:paraId="6722F95B" w14:textId="77777777" w:rsidR="00307E5E" w:rsidRDefault="00307E5E" w:rsidP="006307A9">
      <w:pPr>
        <w:pStyle w:val="BodyText"/>
        <w:numPr>
          <w:ilvl w:val="0"/>
          <w:numId w:val="10"/>
        </w:numPr>
        <w:spacing w:before="60" w:after="120"/>
      </w:pPr>
      <w:r>
        <w:t xml:space="preserve">In </w:t>
      </w:r>
      <w:proofErr w:type="gramStart"/>
      <w:r>
        <w:t>a horizon</w:t>
      </w:r>
      <w:proofErr w:type="gramEnd"/>
      <w:r>
        <w:t xml:space="preserve"> coverage, the outside boundary arcs must be explicitly identified.</w:t>
      </w:r>
    </w:p>
    <w:p w14:paraId="43C5065A" w14:textId="77777777" w:rsidR="00307E5E" w:rsidRDefault="00307E5E" w:rsidP="006307A9">
      <w:pPr>
        <w:pStyle w:val="BodyText"/>
        <w:numPr>
          <w:ilvl w:val="0"/>
          <w:numId w:val="10"/>
        </w:numPr>
        <w:spacing w:before="60" w:after="120"/>
      </w:pPr>
      <w:r>
        <w:t xml:space="preserve">In </w:t>
      </w:r>
      <w:proofErr w:type="gramStart"/>
      <w:r>
        <w:t>a horizon</w:t>
      </w:r>
      <w:proofErr w:type="gramEnd"/>
      <w:r>
        <w:t xml:space="preserve"> coverage, polygons are only defined for the areas where the solids should appear.</w:t>
      </w:r>
    </w:p>
    <w:p w14:paraId="789192EB" w14:textId="77777777" w:rsidR="00307E5E" w:rsidRDefault="00307E5E" w:rsidP="006307A9">
      <w:pPr>
        <w:pStyle w:val="BodyText"/>
        <w:numPr>
          <w:ilvl w:val="0"/>
          <w:numId w:val="10"/>
        </w:numPr>
        <w:spacing w:before="60" w:after="120"/>
      </w:pPr>
      <w:r>
        <w:t xml:space="preserve">When selecting a horizon coverage in </w:t>
      </w:r>
      <w:proofErr w:type="spellStart"/>
      <w:r>
        <w:t>plan</w:t>
      </w:r>
      <w:proofErr w:type="spellEnd"/>
      <w:r>
        <w:t xml:space="preserve"> view, GMS highlights in red parts of the cross sections to show where the soil layer with the same horizon ID as the coverage exists on the cross sections.</w:t>
      </w:r>
    </w:p>
    <w:p w14:paraId="03BE349D" w14:textId="77777777" w:rsidR="008919A1" w:rsidRDefault="008919A1" w:rsidP="00307E5E">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DF8C7" w14:textId="77777777" w:rsidR="001B5043" w:rsidRDefault="001B5043">
      <w:pPr>
        <w:spacing w:before="0" w:after="0"/>
      </w:pPr>
      <w:r>
        <w:separator/>
      </w:r>
    </w:p>
  </w:endnote>
  <w:endnote w:type="continuationSeparator" w:id="0">
    <w:p w14:paraId="7105820E" w14:textId="77777777" w:rsidR="001B5043" w:rsidRDefault="001B50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365A" w14:textId="77777777" w:rsidR="00AF7FCF" w:rsidRDefault="00AF7FCF"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86178">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B1F0A">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2DF7E" w14:textId="77777777" w:rsidR="00AF7FCF" w:rsidRDefault="00AF7FCF"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01D5D">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01D5D">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B1F0A">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82406" w14:textId="77777777" w:rsidR="00AF7FCF" w:rsidRPr="00655AB4" w:rsidRDefault="00AF7FCF"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906EC">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906EC">
      <w:rPr>
        <w:rFonts w:cs="Arial"/>
        <w:noProof/>
        <w:color w:val="807F7D"/>
      </w:rPr>
      <w:t>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B1F0A">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71EF2" w14:textId="77777777" w:rsidR="001B5043" w:rsidRDefault="001B5043">
      <w:pPr>
        <w:spacing w:before="0" w:after="0"/>
      </w:pPr>
      <w:r>
        <w:separator/>
      </w:r>
    </w:p>
  </w:footnote>
  <w:footnote w:type="continuationSeparator" w:id="0">
    <w:p w14:paraId="01D60EE6" w14:textId="77777777" w:rsidR="001B5043" w:rsidRDefault="001B50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B28E3" w14:textId="77777777" w:rsidR="00AF7FCF" w:rsidRPr="00655AB4" w:rsidRDefault="00AF7FCF"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234C5FCA" w14:textId="77777777" w:rsidR="00AF7FCF" w:rsidRPr="00AC1FAC" w:rsidRDefault="00AF7FCF"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C79A1" w14:textId="77777777" w:rsidR="00AF7FCF" w:rsidRPr="00655AB4" w:rsidRDefault="00AF7FCF"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Stratigraphy Modeling – Horizon Coverages</w:t>
    </w:r>
  </w:p>
  <w:p w14:paraId="11F2E97C" w14:textId="77777777" w:rsidR="00AF7FCF" w:rsidRPr="00506A05" w:rsidRDefault="00AF7FCF"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21B67" w14:textId="77777777" w:rsidR="00AF7FCF" w:rsidRPr="00655AB4" w:rsidRDefault="00AF7FCF"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Stratigraphy Modeling – Horizon Coverages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59FA133D"/>
    <w:multiLevelType w:val="hybridMultilevel"/>
    <w:tmpl w:val="99B06F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4665979">
    <w:abstractNumId w:val="2"/>
  </w:num>
  <w:num w:numId="2" w16cid:durableId="177892607">
    <w:abstractNumId w:val="1"/>
  </w:num>
  <w:num w:numId="3" w16cid:durableId="1027291821">
    <w:abstractNumId w:val="0"/>
  </w:num>
  <w:num w:numId="4" w16cid:durableId="576866637">
    <w:abstractNumId w:val="3"/>
  </w:num>
  <w:num w:numId="5" w16cid:durableId="91436155">
    <w:abstractNumId w:val="4"/>
  </w:num>
  <w:num w:numId="6" w16cid:durableId="1182738492">
    <w:abstractNumId w:val="8"/>
  </w:num>
  <w:num w:numId="7" w16cid:durableId="1126922973">
    <w:abstractNumId w:val="7"/>
  </w:num>
  <w:num w:numId="8" w16cid:durableId="727457805">
    <w:abstractNumId w:val="0"/>
    <w:lvlOverride w:ilvl="0">
      <w:startOverride w:val="1"/>
    </w:lvlOverride>
  </w:num>
  <w:num w:numId="9" w16cid:durableId="920024157">
    <w:abstractNumId w:val="5"/>
  </w:num>
  <w:num w:numId="10" w16cid:durableId="1535924648">
    <w:abstractNumId w:val="6"/>
  </w:num>
  <w:num w:numId="11" w16cid:durableId="1642926228">
    <w:abstractNumId w:val="0"/>
    <w:lvlOverride w:ilvl="0">
      <w:startOverride w:val="1"/>
    </w:lvlOverride>
  </w:num>
  <w:num w:numId="12" w16cid:durableId="2145004717">
    <w:abstractNumId w:val="0"/>
    <w:lvlOverride w:ilvl="0">
      <w:startOverride w:val="1"/>
    </w:lvlOverride>
  </w:num>
  <w:num w:numId="13" w16cid:durableId="243879937">
    <w:abstractNumId w:val="0"/>
    <w:lvlOverride w:ilvl="0">
      <w:startOverride w:val="1"/>
    </w:lvlOverride>
  </w:num>
  <w:num w:numId="14" w16cid:durableId="422068986">
    <w:abstractNumId w:val="0"/>
    <w:lvlOverride w:ilvl="0">
      <w:startOverride w:val="1"/>
    </w:lvlOverride>
  </w:num>
  <w:num w:numId="15" w16cid:durableId="1657874884">
    <w:abstractNumId w:val="0"/>
    <w:lvlOverride w:ilvl="0">
      <w:startOverride w:val="1"/>
    </w:lvlOverride>
  </w:num>
  <w:num w:numId="16" w16cid:durableId="823425328">
    <w:abstractNumId w:val="0"/>
    <w:lvlOverride w:ilvl="0">
      <w:startOverride w:val="1"/>
    </w:lvlOverride>
  </w:num>
  <w:num w:numId="17" w16cid:durableId="910113333">
    <w:abstractNumId w:val="0"/>
    <w:lvlOverride w:ilvl="0">
      <w:startOverride w:val="1"/>
    </w:lvlOverride>
  </w:num>
  <w:num w:numId="18" w16cid:durableId="959337891">
    <w:abstractNumId w:val="0"/>
    <w:lvlOverride w:ilvl="0">
      <w:startOverride w:val="1"/>
    </w:lvlOverride>
  </w:num>
  <w:num w:numId="19" w16cid:durableId="1764110047">
    <w:abstractNumId w:val="0"/>
    <w:lvlOverride w:ilvl="0">
      <w:startOverride w:val="1"/>
    </w:lvlOverride>
  </w:num>
  <w:num w:numId="20" w16cid:durableId="1553466740">
    <w:abstractNumId w:val="0"/>
    <w:lvlOverride w:ilvl="0">
      <w:startOverride w:val="1"/>
    </w:lvlOverride>
  </w:num>
  <w:num w:numId="21" w16cid:durableId="716901324">
    <w:abstractNumId w:val="0"/>
    <w:lvlOverride w:ilvl="0">
      <w:startOverride w:val="1"/>
    </w:lvlOverride>
  </w:num>
  <w:num w:numId="22" w16cid:durableId="1820731913">
    <w:abstractNumId w:val="0"/>
    <w:lvlOverride w:ilvl="0">
      <w:startOverride w:val="1"/>
    </w:lvlOverride>
  </w:num>
  <w:num w:numId="23" w16cid:durableId="777287821">
    <w:abstractNumId w:val="0"/>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10"/>
    <w:rsid w:val="00017089"/>
    <w:rsid w:val="00070F50"/>
    <w:rsid w:val="000B1F0A"/>
    <w:rsid w:val="000D04B8"/>
    <w:rsid w:val="000E46BC"/>
    <w:rsid w:val="00101224"/>
    <w:rsid w:val="00164161"/>
    <w:rsid w:val="00164947"/>
    <w:rsid w:val="001A498E"/>
    <w:rsid w:val="001B5043"/>
    <w:rsid w:val="001B5B8A"/>
    <w:rsid w:val="001B5FC7"/>
    <w:rsid w:val="001B7D99"/>
    <w:rsid w:val="002105D7"/>
    <w:rsid w:val="00216AA1"/>
    <w:rsid w:val="002A4BCB"/>
    <w:rsid w:val="002D591B"/>
    <w:rsid w:val="00307E5E"/>
    <w:rsid w:val="003457EB"/>
    <w:rsid w:val="0041332B"/>
    <w:rsid w:val="00421CBC"/>
    <w:rsid w:val="00456A66"/>
    <w:rsid w:val="00467DEB"/>
    <w:rsid w:val="004906EC"/>
    <w:rsid w:val="004D1F3C"/>
    <w:rsid w:val="004D653D"/>
    <w:rsid w:val="00521711"/>
    <w:rsid w:val="00577B27"/>
    <w:rsid w:val="005B22F2"/>
    <w:rsid w:val="005D0EB1"/>
    <w:rsid w:val="00606862"/>
    <w:rsid w:val="006307A9"/>
    <w:rsid w:val="00634B61"/>
    <w:rsid w:val="00645B24"/>
    <w:rsid w:val="00664A41"/>
    <w:rsid w:val="006E0D64"/>
    <w:rsid w:val="00737777"/>
    <w:rsid w:val="00762766"/>
    <w:rsid w:val="00777AA9"/>
    <w:rsid w:val="007C6ED7"/>
    <w:rsid w:val="00803936"/>
    <w:rsid w:val="008423A7"/>
    <w:rsid w:val="00851EE2"/>
    <w:rsid w:val="008756A2"/>
    <w:rsid w:val="008919A1"/>
    <w:rsid w:val="00897E52"/>
    <w:rsid w:val="00912C5C"/>
    <w:rsid w:val="00924ED5"/>
    <w:rsid w:val="009424EA"/>
    <w:rsid w:val="009517BE"/>
    <w:rsid w:val="00965C3C"/>
    <w:rsid w:val="00986EA1"/>
    <w:rsid w:val="009904BB"/>
    <w:rsid w:val="009A0E7A"/>
    <w:rsid w:val="009A467E"/>
    <w:rsid w:val="009C620E"/>
    <w:rsid w:val="009D4DA5"/>
    <w:rsid w:val="00A01D5D"/>
    <w:rsid w:val="00A20DAC"/>
    <w:rsid w:val="00A607AB"/>
    <w:rsid w:val="00AA5738"/>
    <w:rsid w:val="00AB3210"/>
    <w:rsid w:val="00AF7FCF"/>
    <w:rsid w:val="00B413AA"/>
    <w:rsid w:val="00B41AF4"/>
    <w:rsid w:val="00B92E27"/>
    <w:rsid w:val="00C14600"/>
    <w:rsid w:val="00C221DD"/>
    <w:rsid w:val="00C24912"/>
    <w:rsid w:val="00C27E8D"/>
    <w:rsid w:val="00C52D61"/>
    <w:rsid w:val="00C86178"/>
    <w:rsid w:val="00C90223"/>
    <w:rsid w:val="00CE5D16"/>
    <w:rsid w:val="00D16B4A"/>
    <w:rsid w:val="00D6411A"/>
    <w:rsid w:val="00DB4E27"/>
    <w:rsid w:val="00DC301E"/>
    <w:rsid w:val="00E10D9B"/>
    <w:rsid w:val="00E1484E"/>
    <w:rsid w:val="00E40BDA"/>
    <w:rsid w:val="00E52943"/>
    <w:rsid w:val="00E5711F"/>
    <w:rsid w:val="00E74C57"/>
    <w:rsid w:val="00E82FB6"/>
    <w:rsid w:val="00F26C08"/>
    <w:rsid w:val="00F72007"/>
    <w:rsid w:val="00F73D3C"/>
    <w:rsid w:val="00F73F1E"/>
    <w:rsid w:val="00F9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AE046"/>
  <w15:docId w15:val="{4ED2AB88-420F-4343-A447-421A7F93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251EE-7AF8-403E-9285-802F30F1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2023-09-27T20:50:00Z</cp:lastPrinted>
  <dcterms:created xsi:type="dcterms:W3CDTF">2025-01-31T17:21:00Z</dcterms:created>
  <dcterms:modified xsi:type="dcterms:W3CDTF">2025-01-31T17:21:00Z</dcterms:modified>
</cp:coreProperties>
</file>