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46138C" wp14:textId="64EA24ED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Research Questions:</w:t>
      </w:r>
    </w:p>
    <w:p xmlns:wp14="http://schemas.microsoft.com/office/word/2010/wordml" w:rsidP="5B4566DB" w14:paraId="15FD5532" wp14:textId="2D6605B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How do otters interact with the toy?</w:t>
      </w:r>
    </w:p>
    <w:p xmlns:wp14="http://schemas.microsoft.com/office/word/2010/wordml" w:rsidP="5B4566DB" w14:paraId="118878F0" wp14:textId="27AED56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Can the toy be used to gain insight into the otters' health?</w:t>
      </w:r>
    </w:p>
    <w:p xmlns:wp14="http://schemas.microsoft.com/office/word/2010/wordml" w14:paraId="49E9A97A" wp14:textId="33B80EF7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B2A3E18" wp14:textId="30487F29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Data Collection:</w:t>
      </w:r>
    </w:p>
    <w:p xmlns:wp14="http://schemas.microsoft.com/office/word/2010/wordml" w:rsidP="5B4566DB" w14:paraId="353022D2" wp14:textId="6C5A4D5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Accelerometer data</w:t>
      </w:r>
    </w:p>
    <w:p xmlns:wp14="http://schemas.microsoft.com/office/word/2010/wordml" w:rsidP="5B4566DB" w14:paraId="69606B6A" wp14:textId="3718DC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Gyroscope data</w:t>
      </w:r>
    </w:p>
    <w:p xmlns:wp14="http://schemas.microsoft.com/office/word/2010/wordml" w14:paraId="47745B56" wp14:textId="0FC5FCD2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01F45A0" wp14:textId="7309CF49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Prototype:</w:t>
      </w:r>
    </w:p>
    <w:p xmlns:wp14="http://schemas.microsoft.com/office/word/2010/wordml" w:rsidP="5B4566DB" w14:paraId="294A30B5" wp14:textId="2AFCFC7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Similar to dog tug toy</w:t>
      </w:r>
    </w:p>
    <w:p xmlns:wp14="http://schemas.microsoft.com/office/word/2010/wordml" w:rsidP="5B4566DB" w14:paraId="51CEDDB1" wp14:textId="4E2556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Handler will hold one end and drag the toy around getting the otter to chase and tug on the toy</w:t>
      </w:r>
    </w:p>
    <w:p xmlns:wp14="http://schemas.microsoft.com/office/word/2010/wordml" w:rsidP="5B4566DB" w14:paraId="043A5533" wp14:textId="0961985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Needs a handle for the handler to hold onto - makes it easy for retrieval</w:t>
      </w:r>
    </w:p>
    <w:p xmlns:wp14="http://schemas.microsoft.com/office/word/2010/wordml" w:rsidP="5B4566DB" w14:paraId="0712A803" wp14:textId="5A89D49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2 sensors on each end of the kelp toy</w:t>
      </w:r>
    </w:p>
    <w:p xmlns:wp14="http://schemas.microsoft.com/office/word/2010/wordml" w:rsidP="5B4566DB" w14:paraId="25DEFF49" wp14:textId="6DDDA7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If otter is allowed to play with toy alone, then we need to figure out how the handler will retrieve it since the otter will probably not give it back</w:t>
      </w:r>
    </w:p>
    <w:p xmlns:wp14="http://schemas.microsoft.com/office/word/2010/wordml" w14:paraId="3703C1D1" wp14:textId="45248B69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02F93A5" wp14:textId="4F24B689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Procedure:</w:t>
      </w:r>
    </w:p>
    <w:p xmlns:wp14="http://schemas.microsoft.com/office/word/2010/wordml" w:rsidP="5B4566DB" w14:paraId="3755B97D" wp14:textId="42129F8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Otters</w:t>
      </w:r>
    </w:p>
    <w:p xmlns:wp14="http://schemas.microsoft.com/office/word/2010/wordml" w:rsidP="5B4566DB" w14:paraId="5B13724F" wp14:textId="04AFC6B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4 otters - 10 minute playtime with toy for each otter</w:t>
      </w:r>
    </w:p>
    <w:p xmlns:wp14="http://schemas.microsoft.com/office/word/2010/wordml" w:rsidP="5B4566DB" w14:paraId="61DECCBD" wp14:textId="00F65DF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Handler will need spend some time to introduce &amp; familiarize the otter with the toy</w:t>
      </w:r>
    </w:p>
    <w:p xmlns:wp14="http://schemas.microsoft.com/office/word/2010/wordml" w:rsidP="5B4566DB" w14:paraId="6FC0EA0F" wp14:textId="58CA469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Collect data after each trial</w:t>
      </w:r>
    </w:p>
    <w:p xmlns:wp14="http://schemas.microsoft.com/office/word/2010/wordml" w:rsidP="5B4566DB" w14:paraId="2406C378" wp14:textId="0E280AE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Dogs</w:t>
      </w:r>
    </w:p>
    <w:p xmlns:wp14="http://schemas.microsoft.com/office/word/2010/wordml" w:rsidP="5B4566DB" w14:paraId="7E034804" wp14:textId="3A959A0F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1 dog</w:t>
      </w:r>
    </w:p>
    <w:p xmlns:wp14="http://schemas.microsoft.com/office/word/2010/wordml" w:rsidP="5B4566DB" w14:paraId="2303761E" wp14:textId="12937DE2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A few trials (2?) with about 10 minutes of playtime with dog chasing and tugging on the toy</w:t>
      </w:r>
    </w:p>
    <w:p xmlns:wp14="http://schemas.microsoft.com/office/word/2010/wordml" w:rsidP="5B4566DB" w14:paraId="4BF671F5" wp14:textId="12F20FC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Collect data after each trial</w:t>
      </w:r>
    </w:p>
    <w:p xmlns:wp14="http://schemas.microsoft.com/office/word/2010/wordml" w14:paraId="3623B47F" wp14:textId="155FC810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6012D7E" wp14:textId="5212102E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Data Analysis:</w:t>
      </w:r>
    </w:p>
    <w:p xmlns:wp14="http://schemas.microsoft.com/office/word/2010/wordml" w:rsidP="5B4566DB" w14:paraId="08DF473F" wp14:textId="755866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Need to figure out how to determine through data which side is held by the handler and which side is held by the animal (data from sensors on each end)</w:t>
      </w:r>
    </w:p>
    <w:p xmlns:wp14="http://schemas.microsoft.com/office/word/2010/wordml" w14:paraId="451614FE" wp14:textId="61223F1D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D77679C" wp14:textId="5C4A7DB6">
      <w:r w:rsidRPr="5B4566DB" w:rsidR="69DD1086">
        <w:rPr>
          <w:rFonts w:ascii="Calibri" w:hAnsi="Calibri" w:eastAsia="Calibri" w:cs="Calibri"/>
          <w:noProof w:val="0"/>
          <w:sz w:val="22"/>
          <w:szCs w:val="22"/>
          <w:lang w:val="en-US"/>
        </w:rPr>
        <w:t>Experimentation: Monday (11/28): 11:00 AM – 1:00 PM @ TSRB</w:t>
      </w:r>
    </w:p>
    <w:p xmlns:wp14="http://schemas.microsoft.com/office/word/2010/wordml" w:rsidP="5B4566DB" w14:paraId="2C078E63" wp14:textId="11E2EC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c543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51f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4C5E9"/>
    <w:rsid w:val="0D437562"/>
    <w:rsid w:val="3124C5E9"/>
    <w:rsid w:val="5B4566DB"/>
    <w:rsid w:val="69D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18A1"/>
  <w15:chartTrackingRefBased/>
  <w15:docId w15:val="{D5C1554C-A68C-4736-A10F-9F6C99E358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084c99b697784df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2" ma:contentTypeDescription="Create a new document." ma:contentTypeScope="" ma:versionID="7b69a5f0e1df8f47ed85be6492f56e7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1b98edb457d25f86b661d5c6fb3d7ac1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B28C11-DD31-4230-A7CA-0E90CE8B92F0}"/>
</file>

<file path=customXml/itemProps2.xml><?xml version="1.0" encoding="utf-8"?>
<ds:datastoreItem xmlns:ds="http://schemas.openxmlformats.org/officeDocument/2006/customXml" ds:itemID="{92622F1A-172F-42F2-B5FA-EEC0552F9564}"/>
</file>

<file path=customXml/itemProps3.xml><?xml version="1.0" encoding="utf-8"?>
<ds:datastoreItem xmlns:ds="http://schemas.openxmlformats.org/officeDocument/2006/customXml" ds:itemID="{80260796-F15C-4FE6-AF30-73E3EADDD0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Jacqueline</dc:creator>
  <cp:keywords/>
  <dc:description/>
  <cp:lastModifiedBy>Le, Jacqueline</cp:lastModifiedBy>
  <dcterms:created xsi:type="dcterms:W3CDTF">2022-11-18T00:22:39Z</dcterms:created>
  <dcterms:modified xsi:type="dcterms:W3CDTF">2022-11-18T00:23:57Z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</Properties>
</file>