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46138C" wp14:textId="64EA24ED">
      <w:r w:rsidRPr="5B4566DB" w:rsidR="69DD1086">
        <w:rPr>
          <w:rFonts w:ascii="Calibri" w:hAnsi="Calibri" w:eastAsia="Calibri" w:cs="Calibri"/>
          <w:noProof w:val="0"/>
          <w:sz w:val="22"/>
          <w:szCs w:val="22"/>
          <w:lang w:val="en-US"/>
        </w:rPr>
        <w:t>Research Questions:</w:t>
      </w:r>
    </w:p>
    <w:p xmlns:wp14="http://schemas.microsoft.com/office/word/2010/wordml" w:rsidP="5B4566DB" w14:paraId="15FD5532" wp14:textId="2D6605B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4566DB" w:rsidR="69DD1086">
        <w:rPr>
          <w:rFonts w:ascii="Calibri" w:hAnsi="Calibri" w:eastAsia="Calibri" w:cs="Calibri"/>
          <w:noProof w:val="0"/>
          <w:sz w:val="22"/>
          <w:szCs w:val="22"/>
          <w:lang w:val="en-US"/>
        </w:rPr>
        <w:t>How do otters interact with the toy?</w:t>
      </w:r>
    </w:p>
    <w:p xmlns:wp14="http://schemas.microsoft.com/office/word/2010/wordml" w:rsidP="5B4566DB" w14:paraId="118878F0" wp14:textId="27AED56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4566DB" w:rsidR="69DD1086">
        <w:rPr>
          <w:rFonts w:ascii="Calibri" w:hAnsi="Calibri" w:eastAsia="Calibri" w:cs="Calibri"/>
          <w:noProof w:val="0"/>
          <w:sz w:val="22"/>
          <w:szCs w:val="22"/>
          <w:lang w:val="en-US"/>
        </w:rPr>
        <w:t>Can the toy be used to gain insight into the otters' health?</w:t>
      </w:r>
    </w:p>
    <w:p xmlns:wp14="http://schemas.microsoft.com/office/word/2010/wordml" w14:paraId="49E9A97A" wp14:textId="33B80EF7">
      <w:r w:rsidRPr="5B4566DB" w:rsidR="69DD10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7B2A3E18" wp14:textId="30487F29">
      <w:r w:rsidRPr="5B4566DB" w:rsidR="69DD1086">
        <w:rPr>
          <w:rFonts w:ascii="Calibri" w:hAnsi="Calibri" w:eastAsia="Calibri" w:cs="Calibri"/>
          <w:noProof w:val="0"/>
          <w:sz w:val="22"/>
          <w:szCs w:val="22"/>
          <w:lang w:val="en-US"/>
        </w:rPr>
        <w:t>Data Collection:</w:t>
      </w:r>
    </w:p>
    <w:p xmlns:wp14="http://schemas.microsoft.com/office/word/2010/wordml" w:rsidP="5B4566DB" w14:paraId="353022D2" wp14:textId="6C5A4D5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4566DB" w:rsidR="69DD1086">
        <w:rPr>
          <w:rFonts w:ascii="Calibri" w:hAnsi="Calibri" w:eastAsia="Calibri" w:cs="Calibri"/>
          <w:noProof w:val="0"/>
          <w:sz w:val="22"/>
          <w:szCs w:val="22"/>
          <w:lang w:val="en-US"/>
        </w:rPr>
        <w:t>Accelerometer data</w:t>
      </w:r>
    </w:p>
    <w:p xmlns:wp14="http://schemas.microsoft.com/office/word/2010/wordml" w:rsidP="5B4566DB" w14:paraId="69606B6A" wp14:textId="3718DC5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4566DB" w:rsidR="69DD1086">
        <w:rPr>
          <w:rFonts w:ascii="Calibri" w:hAnsi="Calibri" w:eastAsia="Calibri" w:cs="Calibri"/>
          <w:noProof w:val="0"/>
          <w:sz w:val="22"/>
          <w:szCs w:val="22"/>
          <w:lang w:val="en-US"/>
        </w:rPr>
        <w:t>Gyroscope data</w:t>
      </w:r>
    </w:p>
    <w:p xmlns:wp14="http://schemas.microsoft.com/office/word/2010/wordml" w14:paraId="47745B56" wp14:textId="0FC5FCD2">
      <w:r w:rsidRPr="5B4566DB" w:rsidR="69DD10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601F45A0" wp14:textId="7309CF49">
      <w:r w:rsidRPr="5B4566DB" w:rsidR="69DD1086">
        <w:rPr>
          <w:rFonts w:ascii="Calibri" w:hAnsi="Calibri" w:eastAsia="Calibri" w:cs="Calibri"/>
          <w:noProof w:val="0"/>
          <w:sz w:val="22"/>
          <w:szCs w:val="22"/>
          <w:lang w:val="en-US"/>
        </w:rPr>
        <w:t>Prototype:</w:t>
      </w:r>
    </w:p>
    <w:p xmlns:wp14="http://schemas.microsoft.com/office/word/2010/wordml" w:rsidP="5B4566DB" w14:paraId="294A30B5" wp14:textId="2AFCFC7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4566DB" w:rsidR="69DD1086">
        <w:rPr>
          <w:rFonts w:ascii="Calibri" w:hAnsi="Calibri" w:eastAsia="Calibri" w:cs="Calibri"/>
          <w:noProof w:val="0"/>
          <w:sz w:val="22"/>
          <w:szCs w:val="22"/>
          <w:lang w:val="en-US"/>
        </w:rPr>
        <w:t>Similar to dog tug toy</w:t>
      </w:r>
    </w:p>
    <w:p xmlns:wp14="http://schemas.microsoft.com/office/word/2010/wordml" w:rsidP="5B4566DB" w14:paraId="51CEDDB1" wp14:textId="4E25569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4566DB" w:rsidR="69DD1086">
        <w:rPr>
          <w:rFonts w:ascii="Calibri" w:hAnsi="Calibri" w:eastAsia="Calibri" w:cs="Calibri"/>
          <w:noProof w:val="0"/>
          <w:sz w:val="22"/>
          <w:szCs w:val="22"/>
          <w:lang w:val="en-US"/>
        </w:rPr>
        <w:t>Handler will hold one end and drag the toy around getting the otter to chase and tug on the toy</w:t>
      </w:r>
    </w:p>
    <w:p xmlns:wp14="http://schemas.microsoft.com/office/word/2010/wordml" w:rsidP="5B4566DB" w14:paraId="043A5533" wp14:textId="0961985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4566DB" w:rsidR="69DD1086">
        <w:rPr>
          <w:rFonts w:ascii="Calibri" w:hAnsi="Calibri" w:eastAsia="Calibri" w:cs="Calibri"/>
          <w:noProof w:val="0"/>
          <w:sz w:val="22"/>
          <w:szCs w:val="22"/>
          <w:lang w:val="en-US"/>
        </w:rPr>
        <w:t>Needs a handle for the handler to hold onto - makes it easy for retrieval</w:t>
      </w:r>
    </w:p>
    <w:p xmlns:wp14="http://schemas.microsoft.com/office/word/2010/wordml" w:rsidP="5B4566DB" w14:paraId="0712A803" wp14:textId="5A89D49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4566DB" w:rsidR="69DD1086">
        <w:rPr>
          <w:rFonts w:ascii="Calibri" w:hAnsi="Calibri" w:eastAsia="Calibri" w:cs="Calibri"/>
          <w:noProof w:val="0"/>
          <w:sz w:val="22"/>
          <w:szCs w:val="22"/>
          <w:lang w:val="en-US"/>
        </w:rPr>
        <w:t>2 sensors on each end of the kelp toy</w:t>
      </w:r>
    </w:p>
    <w:p xmlns:wp14="http://schemas.microsoft.com/office/word/2010/wordml" w:rsidP="5B4566DB" w14:paraId="25DEFF49" wp14:textId="6DDDA70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4566DB" w:rsidR="69DD1086">
        <w:rPr>
          <w:rFonts w:ascii="Calibri" w:hAnsi="Calibri" w:eastAsia="Calibri" w:cs="Calibri"/>
          <w:noProof w:val="0"/>
          <w:sz w:val="22"/>
          <w:szCs w:val="22"/>
          <w:lang w:val="en-US"/>
        </w:rPr>
        <w:t>If otter is allowed to play with toy alone, then we need to figure out how the handler will retrieve it since the otter will probably not give it back</w:t>
      </w:r>
    </w:p>
    <w:p xmlns:wp14="http://schemas.microsoft.com/office/word/2010/wordml" w14:paraId="3703C1D1" wp14:textId="45248B69">
      <w:r w:rsidRPr="5B4566DB" w:rsidR="69DD10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502F93A5" wp14:textId="4F24B689">
      <w:r w:rsidRPr="5B4566DB" w:rsidR="69DD1086">
        <w:rPr>
          <w:rFonts w:ascii="Calibri" w:hAnsi="Calibri" w:eastAsia="Calibri" w:cs="Calibri"/>
          <w:noProof w:val="0"/>
          <w:sz w:val="22"/>
          <w:szCs w:val="22"/>
          <w:lang w:val="en-US"/>
        </w:rPr>
        <w:t>Procedure:</w:t>
      </w:r>
    </w:p>
    <w:p xmlns:wp14="http://schemas.microsoft.com/office/word/2010/wordml" w:rsidP="5B4566DB" w14:paraId="3755B97D" wp14:textId="42129F8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4566DB" w:rsidR="69DD1086">
        <w:rPr>
          <w:rFonts w:ascii="Calibri" w:hAnsi="Calibri" w:eastAsia="Calibri" w:cs="Calibri"/>
          <w:noProof w:val="0"/>
          <w:sz w:val="22"/>
          <w:szCs w:val="22"/>
          <w:lang w:val="en-US"/>
        </w:rPr>
        <w:t>Otters</w:t>
      </w:r>
    </w:p>
    <w:p xmlns:wp14="http://schemas.microsoft.com/office/word/2010/wordml" w:rsidP="5B4566DB" w14:paraId="5B13724F" wp14:textId="04AFC6B6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4566DB" w:rsidR="69DD1086">
        <w:rPr>
          <w:rFonts w:ascii="Calibri" w:hAnsi="Calibri" w:eastAsia="Calibri" w:cs="Calibri"/>
          <w:noProof w:val="0"/>
          <w:sz w:val="22"/>
          <w:szCs w:val="22"/>
          <w:lang w:val="en-US"/>
        </w:rPr>
        <w:t>4 otters - 10 minute playtime with toy for each otter</w:t>
      </w:r>
    </w:p>
    <w:p xmlns:wp14="http://schemas.microsoft.com/office/word/2010/wordml" w:rsidP="5B4566DB" w14:paraId="61DECCBD" wp14:textId="00F65DF3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4566DB" w:rsidR="69DD1086">
        <w:rPr>
          <w:rFonts w:ascii="Calibri" w:hAnsi="Calibri" w:eastAsia="Calibri" w:cs="Calibri"/>
          <w:noProof w:val="0"/>
          <w:sz w:val="22"/>
          <w:szCs w:val="22"/>
          <w:lang w:val="en-US"/>
        </w:rPr>
        <w:t>Handler will need spend some time to introduce &amp; familiarize the otter with the toy</w:t>
      </w:r>
    </w:p>
    <w:p xmlns:wp14="http://schemas.microsoft.com/office/word/2010/wordml" w:rsidP="5B4566DB" w14:paraId="6FC0EA0F" wp14:textId="58CA4698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4566DB" w:rsidR="69DD1086">
        <w:rPr>
          <w:rFonts w:ascii="Calibri" w:hAnsi="Calibri" w:eastAsia="Calibri" w:cs="Calibri"/>
          <w:noProof w:val="0"/>
          <w:sz w:val="22"/>
          <w:szCs w:val="22"/>
          <w:lang w:val="en-US"/>
        </w:rPr>
        <w:t>Collect data after each trial</w:t>
      </w:r>
    </w:p>
    <w:p xmlns:wp14="http://schemas.microsoft.com/office/word/2010/wordml" w:rsidP="5B4566DB" w14:paraId="2406C378" wp14:textId="0E280AE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4566DB" w:rsidR="69DD1086">
        <w:rPr>
          <w:rFonts w:ascii="Calibri" w:hAnsi="Calibri" w:eastAsia="Calibri" w:cs="Calibri"/>
          <w:noProof w:val="0"/>
          <w:sz w:val="22"/>
          <w:szCs w:val="22"/>
          <w:lang w:val="en-US"/>
        </w:rPr>
        <w:t>Dogs</w:t>
      </w:r>
    </w:p>
    <w:p xmlns:wp14="http://schemas.microsoft.com/office/word/2010/wordml" w:rsidP="5B4566DB" w14:paraId="7E034804" wp14:textId="3A959A0F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4566DB" w:rsidR="69DD1086">
        <w:rPr>
          <w:rFonts w:ascii="Calibri" w:hAnsi="Calibri" w:eastAsia="Calibri" w:cs="Calibri"/>
          <w:noProof w:val="0"/>
          <w:sz w:val="22"/>
          <w:szCs w:val="22"/>
          <w:lang w:val="en-US"/>
        </w:rPr>
        <w:t>1 dog</w:t>
      </w:r>
    </w:p>
    <w:p xmlns:wp14="http://schemas.microsoft.com/office/word/2010/wordml" w:rsidP="5B4566DB" w14:paraId="2303761E" wp14:textId="12937DE2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4566DB" w:rsidR="69DD1086">
        <w:rPr>
          <w:rFonts w:ascii="Calibri" w:hAnsi="Calibri" w:eastAsia="Calibri" w:cs="Calibri"/>
          <w:noProof w:val="0"/>
          <w:sz w:val="22"/>
          <w:szCs w:val="22"/>
          <w:lang w:val="en-US"/>
        </w:rPr>
        <w:t>A few trials (2?) with about 10 minutes of playtime with dog chasing and tugging on the toy</w:t>
      </w:r>
    </w:p>
    <w:p xmlns:wp14="http://schemas.microsoft.com/office/word/2010/wordml" w:rsidP="5B4566DB" w14:paraId="4BF671F5" wp14:textId="12F20FCB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4566DB" w:rsidR="69DD1086">
        <w:rPr>
          <w:rFonts w:ascii="Calibri" w:hAnsi="Calibri" w:eastAsia="Calibri" w:cs="Calibri"/>
          <w:noProof w:val="0"/>
          <w:sz w:val="22"/>
          <w:szCs w:val="22"/>
          <w:lang w:val="en-US"/>
        </w:rPr>
        <w:t>Collect data after each trial</w:t>
      </w:r>
    </w:p>
    <w:p xmlns:wp14="http://schemas.microsoft.com/office/word/2010/wordml" w14:paraId="3623B47F" wp14:textId="155FC810">
      <w:r w:rsidRPr="5B4566DB" w:rsidR="69DD10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26012D7E" wp14:textId="5212102E">
      <w:r w:rsidRPr="5B4566DB" w:rsidR="69DD1086">
        <w:rPr>
          <w:rFonts w:ascii="Calibri" w:hAnsi="Calibri" w:eastAsia="Calibri" w:cs="Calibri"/>
          <w:noProof w:val="0"/>
          <w:sz w:val="22"/>
          <w:szCs w:val="22"/>
          <w:lang w:val="en-US"/>
        </w:rPr>
        <w:t>Data Analysis:</w:t>
      </w:r>
    </w:p>
    <w:p xmlns:wp14="http://schemas.microsoft.com/office/word/2010/wordml" w:rsidP="5B4566DB" w14:paraId="08DF473F" wp14:textId="7558664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4566DB" w:rsidR="69DD1086">
        <w:rPr>
          <w:rFonts w:ascii="Calibri" w:hAnsi="Calibri" w:eastAsia="Calibri" w:cs="Calibri"/>
          <w:noProof w:val="0"/>
          <w:sz w:val="22"/>
          <w:szCs w:val="22"/>
          <w:lang w:val="en-US"/>
        </w:rPr>
        <w:t>Need to figure out how to determine through data which side is held by the handler and which side is held by the animal (data from sensors on each end)</w:t>
      </w:r>
    </w:p>
    <w:p xmlns:wp14="http://schemas.microsoft.com/office/word/2010/wordml" w14:paraId="451614FE" wp14:textId="61223F1D">
      <w:r w:rsidRPr="5B4566DB" w:rsidR="69DD10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D77679C" wp14:textId="5C4A7DB6">
      <w:r w:rsidRPr="5B4566DB" w:rsidR="69DD1086">
        <w:rPr>
          <w:rFonts w:ascii="Calibri" w:hAnsi="Calibri" w:eastAsia="Calibri" w:cs="Calibri"/>
          <w:noProof w:val="0"/>
          <w:sz w:val="22"/>
          <w:szCs w:val="22"/>
          <w:lang w:val="en-US"/>
        </w:rPr>
        <w:t>Experimentation: Monday (11/28): 11:00 AM – 1:00 PM @ TSRB</w:t>
      </w:r>
    </w:p>
    <w:p xmlns:wp14="http://schemas.microsoft.com/office/word/2010/wordml" w:rsidP="5B4566DB" w14:paraId="2C078E63" wp14:textId="11E2ECF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bc543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b51f6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24C5E9"/>
    <w:rsid w:val="0D437562"/>
    <w:rsid w:val="3124C5E9"/>
    <w:rsid w:val="5B4566DB"/>
    <w:rsid w:val="69DD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218A1"/>
  <w15:chartTrackingRefBased/>
  <w15:docId w15:val="{D5C1554C-A68C-4736-A10F-9F6C99E358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084c99b697784df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466CCB615F064EB8CE269FECB8902B" ma:contentTypeVersion="14" ma:contentTypeDescription="Create a new document." ma:contentTypeScope="" ma:versionID="e8f20549be510cdd4675dc15137bbd2a">
  <xsd:schema xmlns:xsd="http://www.w3.org/2001/XMLSchema" xmlns:xs="http://www.w3.org/2001/XMLSchema" xmlns:p="http://schemas.microsoft.com/office/2006/metadata/properties" xmlns:ns2="af99cc03-c1a3-411a-bea0-9a77db8a0e55" xmlns:ns3="f0c8e872-3ec6-4fea-aa2e-ca090ea6fa3a" targetNamespace="http://schemas.microsoft.com/office/2006/metadata/properties" ma:root="true" ma:fieldsID="cf8f589bcfe97f67d25c8267b09a68b3" ns2:_="" ns3:_="">
    <xsd:import namespace="af99cc03-c1a3-411a-bea0-9a77db8a0e55"/>
    <xsd:import namespace="f0c8e872-3ec6-4fea-aa2e-ca090ea6fa3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99cc03-c1a3-411a-bea0-9a77db8a0e5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c2506c3-735d-4e70-aa79-204d06275b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8e872-3ec6-4fea-aa2e-ca090ea6fa3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1f85582-5533-488f-bcf0-cdf362e87a11}" ma:internalName="TaxCatchAll" ma:showField="CatchAllData" ma:web="f0c8e872-3ec6-4fea-aa2e-ca090ea6fa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0c8e872-3ec6-4fea-aa2e-ca090ea6fa3a" xsi:nil="true"/>
    <lcf76f155ced4ddcb4097134ff3c332f xmlns="af99cc03-c1a3-411a-bea0-9a77db8a0e5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BF1DAF3-701C-4086-AE9E-97F5A5798E5F}"/>
</file>

<file path=customXml/itemProps2.xml><?xml version="1.0" encoding="utf-8"?>
<ds:datastoreItem xmlns:ds="http://schemas.openxmlformats.org/officeDocument/2006/customXml" ds:itemID="{92622F1A-172F-42F2-B5FA-EEC0552F9564}"/>
</file>

<file path=customXml/itemProps3.xml><?xml version="1.0" encoding="utf-8"?>
<ds:datastoreItem xmlns:ds="http://schemas.openxmlformats.org/officeDocument/2006/customXml" ds:itemID="{80260796-F15C-4FE6-AF30-73E3EADDD08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Jacqueline</dc:creator>
  <cp:keywords/>
  <dc:description/>
  <cp:lastModifiedBy>Le, Jacqueline</cp:lastModifiedBy>
  <dcterms:created xsi:type="dcterms:W3CDTF">2022-11-18T00:22:39Z</dcterms:created>
  <dcterms:modified xsi:type="dcterms:W3CDTF">2022-11-18T00:23:57Z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0x01010009466CCB615F064EB8CE269FECB8902B</vt:lpwstr>
  </property>
</Properties>
</file>