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DCDF" w14:textId="77777777" w:rsidR="005201CB" w:rsidRDefault="005201CB" w:rsidP="006032D6"/>
    <w:p w14:paraId="6077319B" w14:textId="3C3756F9" w:rsidR="005201CB" w:rsidRDefault="007E56FD" w:rsidP="007A2BF0">
      <w:pPr>
        <w:ind w:firstLineChars="400" w:firstLine="1446"/>
        <w:rPr>
          <w:rFonts w:ascii="仿宋_GB2312" w:eastAsia="仿宋_GB2312"/>
          <w:b/>
          <w:bCs/>
          <w:kern w:val="44"/>
          <w:sz w:val="36"/>
          <w:szCs w:val="44"/>
        </w:rPr>
      </w:pPr>
      <w:bookmarkStart w:id="0" w:name="OLE_LINK2"/>
      <w:r>
        <w:rPr>
          <w:rFonts w:ascii="仿宋_GB2312" w:eastAsia="仿宋_GB2312" w:hint="eastAsia"/>
          <w:b/>
          <w:bCs/>
          <w:kern w:val="44"/>
          <w:sz w:val="36"/>
          <w:szCs w:val="44"/>
        </w:rPr>
        <w:t>物联网边缘计算平台</w:t>
      </w:r>
      <w:r w:rsidR="007A2BF0">
        <w:rPr>
          <w:rFonts w:ascii="仿宋_GB2312" w:eastAsia="仿宋_GB2312" w:hint="eastAsia"/>
          <w:b/>
          <w:bCs/>
          <w:kern w:val="44"/>
          <w:sz w:val="36"/>
          <w:szCs w:val="44"/>
        </w:rPr>
        <w:t>（智慧教室）</w:t>
      </w:r>
    </w:p>
    <w:bookmarkEnd w:id="0"/>
    <w:p w14:paraId="4BB49466" w14:textId="77777777" w:rsidR="005201CB" w:rsidRPr="00A17786" w:rsidRDefault="005201CB" w:rsidP="005201CB">
      <w:pPr>
        <w:numPr>
          <w:ilvl w:val="0"/>
          <w:numId w:val="7"/>
        </w:numPr>
        <w:tabs>
          <w:tab w:val="num" w:pos="720"/>
        </w:tabs>
        <w:rPr>
          <w:rFonts w:ascii="宋体" w:hAnsi="宋体" w:hint="eastAsia"/>
          <w:szCs w:val="32"/>
        </w:rPr>
      </w:pPr>
      <w:r w:rsidRPr="00A17786">
        <w:rPr>
          <w:rFonts w:ascii="宋体" w:hAnsi="宋体"/>
          <w:szCs w:val="32"/>
        </w:rPr>
        <w:t>物联网（IoT）</w:t>
      </w:r>
      <w:r w:rsidRPr="00A17786">
        <w:rPr>
          <w:rFonts w:ascii="宋体" w:hAnsi="宋体"/>
          <w:szCs w:val="32"/>
        </w:rPr>
        <w:br/>
        <w:t>把传感器、摄像头、开关、控制器等“物”全部联网，实时采集数据并远程控制。</w:t>
      </w:r>
    </w:p>
    <w:p w14:paraId="517FCD6E" w14:textId="561A9C31" w:rsidR="00564D5F" w:rsidRPr="00564D5F" w:rsidRDefault="005201CB" w:rsidP="00564D5F">
      <w:pPr>
        <w:numPr>
          <w:ilvl w:val="0"/>
          <w:numId w:val="7"/>
        </w:numPr>
        <w:tabs>
          <w:tab w:val="num" w:pos="720"/>
        </w:tabs>
        <w:rPr>
          <w:rFonts w:ascii="宋体" w:hAnsi="宋体" w:hint="eastAsia"/>
        </w:rPr>
      </w:pPr>
      <w:r w:rsidRPr="00A17786">
        <w:rPr>
          <w:rFonts w:ascii="宋体" w:hAnsi="宋体"/>
          <w:szCs w:val="32"/>
        </w:rPr>
        <w:t>边缘计算（Edge Computing）</w:t>
      </w:r>
      <w:r w:rsidRPr="00A17786">
        <w:rPr>
          <w:rFonts w:ascii="宋体" w:hAnsi="宋体"/>
          <w:szCs w:val="32"/>
        </w:rPr>
        <w:br/>
        <w:t>不再把所有数据一股脑上传到云端，而是在“本地网关”或“现场设备”里完成数据清洗、存储、分析和决策，既省带宽又能断网自治。</w:t>
      </w:r>
      <w:r w:rsidR="004702ED">
        <w:rPr>
          <w:rFonts w:ascii="宋体" w:hAnsi="宋体" w:hint="eastAsia"/>
          <w:szCs w:val="32"/>
        </w:rPr>
        <w:t>例如</w:t>
      </w:r>
      <w:r w:rsidR="00564D5F" w:rsidRPr="00564D5F">
        <w:rPr>
          <w:rFonts w:ascii="宋体" w:hAnsi="宋体"/>
        </w:rPr>
        <w:t>本地网关机（Edge Gateway）——看得见的小盒子</w:t>
      </w:r>
      <w:r w:rsidR="00564D5F" w:rsidRPr="00564D5F">
        <w:rPr>
          <w:rFonts w:ascii="宋体" w:hAnsi="宋体" w:hint="eastAsia"/>
        </w:rPr>
        <w:t>,</w:t>
      </w:r>
      <w:r w:rsidR="004702ED">
        <w:rPr>
          <w:rFonts w:ascii="宋体" w:hAnsi="宋体" w:hint="eastAsia"/>
        </w:rPr>
        <w:t>位于</w:t>
      </w:r>
      <w:r w:rsidR="00564D5F" w:rsidRPr="00564D5F">
        <w:rPr>
          <w:rFonts w:ascii="宋体" w:hAnsi="宋体"/>
        </w:rPr>
        <w:t>教室壁挂箱或弱电间</w:t>
      </w:r>
    </w:p>
    <w:p w14:paraId="52C42B3B" w14:textId="77777777" w:rsidR="005201CB" w:rsidRPr="00564D5F" w:rsidRDefault="005201CB" w:rsidP="00564D5F">
      <w:pPr>
        <w:numPr>
          <w:ilvl w:val="0"/>
          <w:numId w:val="7"/>
        </w:numPr>
        <w:tabs>
          <w:tab w:val="num" w:pos="720"/>
        </w:tabs>
        <w:rPr>
          <w:rFonts w:ascii="宋体" w:hAnsi="宋体" w:hint="eastAsia"/>
        </w:rPr>
      </w:pPr>
      <w:r w:rsidRPr="00564D5F">
        <w:rPr>
          <w:rFonts w:ascii="宋体" w:hAnsi="宋体"/>
          <w:szCs w:val="32"/>
        </w:rPr>
        <w:t>平台（Platform）</w:t>
      </w:r>
      <w:r w:rsidRPr="00564D5F">
        <w:rPr>
          <w:rFonts w:ascii="宋体" w:hAnsi="宋体"/>
          <w:szCs w:val="32"/>
        </w:rPr>
        <w:br/>
        <w:t>提供一套通用软件框架：设备接入、消息路由、规则引擎、可视化、运维升级等能力，用户只需“接设备+配规则”，不用从零开发。</w:t>
      </w:r>
    </w:p>
    <w:p w14:paraId="647AEA81" w14:textId="77777777" w:rsidR="005201CB" w:rsidRPr="00A17786" w:rsidRDefault="005201CB" w:rsidP="005201CB">
      <w:pPr>
        <w:rPr>
          <w:rFonts w:ascii="宋体" w:hAnsi="宋体" w:hint="eastAsia"/>
          <w:kern w:val="44"/>
          <w:sz w:val="36"/>
          <w:szCs w:val="44"/>
        </w:rPr>
      </w:pPr>
    </w:p>
    <w:p w14:paraId="160A3B96" w14:textId="77777777" w:rsidR="00A17786" w:rsidRDefault="00265AE0" w:rsidP="00A17786">
      <w:pPr>
        <w:numPr>
          <w:ilvl w:val="0"/>
          <w:numId w:val="1"/>
        </w:numPr>
        <w:ind w:left="720" w:hanging="360"/>
        <w:jc w:val="center"/>
        <w:rPr>
          <w:rFonts w:ascii="仿宋_GB2312" w:eastAsia="仿宋_GB2312"/>
          <w:b/>
          <w:bCs/>
          <w:kern w:val="44"/>
          <w:sz w:val="36"/>
          <w:szCs w:val="44"/>
        </w:rPr>
      </w:pPr>
      <w:r>
        <w:rPr>
          <w:rFonts w:ascii="仿宋_GB2312" w:eastAsia="仿宋_GB2312" w:hint="eastAsia"/>
          <w:b/>
          <w:bCs/>
          <w:kern w:val="44"/>
          <w:sz w:val="36"/>
          <w:szCs w:val="44"/>
        </w:rPr>
        <w:t>需求规格说明书</w:t>
      </w:r>
    </w:p>
    <w:p w14:paraId="5F3DF860" w14:textId="1126BC15" w:rsidR="00265AE0" w:rsidRPr="00A17786" w:rsidRDefault="00265AE0" w:rsidP="00A17786">
      <w:pPr>
        <w:rPr>
          <w:rFonts w:ascii="宋体" w:hAnsi="宋体" w:hint="eastAsia"/>
          <w:b/>
          <w:bCs/>
          <w:kern w:val="44"/>
          <w:szCs w:val="21"/>
        </w:rPr>
      </w:pPr>
      <w:r w:rsidRPr="00A17786">
        <w:rPr>
          <w:rFonts w:ascii="宋体" w:hAnsi="宋体"/>
          <w:b/>
          <w:bCs/>
          <w:color w:val="000000" w:themeColor="text1"/>
          <w:szCs w:val="21"/>
          <w14:textOutline w14:w="0" w14:cap="flat" w14:cmpd="sng" w14:algn="ctr">
            <w14:noFill/>
            <w14:prstDash w14:val="solid"/>
            <w14:round/>
          </w14:textOutline>
        </w:rPr>
        <w:t>1. 项目概述与迭代规划（Project overview and iteration planning）</w:t>
      </w:r>
    </w:p>
    <w:p w14:paraId="676E56E3" w14:textId="0D0AA0B5" w:rsidR="00265AE0" w:rsidRPr="00A17786" w:rsidRDefault="00265AE0" w:rsidP="00265AE0">
      <w:pPr>
        <w:pStyle w:val="af3"/>
        <w:widowControl/>
        <w:spacing w:beforeLines="100" w:before="312"/>
        <w:rPr>
          <w:rFonts w:ascii="宋体" w:hAnsi="宋体" w:hint="eastAsia"/>
          <w:b/>
          <w:bCs/>
          <w:sz w:val="21"/>
          <w:szCs w:val="21"/>
        </w:rPr>
      </w:pPr>
      <w:r w:rsidRPr="00A17786">
        <w:rPr>
          <w:rFonts w:ascii="宋体" w:hAnsi="宋体"/>
          <w:b/>
          <w:bCs/>
          <w:sz w:val="21"/>
          <w:szCs w:val="21"/>
        </w:rPr>
        <w:t>1.1 项目背景与目标</w:t>
      </w:r>
      <w:r w:rsidRPr="00A17786">
        <w:rPr>
          <w:rFonts w:ascii="宋体" w:hAnsi="宋体" w:hint="eastAsia"/>
          <w:b/>
          <w:bCs/>
          <w:sz w:val="21"/>
          <w:szCs w:val="21"/>
        </w:rPr>
        <w:t>（</w:t>
      </w:r>
      <w:r w:rsidRPr="00A17786">
        <w:rPr>
          <w:rFonts w:ascii="宋体" w:hAnsi="宋体"/>
          <w:b/>
          <w:bCs/>
          <w:sz w:val="21"/>
          <w:szCs w:val="21"/>
        </w:rPr>
        <w:t>project background and objectives</w:t>
      </w:r>
      <w:r w:rsidRPr="00A17786">
        <w:rPr>
          <w:rFonts w:ascii="宋体" w:hAnsi="宋体" w:hint="eastAsia"/>
          <w:b/>
          <w:bCs/>
          <w:sz w:val="21"/>
          <w:szCs w:val="21"/>
        </w:rPr>
        <w:t>）</w:t>
      </w:r>
    </w:p>
    <w:p w14:paraId="40EA9960" w14:textId="043F8E01" w:rsidR="00B05D1A" w:rsidRPr="00A17786" w:rsidRDefault="00B05D1A" w:rsidP="00B05D1A">
      <w:pPr>
        <w:pStyle w:val="af3"/>
        <w:spacing w:beforeLines="50" w:before="156"/>
        <w:rPr>
          <w:rFonts w:ascii="宋体" w:hAnsi="宋体" w:hint="eastAsia"/>
          <w:sz w:val="21"/>
          <w:szCs w:val="21"/>
        </w:rPr>
      </w:pPr>
      <w:r w:rsidRPr="00A17786">
        <w:rPr>
          <w:rFonts w:ascii="宋体" w:hAnsi="宋体"/>
          <w:b/>
          <w:bCs/>
          <w:sz w:val="21"/>
          <w:szCs w:val="21"/>
        </w:rPr>
        <w:t>核心问题</w:t>
      </w:r>
      <w:r w:rsidR="00A17786" w:rsidRPr="00A17786">
        <w:rPr>
          <w:rFonts w:ascii="宋体" w:hAnsi="宋体" w:hint="eastAsia"/>
          <w:b/>
          <w:bCs/>
          <w:sz w:val="21"/>
          <w:szCs w:val="21"/>
        </w:rPr>
        <w:t>：</w:t>
      </w:r>
      <w:r w:rsidRPr="00A17786">
        <w:rPr>
          <w:rFonts w:ascii="宋体" w:hAnsi="宋体"/>
          <w:sz w:val="21"/>
          <w:szCs w:val="21"/>
        </w:rPr>
        <w:br/>
        <w:t>传统多媒体教室靠“云端集中控制”：</w:t>
      </w:r>
    </w:p>
    <w:p w14:paraId="030ADD68" w14:textId="1C478C1A" w:rsidR="00B05D1A" w:rsidRPr="00A17786" w:rsidRDefault="00DE346D" w:rsidP="00DE346D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(1)</w:t>
      </w:r>
      <w:r w:rsidR="00B05D1A" w:rsidRPr="00A17786">
        <w:rPr>
          <w:rFonts w:ascii="宋体" w:hAnsi="宋体"/>
          <w:sz w:val="21"/>
          <w:szCs w:val="21"/>
        </w:rPr>
        <w:t>外网一断，空调、灯光、录播全部失控；</w:t>
      </w:r>
    </w:p>
    <w:p w14:paraId="52DC96FA" w14:textId="7317F223" w:rsidR="00B05D1A" w:rsidRPr="00A17786" w:rsidRDefault="00DE346D" w:rsidP="00DE346D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(2)</w:t>
      </w:r>
      <w:r w:rsidR="00B05D1A" w:rsidRPr="00A17786">
        <w:rPr>
          <w:rFonts w:ascii="宋体" w:hAnsi="宋体"/>
          <w:sz w:val="21"/>
          <w:szCs w:val="21"/>
        </w:rPr>
        <w:t>40 路 1080P 视频同时上传，带宽撑爆、卡顿丢包；</w:t>
      </w:r>
    </w:p>
    <w:p w14:paraId="7398D780" w14:textId="18054A71" w:rsidR="00B05D1A" w:rsidRPr="00A17786" w:rsidRDefault="00DE346D" w:rsidP="00DE346D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(3)</w:t>
      </w:r>
      <w:r w:rsidR="00B05D1A" w:rsidRPr="00A17786">
        <w:rPr>
          <w:rFonts w:ascii="宋体" w:hAnsi="宋体"/>
          <w:sz w:val="21"/>
          <w:szCs w:val="21"/>
        </w:rPr>
        <w:t>二氧化碳超标学生犯困，却要到后勤 PC 才能看到数据。</w:t>
      </w:r>
    </w:p>
    <w:p w14:paraId="499042CF" w14:textId="77777777" w:rsidR="00B05D1A" w:rsidRPr="00A17786" w:rsidRDefault="00B05D1A" w:rsidP="00B05D1A">
      <w:pPr>
        <w:pStyle w:val="af3"/>
        <w:spacing w:beforeLines="50" w:before="156"/>
        <w:rPr>
          <w:rFonts w:ascii="宋体" w:hAnsi="宋体" w:hint="eastAsia"/>
          <w:sz w:val="21"/>
          <w:szCs w:val="21"/>
        </w:rPr>
      </w:pPr>
      <w:r w:rsidRPr="00A17786">
        <w:rPr>
          <w:rFonts w:ascii="宋体" w:hAnsi="宋体"/>
          <w:b/>
          <w:bCs/>
          <w:sz w:val="21"/>
          <w:szCs w:val="21"/>
        </w:rPr>
        <w:t>目标用户</w:t>
      </w:r>
    </w:p>
    <w:p w14:paraId="3E5FDC09" w14:textId="530FF7DC" w:rsidR="00B05D1A" w:rsidRPr="00A17786" w:rsidRDefault="00DE346D" w:rsidP="00DE346D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(1)</w:t>
      </w:r>
      <w:r w:rsidR="00B05D1A" w:rsidRPr="00A17786">
        <w:rPr>
          <w:rFonts w:ascii="宋体" w:hAnsi="宋体"/>
          <w:sz w:val="21"/>
          <w:szCs w:val="21"/>
        </w:rPr>
        <w:t>一线教师：上课前 1 分钟一键“上课模式”（灯光明、空调 24℃、录播开）。</w:t>
      </w:r>
    </w:p>
    <w:p w14:paraId="7E892121" w14:textId="51A69DDD" w:rsidR="00B05D1A" w:rsidRPr="00A17786" w:rsidRDefault="00DE346D" w:rsidP="00DE346D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(2)</w:t>
      </w:r>
      <w:r w:rsidR="00B05D1A" w:rsidRPr="00A17786">
        <w:rPr>
          <w:rFonts w:ascii="宋体" w:hAnsi="宋体"/>
          <w:sz w:val="21"/>
          <w:szCs w:val="21"/>
        </w:rPr>
        <w:t>学校信息化管理员：在断网情况下仍能完成本地环境管控与录像存储。</w:t>
      </w:r>
    </w:p>
    <w:p w14:paraId="6DC8E359" w14:textId="4DAC4A55" w:rsidR="00B05D1A" w:rsidRPr="00A17786" w:rsidRDefault="00DE346D" w:rsidP="00DE346D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(3)</w:t>
      </w:r>
      <w:r w:rsidR="00B05D1A" w:rsidRPr="00A17786">
        <w:rPr>
          <w:rFonts w:ascii="宋体" w:hAnsi="宋体"/>
          <w:sz w:val="21"/>
          <w:szCs w:val="21"/>
        </w:rPr>
        <w:t>区县教育局：只看汇总报表，不重复投资机房服务器。</w:t>
      </w:r>
    </w:p>
    <w:p w14:paraId="4EC6D0FB" w14:textId="25326A8A" w:rsidR="00B05D1A" w:rsidRPr="00A17786" w:rsidRDefault="00B05D1A" w:rsidP="00B05D1A">
      <w:pPr>
        <w:pStyle w:val="af3"/>
        <w:spacing w:beforeLines="50" w:before="156"/>
        <w:rPr>
          <w:rFonts w:ascii="宋体" w:hAnsi="宋体" w:hint="eastAsia"/>
          <w:sz w:val="21"/>
          <w:szCs w:val="21"/>
        </w:rPr>
      </w:pPr>
      <w:r w:rsidRPr="00A17786">
        <w:rPr>
          <w:rFonts w:ascii="宋体" w:hAnsi="宋体"/>
          <w:b/>
          <w:bCs/>
          <w:sz w:val="21"/>
          <w:szCs w:val="21"/>
        </w:rPr>
        <w:t>价值</w:t>
      </w:r>
      <w:r w:rsidR="00A17786">
        <w:rPr>
          <w:rFonts w:ascii="宋体" w:hAnsi="宋体" w:hint="eastAsia"/>
          <w:b/>
          <w:bCs/>
          <w:sz w:val="21"/>
          <w:szCs w:val="21"/>
        </w:rPr>
        <w:t>：</w:t>
      </w:r>
      <w:r w:rsidRPr="00A17786">
        <w:rPr>
          <w:rFonts w:ascii="宋体" w:hAnsi="宋体"/>
          <w:sz w:val="21"/>
          <w:szCs w:val="21"/>
        </w:rPr>
        <w:br/>
        <w:t>把“微型大脑”装进教室壁挂网关，实现：</w:t>
      </w:r>
    </w:p>
    <w:p w14:paraId="3C4C0C91" w14:textId="3E38C15F" w:rsidR="00B05D1A" w:rsidRPr="00A17786" w:rsidRDefault="008720B7" w:rsidP="008720B7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(1)</w:t>
      </w:r>
      <w:r w:rsidR="00B05D1A" w:rsidRPr="00A17786">
        <w:rPr>
          <w:rFonts w:ascii="宋体" w:hAnsi="宋体"/>
          <w:sz w:val="21"/>
          <w:szCs w:val="21"/>
        </w:rPr>
        <w:t>毫秒级本地联动——CO</w:t>
      </w:r>
      <w:r w:rsidR="00B05D1A" w:rsidRPr="00A17786">
        <w:rPr>
          <w:rFonts w:ascii="Cambria Math" w:hAnsi="Cambria Math" w:cs="Cambria Math"/>
          <w:sz w:val="21"/>
          <w:szCs w:val="21"/>
        </w:rPr>
        <w:t>₂</w:t>
      </w:r>
      <w:r w:rsidR="00B05D1A" w:rsidRPr="00A17786">
        <w:rPr>
          <w:rFonts w:ascii="宋体" w:hAnsi="宋体"/>
          <w:sz w:val="21"/>
          <w:szCs w:val="21"/>
        </w:rPr>
        <w:t>&gt;1000 ppm</w:t>
      </w:r>
      <w:r w:rsidR="005850B7">
        <w:rPr>
          <w:rFonts w:ascii="宋体" w:hAnsi="宋体" w:hint="eastAsia"/>
          <w:sz w:val="21"/>
          <w:szCs w:val="21"/>
        </w:rPr>
        <w:t>（</w:t>
      </w:r>
      <w:r w:rsidR="005850B7" w:rsidRPr="005850B7">
        <w:rPr>
          <w:rFonts w:ascii="宋体" w:hAnsi="宋体"/>
          <w:sz w:val="21"/>
          <w:szCs w:val="21"/>
        </w:rPr>
        <w:t>属于轻度超标，长期或持续处于该环境中，会对学生的学习效率、身体健康和情绪状态产生明显负面影响</w:t>
      </w:r>
      <w:r w:rsidR="005850B7">
        <w:rPr>
          <w:rFonts w:ascii="宋体" w:hAnsi="宋体" w:hint="eastAsia"/>
          <w:sz w:val="21"/>
          <w:szCs w:val="21"/>
        </w:rPr>
        <w:t>）</w:t>
      </w:r>
      <w:r w:rsidR="00B05D1A" w:rsidRPr="00A17786">
        <w:rPr>
          <w:rFonts w:ascii="宋体" w:hAnsi="宋体"/>
          <w:sz w:val="21"/>
          <w:szCs w:val="21"/>
        </w:rPr>
        <w:t xml:space="preserve"> 立即开新风，0.2 秒完成；</w:t>
      </w:r>
    </w:p>
    <w:p w14:paraId="4C8AF948" w14:textId="72456D97" w:rsidR="00B05D1A" w:rsidRPr="00A17786" w:rsidRDefault="008720B7" w:rsidP="008720B7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(2)</w:t>
      </w:r>
      <w:r w:rsidR="00B05D1A" w:rsidRPr="00A17786">
        <w:rPr>
          <w:rFonts w:ascii="宋体" w:hAnsi="宋体"/>
          <w:sz w:val="21"/>
          <w:szCs w:val="21"/>
        </w:rPr>
        <w:t>离线自治——外网中断，录播、温控、行为分析照常运行；</w:t>
      </w:r>
    </w:p>
    <w:p w14:paraId="0A8A1A7F" w14:textId="304DF9C5" w:rsidR="00B05D1A" w:rsidRPr="00A17786" w:rsidRDefault="008720B7" w:rsidP="008720B7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(3)</w:t>
      </w:r>
      <w:r w:rsidR="00B05D1A" w:rsidRPr="00A17786">
        <w:rPr>
          <w:rFonts w:ascii="宋体" w:hAnsi="宋体"/>
          <w:sz w:val="21"/>
          <w:szCs w:val="21"/>
        </w:rPr>
        <w:t>带宽节省 90%——40 路视频本地存储，仅特征码/告警</w:t>
      </w:r>
      <w:r w:rsidR="00992B99">
        <w:rPr>
          <w:rFonts w:ascii="宋体" w:hAnsi="宋体" w:hint="eastAsia"/>
          <w:sz w:val="21"/>
          <w:szCs w:val="21"/>
        </w:rPr>
        <w:t>（</w:t>
      </w:r>
      <w:r w:rsidR="00992B99" w:rsidRPr="00992B99">
        <w:rPr>
          <w:rFonts w:ascii="宋体" w:hAnsi="宋体"/>
          <w:sz w:val="21"/>
          <w:szCs w:val="21"/>
        </w:rPr>
        <w:t>系统在发生故障或异常时，通过声光信号、文字提示等方式向操作者发出警示信息。</w:t>
      </w:r>
      <w:r w:rsidR="00992B99">
        <w:rPr>
          <w:rFonts w:ascii="宋体" w:hAnsi="宋体" w:hint="eastAsia"/>
          <w:sz w:val="21"/>
          <w:szCs w:val="21"/>
        </w:rPr>
        <w:t>）</w:t>
      </w:r>
      <w:r w:rsidR="00B05D1A" w:rsidRPr="00A17786">
        <w:rPr>
          <w:rFonts w:ascii="宋体" w:hAnsi="宋体"/>
          <w:sz w:val="21"/>
          <w:szCs w:val="21"/>
        </w:rPr>
        <w:t>上传云端；</w:t>
      </w:r>
    </w:p>
    <w:p w14:paraId="6F273DB8" w14:textId="68C39167" w:rsidR="00B05D1A" w:rsidRPr="00A17786" w:rsidRDefault="008720B7" w:rsidP="008720B7">
      <w:pPr>
        <w:pStyle w:val="af3"/>
        <w:spacing w:beforeLines="50" w:before="156"/>
        <w:ind w:left="7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(4)</w:t>
      </w:r>
      <w:r w:rsidR="00B05D1A" w:rsidRPr="00A17786">
        <w:rPr>
          <w:rFonts w:ascii="宋体" w:hAnsi="宋体"/>
          <w:sz w:val="21"/>
          <w:szCs w:val="21"/>
        </w:rPr>
        <w:t>绿色节能——根据人数与光照自动调灯调温，单间教室年省电 800 度。</w:t>
      </w:r>
    </w:p>
    <w:p w14:paraId="750E7EBE" w14:textId="1497D42F" w:rsidR="00C07D7C" w:rsidRPr="00A17786" w:rsidRDefault="00B05D1A" w:rsidP="00B05D1A">
      <w:pPr>
        <w:pStyle w:val="af3"/>
        <w:widowControl/>
        <w:spacing w:beforeLines="50" w:before="156"/>
        <w:rPr>
          <w:rFonts w:ascii="宋体" w:hAnsi="宋体" w:hint="eastAsia"/>
          <w:b/>
          <w:bCs/>
          <w:sz w:val="21"/>
          <w:szCs w:val="21"/>
        </w:rPr>
      </w:pPr>
      <w:r w:rsidRPr="00A17786">
        <w:rPr>
          <w:rFonts w:ascii="宋体" w:hAnsi="宋体"/>
          <w:b/>
          <w:bCs/>
          <w:sz w:val="21"/>
          <w:szCs w:val="21"/>
        </w:rPr>
        <w:lastRenderedPageBreak/>
        <w:t>1.2 迭代规划</w:t>
      </w:r>
      <w:r w:rsidRPr="00A17786">
        <w:rPr>
          <w:rFonts w:ascii="宋体" w:hAnsi="宋体" w:hint="eastAsia"/>
          <w:b/>
          <w:bCs/>
          <w:sz w:val="21"/>
          <w:szCs w:val="21"/>
        </w:rPr>
        <w:t>（iteration planning）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05D1A" w:rsidRPr="00A17786" w14:paraId="2FCDB796" w14:textId="77777777" w:rsidTr="00B05D1A">
        <w:tc>
          <w:tcPr>
            <w:tcW w:w="2074" w:type="dxa"/>
          </w:tcPr>
          <w:p w14:paraId="44191405" w14:textId="0AB585D5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Sprint</w:t>
            </w:r>
          </w:p>
        </w:tc>
        <w:tc>
          <w:tcPr>
            <w:tcW w:w="2074" w:type="dxa"/>
          </w:tcPr>
          <w:p w14:paraId="1121E082" w14:textId="1BE95CE2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周期</w:t>
            </w:r>
          </w:p>
        </w:tc>
        <w:tc>
          <w:tcPr>
            <w:tcW w:w="2074" w:type="dxa"/>
          </w:tcPr>
          <w:p w14:paraId="5BAE82CA" w14:textId="5D1B12C8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核心目标</w:t>
            </w:r>
          </w:p>
        </w:tc>
        <w:tc>
          <w:tcPr>
            <w:tcW w:w="2074" w:type="dxa"/>
          </w:tcPr>
          <w:p w14:paraId="50DC55A0" w14:textId="6B779E11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典型用户故事（Backlog 精选）</w:t>
            </w:r>
          </w:p>
        </w:tc>
      </w:tr>
      <w:tr w:rsidR="00B05D1A" w:rsidRPr="00A17786" w14:paraId="384E7748" w14:textId="77777777" w:rsidTr="00B05D1A">
        <w:tc>
          <w:tcPr>
            <w:tcW w:w="2074" w:type="dxa"/>
          </w:tcPr>
          <w:p w14:paraId="5D3D4CBE" w14:textId="3542DB66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0</w:t>
            </w:r>
          </w:p>
        </w:tc>
        <w:tc>
          <w:tcPr>
            <w:tcW w:w="2074" w:type="dxa"/>
          </w:tcPr>
          <w:p w14:paraId="13B5FE27" w14:textId="1ECCBD04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第 0 周 1 天</w:t>
            </w:r>
          </w:p>
        </w:tc>
        <w:tc>
          <w:tcPr>
            <w:tcW w:w="2074" w:type="dxa"/>
          </w:tcPr>
          <w:p w14:paraId="47E3CB93" w14:textId="70351EB7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需求对齐</w:t>
            </w:r>
          </w:p>
        </w:tc>
        <w:tc>
          <w:tcPr>
            <w:tcW w:w="2074" w:type="dxa"/>
          </w:tcPr>
          <w:p w14:paraId="0E37D358" w14:textId="191897D7" w:rsidR="00B05D1A" w:rsidRPr="00952361" w:rsidRDefault="00B05D1A" w:rsidP="00952361">
            <w:pPr>
              <w:pStyle w:val="af3"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完成硬件选型；确认教室 40 节点拓扑</w:t>
            </w:r>
            <w:r w:rsidR="00952361">
              <w:rPr>
                <w:rFonts w:ascii="宋体" w:hAnsi="宋体" w:hint="eastAsia"/>
                <w:sz w:val="21"/>
                <w:szCs w:val="21"/>
              </w:rPr>
              <w:t>（</w:t>
            </w:r>
            <w:r w:rsidR="00952361" w:rsidRPr="00952361">
              <w:rPr>
                <w:rFonts w:ascii="宋体" w:hAnsi="宋体"/>
                <w:sz w:val="21"/>
                <w:szCs w:val="21"/>
              </w:rPr>
              <w:t>画一张“教室平面图+网络连接图”，标出40个设备（传感器、执行器、摄像头）放在哪、怎么供电、怎么连网关</w:t>
            </w:r>
            <w:r w:rsidR="00952361" w:rsidRPr="00952361">
              <w:rPr>
                <w:rFonts w:ascii="宋体" w:hAnsi="宋体" w:hint="eastAsia"/>
                <w:sz w:val="21"/>
                <w:szCs w:val="21"/>
              </w:rPr>
              <w:t>）</w:t>
            </w:r>
            <w:r w:rsidRPr="00A17786">
              <w:rPr>
                <w:rFonts w:ascii="宋体" w:hAnsi="宋体" w:hint="eastAsia"/>
                <w:sz w:val="21"/>
                <w:szCs w:val="21"/>
              </w:rPr>
              <w:t>；GitHub 仓库初始化</w:t>
            </w:r>
            <w:r w:rsidR="00952361" w:rsidRPr="00952361">
              <w:rPr>
                <w:rFonts w:ascii="宋体" w:hAnsi="宋体" w:hint="eastAsia"/>
                <w:sz w:val="21"/>
                <w:szCs w:val="21"/>
              </w:rPr>
              <w:t>（</w:t>
            </w:r>
            <w:r w:rsidR="00952361" w:rsidRPr="00952361">
              <w:rPr>
                <w:rFonts w:ascii="宋体" w:hAnsi="宋体"/>
                <w:sz w:val="21"/>
                <w:szCs w:val="21"/>
              </w:rPr>
              <w:t>存代码、文档、图片、BOM、拓扑图……任何文件</w:t>
            </w:r>
            <w:r w:rsidR="00952361" w:rsidRPr="00952361">
              <w:rPr>
                <w:rFonts w:ascii="宋体" w:hAnsi="宋体" w:hint="eastAsia"/>
                <w:sz w:val="21"/>
                <w:szCs w:val="21"/>
              </w:rPr>
              <w:t>）</w:t>
            </w:r>
            <w:r w:rsidRPr="00952361">
              <w:rPr>
                <w:rFonts w:ascii="宋体" w:hAnsi="宋体" w:hint="eastAsia"/>
                <w:sz w:val="21"/>
                <w:szCs w:val="21"/>
              </w:rPr>
              <w:t xml:space="preserve">                        </w:t>
            </w:r>
          </w:p>
          <w:p w14:paraId="0905A318" w14:textId="77777777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B05D1A" w:rsidRPr="00A17786" w14:paraId="57C49E5F" w14:textId="77777777" w:rsidTr="00B05D1A">
        <w:tc>
          <w:tcPr>
            <w:tcW w:w="2074" w:type="dxa"/>
          </w:tcPr>
          <w:p w14:paraId="37CAC2DF" w14:textId="60E7B484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74" w:type="dxa"/>
          </w:tcPr>
          <w:p w14:paraId="78A2AA64" w14:textId="05841E23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第 1-2 周</w:t>
            </w:r>
          </w:p>
        </w:tc>
        <w:tc>
          <w:tcPr>
            <w:tcW w:w="2074" w:type="dxa"/>
          </w:tcPr>
          <w:p w14:paraId="136FC62D" w14:textId="0E85108B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数据采集通</w:t>
            </w:r>
          </w:p>
        </w:tc>
        <w:tc>
          <w:tcPr>
            <w:tcW w:w="2074" w:type="dxa"/>
          </w:tcPr>
          <w:p w14:paraId="1AEC90E8" w14:textId="413B1333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温湿度传感器</w:t>
            </w:r>
            <w:r w:rsidR="00EA47D5">
              <w:rPr>
                <w:rFonts w:ascii="宋体" w:hAnsi="宋体" w:hint="eastAsia"/>
                <w:sz w:val="21"/>
                <w:szCs w:val="21"/>
              </w:rPr>
              <w:t>每</w:t>
            </w:r>
            <w:r w:rsidRPr="00A17786">
              <w:rPr>
                <w:rFonts w:ascii="宋体" w:hAnsi="宋体" w:hint="eastAsia"/>
                <w:sz w:val="21"/>
                <w:szCs w:val="21"/>
              </w:rPr>
              <w:t>5 秒把数据发到本地网关，以便后续控制。（验收：网关 SQLite 能看到最新记录） |</w:t>
            </w:r>
          </w:p>
          <w:p w14:paraId="42126BF6" w14:textId="77777777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B05D1A" w:rsidRPr="00A17786" w14:paraId="10C03621" w14:textId="77777777" w:rsidTr="00B05D1A">
        <w:tc>
          <w:tcPr>
            <w:tcW w:w="2074" w:type="dxa"/>
          </w:tcPr>
          <w:p w14:paraId="3079F92C" w14:textId="34050B57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2074" w:type="dxa"/>
          </w:tcPr>
          <w:p w14:paraId="5258E6F9" w14:textId="54780C2B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第 3-4 周</w:t>
            </w:r>
          </w:p>
        </w:tc>
        <w:tc>
          <w:tcPr>
            <w:tcW w:w="2074" w:type="dxa"/>
          </w:tcPr>
          <w:p w14:paraId="37A1BE11" w14:textId="11F619A8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本地自动化闭环</w:t>
            </w:r>
          </w:p>
        </w:tc>
        <w:tc>
          <w:tcPr>
            <w:tcW w:w="2074" w:type="dxa"/>
          </w:tcPr>
          <w:p w14:paraId="53056353" w14:textId="00DEADDB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教师按下“上课模式”按钮，系统 1 秒内同时打开灯光、空调 24℃、录播开始。（断网也能跑）</w:t>
            </w:r>
          </w:p>
        </w:tc>
      </w:tr>
      <w:tr w:rsidR="00B05D1A" w:rsidRPr="00A17786" w14:paraId="4679744E" w14:textId="77777777" w:rsidTr="00B05D1A">
        <w:tc>
          <w:tcPr>
            <w:tcW w:w="2074" w:type="dxa"/>
          </w:tcPr>
          <w:p w14:paraId="19D33DAB" w14:textId="4090C4D9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2074" w:type="dxa"/>
          </w:tcPr>
          <w:p w14:paraId="57F19ACB" w14:textId="084D7C9F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第</w:t>
            </w:r>
            <w:r w:rsidRPr="00A17786">
              <w:rPr>
                <w:rFonts w:ascii="宋体" w:hAnsi="宋体"/>
                <w:sz w:val="21"/>
                <w:szCs w:val="21"/>
              </w:rPr>
              <w:t xml:space="preserve"> 5-6 </w:t>
            </w:r>
            <w:r w:rsidRPr="00A17786">
              <w:rPr>
                <w:rFonts w:ascii="宋体" w:hAnsi="宋体" w:hint="eastAsia"/>
                <w:sz w:val="21"/>
                <w:szCs w:val="21"/>
              </w:rPr>
              <w:t>周</w:t>
            </w:r>
          </w:p>
        </w:tc>
        <w:tc>
          <w:tcPr>
            <w:tcW w:w="2074" w:type="dxa"/>
          </w:tcPr>
          <w:p w14:paraId="6ACC3722" w14:textId="6BD36F9A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可视化与告警</w:t>
            </w:r>
          </w:p>
        </w:tc>
        <w:tc>
          <w:tcPr>
            <w:tcW w:w="2074" w:type="dxa"/>
          </w:tcPr>
          <w:p w14:paraId="376C07F1" w14:textId="557B6DD9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管理员在手机小程序看到</w:t>
            </w:r>
            <w:r w:rsidRPr="00A17786">
              <w:rPr>
                <w:rFonts w:ascii="宋体" w:hAnsi="宋体"/>
                <w:sz w:val="21"/>
                <w:szCs w:val="21"/>
              </w:rPr>
              <w:t xml:space="preserve"> CO</w:t>
            </w:r>
            <w:r w:rsidRPr="00A17786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A17786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7786">
              <w:rPr>
                <w:rFonts w:ascii="宋体" w:hAnsi="宋体" w:hint="eastAsia"/>
                <w:sz w:val="21"/>
                <w:szCs w:val="21"/>
              </w:rPr>
              <w:t>曲线，并在超标时收到企业微信告警。（告警延迟</w:t>
            </w:r>
            <w:r w:rsidRPr="00A17786">
              <w:rPr>
                <w:rFonts w:ascii="宋体" w:hAnsi="宋体"/>
                <w:sz w:val="21"/>
                <w:szCs w:val="21"/>
              </w:rPr>
              <w:t xml:space="preserve"> &lt;5 </w:t>
            </w:r>
            <w:r w:rsidRPr="00A17786">
              <w:rPr>
                <w:rFonts w:ascii="宋体" w:hAnsi="宋体" w:hint="eastAsia"/>
                <w:sz w:val="21"/>
                <w:szCs w:val="21"/>
              </w:rPr>
              <w:t>秒）</w:t>
            </w:r>
            <w:r w:rsidRPr="00A17786">
              <w:rPr>
                <w:rFonts w:ascii="宋体" w:hAnsi="宋体"/>
                <w:sz w:val="21"/>
                <w:szCs w:val="21"/>
              </w:rPr>
              <w:t xml:space="preserve">  </w:t>
            </w:r>
          </w:p>
        </w:tc>
      </w:tr>
      <w:tr w:rsidR="00B05D1A" w:rsidRPr="00A17786" w14:paraId="09964C38" w14:textId="77777777" w:rsidTr="00B05D1A">
        <w:tc>
          <w:tcPr>
            <w:tcW w:w="2074" w:type="dxa"/>
          </w:tcPr>
          <w:p w14:paraId="3A3FF678" w14:textId="0CDC942C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2074" w:type="dxa"/>
          </w:tcPr>
          <w:p w14:paraId="42DF2473" w14:textId="24E2C232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第 7-8 周</w:t>
            </w:r>
          </w:p>
        </w:tc>
        <w:tc>
          <w:tcPr>
            <w:tcW w:w="2074" w:type="dxa"/>
          </w:tcPr>
          <w:p w14:paraId="058614DD" w14:textId="677761FC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运维与交付</w:t>
            </w:r>
          </w:p>
        </w:tc>
        <w:tc>
          <w:tcPr>
            <w:tcW w:w="2074" w:type="dxa"/>
          </w:tcPr>
          <w:p w14:paraId="03DB27E6" w14:textId="07A07284" w:rsidR="00B05D1A" w:rsidRPr="00A17786" w:rsidRDefault="00B05D1A" w:rsidP="00B05D1A">
            <w:pPr>
              <w:pStyle w:val="af3"/>
              <w:widowControl/>
              <w:spacing w:beforeLines="50" w:before="156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 xml:space="preserve">网管，在系统里一键备份 30 天录像，远程升级网关固件，整个学期不重启。（可用度 ≥99%）   </w:t>
            </w:r>
          </w:p>
        </w:tc>
      </w:tr>
    </w:tbl>
    <w:p w14:paraId="18CCCF76" w14:textId="77777777" w:rsidR="00A17786" w:rsidRPr="00A17786" w:rsidRDefault="00265AE0" w:rsidP="00A17786">
      <w:pPr>
        <w:pStyle w:val="2"/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 w:cs="Times New Roman" w:hint="eastAsia"/>
          <w:b/>
          <w:bCs/>
          <w:color w:val="auto"/>
          <w:sz w:val="21"/>
          <w:szCs w:val="21"/>
        </w:rPr>
        <w:lastRenderedPageBreak/>
        <w:t>|</w:t>
      </w:r>
      <w:r w:rsidRPr="00A17786">
        <w:rPr>
          <w:rFonts w:ascii="宋体" w:eastAsia="宋体" w:hAnsi="宋体"/>
          <w:b/>
          <w:bCs/>
          <w:color w:val="000000" w:themeColor="text1"/>
          <w:sz w:val="21"/>
          <w:szCs w:val="21"/>
          <w14:textOutline w14:w="9525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9525" w14:cap="flat" w14:cmpd="sng" w14:algn="ctr">
            <w14:noFill/>
            <w14:prstDash w14:val="solid"/>
            <w14:round/>
          </w14:textOutline>
        </w:rPr>
        <w:t>．系统用例分析（System Use Case Analysis）</w:t>
      </w:r>
    </w:p>
    <w:p w14:paraId="63AE5AB5" w14:textId="2C6AD07B" w:rsidR="00265AE0" w:rsidRPr="00A17786" w:rsidRDefault="00265AE0" w:rsidP="00A17786">
      <w:pPr>
        <w:pStyle w:val="2"/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.1 角色分析（Actor Analysis</w:t>
      </w:r>
      <w:r w:rsidR="00A17786"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）</w:t>
      </w:r>
    </w:p>
    <w:p w14:paraId="32DAC299" w14:textId="77777777" w:rsidR="00265AE0" w:rsidRPr="00A17786" w:rsidRDefault="00265AE0" w:rsidP="00265AE0">
      <w:pPr>
        <w:ind w:firstLineChars="200" w:firstLine="420"/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采用列表的方式说明系统的每一个角色，包括角色名称、所属部门并简要描述该角色需要应用系统完成的工作。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05D1A" w:rsidRPr="00A17786" w14:paraId="6D5378AB" w14:textId="77777777" w:rsidTr="00B05D1A">
        <w:tc>
          <w:tcPr>
            <w:tcW w:w="2074" w:type="dxa"/>
          </w:tcPr>
          <w:p w14:paraId="0247F50F" w14:textId="138C46BB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编号</w:t>
            </w:r>
          </w:p>
        </w:tc>
        <w:tc>
          <w:tcPr>
            <w:tcW w:w="2074" w:type="dxa"/>
          </w:tcPr>
          <w:p w14:paraId="1D90FD38" w14:textId="2E2CF54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角色名称</w:t>
            </w:r>
          </w:p>
        </w:tc>
        <w:tc>
          <w:tcPr>
            <w:tcW w:w="2074" w:type="dxa"/>
          </w:tcPr>
          <w:p w14:paraId="5E4F0CBC" w14:textId="432C80A7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所属部门/群体</w:t>
            </w:r>
          </w:p>
        </w:tc>
        <w:tc>
          <w:tcPr>
            <w:tcW w:w="2074" w:type="dxa"/>
          </w:tcPr>
          <w:p w14:paraId="19A86C67" w14:textId="00EF871C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应用系统完成的工作简述</w:t>
            </w:r>
          </w:p>
        </w:tc>
      </w:tr>
      <w:tr w:rsidR="00B05D1A" w:rsidRPr="00A17786" w14:paraId="633920B3" w14:textId="77777777" w:rsidTr="00B05D1A">
        <w:tc>
          <w:tcPr>
            <w:tcW w:w="2074" w:type="dxa"/>
          </w:tcPr>
          <w:p w14:paraId="7E4CA7AD" w14:textId="21A86705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074" w:type="dxa"/>
          </w:tcPr>
          <w:p w14:paraId="5DC993ED" w14:textId="5DD5BBEE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2074" w:type="dxa"/>
          </w:tcPr>
          <w:p w14:paraId="193CE383" w14:textId="390A838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教学一线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教务科</w:t>
            </w:r>
          </w:p>
        </w:tc>
        <w:tc>
          <w:tcPr>
            <w:tcW w:w="2074" w:type="dxa"/>
          </w:tcPr>
          <w:p w14:paraId="4FF0C818" w14:textId="577A4C96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课前一键启动“上课模式”；实时查看教室温湿度、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 w:hint="eastAsia"/>
                <w:szCs w:val="21"/>
              </w:rPr>
              <w:t>；手动调光、调温；下课一键“放学模式”。</w:t>
            </w:r>
            <w:r w:rsidRPr="00A17786">
              <w:rPr>
                <w:rFonts w:ascii="宋体" w:hAnsi="宋体"/>
                <w:szCs w:val="21"/>
              </w:rPr>
              <w:t xml:space="preserve">     </w:t>
            </w:r>
          </w:p>
        </w:tc>
      </w:tr>
      <w:tr w:rsidR="00B05D1A" w:rsidRPr="00A17786" w14:paraId="065617FF" w14:textId="77777777" w:rsidTr="00B05D1A">
        <w:tc>
          <w:tcPr>
            <w:tcW w:w="2074" w:type="dxa"/>
          </w:tcPr>
          <w:p w14:paraId="03EC6FEE" w14:textId="5484E52F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74" w:type="dxa"/>
          </w:tcPr>
          <w:p w14:paraId="208EB3C9" w14:textId="2D101A35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2074" w:type="dxa"/>
          </w:tcPr>
          <w:p w14:paraId="1D93F3F3" w14:textId="73409FA3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学校信息中心</w:t>
            </w:r>
          </w:p>
        </w:tc>
        <w:tc>
          <w:tcPr>
            <w:tcW w:w="2074" w:type="dxa"/>
          </w:tcPr>
          <w:p w14:paraId="50026128" w14:textId="1ACD414F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配置自动化规则（照度&lt;300 lx 开灯）；接收设备离线、高温、空气差等告警；远程批量升级网关固件。</w:t>
            </w:r>
          </w:p>
        </w:tc>
      </w:tr>
      <w:tr w:rsidR="00B05D1A" w:rsidRPr="00A17786" w14:paraId="6160A902" w14:textId="77777777" w:rsidTr="00B05D1A">
        <w:tc>
          <w:tcPr>
            <w:tcW w:w="2074" w:type="dxa"/>
          </w:tcPr>
          <w:p w14:paraId="44FAEF8F" w14:textId="09592906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74" w:type="dxa"/>
          </w:tcPr>
          <w:p w14:paraId="69C511B8" w14:textId="716BE2FB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班主任/年级主任</w:t>
            </w:r>
          </w:p>
        </w:tc>
        <w:tc>
          <w:tcPr>
            <w:tcW w:w="2074" w:type="dxa"/>
          </w:tcPr>
          <w:p w14:paraId="4845B8B4" w14:textId="6F3FD13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各年级组</w:t>
            </w:r>
          </w:p>
        </w:tc>
        <w:tc>
          <w:tcPr>
            <w:tcW w:w="2074" w:type="dxa"/>
          </w:tcPr>
          <w:p w14:paraId="35CBAAB5" w14:textId="5D519F2F" w:rsidR="00B05D1A" w:rsidRPr="00A17786" w:rsidRDefault="00B05D1A" w:rsidP="00B05D1A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通过小程序查看本班教室环境曲线与能耗排名，督促学生节能。                       </w:t>
            </w:r>
          </w:p>
        </w:tc>
      </w:tr>
      <w:tr w:rsidR="00B05D1A" w:rsidRPr="00A17786" w14:paraId="05516BD5" w14:textId="77777777" w:rsidTr="00B05D1A">
        <w:tc>
          <w:tcPr>
            <w:tcW w:w="2074" w:type="dxa"/>
          </w:tcPr>
          <w:p w14:paraId="32940C6F" w14:textId="3C8782B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074" w:type="dxa"/>
          </w:tcPr>
          <w:p w14:paraId="74ADCF2B" w14:textId="10F66870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设备维护员</w:t>
            </w:r>
          </w:p>
        </w:tc>
        <w:tc>
          <w:tcPr>
            <w:tcW w:w="2074" w:type="dxa"/>
          </w:tcPr>
          <w:p w14:paraId="4AF1A473" w14:textId="1B32D503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总务处/维保公司  </w:t>
            </w:r>
          </w:p>
        </w:tc>
        <w:tc>
          <w:tcPr>
            <w:tcW w:w="2074" w:type="dxa"/>
          </w:tcPr>
          <w:p w14:paraId="333EA51F" w14:textId="6C55B37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在系统登记新装传感器/灯具；标记故障设备；填写维修记录；扫码更换备件。</w:t>
            </w:r>
          </w:p>
        </w:tc>
      </w:tr>
      <w:tr w:rsidR="00B05D1A" w:rsidRPr="00A17786" w14:paraId="17336E07" w14:textId="77777777" w:rsidTr="00B05D1A">
        <w:tc>
          <w:tcPr>
            <w:tcW w:w="2074" w:type="dxa"/>
          </w:tcPr>
          <w:p w14:paraId="2207B218" w14:textId="35ADFDB8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074" w:type="dxa"/>
          </w:tcPr>
          <w:p w14:paraId="1C47F779" w14:textId="2476497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区县教育局督导员</w:t>
            </w:r>
          </w:p>
        </w:tc>
        <w:tc>
          <w:tcPr>
            <w:tcW w:w="2074" w:type="dxa"/>
          </w:tcPr>
          <w:p w14:paraId="0FED8BA4" w14:textId="041BC50B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上级行政单位</w:t>
            </w:r>
          </w:p>
        </w:tc>
        <w:tc>
          <w:tcPr>
            <w:tcW w:w="2074" w:type="dxa"/>
          </w:tcPr>
          <w:p w14:paraId="2712CC46" w14:textId="564D9A4C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登录汇总仪表盘，查看辖区各校能耗、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/>
                <w:szCs w:val="21"/>
              </w:rPr>
              <w:t xml:space="preserve"> </w:t>
            </w:r>
            <w:r w:rsidRPr="00A17786">
              <w:rPr>
                <w:rFonts w:ascii="宋体" w:hAnsi="宋体" w:hint="eastAsia"/>
                <w:szCs w:val="21"/>
              </w:rPr>
              <w:t>达标率；导出月度报表用于考核。</w:t>
            </w:r>
          </w:p>
        </w:tc>
      </w:tr>
      <w:tr w:rsidR="00B05D1A" w:rsidRPr="00A17786" w14:paraId="3271CACE" w14:textId="77777777" w:rsidTr="00B05D1A">
        <w:tc>
          <w:tcPr>
            <w:tcW w:w="2074" w:type="dxa"/>
          </w:tcPr>
          <w:p w14:paraId="29BE0318" w14:textId="527E04F2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2074" w:type="dxa"/>
          </w:tcPr>
          <w:p w14:paraId="79898090" w14:textId="55C43201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本地网关（系统内部）</w:t>
            </w:r>
          </w:p>
        </w:tc>
        <w:tc>
          <w:tcPr>
            <w:tcW w:w="2074" w:type="dxa"/>
          </w:tcPr>
          <w:p w14:paraId="2B161424" w14:textId="33E8B7C1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信息中心/边缘节点</w:t>
            </w:r>
          </w:p>
        </w:tc>
        <w:tc>
          <w:tcPr>
            <w:tcW w:w="2074" w:type="dxa"/>
          </w:tcPr>
          <w:p w14:paraId="090F7E6D" w14:textId="4B05FFA2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订阅传感器主题；运行规则引擎；断网时本地存储与联动；网络恢复后补传数据。</w:t>
            </w:r>
          </w:p>
        </w:tc>
      </w:tr>
      <w:tr w:rsidR="00B05D1A" w:rsidRPr="00A17786" w14:paraId="5C291B29" w14:textId="77777777" w:rsidTr="00B05D1A">
        <w:tc>
          <w:tcPr>
            <w:tcW w:w="2074" w:type="dxa"/>
          </w:tcPr>
          <w:p w14:paraId="5871B244" w14:textId="47909606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2074" w:type="dxa"/>
          </w:tcPr>
          <w:p w14:paraId="1CD0C0AF" w14:textId="336ADB2A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传感器节点</w:t>
            </w:r>
          </w:p>
        </w:tc>
        <w:tc>
          <w:tcPr>
            <w:tcW w:w="2074" w:type="dxa"/>
          </w:tcPr>
          <w:p w14:paraId="0F7CB538" w14:textId="68276D03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硬件层</w:t>
            </w:r>
            <w:r w:rsidRPr="00A17786">
              <w:rPr>
                <w:rFonts w:ascii="宋体" w:hAnsi="宋体"/>
                <w:szCs w:val="21"/>
              </w:rPr>
              <w:t xml:space="preserve">/IoT </w:t>
            </w:r>
            <w:r w:rsidRPr="00A17786">
              <w:rPr>
                <w:rFonts w:ascii="宋体" w:hAnsi="宋体" w:hint="eastAsia"/>
                <w:szCs w:val="21"/>
              </w:rPr>
              <w:t>设备</w:t>
            </w:r>
          </w:p>
        </w:tc>
        <w:tc>
          <w:tcPr>
            <w:tcW w:w="2074" w:type="dxa"/>
          </w:tcPr>
          <w:p w14:paraId="3E40EF4C" w14:textId="74B741A7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周期上报温湿度、照度、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 w:hint="eastAsia"/>
                <w:szCs w:val="21"/>
              </w:rPr>
              <w:t>、人体存在；接受网关配置参数。</w:t>
            </w:r>
          </w:p>
        </w:tc>
      </w:tr>
      <w:tr w:rsidR="00B05D1A" w:rsidRPr="00A17786" w14:paraId="03AF5B3F" w14:textId="77777777" w:rsidTr="00B05D1A">
        <w:tc>
          <w:tcPr>
            <w:tcW w:w="2074" w:type="dxa"/>
          </w:tcPr>
          <w:p w14:paraId="36CA888A" w14:textId="10D8436B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2074" w:type="dxa"/>
          </w:tcPr>
          <w:p w14:paraId="12E4F2D2" w14:textId="137FFFB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智能执行器</w:t>
            </w:r>
          </w:p>
        </w:tc>
        <w:tc>
          <w:tcPr>
            <w:tcW w:w="2074" w:type="dxa"/>
          </w:tcPr>
          <w:p w14:paraId="74443036" w14:textId="4B8E0699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硬件层</w:t>
            </w:r>
            <w:r w:rsidRPr="00A17786">
              <w:rPr>
                <w:rFonts w:ascii="宋体" w:hAnsi="宋体"/>
                <w:szCs w:val="21"/>
              </w:rPr>
              <w:t xml:space="preserve">/IoT </w:t>
            </w:r>
            <w:r w:rsidRPr="00A17786">
              <w:rPr>
                <w:rFonts w:ascii="宋体" w:hAnsi="宋体" w:hint="eastAsia"/>
                <w:szCs w:val="21"/>
              </w:rPr>
              <w:t>设备</w:t>
            </w:r>
          </w:p>
        </w:tc>
        <w:tc>
          <w:tcPr>
            <w:tcW w:w="2074" w:type="dxa"/>
          </w:tcPr>
          <w:p w14:paraId="76FA8438" w14:textId="3DA00089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接收网关/本地指令，执行开灯、关空调、升降窗帘、录播启停等动作。</w:t>
            </w:r>
          </w:p>
        </w:tc>
      </w:tr>
      <w:tr w:rsidR="00B05D1A" w:rsidRPr="00A17786" w14:paraId="56516BAF" w14:textId="77777777" w:rsidTr="00B05D1A">
        <w:tc>
          <w:tcPr>
            <w:tcW w:w="2074" w:type="dxa"/>
          </w:tcPr>
          <w:p w14:paraId="03E047A9" w14:textId="539F0E2D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2074" w:type="dxa"/>
          </w:tcPr>
          <w:p w14:paraId="4E29BFAA" w14:textId="031D8AEC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企业微信/短信平台</w:t>
            </w:r>
          </w:p>
        </w:tc>
        <w:tc>
          <w:tcPr>
            <w:tcW w:w="2074" w:type="dxa"/>
          </w:tcPr>
          <w:p w14:paraId="32AAA91C" w14:textId="6DE8B4EE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外部通知服务</w:t>
            </w:r>
          </w:p>
        </w:tc>
        <w:tc>
          <w:tcPr>
            <w:tcW w:w="2074" w:type="dxa"/>
          </w:tcPr>
          <w:p w14:paraId="58267488" w14:textId="19E83CB1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接收网关告警事件，向教师、管理员推送模板消息或短信。</w:t>
            </w:r>
          </w:p>
        </w:tc>
      </w:tr>
      <w:tr w:rsidR="00B05D1A" w:rsidRPr="00A17786" w14:paraId="711A98C5" w14:textId="77777777" w:rsidTr="00B05D1A">
        <w:tc>
          <w:tcPr>
            <w:tcW w:w="2074" w:type="dxa"/>
          </w:tcPr>
          <w:p w14:paraId="527ABFDA" w14:textId="626FE84C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lastRenderedPageBreak/>
              <w:t>10</w:t>
            </w:r>
          </w:p>
        </w:tc>
        <w:tc>
          <w:tcPr>
            <w:tcW w:w="2074" w:type="dxa"/>
          </w:tcPr>
          <w:p w14:paraId="4A1EF2C0" w14:textId="3E7CE099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录播存储服务器（本地）</w:t>
            </w:r>
          </w:p>
        </w:tc>
        <w:tc>
          <w:tcPr>
            <w:tcW w:w="2074" w:type="dxa"/>
          </w:tcPr>
          <w:p w14:paraId="20538073" w14:textId="3AFC4BD6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信息中心/边缘存储</w:t>
            </w:r>
          </w:p>
        </w:tc>
        <w:tc>
          <w:tcPr>
            <w:tcW w:w="2074" w:type="dxa"/>
          </w:tcPr>
          <w:p w14:paraId="3E73874E" w14:textId="44D1BBD4" w:rsidR="00B05D1A" w:rsidRPr="00A17786" w:rsidRDefault="00B05D1A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接收摄像头 RTMP 流，完成本地录制、索引、30 天循环覆盖；按 API 向教师提供回放链接。</w:t>
            </w:r>
          </w:p>
        </w:tc>
      </w:tr>
    </w:tbl>
    <w:p w14:paraId="5ECCF20A" w14:textId="77777777" w:rsidR="00B05D1A" w:rsidRPr="00A17786" w:rsidRDefault="00B05D1A" w:rsidP="00265AE0">
      <w:pPr>
        <w:ind w:firstLineChars="200" w:firstLine="420"/>
        <w:rPr>
          <w:rFonts w:ascii="宋体" w:hAnsi="宋体" w:hint="eastAsia"/>
          <w:szCs w:val="21"/>
        </w:rPr>
      </w:pPr>
    </w:p>
    <w:p w14:paraId="405B5213" w14:textId="7A254553" w:rsidR="00B05D1A" w:rsidRPr="00A17786" w:rsidRDefault="00B05D1A" w:rsidP="00B05D1A">
      <w:pPr>
        <w:ind w:firstLineChars="200" w:firstLine="4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 xml:space="preserve">           |</w:t>
      </w:r>
    </w:p>
    <w:p w14:paraId="0AA40090" w14:textId="77777777" w:rsidR="00265AE0" w:rsidRPr="00A17786" w:rsidRDefault="00265AE0" w:rsidP="00265AE0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.2 用例分析（Actor Analysis）</w:t>
      </w:r>
    </w:p>
    <w:p w14:paraId="50B64FE1" w14:textId="77777777" w:rsidR="00265AE0" w:rsidRPr="00A17786" w:rsidRDefault="00265AE0" w:rsidP="00265AE0">
      <w:pPr>
        <w:ind w:firstLineChars="200" w:firstLine="420"/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采用列表的方式列出系统的每一个用例（基本用例，不包括精化后的扩展用例），包括用例名、角色、优先级、描述，如表2-</w:t>
      </w:r>
      <w:r w:rsidRPr="00A17786">
        <w:rPr>
          <w:rFonts w:ascii="宋体" w:hAnsi="宋体"/>
          <w:szCs w:val="21"/>
        </w:rPr>
        <w:t>2</w:t>
      </w:r>
      <w:r w:rsidRPr="00A17786">
        <w:rPr>
          <w:rFonts w:ascii="宋体" w:hAnsi="宋体" w:hint="eastAsia"/>
          <w:szCs w:val="21"/>
        </w:rPr>
        <w:t>。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D2558" w:rsidRPr="00A17786" w14:paraId="380A2999" w14:textId="77777777" w:rsidTr="005D2558">
        <w:tc>
          <w:tcPr>
            <w:tcW w:w="1659" w:type="dxa"/>
          </w:tcPr>
          <w:p w14:paraId="23904F0F" w14:textId="6B38C1DF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编号</w:t>
            </w:r>
          </w:p>
        </w:tc>
        <w:tc>
          <w:tcPr>
            <w:tcW w:w="1659" w:type="dxa"/>
          </w:tcPr>
          <w:p w14:paraId="7235B9EE" w14:textId="747E30A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用例名称</w:t>
            </w:r>
          </w:p>
        </w:tc>
        <w:tc>
          <w:tcPr>
            <w:tcW w:w="1659" w:type="dxa"/>
          </w:tcPr>
          <w:p w14:paraId="122AC43E" w14:textId="61AA3DBB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主要角色</w:t>
            </w:r>
          </w:p>
        </w:tc>
        <w:tc>
          <w:tcPr>
            <w:tcW w:w="1659" w:type="dxa"/>
          </w:tcPr>
          <w:p w14:paraId="0DB73DD7" w14:textId="188BD628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优先级</w:t>
            </w:r>
          </w:p>
        </w:tc>
        <w:tc>
          <w:tcPr>
            <w:tcW w:w="1660" w:type="dxa"/>
          </w:tcPr>
          <w:p w14:paraId="49CC273D" w14:textId="3AB1945B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简要描述（系统价值）</w:t>
            </w:r>
          </w:p>
        </w:tc>
      </w:tr>
      <w:tr w:rsidR="005D2558" w:rsidRPr="00A17786" w14:paraId="6173DB97" w14:textId="77777777" w:rsidTr="005D2558">
        <w:tc>
          <w:tcPr>
            <w:tcW w:w="1659" w:type="dxa"/>
          </w:tcPr>
          <w:p w14:paraId="53721E59" w14:textId="0C316AA3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UC-01</w:t>
            </w:r>
          </w:p>
        </w:tc>
        <w:tc>
          <w:tcPr>
            <w:tcW w:w="1659" w:type="dxa"/>
          </w:tcPr>
          <w:p w14:paraId="5C030EAD" w14:textId="6278D7E7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一键上课模式</w:t>
            </w:r>
          </w:p>
        </w:tc>
        <w:tc>
          <w:tcPr>
            <w:tcW w:w="1659" w:type="dxa"/>
          </w:tcPr>
          <w:p w14:paraId="7C56F496" w14:textId="4303B7DE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1659" w:type="dxa"/>
          </w:tcPr>
          <w:p w14:paraId="2EF2145B" w14:textId="3AD1F57A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1803B643" w14:textId="7BB0A5A1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按下面板→灯光调至400 lx、空调24 ℃、录播启动，1 s内完成。</w:t>
            </w:r>
          </w:p>
        </w:tc>
      </w:tr>
      <w:tr w:rsidR="005D2558" w:rsidRPr="00A17786" w14:paraId="2C110E91" w14:textId="77777777" w:rsidTr="005D2558">
        <w:tc>
          <w:tcPr>
            <w:tcW w:w="1659" w:type="dxa"/>
          </w:tcPr>
          <w:p w14:paraId="7A5DA4A2" w14:textId="064990F9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UC-02</w:t>
            </w:r>
          </w:p>
        </w:tc>
        <w:tc>
          <w:tcPr>
            <w:tcW w:w="1659" w:type="dxa"/>
          </w:tcPr>
          <w:p w14:paraId="7581CA44" w14:textId="41519F39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一键放学模式</w:t>
            </w:r>
          </w:p>
        </w:tc>
        <w:tc>
          <w:tcPr>
            <w:tcW w:w="1659" w:type="dxa"/>
          </w:tcPr>
          <w:p w14:paraId="0F3996CE" w14:textId="00B1A6FB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1659" w:type="dxa"/>
          </w:tcPr>
          <w:p w14:paraId="2F5B194E" w14:textId="23C32BB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54E68F37" w14:textId="5E329050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关闭灯光/空调/窗帘，停止录播并保存文件到本地服务器。</w:t>
            </w:r>
          </w:p>
        </w:tc>
      </w:tr>
      <w:tr w:rsidR="005D2558" w:rsidRPr="00A17786" w14:paraId="5C883021" w14:textId="77777777" w:rsidTr="005D2558">
        <w:tc>
          <w:tcPr>
            <w:tcW w:w="1659" w:type="dxa"/>
          </w:tcPr>
          <w:p w14:paraId="2768A50E" w14:textId="174A5039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UC-03</w:t>
            </w:r>
          </w:p>
        </w:tc>
        <w:tc>
          <w:tcPr>
            <w:tcW w:w="1659" w:type="dxa"/>
          </w:tcPr>
          <w:p w14:paraId="7490DFE0" w14:textId="2D0F099D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实时环境查看</w:t>
            </w:r>
          </w:p>
        </w:tc>
        <w:tc>
          <w:tcPr>
            <w:tcW w:w="1659" w:type="dxa"/>
          </w:tcPr>
          <w:p w14:paraId="74E993C0" w14:textId="7703237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授课教师、班主任</w:t>
            </w:r>
          </w:p>
        </w:tc>
        <w:tc>
          <w:tcPr>
            <w:tcW w:w="1659" w:type="dxa"/>
          </w:tcPr>
          <w:p w14:paraId="3FD624DC" w14:textId="11705ED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1550EC5C" w14:textId="1856A332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Web/</w:t>
            </w:r>
            <w:r w:rsidRPr="00A17786">
              <w:rPr>
                <w:rFonts w:ascii="宋体" w:hAnsi="宋体" w:hint="eastAsia"/>
                <w:szCs w:val="21"/>
              </w:rPr>
              <w:t>小程序实时曲线显示温湿度、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 w:hint="eastAsia"/>
                <w:szCs w:val="21"/>
              </w:rPr>
              <w:t>、照度，</w:t>
            </w:r>
            <w:r w:rsidRPr="00A17786">
              <w:rPr>
                <w:rFonts w:ascii="宋体" w:hAnsi="宋体"/>
                <w:szCs w:val="21"/>
              </w:rPr>
              <w:t>2 s</w:t>
            </w:r>
            <w:r w:rsidRPr="00A17786">
              <w:rPr>
                <w:rFonts w:ascii="宋体" w:hAnsi="宋体" w:hint="eastAsia"/>
                <w:szCs w:val="21"/>
              </w:rPr>
              <w:t>刷新。</w:t>
            </w:r>
          </w:p>
        </w:tc>
      </w:tr>
      <w:tr w:rsidR="005D2558" w:rsidRPr="00A17786" w14:paraId="2F72F85A" w14:textId="77777777" w:rsidTr="005D2558">
        <w:tc>
          <w:tcPr>
            <w:tcW w:w="1659" w:type="dxa"/>
          </w:tcPr>
          <w:p w14:paraId="1BE252B9" w14:textId="72B54CB9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UC-04</w:t>
            </w:r>
          </w:p>
        </w:tc>
        <w:tc>
          <w:tcPr>
            <w:tcW w:w="1659" w:type="dxa"/>
          </w:tcPr>
          <w:p w14:paraId="548C50D5" w14:textId="14535732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手动调光调温</w:t>
            </w:r>
          </w:p>
        </w:tc>
        <w:tc>
          <w:tcPr>
            <w:tcW w:w="1659" w:type="dxa"/>
          </w:tcPr>
          <w:p w14:paraId="2605DC1D" w14:textId="3A5F8ACE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1659" w:type="dxa"/>
          </w:tcPr>
          <w:p w14:paraId="49DA0B1E" w14:textId="1EF2949A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4CE95BC8" w14:textId="39001C47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滑动条即时调节灯光亮度或空调温度，延迟&lt;500 </w:t>
            </w:r>
            <w:proofErr w:type="spellStart"/>
            <w:r w:rsidRPr="00A17786">
              <w:rPr>
                <w:rFonts w:ascii="宋体" w:hAnsi="宋体" w:hint="eastAsia"/>
                <w:szCs w:val="21"/>
              </w:rPr>
              <w:t>ms</w:t>
            </w:r>
            <w:proofErr w:type="spellEnd"/>
            <w:r w:rsidRPr="00A17786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5D2558" w:rsidRPr="00A17786" w14:paraId="3DC8B984" w14:textId="77777777" w:rsidTr="005D2558">
        <w:tc>
          <w:tcPr>
            <w:tcW w:w="1659" w:type="dxa"/>
          </w:tcPr>
          <w:p w14:paraId="683DDD05" w14:textId="1E689635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UC-05</w:t>
            </w:r>
          </w:p>
        </w:tc>
        <w:tc>
          <w:tcPr>
            <w:tcW w:w="1659" w:type="dxa"/>
          </w:tcPr>
          <w:p w14:paraId="2854ED26" w14:textId="3BF26BDD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配置自动化规则</w:t>
            </w:r>
          </w:p>
        </w:tc>
        <w:tc>
          <w:tcPr>
            <w:tcW w:w="1659" w:type="dxa"/>
          </w:tcPr>
          <w:p w14:paraId="5D1A8699" w14:textId="2D22C70C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1659" w:type="dxa"/>
          </w:tcPr>
          <w:p w14:paraId="5DAA7379" w14:textId="5B3BAA8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6F1CC544" w14:textId="00B6F218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拖放式新建“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/>
                <w:szCs w:val="21"/>
              </w:rPr>
              <w:t>&gt;1000 ppm</w:t>
            </w:r>
            <w:r w:rsidRPr="00A17786">
              <w:rPr>
                <w:rFonts w:ascii="宋体" w:hAnsi="宋体" w:hint="eastAsia"/>
                <w:szCs w:val="21"/>
              </w:rPr>
              <w:t>→开新风”并立即生效。</w:t>
            </w:r>
          </w:p>
        </w:tc>
      </w:tr>
      <w:tr w:rsidR="005D2558" w:rsidRPr="00A17786" w14:paraId="365C4432" w14:textId="77777777" w:rsidTr="005D2558">
        <w:tc>
          <w:tcPr>
            <w:tcW w:w="1659" w:type="dxa"/>
          </w:tcPr>
          <w:p w14:paraId="4C5C04AB" w14:textId="233C8706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UC-06</w:t>
            </w:r>
          </w:p>
        </w:tc>
        <w:tc>
          <w:tcPr>
            <w:tcW w:w="1659" w:type="dxa"/>
          </w:tcPr>
          <w:p w14:paraId="012BE44C" w14:textId="7AE7E486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接收告警通知</w:t>
            </w:r>
          </w:p>
        </w:tc>
        <w:tc>
          <w:tcPr>
            <w:tcW w:w="1659" w:type="dxa"/>
          </w:tcPr>
          <w:p w14:paraId="0BE1F8BA" w14:textId="3DEBBAEF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信息化管理员、教师</w:t>
            </w:r>
          </w:p>
        </w:tc>
        <w:tc>
          <w:tcPr>
            <w:tcW w:w="1659" w:type="dxa"/>
          </w:tcPr>
          <w:p w14:paraId="770FA520" w14:textId="1B096A3D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2E3EB2C0" w14:textId="3772CE93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企业微信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短信收到“</w:t>
            </w:r>
            <w:r w:rsidRPr="00A17786">
              <w:rPr>
                <w:rFonts w:ascii="宋体" w:hAnsi="宋体"/>
                <w:szCs w:val="21"/>
              </w:rPr>
              <w:t>302</w:t>
            </w:r>
            <w:r w:rsidRPr="00A17786">
              <w:rPr>
                <w:rFonts w:ascii="宋体" w:hAnsi="宋体" w:hint="eastAsia"/>
                <w:szCs w:val="21"/>
              </w:rPr>
              <w:t>教室高温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高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设备离线”提醒。</w:t>
            </w:r>
          </w:p>
        </w:tc>
      </w:tr>
      <w:tr w:rsidR="005D2558" w:rsidRPr="00A17786" w14:paraId="7789378C" w14:textId="77777777" w:rsidTr="005D2558">
        <w:tc>
          <w:tcPr>
            <w:tcW w:w="1659" w:type="dxa"/>
          </w:tcPr>
          <w:p w14:paraId="21140F32" w14:textId="0B9AFD8E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UC-07</w:t>
            </w:r>
          </w:p>
        </w:tc>
        <w:tc>
          <w:tcPr>
            <w:tcW w:w="1659" w:type="dxa"/>
          </w:tcPr>
          <w:p w14:paraId="1997ADC9" w14:textId="47C4E499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设备离线检测</w:t>
            </w:r>
          </w:p>
        </w:tc>
        <w:tc>
          <w:tcPr>
            <w:tcW w:w="1659" w:type="dxa"/>
          </w:tcPr>
          <w:p w14:paraId="6AF2A978" w14:textId="310275DE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本地网关（系统）</w:t>
            </w:r>
          </w:p>
        </w:tc>
        <w:tc>
          <w:tcPr>
            <w:tcW w:w="1659" w:type="dxa"/>
          </w:tcPr>
          <w:p w14:paraId="7A5C5C4C" w14:textId="533D694C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444DCB9E" w14:textId="66E9105B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3次心跳丢失自动标记“离线”并触发UC-06。</w:t>
            </w:r>
          </w:p>
        </w:tc>
      </w:tr>
      <w:tr w:rsidR="005D2558" w:rsidRPr="00A17786" w14:paraId="32C346B2" w14:textId="77777777" w:rsidTr="005D2558">
        <w:tc>
          <w:tcPr>
            <w:tcW w:w="1659" w:type="dxa"/>
          </w:tcPr>
          <w:p w14:paraId="2083CE36" w14:textId="4D347638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UC-08</w:t>
            </w:r>
          </w:p>
        </w:tc>
        <w:tc>
          <w:tcPr>
            <w:tcW w:w="1659" w:type="dxa"/>
          </w:tcPr>
          <w:p w14:paraId="7B8AA56F" w14:textId="277DBA2F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断网自治运行</w:t>
            </w:r>
          </w:p>
        </w:tc>
        <w:tc>
          <w:tcPr>
            <w:tcW w:w="1659" w:type="dxa"/>
          </w:tcPr>
          <w:p w14:paraId="10F99FE5" w14:textId="46708796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本地网关（系统）</w:t>
            </w:r>
          </w:p>
        </w:tc>
        <w:tc>
          <w:tcPr>
            <w:tcW w:w="1659" w:type="dxa"/>
          </w:tcPr>
          <w:p w14:paraId="5377BE60" w14:textId="75FD58DB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33CF4CD5" w14:textId="1009A10F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外网中断时规则引擎与本地存储仍正常工</w:t>
            </w:r>
            <w:r w:rsidRPr="00A17786">
              <w:rPr>
                <w:rFonts w:ascii="宋体" w:hAnsi="宋体" w:hint="eastAsia"/>
                <w:szCs w:val="21"/>
              </w:rPr>
              <w:lastRenderedPageBreak/>
              <w:t>作。</w:t>
            </w:r>
          </w:p>
        </w:tc>
      </w:tr>
      <w:tr w:rsidR="005D2558" w:rsidRPr="00A17786" w14:paraId="5C31B117" w14:textId="77777777" w:rsidTr="005D2558">
        <w:tc>
          <w:tcPr>
            <w:tcW w:w="1659" w:type="dxa"/>
          </w:tcPr>
          <w:p w14:paraId="57E72BB7" w14:textId="7BC12F1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lastRenderedPageBreak/>
              <w:t>UC-09</w:t>
            </w:r>
          </w:p>
        </w:tc>
        <w:tc>
          <w:tcPr>
            <w:tcW w:w="1659" w:type="dxa"/>
          </w:tcPr>
          <w:p w14:paraId="5A84DF19" w14:textId="7ACF9A2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本地录像存储</w:t>
            </w:r>
          </w:p>
        </w:tc>
        <w:tc>
          <w:tcPr>
            <w:tcW w:w="1659" w:type="dxa"/>
          </w:tcPr>
          <w:p w14:paraId="366FB732" w14:textId="174C6910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录播服务器</w:t>
            </w:r>
          </w:p>
        </w:tc>
        <w:tc>
          <w:tcPr>
            <w:tcW w:w="1659" w:type="dxa"/>
          </w:tcPr>
          <w:p w14:paraId="76D3CF54" w14:textId="53EA5449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36C5C55F" w14:textId="6D18B9DA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40路摄像头同时录制，保存30天，支持按课表切片。</w:t>
            </w:r>
          </w:p>
        </w:tc>
      </w:tr>
      <w:tr w:rsidR="005D2558" w:rsidRPr="00A17786" w14:paraId="7B1901FF" w14:textId="77777777" w:rsidTr="005D2558">
        <w:tc>
          <w:tcPr>
            <w:tcW w:w="1659" w:type="dxa"/>
          </w:tcPr>
          <w:p w14:paraId="59F311CE" w14:textId="07F6DF2E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UC-10</w:t>
            </w:r>
          </w:p>
        </w:tc>
        <w:tc>
          <w:tcPr>
            <w:tcW w:w="1659" w:type="dxa"/>
          </w:tcPr>
          <w:p w14:paraId="5CFEE034" w14:textId="5DCD18B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网络恢复补传</w:t>
            </w:r>
          </w:p>
        </w:tc>
        <w:tc>
          <w:tcPr>
            <w:tcW w:w="1659" w:type="dxa"/>
          </w:tcPr>
          <w:p w14:paraId="38EC18F6" w14:textId="4471D01E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</w:t>
            </w:r>
          </w:p>
        </w:tc>
        <w:tc>
          <w:tcPr>
            <w:tcW w:w="1659" w:type="dxa"/>
          </w:tcPr>
          <w:p w14:paraId="548668B0" w14:textId="58016BD6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436B012D" w14:textId="722A2184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外网恢复后把缺失环境数据与录像索引自动上传云端。</w:t>
            </w:r>
          </w:p>
        </w:tc>
      </w:tr>
      <w:tr w:rsidR="005D2558" w:rsidRPr="00A17786" w14:paraId="2D5A63A4" w14:textId="77777777" w:rsidTr="005D2558">
        <w:tc>
          <w:tcPr>
            <w:tcW w:w="1659" w:type="dxa"/>
          </w:tcPr>
          <w:p w14:paraId="022B3016" w14:textId="2A322BAF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UC-11</w:t>
            </w:r>
          </w:p>
        </w:tc>
        <w:tc>
          <w:tcPr>
            <w:tcW w:w="1659" w:type="dxa"/>
          </w:tcPr>
          <w:p w14:paraId="4DE07264" w14:textId="27B30A9A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导出能耗报表</w:t>
            </w:r>
          </w:p>
        </w:tc>
        <w:tc>
          <w:tcPr>
            <w:tcW w:w="1659" w:type="dxa"/>
          </w:tcPr>
          <w:p w14:paraId="36913B3A" w14:textId="5A747E4E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教育局督导员</w:t>
            </w:r>
          </w:p>
        </w:tc>
        <w:tc>
          <w:tcPr>
            <w:tcW w:w="1659" w:type="dxa"/>
          </w:tcPr>
          <w:p w14:paraId="7C99E2D4" w14:textId="47B9F62C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369FD926" w14:textId="570E60A7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选择月份→下载</w:t>
            </w:r>
            <w:r w:rsidRPr="00A17786">
              <w:rPr>
                <w:rFonts w:ascii="宋体" w:hAnsi="宋体"/>
                <w:szCs w:val="21"/>
              </w:rPr>
              <w:t>Excel</w:t>
            </w:r>
            <w:r w:rsidRPr="00A17786">
              <w:rPr>
                <w:rFonts w:ascii="宋体" w:hAnsi="宋体" w:hint="eastAsia"/>
                <w:szCs w:val="21"/>
              </w:rPr>
              <w:t>，含每班用电量、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 w:hint="eastAsia"/>
                <w:szCs w:val="21"/>
              </w:rPr>
              <w:t>达标率。</w:t>
            </w:r>
          </w:p>
        </w:tc>
      </w:tr>
      <w:tr w:rsidR="005D2558" w:rsidRPr="00A17786" w14:paraId="66760761" w14:textId="77777777" w:rsidTr="005D2558">
        <w:tc>
          <w:tcPr>
            <w:tcW w:w="1659" w:type="dxa"/>
          </w:tcPr>
          <w:p w14:paraId="6E08233B" w14:textId="61B9D4B1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UC-12</w:t>
            </w:r>
          </w:p>
        </w:tc>
        <w:tc>
          <w:tcPr>
            <w:tcW w:w="1659" w:type="dxa"/>
          </w:tcPr>
          <w:p w14:paraId="493C8DA9" w14:textId="75E61F13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设备注册与扫码</w:t>
            </w:r>
          </w:p>
        </w:tc>
        <w:tc>
          <w:tcPr>
            <w:tcW w:w="1659" w:type="dxa"/>
          </w:tcPr>
          <w:p w14:paraId="331376B8" w14:textId="7C303A4B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设备维护员</w:t>
            </w:r>
          </w:p>
        </w:tc>
        <w:tc>
          <w:tcPr>
            <w:tcW w:w="1659" w:type="dxa"/>
          </w:tcPr>
          <w:p w14:paraId="0CBE4105" w14:textId="4425C4A9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79D11DED" w14:textId="464B41E2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扫描传感器二维码→录入型号、位置、绑定教室。</w:t>
            </w:r>
          </w:p>
        </w:tc>
      </w:tr>
      <w:tr w:rsidR="005D2558" w:rsidRPr="00A17786" w14:paraId="23661266" w14:textId="77777777" w:rsidTr="005D2558">
        <w:tc>
          <w:tcPr>
            <w:tcW w:w="1659" w:type="dxa"/>
          </w:tcPr>
          <w:p w14:paraId="35044540" w14:textId="6D417A40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UC-13</w:t>
            </w:r>
          </w:p>
        </w:tc>
        <w:tc>
          <w:tcPr>
            <w:tcW w:w="1659" w:type="dxa"/>
          </w:tcPr>
          <w:p w14:paraId="7FE18695" w14:textId="3FEB5D3C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标记故障设备</w:t>
            </w:r>
          </w:p>
        </w:tc>
        <w:tc>
          <w:tcPr>
            <w:tcW w:w="1659" w:type="dxa"/>
          </w:tcPr>
          <w:p w14:paraId="09F4F645" w14:textId="61394183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设备维护员</w:t>
            </w:r>
          </w:p>
        </w:tc>
        <w:tc>
          <w:tcPr>
            <w:tcW w:w="1659" w:type="dxa"/>
          </w:tcPr>
          <w:p w14:paraId="15987D86" w14:textId="77F65697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161449F6" w14:textId="643EF6BC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把异常节点状态设为“故障”，生成维修工单。</w:t>
            </w:r>
          </w:p>
        </w:tc>
      </w:tr>
      <w:tr w:rsidR="005D2558" w:rsidRPr="00A17786" w14:paraId="474B8B05" w14:textId="77777777" w:rsidTr="005D2558">
        <w:tc>
          <w:tcPr>
            <w:tcW w:w="1659" w:type="dxa"/>
          </w:tcPr>
          <w:p w14:paraId="77827D7F" w14:textId="7085CC57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UC-14</w:t>
            </w:r>
          </w:p>
        </w:tc>
        <w:tc>
          <w:tcPr>
            <w:tcW w:w="1659" w:type="dxa"/>
          </w:tcPr>
          <w:p w14:paraId="64157981" w14:textId="2EA5659B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OTA升级网关</w:t>
            </w:r>
          </w:p>
        </w:tc>
        <w:tc>
          <w:tcPr>
            <w:tcW w:w="1659" w:type="dxa"/>
          </w:tcPr>
          <w:p w14:paraId="26E33A2F" w14:textId="6AFAC505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1659" w:type="dxa"/>
          </w:tcPr>
          <w:p w14:paraId="763BDB43" w14:textId="4A1384FB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低</w:t>
            </w:r>
          </w:p>
        </w:tc>
        <w:tc>
          <w:tcPr>
            <w:tcW w:w="1660" w:type="dxa"/>
          </w:tcPr>
          <w:p w14:paraId="71579066" w14:textId="16AAA886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上传固件包→3分钟内完成升级并回滚保障。</w:t>
            </w:r>
          </w:p>
        </w:tc>
      </w:tr>
      <w:tr w:rsidR="005D2558" w:rsidRPr="00A17786" w14:paraId="65A7A20A" w14:textId="77777777" w:rsidTr="005D2558">
        <w:tc>
          <w:tcPr>
            <w:tcW w:w="1659" w:type="dxa"/>
          </w:tcPr>
          <w:p w14:paraId="786FDED0" w14:textId="21141C66" w:rsidR="005D2558" w:rsidRPr="00A17786" w:rsidRDefault="005D2558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UC-15</w:t>
            </w:r>
          </w:p>
        </w:tc>
        <w:tc>
          <w:tcPr>
            <w:tcW w:w="1659" w:type="dxa"/>
          </w:tcPr>
          <w:p w14:paraId="76C3C21A" w14:textId="32E23168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本地数据备份</w:t>
            </w:r>
          </w:p>
        </w:tc>
        <w:tc>
          <w:tcPr>
            <w:tcW w:w="1659" w:type="dxa"/>
          </w:tcPr>
          <w:p w14:paraId="4EFA590E" w14:textId="31654628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1659" w:type="dxa"/>
          </w:tcPr>
          <w:p w14:paraId="7537406E" w14:textId="69E15E6F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低</w:t>
            </w:r>
          </w:p>
        </w:tc>
        <w:tc>
          <w:tcPr>
            <w:tcW w:w="1660" w:type="dxa"/>
          </w:tcPr>
          <w:p w14:paraId="63AFADB3" w14:textId="324E1106" w:rsidR="005D2558" w:rsidRPr="00A17786" w:rsidRDefault="00BA0397" w:rsidP="00265AE0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一键把SQLite与录像打包加密→U盘/云端。</w:t>
            </w:r>
          </w:p>
        </w:tc>
      </w:tr>
    </w:tbl>
    <w:p w14:paraId="59B04344" w14:textId="77777777" w:rsidR="005D2558" w:rsidRPr="00A17786" w:rsidRDefault="005D2558" w:rsidP="00265AE0">
      <w:pPr>
        <w:ind w:firstLineChars="200" w:firstLine="420"/>
        <w:rPr>
          <w:rFonts w:ascii="宋体" w:hAnsi="宋体" w:hint="eastAsia"/>
          <w:szCs w:val="21"/>
        </w:rPr>
      </w:pPr>
    </w:p>
    <w:p w14:paraId="33116A43" w14:textId="77777777" w:rsidR="00265AE0" w:rsidRPr="00A17786" w:rsidRDefault="00265AE0" w:rsidP="00265AE0">
      <w:pPr>
        <w:pStyle w:val="af4"/>
        <w:rPr>
          <w:rFonts w:ascii="宋体" w:hAnsi="宋体" w:hint="eastAsia"/>
          <w:color w:val="C00000"/>
          <w:sz w:val="21"/>
          <w:szCs w:val="21"/>
        </w:rPr>
      </w:pPr>
    </w:p>
    <w:p w14:paraId="3E264EBA" w14:textId="77777777" w:rsidR="00265AE0" w:rsidRPr="00A17786" w:rsidRDefault="00265AE0" w:rsidP="00265AE0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.3 用例建模（Use Case Modeling）</w:t>
      </w:r>
    </w:p>
    <w:p w14:paraId="5EA70CDC" w14:textId="488A9E86" w:rsidR="00265AE0" w:rsidRPr="00A17786" w:rsidRDefault="00265AE0" w:rsidP="00265AE0">
      <w:pPr>
        <w:pStyle w:val="2"/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</w:p>
    <w:p w14:paraId="25355AD6" w14:textId="59A65954" w:rsidR="003B0F1C" w:rsidRDefault="003B0F1C" w:rsidP="003B0F1C">
      <w:pPr>
        <w:rPr>
          <w:rFonts w:ascii="宋体" w:hAnsi="宋体"/>
          <w:szCs w:val="21"/>
        </w:rPr>
      </w:pPr>
      <w:r w:rsidRPr="00A17786">
        <w:rPr>
          <w:rFonts w:ascii="宋体" w:hAnsi="宋体"/>
          <w:szCs w:val="21"/>
        </w:rPr>
        <w:t>A. 环境感知模块</w:t>
      </w:r>
      <w:r w:rsidR="004A398E">
        <w:rPr>
          <w:rFonts w:ascii="宋体" w:hAnsi="宋体" w:hint="eastAsia"/>
          <w:szCs w:val="21"/>
        </w:rPr>
        <w:t>（</w:t>
      </w:r>
      <w:r w:rsidR="004A398E" w:rsidRPr="004A398E">
        <w:rPr>
          <w:rFonts w:ascii="宋体" w:hAnsi="宋体"/>
          <w:szCs w:val="21"/>
        </w:rPr>
        <w:t>核心是 “数据采集 + 状态监测 + 存储补传”，传感器周期上报温湿度、CO</w:t>
      </w:r>
      <w:r w:rsidR="004A398E" w:rsidRPr="004A398E">
        <w:rPr>
          <w:rFonts w:ascii="Cambria Math" w:hAnsi="Cambria Math" w:cs="Cambria Math"/>
          <w:szCs w:val="21"/>
        </w:rPr>
        <w:t>₂</w:t>
      </w:r>
      <w:r w:rsidR="004A398E" w:rsidRPr="004A398E">
        <w:rPr>
          <w:rFonts w:ascii="宋体" w:hAnsi="宋体"/>
          <w:szCs w:val="21"/>
        </w:rPr>
        <w:t>、照度等环境数据，本地网关实时检测设备在线状态，断网时缓存数据，网络恢复后自动补传，同时支持 40 路视频按课表本地录制存储 30 天。</w:t>
      </w:r>
      <w:r w:rsidR="004A398E">
        <w:rPr>
          <w:rFonts w:ascii="宋体" w:hAnsi="宋体" w:hint="eastAsia"/>
          <w:szCs w:val="21"/>
        </w:rPr>
        <w:t>）</w:t>
      </w:r>
    </w:p>
    <w:p w14:paraId="19F29AB2" w14:textId="77777777" w:rsidR="004A398E" w:rsidRPr="004A398E" w:rsidRDefault="004A398E" w:rsidP="003B0F1C">
      <w:pPr>
        <w:rPr>
          <w:rFonts w:ascii="宋体" w:hAnsi="宋体" w:hint="eastAsia"/>
          <w:szCs w:val="21"/>
        </w:rPr>
      </w:pPr>
    </w:p>
    <w:p w14:paraId="4825268F" w14:textId="7B30121B" w:rsidR="003B0F1C" w:rsidRPr="00A17786" w:rsidRDefault="003B0F1C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用例图：</w:t>
      </w:r>
    </w:p>
    <w:p w14:paraId="2FFD4ACE" w14:textId="54187B9F" w:rsidR="00A322A9" w:rsidRPr="00A17786" w:rsidRDefault="00A322A9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noProof/>
          <w:szCs w:val="21"/>
        </w:rPr>
        <w:lastRenderedPageBreak/>
        <w:drawing>
          <wp:inline distT="0" distB="0" distL="0" distR="0" wp14:anchorId="37CDD540" wp14:editId="5F00FCAC">
            <wp:extent cx="5274310" cy="2668905"/>
            <wp:effectExtent l="0" t="0" r="2540" b="0"/>
            <wp:docPr id="1596540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5D95" w14:textId="77777777" w:rsidR="00A322A9" w:rsidRPr="00A17786" w:rsidRDefault="00A322A9" w:rsidP="003B0F1C">
      <w:pPr>
        <w:rPr>
          <w:rFonts w:ascii="宋体" w:hAnsi="宋体" w:hint="eastAsia"/>
          <w:szCs w:val="21"/>
        </w:rPr>
      </w:pPr>
    </w:p>
    <w:p w14:paraId="199EA2F7" w14:textId="5F865488" w:rsidR="003B0F1C" w:rsidRPr="00A17786" w:rsidRDefault="003B0F1C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用例表：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B0F1C" w:rsidRPr="00A17786" w14:paraId="71794789" w14:textId="77777777" w:rsidTr="003B0F1C">
        <w:tc>
          <w:tcPr>
            <w:tcW w:w="1659" w:type="dxa"/>
          </w:tcPr>
          <w:p w14:paraId="6C73281A" w14:textId="7FE5D1AC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编号</w:t>
            </w:r>
          </w:p>
        </w:tc>
        <w:tc>
          <w:tcPr>
            <w:tcW w:w="1659" w:type="dxa"/>
          </w:tcPr>
          <w:p w14:paraId="18D65872" w14:textId="6C528793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用例名称</w:t>
            </w:r>
          </w:p>
        </w:tc>
        <w:tc>
          <w:tcPr>
            <w:tcW w:w="1659" w:type="dxa"/>
          </w:tcPr>
          <w:p w14:paraId="720BCF93" w14:textId="1A7025FB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主要角色</w:t>
            </w:r>
          </w:p>
        </w:tc>
        <w:tc>
          <w:tcPr>
            <w:tcW w:w="1659" w:type="dxa"/>
          </w:tcPr>
          <w:p w14:paraId="4A272327" w14:textId="2C12EB31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优先级</w:t>
            </w:r>
          </w:p>
        </w:tc>
        <w:tc>
          <w:tcPr>
            <w:tcW w:w="1660" w:type="dxa"/>
          </w:tcPr>
          <w:p w14:paraId="5A7C669C" w14:textId="7608CECB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简要描述</w:t>
            </w:r>
          </w:p>
        </w:tc>
      </w:tr>
      <w:tr w:rsidR="003B0F1C" w:rsidRPr="00A17786" w14:paraId="23B84A53" w14:textId="77777777" w:rsidTr="003B0F1C">
        <w:tc>
          <w:tcPr>
            <w:tcW w:w="1659" w:type="dxa"/>
          </w:tcPr>
          <w:p w14:paraId="1392882D" w14:textId="7C0CAC8A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UC-03</w:t>
            </w:r>
          </w:p>
        </w:tc>
        <w:tc>
          <w:tcPr>
            <w:tcW w:w="1659" w:type="dxa"/>
          </w:tcPr>
          <w:p w14:paraId="777ED46D" w14:textId="19E9D737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实时环境查看</w:t>
            </w:r>
          </w:p>
        </w:tc>
        <w:tc>
          <w:tcPr>
            <w:tcW w:w="1659" w:type="dxa"/>
          </w:tcPr>
          <w:p w14:paraId="57A84EA2" w14:textId="5939AEB6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授课教师、班主任</w:t>
            </w:r>
          </w:p>
        </w:tc>
        <w:tc>
          <w:tcPr>
            <w:tcW w:w="1659" w:type="dxa"/>
          </w:tcPr>
          <w:p w14:paraId="6EDD9290" w14:textId="00E54CF0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4261F4F8" w14:textId="77777777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Web/</w:t>
            </w:r>
            <w:r w:rsidRPr="00A17786">
              <w:rPr>
                <w:rFonts w:ascii="宋体" w:hAnsi="宋体" w:hint="eastAsia"/>
                <w:szCs w:val="21"/>
              </w:rPr>
              <w:t>小程序</w:t>
            </w:r>
            <w:r w:rsidRPr="00A17786">
              <w:rPr>
                <w:rFonts w:ascii="宋体" w:hAnsi="宋体"/>
                <w:szCs w:val="21"/>
              </w:rPr>
              <w:t>2s</w:t>
            </w:r>
            <w:r w:rsidRPr="00A17786">
              <w:rPr>
                <w:rFonts w:ascii="宋体" w:hAnsi="宋体" w:hint="eastAsia"/>
                <w:szCs w:val="21"/>
              </w:rPr>
              <w:t>刷新温湿度、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 w:hint="eastAsia"/>
                <w:szCs w:val="21"/>
              </w:rPr>
              <w:t>、照度曲线</w:t>
            </w:r>
            <w:r w:rsidRPr="00A17786">
              <w:rPr>
                <w:rFonts w:ascii="宋体" w:hAnsi="宋体"/>
                <w:szCs w:val="21"/>
              </w:rPr>
              <w:t xml:space="preserve"> |</w:t>
            </w:r>
          </w:p>
          <w:p w14:paraId="454C85DD" w14:textId="77777777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</w:p>
        </w:tc>
      </w:tr>
      <w:tr w:rsidR="003B0F1C" w:rsidRPr="00A17786" w14:paraId="314566AF" w14:textId="77777777" w:rsidTr="003B0F1C">
        <w:tc>
          <w:tcPr>
            <w:tcW w:w="1659" w:type="dxa"/>
          </w:tcPr>
          <w:p w14:paraId="04FA0D57" w14:textId="528F1D9F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UC-07</w:t>
            </w:r>
          </w:p>
        </w:tc>
        <w:tc>
          <w:tcPr>
            <w:tcW w:w="1659" w:type="dxa"/>
          </w:tcPr>
          <w:p w14:paraId="07DE7FD3" w14:textId="6E7BD4CD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设备离线检测</w:t>
            </w:r>
          </w:p>
        </w:tc>
        <w:tc>
          <w:tcPr>
            <w:tcW w:w="1659" w:type="dxa"/>
          </w:tcPr>
          <w:p w14:paraId="7DDA847C" w14:textId="430D831C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本地网关（系统）</w:t>
            </w:r>
          </w:p>
        </w:tc>
        <w:tc>
          <w:tcPr>
            <w:tcW w:w="1659" w:type="dxa"/>
          </w:tcPr>
          <w:p w14:paraId="43198A26" w14:textId="77C53ABF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1D943C93" w14:textId="77777777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3次心跳丢失标记离线并触发告警         |</w:t>
            </w:r>
          </w:p>
          <w:p w14:paraId="45D5AC72" w14:textId="77777777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</w:p>
        </w:tc>
      </w:tr>
      <w:tr w:rsidR="003B0F1C" w:rsidRPr="00A17786" w14:paraId="20D3D03F" w14:textId="77777777" w:rsidTr="003B0F1C">
        <w:tc>
          <w:tcPr>
            <w:tcW w:w="1659" w:type="dxa"/>
          </w:tcPr>
          <w:p w14:paraId="2161767B" w14:textId="106FA55D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UC-10</w:t>
            </w:r>
          </w:p>
        </w:tc>
        <w:tc>
          <w:tcPr>
            <w:tcW w:w="1659" w:type="dxa"/>
          </w:tcPr>
          <w:p w14:paraId="330B1E6E" w14:textId="30F08731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网络恢复补传</w:t>
            </w:r>
          </w:p>
        </w:tc>
        <w:tc>
          <w:tcPr>
            <w:tcW w:w="1659" w:type="dxa"/>
          </w:tcPr>
          <w:p w14:paraId="4C9B4251" w14:textId="4681161B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</w:t>
            </w:r>
          </w:p>
        </w:tc>
        <w:tc>
          <w:tcPr>
            <w:tcW w:w="1659" w:type="dxa"/>
          </w:tcPr>
          <w:p w14:paraId="7B4C0DE4" w14:textId="77B228A2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2FBDD652" w14:textId="1F1BD8A1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断网期间数据缺失→恢复后自动上传云端      </w:t>
            </w:r>
          </w:p>
        </w:tc>
      </w:tr>
      <w:tr w:rsidR="003B0F1C" w:rsidRPr="00A17786" w14:paraId="30DFAC34" w14:textId="77777777" w:rsidTr="003B0F1C">
        <w:tc>
          <w:tcPr>
            <w:tcW w:w="1659" w:type="dxa"/>
          </w:tcPr>
          <w:p w14:paraId="0813EF5D" w14:textId="16DC3EFE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UC-09</w:t>
            </w:r>
          </w:p>
        </w:tc>
        <w:tc>
          <w:tcPr>
            <w:tcW w:w="1659" w:type="dxa"/>
          </w:tcPr>
          <w:p w14:paraId="7FD278E1" w14:textId="7DF027BE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本地录像存储</w:t>
            </w:r>
          </w:p>
        </w:tc>
        <w:tc>
          <w:tcPr>
            <w:tcW w:w="1659" w:type="dxa"/>
          </w:tcPr>
          <w:p w14:paraId="4874557C" w14:textId="3AEE7AC8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录播服务器</w:t>
            </w:r>
          </w:p>
        </w:tc>
        <w:tc>
          <w:tcPr>
            <w:tcW w:w="1659" w:type="dxa"/>
          </w:tcPr>
          <w:p w14:paraId="320058BB" w14:textId="08CDBEE0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5258B9E0" w14:textId="0EB4A053" w:rsidR="003B0F1C" w:rsidRPr="00A17786" w:rsidRDefault="003B0F1C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40路摄像头按课表切片，存30天</w:t>
            </w:r>
          </w:p>
        </w:tc>
      </w:tr>
    </w:tbl>
    <w:p w14:paraId="1778F353" w14:textId="77777777" w:rsidR="003B0F1C" w:rsidRPr="00A17786" w:rsidRDefault="003B0F1C" w:rsidP="003B0F1C">
      <w:pPr>
        <w:rPr>
          <w:rFonts w:ascii="宋体" w:hAnsi="宋体" w:hint="eastAsia"/>
          <w:szCs w:val="21"/>
        </w:rPr>
      </w:pPr>
    </w:p>
    <w:p w14:paraId="1784A552" w14:textId="53AA5C6C" w:rsidR="003B0F1C" w:rsidRPr="00A17786" w:rsidRDefault="003B0F1C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B. 本地自动化模块</w:t>
      </w:r>
      <w:r w:rsidR="004A398E">
        <w:rPr>
          <w:rFonts w:ascii="宋体" w:hAnsi="宋体" w:hint="eastAsia"/>
          <w:szCs w:val="21"/>
        </w:rPr>
        <w:t>（</w:t>
      </w:r>
      <w:r w:rsidR="004A398E" w:rsidRPr="004A398E">
        <w:rPr>
          <w:rFonts w:ascii="宋体" w:hAnsi="宋体"/>
          <w:szCs w:val="21"/>
        </w:rPr>
        <w:t>聚焦 “场景化控制 + 规则联动 + 断网自治”，教师可一键启动上课 / 放学模式，快速完成灯光、空调、录播设备的联动控制，也可手动调节参数；管理员通过拖拽配置自动化规则（如 CO</w:t>
      </w:r>
      <w:r w:rsidR="004A398E" w:rsidRPr="004A398E">
        <w:rPr>
          <w:rFonts w:ascii="Cambria Math" w:hAnsi="Cambria Math" w:cs="Cambria Math"/>
          <w:szCs w:val="21"/>
        </w:rPr>
        <w:t>₂</w:t>
      </w:r>
      <w:r w:rsidR="004A398E" w:rsidRPr="004A398E">
        <w:rPr>
          <w:rFonts w:ascii="宋体" w:hAnsi="宋体"/>
          <w:szCs w:val="21"/>
        </w:rPr>
        <w:t>超标开新风），外网中断时所有本地控制逻辑仍正常运行。</w:t>
      </w:r>
      <w:r w:rsidR="004A398E">
        <w:rPr>
          <w:rFonts w:ascii="宋体" w:hAnsi="宋体" w:hint="eastAsia"/>
          <w:szCs w:val="21"/>
        </w:rPr>
        <w:t>）</w:t>
      </w:r>
    </w:p>
    <w:p w14:paraId="6DE43C9B" w14:textId="61355FE5" w:rsidR="003B0F1C" w:rsidRPr="00A17786" w:rsidRDefault="003B0F1C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用例图：</w:t>
      </w:r>
    </w:p>
    <w:p w14:paraId="0AE9AFDC" w14:textId="1A5600EF" w:rsidR="00A322A9" w:rsidRPr="00A17786" w:rsidRDefault="00A322A9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noProof/>
          <w:szCs w:val="21"/>
        </w:rPr>
        <w:lastRenderedPageBreak/>
        <w:drawing>
          <wp:inline distT="0" distB="0" distL="0" distR="0" wp14:anchorId="06802FB4" wp14:editId="32AF0364">
            <wp:extent cx="5274310" cy="2589530"/>
            <wp:effectExtent l="0" t="0" r="2540" b="1270"/>
            <wp:docPr id="8909524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5BBF" w14:textId="0C905FEA" w:rsidR="003B0F1C" w:rsidRPr="00A17786" w:rsidRDefault="003B0F1C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用例表：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B0F1C" w:rsidRPr="00A17786" w14:paraId="56C6FD45" w14:textId="77777777" w:rsidTr="00685F52">
        <w:tc>
          <w:tcPr>
            <w:tcW w:w="1659" w:type="dxa"/>
          </w:tcPr>
          <w:p w14:paraId="007C7169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编号</w:t>
            </w:r>
          </w:p>
        </w:tc>
        <w:tc>
          <w:tcPr>
            <w:tcW w:w="1659" w:type="dxa"/>
          </w:tcPr>
          <w:p w14:paraId="4117780D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用例名称</w:t>
            </w:r>
          </w:p>
        </w:tc>
        <w:tc>
          <w:tcPr>
            <w:tcW w:w="1659" w:type="dxa"/>
          </w:tcPr>
          <w:p w14:paraId="3C655953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主要角色</w:t>
            </w:r>
          </w:p>
        </w:tc>
        <w:tc>
          <w:tcPr>
            <w:tcW w:w="1659" w:type="dxa"/>
          </w:tcPr>
          <w:p w14:paraId="172098DA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优先级 |</w:t>
            </w:r>
          </w:p>
        </w:tc>
        <w:tc>
          <w:tcPr>
            <w:tcW w:w="1660" w:type="dxa"/>
          </w:tcPr>
          <w:p w14:paraId="5894928C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简要描述</w:t>
            </w:r>
          </w:p>
        </w:tc>
      </w:tr>
      <w:tr w:rsidR="003B0F1C" w:rsidRPr="00A17786" w14:paraId="3A4176BF" w14:textId="77777777" w:rsidTr="00685F52">
        <w:tc>
          <w:tcPr>
            <w:tcW w:w="1659" w:type="dxa"/>
          </w:tcPr>
          <w:p w14:paraId="2AEF15F0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UC-01</w:t>
            </w:r>
          </w:p>
        </w:tc>
        <w:tc>
          <w:tcPr>
            <w:tcW w:w="1659" w:type="dxa"/>
          </w:tcPr>
          <w:p w14:paraId="312951CF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一键上课模式</w:t>
            </w:r>
          </w:p>
        </w:tc>
        <w:tc>
          <w:tcPr>
            <w:tcW w:w="1659" w:type="dxa"/>
          </w:tcPr>
          <w:p w14:paraId="19343FD4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1659" w:type="dxa"/>
          </w:tcPr>
          <w:p w14:paraId="04816264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72A8368B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灯光400lx、空调24℃、录播启动1s完成</w:t>
            </w:r>
          </w:p>
        </w:tc>
      </w:tr>
      <w:tr w:rsidR="003B0F1C" w:rsidRPr="00A17786" w14:paraId="032E76FA" w14:textId="77777777" w:rsidTr="00685F52">
        <w:tc>
          <w:tcPr>
            <w:tcW w:w="1659" w:type="dxa"/>
          </w:tcPr>
          <w:p w14:paraId="7C7547CA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UC-02</w:t>
            </w:r>
          </w:p>
        </w:tc>
        <w:tc>
          <w:tcPr>
            <w:tcW w:w="1659" w:type="dxa"/>
          </w:tcPr>
          <w:p w14:paraId="3A4FF862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一键放学模式</w:t>
            </w:r>
          </w:p>
        </w:tc>
        <w:tc>
          <w:tcPr>
            <w:tcW w:w="1659" w:type="dxa"/>
          </w:tcPr>
          <w:p w14:paraId="28F8A5F0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1659" w:type="dxa"/>
          </w:tcPr>
          <w:p w14:paraId="6602B5F6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110B8D0A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关闭灯光/空调/窗帘，停止录播并保存</w:t>
            </w:r>
          </w:p>
        </w:tc>
      </w:tr>
      <w:tr w:rsidR="003B0F1C" w:rsidRPr="00A17786" w14:paraId="59063B7F" w14:textId="77777777" w:rsidTr="00685F52">
        <w:tc>
          <w:tcPr>
            <w:tcW w:w="1659" w:type="dxa"/>
          </w:tcPr>
          <w:p w14:paraId="28970D18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UC-04</w:t>
            </w:r>
          </w:p>
        </w:tc>
        <w:tc>
          <w:tcPr>
            <w:tcW w:w="1659" w:type="dxa"/>
          </w:tcPr>
          <w:p w14:paraId="45DE1502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手动调光调温</w:t>
            </w:r>
          </w:p>
        </w:tc>
        <w:tc>
          <w:tcPr>
            <w:tcW w:w="1659" w:type="dxa"/>
          </w:tcPr>
          <w:p w14:paraId="73D8BC8C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1659" w:type="dxa"/>
          </w:tcPr>
          <w:p w14:paraId="5CC64A5B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3E1F7CDF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滑条即时调节，延迟&lt;500ms</w:t>
            </w:r>
          </w:p>
        </w:tc>
      </w:tr>
      <w:tr w:rsidR="003B0F1C" w:rsidRPr="00A17786" w14:paraId="324A2197" w14:textId="77777777" w:rsidTr="00685F52">
        <w:tc>
          <w:tcPr>
            <w:tcW w:w="1659" w:type="dxa"/>
          </w:tcPr>
          <w:p w14:paraId="5F2551B9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UC-05</w:t>
            </w:r>
          </w:p>
        </w:tc>
        <w:tc>
          <w:tcPr>
            <w:tcW w:w="1659" w:type="dxa"/>
          </w:tcPr>
          <w:p w14:paraId="35BD1733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配置自动化规则</w:t>
            </w:r>
          </w:p>
        </w:tc>
        <w:tc>
          <w:tcPr>
            <w:tcW w:w="1659" w:type="dxa"/>
          </w:tcPr>
          <w:p w14:paraId="322FD612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1659" w:type="dxa"/>
          </w:tcPr>
          <w:p w14:paraId="70344282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1FE86A7E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拖放式“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/>
                <w:szCs w:val="21"/>
              </w:rPr>
              <w:t>&gt;1000</w:t>
            </w:r>
            <w:r w:rsidRPr="00A17786">
              <w:rPr>
                <w:rFonts w:ascii="宋体" w:hAnsi="宋体" w:hint="eastAsia"/>
                <w:szCs w:val="21"/>
              </w:rPr>
              <w:t>→开新风”立即生效</w:t>
            </w:r>
          </w:p>
        </w:tc>
      </w:tr>
      <w:tr w:rsidR="003B0F1C" w:rsidRPr="00A17786" w14:paraId="3562E2D0" w14:textId="77777777" w:rsidTr="00685F52">
        <w:tc>
          <w:tcPr>
            <w:tcW w:w="1659" w:type="dxa"/>
          </w:tcPr>
          <w:p w14:paraId="60F77213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UC-08</w:t>
            </w:r>
          </w:p>
        </w:tc>
        <w:tc>
          <w:tcPr>
            <w:tcW w:w="1659" w:type="dxa"/>
          </w:tcPr>
          <w:p w14:paraId="0FE0230A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断网自治运行</w:t>
            </w:r>
          </w:p>
        </w:tc>
        <w:tc>
          <w:tcPr>
            <w:tcW w:w="1659" w:type="dxa"/>
          </w:tcPr>
          <w:p w14:paraId="24ACEBD5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</w:t>
            </w:r>
          </w:p>
        </w:tc>
        <w:tc>
          <w:tcPr>
            <w:tcW w:w="1659" w:type="dxa"/>
          </w:tcPr>
          <w:p w14:paraId="18E022DF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69A68C57" w14:textId="77777777" w:rsidR="003B0F1C" w:rsidRPr="00A17786" w:rsidRDefault="003B0F1C" w:rsidP="00685F52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外网中断时规则引擎照常运行</w:t>
            </w:r>
          </w:p>
        </w:tc>
      </w:tr>
    </w:tbl>
    <w:p w14:paraId="3AF26794" w14:textId="3434B975" w:rsidR="003B0F1C" w:rsidRPr="00A17786" w:rsidRDefault="00877B51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C. 可视化与告警模块（</w:t>
      </w:r>
      <w:r w:rsidR="004A398E" w:rsidRPr="004A398E">
        <w:rPr>
          <w:rFonts w:ascii="宋体" w:hAnsi="宋体"/>
          <w:szCs w:val="21"/>
        </w:rPr>
        <w:t>实现 “数据可视化 + 异常预警 + 报表导出”，教师、班主任通过 Web / 小程序查看环境数据曲线，管理员接收设备离线、环境超标等告警（5 秒内推送），教育局督导员可导出月度能耗报表，支持数据钻取与考核分析</w:t>
      </w:r>
      <w:r w:rsidRPr="00A17786">
        <w:rPr>
          <w:rFonts w:ascii="宋体" w:hAnsi="宋体"/>
          <w:szCs w:val="21"/>
        </w:rPr>
        <w:t>）</w:t>
      </w:r>
    </w:p>
    <w:p w14:paraId="137DCC96" w14:textId="150AFB0C" w:rsidR="00877B51" w:rsidRPr="00A17786" w:rsidRDefault="00877B51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用例图：</w:t>
      </w:r>
    </w:p>
    <w:p w14:paraId="518933D4" w14:textId="6F18511B" w:rsidR="00A322A9" w:rsidRPr="00A17786" w:rsidRDefault="00A322A9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noProof/>
          <w:szCs w:val="21"/>
        </w:rPr>
        <w:lastRenderedPageBreak/>
        <w:drawing>
          <wp:inline distT="0" distB="0" distL="0" distR="0" wp14:anchorId="12F72385" wp14:editId="07E75A49">
            <wp:extent cx="5274310" cy="3725545"/>
            <wp:effectExtent l="0" t="0" r="2540" b="8255"/>
            <wp:docPr id="15124251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7DF0" w14:textId="29B1F3CD" w:rsidR="00877B51" w:rsidRPr="00A17786" w:rsidRDefault="00877B51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用例表：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77B51" w:rsidRPr="00A17786" w14:paraId="52C04EFE" w14:textId="77777777" w:rsidTr="00877B51">
        <w:tc>
          <w:tcPr>
            <w:tcW w:w="1659" w:type="dxa"/>
          </w:tcPr>
          <w:p w14:paraId="5C2B38BE" w14:textId="67DC7936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编号</w:t>
            </w:r>
          </w:p>
        </w:tc>
        <w:tc>
          <w:tcPr>
            <w:tcW w:w="1659" w:type="dxa"/>
          </w:tcPr>
          <w:p w14:paraId="012CC431" w14:textId="28B39B0B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用例名称</w:t>
            </w:r>
          </w:p>
        </w:tc>
        <w:tc>
          <w:tcPr>
            <w:tcW w:w="1659" w:type="dxa"/>
          </w:tcPr>
          <w:p w14:paraId="2D6F463F" w14:textId="23BDEC53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主要角色</w:t>
            </w:r>
          </w:p>
        </w:tc>
        <w:tc>
          <w:tcPr>
            <w:tcW w:w="1659" w:type="dxa"/>
          </w:tcPr>
          <w:p w14:paraId="20E6AC71" w14:textId="162AEB70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优先级</w:t>
            </w:r>
          </w:p>
        </w:tc>
        <w:tc>
          <w:tcPr>
            <w:tcW w:w="1660" w:type="dxa"/>
          </w:tcPr>
          <w:p w14:paraId="4C7229F4" w14:textId="20939284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简要描述</w:t>
            </w:r>
          </w:p>
        </w:tc>
      </w:tr>
      <w:tr w:rsidR="00877B51" w:rsidRPr="00A17786" w14:paraId="4F5F045E" w14:textId="77777777" w:rsidTr="00877B51">
        <w:tc>
          <w:tcPr>
            <w:tcW w:w="1659" w:type="dxa"/>
          </w:tcPr>
          <w:p w14:paraId="29F93FB9" w14:textId="200ADE8C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UC-03</w:t>
            </w:r>
          </w:p>
        </w:tc>
        <w:tc>
          <w:tcPr>
            <w:tcW w:w="1659" w:type="dxa"/>
          </w:tcPr>
          <w:p w14:paraId="5A0E72F9" w14:textId="6A85D881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实时环境查看</w:t>
            </w:r>
          </w:p>
        </w:tc>
        <w:tc>
          <w:tcPr>
            <w:tcW w:w="1659" w:type="dxa"/>
          </w:tcPr>
          <w:p w14:paraId="775DA155" w14:textId="0F0EEDB8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教师/管理员</w:t>
            </w:r>
          </w:p>
        </w:tc>
        <w:tc>
          <w:tcPr>
            <w:tcW w:w="1659" w:type="dxa"/>
          </w:tcPr>
          <w:p w14:paraId="5E0322C7" w14:textId="7298C631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395A1186" w14:textId="49B177E9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2s刷新曲线</w:t>
            </w:r>
          </w:p>
        </w:tc>
      </w:tr>
      <w:tr w:rsidR="00877B51" w:rsidRPr="00A17786" w14:paraId="26347EC1" w14:textId="77777777" w:rsidTr="00877B51">
        <w:tc>
          <w:tcPr>
            <w:tcW w:w="1659" w:type="dxa"/>
          </w:tcPr>
          <w:p w14:paraId="1BBCB75D" w14:textId="6F18A2EB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UC-06 |</w:t>
            </w:r>
          </w:p>
        </w:tc>
        <w:tc>
          <w:tcPr>
            <w:tcW w:w="1659" w:type="dxa"/>
          </w:tcPr>
          <w:p w14:paraId="31D32335" w14:textId="11F2BD82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接收告警通知</w:t>
            </w:r>
          </w:p>
        </w:tc>
        <w:tc>
          <w:tcPr>
            <w:tcW w:w="1659" w:type="dxa"/>
          </w:tcPr>
          <w:p w14:paraId="0BFA797B" w14:textId="4AC2647D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教师/管理员</w:t>
            </w:r>
          </w:p>
        </w:tc>
        <w:tc>
          <w:tcPr>
            <w:tcW w:w="1659" w:type="dxa"/>
          </w:tcPr>
          <w:p w14:paraId="23131344" w14:textId="69F82B2D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1660" w:type="dxa"/>
          </w:tcPr>
          <w:p w14:paraId="2DD6D84B" w14:textId="4E8C8BFC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高温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高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离线</w:t>
            </w:r>
            <w:r w:rsidRPr="00A17786">
              <w:rPr>
                <w:rFonts w:ascii="宋体" w:hAnsi="宋体"/>
                <w:szCs w:val="21"/>
              </w:rPr>
              <w:t>5s</w:t>
            </w:r>
            <w:r w:rsidRPr="00A17786">
              <w:rPr>
                <w:rFonts w:ascii="宋体" w:hAnsi="宋体" w:hint="eastAsia"/>
                <w:szCs w:val="21"/>
              </w:rPr>
              <w:t>内推送</w:t>
            </w:r>
            <w:r w:rsidRPr="00A17786">
              <w:rPr>
                <w:rFonts w:ascii="宋体" w:hAnsi="宋体"/>
                <w:szCs w:val="21"/>
              </w:rPr>
              <w:t xml:space="preserve"> |</w:t>
            </w:r>
          </w:p>
        </w:tc>
      </w:tr>
      <w:tr w:rsidR="00877B51" w:rsidRPr="00A17786" w14:paraId="7739DFA4" w14:textId="77777777" w:rsidTr="00877B51">
        <w:tc>
          <w:tcPr>
            <w:tcW w:w="1659" w:type="dxa"/>
          </w:tcPr>
          <w:p w14:paraId="77EF003B" w14:textId="11DEF9B3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UC-11</w:t>
            </w:r>
          </w:p>
        </w:tc>
        <w:tc>
          <w:tcPr>
            <w:tcW w:w="1659" w:type="dxa"/>
          </w:tcPr>
          <w:p w14:paraId="26E8D89D" w14:textId="2CE418DF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导出能耗报表</w:t>
            </w:r>
          </w:p>
        </w:tc>
        <w:tc>
          <w:tcPr>
            <w:tcW w:w="1659" w:type="dxa"/>
          </w:tcPr>
          <w:p w14:paraId="4DCAB834" w14:textId="60212B57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教育局督导员</w:t>
            </w:r>
          </w:p>
        </w:tc>
        <w:tc>
          <w:tcPr>
            <w:tcW w:w="1659" w:type="dxa"/>
          </w:tcPr>
          <w:p w14:paraId="7509936E" w14:textId="0AA617FA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0B69DC6C" w14:textId="6E59164F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月度Excel含电量、达标率  |</w:t>
            </w:r>
          </w:p>
        </w:tc>
      </w:tr>
    </w:tbl>
    <w:p w14:paraId="54D2DA86" w14:textId="78C41FF0" w:rsidR="00877B51" w:rsidRPr="00A17786" w:rsidRDefault="00877B51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D. 设备运维模块（</w:t>
      </w:r>
      <w:r w:rsidR="002B2EF6" w:rsidRPr="002B2EF6">
        <w:rPr>
          <w:rFonts w:ascii="宋体" w:hAnsi="宋体"/>
          <w:szCs w:val="21"/>
        </w:rPr>
        <w:t>主打 “设备管理 + 故障处理 + 远程运维”，设备维护员可扫码注册新设备、标记故障并记录维修过程；信息化管理员能一键备份本地数据、远程批量升级网关固件，保障设备全生命周期可追溯、系统稳定运行。</w:t>
      </w:r>
      <w:r w:rsidRPr="00A17786">
        <w:rPr>
          <w:rFonts w:ascii="宋体" w:hAnsi="宋体"/>
          <w:szCs w:val="21"/>
        </w:rPr>
        <w:t>）</w:t>
      </w:r>
    </w:p>
    <w:p w14:paraId="26110EA0" w14:textId="3D629FE7" w:rsidR="00877B51" w:rsidRPr="00A17786" w:rsidRDefault="00877B51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用例图：</w:t>
      </w:r>
    </w:p>
    <w:p w14:paraId="2A7F2F2B" w14:textId="4CE00F0C" w:rsidR="00877B51" w:rsidRPr="00A17786" w:rsidRDefault="00A322A9" w:rsidP="003B0F1C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noProof/>
          <w:szCs w:val="21"/>
        </w:rPr>
        <w:lastRenderedPageBreak/>
        <w:drawing>
          <wp:inline distT="0" distB="0" distL="0" distR="0" wp14:anchorId="5EEF5E38" wp14:editId="4BD59DD1">
            <wp:extent cx="5274310" cy="4137025"/>
            <wp:effectExtent l="0" t="0" r="2540" b="0"/>
            <wp:docPr id="6142926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63B2" w14:textId="77777777" w:rsidR="00101FCF" w:rsidRPr="00A17786" w:rsidRDefault="00877B51" w:rsidP="00101FCF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用例表：</w:t>
      </w:r>
    </w:p>
    <w:p w14:paraId="1E25DC57" w14:textId="3F6D6E82" w:rsidR="00877B51" w:rsidRPr="00A17786" w:rsidRDefault="00101FCF" w:rsidP="00101FCF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|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77B51" w:rsidRPr="00A17786" w14:paraId="5A0804B4" w14:textId="77777777" w:rsidTr="00877B51">
        <w:tc>
          <w:tcPr>
            <w:tcW w:w="1659" w:type="dxa"/>
          </w:tcPr>
          <w:p w14:paraId="6EDBB934" w14:textId="3A9BE8AB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编号</w:t>
            </w:r>
          </w:p>
        </w:tc>
        <w:tc>
          <w:tcPr>
            <w:tcW w:w="1659" w:type="dxa"/>
          </w:tcPr>
          <w:p w14:paraId="7E5CF2C1" w14:textId="29F932C7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用例名称</w:t>
            </w:r>
          </w:p>
        </w:tc>
        <w:tc>
          <w:tcPr>
            <w:tcW w:w="1659" w:type="dxa"/>
          </w:tcPr>
          <w:p w14:paraId="4ED9C17C" w14:textId="0FD9B758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主要角色</w:t>
            </w:r>
          </w:p>
        </w:tc>
        <w:tc>
          <w:tcPr>
            <w:tcW w:w="1659" w:type="dxa"/>
          </w:tcPr>
          <w:p w14:paraId="12E09721" w14:textId="31E1C83F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优先级</w:t>
            </w:r>
          </w:p>
        </w:tc>
        <w:tc>
          <w:tcPr>
            <w:tcW w:w="1660" w:type="dxa"/>
          </w:tcPr>
          <w:p w14:paraId="4D1281BD" w14:textId="69211F28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简要描述</w:t>
            </w:r>
          </w:p>
        </w:tc>
      </w:tr>
      <w:tr w:rsidR="00877B51" w:rsidRPr="00A17786" w14:paraId="5760373A" w14:textId="77777777" w:rsidTr="00877B51">
        <w:tc>
          <w:tcPr>
            <w:tcW w:w="1659" w:type="dxa"/>
          </w:tcPr>
          <w:p w14:paraId="2D4EB889" w14:textId="748B2C79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UC-12</w:t>
            </w:r>
          </w:p>
        </w:tc>
        <w:tc>
          <w:tcPr>
            <w:tcW w:w="1659" w:type="dxa"/>
          </w:tcPr>
          <w:p w14:paraId="400A345D" w14:textId="5B3B0134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设备注册与扫码</w:t>
            </w:r>
          </w:p>
        </w:tc>
        <w:tc>
          <w:tcPr>
            <w:tcW w:w="1659" w:type="dxa"/>
          </w:tcPr>
          <w:p w14:paraId="6287B065" w14:textId="116261EE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设备维护员</w:t>
            </w:r>
          </w:p>
        </w:tc>
        <w:tc>
          <w:tcPr>
            <w:tcW w:w="1659" w:type="dxa"/>
          </w:tcPr>
          <w:p w14:paraId="0A870004" w14:textId="0CFF5C8A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78184D73" w14:textId="2DAA3E07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扫码录入型号、位置、绑定教室</w:t>
            </w:r>
          </w:p>
        </w:tc>
      </w:tr>
      <w:tr w:rsidR="00877B51" w:rsidRPr="00A17786" w14:paraId="598EE477" w14:textId="77777777" w:rsidTr="00877B51">
        <w:tc>
          <w:tcPr>
            <w:tcW w:w="1659" w:type="dxa"/>
          </w:tcPr>
          <w:p w14:paraId="2407AD22" w14:textId="1E85AC0B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UC-13</w:t>
            </w:r>
          </w:p>
        </w:tc>
        <w:tc>
          <w:tcPr>
            <w:tcW w:w="1659" w:type="dxa"/>
          </w:tcPr>
          <w:p w14:paraId="5589C7E5" w14:textId="1EB186C9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标记故障设备</w:t>
            </w:r>
          </w:p>
        </w:tc>
        <w:tc>
          <w:tcPr>
            <w:tcW w:w="1659" w:type="dxa"/>
          </w:tcPr>
          <w:p w14:paraId="21C66E2A" w14:textId="0653B265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设备维护员</w:t>
            </w:r>
          </w:p>
        </w:tc>
        <w:tc>
          <w:tcPr>
            <w:tcW w:w="1659" w:type="dxa"/>
          </w:tcPr>
          <w:p w14:paraId="547D1028" w14:textId="3B8DE416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中</w:t>
            </w:r>
          </w:p>
        </w:tc>
        <w:tc>
          <w:tcPr>
            <w:tcW w:w="1660" w:type="dxa"/>
          </w:tcPr>
          <w:p w14:paraId="5CE1B2A2" w14:textId="352A44A5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状态置“故障”并生成维修工单</w:t>
            </w:r>
          </w:p>
        </w:tc>
      </w:tr>
      <w:tr w:rsidR="00877B51" w:rsidRPr="00A17786" w14:paraId="148E59C0" w14:textId="77777777" w:rsidTr="00877B51">
        <w:tc>
          <w:tcPr>
            <w:tcW w:w="1659" w:type="dxa"/>
          </w:tcPr>
          <w:p w14:paraId="0D4A97C0" w14:textId="36F6C609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UC-14</w:t>
            </w:r>
          </w:p>
        </w:tc>
        <w:tc>
          <w:tcPr>
            <w:tcW w:w="1659" w:type="dxa"/>
          </w:tcPr>
          <w:p w14:paraId="01AC4A90" w14:textId="2C95CD1B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OTA升级网关</w:t>
            </w:r>
          </w:p>
        </w:tc>
        <w:tc>
          <w:tcPr>
            <w:tcW w:w="1659" w:type="dxa"/>
          </w:tcPr>
          <w:p w14:paraId="49B5376D" w14:textId="42F8D1C1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1659" w:type="dxa"/>
          </w:tcPr>
          <w:p w14:paraId="481C2485" w14:textId="6D961C79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低</w:t>
            </w:r>
          </w:p>
        </w:tc>
        <w:tc>
          <w:tcPr>
            <w:tcW w:w="1660" w:type="dxa"/>
          </w:tcPr>
          <w:p w14:paraId="7AB1DD93" w14:textId="04226385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固件上传→3min升级带回滚</w:t>
            </w:r>
          </w:p>
        </w:tc>
      </w:tr>
      <w:tr w:rsidR="00877B51" w:rsidRPr="00A17786" w14:paraId="304920B3" w14:textId="77777777" w:rsidTr="00877B51">
        <w:tc>
          <w:tcPr>
            <w:tcW w:w="1659" w:type="dxa"/>
          </w:tcPr>
          <w:p w14:paraId="2020D20C" w14:textId="1454B2E1" w:rsidR="00877B51" w:rsidRPr="00A17786" w:rsidRDefault="009F6697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`</w:t>
            </w:r>
            <w:r w:rsidR="00B93CB5" w:rsidRPr="00A17786">
              <w:rPr>
                <w:rFonts w:ascii="宋体" w:hAnsi="宋体" w:hint="eastAsia"/>
                <w:szCs w:val="21"/>
              </w:rPr>
              <w:t xml:space="preserve">  </w:t>
            </w:r>
            <w:r w:rsidR="00877B51" w:rsidRPr="00A17786">
              <w:rPr>
                <w:rFonts w:ascii="宋体" w:hAnsi="宋体" w:hint="eastAsia"/>
                <w:szCs w:val="21"/>
              </w:rPr>
              <w:t>UC-15</w:t>
            </w:r>
          </w:p>
        </w:tc>
        <w:tc>
          <w:tcPr>
            <w:tcW w:w="1659" w:type="dxa"/>
          </w:tcPr>
          <w:p w14:paraId="2626D441" w14:textId="1D00978A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本地数据备份</w:t>
            </w:r>
          </w:p>
        </w:tc>
        <w:tc>
          <w:tcPr>
            <w:tcW w:w="1659" w:type="dxa"/>
          </w:tcPr>
          <w:p w14:paraId="3AA97670" w14:textId="5E93AF21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1659" w:type="dxa"/>
          </w:tcPr>
          <w:p w14:paraId="123182B4" w14:textId="32CF51C2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低</w:t>
            </w:r>
          </w:p>
        </w:tc>
        <w:tc>
          <w:tcPr>
            <w:tcW w:w="1660" w:type="dxa"/>
          </w:tcPr>
          <w:p w14:paraId="106FE8F8" w14:textId="725F6342" w:rsidR="00877B51" w:rsidRPr="00A17786" w:rsidRDefault="00877B51" w:rsidP="003B0F1C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一键导出加密ZIP→U盘/云端</w:t>
            </w:r>
          </w:p>
        </w:tc>
      </w:tr>
    </w:tbl>
    <w:p w14:paraId="727BC760" w14:textId="77777777" w:rsidR="00877B51" w:rsidRPr="00A17786" w:rsidRDefault="00877B51" w:rsidP="003B0F1C">
      <w:pPr>
        <w:rPr>
          <w:rFonts w:ascii="宋体" w:hAnsi="宋体" w:hint="eastAsia"/>
          <w:szCs w:val="21"/>
        </w:rPr>
      </w:pPr>
    </w:p>
    <w:p w14:paraId="4B0BA26B" w14:textId="77777777" w:rsidR="00D759FE" w:rsidRPr="00A17786" w:rsidRDefault="003B0F1C" w:rsidP="00D759FE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 xml:space="preserve">a      </w:t>
      </w:r>
    </w:p>
    <w:p w14:paraId="49A54537" w14:textId="189C9BA4" w:rsidR="00265AE0" w:rsidRPr="00A17786" w:rsidRDefault="00265AE0" w:rsidP="00D759FE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/>
          <w:b/>
          <w:bCs/>
          <w:color w:val="000000" w:themeColor="text1"/>
          <w:szCs w:val="21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hAnsi="宋体" w:hint="eastAsia"/>
          <w:b/>
          <w:bCs/>
          <w:color w:val="000000" w:themeColor="text1"/>
          <w:szCs w:val="21"/>
          <w14:textOutline w14:w="0" w14:cap="flat" w14:cmpd="sng" w14:algn="ctr">
            <w14:noFill/>
            <w14:prstDash w14:val="solid"/>
            <w14:round/>
          </w14:textOutline>
        </w:rPr>
        <w:t>.4 数据建模（Data Modeling）</w:t>
      </w:r>
    </w:p>
    <w:p w14:paraId="6A29B80E" w14:textId="77777777" w:rsidR="008321F9" w:rsidRPr="00A17786" w:rsidRDefault="008321F9" w:rsidP="008321F9">
      <w:pPr>
        <w:rPr>
          <w:rFonts w:ascii="宋体" w:hAnsi="宋体" w:hint="eastAsia"/>
          <w:b/>
          <w:bCs/>
          <w:szCs w:val="21"/>
        </w:rPr>
      </w:pPr>
      <w:r w:rsidRPr="008321F9">
        <w:rPr>
          <w:rFonts w:ascii="宋体" w:hAnsi="宋体" w:cs="Cambria Math"/>
          <w:b/>
          <w:bCs/>
          <w:szCs w:val="21"/>
        </w:rPr>
        <w:t>①</w:t>
      </w:r>
      <w:r w:rsidRPr="008321F9">
        <w:rPr>
          <w:rFonts w:ascii="宋体" w:hAnsi="宋体"/>
          <w:b/>
          <w:bCs/>
          <w:szCs w:val="21"/>
        </w:rPr>
        <w:t xml:space="preserve"> 名词短语抽取（Noun Phrasing）</w:t>
      </w:r>
    </w:p>
    <w:p w14:paraId="5F0BFC44" w14:textId="77777777" w:rsidR="008321F9" w:rsidRPr="00A17786" w:rsidRDefault="008321F9" w:rsidP="008321F9">
      <w:pPr>
        <w:rPr>
          <w:rFonts w:ascii="宋体" w:hAnsi="宋体" w:hint="eastAsia"/>
          <w:szCs w:val="21"/>
        </w:rPr>
      </w:pPr>
    </w:p>
    <w:tbl>
      <w:tblPr>
        <w:tblStyle w:val="af7"/>
        <w:tblW w:w="8482" w:type="dxa"/>
        <w:tblLook w:val="04A0" w:firstRow="1" w:lastRow="0" w:firstColumn="1" w:lastColumn="0" w:noHBand="0" w:noVBand="1"/>
      </w:tblPr>
      <w:tblGrid>
        <w:gridCol w:w="2827"/>
        <w:gridCol w:w="2827"/>
        <w:gridCol w:w="2828"/>
      </w:tblGrid>
      <w:tr w:rsidR="008321F9" w:rsidRPr="00A17786" w14:paraId="01117F8E" w14:textId="77777777" w:rsidTr="00D759FE">
        <w:trPr>
          <w:trHeight w:val="388"/>
        </w:trPr>
        <w:tc>
          <w:tcPr>
            <w:tcW w:w="2827" w:type="dxa"/>
          </w:tcPr>
          <w:p w14:paraId="0CAF76C9" w14:textId="7AE7390F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名词短语</w:t>
            </w:r>
          </w:p>
        </w:tc>
        <w:tc>
          <w:tcPr>
            <w:tcW w:w="2827" w:type="dxa"/>
          </w:tcPr>
          <w:p w14:paraId="426CA58E" w14:textId="432E1657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业务含义</w:t>
            </w:r>
          </w:p>
        </w:tc>
        <w:tc>
          <w:tcPr>
            <w:tcW w:w="2828" w:type="dxa"/>
          </w:tcPr>
          <w:p w14:paraId="5D181CB0" w14:textId="77777777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</w:p>
        </w:tc>
      </w:tr>
      <w:tr w:rsidR="008321F9" w:rsidRPr="00A17786" w14:paraId="227F6440" w14:textId="77777777" w:rsidTr="00D759FE">
        <w:trPr>
          <w:trHeight w:val="399"/>
        </w:trPr>
        <w:tc>
          <w:tcPr>
            <w:tcW w:w="2827" w:type="dxa"/>
          </w:tcPr>
          <w:p w14:paraId="5D9DA9E9" w14:textId="3B75C6F6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授课教师</w:t>
            </w:r>
          </w:p>
        </w:tc>
        <w:tc>
          <w:tcPr>
            <w:tcW w:w="2827" w:type="dxa"/>
          </w:tcPr>
          <w:p w14:paraId="048C2A29" w14:textId="5B4E07AF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一键上课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调光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查看曲线</w:t>
            </w:r>
          </w:p>
        </w:tc>
        <w:tc>
          <w:tcPr>
            <w:tcW w:w="2828" w:type="dxa"/>
          </w:tcPr>
          <w:p w14:paraId="103A2A8F" w14:textId="09D42B6C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Teacher</w:t>
            </w:r>
          </w:p>
        </w:tc>
      </w:tr>
      <w:tr w:rsidR="008321F9" w:rsidRPr="00A17786" w14:paraId="71EACD19" w14:textId="77777777" w:rsidTr="00D759FE">
        <w:trPr>
          <w:trHeight w:val="388"/>
        </w:trPr>
        <w:tc>
          <w:tcPr>
            <w:tcW w:w="2827" w:type="dxa"/>
          </w:tcPr>
          <w:p w14:paraId="5B4B9792" w14:textId="107BC64A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班主任</w:t>
            </w:r>
          </w:p>
        </w:tc>
        <w:tc>
          <w:tcPr>
            <w:tcW w:w="2827" w:type="dxa"/>
          </w:tcPr>
          <w:p w14:paraId="7E02A130" w14:textId="1032F5A4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查看本班环境</w:t>
            </w:r>
          </w:p>
        </w:tc>
        <w:tc>
          <w:tcPr>
            <w:tcW w:w="2828" w:type="dxa"/>
          </w:tcPr>
          <w:p w14:paraId="45EEB6E2" w14:textId="4D53CF79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HeadTeacher</w:t>
            </w:r>
            <w:proofErr w:type="spellEnd"/>
          </w:p>
        </w:tc>
      </w:tr>
      <w:tr w:rsidR="008321F9" w:rsidRPr="00A17786" w14:paraId="665907A7" w14:textId="77777777" w:rsidTr="00D759FE">
        <w:trPr>
          <w:trHeight w:val="388"/>
        </w:trPr>
        <w:tc>
          <w:tcPr>
            <w:tcW w:w="2827" w:type="dxa"/>
          </w:tcPr>
          <w:p w14:paraId="79E08544" w14:textId="286C520E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信息化管理员</w:t>
            </w:r>
          </w:p>
        </w:tc>
        <w:tc>
          <w:tcPr>
            <w:tcW w:w="2827" w:type="dxa"/>
          </w:tcPr>
          <w:p w14:paraId="35658A4C" w14:textId="27AE45E7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配规则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升级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备份</w:t>
            </w:r>
          </w:p>
        </w:tc>
        <w:tc>
          <w:tcPr>
            <w:tcW w:w="2828" w:type="dxa"/>
          </w:tcPr>
          <w:p w14:paraId="1377648C" w14:textId="4E67ABE7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Admin</w:t>
            </w:r>
          </w:p>
        </w:tc>
      </w:tr>
      <w:tr w:rsidR="008321F9" w:rsidRPr="00A17786" w14:paraId="17E7108B" w14:textId="77777777" w:rsidTr="00D759FE">
        <w:trPr>
          <w:trHeight w:val="399"/>
        </w:trPr>
        <w:tc>
          <w:tcPr>
            <w:tcW w:w="2827" w:type="dxa"/>
          </w:tcPr>
          <w:p w14:paraId="433E2C5D" w14:textId="72E9F7D3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设备维护员</w:t>
            </w:r>
          </w:p>
        </w:tc>
        <w:tc>
          <w:tcPr>
            <w:tcW w:w="2827" w:type="dxa"/>
          </w:tcPr>
          <w:p w14:paraId="4338BE0E" w14:textId="45BBE853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扫码注册</w:t>
            </w:r>
            <w:r w:rsidRPr="00A17786">
              <w:rPr>
                <w:rFonts w:ascii="宋体" w:hAnsi="宋体"/>
                <w:szCs w:val="21"/>
              </w:rPr>
              <w:t>/</w:t>
            </w:r>
            <w:r w:rsidRPr="00A17786">
              <w:rPr>
                <w:rFonts w:ascii="宋体" w:hAnsi="宋体" w:hint="eastAsia"/>
                <w:szCs w:val="21"/>
              </w:rPr>
              <w:t>标记故障</w:t>
            </w:r>
          </w:p>
        </w:tc>
        <w:tc>
          <w:tcPr>
            <w:tcW w:w="2828" w:type="dxa"/>
          </w:tcPr>
          <w:p w14:paraId="72E009DB" w14:textId="01B353D8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Maintainer</w:t>
            </w:r>
          </w:p>
        </w:tc>
      </w:tr>
      <w:tr w:rsidR="008321F9" w:rsidRPr="00A17786" w14:paraId="0D20A1FA" w14:textId="77777777" w:rsidTr="00D759FE">
        <w:trPr>
          <w:trHeight w:val="388"/>
        </w:trPr>
        <w:tc>
          <w:tcPr>
            <w:tcW w:w="2827" w:type="dxa"/>
          </w:tcPr>
          <w:p w14:paraId="3722BC3F" w14:textId="29B44181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lastRenderedPageBreak/>
              <w:t>教育局督导员</w:t>
            </w:r>
          </w:p>
        </w:tc>
        <w:tc>
          <w:tcPr>
            <w:tcW w:w="2827" w:type="dxa"/>
          </w:tcPr>
          <w:p w14:paraId="4A9C94A1" w14:textId="464ADB6E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导出能耗报表</w:t>
            </w:r>
          </w:p>
        </w:tc>
        <w:tc>
          <w:tcPr>
            <w:tcW w:w="2828" w:type="dxa"/>
          </w:tcPr>
          <w:p w14:paraId="73FEB2DC" w14:textId="39F67C33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Supervisor</w:t>
            </w:r>
          </w:p>
        </w:tc>
      </w:tr>
      <w:tr w:rsidR="008321F9" w:rsidRPr="00A17786" w14:paraId="211F4689" w14:textId="77777777" w:rsidTr="00D759FE">
        <w:trPr>
          <w:trHeight w:val="388"/>
        </w:trPr>
        <w:tc>
          <w:tcPr>
            <w:tcW w:w="2827" w:type="dxa"/>
          </w:tcPr>
          <w:p w14:paraId="25E0436A" w14:textId="07D6D32F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传感器</w:t>
            </w:r>
          </w:p>
        </w:tc>
        <w:tc>
          <w:tcPr>
            <w:tcW w:w="2827" w:type="dxa"/>
          </w:tcPr>
          <w:p w14:paraId="27871380" w14:textId="12E6DCEE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采集温湿度、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 w:hint="eastAsia"/>
                <w:szCs w:val="21"/>
              </w:rPr>
              <w:t>、照度</w:t>
            </w:r>
          </w:p>
        </w:tc>
        <w:tc>
          <w:tcPr>
            <w:tcW w:w="2828" w:type="dxa"/>
          </w:tcPr>
          <w:p w14:paraId="0403CEC0" w14:textId="603915FA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Sensor</w:t>
            </w:r>
          </w:p>
        </w:tc>
      </w:tr>
      <w:tr w:rsidR="008321F9" w:rsidRPr="00A17786" w14:paraId="73ADF5C8" w14:textId="77777777" w:rsidTr="00D759FE">
        <w:trPr>
          <w:trHeight w:val="399"/>
        </w:trPr>
        <w:tc>
          <w:tcPr>
            <w:tcW w:w="2827" w:type="dxa"/>
          </w:tcPr>
          <w:p w14:paraId="78B1E9FA" w14:textId="6D4C9A5F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执行器</w:t>
            </w:r>
          </w:p>
        </w:tc>
        <w:tc>
          <w:tcPr>
            <w:tcW w:w="2827" w:type="dxa"/>
          </w:tcPr>
          <w:p w14:paraId="5C6A1667" w14:textId="61B598E4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灯、空调、窗帘、新风</w:t>
            </w:r>
          </w:p>
        </w:tc>
        <w:tc>
          <w:tcPr>
            <w:tcW w:w="2828" w:type="dxa"/>
          </w:tcPr>
          <w:p w14:paraId="6CEA4D8C" w14:textId="3BD54B2D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Actuator</w:t>
            </w:r>
          </w:p>
        </w:tc>
      </w:tr>
      <w:tr w:rsidR="008321F9" w:rsidRPr="00A17786" w14:paraId="07F4F083" w14:textId="77777777" w:rsidTr="00D759FE">
        <w:trPr>
          <w:trHeight w:val="388"/>
        </w:trPr>
        <w:tc>
          <w:tcPr>
            <w:tcW w:w="2827" w:type="dxa"/>
          </w:tcPr>
          <w:p w14:paraId="740B257C" w14:textId="01573022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环境样本</w:t>
            </w:r>
          </w:p>
        </w:tc>
        <w:tc>
          <w:tcPr>
            <w:tcW w:w="2827" w:type="dxa"/>
          </w:tcPr>
          <w:p w14:paraId="6AA9FA55" w14:textId="42CC0452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一次读数</w:t>
            </w:r>
          </w:p>
        </w:tc>
        <w:tc>
          <w:tcPr>
            <w:tcW w:w="2828" w:type="dxa"/>
          </w:tcPr>
          <w:p w14:paraId="15F58B7D" w14:textId="16221B56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EnvironmentalSample</w:t>
            </w:r>
            <w:proofErr w:type="spellEnd"/>
          </w:p>
        </w:tc>
      </w:tr>
      <w:tr w:rsidR="008321F9" w:rsidRPr="00A17786" w14:paraId="6D0C4FEB" w14:textId="77777777" w:rsidTr="00D759FE">
        <w:trPr>
          <w:trHeight w:val="388"/>
        </w:trPr>
        <w:tc>
          <w:tcPr>
            <w:tcW w:w="2827" w:type="dxa"/>
          </w:tcPr>
          <w:p w14:paraId="0A415F48" w14:textId="1BC0598B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控制指令</w:t>
            </w:r>
          </w:p>
        </w:tc>
        <w:tc>
          <w:tcPr>
            <w:tcW w:w="2827" w:type="dxa"/>
          </w:tcPr>
          <w:p w14:paraId="08F10D13" w14:textId="142D122D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开灯、调温、开窗帘</w:t>
            </w:r>
          </w:p>
        </w:tc>
        <w:tc>
          <w:tcPr>
            <w:tcW w:w="2828" w:type="dxa"/>
          </w:tcPr>
          <w:p w14:paraId="228F430F" w14:textId="0B388B67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ControlCommand</w:t>
            </w:r>
            <w:proofErr w:type="spellEnd"/>
          </w:p>
        </w:tc>
      </w:tr>
      <w:tr w:rsidR="008321F9" w:rsidRPr="00A17786" w14:paraId="528CC67D" w14:textId="77777777" w:rsidTr="00D759FE">
        <w:trPr>
          <w:trHeight w:val="399"/>
        </w:trPr>
        <w:tc>
          <w:tcPr>
            <w:tcW w:w="2827" w:type="dxa"/>
          </w:tcPr>
          <w:p w14:paraId="11AF3336" w14:textId="2F08DFED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自动化规则</w:t>
            </w:r>
          </w:p>
        </w:tc>
        <w:tc>
          <w:tcPr>
            <w:tcW w:w="2827" w:type="dxa"/>
          </w:tcPr>
          <w:p w14:paraId="094C5B2A" w14:textId="29F77681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“CO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  <w:r w:rsidRPr="00A17786">
              <w:rPr>
                <w:rFonts w:ascii="宋体" w:hAnsi="宋体"/>
                <w:szCs w:val="21"/>
              </w:rPr>
              <w:t>&gt;1000</w:t>
            </w:r>
            <w:r w:rsidRPr="00A17786">
              <w:rPr>
                <w:rFonts w:ascii="宋体" w:hAnsi="宋体" w:hint="eastAsia"/>
                <w:szCs w:val="21"/>
              </w:rPr>
              <w:t>→开新风”</w:t>
            </w:r>
          </w:p>
        </w:tc>
        <w:tc>
          <w:tcPr>
            <w:tcW w:w="2828" w:type="dxa"/>
          </w:tcPr>
          <w:p w14:paraId="515204BE" w14:textId="7F5686D6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AutomationRule</w:t>
            </w:r>
            <w:proofErr w:type="spellEnd"/>
          </w:p>
        </w:tc>
      </w:tr>
      <w:tr w:rsidR="008321F9" w:rsidRPr="00A17786" w14:paraId="3F822C10" w14:textId="77777777" w:rsidTr="00D759FE">
        <w:trPr>
          <w:trHeight w:val="388"/>
        </w:trPr>
        <w:tc>
          <w:tcPr>
            <w:tcW w:w="2827" w:type="dxa"/>
          </w:tcPr>
          <w:p w14:paraId="2821ED2C" w14:textId="33242A7B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告警事件</w:t>
            </w:r>
          </w:p>
        </w:tc>
        <w:tc>
          <w:tcPr>
            <w:tcW w:w="2827" w:type="dxa"/>
          </w:tcPr>
          <w:p w14:paraId="389471CC" w14:textId="731B68B2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高温、离线、高</w:t>
            </w:r>
            <w:r w:rsidRPr="00A17786">
              <w:rPr>
                <w:rFonts w:ascii="宋体" w:hAnsi="宋体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szCs w:val="21"/>
              </w:rPr>
              <w:t>₂</w:t>
            </w:r>
          </w:p>
        </w:tc>
        <w:tc>
          <w:tcPr>
            <w:tcW w:w="2828" w:type="dxa"/>
          </w:tcPr>
          <w:p w14:paraId="31DE7D85" w14:textId="682A8679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AlertEvent</w:t>
            </w:r>
            <w:proofErr w:type="spellEnd"/>
          </w:p>
        </w:tc>
      </w:tr>
      <w:tr w:rsidR="008321F9" w:rsidRPr="00A17786" w14:paraId="3B1F2708" w14:textId="77777777" w:rsidTr="00D759FE">
        <w:trPr>
          <w:trHeight w:val="388"/>
        </w:trPr>
        <w:tc>
          <w:tcPr>
            <w:tcW w:w="2827" w:type="dxa"/>
          </w:tcPr>
          <w:p w14:paraId="3CDF90D8" w14:textId="69B7BC4A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本地网关</w:t>
            </w:r>
          </w:p>
        </w:tc>
        <w:tc>
          <w:tcPr>
            <w:tcW w:w="2827" w:type="dxa"/>
          </w:tcPr>
          <w:p w14:paraId="67C4927F" w14:textId="7C436D44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边缘核心节点</w:t>
            </w:r>
          </w:p>
        </w:tc>
        <w:tc>
          <w:tcPr>
            <w:tcW w:w="2828" w:type="dxa"/>
          </w:tcPr>
          <w:p w14:paraId="7B34FEC8" w14:textId="4A2D7F5F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EdgeGateway</w:t>
            </w:r>
            <w:proofErr w:type="spellEnd"/>
          </w:p>
        </w:tc>
      </w:tr>
      <w:tr w:rsidR="008321F9" w:rsidRPr="00A17786" w14:paraId="52E6DDD6" w14:textId="77777777" w:rsidTr="00D759FE">
        <w:trPr>
          <w:trHeight w:val="399"/>
        </w:trPr>
        <w:tc>
          <w:tcPr>
            <w:tcW w:w="2827" w:type="dxa"/>
          </w:tcPr>
          <w:p w14:paraId="3A3F0EDB" w14:textId="79D70E08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录像片段</w:t>
            </w:r>
          </w:p>
        </w:tc>
        <w:tc>
          <w:tcPr>
            <w:tcW w:w="2827" w:type="dxa"/>
          </w:tcPr>
          <w:p w14:paraId="2029C599" w14:textId="17E4AB37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一节课的</w:t>
            </w:r>
            <w:r w:rsidRPr="00A17786">
              <w:rPr>
                <w:rFonts w:ascii="宋体" w:hAnsi="宋体"/>
                <w:szCs w:val="21"/>
              </w:rPr>
              <w:t>mp4</w:t>
            </w:r>
          </w:p>
        </w:tc>
        <w:tc>
          <w:tcPr>
            <w:tcW w:w="2828" w:type="dxa"/>
          </w:tcPr>
          <w:p w14:paraId="7D8E307B" w14:textId="5F338A8E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RecordingSegment</w:t>
            </w:r>
            <w:proofErr w:type="spellEnd"/>
          </w:p>
        </w:tc>
      </w:tr>
      <w:tr w:rsidR="008321F9" w:rsidRPr="00A17786" w14:paraId="04244BB5" w14:textId="77777777" w:rsidTr="00D759FE">
        <w:trPr>
          <w:trHeight w:val="388"/>
        </w:trPr>
        <w:tc>
          <w:tcPr>
            <w:tcW w:w="2827" w:type="dxa"/>
          </w:tcPr>
          <w:p w14:paraId="5B3746D4" w14:textId="0F8B857D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能耗报表</w:t>
            </w:r>
          </w:p>
        </w:tc>
        <w:tc>
          <w:tcPr>
            <w:tcW w:w="2827" w:type="dxa"/>
          </w:tcPr>
          <w:p w14:paraId="72A51C10" w14:textId="74BC2325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月度用电、达标率</w:t>
            </w:r>
          </w:p>
        </w:tc>
        <w:tc>
          <w:tcPr>
            <w:tcW w:w="2828" w:type="dxa"/>
          </w:tcPr>
          <w:p w14:paraId="433284FA" w14:textId="0757AA58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EnergyReport</w:t>
            </w:r>
            <w:proofErr w:type="spellEnd"/>
          </w:p>
        </w:tc>
      </w:tr>
      <w:tr w:rsidR="008321F9" w:rsidRPr="00A17786" w14:paraId="6EF181E8" w14:textId="77777777" w:rsidTr="00D759FE">
        <w:trPr>
          <w:trHeight w:val="399"/>
        </w:trPr>
        <w:tc>
          <w:tcPr>
            <w:tcW w:w="2827" w:type="dxa"/>
          </w:tcPr>
          <w:p w14:paraId="6EDE240E" w14:textId="155DEDBC" w:rsidR="008321F9" w:rsidRPr="00A17786" w:rsidRDefault="008321F9" w:rsidP="00D759FE">
            <w:pPr>
              <w:jc w:val="left"/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设备故障日志</w:t>
            </w:r>
          </w:p>
        </w:tc>
        <w:tc>
          <w:tcPr>
            <w:tcW w:w="2827" w:type="dxa"/>
          </w:tcPr>
          <w:p w14:paraId="5B1A2FFC" w14:textId="1C41DB18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维修工单</w:t>
            </w:r>
          </w:p>
        </w:tc>
        <w:tc>
          <w:tcPr>
            <w:tcW w:w="2828" w:type="dxa"/>
          </w:tcPr>
          <w:p w14:paraId="16AFBCFA" w14:textId="216D15BC" w:rsidR="008321F9" w:rsidRPr="00A17786" w:rsidRDefault="008321F9" w:rsidP="008321F9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17786">
              <w:rPr>
                <w:rFonts w:ascii="宋体" w:hAnsi="宋体"/>
                <w:szCs w:val="21"/>
              </w:rPr>
              <w:t>DeviceFaultLog</w:t>
            </w:r>
            <w:proofErr w:type="spellEnd"/>
          </w:p>
        </w:tc>
      </w:tr>
    </w:tbl>
    <w:p w14:paraId="229721F4" w14:textId="77777777" w:rsidR="00B5201A" w:rsidRPr="00B5201A" w:rsidRDefault="00B5201A" w:rsidP="00B5201A">
      <w:pPr>
        <w:pStyle w:val="2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r w:rsidRPr="00B5201A">
        <w:rPr>
          <w:rFonts w:ascii="宋体" w:eastAsia="宋体" w:hAnsi="宋体"/>
          <w:b/>
          <w:bCs/>
          <w:color w:val="000000" w:themeColor="text1"/>
          <w:sz w:val="21"/>
          <w:szCs w:val="21"/>
        </w:rPr>
        <w:t>② CRC卡片（Class-Responsibility-Collaborator）</w:t>
      </w:r>
    </w:p>
    <w:p w14:paraId="26DC470F" w14:textId="77777777" w:rsidR="00D759FE" w:rsidRPr="00A17786" w:rsidRDefault="00D759FE" w:rsidP="00D759FE">
      <w:pPr>
        <w:pStyle w:val="2"/>
        <w:rPr>
          <w:rFonts w:ascii="宋体" w:eastAsia="宋体" w:hAnsi="宋体" w:hint="eastAsia"/>
          <w:bCs/>
          <w:color w:val="000000" w:themeColor="text1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759FE" w:rsidRPr="00A17786" w14:paraId="7F21F1E6" w14:textId="77777777" w:rsidTr="00D759FE">
        <w:tc>
          <w:tcPr>
            <w:tcW w:w="2765" w:type="dxa"/>
          </w:tcPr>
          <w:p w14:paraId="5D84FB30" w14:textId="5A6ACBF8" w:rsidR="00D759FE" w:rsidRPr="00A17786" w:rsidRDefault="00D759FE" w:rsidP="00D759FE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Class</w:t>
            </w:r>
          </w:p>
        </w:tc>
        <w:tc>
          <w:tcPr>
            <w:tcW w:w="2765" w:type="dxa"/>
          </w:tcPr>
          <w:p w14:paraId="51A53E66" w14:textId="5D6A5625" w:rsidR="00D759FE" w:rsidRPr="00A17786" w:rsidRDefault="00D759FE" w:rsidP="00D759FE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Responsibility（业务职责）</w:t>
            </w:r>
          </w:p>
        </w:tc>
        <w:tc>
          <w:tcPr>
            <w:tcW w:w="2766" w:type="dxa"/>
          </w:tcPr>
          <w:p w14:paraId="4B57B75B" w14:textId="1610A3B6" w:rsidR="00D759FE" w:rsidRPr="00A17786" w:rsidRDefault="00D759FE" w:rsidP="00D759FE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Collaborator（与谁说话）</w:t>
            </w:r>
          </w:p>
        </w:tc>
      </w:tr>
      <w:tr w:rsidR="00D759FE" w:rsidRPr="00A17786" w14:paraId="642F10E0" w14:textId="77777777" w:rsidTr="00D759FE">
        <w:tc>
          <w:tcPr>
            <w:tcW w:w="2765" w:type="dxa"/>
          </w:tcPr>
          <w:p w14:paraId="59425B2B" w14:textId="223711E4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Teacher</w:t>
            </w:r>
          </w:p>
        </w:tc>
        <w:tc>
          <w:tcPr>
            <w:tcW w:w="2765" w:type="dxa"/>
          </w:tcPr>
          <w:p w14:paraId="61B06E17" w14:textId="33E7F07E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一键上课/放学；手动调光调温；查看实时曲线</w:t>
            </w:r>
          </w:p>
        </w:tc>
        <w:tc>
          <w:tcPr>
            <w:tcW w:w="2766" w:type="dxa"/>
          </w:tcPr>
          <w:p w14:paraId="487C50A8" w14:textId="0DCBF9F9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ControlCommand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EnvironmentalSample</w:t>
            </w:r>
            <w:proofErr w:type="spellEnd"/>
          </w:p>
        </w:tc>
      </w:tr>
      <w:tr w:rsidR="00D759FE" w:rsidRPr="00A17786" w14:paraId="5CCC3EB1" w14:textId="77777777" w:rsidTr="00D759FE">
        <w:tc>
          <w:tcPr>
            <w:tcW w:w="2765" w:type="dxa"/>
          </w:tcPr>
          <w:p w14:paraId="209730D1" w14:textId="77E53BA0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HeadTeacher</w:t>
            </w:r>
            <w:proofErr w:type="spellEnd"/>
          </w:p>
        </w:tc>
        <w:tc>
          <w:tcPr>
            <w:tcW w:w="2765" w:type="dxa"/>
          </w:tcPr>
          <w:p w14:paraId="63388AAE" w14:textId="09F3BEFC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查看本班环境曲线与能耗排名</w:t>
            </w:r>
          </w:p>
        </w:tc>
        <w:tc>
          <w:tcPr>
            <w:tcW w:w="2766" w:type="dxa"/>
          </w:tcPr>
          <w:p w14:paraId="0B2D1D5D" w14:textId="35A588AD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EnvironmentalSample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EnergyReport</w:t>
            </w:r>
            <w:proofErr w:type="spellEnd"/>
          </w:p>
        </w:tc>
      </w:tr>
      <w:tr w:rsidR="00D759FE" w:rsidRPr="00A17786" w14:paraId="28B970F6" w14:textId="77777777" w:rsidTr="00D759FE">
        <w:tc>
          <w:tcPr>
            <w:tcW w:w="2765" w:type="dxa"/>
          </w:tcPr>
          <w:p w14:paraId="0B596C71" w14:textId="40752E60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Admin</w:t>
            </w:r>
          </w:p>
        </w:tc>
        <w:tc>
          <w:tcPr>
            <w:tcW w:w="2765" w:type="dxa"/>
          </w:tcPr>
          <w:p w14:paraId="00A1F516" w14:textId="34AA4B11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配置规则、OTA升级、数据备份、接收告警</w:t>
            </w:r>
          </w:p>
        </w:tc>
        <w:tc>
          <w:tcPr>
            <w:tcW w:w="2766" w:type="dxa"/>
          </w:tcPr>
          <w:p w14:paraId="6043EBC9" w14:textId="0F0203B1" w:rsidR="00D759FE" w:rsidRPr="00A17786" w:rsidRDefault="00D759FE" w:rsidP="00D759FE">
            <w:pPr>
              <w:pStyle w:val="2"/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>AutomationRule</w:t>
            </w:r>
            <w:proofErr w:type="spellEnd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>EdgeGateway</w:t>
            </w:r>
            <w:proofErr w:type="spellEnd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>AlertEvent</w:t>
            </w:r>
            <w:proofErr w:type="spellEnd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 xml:space="preserve">               </w:t>
            </w:r>
          </w:p>
        </w:tc>
      </w:tr>
      <w:tr w:rsidR="00D759FE" w:rsidRPr="00A17786" w14:paraId="2C90A43F" w14:textId="77777777" w:rsidTr="00D759FE">
        <w:tc>
          <w:tcPr>
            <w:tcW w:w="2765" w:type="dxa"/>
          </w:tcPr>
          <w:p w14:paraId="098E28E7" w14:textId="4DE225FF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Maintainer</w:t>
            </w:r>
          </w:p>
        </w:tc>
        <w:tc>
          <w:tcPr>
            <w:tcW w:w="2765" w:type="dxa"/>
          </w:tcPr>
          <w:p w14:paraId="2DC3E5AF" w14:textId="0CE52E05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扫码注册设备；标记故障；填写维修单</w:t>
            </w:r>
          </w:p>
        </w:tc>
        <w:tc>
          <w:tcPr>
            <w:tcW w:w="2766" w:type="dxa"/>
          </w:tcPr>
          <w:p w14:paraId="4F4F3427" w14:textId="1BB6DE46" w:rsidR="00D759FE" w:rsidRPr="00A17786" w:rsidRDefault="00D759FE" w:rsidP="00D759FE">
            <w:pPr>
              <w:pStyle w:val="2"/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</w:pPr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 xml:space="preserve">Sensor, Actuator, </w:t>
            </w:r>
            <w:proofErr w:type="spellStart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>DeviceFaultLog</w:t>
            </w:r>
            <w:proofErr w:type="spellEnd"/>
            <w:r w:rsidRPr="00A17786">
              <w:rPr>
                <w:rFonts w:ascii="宋体" w:eastAsia="宋体" w:hAnsi="宋体" w:hint="eastAsia"/>
                <w:bCs/>
                <w:color w:val="000000" w:themeColor="text1"/>
                <w:sz w:val="21"/>
                <w:szCs w:val="21"/>
              </w:rPr>
              <w:t xml:space="preserve">                     </w:t>
            </w:r>
          </w:p>
        </w:tc>
      </w:tr>
      <w:tr w:rsidR="00D759FE" w:rsidRPr="00A17786" w14:paraId="45E5A649" w14:textId="77777777" w:rsidTr="00D759FE">
        <w:tc>
          <w:tcPr>
            <w:tcW w:w="2765" w:type="dxa"/>
          </w:tcPr>
          <w:p w14:paraId="6CC54018" w14:textId="4C0ADEDF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Supervisor</w:t>
            </w:r>
          </w:p>
        </w:tc>
        <w:tc>
          <w:tcPr>
            <w:tcW w:w="2765" w:type="dxa"/>
          </w:tcPr>
          <w:p w14:paraId="6638D087" w14:textId="73AD3B3F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导出辖区能耗报表</w:t>
            </w:r>
          </w:p>
        </w:tc>
        <w:tc>
          <w:tcPr>
            <w:tcW w:w="2766" w:type="dxa"/>
          </w:tcPr>
          <w:p w14:paraId="2CA4B5F8" w14:textId="093E60C7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EnergyReport</w:t>
            </w:r>
            <w:proofErr w:type="spellEnd"/>
          </w:p>
        </w:tc>
      </w:tr>
      <w:tr w:rsidR="00D759FE" w:rsidRPr="00A17786" w14:paraId="08D6739A" w14:textId="77777777" w:rsidTr="00D759FE">
        <w:tc>
          <w:tcPr>
            <w:tcW w:w="2765" w:type="dxa"/>
          </w:tcPr>
          <w:p w14:paraId="553A3546" w14:textId="5CAD2B5D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Sensor</w:t>
            </w:r>
          </w:p>
        </w:tc>
        <w:tc>
          <w:tcPr>
            <w:tcW w:w="2765" w:type="dxa"/>
          </w:tcPr>
          <w:p w14:paraId="351A9CB1" w14:textId="4BF11296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周期采集环境量并发布样本</w:t>
            </w:r>
          </w:p>
        </w:tc>
        <w:tc>
          <w:tcPr>
            <w:tcW w:w="2766" w:type="dxa"/>
          </w:tcPr>
          <w:p w14:paraId="58F9F91B" w14:textId="5827418D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EnvironmentalSample</w:t>
            </w:r>
            <w:proofErr w:type="spellEnd"/>
          </w:p>
        </w:tc>
      </w:tr>
      <w:tr w:rsidR="00D759FE" w:rsidRPr="00A17786" w14:paraId="70240720" w14:textId="77777777" w:rsidTr="00D759FE">
        <w:tc>
          <w:tcPr>
            <w:tcW w:w="2765" w:type="dxa"/>
          </w:tcPr>
          <w:p w14:paraId="6E576A5B" w14:textId="7A244299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Actuator</w:t>
            </w:r>
          </w:p>
        </w:tc>
        <w:tc>
          <w:tcPr>
            <w:tcW w:w="2765" w:type="dxa"/>
          </w:tcPr>
          <w:p w14:paraId="2A981BD2" w14:textId="0E45369A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接收指令并改变物理状态</w:t>
            </w:r>
          </w:p>
        </w:tc>
        <w:tc>
          <w:tcPr>
            <w:tcW w:w="2766" w:type="dxa"/>
          </w:tcPr>
          <w:p w14:paraId="28701D62" w14:textId="75228686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ControlCommand</w:t>
            </w:r>
            <w:proofErr w:type="spellEnd"/>
          </w:p>
        </w:tc>
      </w:tr>
      <w:tr w:rsidR="00D759FE" w:rsidRPr="00A17786" w14:paraId="372A8B48" w14:textId="77777777" w:rsidTr="00D759FE">
        <w:tc>
          <w:tcPr>
            <w:tcW w:w="2765" w:type="dxa"/>
          </w:tcPr>
          <w:p w14:paraId="195076BE" w14:textId="0F6FC03A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EnvironmentalSample</w:t>
            </w:r>
            <w:proofErr w:type="spellEnd"/>
          </w:p>
        </w:tc>
        <w:tc>
          <w:tcPr>
            <w:tcW w:w="2765" w:type="dxa"/>
          </w:tcPr>
          <w:p w14:paraId="3EE82759" w14:textId="022744A6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承载一次指标值、单位、时间戳</w:t>
            </w:r>
          </w:p>
        </w:tc>
        <w:tc>
          <w:tcPr>
            <w:tcW w:w="2766" w:type="dxa"/>
          </w:tcPr>
          <w:p w14:paraId="6B3A5061" w14:textId="0B89713E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Sensor</w:t>
            </w:r>
          </w:p>
        </w:tc>
      </w:tr>
      <w:tr w:rsidR="00D759FE" w:rsidRPr="00A17786" w14:paraId="0B3F646C" w14:textId="77777777" w:rsidTr="00D759FE">
        <w:tc>
          <w:tcPr>
            <w:tcW w:w="2765" w:type="dxa"/>
          </w:tcPr>
          <w:p w14:paraId="79CDCC63" w14:textId="7C21EC66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ControlCommand</w:t>
            </w:r>
            <w:proofErr w:type="spellEnd"/>
          </w:p>
        </w:tc>
        <w:tc>
          <w:tcPr>
            <w:tcW w:w="2765" w:type="dxa"/>
          </w:tcPr>
          <w:p w14:paraId="6726FC81" w14:textId="2D59810C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承载动作、参数、时间、执行器ID</w:t>
            </w:r>
          </w:p>
        </w:tc>
        <w:tc>
          <w:tcPr>
            <w:tcW w:w="2766" w:type="dxa"/>
          </w:tcPr>
          <w:p w14:paraId="5DB1DB85" w14:textId="4C5759EE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AutomationRule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, Actuator</w:t>
            </w:r>
          </w:p>
        </w:tc>
      </w:tr>
      <w:tr w:rsidR="00D759FE" w:rsidRPr="00A17786" w14:paraId="6E684412" w14:textId="77777777" w:rsidTr="00D759FE">
        <w:tc>
          <w:tcPr>
            <w:tcW w:w="2765" w:type="dxa"/>
          </w:tcPr>
          <w:p w14:paraId="7270D4B0" w14:textId="256C7D74" w:rsidR="00D759FE" w:rsidRPr="00A17786" w:rsidRDefault="00D759FE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AutomationRule</w:t>
            </w:r>
            <w:proofErr w:type="spellEnd"/>
          </w:p>
        </w:tc>
        <w:tc>
          <w:tcPr>
            <w:tcW w:w="2765" w:type="dxa"/>
          </w:tcPr>
          <w:p w14:paraId="6D9C4C29" w14:textId="6EBEAA97" w:rsidR="00D759FE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判断样本是否满足条件；生成指令或事件</w:t>
            </w:r>
          </w:p>
        </w:tc>
        <w:tc>
          <w:tcPr>
            <w:tcW w:w="2766" w:type="dxa"/>
          </w:tcPr>
          <w:p w14:paraId="2022B436" w14:textId="252DF52A" w:rsidR="00D759FE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EnvironmentalSample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ControlCommand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AlertEvent</w:t>
            </w:r>
            <w:proofErr w:type="spellEnd"/>
          </w:p>
        </w:tc>
      </w:tr>
      <w:tr w:rsidR="00B5201A" w:rsidRPr="00A17786" w14:paraId="2947CB87" w14:textId="77777777" w:rsidTr="00D759FE">
        <w:tc>
          <w:tcPr>
            <w:tcW w:w="2765" w:type="dxa"/>
          </w:tcPr>
          <w:p w14:paraId="5979B033" w14:textId="74E5BF2D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AlertEvent</w:t>
            </w:r>
            <w:proofErr w:type="spellEnd"/>
          </w:p>
        </w:tc>
        <w:tc>
          <w:tcPr>
            <w:tcW w:w="2765" w:type="dxa"/>
          </w:tcPr>
          <w:p w14:paraId="2C697603" w14:textId="334440CF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通知用户异常</w:t>
            </w:r>
          </w:p>
        </w:tc>
        <w:tc>
          <w:tcPr>
            <w:tcW w:w="2766" w:type="dxa"/>
          </w:tcPr>
          <w:p w14:paraId="64E110A1" w14:textId="1E7A4221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AutomationRule</w:t>
            </w:r>
            <w:proofErr w:type="spellEnd"/>
          </w:p>
        </w:tc>
      </w:tr>
      <w:tr w:rsidR="00B5201A" w:rsidRPr="00A17786" w14:paraId="0060AE21" w14:textId="77777777" w:rsidTr="00D759FE">
        <w:tc>
          <w:tcPr>
            <w:tcW w:w="2765" w:type="dxa"/>
          </w:tcPr>
          <w:p w14:paraId="18DE2B1F" w14:textId="294FD54C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EdgeGateway</w:t>
            </w:r>
            <w:proofErr w:type="spellEnd"/>
          </w:p>
        </w:tc>
        <w:tc>
          <w:tcPr>
            <w:tcW w:w="2765" w:type="dxa"/>
          </w:tcPr>
          <w:p w14:paraId="1E291290" w14:textId="51311430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本地存储、规则引擎、断网自治、补传、OTA</w:t>
            </w:r>
          </w:p>
        </w:tc>
        <w:tc>
          <w:tcPr>
            <w:tcW w:w="2766" w:type="dxa"/>
          </w:tcPr>
          <w:p w14:paraId="28B9F109" w14:textId="6FC8E89C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EnvironmentalSample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ControlCommand</w:t>
            </w:r>
            <w:proofErr w:type="spellEnd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 xml:space="preserve">, </w:t>
            </w: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RecordingSegment</w:t>
            </w:r>
            <w:proofErr w:type="spellEnd"/>
          </w:p>
        </w:tc>
      </w:tr>
      <w:tr w:rsidR="00B5201A" w:rsidRPr="00A17786" w14:paraId="5BA0F620" w14:textId="77777777" w:rsidTr="00D759FE">
        <w:tc>
          <w:tcPr>
            <w:tcW w:w="2765" w:type="dxa"/>
          </w:tcPr>
          <w:p w14:paraId="3BC5D1F9" w14:textId="2C6DA98A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RecordingSegment</w:t>
            </w:r>
            <w:proofErr w:type="spellEnd"/>
          </w:p>
        </w:tc>
        <w:tc>
          <w:tcPr>
            <w:tcW w:w="2765" w:type="dxa"/>
          </w:tcPr>
          <w:p w14:paraId="2F151EB6" w14:textId="07B6AA6D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保存一节课录像文件路径、起止时间</w:t>
            </w:r>
          </w:p>
        </w:tc>
        <w:tc>
          <w:tcPr>
            <w:tcW w:w="2766" w:type="dxa"/>
          </w:tcPr>
          <w:p w14:paraId="5847F579" w14:textId="6C2CCDF9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EdgeGateway</w:t>
            </w:r>
            <w:proofErr w:type="spellEnd"/>
          </w:p>
        </w:tc>
      </w:tr>
      <w:tr w:rsidR="00B5201A" w:rsidRPr="00A17786" w14:paraId="3B89A040" w14:textId="77777777" w:rsidTr="00D759FE">
        <w:tc>
          <w:tcPr>
            <w:tcW w:w="2765" w:type="dxa"/>
          </w:tcPr>
          <w:p w14:paraId="42233C56" w14:textId="43B038DF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/>
                <w:bCs/>
                <w:color w:val="000000" w:themeColor="text1"/>
                <w:szCs w:val="21"/>
              </w:rPr>
              <w:lastRenderedPageBreak/>
              <w:t>EnergyReport</w:t>
            </w:r>
            <w:proofErr w:type="spellEnd"/>
          </w:p>
        </w:tc>
        <w:tc>
          <w:tcPr>
            <w:tcW w:w="2765" w:type="dxa"/>
          </w:tcPr>
          <w:p w14:paraId="5CCE845C" w14:textId="6769A97E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生成月度用电量、</w:t>
            </w:r>
            <w:r w:rsidRPr="00A17786">
              <w:rPr>
                <w:rFonts w:ascii="宋体" w:hAnsi="宋体"/>
                <w:bCs/>
                <w:color w:val="000000" w:themeColor="text1"/>
                <w:szCs w:val="21"/>
              </w:rPr>
              <w:t>CO</w:t>
            </w:r>
            <w:r w:rsidRPr="00A17786">
              <w:rPr>
                <w:rFonts w:ascii="Cambria Math" w:hAnsi="Cambria Math" w:cs="Cambria Math"/>
                <w:bCs/>
                <w:color w:val="000000" w:themeColor="text1"/>
                <w:szCs w:val="21"/>
              </w:rPr>
              <w:t>₂</w:t>
            </w: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达标率</w:t>
            </w:r>
          </w:p>
        </w:tc>
        <w:tc>
          <w:tcPr>
            <w:tcW w:w="2766" w:type="dxa"/>
          </w:tcPr>
          <w:p w14:paraId="79B8A472" w14:textId="26C40562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/>
                <w:bCs/>
                <w:color w:val="000000" w:themeColor="text1"/>
                <w:szCs w:val="21"/>
              </w:rPr>
              <w:t>EnvironmentalSample</w:t>
            </w:r>
            <w:proofErr w:type="spellEnd"/>
          </w:p>
        </w:tc>
      </w:tr>
      <w:tr w:rsidR="00B5201A" w:rsidRPr="00A17786" w14:paraId="7A84E426" w14:textId="77777777" w:rsidTr="00D759FE">
        <w:tc>
          <w:tcPr>
            <w:tcW w:w="2765" w:type="dxa"/>
          </w:tcPr>
          <w:p w14:paraId="7C61E6A0" w14:textId="37C10BB1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proofErr w:type="spellStart"/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DeviceFaultLog</w:t>
            </w:r>
            <w:proofErr w:type="spellEnd"/>
          </w:p>
        </w:tc>
        <w:tc>
          <w:tcPr>
            <w:tcW w:w="2765" w:type="dxa"/>
          </w:tcPr>
          <w:p w14:paraId="52D9834E" w14:textId="5C3199FA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记录故障节点、原因、维修状态</w:t>
            </w:r>
          </w:p>
        </w:tc>
        <w:tc>
          <w:tcPr>
            <w:tcW w:w="2766" w:type="dxa"/>
          </w:tcPr>
          <w:p w14:paraId="7D8F38D9" w14:textId="75B8F3D3" w:rsidR="00B5201A" w:rsidRPr="00A17786" w:rsidRDefault="00B5201A" w:rsidP="00D759FE">
            <w:pPr>
              <w:rPr>
                <w:rFonts w:ascii="宋体" w:hAnsi="宋体" w:hint="eastAsia"/>
                <w:bCs/>
                <w:color w:val="000000" w:themeColor="text1"/>
                <w:szCs w:val="21"/>
              </w:rPr>
            </w:pPr>
            <w:r w:rsidRPr="00A17786">
              <w:rPr>
                <w:rFonts w:ascii="宋体" w:hAnsi="宋体" w:hint="eastAsia"/>
                <w:bCs/>
                <w:color w:val="000000" w:themeColor="text1"/>
                <w:szCs w:val="21"/>
              </w:rPr>
              <w:t>Sensor, Maintainer</w:t>
            </w:r>
          </w:p>
        </w:tc>
      </w:tr>
    </w:tbl>
    <w:p w14:paraId="01CA06BC" w14:textId="77777777" w:rsidR="00E75036" w:rsidRPr="00E75036" w:rsidRDefault="00E75036" w:rsidP="00E75036">
      <w:pPr>
        <w:pStyle w:val="2"/>
        <w:rPr>
          <w:rFonts w:ascii="宋体" w:eastAsia="宋体" w:hAnsi="宋体" w:hint="eastAsia"/>
          <w:b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E75036">
        <w:rPr>
          <w:rFonts w:ascii="宋体" w:eastAsia="宋体" w:hAnsi="宋体"/>
          <w:b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③ 域模型图</w:t>
      </w:r>
    </w:p>
    <w:p w14:paraId="4B0502BB" w14:textId="793F3DA3" w:rsidR="00E75036" w:rsidRPr="00E75036" w:rsidRDefault="00086A90" w:rsidP="00E75036">
      <w:r w:rsidRPr="00086A90">
        <w:rPr>
          <w:rFonts w:ascii="宋体" w:hAnsi="宋体" w:cstheme="majorBidi"/>
          <w:bCs/>
          <w:noProof/>
          <w:color w:val="0F4761" w:themeColor="accent1" w:themeShade="BF"/>
          <w:szCs w:val="21"/>
        </w:rPr>
        <w:drawing>
          <wp:inline distT="0" distB="0" distL="0" distR="0" wp14:anchorId="2CB2F878" wp14:editId="39DD0E12">
            <wp:extent cx="5274310" cy="3030220"/>
            <wp:effectExtent l="0" t="0" r="2540" b="0"/>
            <wp:docPr id="73239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ECF8" w14:textId="73017666" w:rsidR="007B5D68" w:rsidRPr="00A17786" w:rsidRDefault="007B5D68" w:rsidP="00D759FE">
      <w:pPr>
        <w:pStyle w:val="2"/>
        <w:rPr>
          <w:rFonts w:ascii="宋体" w:eastAsia="宋体" w:hAnsi="宋体" w:hint="eastAsia"/>
          <w:bCs/>
          <w:sz w:val="21"/>
          <w:szCs w:val="21"/>
        </w:rPr>
      </w:pPr>
    </w:p>
    <w:p w14:paraId="362E87E0" w14:textId="67F8D9BC" w:rsidR="00265AE0" w:rsidRDefault="00D759FE" w:rsidP="00D759FE">
      <w:pPr>
        <w:pStyle w:val="2"/>
        <w:rPr>
          <w:rFonts w:ascii="宋体" w:eastAsia="宋体" w:hAnsi="宋体" w:hint="eastAsia"/>
          <w:b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/>
          <w:bCs/>
          <w:sz w:val="21"/>
          <w:szCs w:val="21"/>
        </w:rPr>
        <w:t xml:space="preserve"> </w:t>
      </w:r>
      <w:r w:rsidR="00265AE0" w:rsidRPr="00A17786">
        <w:rPr>
          <w:rFonts w:ascii="宋体" w:eastAsia="宋体" w:hAnsi="宋体"/>
          <w:b/>
          <w:sz w:val="21"/>
          <w:szCs w:val="21"/>
        </w:rPr>
        <w:t>3</w:t>
      </w:r>
      <w:r w:rsidR="00265AE0" w:rsidRPr="00A17786">
        <w:rPr>
          <w:rFonts w:ascii="宋体" w:eastAsia="宋体" w:hAnsi="宋体" w:hint="eastAsia"/>
          <w:b/>
          <w:sz w:val="21"/>
          <w:szCs w:val="21"/>
        </w:rPr>
        <w:t>．</w:t>
      </w:r>
      <w:r w:rsidR="00265AE0" w:rsidRPr="00A17786">
        <w:rPr>
          <w:rFonts w:ascii="宋体" w:eastAsia="宋体" w:hAnsi="宋体" w:hint="eastAsia"/>
          <w:b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非功能需求（No-Functional Requirement）</w:t>
      </w:r>
    </w:p>
    <w:p w14:paraId="5F41F42A" w14:textId="2414575B" w:rsidR="005C39D3" w:rsidRPr="005C39D3" w:rsidRDefault="005C39D3" w:rsidP="005C39D3">
      <w:r>
        <w:rPr>
          <w:rFonts w:hint="eastAsia"/>
        </w:rPr>
        <w:t>（</w:t>
      </w:r>
      <w:r w:rsidRPr="005C39D3">
        <w:t>对系统</w:t>
      </w:r>
      <w:r w:rsidRPr="005C39D3">
        <w:t>“</w:t>
      </w:r>
      <w:r w:rsidRPr="005C39D3">
        <w:t>如何工作</w:t>
      </w:r>
      <w:r w:rsidRPr="005C39D3">
        <w:t>”</w:t>
      </w:r>
      <w:r w:rsidRPr="005C39D3">
        <w:t>提出的约束或质量要求，而不是</w:t>
      </w:r>
      <w:r w:rsidRPr="005C39D3">
        <w:t>“</w:t>
      </w:r>
      <w:r w:rsidRPr="005C39D3">
        <w:t>具体做什么</w:t>
      </w:r>
      <w:r w:rsidRPr="005C39D3">
        <w:t>”</w:t>
      </w:r>
      <w:r w:rsidRPr="005C39D3">
        <w:t>功能。</w:t>
      </w:r>
      <w:r>
        <w:rPr>
          <w:rFonts w:hint="eastAsia"/>
        </w:rPr>
        <w:t>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65FD" w:rsidRPr="00A17786" w14:paraId="5E070BA8" w14:textId="77777777" w:rsidTr="00A865FD">
        <w:tc>
          <w:tcPr>
            <w:tcW w:w="2074" w:type="dxa"/>
          </w:tcPr>
          <w:p w14:paraId="4D921EA6" w14:textId="41F15034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维度</w:t>
            </w:r>
          </w:p>
        </w:tc>
        <w:tc>
          <w:tcPr>
            <w:tcW w:w="2074" w:type="dxa"/>
          </w:tcPr>
          <w:p w14:paraId="79AEAEAD" w14:textId="13E826CE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关键指标</w:t>
            </w:r>
          </w:p>
        </w:tc>
        <w:tc>
          <w:tcPr>
            <w:tcW w:w="2074" w:type="dxa"/>
          </w:tcPr>
          <w:p w14:paraId="3D702406" w14:textId="2094E332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需求描述（可验证）</w:t>
            </w:r>
          </w:p>
        </w:tc>
        <w:tc>
          <w:tcPr>
            <w:tcW w:w="2074" w:type="dxa"/>
          </w:tcPr>
          <w:p w14:paraId="1222D9B7" w14:textId="477112D1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验证/测试方法            </w:t>
            </w:r>
          </w:p>
        </w:tc>
      </w:tr>
      <w:tr w:rsidR="00A865FD" w:rsidRPr="00A17786" w14:paraId="0E0683C4" w14:textId="77777777" w:rsidTr="00A865FD">
        <w:tc>
          <w:tcPr>
            <w:tcW w:w="2074" w:type="dxa"/>
          </w:tcPr>
          <w:p w14:paraId="0521E58E" w14:textId="39976B88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性能</w:t>
            </w:r>
          </w:p>
        </w:tc>
        <w:tc>
          <w:tcPr>
            <w:tcW w:w="2074" w:type="dxa"/>
          </w:tcPr>
          <w:p w14:paraId="0070264C" w14:textId="70CDC754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端到端延迟 ≤ 500 </w:t>
            </w:r>
            <w:proofErr w:type="spellStart"/>
            <w:r w:rsidRPr="00A17786">
              <w:rPr>
                <w:rFonts w:ascii="宋体" w:hAnsi="宋体" w:hint="eastAsia"/>
                <w:szCs w:val="21"/>
              </w:rPr>
              <w:t>ms</w:t>
            </w:r>
            <w:proofErr w:type="spellEnd"/>
          </w:p>
        </w:tc>
        <w:tc>
          <w:tcPr>
            <w:tcW w:w="2074" w:type="dxa"/>
          </w:tcPr>
          <w:p w14:paraId="6979DD71" w14:textId="6602C66C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一键上课/手动调光到灯具动作全程 &lt; 500 </w:t>
            </w:r>
            <w:proofErr w:type="spellStart"/>
            <w:r w:rsidRPr="00A17786">
              <w:rPr>
                <w:rFonts w:ascii="宋体" w:hAnsi="宋体" w:hint="eastAsia"/>
                <w:szCs w:val="21"/>
              </w:rPr>
              <w:t>ms</w:t>
            </w:r>
            <w:proofErr w:type="spellEnd"/>
          </w:p>
        </w:tc>
        <w:tc>
          <w:tcPr>
            <w:tcW w:w="2074" w:type="dxa"/>
          </w:tcPr>
          <w:p w14:paraId="03311BDC" w14:textId="102575DC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示波器抓继电器节点</w:t>
            </w:r>
          </w:p>
        </w:tc>
      </w:tr>
      <w:tr w:rsidR="00A865FD" w:rsidRPr="00A17786" w14:paraId="57D220E6" w14:textId="77777777" w:rsidTr="00A865FD">
        <w:tc>
          <w:tcPr>
            <w:tcW w:w="2074" w:type="dxa"/>
          </w:tcPr>
          <w:p w14:paraId="2FA0CEF7" w14:textId="0B580E3B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吞吐</w:t>
            </w:r>
          </w:p>
        </w:tc>
        <w:tc>
          <w:tcPr>
            <w:tcW w:w="2074" w:type="dxa"/>
          </w:tcPr>
          <w:p w14:paraId="4730B4D8" w14:textId="538B8018" w:rsidR="00A865FD" w:rsidRPr="00A17786" w:rsidRDefault="00A865FD" w:rsidP="00A865FD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并发节点 ≥ 200 / 网关</w:t>
            </w:r>
          </w:p>
        </w:tc>
        <w:tc>
          <w:tcPr>
            <w:tcW w:w="2074" w:type="dxa"/>
          </w:tcPr>
          <w:p w14:paraId="32969783" w14:textId="4863FDBB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单网关可同时接入 200 只传感器/执行器</w:t>
            </w:r>
          </w:p>
        </w:tc>
        <w:tc>
          <w:tcPr>
            <w:tcW w:w="2074" w:type="dxa"/>
          </w:tcPr>
          <w:p w14:paraId="563F5CA6" w14:textId="1B9FC260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JMeter 模拟 MQTT 客户端</w:t>
            </w:r>
          </w:p>
        </w:tc>
      </w:tr>
      <w:tr w:rsidR="00A865FD" w:rsidRPr="00A17786" w14:paraId="4CB6306B" w14:textId="77777777" w:rsidTr="00A865FD">
        <w:tc>
          <w:tcPr>
            <w:tcW w:w="2074" w:type="dxa"/>
          </w:tcPr>
          <w:p w14:paraId="72F9C7E2" w14:textId="5E08CE8A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可靠性</w:t>
            </w:r>
          </w:p>
        </w:tc>
        <w:tc>
          <w:tcPr>
            <w:tcW w:w="2074" w:type="dxa"/>
          </w:tcPr>
          <w:p w14:paraId="7376221C" w14:textId="48D06A56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系统可用度 ≥ 99 %（年）</w:t>
            </w:r>
          </w:p>
        </w:tc>
        <w:tc>
          <w:tcPr>
            <w:tcW w:w="2074" w:type="dxa"/>
          </w:tcPr>
          <w:p w14:paraId="16077380" w14:textId="2231C405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含计划内维护时间，外网中断不影响本地教学</w:t>
            </w:r>
          </w:p>
        </w:tc>
        <w:tc>
          <w:tcPr>
            <w:tcW w:w="2074" w:type="dxa"/>
          </w:tcPr>
          <w:p w14:paraId="36E6BB8F" w14:textId="7F4E38E1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7×24 h 日志统计</w:t>
            </w:r>
          </w:p>
        </w:tc>
      </w:tr>
      <w:tr w:rsidR="00A865FD" w:rsidRPr="00A17786" w14:paraId="78946FEE" w14:textId="77777777" w:rsidTr="00A865FD">
        <w:tc>
          <w:tcPr>
            <w:tcW w:w="2074" w:type="dxa"/>
          </w:tcPr>
          <w:p w14:paraId="0101FA65" w14:textId="0301288B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容错</w:t>
            </w:r>
          </w:p>
        </w:tc>
        <w:tc>
          <w:tcPr>
            <w:tcW w:w="2074" w:type="dxa"/>
          </w:tcPr>
          <w:p w14:paraId="43EFA4F2" w14:textId="0536DAAE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离线自治 100 %</w:t>
            </w:r>
          </w:p>
        </w:tc>
        <w:tc>
          <w:tcPr>
            <w:tcW w:w="2074" w:type="dxa"/>
          </w:tcPr>
          <w:p w14:paraId="5B97B0DB" w14:textId="1BF2FB9F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外网断 24 h 仍能完成环境控制与录像</w:t>
            </w:r>
          </w:p>
        </w:tc>
        <w:tc>
          <w:tcPr>
            <w:tcW w:w="2074" w:type="dxa"/>
          </w:tcPr>
          <w:p w14:paraId="656897CD" w14:textId="4E73B76C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拔网线实测</w:t>
            </w:r>
          </w:p>
        </w:tc>
      </w:tr>
      <w:tr w:rsidR="00A865FD" w:rsidRPr="00A17786" w14:paraId="71D9F8E8" w14:textId="77777777" w:rsidTr="00A865FD">
        <w:tc>
          <w:tcPr>
            <w:tcW w:w="2074" w:type="dxa"/>
          </w:tcPr>
          <w:p w14:paraId="181A822A" w14:textId="55486B80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安全</w:t>
            </w:r>
          </w:p>
        </w:tc>
        <w:tc>
          <w:tcPr>
            <w:tcW w:w="2074" w:type="dxa"/>
          </w:tcPr>
          <w:p w14:paraId="4C0045D9" w14:textId="0565BED7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设备认证</w:t>
            </w:r>
          </w:p>
        </w:tc>
        <w:tc>
          <w:tcPr>
            <w:tcW w:w="2074" w:type="dxa"/>
          </w:tcPr>
          <w:p w14:paraId="41846AD7" w14:textId="30368DB7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一机一证，非法设备无法订阅控制主题</w:t>
            </w:r>
          </w:p>
        </w:tc>
        <w:tc>
          <w:tcPr>
            <w:tcW w:w="2074" w:type="dxa"/>
          </w:tcPr>
          <w:p w14:paraId="1003838A" w14:textId="0DDF58FA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伪造 ClientID 被拒绝</w:t>
            </w:r>
          </w:p>
        </w:tc>
      </w:tr>
      <w:tr w:rsidR="00A865FD" w:rsidRPr="00A17786" w14:paraId="47C14A51" w14:textId="77777777" w:rsidTr="00A865FD">
        <w:tc>
          <w:tcPr>
            <w:tcW w:w="2074" w:type="dxa"/>
          </w:tcPr>
          <w:p w14:paraId="79CE9D22" w14:textId="24082F00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数据保留</w:t>
            </w:r>
          </w:p>
        </w:tc>
        <w:tc>
          <w:tcPr>
            <w:tcW w:w="2074" w:type="dxa"/>
          </w:tcPr>
          <w:p w14:paraId="066F0EAD" w14:textId="5144D88E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本地 30 天</w:t>
            </w:r>
          </w:p>
        </w:tc>
        <w:tc>
          <w:tcPr>
            <w:tcW w:w="2074" w:type="dxa"/>
          </w:tcPr>
          <w:p w14:paraId="6D92B6EC" w14:textId="627913BC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环境数据与录像索引本地保存 ≥ 30 天</w:t>
            </w:r>
          </w:p>
        </w:tc>
        <w:tc>
          <w:tcPr>
            <w:tcW w:w="2074" w:type="dxa"/>
          </w:tcPr>
          <w:p w14:paraId="30805ECA" w14:textId="0CD433BA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计算日增量×30 与磁盘比对</w:t>
            </w:r>
          </w:p>
        </w:tc>
      </w:tr>
      <w:tr w:rsidR="00A865FD" w:rsidRPr="00A17786" w14:paraId="431CF4CF" w14:textId="77777777" w:rsidTr="00A865FD">
        <w:tc>
          <w:tcPr>
            <w:tcW w:w="2074" w:type="dxa"/>
          </w:tcPr>
          <w:p w14:paraId="0F135976" w14:textId="18954C0B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能效</w:t>
            </w:r>
          </w:p>
        </w:tc>
        <w:tc>
          <w:tcPr>
            <w:tcW w:w="2074" w:type="dxa"/>
          </w:tcPr>
          <w:p w14:paraId="745BBA57" w14:textId="3BB43F96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平均功耗 ≤ 5 W/</w:t>
            </w:r>
            <w:r w:rsidRPr="00A17786">
              <w:rPr>
                <w:rFonts w:ascii="宋体" w:hAnsi="宋体" w:hint="eastAsia"/>
                <w:szCs w:val="21"/>
              </w:rPr>
              <w:lastRenderedPageBreak/>
              <w:t>节点</w:t>
            </w:r>
          </w:p>
        </w:tc>
        <w:tc>
          <w:tcPr>
            <w:tcW w:w="2074" w:type="dxa"/>
          </w:tcPr>
          <w:p w14:paraId="7E088E78" w14:textId="50710315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lastRenderedPageBreak/>
              <w:t>传感器+执行器常亮</w:t>
            </w:r>
            <w:r w:rsidRPr="00A17786">
              <w:rPr>
                <w:rFonts w:ascii="宋体" w:hAnsi="宋体" w:hint="eastAsia"/>
                <w:szCs w:val="21"/>
              </w:rPr>
              <w:lastRenderedPageBreak/>
              <w:t>功耗 &lt; 5 W</w:t>
            </w:r>
          </w:p>
        </w:tc>
        <w:tc>
          <w:tcPr>
            <w:tcW w:w="2074" w:type="dxa"/>
          </w:tcPr>
          <w:p w14:paraId="294E7CF8" w14:textId="67B7FD65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lastRenderedPageBreak/>
              <w:t>功率计实测</w:t>
            </w:r>
          </w:p>
        </w:tc>
      </w:tr>
      <w:tr w:rsidR="00A865FD" w:rsidRPr="00A17786" w14:paraId="366BE4AC" w14:textId="77777777" w:rsidTr="00A865FD">
        <w:tc>
          <w:tcPr>
            <w:tcW w:w="2074" w:type="dxa"/>
          </w:tcPr>
          <w:p w14:paraId="14F35976" w14:textId="78B04D1C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环境</w:t>
            </w:r>
          </w:p>
        </w:tc>
        <w:tc>
          <w:tcPr>
            <w:tcW w:w="2074" w:type="dxa"/>
          </w:tcPr>
          <w:p w14:paraId="56BBBED6" w14:textId="7C35B86A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工作温湿度</w:t>
            </w:r>
          </w:p>
        </w:tc>
        <w:tc>
          <w:tcPr>
            <w:tcW w:w="2074" w:type="dxa"/>
          </w:tcPr>
          <w:p w14:paraId="7B94EFB4" w14:textId="3565E041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>-20 ℃ ~ +70 ℃ / 10 % ~ 90 % RH 正常运行</w:t>
            </w:r>
          </w:p>
        </w:tc>
        <w:tc>
          <w:tcPr>
            <w:tcW w:w="2074" w:type="dxa"/>
          </w:tcPr>
          <w:p w14:paraId="1BBCD609" w14:textId="12CA5D24" w:rsidR="00A865FD" w:rsidRPr="00A17786" w:rsidRDefault="00A865FD" w:rsidP="00A865FD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 w:hint="eastAsia"/>
                <w:szCs w:val="21"/>
              </w:rPr>
              <w:t xml:space="preserve">恒温箱 2 h 测试         </w:t>
            </w:r>
          </w:p>
        </w:tc>
      </w:tr>
    </w:tbl>
    <w:p w14:paraId="39A991F7" w14:textId="77777777" w:rsidR="00A865FD" w:rsidRPr="00A17786" w:rsidRDefault="00A865FD" w:rsidP="00A865FD">
      <w:pPr>
        <w:rPr>
          <w:rFonts w:ascii="宋体" w:hAnsi="宋体" w:hint="eastAsia"/>
          <w:szCs w:val="21"/>
        </w:rPr>
      </w:pPr>
    </w:p>
    <w:p w14:paraId="67E2E19A" w14:textId="059F4558" w:rsidR="00250686" w:rsidRPr="00A17786" w:rsidRDefault="00A865FD" w:rsidP="00BC676B">
      <w:pPr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 xml:space="preserve">   |</w:t>
      </w:r>
    </w:p>
    <w:p w14:paraId="57D77D70" w14:textId="77777777" w:rsidR="001E2D56" w:rsidRDefault="001E2D56" w:rsidP="001E2D56">
      <w:pPr>
        <w:pStyle w:val="af2"/>
        <w:ind w:firstLineChars="600" w:firstLine="2168"/>
        <w:rPr>
          <w:rFonts w:ascii="仿宋_GB2312" w:eastAsia="仿宋_GB2312"/>
          <w:b/>
          <w:bCs/>
          <w:kern w:val="44"/>
          <w:sz w:val="36"/>
          <w:szCs w:val="44"/>
        </w:rPr>
      </w:pPr>
      <w:r>
        <w:rPr>
          <w:rFonts w:ascii="仿宋_GB2312" w:eastAsia="仿宋_GB2312" w:hint="eastAsia"/>
          <w:b/>
          <w:bCs/>
          <w:kern w:val="44"/>
          <w:sz w:val="36"/>
          <w:szCs w:val="44"/>
        </w:rPr>
        <w:t>二、设计规格说明书</w:t>
      </w:r>
    </w:p>
    <w:p w14:paraId="1AA0D0EE" w14:textId="057B2408" w:rsidR="001E2D56" w:rsidRPr="00A17786" w:rsidRDefault="001E2D56" w:rsidP="001E2D56">
      <w:pPr>
        <w:keepNext/>
        <w:keepLines/>
        <w:spacing w:before="120" w:line="415" w:lineRule="auto"/>
        <w:outlineLvl w:val="1"/>
        <w:rPr>
          <w:rFonts w:ascii="宋体" w:hAnsi="宋体" w:hint="eastAsia"/>
          <w:b/>
          <w:szCs w:val="21"/>
        </w:rPr>
      </w:pPr>
      <w:r w:rsidRPr="001E2D56">
        <w:rPr>
          <w:rFonts w:ascii="仿宋_GB2312" w:eastAsia="仿宋_GB2312" w:hAnsi="宋体" w:hint="eastAsia"/>
          <w:b/>
          <w:sz w:val="24"/>
          <w:szCs w:val="32"/>
        </w:rPr>
        <w:t>1</w:t>
      </w:r>
      <w:r w:rsidRPr="00A17786">
        <w:rPr>
          <w:rFonts w:ascii="宋体" w:hAnsi="宋体" w:hint="eastAsia"/>
          <w:b/>
          <w:szCs w:val="21"/>
        </w:rPr>
        <w:t>．概述（Summary）</w:t>
      </w:r>
    </w:p>
    <w:p w14:paraId="53FCB01A" w14:textId="77777777" w:rsidR="001E2D56" w:rsidRPr="00A17786" w:rsidRDefault="001E2D56" w:rsidP="001E2D56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本系统旨在构建智慧教室场景下的物联网边缘计算平台，实现课堂出勤统计、环境监测与自动调节、课堂行为分析等核心功能。系统采用边缘计算方式，将计算任务下沉到教学楼本地服务器，以降低延迟、减少网络压力、提升实时性。</w:t>
      </w:r>
    </w:p>
    <w:p w14:paraId="0B5F1DD4" w14:textId="77777777" w:rsidR="001E2D56" w:rsidRPr="00A17786" w:rsidRDefault="001E2D56" w:rsidP="001E2D56">
      <w:pPr>
        <w:keepNext/>
        <w:keepLines/>
        <w:spacing w:before="120" w:line="415" w:lineRule="auto"/>
        <w:outlineLvl w:val="1"/>
        <w:rPr>
          <w:rFonts w:ascii="宋体" w:hAnsi="宋体" w:hint="eastAsia"/>
          <w:b/>
          <w:szCs w:val="21"/>
        </w:rPr>
      </w:pPr>
      <w:r w:rsidRPr="00A17786">
        <w:rPr>
          <w:rFonts w:ascii="宋体" w:hAnsi="宋体" w:hint="eastAsia"/>
          <w:b/>
          <w:szCs w:val="21"/>
        </w:rPr>
        <w:t>2．总体设计（Design of Collective）</w:t>
      </w:r>
    </w:p>
    <w:p w14:paraId="5B081772" w14:textId="77777777" w:rsidR="001E2D56" w:rsidRPr="00A17786" w:rsidRDefault="001E2D56" w:rsidP="001E2D56">
      <w:pPr>
        <w:keepNext/>
        <w:keepLines/>
        <w:spacing w:before="120" w:line="415" w:lineRule="auto"/>
        <w:outlineLvl w:val="2"/>
        <w:rPr>
          <w:rFonts w:ascii="宋体" w:hAnsi="宋体" w:hint="eastAsia"/>
          <w:b/>
          <w:szCs w:val="21"/>
        </w:rPr>
      </w:pPr>
      <w:bookmarkStart w:id="1" w:name="_Toc516566691"/>
      <w:bookmarkStart w:id="2" w:name="_Toc516566779"/>
      <w:bookmarkStart w:id="3" w:name="_Toc516976999"/>
      <w:bookmarkStart w:id="4" w:name="_Toc516980509"/>
      <w:bookmarkStart w:id="5" w:name="_Toc520617629"/>
      <w:bookmarkStart w:id="6" w:name="_Toc516995084"/>
      <w:bookmarkStart w:id="7" w:name="_Toc1009074"/>
      <w:bookmarkStart w:id="8" w:name="_Toc535986943"/>
      <w:bookmarkStart w:id="9" w:name="_Toc535998705"/>
      <w:r w:rsidRPr="00A17786">
        <w:rPr>
          <w:rFonts w:ascii="宋体" w:hAnsi="宋体" w:hint="eastAsia"/>
          <w:b/>
          <w:szCs w:val="21"/>
        </w:rPr>
        <w:t>2.1 体系结构</w:t>
      </w:r>
      <w:bookmarkEnd w:id="1"/>
      <w:bookmarkEnd w:id="2"/>
      <w:bookmarkEnd w:id="3"/>
      <w:r w:rsidRPr="00A17786">
        <w:rPr>
          <w:rFonts w:ascii="宋体" w:hAnsi="宋体" w:hint="eastAsia"/>
          <w:b/>
          <w:szCs w:val="21"/>
        </w:rPr>
        <w:t>设计</w:t>
      </w:r>
      <w:bookmarkEnd w:id="4"/>
      <w:bookmarkEnd w:id="5"/>
      <w:bookmarkEnd w:id="6"/>
      <w:bookmarkEnd w:id="7"/>
      <w:bookmarkEnd w:id="8"/>
      <w:bookmarkEnd w:id="9"/>
      <w:r w:rsidRPr="00A17786">
        <w:rPr>
          <w:rFonts w:ascii="宋体" w:hAnsi="宋体" w:hint="eastAsia"/>
          <w:b/>
          <w:szCs w:val="21"/>
        </w:rPr>
        <w:t>（Design of Architecture）</w:t>
      </w:r>
    </w:p>
    <w:p w14:paraId="78C2EA50" w14:textId="77777777" w:rsidR="00507941" w:rsidRPr="00A17786" w:rsidRDefault="00507941" w:rsidP="00507941">
      <w:pPr>
        <w:rPr>
          <w:rFonts w:ascii="宋体" w:hAnsi="宋体" w:hint="eastAsia"/>
          <w:szCs w:val="21"/>
        </w:rPr>
      </w:pPr>
    </w:p>
    <w:p w14:paraId="68A3F200" w14:textId="77777777" w:rsidR="00507941" w:rsidRPr="00A17786" w:rsidRDefault="00507941" w:rsidP="00507941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/>
          <w:b/>
          <w:bCs/>
          <w:szCs w:val="21"/>
        </w:rPr>
        <w:t>2.1.1 架构决策与选型</w:t>
      </w:r>
    </w:p>
    <w:p w14:paraId="7487DC6A" w14:textId="77777777" w:rsidR="00507941" w:rsidRPr="00A17786" w:rsidRDefault="00507941" w:rsidP="00507941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/>
          <w:szCs w:val="21"/>
        </w:rPr>
        <w:t>备选方案 1：分层架构（Layered Architecture）</w:t>
      </w:r>
    </w:p>
    <w:p w14:paraId="0AE0F1F8" w14:textId="77777777" w:rsidR="00A45853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典型三层结构：终端设备层 → 边缘服务层 → 云端层</w:t>
      </w:r>
    </w:p>
    <w:p w14:paraId="08BEEA1E" w14:textId="77777777" w:rsidR="00A45853" w:rsidRPr="00A45853" w:rsidRDefault="00A45853" w:rsidP="00A45853">
      <w:pPr>
        <w:rPr>
          <w:rFonts w:ascii="宋体" w:hAnsi="宋体" w:hint="eastAsia"/>
          <w:b/>
          <w:bCs/>
          <w:szCs w:val="21"/>
        </w:rPr>
      </w:pPr>
      <w:r w:rsidRPr="00A45853">
        <w:rPr>
          <w:rFonts w:ascii="宋体" w:hAnsi="宋体"/>
          <w:b/>
          <w:bCs/>
          <w:szCs w:val="21"/>
        </w:rPr>
        <w:t>① 终端设备层（Device / Edge-Thing Layer）</w:t>
      </w:r>
    </w:p>
    <w:p w14:paraId="1F283041" w14:textId="0F0FE842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（1）</w:t>
      </w:r>
      <w:r w:rsidR="00A45853" w:rsidRPr="00A45853">
        <w:rPr>
          <w:rFonts w:ascii="宋体" w:hAnsi="宋体"/>
          <w:b/>
          <w:bCs/>
          <w:szCs w:val="21"/>
        </w:rPr>
        <w:t>位置</w:t>
      </w:r>
      <w:r w:rsidR="00A45853" w:rsidRPr="00A45853">
        <w:rPr>
          <w:rFonts w:ascii="宋体" w:hAnsi="宋体"/>
          <w:szCs w:val="21"/>
        </w:rPr>
        <w:t>：教室现场、挂墙、吊顶、桌面</w:t>
      </w:r>
    </w:p>
    <w:p w14:paraId="63CFFFA8" w14:textId="29D09AE3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（2）</w:t>
      </w:r>
      <w:r w:rsidR="00A45853" w:rsidRPr="00A45853">
        <w:rPr>
          <w:rFonts w:ascii="宋体" w:hAnsi="宋体"/>
          <w:b/>
          <w:bCs/>
          <w:szCs w:val="21"/>
        </w:rPr>
        <w:t>组成</w:t>
      </w:r>
      <w:r w:rsidR="00A45853" w:rsidRPr="00A45853">
        <w:rPr>
          <w:rFonts w:ascii="宋体" w:hAnsi="宋体"/>
          <w:szCs w:val="21"/>
        </w:rPr>
        <w:t>：传感器、执行器、摄像头、智能开关、录播摄像头</w:t>
      </w:r>
    </w:p>
    <w:p w14:paraId="3D8FCC43" w14:textId="7D2D4C13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（3）</w:t>
      </w:r>
      <w:r w:rsidR="00A45853" w:rsidRPr="00A45853">
        <w:rPr>
          <w:rFonts w:ascii="宋体" w:hAnsi="宋体"/>
          <w:b/>
          <w:bCs/>
          <w:szCs w:val="21"/>
        </w:rPr>
        <w:t>职责</w:t>
      </w:r>
      <w:r w:rsidR="00A45853" w:rsidRPr="00A45853">
        <w:rPr>
          <w:rFonts w:ascii="宋体" w:hAnsi="宋体"/>
          <w:szCs w:val="21"/>
        </w:rPr>
        <w:t>：</w:t>
      </w:r>
    </w:p>
    <w:p w14:paraId="509C0653" w14:textId="77777777" w:rsidR="00A45853" w:rsidRPr="00A45853" w:rsidRDefault="00A45853" w:rsidP="00A45853">
      <w:pPr>
        <w:numPr>
          <w:ilvl w:val="1"/>
          <w:numId w:val="17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采集原始数据（温湿度、CO</w:t>
      </w:r>
      <w:r w:rsidRPr="00A45853">
        <w:rPr>
          <w:rFonts w:ascii="Cambria Math" w:hAnsi="Cambria Math" w:cs="Cambria Math"/>
          <w:szCs w:val="21"/>
        </w:rPr>
        <w:t>₂</w:t>
      </w:r>
      <w:r w:rsidRPr="00A45853">
        <w:rPr>
          <w:rFonts w:ascii="宋体" w:hAnsi="宋体"/>
          <w:szCs w:val="21"/>
        </w:rPr>
        <w:t>、视频流）</w:t>
      </w:r>
    </w:p>
    <w:p w14:paraId="0CAB6BC8" w14:textId="77777777" w:rsidR="00A45853" w:rsidRPr="00A45853" w:rsidRDefault="00A45853" w:rsidP="00A45853">
      <w:pPr>
        <w:numPr>
          <w:ilvl w:val="1"/>
          <w:numId w:val="17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接收简单指令并动作（开灯、调温）</w:t>
      </w:r>
    </w:p>
    <w:p w14:paraId="27529207" w14:textId="77777777" w:rsidR="00A45853" w:rsidRPr="00A45853" w:rsidRDefault="00A45853" w:rsidP="00A45853">
      <w:pPr>
        <w:numPr>
          <w:ilvl w:val="1"/>
          <w:numId w:val="17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通过 MQTT/Modbus/ONVIF 向上汇报，不保存历史</w:t>
      </w:r>
    </w:p>
    <w:p w14:paraId="25B8DD21" w14:textId="2437AC9E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（4）</w:t>
      </w:r>
      <w:r w:rsidR="00A45853" w:rsidRPr="00A45853">
        <w:rPr>
          <w:rFonts w:ascii="宋体" w:hAnsi="宋体"/>
          <w:b/>
          <w:bCs/>
          <w:szCs w:val="21"/>
        </w:rPr>
        <w:t>特点</w:t>
      </w:r>
      <w:r w:rsidR="00A45853" w:rsidRPr="00A45853">
        <w:rPr>
          <w:rFonts w:ascii="宋体" w:hAnsi="宋体"/>
          <w:szCs w:val="21"/>
        </w:rPr>
        <w:t>：低功耗、低成本、7×24 工作，断网也能被网关直接控制</w:t>
      </w:r>
    </w:p>
    <w:p w14:paraId="4007F283" w14:textId="77777777" w:rsidR="00A45853" w:rsidRPr="00A45853" w:rsidRDefault="00000000" w:rsidP="00A45853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pict w14:anchorId="08CF9005">
          <v:rect id="_x0000_i1025" style="width:0;height:1.5pt" o:hralign="center" o:hrstd="t" o:hr="t" fillcolor="#a0a0a0" stroked="f"/>
        </w:pict>
      </w:r>
    </w:p>
    <w:p w14:paraId="0BEF55EC" w14:textId="77777777" w:rsidR="00A45853" w:rsidRPr="00A45853" w:rsidRDefault="00A45853" w:rsidP="00A45853">
      <w:pPr>
        <w:rPr>
          <w:rFonts w:ascii="宋体" w:hAnsi="宋体" w:hint="eastAsia"/>
          <w:b/>
          <w:bCs/>
          <w:szCs w:val="21"/>
        </w:rPr>
      </w:pPr>
      <w:r w:rsidRPr="00A45853">
        <w:rPr>
          <w:rFonts w:ascii="宋体" w:hAnsi="宋体"/>
          <w:b/>
          <w:bCs/>
          <w:szCs w:val="21"/>
        </w:rPr>
        <w:t>② 边缘服务层（Edge Service Layer）</w:t>
      </w:r>
    </w:p>
    <w:p w14:paraId="77BFF966" w14:textId="59C635BC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（1）</w:t>
      </w:r>
      <w:r w:rsidR="00A45853" w:rsidRPr="00A45853">
        <w:rPr>
          <w:rFonts w:ascii="宋体" w:hAnsi="宋体"/>
          <w:b/>
          <w:bCs/>
          <w:szCs w:val="21"/>
        </w:rPr>
        <w:t>位置</w:t>
      </w:r>
      <w:r w:rsidR="00A45853" w:rsidRPr="00A45853">
        <w:rPr>
          <w:rFonts w:ascii="宋体" w:hAnsi="宋体"/>
          <w:szCs w:val="21"/>
        </w:rPr>
        <w:t>：教室壁挂箱或弱电间，一台“小电脑”（树莓派/工控机/边缘盒子）</w:t>
      </w:r>
    </w:p>
    <w:p w14:paraId="1ACFC6E0" w14:textId="2A625227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（2）</w:t>
      </w:r>
      <w:r w:rsidR="00A45853" w:rsidRPr="00A45853">
        <w:rPr>
          <w:rFonts w:ascii="宋体" w:hAnsi="宋体"/>
          <w:b/>
          <w:bCs/>
          <w:szCs w:val="21"/>
        </w:rPr>
        <w:t>组成</w:t>
      </w:r>
      <w:r w:rsidR="00A45853" w:rsidRPr="00A45853">
        <w:rPr>
          <w:rFonts w:ascii="宋体" w:hAnsi="宋体"/>
          <w:szCs w:val="21"/>
        </w:rPr>
        <w:t>：本地网关 + 边缘软件（Node-RED、MQTT Broker、SQLite、规则引擎）</w:t>
      </w:r>
    </w:p>
    <w:p w14:paraId="300D4CED" w14:textId="0CE1AA5E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（3）</w:t>
      </w:r>
      <w:r w:rsidR="00A45853" w:rsidRPr="00A45853">
        <w:rPr>
          <w:rFonts w:ascii="宋体" w:hAnsi="宋体"/>
          <w:b/>
          <w:bCs/>
          <w:szCs w:val="21"/>
        </w:rPr>
        <w:t>职责</w:t>
      </w:r>
      <w:r w:rsidR="00A45853" w:rsidRPr="00A45853">
        <w:rPr>
          <w:rFonts w:ascii="宋体" w:hAnsi="宋体"/>
          <w:szCs w:val="21"/>
        </w:rPr>
        <w:t>：</w:t>
      </w:r>
    </w:p>
    <w:p w14:paraId="094CF9DE" w14:textId="77777777" w:rsidR="00A45853" w:rsidRPr="00A45853" w:rsidRDefault="00A45853" w:rsidP="00A45853">
      <w:pPr>
        <w:numPr>
          <w:ilvl w:val="1"/>
          <w:numId w:val="18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本地存储 &amp; 实时规则（CO</w:t>
      </w:r>
      <w:r w:rsidRPr="00A45853">
        <w:rPr>
          <w:rFonts w:ascii="Cambria Math" w:hAnsi="Cambria Math" w:cs="Cambria Math"/>
          <w:szCs w:val="21"/>
        </w:rPr>
        <w:t>₂</w:t>
      </w:r>
      <w:r w:rsidRPr="00A45853">
        <w:rPr>
          <w:rFonts w:ascii="宋体" w:hAnsi="宋体"/>
          <w:szCs w:val="21"/>
        </w:rPr>
        <w:t xml:space="preserve">&gt;1000 </w:t>
      </w:r>
      <w:r w:rsidRPr="00A45853">
        <w:rPr>
          <w:rFonts w:ascii="宋体" w:hAnsi="宋体" w:cs="宋体" w:hint="eastAsia"/>
          <w:szCs w:val="21"/>
        </w:rPr>
        <w:t>→</w:t>
      </w:r>
      <w:r w:rsidRPr="00A45853">
        <w:rPr>
          <w:rFonts w:ascii="宋体" w:hAnsi="宋体"/>
          <w:szCs w:val="21"/>
        </w:rPr>
        <w:t xml:space="preserve"> 开新风，&lt; 500 </w:t>
      </w:r>
      <w:proofErr w:type="spellStart"/>
      <w:r w:rsidRPr="00A45853">
        <w:rPr>
          <w:rFonts w:ascii="宋体" w:hAnsi="宋体"/>
          <w:szCs w:val="21"/>
        </w:rPr>
        <w:t>ms</w:t>
      </w:r>
      <w:proofErr w:type="spellEnd"/>
      <w:r w:rsidRPr="00A45853">
        <w:rPr>
          <w:rFonts w:ascii="宋体" w:hAnsi="宋体"/>
          <w:szCs w:val="21"/>
        </w:rPr>
        <w:t>）</w:t>
      </w:r>
    </w:p>
    <w:p w14:paraId="691A5DFD" w14:textId="77777777" w:rsidR="00A45853" w:rsidRPr="00A45853" w:rsidRDefault="00A45853" w:rsidP="00A45853">
      <w:pPr>
        <w:numPr>
          <w:ilvl w:val="1"/>
          <w:numId w:val="18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断网自治：外网断了，上课、录像、调光照常运行</w:t>
      </w:r>
    </w:p>
    <w:p w14:paraId="3394906C" w14:textId="77777777" w:rsidR="00A45853" w:rsidRPr="00A45853" w:rsidRDefault="00A45853" w:rsidP="00A45853">
      <w:pPr>
        <w:numPr>
          <w:ilvl w:val="1"/>
          <w:numId w:val="18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数据聚合：把 40 节点数据打包，一天一次上传云端</w:t>
      </w:r>
    </w:p>
    <w:p w14:paraId="65754D15" w14:textId="77777777" w:rsidR="00A45853" w:rsidRPr="00A45853" w:rsidRDefault="00A45853" w:rsidP="00A45853">
      <w:pPr>
        <w:numPr>
          <w:ilvl w:val="1"/>
          <w:numId w:val="18"/>
        </w:numPr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OTA 与备份：接收云端固件，本地升级失败自动回滚</w:t>
      </w:r>
    </w:p>
    <w:p w14:paraId="601B1444" w14:textId="00347628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（4）</w:t>
      </w:r>
      <w:r w:rsidR="00A45853" w:rsidRPr="00A45853">
        <w:rPr>
          <w:rFonts w:ascii="宋体" w:hAnsi="宋体"/>
          <w:b/>
          <w:bCs/>
          <w:szCs w:val="21"/>
        </w:rPr>
        <w:t>特点</w:t>
      </w:r>
      <w:r w:rsidR="00A45853" w:rsidRPr="00A45853">
        <w:rPr>
          <w:rFonts w:ascii="宋体" w:hAnsi="宋体"/>
          <w:szCs w:val="21"/>
        </w:rPr>
        <w:t>：工业宽温、-20 ℃~+70 ℃、功耗 &lt; 15 W、自带 UPS 接口</w:t>
      </w:r>
    </w:p>
    <w:p w14:paraId="09E5554A" w14:textId="77777777" w:rsidR="00A45853" w:rsidRPr="00A45853" w:rsidRDefault="00000000" w:rsidP="00A45853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pict w14:anchorId="1DD4D367">
          <v:rect id="_x0000_i1026" style="width:0;height:1.5pt" o:hralign="center" o:hrstd="t" o:hr="t" fillcolor="#a0a0a0" stroked="f"/>
        </w:pict>
      </w:r>
    </w:p>
    <w:p w14:paraId="3E05B087" w14:textId="77777777" w:rsidR="00A45853" w:rsidRPr="00A45853" w:rsidRDefault="00A45853" w:rsidP="00A45853">
      <w:pPr>
        <w:rPr>
          <w:rFonts w:ascii="宋体" w:hAnsi="宋体" w:hint="eastAsia"/>
          <w:b/>
          <w:bCs/>
          <w:szCs w:val="21"/>
        </w:rPr>
      </w:pPr>
      <w:r w:rsidRPr="00A45853">
        <w:rPr>
          <w:rFonts w:ascii="宋体" w:hAnsi="宋体"/>
          <w:b/>
          <w:bCs/>
          <w:szCs w:val="21"/>
        </w:rPr>
        <w:t>③ 云端层（Cloud Layer）</w:t>
      </w:r>
    </w:p>
    <w:p w14:paraId="7B52112B" w14:textId="127520D3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（1）</w:t>
      </w:r>
      <w:r w:rsidR="00A45853" w:rsidRPr="00A45853">
        <w:rPr>
          <w:rFonts w:ascii="宋体" w:hAnsi="宋体"/>
          <w:b/>
          <w:bCs/>
          <w:szCs w:val="21"/>
        </w:rPr>
        <w:t>位置</w:t>
      </w:r>
      <w:r w:rsidR="00A45853" w:rsidRPr="00A45853">
        <w:rPr>
          <w:rFonts w:ascii="宋体" w:hAnsi="宋体"/>
          <w:szCs w:val="21"/>
        </w:rPr>
        <w:t>：区县教育局机房 or 公有云（阿里云/华为云）</w:t>
      </w:r>
    </w:p>
    <w:p w14:paraId="16698E91" w14:textId="0DD37B50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（2）</w:t>
      </w:r>
      <w:r w:rsidR="00A45853" w:rsidRPr="00A45853">
        <w:rPr>
          <w:rFonts w:ascii="宋体" w:hAnsi="宋体"/>
          <w:b/>
          <w:bCs/>
          <w:szCs w:val="21"/>
        </w:rPr>
        <w:t>组成</w:t>
      </w:r>
      <w:r w:rsidR="00A45853" w:rsidRPr="00A45853">
        <w:rPr>
          <w:rFonts w:ascii="宋体" w:hAnsi="宋体"/>
          <w:szCs w:val="21"/>
        </w:rPr>
        <w:t>：大屏、BI、报表、OTA 服务器</w:t>
      </w:r>
    </w:p>
    <w:p w14:paraId="6A8F1289" w14:textId="49288605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（3）</w:t>
      </w:r>
      <w:r w:rsidR="00A45853" w:rsidRPr="00A45853">
        <w:rPr>
          <w:rFonts w:ascii="宋体" w:hAnsi="宋体"/>
          <w:b/>
          <w:bCs/>
          <w:szCs w:val="21"/>
        </w:rPr>
        <w:t>职责</w:t>
      </w:r>
      <w:r w:rsidR="00A45853" w:rsidRPr="00A45853">
        <w:rPr>
          <w:rFonts w:ascii="宋体" w:hAnsi="宋体"/>
          <w:szCs w:val="21"/>
        </w:rPr>
        <w:t>：</w:t>
      </w:r>
    </w:p>
    <w:p w14:paraId="0DC70503" w14:textId="281EE6FD" w:rsidR="00A45853" w:rsidRPr="00A45853" w:rsidRDefault="00A45853" w:rsidP="002B2EF6">
      <w:pPr>
        <w:ind w:firstLineChars="700" w:firstLine="1470"/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lastRenderedPageBreak/>
        <w:t>大屏展示：辖区各校能耗、CO</w:t>
      </w:r>
      <w:r w:rsidRPr="00A45853">
        <w:rPr>
          <w:rFonts w:ascii="Cambria Math" w:hAnsi="Cambria Math" w:cs="Cambria Math"/>
          <w:szCs w:val="21"/>
        </w:rPr>
        <w:t>₂</w:t>
      </w:r>
      <w:r w:rsidRPr="00A45853">
        <w:rPr>
          <w:rFonts w:ascii="宋体" w:hAnsi="宋体"/>
          <w:szCs w:val="21"/>
        </w:rPr>
        <w:t xml:space="preserve"> 达标率</w:t>
      </w:r>
    </w:p>
    <w:p w14:paraId="27180581" w14:textId="77777777" w:rsidR="00A45853" w:rsidRPr="00A45853" w:rsidRDefault="00A45853" w:rsidP="00BE24AD">
      <w:pPr>
        <w:ind w:left="1440"/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报表导出：月度 Excel 给督导员</w:t>
      </w:r>
    </w:p>
    <w:p w14:paraId="5F97EF4B" w14:textId="77777777" w:rsidR="00A45853" w:rsidRPr="00A45853" w:rsidRDefault="00A45853" w:rsidP="00BE24AD">
      <w:pPr>
        <w:ind w:left="1440"/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AI 训练：利用全区数据训练新模型，下发到边缘网关</w:t>
      </w:r>
    </w:p>
    <w:p w14:paraId="62C3EA62" w14:textId="77777777" w:rsidR="00A45853" w:rsidRPr="00A45853" w:rsidRDefault="00A45853" w:rsidP="00BE24AD">
      <w:pPr>
        <w:ind w:left="1440"/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统一 OTA：一次推送到千台网关</w:t>
      </w:r>
    </w:p>
    <w:p w14:paraId="11039F26" w14:textId="77777777" w:rsidR="00A45853" w:rsidRPr="00A45853" w:rsidRDefault="00A45853" w:rsidP="00BE24AD">
      <w:pPr>
        <w:ind w:left="1440"/>
        <w:rPr>
          <w:rFonts w:ascii="宋体" w:hAnsi="宋体" w:hint="eastAsia"/>
          <w:szCs w:val="21"/>
        </w:rPr>
      </w:pPr>
      <w:r w:rsidRPr="00A45853">
        <w:rPr>
          <w:rFonts w:ascii="宋体" w:hAnsi="宋体"/>
          <w:szCs w:val="21"/>
        </w:rPr>
        <w:t>长期备份：录像索引、能耗历史 7 年存档</w:t>
      </w:r>
    </w:p>
    <w:p w14:paraId="52FD3DB6" w14:textId="3413E5B9" w:rsidR="00A45853" w:rsidRPr="00A45853" w:rsidRDefault="00D158F8" w:rsidP="00D158F8">
      <w:pPr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（4）</w:t>
      </w:r>
      <w:r w:rsidR="00A45853" w:rsidRPr="00A45853">
        <w:rPr>
          <w:rFonts w:ascii="宋体" w:hAnsi="宋体"/>
          <w:b/>
          <w:bCs/>
          <w:szCs w:val="21"/>
        </w:rPr>
        <w:t>特点</w:t>
      </w:r>
      <w:r w:rsidR="00A45853" w:rsidRPr="00A45853">
        <w:rPr>
          <w:rFonts w:ascii="宋体" w:hAnsi="宋体"/>
          <w:szCs w:val="21"/>
        </w:rPr>
        <w:t>：高可用、弹性扩容、带宽按需付费，但不依赖实时控制</w:t>
      </w:r>
    </w:p>
    <w:p w14:paraId="08D1ADEB" w14:textId="27733C67" w:rsidR="00FA1C0E" w:rsidRPr="00FA1C0E" w:rsidRDefault="00507941" w:rsidP="00507941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/>
          <w:szCs w:val="21"/>
        </w:rPr>
        <w:br/>
        <w:t>优点</w:t>
      </w:r>
      <w:r w:rsidRPr="00A17786">
        <w:rPr>
          <w:rFonts w:ascii="宋体" w:hAnsi="宋体"/>
          <w:b/>
          <w:bCs/>
          <w:szCs w:val="21"/>
        </w:rPr>
        <w:t>：</w:t>
      </w:r>
    </w:p>
    <w:p w14:paraId="65D5890C" w14:textId="088178F8" w:rsidR="00507941" w:rsidRPr="00A17786" w:rsidRDefault="00507941" w:rsidP="00FA1C0E">
      <w:pPr>
        <w:tabs>
          <w:tab w:val="left" w:pos="720"/>
        </w:tabs>
        <w:ind w:left="360" w:firstLineChars="200" w:firstLine="4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结构清晰、易维护</w:t>
      </w:r>
    </w:p>
    <w:p w14:paraId="705405EF" w14:textId="77777777" w:rsidR="00507941" w:rsidRPr="00A17786" w:rsidRDefault="00507941" w:rsidP="00507941">
      <w:pPr>
        <w:numPr>
          <w:ilvl w:val="0"/>
          <w:numId w:val="8"/>
        </w:numPr>
        <w:tabs>
          <w:tab w:val="clear" w:pos="720"/>
        </w:tabs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开发复杂度低，适合教学楼本地部署</w:t>
      </w:r>
    </w:p>
    <w:p w14:paraId="118CDC76" w14:textId="05E9AB0F" w:rsidR="00507941" w:rsidRPr="00A17786" w:rsidRDefault="00507941" w:rsidP="00507941">
      <w:pPr>
        <w:numPr>
          <w:ilvl w:val="0"/>
          <w:numId w:val="8"/>
        </w:numPr>
        <w:tabs>
          <w:tab w:val="clear" w:pos="720"/>
        </w:tabs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模块边界稳定，方便替换设备或算法</w:t>
      </w:r>
    </w:p>
    <w:p w14:paraId="16F77051" w14:textId="77777777" w:rsidR="00E95056" w:rsidRPr="00E95056" w:rsidRDefault="00E95056" w:rsidP="00E95056">
      <w:pPr>
        <w:pStyle w:val="a9"/>
        <w:numPr>
          <w:ilvl w:val="0"/>
          <w:numId w:val="8"/>
        </w:numPr>
        <w:rPr>
          <w:rFonts w:ascii="宋体" w:hAnsi="宋体" w:hint="eastAsia"/>
          <w:szCs w:val="21"/>
        </w:rPr>
      </w:pPr>
      <w:r w:rsidRPr="00E95056">
        <w:rPr>
          <w:rFonts w:ascii="宋体" w:hAnsi="宋体"/>
          <w:szCs w:val="21"/>
        </w:rPr>
        <w:t>适合本项目的边缘计算单机/小集群部署特点。</w:t>
      </w:r>
    </w:p>
    <w:p w14:paraId="6DAFD8D5" w14:textId="77777777" w:rsidR="00507941" w:rsidRPr="00E95056" w:rsidRDefault="00507941" w:rsidP="00507941">
      <w:pPr>
        <w:ind w:left="720"/>
        <w:rPr>
          <w:rFonts w:ascii="宋体" w:hAnsi="宋体" w:hint="eastAsia"/>
          <w:szCs w:val="21"/>
        </w:rPr>
      </w:pPr>
    </w:p>
    <w:p w14:paraId="0E1E46D0" w14:textId="77777777" w:rsidR="00507941" w:rsidRPr="00A17786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缺点</w:t>
      </w:r>
      <w:r w:rsidRPr="00A17786">
        <w:rPr>
          <w:rFonts w:ascii="宋体" w:hAnsi="宋体"/>
          <w:b/>
          <w:bCs/>
          <w:szCs w:val="21"/>
        </w:rPr>
        <w:t>：</w:t>
      </w:r>
    </w:p>
    <w:p w14:paraId="662EB189" w14:textId="27E5973B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灵活性较弱</w:t>
      </w:r>
    </w:p>
    <w:p w14:paraId="32220D3E" w14:textId="7777777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单节点压力较大</w:t>
      </w:r>
    </w:p>
    <w:p w14:paraId="5CB117B0" w14:textId="77777777" w:rsidR="00507941" w:rsidRPr="00A17786" w:rsidRDefault="00000000" w:rsidP="00507941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pict w14:anchorId="4146D483">
          <v:rect id="_x0000_i1027" style="width:6in;height:1.5pt" o:hralign="center" o:hrstd="t" o:hr="t" fillcolor="#a0a0a0" stroked="f"/>
        </w:pict>
      </w:r>
    </w:p>
    <w:p w14:paraId="10E69BAC" w14:textId="12066433" w:rsidR="00507941" w:rsidRPr="00A17786" w:rsidRDefault="00507941" w:rsidP="00507941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/>
          <w:b/>
          <w:bCs/>
          <w:szCs w:val="21"/>
        </w:rPr>
        <w:t xml:space="preserve"> </w:t>
      </w:r>
      <w:r w:rsidRPr="00A17786">
        <w:rPr>
          <w:rFonts w:ascii="宋体" w:hAnsi="宋体"/>
          <w:szCs w:val="21"/>
        </w:rPr>
        <w:t>备选方案 2：微服务架构（Microservice Architecture）</w:t>
      </w:r>
    </w:p>
    <w:p w14:paraId="79EEDC10" w14:textId="6F351BB4" w:rsidR="00507941" w:rsidRPr="00A17786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将功能拆为多个独立服务（如点名服务、环境控制服务等）</w:t>
      </w:r>
      <w:r w:rsidR="00A45853">
        <w:rPr>
          <w:rFonts w:ascii="宋体" w:hAnsi="宋体" w:hint="eastAsia"/>
          <w:szCs w:val="21"/>
        </w:rPr>
        <w:t>，</w:t>
      </w:r>
      <w:r w:rsidR="00A45853" w:rsidRPr="00A45853">
        <w:rPr>
          <w:rFonts w:ascii="宋体" w:hAnsi="宋体"/>
          <w:szCs w:val="21"/>
        </w:rPr>
        <w:t>把“一个大的教室管理系统”拆成多个“小而专”的独立程序（= 微服务），每个服务只负责 1 个业务功能，可独立开发、部署、扩容、重启，互不干扰。</w:t>
      </w:r>
    </w:p>
    <w:p w14:paraId="5B7D560F" w14:textId="2F57AA88" w:rsidR="00507941" w:rsidRPr="00A17786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优点</w:t>
      </w:r>
      <w:r w:rsidRPr="00A17786">
        <w:rPr>
          <w:rFonts w:ascii="宋体" w:hAnsi="宋体"/>
          <w:b/>
          <w:bCs/>
          <w:szCs w:val="21"/>
        </w:rPr>
        <w:t>：</w:t>
      </w:r>
    </w:p>
    <w:p w14:paraId="6523499B" w14:textId="77777777" w:rsidR="007C6016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高扩展性</w:t>
      </w:r>
    </w:p>
    <w:p w14:paraId="7893D59F" w14:textId="4434BFE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分布式高可靠</w:t>
      </w:r>
    </w:p>
    <w:p w14:paraId="5A773184" w14:textId="7D2A252A" w:rsidR="00507941" w:rsidRPr="00A17786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缺点</w:t>
      </w:r>
      <w:r w:rsidRPr="00A17786">
        <w:rPr>
          <w:rFonts w:ascii="宋体" w:hAnsi="宋体"/>
          <w:b/>
          <w:bCs/>
          <w:szCs w:val="21"/>
        </w:rPr>
        <w:t>：</w:t>
      </w:r>
    </w:p>
    <w:p w14:paraId="4E073CFD" w14:textId="5DCD3EFA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引入网络通信成本（不利于边缘实时性）</w:t>
      </w:r>
    </w:p>
    <w:p w14:paraId="5F7EA02B" w14:textId="5440A46E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部署与维护复杂</w:t>
      </w:r>
    </w:p>
    <w:p w14:paraId="24F0DDFD" w14:textId="7777777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对硬件资源要求高</w:t>
      </w:r>
    </w:p>
    <w:p w14:paraId="3B184757" w14:textId="7777777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不适合单栋教学楼内部的边缘节点。</w:t>
      </w:r>
    </w:p>
    <w:p w14:paraId="241C7E2D" w14:textId="77777777" w:rsidR="00507941" w:rsidRPr="00A17786" w:rsidRDefault="00000000" w:rsidP="00507941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pict w14:anchorId="7CBA2E3F">
          <v:rect id="_x0000_i1029" style="width:6in;height:1.5pt" o:hralign="center" o:hrstd="t" o:hr="t" fillcolor="#a0a0a0" stroked="f"/>
        </w:pict>
      </w:r>
    </w:p>
    <w:p w14:paraId="74214382" w14:textId="1A3EAFC1" w:rsidR="00507941" w:rsidRPr="00A17786" w:rsidRDefault="00507941" w:rsidP="00507941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/>
          <w:b/>
          <w:bCs/>
          <w:szCs w:val="21"/>
        </w:rPr>
        <w:t xml:space="preserve"> </w:t>
      </w:r>
      <w:r w:rsidRPr="00A17786">
        <w:rPr>
          <w:rFonts w:ascii="宋体" w:hAnsi="宋体"/>
          <w:szCs w:val="21"/>
        </w:rPr>
        <w:t xml:space="preserve">最终选型：分层架构 </w:t>
      </w:r>
    </w:p>
    <w:p w14:paraId="3B27D726" w14:textId="77777777" w:rsidR="00507941" w:rsidRPr="00A17786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选择理由</w:t>
      </w:r>
      <w:r w:rsidRPr="00A17786">
        <w:rPr>
          <w:rFonts w:ascii="宋体" w:hAnsi="宋体"/>
          <w:b/>
          <w:bCs/>
          <w:szCs w:val="21"/>
        </w:rPr>
        <w:t>：</w:t>
      </w:r>
    </w:p>
    <w:p w14:paraId="77DFCA17" w14:textId="7777777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适合边缘节点有限的算力</w:t>
      </w:r>
    </w:p>
    <w:p w14:paraId="36652AFB" w14:textId="7777777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控制设备与传感器需要本地同步处理</w:t>
      </w:r>
    </w:p>
    <w:p w14:paraId="1A4BECC7" w14:textId="77777777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事件驱动适合传感器数据与设备联动</w:t>
      </w:r>
    </w:p>
    <w:p w14:paraId="0D99EA63" w14:textId="5F29F3BF" w:rsidR="00507941" w:rsidRPr="00A17786" w:rsidRDefault="00507941" w:rsidP="00D158F8">
      <w:pPr>
        <w:tabs>
          <w:tab w:val="left" w:pos="720"/>
        </w:tabs>
        <w:ind w:left="720"/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延迟最低、最稳定、维护成本最低</w:t>
      </w:r>
    </w:p>
    <w:p w14:paraId="64C1927B" w14:textId="77777777" w:rsidR="00507941" w:rsidRDefault="00507941" w:rsidP="00507941">
      <w:pPr>
        <w:rPr>
          <w:rFonts w:ascii="宋体" w:hAnsi="宋体" w:hint="eastAsia"/>
          <w:szCs w:val="21"/>
        </w:rPr>
      </w:pPr>
      <w:r w:rsidRPr="00A17786">
        <w:rPr>
          <w:rFonts w:ascii="宋体" w:hAnsi="宋体"/>
          <w:szCs w:val="21"/>
        </w:rPr>
        <w:t>对比结果见表：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E95056" w14:paraId="187CCA8E" w14:textId="77777777" w:rsidTr="00A85BF3">
        <w:tc>
          <w:tcPr>
            <w:tcW w:w="2074" w:type="dxa"/>
          </w:tcPr>
          <w:p w14:paraId="25D86D45" w14:textId="4418B2A4" w:rsidR="00E95056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85BF3">
              <w:rPr>
                <w:rFonts w:ascii="宋体" w:hAnsi="宋体"/>
                <w:szCs w:val="21"/>
              </w:rPr>
              <w:t>指标</w:t>
            </w:r>
          </w:p>
        </w:tc>
        <w:tc>
          <w:tcPr>
            <w:tcW w:w="2074" w:type="dxa"/>
          </w:tcPr>
          <w:p w14:paraId="7AE4C315" w14:textId="70ED93A4" w:rsidR="00E95056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85BF3">
              <w:rPr>
                <w:rFonts w:ascii="宋体" w:hAnsi="宋体"/>
                <w:szCs w:val="21"/>
              </w:rPr>
              <w:t>分层架构</w:t>
            </w:r>
          </w:p>
        </w:tc>
        <w:tc>
          <w:tcPr>
            <w:tcW w:w="2074" w:type="dxa"/>
          </w:tcPr>
          <w:p w14:paraId="351D06B9" w14:textId="4D3EAB93" w:rsidR="00E95056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85BF3">
              <w:rPr>
                <w:rFonts w:ascii="宋体" w:hAnsi="宋体" w:hint="eastAsia"/>
                <w:szCs w:val="21"/>
              </w:rPr>
              <w:t>微服务架构</w:t>
            </w:r>
          </w:p>
        </w:tc>
      </w:tr>
      <w:tr w:rsidR="00E95056" w14:paraId="264849B1" w14:textId="77777777" w:rsidTr="00A85BF3">
        <w:tc>
          <w:tcPr>
            <w:tcW w:w="2074" w:type="dxa"/>
          </w:tcPr>
          <w:p w14:paraId="274E2371" w14:textId="43D9EEB0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85BF3">
              <w:rPr>
                <w:rFonts w:ascii="宋体" w:hAnsi="宋体" w:hint="eastAsia"/>
                <w:szCs w:val="21"/>
              </w:rPr>
              <w:t>实时性</w:t>
            </w:r>
          </w:p>
        </w:tc>
        <w:tc>
          <w:tcPr>
            <w:tcW w:w="2074" w:type="dxa"/>
          </w:tcPr>
          <w:p w14:paraId="7BB261EA" w14:textId="33E72CA3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2074" w:type="dxa"/>
          </w:tcPr>
          <w:p w14:paraId="0563533C" w14:textId="38539A52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低</w:t>
            </w:r>
          </w:p>
        </w:tc>
      </w:tr>
      <w:tr w:rsidR="00E95056" w14:paraId="45213152" w14:textId="77777777" w:rsidTr="00A85BF3">
        <w:tc>
          <w:tcPr>
            <w:tcW w:w="2074" w:type="dxa"/>
          </w:tcPr>
          <w:p w14:paraId="4417B22C" w14:textId="1EE73804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复杂度</w:t>
            </w:r>
          </w:p>
        </w:tc>
        <w:tc>
          <w:tcPr>
            <w:tcW w:w="2074" w:type="dxa"/>
          </w:tcPr>
          <w:p w14:paraId="5C1B10F5" w14:textId="2EE6EB41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低</w:t>
            </w:r>
          </w:p>
        </w:tc>
        <w:tc>
          <w:tcPr>
            <w:tcW w:w="2074" w:type="dxa"/>
          </w:tcPr>
          <w:p w14:paraId="15667214" w14:textId="578029D2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</w:t>
            </w:r>
          </w:p>
        </w:tc>
      </w:tr>
      <w:tr w:rsidR="00E95056" w14:paraId="2839898C" w14:textId="77777777" w:rsidTr="00A85BF3">
        <w:tc>
          <w:tcPr>
            <w:tcW w:w="2074" w:type="dxa"/>
          </w:tcPr>
          <w:p w14:paraId="40CB427E" w14:textId="45E0DCF4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硬件需求</w:t>
            </w:r>
          </w:p>
        </w:tc>
        <w:tc>
          <w:tcPr>
            <w:tcW w:w="2074" w:type="dxa"/>
          </w:tcPr>
          <w:p w14:paraId="50C2A786" w14:textId="691DE0DC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低</w:t>
            </w:r>
          </w:p>
        </w:tc>
        <w:tc>
          <w:tcPr>
            <w:tcW w:w="2074" w:type="dxa"/>
          </w:tcPr>
          <w:p w14:paraId="56A1B205" w14:textId="03FDA26C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</w:t>
            </w:r>
          </w:p>
        </w:tc>
      </w:tr>
      <w:tr w:rsidR="00E95056" w14:paraId="68DE7F52" w14:textId="77777777" w:rsidTr="00A85BF3">
        <w:tc>
          <w:tcPr>
            <w:tcW w:w="2074" w:type="dxa"/>
          </w:tcPr>
          <w:p w14:paraId="0ABAFF37" w14:textId="5F044E56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可维护性</w:t>
            </w:r>
          </w:p>
        </w:tc>
        <w:tc>
          <w:tcPr>
            <w:tcW w:w="2074" w:type="dxa"/>
          </w:tcPr>
          <w:p w14:paraId="42DD8AA4" w14:textId="59D67FEE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2074" w:type="dxa"/>
          </w:tcPr>
          <w:p w14:paraId="481C8F1E" w14:textId="4A9B4941" w:rsidR="00E95056" w:rsidRPr="00A85BF3" w:rsidRDefault="00E95056" w:rsidP="0050794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中</w:t>
            </w:r>
          </w:p>
        </w:tc>
      </w:tr>
      <w:tr w:rsidR="00E95056" w14:paraId="7A09ADC8" w14:textId="77777777" w:rsidTr="002407EA">
        <w:tc>
          <w:tcPr>
            <w:tcW w:w="2074" w:type="dxa"/>
            <w:vAlign w:val="center"/>
          </w:tcPr>
          <w:p w14:paraId="543EE8BC" w14:textId="3E33B7F8" w:rsidR="00E95056" w:rsidRPr="00A85BF3" w:rsidRDefault="00E95056" w:rsidP="00A85BF3">
            <w:pPr>
              <w:rPr>
                <w:rFonts w:ascii="宋体" w:hAnsi="宋体" w:hint="eastAsia"/>
                <w:szCs w:val="21"/>
              </w:rPr>
            </w:pPr>
            <w:r w:rsidRPr="00A17786">
              <w:rPr>
                <w:rFonts w:ascii="宋体" w:hAnsi="宋体"/>
                <w:szCs w:val="21"/>
              </w:rPr>
              <w:t>教学楼场景适配度</w:t>
            </w:r>
          </w:p>
        </w:tc>
        <w:tc>
          <w:tcPr>
            <w:tcW w:w="2074" w:type="dxa"/>
          </w:tcPr>
          <w:p w14:paraId="0C73612C" w14:textId="12526E49" w:rsidR="00E95056" w:rsidRPr="00A85BF3" w:rsidRDefault="00E95056" w:rsidP="00A85BF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</w:t>
            </w:r>
          </w:p>
        </w:tc>
        <w:tc>
          <w:tcPr>
            <w:tcW w:w="2074" w:type="dxa"/>
          </w:tcPr>
          <w:p w14:paraId="4163858A" w14:textId="28ABAD02" w:rsidR="00E95056" w:rsidRPr="00A85BF3" w:rsidRDefault="00E95056" w:rsidP="00A85BF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低</w:t>
            </w:r>
          </w:p>
        </w:tc>
      </w:tr>
    </w:tbl>
    <w:p w14:paraId="137DE88B" w14:textId="77777777" w:rsidR="001E2D56" w:rsidRPr="00A17786" w:rsidRDefault="001E2D56" w:rsidP="001E2D56">
      <w:pPr>
        <w:rPr>
          <w:rFonts w:ascii="宋体" w:hAnsi="宋体" w:hint="eastAsia"/>
          <w:szCs w:val="21"/>
        </w:rPr>
      </w:pPr>
    </w:p>
    <w:p w14:paraId="6C113700" w14:textId="77777777" w:rsidR="0030518C" w:rsidRPr="00A17786" w:rsidRDefault="0030518C" w:rsidP="0030518C">
      <w:pPr>
        <w:pStyle w:val="af2"/>
        <w:ind w:firstLine="0"/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 w:hint="eastAsia"/>
          <w:b/>
          <w:bCs/>
          <w:szCs w:val="21"/>
        </w:rPr>
        <w:lastRenderedPageBreak/>
        <w:t>2</w:t>
      </w:r>
      <w:r w:rsidRPr="00A17786">
        <w:rPr>
          <w:rFonts w:ascii="宋体" w:hAnsi="宋体"/>
          <w:b/>
          <w:bCs/>
          <w:szCs w:val="21"/>
        </w:rPr>
        <w:t xml:space="preserve">.1.2 </w:t>
      </w:r>
      <w:r w:rsidRPr="00A17786">
        <w:rPr>
          <w:rFonts w:ascii="宋体" w:hAnsi="宋体" w:hint="eastAsia"/>
          <w:b/>
          <w:bCs/>
          <w:szCs w:val="21"/>
        </w:rPr>
        <w:t>系统逻辑架构</w:t>
      </w:r>
    </w:p>
    <w:p w14:paraId="6B77ED0A" w14:textId="77777777" w:rsidR="0030518C" w:rsidRPr="00A17786" w:rsidRDefault="0030518C" w:rsidP="0030518C">
      <w:pPr>
        <w:pStyle w:val="af2"/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采用</w:t>
      </w:r>
      <w:r w:rsidRPr="00A17786">
        <w:rPr>
          <w:rFonts w:ascii="宋体" w:hAnsi="宋体" w:hint="eastAsia"/>
          <w:b/>
          <w:szCs w:val="21"/>
        </w:rPr>
        <w:t>包图</w:t>
      </w:r>
      <w:r w:rsidRPr="00A17786">
        <w:rPr>
          <w:rFonts w:ascii="宋体" w:hAnsi="宋体" w:hint="eastAsia"/>
          <w:szCs w:val="21"/>
        </w:rPr>
        <w:t>画出系统的逻辑架构模型。</w:t>
      </w:r>
    </w:p>
    <w:p w14:paraId="662D31BC" w14:textId="3D8F8441" w:rsidR="008A0B33" w:rsidRPr="00A17786" w:rsidRDefault="00A45853" w:rsidP="0030518C">
      <w:pPr>
        <w:pStyle w:val="af2"/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45D18C64" wp14:editId="5CF2AE9C">
            <wp:extent cx="5274310" cy="4645660"/>
            <wp:effectExtent l="0" t="0" r="2540" b="2540"/>
            <wp:docPr id="73373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6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8427" w14:textId="77777777" w:rsidR="0030518C" w:rsidRPr="00A17786" w:rsidRDefault="0030518C" w:rsidP="0030518C">
      <w:pPr>
        <w:pStyle w:val="af2"/>
        <w:ind w:firstLine="0"/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 w:hint="eastAsia"/>
          <w:b/>
          <w:bCs/>
          <w:szCs w:val="21"/>
        </w:rPr>
        <w:t>2.1.</w:t>
      </w:r>
      <w:r w:rsidRPr="00A17786">
        <w:rPr>
          <w:rFonts w:ascii="宋体" w:hAnsi="宋体"/>
          <w:b/>
          <w:bCs/>
          <w:szCs w:val="21"/>
        </w:rPr>
        <w:t>3</w:t>
      </w:r>
      <w:r w:rsidRPr="00A17786">
        <w:rPr>
          <w:rFonts w:ascii="宋体" w:hAnsi="宋体" w:hint="eastAsia"/>
          <w:b/>
          <w:bCs/>
          <w:szCs w:val="21"/>
        </w:rPr>
        <w:t xml:space="preserve"> 系统物理架构</w:t>
      </w:r>
    </w:p>
    <w:p w14:paraId="5153BF2F" w14:textId="77777777" w:rsidR="0030518C" w:rsidRPr="00A17786" w:rsidRDefault="0030518C" w:rsidP="0030518C">
      <w:pPr>
        <w:pStyle w:val="af2"/>
        <w:ind w:firstLineChars="200" w:firstLine="420"/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采用</w:t>
      </w:r>
      <w:r w:rsidRPr="00A17786">
        <w:rPr>
          <w:rFonts w:ascii="宋体" w:hAnsi="宋体" w:hint="eastAsia"/>
          <w:b/>
          <w:bCs/>
          <w:szCs w:val="21"/>
        </w:rPr>
        <w:t>部署图</w:t>
      </w:r>
      <w:r w:rsidRPr="00A17786">
        <w:rPr>
          <w:rFonts w:ascii="宋体" w:hAnsi="宋体" w:hint="eastAsia"/>
          <w:szCs w:val="21"/>
        </w:rPr>
        <w:t>画出系统的物理架构模型。</w:t>
      </w:r>
    </w:p>
    <w:p w14:paraId="4255FB23" w14:textId="40BCA227" w:rsidR="008A0B33" w:rsidRPr="00A17786" w:rsidRDefault="004702ED" w:rsidP="0030518C">
      <w:pPr>
        <w:pStyle w:val="af2"/>
        <w:ind w:firstLineChars="200" w:firstLine="420"/>
        <w:rPr>
          <w:rFonts w:ascii="宋体" w:hAnsi="宋体" w:hint="eastAsia"/>
          <w:szCs w:val="21"/>
        </w:rPr>
      </w:pPr>
      <w:r w:rsidRPr="004702ED">
        <w:rPr>
          <w:rFonts w:ascii="宋体" w:hAnsi="宋体"/>
          <w:noProof/>
          <w:szCs w:val="21"/>
        </w:rPr>
        <w:drawing>
          <wp:inline distT="0" distB="0" distL="0" distR="0" wp14:anchorId="3A316567" wp14:editId="7BB3C016">
            <wp:extent cx="5274310" cy="2722245"/>
            <wp:effectExtent l="0" t="0" r="2540" b="1905"/>
            <wp:docPr id="11751587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4106" w14:textId="77777777" w:rsidR="0030518C" w:rsidRPr="00A17786" w:rsidRDefault="0030518C" w:rsidP="0030518C">
      <w:pPr>
        <w:pStyle w:val="af4"/>
        <w:rPr>
          <w:rFonts w:ascii="宋体" w:hAnsi="宋体" w:hint="eastAsia"/>
          <w:sz w:val="21"/>
          <w:szCs w:val="21"/>
        </w:rPr>
      </w:pPr>
      <w:bookmarkStart w:id="10" w:name="_Toc535998708"/>
      <w:bookmarkStart w:id="11" w:name="_Toc516995087"/>
      <w:bookmarkStart w:id="12" w:name="_Toc1009077"/>
      <w:bookmarkStart w:id="13" w:name="_Toc516566693"/>
      <w:bookmarkStart w:id="14" w:name="_Toc516566781"/>
      <w:bookmarkStart w:id="15" w:name="_Toc520617632"/>
      <w:bookmarkStart w:id="16" w:name="_Toc535986946"/>
      <w:bookmarkStart w:id="17" w:name="_Toc516977001"/>
      <w:bookmarkStart w:id="18" w:name="_Toc516980512"/>
    </w:p>
    <w:p w14:paraId="13FD3995" w14:textId="77777777" w:rsidR="0030518C" w:rsidRPr="00A17786" w:rsidRDefault="0030518C" w:rsidP="0030518C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  <w:r w:rsidRPr="00A17786">
        <w:rPr>
          <w:rFonts w:ascii="宋体" w:eastAsia="宋体" w:hAnsi="宋体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 xml:space="preserve"> 模块设计（Module Design）</w:t>
      </w:r>
    </w:p>
    <w:p w14:paraId="7496B7A8" w14:textId="77777777" w:rsidR="0030518C" w:rsidRPr="00A17786" w:rsidRDefault="0030518C" w:rsidP="0030518C">
      <w:pPr>
        <w:rPr>
          <w:rFonts w:ascii="宋体" w:hAnsi="宋体" w:hint="eastAsia"/>
          <w:b/>
          <w:bCs/>
          <w:szCs w:val="21"/>
        </w:rPr>
      </w:pPr>
      <w:r w:rsidRPr="00A17786">
        <w:rPr>
          <w:rFonts w:ascii="宋体" w:hAnsi="宋体" w:hint="eastAsia"/>
          <w:b/>
          <w:bCs/>
          <w:szCs w:val="21"/>
        </w:rPr>
        <w:t>2.</w:t>
      </w:r>
      <w:r w:rsidRPr="00A17786">
        <w:rPr>
          <w:rFonts w:ascii="宋体" w:hAnsi="宋体"/>
          <w:b/>
          <w:bCs/>
          <w:szCs w:val="21"/>
        </w:rPr>
        <w:t>2</w:t>
      </w:r>
      <w:r w:rsidRPr="00A17786">
        <w:rPr>
          <w:rFonts w:ascii="宋体" w:hAnsi="宋体" w:hint="eastAsia"/>
          <w:b/>
          <w:bCs/>
          <w:szCs w:val="21"/>
        </w:rPr>
        <w:t>.1 用例实现（设计模型）</w:t>
      </w:r>
    </w:p>
    <w:p w14:paraId="5510A084" w14:textId="77777777" w:rsidR="0030518C" w:rsidRPr="00A17786" w:rsidRDefault="0030518C" w:rsidP="00937D4C">
      <w:pPr>
        <w:spacing w:beforeLines="50" w:before="156"/>
        <w:ind w:left="840"/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t>依据用例模型，设计实现各用例的对象及其关联，要求用</w:t>
      </w:r>
      <w:r w:rsidRPr="00A17786">
        <w:rPr>
          <w:rFonts w:ascii="宋体" w:hAnsi="宋体" w:hint="eastAsia"/>
          <w:b/>
          <w:bCs/>
          <w:szCs w:val="21"/>
        </w:rPr>
        <w:t>鲁邦图</w:t>
      </w:r>
      <w:r w:rsidRPr="00A17786">
        <w:rPr>
          <w:rFonts w:ascii="宋体" w:hAnsi="宋体" w:hint="eastAsia"/>
          <w:szCs w:val="21"/>
        </w:rPr>
        <w:t>和</w:t>
      </w:r>
      <w:r w:rsidRPr="00A17786">
        <w:rPr>
          <w:rFonts w:ascii="宋体" w:hAnsi="宋体" w:hint="eastAsia"/>
          <w:b/>
          <w:szCs w:val="21"/>
        </w:rPr>
        <w:t>序列图</w:t>
      </w:r>
      <w:r w:rsidRPr="00A17786">
        <w:rPr>
          <w:rFonts w:ascii="宋体" w:hAnsi="宋体" w:hint="eastAsia"/>
          <w:szCs w:val="21"/>
        </w:rPr>
        <w:t>表示。</w:t>
      </w:r>
    </w:p>
    <w:p w14:paraId="5F9051CB" w14:textId="1A75685A" w:rsidR="008A0B33" w:rsidRPr="00A17786" w:rsidRDefault="001308F7" w:rsidP="00937D4C">
      <w:pPr>
        <w:spacing w:beforeLines="50" w:before="156"/>
        <w:ind w:left="840"/>
        <w:rPr>
          <w:rFonts w:ascii="宋体" w:hAnsi="宋体" w:hint="eastAsia"/>
          <w:szCs w:val="21"/>
        </w:rPr>
      </w:pPr>
      <w:r w:rsidRPr="001308F7">
        <w:rPr>
          <w:rFonts w:ascii="宋体" w:hAnsi="宋体"/>
          <w:noProof/>
          <w:szCs w:val="21"/>
        </w:rPr>
        <w:drawing>
          <wp:inline distT="0" distB="0" distL="0" distR="0" wp14:anchorId="253A09FA" wp14:editId="1AB3B858">
            <wp:extent cx="5274310" cy="3411855"/>
            <wp:effectExtent l="0" t="0" r="2540" b="0"/>
            <wp:docPr id="993151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9485" w14:textId="2C8F8215" w:rsidR="008A0B33" w:rsidRPr="00A17786" w:rsidRDefault="00937D4C" w:rsidP="00A602EE">
      <w:pPr>
        <w:spacing w:beforeLines="50" w:before="156"/>
        <w:ind w:left="840"/>
        <w:rPr>
          <w:rFonts w:ascii="宋体" w:hAnsi="宋体" w:hint="eastAsia"/>
          <w:szCs w:val="21"/>
        </w:rPr>
      </w:pPr>
      <w:r w:rsidRPr="00937D4C">
        <w:rPr>
          <w:rFonts w:ascii="宋体" w:hAnsi="宋体"/>
          <w:noProof/>
          <w:szCs w:val="21"/>
        </w:rPr>
        <w:drawing>
          <wp:inline distT="0" distB="0" distL="0" distR="0" wp14:anchorId="70403FAB" wp14:editId="7EC6FCEA">
            <wp:extent cx="5274310" cy="4077335"/>
            <wp:effectExtent l="0" t="0" r="2540" b="0"/>
            <wp:docPr id="9812577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C4C9" w14:textId="77777777" w:rsidR="0030518C" w:rsidRPr="00A17786" w:rsidRDefault="0030518C" w:rsidP="00A602EE">
      <w:pPr>
        <w:spacing w:beforeLines="50" w:before="156"/>
        <w:ind w:left="840"/>
        <w:rPr>
          <w:rFonts w:ascii="宋体" w:hAnsi="宋体" w:hint="eastAsia"/>
          <w:szCs w:val="21"/>
        </w:rPr>
      </w:pPr>
      <w:r w:rsidRPr="00A17786">
        <w:rPr>
          <w:rFonts w:ascii="宋体" w:hAnsi="宋体" w:hint="eastAsia"/>
          <w:szCs w:val="21"/>
        </w:rPr>
        <w:lastRenderedPageBreak/>
        <w:t>整理</w:t>
      </w:r>
      <w:r w:rsidRPr="00A17786">
        <w:rPr>
          <w:rFonts w:ascii="宋体" w:hAnsi="宋体" w:hint="eastAsia"/>
          <w:b/>
          <w:bCs/>
          <w:szCs w:val="21"/>
        </w:rPr>
        <w:t>鲁邦图</w:t>
      </w:r>
      <w:r w:rsidRPr="00A17786">
        <w:rPr>
          <w:rFonts w:ascii="宋体" w:hAnsi="宋体" w:hint="eastAsia"/>
          <w:szCs w:val="21"/>
        </w:rPr>
        <w:t>和</w:t>
      </w:r>
      <w:r w:rsidRPr="00A17786">
        <w:rPr>
          <w:rFonts w:ascii="宋体" w:hAnsi="宋体" w:hint="eastAsia"/>
          <w:b/>
          <w:szCs w:val="21"/>
        </w:rPr>
        <w:t>序列图，归纳设计类，填入下表</w:t>
      </w:r>
    </w:p>
    <w:p w14:paraId="3E8C553F" w14:textId="77777777" w:rsidR="0030518C" w:rsidRPr="00A17786" w:rsidRDefault="0030518C" w:rsidP="005053C0">
      <w:pPr>
        <w:pStyle w:val="af6"/>
        <w:ind w:left="840" w:firstLineChars="1000" w:firstLine="2100"/>
        <w:jc w:val="both"/>
        <w:rPr>
          <w:rFonts w:ascii="宋体" w:eastAsia="宋体" w:hAnsi="宋体" w:hint="eastAsia"/>
          <w:sz w:val="21"/>
          <w:szCs w:val="21"/>
        </w:rPr>
      </w:pPr>
      <w:r w:rsidRPr="00A17786">
        <w:rPr>
          <w:rFonts w:ascii="宋体" w:eastAsia="宋体" w:hAnsi="宋体" w:hint="eastAsia"/>
          <w:sz w:val="21"/>
          <w:szCs w:val="21"/>
        </w:rPr>
        <w:t>表</w:t>
      </w:r>
      <w:r w:rsidRPr="00A17786">
        <w:rPr>
          <w:rFonts w:ascii="宋体" w:eastAsia="宋体" w:hAnsi="宋体"/>
          <w:sz w:val="21"/>
          <w:szCs w:val="21"/>
        </w:rPr>
        <w:t>2</w:t>
      </w:r>
      <w:r w:rsidRPr="00A17786">
        <w:rPr>
          <w:rFonts w:ascii="宋体" w:eastAsia="宋体" w:hAnsi="宋体" w:hint="eastAsia"/>
          <w:sz w:val="21"/>
          <w:szCs w:val="21"/>
        </w:rPr>
        <w:t>-</w:t>
      </w:r>
      <w:r w:rsidRPr="00A17786">
        <w:rPr>
          <w:rFonts w:ascii="宋体" w:eastAsia="宋体" w:hAnsi="宋体"/>
          <w:sz w:val="21"/>
          <w:szCs w:val="21"/>
        </w:rPr>
        <w:t>1</w:t>
      </w:r>
      <w:r w:rsidRPr="00A17786">
        <w:rPr>
          <w:rFonts w:ascii="宋体" w:eastAsia="宋体" w:hAnsi="宋体" w:hint="eastAsia"/>
          <w:sz w:val="21"/>
          <w:szCs w:val="21"/>
        </w:rPr>
        <w:t xml:space="preserve">  设计类清单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1608"/>
        <w:gridCol w:w="1984"/>
        <w:gridCol w:w="2708"/>
      </w:tblGrid>
      <w:tr w:rsidR="0030518C" w:rsidRPr="00A17786" w14:paraId="0C2B99FD" w14:textId="77777777" w:rsidTr="008D6258">
        <w:trPr>
          <w:cantSplit/>
          <w:jc w:val="center"/>
        </w:trPr>
        <w:tc>
          <w:tcPr>
            <w:tcW w:w="535" w:type="dxa"/>
          </w:tcPr>
          <w:p w14:paraId="28AF200A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608" w:type="dxa"/>
          </w:tcPr>
          <w:p w14:paraId="616CE46A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实体类</w:t>
            </w:r>
          </w:p>
        </w:tc>
        <w:tc>
          <w:tcPr>
            <w:tcW w:w="1984" w:type="dxa"/>
          </w:tcPr>
          <w:p w14:paraId="2983ACF9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对应</w:t>
            </w:r>
            <w:r w:rsidRPr="00A17786">
              <w:rPr>
                <w:rFonts w:ascii="宋体" w:hAnsi="宋体" w:cs="微软雅黑" w:hint="eastAsia"/>
                <w:sz w:val="21"/>
                <w:szCs w:val="21"/>
              </w:rPr>
              <w:t>控制类</w:t>
            </w:r>
          </w:p>
        </w:tc>
        <w:tc>
          <w:tcPr>
            <w:tcW w:w="2708" w:type="dxa"/>
          </w:tcPr>
          <w:p w14:paraId="3B8F869A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对应边界类</w:t>
            </w:r>
          </w:p>
        </w:tc>
      </w:tr>
      <w:tr w:rsidR="0030518C" w:rsidRPr="00A17786" w14:paraId="3870EE39" w14:textId="77777777" w:rsidTr="008D6258">
        <w:trPr>
          <w:cantSplit/>
          <w:jc w:val="center"/>
        </w:trPr>
        <w:tc>
          <w:tcPr>
            <w:tcW w:w="535" w:type="dxa"/>
          </w:tcPr>
          <w:p w14:paraId="7FBF42CB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608" w:type="dxa"/>
          </w:tcPr>
          <w:p w14:paraId="67725550" w14:textId="6F3406D4" w:rsidR="0030518C" w:rsidRPr="00A17786" w:rsidRDefault="008A0B33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传感器（Sensor</w:t>
            </w:r>
            <w:r w:rsidRPr="00A17786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984" w:type="dxa"/>
          </w:tcPr>
          <w:p w14:paraId="283FC9BC" w14:textId="3F45DC5D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传感器管理器（</w:t>
            </w:r>
            <w:proofErr w:type="spellStart"/>
            <w:r w:rsidRPr="00A17786">
              <w:rPr>
                <w:rFonts w:ascii="宋体" w:hAnsi="宋体"/>
                <w:sz w:val="21"/>
                <w:szCs w:val="21"/>
              </w:rPr>
              <w:t>SensorMgr</w:t>
            </w:r>
            <w:proofErr w:type="spellEnd"/>
            <w:r w:rsidRPr="00A17786">
              <w:rPr>
                <w:rFonts w:ascii="宋体" w:hAnsi="宋体"/>
                <w:sz w:val="21"/>
                <w:szCs w:val="21"/>
              </w:rPr>
              <w:t>)</w:t>
            </w:r>
          </w:p>
        </w:tc>
        <w:tc>
          <w:tcPr>
            <w:tcW w:w="2708" w:type="dxa"/>
          </w:tcPr>
          <w:p w14:paraId="322B0BD0" w14:textId="79D8F56A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设备注册界面</w:t>
            </w:r>
            <w:r w:rsidRPr="00A17786">
              <w:rPr>
                <w:rFonts w:ascii="宋体" w:hAnsi="宋体"/>
                <w:sz w:val="21"/>
                <w:szCs w:val="21"/>
              </w:rPr>
              <w:t>(</w:t>
            </w:r>
            <w:proofErr w:type="spellStart"/>
            <w:r w:rsidRPr="00A17786">
              <w:rPr>
                <w:rFonts w:ascii="宋体" w:hAnsi="宋体"/>
                <w:sz w:val="21"/>
                <w:szCs w:val="21"/>
              </w:rPr>
              <w:t>DeviceRegUI</w:t>
            </w:r>
            <w:proofErr w:type="spellEnd"/>
            <w:r w:rsidRPr="00A17786">
              <w:rPr>
                <w:rFonts w:ascii="宋体" w:hAnsi="宋体"/>
                <w:sz w:val="21"/>
                <w:szCs w:val="21"/>
              </w:rPr>
              <w:t>)</w:t>
            </w:r>
          </w:p>
        </w:tc>
      </w:tr>
      <w:tr w:rsidR="0030518C" w:rsidRPr="00A17786" w14:paraId="0BFD500F" w14:textId="77777777" w:rsidTr="008D6258">
        <w:trPr>
          <w:cantSplit/>
          <w:jc w:val="center"/>
        </w:trPr>
        <w:tc>
          <w:tcPr>
            <w:tcW w:w="535" w:type="dxa"/>
          </w:tcPr>
          <w:p w14:paraId="5F6FDB5E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608" w:type="dxa"/>
          </w:tcPr>
          <w:p w14:paraId="613F9D1B" w14:textId="1F05673C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执行器(Actuator)</w:t>
            </w:r>
          </w:p>
        </w:tc>
        <w:tc>
          <w:tcPr>
            <w:tcW w:w="1984" w:type="dxa"/>
          </w:tcPr>
          <w:p w14:paraId="607B0D97" w14:textId="709DFFAF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执行器管理器(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ActuatorMgr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  <w:tc>
          <w:tcPr>
            <w:tcW w:w="2708" w:type="dxa"/>
          </w:tcPr>
          <w:p w14:paraId="6BC55290" w14:textId="2D7DA61E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控制面板(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ControlPanel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</w:tr>
      <w:tr w:rsidR="0030518C" w:rsidRPr="00A17786" w14:paraId="4236A301" w14:textId="77777777" w:rsidTr="008D6258">
        <w:trPr>
          <w:cantSplit/>
          <w:jc w:val="center"/>
        </w:trPr>
        <w:tc>
          <w:tcPr>
            <w:tcW w:w="535" w:type="dxa"/>
          </w:tcPr>
          <w:p w14:paraId="0FF4F8BD" w14:textId="77777777" w:rsidR="0030518C" w:rsidRPr="00A17786" w:rsidRDefault="0030518C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608" w:type="dxa"/>
          </w:tcPr>
          <w:p w14:paraId="43F7215C" w14:textId="260A70E0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规则(Rule)</w:t>
            </w:r>
          </w:p>
        </w:tc>
        <w:tc>
          <w:tcPr>
            <w:tcW w:w="1984" w:type="dxa"/>
          </w:tcPr>
          <w:p w14:paraId="7AC790D3" w14:textId="3D80D743" w:rsidR="0030518C" w:rsidRPr="00A17786" w:rsidRDefault="00AD0289" w:rsidP="00AD0289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规则引擎(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RuleEngine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  <w:r w:rsidRPr="00A17786">
              <w:rPr>
                <w:rFonts w:ascii="宋体" w:hAnsi="宋体" w:hint="eastAsia"/>
                <w:sz w:val="21"/>
                <w:szCs w:val="21"/>
              </w:rPr>
              <w:tab/>
            </w:r>
          </w:p>
        </w:tc>
        <w:tc>
          <w:tcPr>
            <w:tcW w:w="2708" w:type="dxa"/>
          </w:tcPr>
          <w:p w14:paraId="550BD6A7" w14:textId="796B5911" w:rsidR="0030518C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规则配置界面(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RuleConfigUI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</w:tr>
      <w:tr w:rsidR="00AD0289" w:rsidRPr="00A17786" w14:paraId="38F7AA35" w14:textId="77777777" w:rsidTr="008D6258">
        <w:trPr>
          <w:cantSplit/>
          <w:jc w:val="center"/>
        </w:trPr>
        <w:tc>
          <w:tcPr>
            <w:tcW w:w="535" w:type="dxa"/>
          </w:tcPr>
          <w:p w14:paraId="57463EC2" w14:textId="763862C7" w:rsidR="00AD0289" w:rsidRPr="00A17786" w:rsidRDefault="00AD0289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608" w:type="dxa"/>
          </w:tcPr>
          <w:p w14:paraId="3CE28E0A" w14:textId="28E86F6D" w:rsidR="00AD0289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录像(Recording)</w:t>
            </w:r>
          </w:p>
        </w:tc>
        <w:tc>
          <w:tcPr>
            <w:tcW w:w="1984" w:type="dxa"/>
          </w:tcPr>
          <w:p w14:paraId="5A6FEF3F" w14:textId="4CE1210B" w:rsidR="00AD0289" w:rsidRPr="00A17786" w:rsidRDefault="00AD0289" w:rsidP="00AD0289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录播管理器(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RecordMgr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  <w:tc>
          <w:tcPr>
            <w:tcW w:w="2708" w:type="dxa"/>
          </w:tcPr>
          <w:p w14:paraId="133A2705" w14:textId="7A919F5D" w:rsidR="00AD0289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回放界面(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PlaybackUI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</w:tr>
      <w:tr w:rsidR="00AD0289" w:rsidRPr="00A17786" w14:paraId="26EDD417" w14:textId="77777777" w:rsidTr="008D6258">
        <w:trPr>
          <w:cantSplit/>
          <w:jc w:val="center"/>
        </w:trPr>
        <w:tc>
          <w:tcPr>
            <w:tcW w:w="535" w:type="dxa"/>
          </w:tcPr>
          <w:p w14:paraId="3F8C9CA2" w14:textId="6C326DC4" w:rsidR="00AD0289" w:rsidRPr="00A17786" w:rsidRDefault="00AD0289" w:rsidP="008D6258">
            <w:pPr>
              <w:pStyle w:val="af5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608" w:type="dxa"/>
          </w:tcPr>
          <w:p w14:paraId="1061D2FD" w14:textId="502AE4A9" w:rsidR="00AD0289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告警(Alert)</w:t>
            </w:r>
          </w:p>
        </w:tc>
        <w:tc>
          <w:tcPr>
            <w:tcW w:w="1984" w:type="dxa"/>
          </w:tcPr>
          <w:p w14:paraId="13E7E91D" w14:textId="292F103D" w:rsidR="00AD0289" w:rsidRPr="00A17786" w:rsidRDefault="00AD0289" w:rsidP="00AD0289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告警处理器(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AlertProcessor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  <w:tc>
          <w:tcPr>
            <w:tcW w:w="2708" w:type="dxa"/>
          </w:tcPr>
          <w:p w14:paraId="42E6AFAA" w14:textId="2357B145" w:rsidR="00AD0289" w:rsidRPr="00A17786" w:rsidRDefault="00AD0289" w:rsidP="008D6258">
            <w:pPr>
              <w:pStyle w:val="af5"/>
              <w:rPr>
                <w:rFonts w:ascii="宋体" w:hAnsi="宋体" w:hint="eastAsia"/>
                <w:sz w:val="21"/>
                <w:szCs w:val="21"/>
              </w:rPr>
            </w:pPr>
            <w:r w:rsidRPr="00A17786">
              <w:rPr>
                <w:rFonts w:ascii="宋体" w:hAnsi="宋体" w:hint="eastAsia"/>
                <w:sz w:val="21"/>
                <w:szCs w:val="21"/>
              </w:rPr>
              <w:t>告警通知界面(</w:t>
            </w:r>
            <w:proofErr w:type="spellStart"/>
            <w:r w:rsidRPr="00A17786">
              <w:rPr>
                <w:rFonts w:ascii="宋体" w:hAnsi="宋体" w:hint="eastAsia"/>
                <w:sz w:val="21"/>
                <w:szCs w:val="21"/>
              </w:rPr>
              <w:t>AlertUI</w:t>
            </w:r>
            <w:proofErr w:type="spellEnd"/>
            <w:r w:rsidRPr="00A17786"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</w:tr>
    </w:tbl>
    <w:p w14:paraId="45182B24" w14:textId="77777777" w:rsidR="0030518C" w:rsidRPr="00A17786" w:rsidRDefault="0030518C" w:rsidP="0030518C">
      <w:pPr>
        <w:spacing w:beforeLines="50" w:before="156"/>
        <w:ind w:left="420"/>
        <w:rPr>
          <w:rFonts w:ascii="宋体" w:hAnsi="宋体" w:hint="eastAsia"/>
          <w:szCs w:val="21"/>
        </w:rPr>
      </w:pPr>
    </w:p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4B3BCC62" w14:textId="77777777" w:rsidR="0030518C" w:rsidRPr="00A17786" w:rsidRDefault="0030518C" w:rsidP="0030518C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A17786">
        <w:rPr>
          <w:rFonts w:ascii="宋体" w:eastAsia="宋体" w:hAnsi="宋体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17786">
        <w:rPr>
          <w:rFonts w:ascii="宋体" w:eastAsia="宋体" w:hAnsi="宋体" w:hint="eastAsia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.2 关键程序逻辑设计</w:t>
      </w:r>
    </w:p>
    <w:p w14:paraId="501CB04E" w14:textId="77777777" w:rsidR="0030518C" w:rsidRDefault="0030518C" w:rsidP="0030518C">
      <w:pPr>
        <w:pStyle w:val="af4"/>
        <w:ind w:firstLine="0"/>
        <w:rPr>
          <w:rFonts w:ascii="宋体" w:hAnsi="宋体"/>
          <w:sz w:val="21"/>
          <w:szCs w:val="21"/>
        </w:rPr>
      </w:pPr>
      <w:r w:rsidRPr="00A17786">
        <w:rPr>
          <w:rFonts w:ascii="宋体" w:hAnsi="宋体" w:hint="eastAsia"/>
          <w:sz w:val="21"/>
          <w:szCs w:val="21"/>
        </w:rPr>
        <w:t xml:space="preserve">   针对选择实现的程序模块，详细描述关键类的关键操作的程序逻辑，要求采用活动图描述。</w:t>
      </w:r>
    </w:p>
    <w:p w14:paraId="4F40111F" w14:textId="22F0E9B7" w:rsidR="001B3763" w:rsidRDefault="001B3763" w:rsidP="0030518C">
      <w:pPr>
        <w:pStyle w:val="af4"/>
        <w:ind w:firstLine="0"/>
        <w:rPr>
          <w:rFonts w:ascii="宋体" w:hAnsi="宋体" w:hint="eastAsia"/>
          <w:sz w:val="21"/>
          <w:szCs w:val="21"/>
        </w:rPr>
      </w:pPr>
      <w:proofErr w:type="spellStart"/>
      <w:r w:rsidRPr="001B3763">
        <w:rPr>
          <w:rFonts w:ascii="宋体" w:hAnsi="宋体" w:hint="eastAsia"/>
          <w:sz w:val="21"/>
          <w:szCs w:val="21"/>
        </w:rPr>
        <w:t>RuleEngine</w:t>
      </w:r>
      <w:proofErr w:type="spellEnd"/>
      <w:r w:rsidRPr="001B3763">
        <w:rPr>
          <w:rFonts w:ascii="宋体" w:hAnsi="宋体" w:hint="eastAsia"/>
          <w:sz w:val="21"/>
          <w:szCs w:val="21"/>
        </w:rPr>
        <w:t xml:space="preserve"> 类 - 规则执行逻辑</w:t>
      </w:r>
    </w:p>
    <w:p w14:paraId="14CB6D65" w14:textId="308B57E0" w:rsidR="006D072D" w:rsidRDefault="006D072D" w:rsidP="0030518C">
      <w:pPr>
        <w:pStyle w:val="af4"/>
        <w:ind w:firstLine="0"/>
        <w:rPr>
          <w:rFonts w:ascii="宋体" w:hAnsi="宋体" w:hint="eastAsia"/>
          <w:sz w:val="21"/>
          <w:szCs w:val="21"/>
        </w:rPr>
      </w:pPr>
      <w:r w:rsidRPr="006D072D">
        <w:rPr>
          <w:rFonts w:ascii="宋体" w:hAnsi="宋体"/>
          <w:noProof/>
          <w:sz w:val="21"/>
          <w:szCs w:val="21"/>
        </w:rPr>
        <w:drawing>
          <wp:inline distT="0" distB="0" distL="0" distR="0" wp14:anchorId="48CA7A17" wp14:editId="444B6021">
            <wp:extent cx="1923738" cy="3787241"/>
            <wp:effectExtent l="0" t="0" r="635" b="3810"/>
            <wp:docPr id="7346916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63" cy="382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33EE" w14:textId="1DD49347" w:rsidR="002636FF" w:rsidRDefault="002636FF" w:rsidP="0030518C">
      <w:pPr>
        <w:pStyle w:val="af4"/>
        <w:ind w:firstLine="0"/>
        <w:rPr>
          <w:rFonts w:ascii="宋体" w:hAnsi="宋体" w:hint="eastAsia"/>
          <w:sz w:val="21"/>
          <w:szCs w:val="21"/>
        </w:rPr>
      </w:pPr>
      <w:r w:rsidRPr="002636FF">
        <w:rPr>
          <w:rFonts w:ascii="宋体" w:hAnsi="宋体"/>
          <w:noProof/>
          <w:sz w:val="21"/>
          <w:szCs w:val="21"/>
        </w:rPr>
        <w:lastRenderedPageBreak/>
        <w:drawing>
          <wp:inline distT="0" distB="0" distL="0" distR="0" wp14:anchorId="1C1A5150" wp14:editId="61062878">
            <wp:extent cx="2914124" cy="3407764"/>
            <wp:effectExtent l="0" t="0" r="635" b="2540"/>
            <wp:docPr id="9091263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665" cy="341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E1BC" w14:textId="77777777" w:rsidR="00430004" w:rsidRPr="00430004" w:rsidRDefault="00430004" w:rsidP="00430004">
      <w:pPr>
        <w:pStyle w:val="2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r w:rsidRPr="00430004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3．数据库设计（Design of Database）</w:t>
      </w:r>
    </w:p>
    <w:p w14:paraId="29B3D472" w14:textId="77777777" w:rsidR="00430004" w:rsidRPr="00430004" w:rsidRDefault="00430004" w:rsidP="00430004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bookmarkStart w:id="19" w:name="_Toc516995092"/>
      <w:bookmarkStart w:id="20" w:name="_Toc516980517"/>
      <w:bookmarkStart w:id="21" w:name="_Toc1009082"/>
      <w:bookmarkStart w:id="22" w:name="_Toc535986951"/>
      <w:bookmarkStart w:id="23" w:name="_Toc516977006"/>
      <w:bookmarkStart w:id="24" w:name="_Toc535998713"/>
      <w:bookmarkStart w:id="25" w:name="_Toc516566786"/>
      <w:bookmarkStart w:id="26" w:name="_Toc520617637"/>
      <w:bookmarkStart w:id="27" w:name="_Toc516566698"/>
      <w:r w:rsidRPr="00430004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3.1 数据库表设计（DB Table Design）</w:t>
      </w:r>
    </w:p>
    <w:p w14:paraId="72E9E982" w14:textId="77777777" w:rsidR="00430004" w:rsidRPr="00430004" w:rsidRDefault="00430004" w:rsidP="00430004">
      <w:pPr>
        <w:pStyle w:val="af4"/>
        <w:ind w:firstLineChars="200" w:firstLine="420"/>
        <w:rPr>
          <w:rFonts w:ascii="宋体" w:hAnsi="宋体" w:hint="eastAsia"/>
          <w:sz w:val="21"/>
          <w:szCs w:val="21"/>
        </w:rPr>
      </w:pPr>
      <w:r w:rsidRPr="00430004">
        <w:rPr>
          <w:rFonts w:ascii="宋体" w:hAnsi="宋体" w:hint="eastAsia"/>
          <w:sz w:val="21"/>
          <w:szCs w:val="21"/>
        </w:rPr>
        <w:t>说明</w:t>
      </w:r>
      <w:r w:rsidRPr="00430004">
        <w:rPr>
          <w:rFonts w:ascii="宋体" w:hAnsi="宋体"/>
          <w:sz w:val="21"/>
          <w:szCs w:val="21"/>
        </w:rPr>
        <w:t>将UML</w:t>
      </w:r>
      <w:r w:rsidRPr="00430004">
        <w:rPr>
          <w:rFonts w:ascii="宋体" w:hAnsi="宋体" w:hint="eastAsia"/>
          <w:sz w:val="21"/>
          <w:szCs w:val="21"/>
        </w:rPr>
        <w:t>类</w:t>
      </w:r>
      <w:r w:rsidRPr="00430004">
        <w:rPr>
          <w:rFonts w:ascii="宋体" w:hAnsi="宋体"/>
          <w:sz w:val="21"/>
          <w:szCs w:val="21"/>
        </w:rPr>
        <w:t>模型中的类转换（映射）为关系数据库中的表模型</w:t>
      </w:r>
      <w:r w:rsidRPr="00430004">
        <w:rPr>
          <w:rFonts w:ascii="宋体" w:hAnsi="宋体" w:hint="eastAsia"/>
          <w:sz w:val="21"/>
          <w:szCs w:val="21"/>
        </w:rPr>
        <w:t>的</w:t>
      </w:r>
      <w:r w:rsidRPr="00430004">
        <w:rPr>
          <w:rFonts w:ascii="宋体" w:hAnsi="宋体"/>
          <w:sz w:val="21"/>
          <w:szCs w:val="21"/>
        </w:rPr>
        <w:t>转换</w:t>
      </w:r>
      <w:r w:rsidRPr="00430004">
        <w:rPr>
          <w:rFonts w:ascii="宋体" w:hAnsi="宋体" w:hint="eastAsia"/>
          <w:sz w:val="21"/>
          <w:szCs w:val="21"/>
        </w:rPr>
        <w:t>方案。列出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r w:rsidRPr="00430004">
        <w:rPr>
          <w:rFonts w:ascii="宋体" w:hAnsi="宋体" w:hint="eastAsia"/>
          <w:sz w:val="21"/>
          <w:szCs w:val="21"/>
        </w:rPr>
        <w:t>数据库表名清单，如表</w:t>
      </w:r>
      <w:r w:rsidRPr="00430004">
        <w:rPr>
          <w:rFonts w:ascii="宋体" w:hAnsi="宋体"/>
          <w:sz w:val="21"/>
          <w:szCs w:val="21"/>
        </w:rPr>
        <w:t>2</w:t>
      </w:r>
      <w:r w:rsidRPr="00430004">
        <w:rPr>
          <w:rFonts w:ascii="宋体" w:hAnsi="宋体" w:hint="eastAsia"/>
          <w:sz w:val="21"/>
          <w:szCs w:val="21"/>
        </w:rPr>
        <w:t>-</w:t>
      </w:r>
      <w:r w:rsidRPr="00430004">
        <w:rPr>
          <w:rFonts w:ascii="宋体" w:hAnsi="宋体"/>
          <w:sz w:val="21"/>
          <w:szCs w:val="21"/>
        </w:rPr>
        <w:t>2</w:t>
      </w:r>
      <w:r w:rsidRPr="00430004">
        <w:rPr>
          <w:rFonts w:ascii="宋体" w:hAnsi="宋体" w:hint="eastAsia"/>
          <w:sz w:val="21"/>
          <w:szCs w:val="21"/>
        </w:rPr>
        <w:t>所示。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36"/>
        <w:gridCol w:w="1935"/>
        <w:gridCol w:w="2421"/>
        <w:gridCol w:w="2004"/>
      </w:tblGrid>
      <w:tr w:rsidR="00430004" w14:paraId="278BB033" w14:textId="77777777" w:rsidTr="00430004">
        <w:tc>
          <w:tcPr>
            <w:tcW w:w="1936" w:type="dxa"/>
          </w:tcPr>
          <w:p w14:paraId="3209727A" w14:textId="58AE222D" w:rsidR="00430004" w:rsidRDefault="00430004" w:rsidP="00430004">
            <w:pPr>
              <w:pStyle w:val="af4"/>
              <w:ind w:firstLine="0"/>
              <w:rPr>
                <w:rFonts w:ascii="仿宋_GB2312" w:eastAsia="仿宋_GB2312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935" w:type="dxa"/>
          </w:tcPr>
          <w:p w14:paraId="2F798C16" w14:textId="11DD3BC3" w:rsidR="00430004" w:rsidRDefault="00430004" w:rsidP="00430004">
            <w:pPr>
              <w:pStyle w:val="af4"/>
              <w:ind w:firstLine="0"/>
              <w:rPr>
                <w:rFonts w:ascii="仿宋_GB2312" w:eastAsia="仿宋_GB2312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中文表名</w:t>
            </w:r>
          </w:p>
        </w:tc>
        <w:tc>
          <w:tcPr>
            <w:tcW w:w="2421" w:type="dxa"/>
          </w:tcPr>
          <w:p w14:paraId="64FFF2B2" w14:textId="07A13D45" w:rsidR="00430004" w:rsidRDefault="00430004" w:rsidP="00430004">
            <w:pPr>
              <w:pStyle w:val="af4"/>
              <w:ind w:firstLine="0"/>
              <w:rPr>
                <w:rFonts w:ascii="仿宋_GB2312" w:eastAsia="仿宋_GB2312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英文表名</w:t>
            </w:r>
          </w:p>
        </w:tc>
        <w:tc>
          <w:tcPr>
            <w:tcW w:w="2004" w:type="dxa"/>
          </w:tcPr>
          <w:p w14:paraId="4A0E742D" w14:textId="32F022DE" w:rsidR="00430004" w:rsidRDefault="00430004" w:rsidP="00430004">
            <w:pPr>
              <w:pStyle w:val="af4"/>
              <w:ind w:firstLine="0"/>
              <w:rPr>
                <w:rFonts w:ascii="仿宋_GB2312" w:eastAsia="仿宋_GB2312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表功能说明</w:t>
            </w:r>
          </w:p>
        </w:tc>
      </w:tr>
      <w:tr w:rsidR="00430004" w14:paraId="279228A1" w14:textId="77777777" w:rsidTr="00430004">
        <w:tc>
          <w:tcPr>
            <w:tcW w:w="1936" w:type="dxa"/>
          </w:tcPr>
          <w:p w14:paraId="3B23B4A7" w14:textId="1E9D879D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935" w:type="dxa"/>
          </w:tcPr>
          <w:p w14:paraId="63D646E7" w14:textId="158B5DE3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边缘网关表</w:t>
            </w:r>
          </w:p>
        </w:tc>
        <w:tc>
          <w:tcPr>
            <w:tcW w:w="2421" w:type="dxa"/>
          </w:tcPr>
          <w:p w14:paraId="2E6AFCC3" w14:textId="41EB6C8C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edge\_gateway</w:t>
            </w:r>
          </w:p>
        </w:tc>
        <w:tc>
          <w:tcPr>
            <w:tcW w:w="2004" w:type="dxa"/>
          </w:tcPr>
          <w:p w14:paraId="596F8D72" w14:textId="734A9A5D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本地网关节点信息、版本、IP、最后在线时间</w:t>
            </w:r>
          </w:p>
        </w:tc>
      </w:tr>
      <w:tr w:rsidR="00430004" w14:paraId="0C562463" w14:textId="77777777" w:rsidTr="00430004">
        <w:tc>
          <w:tcPr>
            <w:tcW w:w="1936" w:type="dxa"/>
          </w:tcPr>
          <w:p w14:paraId="246FA86F" w14:textId="1C6843B7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935" w:type="dxa"/>
          </w:tcPr>
          <w:p w14:paraId="6A9D6810" w14:textId="1E947EC6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传感器表</w:t>
            </w:r>
          </w:p>
        </w:tc>
        <w:tc>
          <w:tcPr>
            <w:tcW w:w="2421" w:type="dxa"/>
          </w:tcPr>
          <w:p w14:paraId="33AE216E" w14:textId="5D26EA2D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/>
                <w:sz w:val="21"/>
                <w:szCs w:val="21"/>
              </w:rPr>
              <w:t>sensor</w:t>
            </w:r>
          </w:p>
        </w:tc>
        <w:tc>
          <w:tcPr>
            <w:tcW w:w="2004" w:type="dxa"/>
          </w:tcPr>
          <w:p w14:paraId="3A4536DA" w14:textId="66780C81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温湿度、</w:t>
            </w:r>
            <w:r w:rsidRPr="00430004">
              <w:rPr>
                <w:rFonts w:ascii="宋体" w:hAnsi="宋体"/>
                <w:sz w:val="21"/>
                <w:szCs w:val="21"/>
              </w:rPr>
              <w:t>CO</w:t>
            </w:r>
            <w:r w:rsidRPr="00430004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430004">
              <w:rPr>
                <w:rFonts w:ascii="宋体" w:hAnsi="宋体" w:hint="eastAsia"/>
                <w:sz w:val="21"/>
                <w:szCs w:val="21"/>
              </w:rPr>
              <w:t>、照度传感器基本信息与状态</w:t>
            </w:r>
          </w:p>
        </w:tc>
      </w:tr>
      <w:tr w:rsidR="00430004" w14:paraId="005B8B68" w14:textId="77777777" w:rsidTr="00430004">
        <w:tc>
          <w:tcPr>
            <w:tcW w:w="1936" w:type="dxa"/>
          </w:tcPr>
          <w:p w14:paraId="7C7DA819" w14:textId="66FA875D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935" w:type="dxa"/>
          </w:tcPr>
          <w:p w14:paraId="7BA6AF87" w14:textId="73B172DB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执行器表</w:t>
            </w:r>
          </w:p>
        </w:tc>
        <w:tc>
          <w:tcPr>
            <w:tcW w:w="2421" w:type="dxa"/>
          </w:tcPr>
          <w:p w14:paraId="44A8D656" w14:textId="4B3E9814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actuator</w:t>
            </w:r>
          </w:p>
        </w:tc>
        <w:tc>
          <w:tcPr>
            <w:tcW w:w="2004" w:type="dxa"/>
          </w:tcPr>
          <w:p w14:paraId="1C338AAB" w14:textId="4B731E27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灯、空调、窗帘、新风设备基本信息与状态</w:t>
            </w:r>
          </w:p>
        </w:tc>
      </w:tr>
      <w:tr w:rsidR="00430004" w14:paraId="5E9FF925" w14:textId="77777777" w:rsidTr="00430004">
        <w:tc>
          <w:tcPr>
            <w:tcW w:w="1936" w:type="dxa"/>
          </w:tcPr>
          <w:p w14:paraId="3D93437C" w14:textId="3427EA5B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935" w:type="dxa"/>
          </w:tcPr>
          <w:p w14:paraId="5590C8E2" w14:textId="47A71CF9" w:rsidR="00430004" w:rsidRPr="00ED77F5" w:rsidRDefault="00430004" w:rsidP="00ED77F5">
            <w:r w:rsidRPr="00ED77F5">
              <w:rPr>
                <w:rFonts w:hint="eastAsia"/>
              </w:rPr>
              <w:t>环境样本表</w:t>
            </w:r>
          </w:p>
        </w:tc>
        <w:tc>
          <w:tcPr>
            <w:tcW w:w="2421" w:type="dxa"/>
          </w:tcPr>
          <w:p w14:paraId="2E7761F7" w14:textId="1535C43B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environmental\_sample</w:t>
            </w:r>
          </w:p>
        </w:tc>
        <w:tc>
          <w:tcPr>
            <w:tcW w:w="2004" w:type="dxa"/>
          </w:tcPr>
          <w:p w14:paraId="34F60EBB" w14:textId="5BFAC38B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每次传感器读数（值、单位、时间）</w:t>
            </w:r>
          </w:p>
        </w:tc>
      </w:tr>
      <w:tr w:rsidR="00430004" w14:paraId="6C014BFF" w14:textId="77777777" w:rsidTr="00430004">
        <w:tc>
          <w:tcPr>
            <w:tcW w:w="1936" w:type="dxa"/>
          </w:tcPr>
          <w:p w14:paraId="3549DA34" w14:textId="7A566A4A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935" w:type="dxa"/>
          </w:tcPr>
          <w:p w14:paraId="6D44D35B" w14:textId="4D6D8DF4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自动化规则表</w:t>
            </w:r>
          </w:p>
        </w:tc>
        <w:tc>
          <w:tcPr>
            <w:tcW w:w="2421" w:type="dxa"/>
          </w:tcPr>
          <w:p w14:paraId="046D3B6E" w14:textId="1136274B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/>
                <w:sz w:val="21"/>
                <w:szCs w:val="21"/>
              </w:rPr>
              <w:t>automation\_rule</w:t>
            </w:r>
          </w:p>
        </w:tc>
        <w:tc>
          <w:tcPr>
            <w:tcW w:w="2004" w:type="dxa"/>
          </w:tcPr>
          <w:p w14:paraId="6D8D97B1" w14:textId="471F1F2C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阈值规则（</w:t>
            </w:r>
            <w:r w:rsidRPr="00430004">
              <w:rPr>
                <w:rFonts w:ascii="宋体" w:hAnsi="宋体"/>
                <w:sz w:val="21"/>
                <w:szCs w:val="21"/>
              </w:rPr>
              <w:t>CO</w:t>
            </w:r>
            <w:r w:rsidRPr="00430004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430004">
              <w:rPr>
                <w:rFonts w:ascii="宋体" w:hAnsi="宋体"/>
                <w:sz w:val="21"/>
                <w:szCs w:val="21"/>
              </w:rPr>
              <w:t>&gt;1000</w:t>
            </w:r>
            <w:r w:rsidRPr="00430004">
              <w:rPr>
                <w:rFonts w:ascii="宋体" w:hAnsi="宋体" w:hint="eastAsia"/>
                <w:sz w:val="21"/>
                <w:szCs w:val="21"/>
              </w:rPr>
              <w:t>→开新风）</w:t>
            </w:r>
          </w:p>
        </w:tc>
      </w:tr>
      <w:tr w:rsidR="00430004" w14:paraId="6AB7F2E0" w14:textId="77777777" w:rsidTr="00430004">
        <w:tc>
          <w:tcPr>
            <w:tcW w:w="1936" w:type="dxa"/>
          </w:tcPr>
          <w:p w14:paraId="30BC76A8" w14:textId="603892CA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1935" w:type="dxa"/>
          </w:tcPr>
          <w:p w14:paraId="4920D703" w14:textId="2D7D95F5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控制指令表</w:t>
            </w:r>
          </w:p>
        </w:tc>
        <w:tc>
          <w:tcPr>
            <w:tcW w:w="2421" w:type="dxa"/>
          </w:tcPr>
          <w:p w14:paraId="0BE55F9E" w14:textId="5E5693EA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control\_command</w:t>
            </w:r>
          </w:p>
        </w:tc>
        <w:tc>
          <w:tcPr>
            <w:tcW w:w="2004" w:type="dxa"/>
          </w:tcPr>
          <w:p w14:paraId="7991D57C" w14:textId="717DB163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每条下发给执行器的命令及执行结果</w:t>
            </w:r>
          </w:p>
        </w:tc>
      </w:tr>
      <w:tr w:rsidR="00430004" w14:paraId="04C405DC" w14:textId="77777777" w:rsidTr="00430004">
        <w:tc>
          <w:tcPr>
            <w:tcW w:w="1936" w:type="dxa"/>
          </w:tcPr>
          <w:p w14:paraId="21AC6CD0" w14:textId="75643D99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935" w:type="dxa"/>
          </w:tcPr>
          <w:p w14:paraId="6ED72214" w14:textId="2197D04A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告警事件表</w:t>
            </w:r>
          </w:p>
        </w:tc>
        <w:tc>
          <w:tcPr>
            <w:tcW w:w="2421" w:type="dxa"/>
          </w:tcPr>
          <w:p w14:paraId="4E435426" w14:textId="24A613CA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/>
                <w:sz w:val="21"/>
                <w:szCs w:val="21"/>
              </w:rPr>
              <w:t>alert\_event</w:t>
            </w:r>
          </w:p>
        </w:tc>
        <w:tc>
          <w:tcPr>
            <w:tcW w:w="2004" w:type="dxa"/>
          </w:tcPr>
          <w:p w14:paraId="08000B74" w14:textId="283E22EF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高温、离线、高</w:t>
            </w:r>
            <w:r w:rsidRPr="00430004">
              <w:rPr>
                <w:rFonts w:ascii="宋体" w:hAnsi="宋体"/>
                <w:sz w:val="21"/>
                <w:szCs w:val="21"/>
              </w:rPr>
              <w:t>CO</w:t>
            </w:r>
            <w:r w:rsidRPr="00430004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430004">
              <w:rPr>
                <w:rFonts w:ascii="宋体" w:hAnsi="宋体" w:hint="eastAsia"/>
                <w:sz w:val="21"/>
                <w:szCs w:val="21"/>
              </w:rPr>
              <w:t>等告警记录</w:t>
            </w:r>
          </w:p>
        </w:tc>
      </w:tr>
      <w:tr w:rsidR="00430004" w14:paraId="4CABEF77" w14:textId="77777777" w:rsidTr="00430004">
        <w:tc>
          <w:tcPr>
            <w:tcW w:w="1936" w:type="dxa"/>
          </w:tcPr>
          <w:p w14:paraId="048175E9" w14:textId="219C1E34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8</w:t>
            </w:r>
          </w:p>
        </w:tc>
        <w:tc>
          <w:tcPr>
            <w:tcW w:w="1935" w:type="dxa"/>
          </w:tcPr>
          <w:p w14:paraId="75952B1B" w14:textId="59954DF9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录像片段表</w:t>
            </w:r>
          </w:p>
        </w:tc>
        <w:tc>
          <w:tcPr>
            <w:tcW w:w="2421" w:type="dxa"/>
          </w:tcPr>
          <w:p w14:paraId="76A3A53D" w14:textId="32199C69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recording\_segment</w:t>
            </w:r>
          </w:p>
        </w:tc>
        <w:tc>
          <w:tcPr>
            <w:tcW w:w="2004" w:type="dxa"/>
          </w:tcPr>
          <w:p w14:paraId="7F070DDE" w14:textId="6895FCB9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每节课录像文件路径、起止时间、大小</w:t>
            </w:r>
          </w:p>
        </w:tc>
      </w:tr>
      <w:tr w:rsidR="00430004" w14:paraId="4131D1FF" w14:textId="77777777" w:rsidTr="00430004">
        <w:tc>
          <w:tcPr>
            <w:tcW w:w="1936" w:type="dxa"/>
          </w:tcPr>
          <w:p w14:paraId="6B859D1D" w14:textId="65C0F643" w:rsid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  <w:tc>
          <w:tcPr>
            <w:tcW w:w="1935" w:type="dxa"/>
          </w:tcPr>
          <w:p w14:paraId="7FE9603C" w14:textId="5DA03AE3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设备故障日志表</w:t>
            </w:r>
          </w:p>
        </w:tc>
        <w:tc>
          <w:tcPr>
            <w:tcW w:w="2421" w:type="dxa"/>
          </w:tcPr>
          <w:p w14:paraId="371DE3FF" w14:textId="4F814910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device\_fault\_log</w:t>
            </w:r>
          </w:p>
        </w:tc>
        <w:tc>
          <w:tcPr>
            <w:tcW w:w="2004" w:type="dxa"/>
          </w:tcPr>
          <w:p w14:paraId="10C06D67" w14:textId="63089FB1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传感器/执行器故障、维修过程记录</w:t>
            </w:r>
          </w:p>
        </w:tc>
      </w:tr>
      <w:tr w:rsidR="00430004" w14:paraId="556F53DB" w14:textId="77777777" w:rsidTr="00430004">
        <w:tc>
          <w:tcPr>
            <w:tcW w:w="1936" w:type="dxa"/>
          </w:tcPr>
          <w:p w14:paraId="4D8AA9D7" w14:textId="3FFF067B" w:rsid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1935" w:type="dxa"/>
          </w:tcPr>
          <w:p w14:paraId="5BA28AB9" w14:textId="7847DD55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能耗报表表</w:t>
            </w:r>
          </w:p>
        </w:tc>
        <w:tc>
          <w:tcPr>
            <w:tcW w:w="2421" w:type="dxa"/>
          </w:tcPr>
          <w:p w14:paraId="05B0D173" w14:textId="549EE151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/>
                <w:sz w:val="21"/>
                <w:szCs w:val="21"/>
              </w:rPr>
              <w:t>energy\_report</w:t>
            </w:r>
          </w:p>
        </w:tc>
        <w:tc>
          <w:tcPr>
            <w:tcW w:w="2004" w:type="dxa"/>
          </w:tcPr>
          <w:p w14:paraId="6B5FCE04" w14:textId="73C4F391" w:rsidR="00430004" w:rsidRPr="00430004" w:rsidRDefault="00430004" w:rsidP="00430004">
            <w:pPr>
              <w:pStyle w:val="af4"/>
              <w:ind w:firstLine="0"/>
              <w:rPr>
                <w:rFonts w:ascii="宋体" w:hAnsi="宋体" w:hint="eastAsia"/>
                <w:sz w:val="21"/>
                <w:szCs w:val="21"/>
              </w:rPr>
            </w:pPr>
            <w:r w:rsidRPr="00430004">
              <w:rPr>
                <w:rFonts w:ascii="宋体" w:hAnsi="宋体" w:hint="eastAsia"/>
                <w:sz w:val="21"/>
                <w:szCs w:val="21"/>
              </w:rPr>
              <w:t>月度用电量、</w:t>
            </w:r>
            <w:r w:rsidRPr="00430004">
              <w:rPr>
                <w:rFonts w:ascii="宋体" w:hAnsi="宋体"/>
                <w:sz w:val="21"/>
                <w:szCs w:val="21"/>
              </w:rPr>
              <w:t>CO</w:t>
            </w:r>
            <w:r w:rsidRPr="00430004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430004">
              <w:rPr>
                <w:rFonts w:ascii="宋体" w:hAnsi="宋体" w:hint="eastAsia"/>
                <w:sz w:val="21"/>
                <w:szCs w:val="21"/>
              </w:rPr>
              <w:t>达标率统计结果</w:t>
            </w:r>
          </w:p>
        </w:tc>
      </w:tr>
    </w:tbl>
    <w:p w14:paraId="08FA74A6" w14:textId="77777777" w:rsidR="00A271FE" w:rsidRPr="00A271FE" w:rsidRDefault="00A271FE" w:rsidP="00A271FE">
      <w:pPr>
        <w:pStyle w:val="3"/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</w:pPr>
      <w:r w:rsidRPr="00A271FE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lastRenderedPageBreak/>
        <w:t>3.2</w:t>
      </w:r>
      <w:bookmarkStart w:id="28" w:name="_Toc520617639"/>
      <w:bookmarkStart w:id="29" w:name="_Toc516977008"/>
      <w:bookmarkStart w:id="30" w:name="_Toc516980519"/>
      <w:bookmarkStart w:id="31" w:name="_Toc535998715"/>
      <w:bookmarkStart w:id="32" w:name="_Toc535986953"/>
      <w:bookmarkStart w:id="33" w:name="_Toc516995094"/>
      <w:bookmarkStart w:id="34" w:name="_Toc1009084"/>
      <w:r w:rsidRPr="00A271FE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数据库表的详细清单</w:t>
      </w:r>
      <w:bookmarkEnd w:id="28"/>
      <w:bookmarkEnd w:id="29"/>
      <w:bookmarkEnd w:id="30"/>
      <w:bookmarkEnd w:id="31"/>
      <w:bookmarkEnd w:id="32"/>
      <w:bookmarkEnd w:id="33"/>
      <w:bookmarkEnd w:id="34"/>
      <w:r w:rsidRPr="00A271FE">
        <w:rPr>
          <w:rFonts w:ascii="宋体" w:eastAsia="宋体" w:hAnsi="宋体" w:hint="eastAsia"/>
          <w:b/>
          <w:bCs/>
          <w:color w:val="000000" w:themeColor="text1"/>
          <w:sz w:val="21"/>
          <w:szCs w:val="21"/>
        </w:rPr>
        <w:t>（Particular List of DB Table）</w:t>
      </w:r>
    </w:p>
    <w:p w14:paraId="0795A638" w14:textId="641BB90A" w:rsidR="00A271FE" w:rsidRDefault="00A271FE" w:rsidP="00A271FE">
      <w:pPr>
        <w:rPr>
          <w:rFonts w:ascii="宋体" w:hAnsi="宋体" w:hint="eastAsia"/>
          <w:b/>
          <w:bCs/>
          <w:szCs w:val="21"/>
        </w:rPr>
      </w:pPr>
      <w:r w:rsidRPr="00A271FE">
        <w:rPr>
          <w:rFonts w:ascii="宋体" w:hAnsi="宋体"/>
          <w:b/>
          <w:bCs/>
          <w:szCs w:val="21"/>
        </w:rPr>
        <w:t>表2-3.1 表名：</w:t>
      </w:r>
      <w:proofErr w:type="spellStart"/>
      <w:r w:rsidRPr="00A271FE">
        <w:rPr>
          <w:rFonts w:ascii="宋体" w:hAnsi="宋体"/>
          <w:b/>
          <w:bCs/>
          <w:szCs w:val="21"/>
        </w:rPr>
        <w:t>edge_gateway</w:t>
      </w:r>
      <w:proofErr w:type="spellEnd"/>
      <w:r w:rsidR="00E95056">
        <w:rPr>
          <w:rFonts w:ascii="宋体" w:hAnsi="宋体" w:hint="eastAsia"/>
          <w:b/>
          <w:bCs/>
          <w:szCs w:val="21"/>
        </w:rPr>
        <w:t>（边缘网关）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66"/>
        <w:gridCol w:w="366"/>
        <w:gridCol w:w="1038"/>
        <w:gridCol w:w="1038"/>
        <w:gridCol w:w="1337"/>
        <w:gridCol w:w="365"/>
        <w:gridCol w:w="1561"/>
        <w:gridCol w:w="739"/>
        <w:gridCol w:w="1486"/>
      </w:tblGrid>
      <w:tr w:rsidR="00A271FE" w14:paraId="09C14E95" w14:textId="77777777" w:rsidTr="00694247">
        <w:tc>
          <w:tcPr>
            <w:tcW w:w="366" w:type="dxa"/>
          </w:tcPr>
          <w:p w14:paraId="0A3335A2" w14:textId="24B9A3DA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366" w:type="dxa"/>
          </w:tcPr>
          <w:p w14:paraId="699D3016" w14:textId="5E6AA418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字段中文名</w:t>
            </w:r>
          </w:p>
        </w:tc>
        <w:tc>
          <w:tcPr>
            <w:tcW w:w="1038" w:type="dxa"/>
          </w:tcPr>
          <w:p w14:paraId="4E4AAA96" w14:textId="52384626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 xml:space="preserve">字段英文名       </w:t>
            </w:r>
          </w:p>
        </w:tc>
        <w:tc>
          <w:tcPr>
            <w:tcW w:w="1038" w:type="dxa"/>
          </w:tcPr>
          <w:p w14:paraId="217F1A3B" w14:textId="3D930B64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类型、宽度、精度</w:t>
            </w:r>
          </w:p>
        </w:tc>
        <w:tc>
          <w:tcPr>
            <w:tcW w:w="1337" w:type="dxa"/>
          </w:tcPr>
          <w:p w14:paraId="241E05D4" w14:textId="70348C5B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取值约束</w:t>
            </w:r>
          </w:p>
        </w:tc>
        <w:tc>
          <w:tcPr>
            <w:tcW w:w="365" w:type="dxa"/>
          </w:tcPr>
          <w:p w14:paraId="2ED258EE" w14:textId="2C8132C3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空否</w:t>
            </w:r>
          </w:p>
        </w:tc>
        <w:tc>
          <w:tcPr>
            <w:tcW w:w="1561" w:type="dxa"/>
          </w:tcPr>
          <w:p w14:paraId="56AA5DCE" w14:textId="38E62C34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默认值</w:t>
            </w:r>
          </w:p>
        </w:tc>
        <w:tc>
          <w:tcPr>
            <w:tcW w:w="739" w:type="dxa"/>
          </w:tcPr>
          <w:p w14:paraId="60DD7C47" w14:textId="2A41D950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主键/外键</w:t>
            </w:r>
          </w:p>
        </w:tc>
        <w:tc>
          <w:tcPr>
            <w:tcW w:w="1486" w:type="dxa"/>
          </w:tcPr>
          <w:p w14:paraId="2BF5A4D5" w14:textId="1A1699A4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索引否</w:t>
            </w:r>
          </w:p>
        </w:tc>
      </w:tr>
      <w:tr w:rsidR="00A271FE" w14:paraId="03F27FDE" w14:textId="77777777" w:rsidTr="00694247">
        <w:tc>
          <w:tcPr>
            <w:tcW w:w="366" w:type="dxa"/>
          </w:tcPr>
          <w:p w14:paraId="57F05D61" w14:textId="4C8F01B2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66" w:type="dxa"/>
          </w:tcPr>
          <w:p w14:paraId="3B3B355E" w14:textId="0E4F5BF0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网关ID</w:t>
            </w:r>
          </w:p>
        </w:tc>
        <w:tc>
          <w:tcPr>
            <w:tcW w:w="1038" w:type="dxa"/>
          </w:tcPr>
          <w:p w14:paraId="697B3CE6" w14:textId="627C1A0C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gateway\_id</w:t>
            </w:r>
          </w:p>
        </w:tc>
        <w:tc>
          <w:tcPr>
            <w:tcW w:w="1038" w:type="dxa"/>
          </w:tcPr>
          <w:p w14:paraId="37DC3705" w14:textId="3AABFE63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BIGINT</w:t>
            </w:r>
          </w:p>
        </w:tc>
        <w:tc>
          <w:tcPr>
            <w:tcW w:w="1337" w:type="dxa"/>
          </w:tcPr>
          <w:p w14:paraId="16379123" w14:textId="6EBFE2F3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AUTO\_INCREMENT</w:t>
            </w:r>
          </w:p>
        </w:tc>
        <w:tc>
          <w:tcPr>
            <w:tcW w:w="365" w:type="dxa"/>
          </w:tcPr>
          <w:p w14:paraId="6CC7A8C7" w14:textId="4B5938B9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561" w:type="dxa"/>
          </w:tcPr>
          <w:p w14:paraId="42A2DBEB" w14:textId="1B22F303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PRIMARY KEY</w:t>
            </w:r>
          </w:p>
        </w:tc>
        <w:tc>
          <w:tcPr>
            <w:tcW w:w="739" w:type="dxa"/>
          </w:tcPr>
          <w:p w14:paraId="7CDBA97F" w14:textId="32784F82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PRIMARY KEY</w:t>
            </w:r>
          </w:p>
        </w:tc>
        <w:tc>
          <w:tcPr>
            <w:tcW w:w="1486" w:type="dxa"/>
          </w:tcPr>
          <w:p w14:paraId="12027941" w14:textId="12D72B99" w:rsidR="00A271FE" w:rsidRDefault="00A271FE" w:rsidP="00A271FE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主键索引</w:t>
            </w:r>
          </w:p>
        </w:tc>
      </w:tr>
      <w:tr w:rsidR="00A271FE" w14:paraId="5112EE74" w14:textId="77777777" w:rsidTr="00694247">
        <w:tc>
          <w:tcPr>
            <w:tcW w:w="366" w:type="dxa"/>
          </w:tcPr>
          <w:p w14:paraId="6A6EA0A2" w14:textId="163FC9D3" w:rsidR="00A271FE" w:rsidRPr="00C90100" w:rsidRDefault="00C90100" w:rsidP="00A271FE">
            <w:pPr>
              <w:rPr>
                <w:rFonts w:ascii="宋体" w:hAnsi="宋体" w:hint="eastAsia"/>
                <w:szCs w:val="21"/>
              </w:rPr>
            </w:pPr>
            <w:r w:rsidRPr="00C90100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66" w:type="dxa"/>
          </w:tcPr>
          <w:p w14:paraId="311549FC" w14:textId="7AAA6A96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网关名称</w:t>
            </w:r>
          </w:p>
        </w:tc>
        <w:tc>
          <w:tcPr>
            <w:tcW w:w="1038" w:type="dxa"/>
          </w:tcPr>
          <w:p w14:paraId="18C407F0" w14:textId="028DE7CE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name</w:t>
            </w:r>
          </w:p>
        </w:tc>
        <w:tc>
          <w:tcPr>
            <w:tcW w:w="1038" w:type="dxa"/>
          </w:tcPr>
          <w:p w14:paraId="33714F4A" w14:textId="152FDB31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VARCHAR(50)</w:t>
            </w:r>
          </w:p>
        </w:tc>
        <w:tc>
          <w:tcPr>
            <w:tcW w:w="1337" w:type="dxa"/>
          </w:tcPr>
          <w:p w14:paraId="1CFBA034" w14:textId="4044D595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65" w:type="dxa"/>
          </w:tcPr>
          <w:p w14:paraId="7C3DA7F4" w14:textId="3CCC8950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561" w:type="dxa"/>
          </w:tcPr>
          <w:p w14:paraId="64613D44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739" w:type="dxa"/>
          </w:tcPr>
          <w:p w14:paraId="01783CD6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86" w:type="dxa"/>
          </w:tcPr>
          <w:p w14:paraId="7CC29D21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</w:tr>
      <w:tr w:rsidR="00A271FE" w14:paraId="54D63690" w14:textId="77777777" w:rsidTr="00694247">
        <w:tc>
          <w:tcPr>
            <w:tcW w:w="366" w:type="dxa"/>
          </w:tcPr>
          <w:p w14:paraId="68EA7BD2" w14:textId="26B92DE4" w:rsidR="00A271FE" w:rsidRPr="00C90100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C90100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366" w:type="dxa"/>
          </w:tcPr>
          <w:p w14:paraId="069D1C2E" w14:textId="116CC9A1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IP地址</w:t>
            </w:r>
          </w:p>
        </w:tc>
        <w:tc>
          <w:tcPr>
            <w:tcW w:w="1038" w:type="dxa"/>
          </w:tcPr>
          <w:p w14:paraId="544ED1F9" w14:textId="0AD2EBB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A271FE">
              <w:rPr>
                <w:rFonts w:ascii="宋体" w:hAnsi="宋体" w:hint="eastAsia"/>
                <w:szCs w:val="21"/>
              </w:rPr>
              <w:t>ip</w:t>
            </w:r>
            <w:proofErr w:type="spellEnd"/>
          </w:p>
        </w:tc>
        <w:tc>
          <w:tcPr>
            <w:tcW w:w="1038" w:type="dxa"/>
          </w:tcPr>
          <w:p w14:paraId="6EDA1F50" w14:textId="115D18BA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VARCHAR(45)</w:t>
            </w:r>
          </w:p>
        </w:tc>
        <w:tc>
          <w:tcPr>
            <w:tcW w:w="1337" w:type="dxa"/>
          </w:tcPr>
          <w:p w14:paraId="40F02272" w14:textId="05C926AF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INET格式</w:t>
            </w:r>
          </w:p>
        </w:tc>
        <w:tc>
          <w:tcPr>
            <w:tcW w:w="365" w:type="dxa"/>
          </w:tcPr>
          <w:p w14:paraId="576635EC" w14:textId="49816CEB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561" w:type="dxa"/>
          </w:tcPr>
          <w:p w14:paraId="072F75A8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739" w:type="dxa"/>
          </w:tcPr>
          <w:p w14:paraId="42C1561E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86" w:type="dxa"/>
          </w:tcPr>
          <w:p w14:paraId="0E119D8F" w14:textId="401D6E5D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UNIQUE</w:t>
            </w:r>
          </w:p>
        </w:tc>
      </w:tr>
      <w:tr w:rsidR="00A271FE" w14:paraId="13D998BC" w14:textId="77777777" w:rsidTr="00694247">
        <w:tc>
          <w:tcPr>
            <w:tcW w:w="366" w:type="dxa"/>
          </w:tcPr>
          <w:p w14:paraId="0D3F00BC" w14:textId="29224624" w:rsidR="00A271FE" w:rsidRPr="00C90100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C90100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366" w:type="dxa"/>
          </w:tcPr>
          <w:p w14:paraId="450BF4FA" w14:textId="304E2AD0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固件版本</w:t>
            </w:r>
          </w:p>
        </w:tc>
        <w:tc>
          <w:tcPr>
            <w:tcW w:w="1038" w:type="dxa"/>
          </w:tcPr>
          <w:p w14:paraId="76C1FC00" w14:textId="396EB941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version</w:t>
            </w:r>
          </w:p>
        </w:tc>
        <w:tc>
          <w:tcPr>
            <w:tcW w:w="1038" w:type="dxa"/>
          </w:tcPr>
          <w:p w14:paraId="0AED7C65" w14:textId="46835642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VARCHAR(20)</w:t>
            </w:r>
          </w:p>
        </w:tc>
        <w:tc>
          <w:tcPr>
            <w:tcW w:w="1337" w:type="dxa"/>
          </w:tcPr>
          <w:p w14:paraId="53C9F3D9" w14:textId="6AFA1B7B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语义化</w:t>
            </w:r>
            <w:proofErr w:type="spellStart"/>
            <w:r w:rsidRPr="00A271FE">
              <w:rPr>
                <w:rFonts w:ascii="宋体" w:hAnsi="宋体" w:hint="eastAsia"/>
                <w:szCs w:val="21"/>
              </w:rPr>
              <w:t>x.y.z</w:t>
            </w:r>
            <w:proofErr w:type="spellEnd"/>
          </w:p>
        </w:tc>
        <w:tc>
          <w:tcPr>
            <w:tcW w:w="365" w:type="dxa"/>
          </w:tcPr>
          <w:p w14:paraId="059CBEC7" w14:textId="4C41FA7E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561" w:type="dxa"/>
          </w:tcPr>
          <w:p w14:paraId="694F7DD4" w14:textId="372FC6C3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'v1.0.0'</w:t>
            </w:r>
          </w:p>
        </w:tc>
        <w:tc>
          <w:tcPr>
            <w:tcW w:w="739" w:type="dxa"/>
          </w:tcPr>
          <w:p w14:paraId="299B2E4B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86" w:type="dxa"/>
          </w:tcPr>
          <w:p w14:paraId="414BCBE3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</w:tr>
      <w:tr w:rsidR="00A271FE" w14:paraId="32F5B72D" w14:textId="77777777" w:rsidTr="00694247">
        <w:tc>
          <w:tcPr>
            <w:tcW w:w="366" w:type="dxa"/>
          </w:tcPr>
          <w:p w14:paraId="05CDB51B" w14:textId="22E9A367" w:rsidR="00A271FE" w:rsidRPr="00C90100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C90100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366" w:type="dxa"/>
          </w:tcPr>
          <w:p w14:paraId="3FA97126" w14:textId="1C13A193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最后在线时间</w:t>
            </w:r>
          </w:p>
        </w:tc>
        <w:tc>
          <w:tcPr>
            <w:tcW w:w="1038" w:type="dxa"/>
          </w:tcPr>
          <w:p w14:paraId="62669C50" w14:textId="2F5FDAE5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last\_seen</w:t>
            </w:r>
          </w:p>
        </w:tc>
        <w:tc>
          <w:tcPr>
            <w:tcW w:w="1038" w:type="dxa"/>
          </w:tcPr>
          <w:p w14:paraId="15879D47" w14:textId="54A7C03D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 xml:space="preserve">DATETIME  </w:t>
            </w:r>
          </w:p>
        </w:tc>
        <w:tc>
          <w:tcPr>
            <w:tcW w:w="1337" w:type="dxa"/>
          </w:tcPr>
          <w:p w14:paraId="0EA97C12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65" w:type="dxa"/>
          </w:tcPr>
          <w:p w14:paraId="170978C3" w14:textId="0C0BA986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561" w:type="dxa"/>
          </w:tcPr>
          <w:p w14:paraId="616A897C" w14:textId="3A1696B3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CURRENT\_TIMESTAMP</w:t>
            </w:r>
          </w:p>
        </w:tc>
        <w:tc>
          <w:tcPr>
            <w:tcW w:w="739" w:type="dxa"/>
          </w:tcPr>
          <w:p w14:paraId="4F29402C" w14:textId="77777777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86" w:type="dxa"/>
          </w:tcPr>
          <w:p w14:paraId="7C8FC7ED" w14:textId="0AAF2A59" w:rsidR="00A271FE" w:rsidRPr="00A271FE" w:rsidRDefault="00A271FE" w:rsidP="00A271FE">
            <w:pPr>
              <w:rPr>
                <w:rFonts w:ascii="宋体" w:hAnsi="宋体" w:hint="eastAsia"/>
                <w:szCs w:val="21"/>
              </w:rPr>
            </w:pPr>
            <w:r w:rsidRPr="00A271FE">
              <w:rPr>
                <w:rFonts w:ascii="宋体" w:hAnsi="宋体" w:hint="eastAsia"/>
                <w:szCs w:val="21"/>
              </w:rPr>
              <w:t>普通索引(</w:t>
            </w:r>
            <w:proofErr w:type="spellStart"/>
            <w:r w:rsidRPr="00A271FE">
              <w:rPr>
                <w:rFonts w:ascii="宋体" w:hAnsi="宋体" w:hint="eastAsia"/>
                <w:szCs w:val="21"/>
              </w:rPr>
              <w:t>idx</w:t>
            </w:r>
            <w:proofErr w:type="spellEnd"/>
            <w:r w:rsidRPr="00A271FE">
              <w:rPr>
                <w:rFonts w:ascii="宋体" w:hAnsi="宋体" w:hint="eastAsia"/>
                <w:szCs w:val="21"/>
              </w:rPr>
              <w:t>\_last\_seen)</w:t>
            </w:r>
          </w:p>
        </w:tc>
      </w:tr>
    </w:tbl>
    <w:p w14:paraId="3B5FA261" w14:textId="10AF1FB6" w:rsidR="00694247" w:rsidRPr="00694247" w:rsidRDefault="00694247" w:rsidP="00694247">
      <w:pPr>
        <w:rPr>
          <w:rFonts w:ascii="宋体" w:hAnsi="宋体" w:hint="eastAsia"/>
          <w:b/>
          <w:bCs/>
          <w:szCs w:val="21"/>
        </w:rPr>
      </w:pPr>
      <w:r w:rsidRPr="00694247">
        <w:rPr>
          <w:rFonts w:ascii="宋体" w:hAnsi="宋体"/>
          <w:b/>
          <w:bCs/>
          <w:szCs w:val="21"/>
        </w:rPr>
        <w:t>表2-3.2 表名：sensor</w:t>
      </w:r>
      <w:r w:rsidR="00E95056">
        <w:rPr>
          <w:rFonts w:ascii="宋体" w:hAnsi="宋体" w:hint="eastAsia"/>
          <w:b/>
          <w:bCs/>
          <w:szCs w:val="21"/>
        </w:rPr>
        <w:t>（传感器）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54"/>
        <w:gridCol w:w="365"/>
        <w:gridCol w:w="962"/>
        <w:gridCol w:w="1048"/>
        <w:gridCol w:w="2155"/>
        <w:gridCol w:w="355"/>
        <w:gridCol w:w="770"/>
        <w:gridCol w:w="1932"/>
        <w:gridCol w:w="355"/>
      </w:tblGrid>
      <w:tr w:rsidR="00E95056" w:rsidRPr="00ED48D0" w14:paraId="62A79588" w14:textId="77777777" w:rsidTr="00E95056">
        <w:tc>
          <w:tcPr>
            <w:tcW w:w="350" w:type="dxa"/>
          </w:tcPr>
          <w:p w14:paraId="3538E3D9" w14:textId="3E74C2FD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序号</w:t>
            </w:r>
          </w:p>
        </w:tc>
        <w:tc>
          <w:tcPr>
            <w:tcW w:w="360" w:type="dxa"/>
          </w:tcPr>
          <w:p w14:paraId="6289BA2C" w14:textId="2035F14D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字段中文名</w:t>
            </w:r>
          </w:p>
        </w:tc>
        <w:tc>
          <w:tcPr>
            <w:tcW w:w="936" w:type="dxa"/>
          </w:tcPr>
          <w:p w14:paraId="58B8089E" w14:textId="2C27028F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字段英文名</w:t>
            </w:r>
          </w:p>
        </w:tc>
        <w:tc>
          <w:tcPr>
            <w:tcW w:w="1019" w:type="dxa"/>
          </w:tcPr>
          <w:p w14:paraId="272F7F0D" w14:textId="51F0F32C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类型、宽度、精度</w:t>
            </w:r>
          </w:p>
        </w:tc>
        <w:tc>
          <w:tcPr>
            <w:tcW w:w="2088" w:type="dxa"/>
          </w:tcPr>
          <w:p w14:paraId="6429CD8B" w14:textId="206603F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取值约束</w:t>
            </w:r>
          </w:p>
        </w:tc>
        <w:tc>
          <w:tcPr>
            <w:tcW w:w="350" w:type="dxa"/>
          </w:tcPr>
          <w:p w14:paraId="32BF33B3" w14:textId="7AB34902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空否</w:t>
            </w:r>
          </w:p>
        </w:tc>
        <w:tc>
          <w:tcPr>
            <w:tcW w:w="751" w:type="dxa"/>
          </w:tcPr>
          <w:p w14:paraId="6C2F2A93" w14:textId="695E107F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默认值</w:t>
            </w:r>
          </w:p>
        </w:tc>
        <w:tc>
          <w:tcPr>
            <w:tcW w:w="1872" w:type="dxa"/>
          </w:tcPr>
          <w:p w14:paraId="68812D5B" w14:textId="46664193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主键/外键</w:t>
            </w:r>
          </w:p>
        </w:tc>
        <w:tc>
          <w:tcPr>
            <w:tcW w:w="350" w:type="dxa"/>
          </w:tcPr>
          <w:p w14:paraId="108F71D8" w14:textId="79BA9598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索引否</w:t>
            </w:r>
          </w:p>
          <w:p w14:paraId="3EB5E1E3" w14:textId="77777777" w:rsidR="00E95056" w:rsidRPr="00ED48D0" w:rsidRDefault="00E95056" w:rsidP="00694247">
            <w:pPr>
              <w:rPr>
                <w:rFonts w:ascii="宋体" w:hAnsi="宋体" w:hint="eastAsia"/>
                <w:szCs w:val="21"/>
              </w:rPr>
            </w:pPr>
          </w:p>
        </w:tc>
      </w:tr>
      <w:tr w:rsidR="00E95056" w:rsidRPr="00ED48D0" w14:paraId="204C19E0" w14:textId="77777777" w:rsidTr="00E95056">
        <w:tc>
          <w:tcPr>
            <w:tcW w:w="350" w:type="dxa"/>
          </w:tcPr>
          <w:p w14:paraId="52207AF7" w14:textId="5FAE6D2A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60" w:type="dxa"/>
          </w:tcPr>
          <w:p w14:paraId="3833585C" w14:textId="4625949C" w:rsidR="00E95056" w:rsidRPr="00ED48D0" w:rsidRDefault="00E95056" w:rsidP="00694247">
            <w:pPr>
              <w:widowControl/>
              <w:rPr>
                <w:rFonts w:ascii="宋体" w:hAnsi="宋体" w:cs="Segoe UI" w:hint="eastAsia"/>
                <w:spacing w:val="8"/>
                <w:szCs w:val="21"/>
              </w:rPr>
            </w:pPr>
            <w:r w:rsidRPr="00ED48D0">
              <w:rPr>
                <w:rFonts w:ascii="宋体" w:hAnsi="宋体" w:cs="Segoe UI"/>
                <w:spacing w:val="8"/>
                <w:szCs w:val="21"/>
              </w:rPr>
              <w:t>传感器ID</w:t>
            </w:r>
          </w:p>
          <w:p w14:paraId="431A3989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936" w:type="dxa"/>
          </w:tcPr>
          <w:p w14:paraId="601E1482" w14:textId="7E769DC6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ED48D0">
              <w:rPr>
                <w:rFonts w:ascii="宋体" w:hAnsi="宋体"/>
                <w:szCs w:val="21"/>
              </w:rPr>
              <w:t>sensor_id</w:t>
            </w:r>
            <w:proofErr w:type="spellEnd"/>
          </w:p>
        </w:tc>
        <w:tc>
          <w:tcPr>
            <w:tcW w:w="1019" w:type="dxa"/>
          </w:tcPr>
          <w:p w14:paraId="7D05B3F6" w14:textId="30455072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BIGINT</w:t>
            </w:r>
          </w:p>
        </w:tc>
        <w:tc>
          <w:tcPr>
            <w:tcW w:w="2088" w:type="dxa"/>
          </w:tcPr>
          <w:p w14:paraId="5ED5E46B" w14:textId="5D04BD40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AUTO_INCREMENT</w:t>
            </w:r>
          </w:p>
        </w:tc>
        <w:tc>
          <w:tcPr>
            <w:tcW w:w="350" w:type="dxa"/>
          </w:tcPr>
          <w:p w14:paraId="4EA8C70B" w14:textId="4539423D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51" w:type="dxa"/>
          </w:tcPr>
          <w:p w14:paraId="3BE8D999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872" w:type="dxa"/>
          </w:tcPr>
          <w:p w14:paraId="50956DC8" w14:textId="77777777" w:rsidR="00E95056" w:rsidRPr="00ED48D0" w:rsidRDefault="00E95056" w:rsidP="00694247">
            <w:pPr>
              <w:widowControl/>
              <w:rPr>
                <w:rFonts w:ascii="宋体" w:hAnsi="宋体" w:cs="Segoe UI" w:hint="eastAsia"/>
                <w:spacing w:val="8"/>
                <w:szCs w:val="21"/>
              </w:rPr>
            </w:pPr>
            <w:r w:rsidRPr="00ED48D0">
              <w:rPr>
                <w:rFonts w:ascii="宋体" w:hAnsi="宋体" w:cs="Segoe UI"/>
                <w:spacing w:val="8"/>
                <w:szCs w:val="21"/>
              </w:rPr>
              <w:br/>
              <w:t>PRIMARY KEY</w:t>
            </w:r>
          </w:p>
          <w:p w14:paraId="7D109AEA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  <w:p w14:paraId="6EF08BEF" w14:textId="77777777" w:rsidR="00E95056" w:rsidRPr="00ED48D0" w:rsidRDefault="00E95056" w:rsidP="00694247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1D35495C" w14:textId="545FF4AD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主键索引</w:t>
            </w:r>
          </w:p>
        </w:tc>
      </w:tr>
      <w:tr w:rsidR="00E95056" w:rsidRPr="00ED48D0" w14:paraId="4C5CA623" w14:textId="77777777" w:rsidTr="00E95056">
        <w:tc>
          <w:tcPr>
            <w:tcW w:w="350" w:type="dxa"/>
          </w:tcPr>
          <w:p w14:paraId="22897CD8" w14:textId="419EBE19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60" w:type="dxa"/>
          </w:tcPr>
          <w:p w14:paraId="0F87357A" w14:textId="3CA86881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网关I</w:t>
            </w:r>
            <w:r w:rsidRPr="00ED48D0">
              <w:rPr>
                <w:rFonts w:ascii="宋体" w:hAnsi="宋体"/>
                <w:szCs w:val="21"/>
              </w:rPr>
              <w:lastRenderedPageBreak/>
              <w:t>D</w:t>
            </w:r>
          </w:p>
        </w:tc>
        <w:tc>
          <w:tcPr>
            <w:tcW w:w="936" w:type="dxa"/>
          </w:tcPr>
          <w:p w14:paraId="6D775786" w14:textId="77777777" w:rsidR="00E95056" w:rsidRPr="00ED48D0" w:rsidRDefault="00E95056" w:rsidP="00ED48D0">
            <w:pPr>
              <w:widowControl/>
              <w:rPr>
                <w:rFonts w:ascii="宋体" w:hAnsi="宋体" w:cs="Segoe UI" w:hint="eastAsia"/>
                <w:spacing w:val="8"/>
                <w:szCs w:val="21"/>
              </w:rPr>
            </w:pPr>
            <w:r w:rsidRPr="00ED48D0">
              <w:rPr>
                <w:rFonts w:ascii="宋体" w:hAnsi="宋体" w:cs="Segoe UI"/>
                <w:spacing w:val="8"/>
                <w:szCs w:val="21"/>
              </w:rPr>
              <w:lastRenderedPageBreak/>
              <w:br/>
            </w:r>
            <w:proofErr w:type="spellStart"/>
            <w:r w:rsidRPr="00ED48D0">
              <w:rPr>
                <w:rFonts w:ascii="宋体" w:hAnsi="宋体" w:cs="Segoe UI"/>
                <w:spacing w:val="8"/>
                <w:szCs w:val="21"/>
              </w:rPr>
              <w:t>gateway_id</w:t>
            </w:r>
            <w:proofErr w:type="spellEnd"/>
          </w:p>
          <w:p w14:paraId="511B35FA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019" w:type="dxa"/>
          </w:tcPr>
          <w:p w14:paraId="1BF29B8D" w14:textId="77A3FD13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lastRenderedPageBreak/>
              <w:t>BIGINT</w:t>
            </w:r>
          </w:p>
        </w:tc>
        <w:tc>
          <w:tcPr>
            <w:tcW w:w="2088" w:type="dxa"/>
          </w:tcPr>
          <w:p w14:paraId="454640FF" w14:textId="523EB60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33384922" w14:textId="284554DB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51" w:type="dxa"/>
          </w:tcPr>
          <w:p w14:paraId="115A76AB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872" w:type="dxa"/>
          </w:tcPr>
          <w:p w14:paraId="458E7EDD" w14:textId="77777777" w:rsidR="00E95056" w:rsidRPr="00ED48D0" w:rsidRDefault="00E95056" w:rsidP="00ED48D0">
            <w:pPr>
              <w:widowControl/>
              <w:rPr>
                <w:rFonts w:ascii="宋体" w:hAnsi="宋体" w:cs="Segoe UI" w:hint="eastAsia"/>
                <w:spacing w:val="8"/>
                <w:szCs w:val="21"/>
              </w:rPr>
            </w:pPr>
            <w:r w:rsidRPr="00ED48D0">
              <w:rPr>
                <w:rFonts w:ascii="宋体" w:hAnsi="宋体" w:cs="Segoe UI"/>
                <w:spacing w:val="8"/>
                <w:szCs w:val="21"/>
              </w:rPr>
              <w:t xml:space="preserve">FOREIGN KEY → </w:t>
            </w:r>
            <w:proofErr w:type="spellStart"/>
            <w:r w:rsidRPr="00ED48D0">
              <w:rPr>
                <w:rFonts w:ascii="宋体" w:hAnsi="宋体" w:cs="Segoe UI"/>
                <w:spacing w:val="8"/>
                <w:szCs w:val="21"/>
              </w:rPr>
              <w:t>edge_gateway.gateway_id</w:t>
            </w:r>
            <w:proofErr w:type="spellEnd"/>
          </w:p>
          <w:p w14:paraId="56874560" w14:textId="27DFF979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1E7D6A1D" w14:textId="135C059E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lastRenderedPageBreak/>
              <w:t>普通索</w:t>
            </w:r>
            <w:r w:rsidRPr="00ED48D0">
              <w:rPr>
                <w:rFonts w:ascii="宋体" w:hAnsi="宋体"/>
                <w:szCs w:val="21"/>
              </w:rPr>
              <w:lastRenderedPageBreak/>
              <w:t>引</w:t>
            </w:r>
          </w:p>
        </w:tc>
      </w:tr>
      <w:tr w:rsidR="00E95056" w:rsidRPr="00ED48D0" w14:paraId="172AB0F5" w14:textId="77777777" w:rsidTr="00E95056">
        <w:tc>
          <w:tcPr>
            <w:tcW w:w="350" w:type="dxa"/>
          </w:tcPr>
          <w:p w14:paraId="195E711F" w14:textId="01EF96C2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 w:hint="eastAsia"/>
                <w:szCs w:val="21"/>
              </w:rPr>
              <w:lastRenderedPageBreak/>
              <w:t>3</w:t>
            </w:r>
          </w:p>
        </w:tc>
        <w:tc>
          <w:tcPr>
            <w:tcW w:w="360" w:type="dxa"/>
          </w:tcPr>
          <w:p w14:paraId="4204FC77" w14:textId="32656FDD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类型</w:t>
            </w:r>
          </w:p>
          <w:p w14:paraId="57267506" w14:textId="77777777" w:rsidR="00E95056" w:rsidRPr="00ED48D0" w:rsidRDefault="00E95056" w:rsidP="00ED48D0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936" w:type="dxa"/>
          </w:tcPr>
          <w:p w14:paraId="79643AF2" w14:textId="7380CE4F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type</w:t>
            </w:r>
          </w:p>
        </w:tc>
        <w:tc>
          <w:tcPr>
            <w:tcW w:w="1019" w:type="dxa"/>
          </w:tcPr>
          <w:p w14:paraId="153658F7" w14:textId="77F4C190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ENUM(4)</w:t>
            </w:r>
          </w:p>
        </w:tc>
        <w:tc>
          <w:tcPr>
            <w:tcW w:w="2088" w:type="dxa"/>
          </w:tcPr>
          <w:p w14:paraId="60FFC9BB" w14:textId="28D5B60D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'TEMP','HUMI','CO2','LUX'</w:t>
            </w:r>
          </w:p>
        </w:tc>
        <w:tc>
          <w:tcPr>
            <w:tcW w:w="350" w:type="dxa"/>
          </w:tcPr>
          <w:p w14:paraId="4FEAE825" w14:textId="1186589E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51" w:type="dxa"/>
          </w:tcPr>
          <w:p w14:paraId="01D8ABC9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872" w:type="dxa"/>
          </w:tcPr>
          <w:p w14:paraId="7042F769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541A7C98" w14:textId="00CB3F38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普通索引</w:t>
            </w:r>
          </w:p>
        </w:tc>
      </w:tr>
      <w:tr w:rsidR="00E95056" w:rsidRPr="00ED48D0" w14:paraId="4FBF9775" w14:textId="77777777" w:rsidTr="00E95056">
        <w:tc>
          <w:tcPr>
            <w:tcW w:w="350" w:type="dxa"/>
          </w:tcPr>
          <w:p w14:paraId="5BD36365" w14:textId="5F774380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360" w:type="dxa"/>
          </w:tcPr>
          <w:p w14:paraId="579902F7" w14:textId="2D0C54E0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位置描述</w:t>
            </w:r>
          </w:p>
        </w:tc>
        <w:tc>
          <w:tcPr>
            <w:tcW w:w="936" w:type="dxa"/>
          </w:tcPr>
          <w:p w14:paraId="24139F70" w14:textId="46ED294E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location</w:t>
            </w:r>
          </w:p>
        </w:tc>
        <w:tc>
          <w:tcPr>
            <w:tcW w:w="1019" w:type="dxa"/>
          </w:tcPr>
          <w:p w14:paraId="1FD86022" w14:textId="1DC4092C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VARCHAR(100)</w:t>
            </w:r>
          </w:p>
        </w:tc>
        <w:tc>
          <w:tcPr>
            <w:tcW w:w="2088" w:type="dxa"/>
          </w:tcPr>
          <w:p w14:paraId="4AECC707" w14:textId="40D8004C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789C26BD" w14:textId="0F0AAC50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 w:hint="eastAsia"/>
                <w:szCs w:val="21"/>
              </w:rPr>
              <w:t>是</w:t>
            </w:r>
          </w:p>
        </w:tc>
        <w:tc>
          <w:tcPr>
            <w:tcW w:w="751" w:type="dxa"/>
          </w:tcPr>
          <w:p w14:paraId="198720A4" w14:textId="06528C60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NULL</w:t>
            </w:r>
          </w:p>
        </w:tc>
        <w:tc>
          <w:tcPr>
            <w:tcW w:w="1872" w:type="dxa"/>
          </w:tcPr>
          <w:p w14:paraId="6FFBF058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2F4045B9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</w:tr>
      <w:tr w:rsidR="00E95056" w:rsidRPr="00ED48D0" w14:paraId="3FAEDEEE" w14:textId="77777777" w:rsidTr="00E95056">
        <w:tc>
          <w:tcPr>
            <w:tcW w:w="350" w:type="dxa"/>
          </w:tcPr>
          <w:p w14:paraId="042247C3" w14:textId="7D657A16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360" w:type="dxa"/>
          </w:tcPr>
          <w:p w14:paraId="036A01E3" w14:textId="09A36A0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状态</w:t>
            </w:r>
          </w:p>
          <w:p w14:paraId="3227B8AA" w14:textId="77777777" w:rsidR="00E95056" w:rsidRPr="00ED48D0" w:rsidRDefault="00E95056" w:rsidP="00ED48D0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936" w:type="dxa"/>
          </w:tcPr>
          <w:p w14:paraId="38E42DC5" w14:textId="3EC4ED4F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status</w:t>
            </w:r>
          </w:p>
        </w:tc>
        <w:tc>
          <w:tcPr>
            <w:tcW w:w="1019" w:type="dxa"/>
          </w:tcPr>
          <w:p w14:paraId="24BCBA81" w14:textId="656FCFCA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ENUM(3)</w:t>
            </w:r>
          </w:p>
        </w:tc>
        <w:tc>
          <w:tcPr>
            <w:tcW w:w="2088" w:type="dxa"/>
          </w:tcPr>
          <w:p w14:paraId="1B750146" w14:textId="6EA06A4A" w:rsidR="00E95056" w:rsidRPr="00ED48D0" w:rsidRDefault="00E95056" w:rsidP="00ED48D0">
            <w:pPr>
              <w:widowControl/>
              <w:rPr>
                <w:rFonts w:ascii="宋体" w:hAnsi="宋体" w:cs="Segoe UI" w:hint="eastAsia"/>
                <w:spacing w:val="8"/>
                <w:szCs w:val="21"/>
              </w:rPr>
            </w:pPr>
            <w:r w:rsidRPr="00ED48D0">
              <w:rPr>
                <w:rFonts w:ascii="宋体" w:hAnsi="宋体" w:cs="Segoe UI"/>
                <w:spacing w:val="8"/>
                <w:szCs w:val="21"/>
              </w:rPr>
              <w:t>'ONLINE','OFFLINE','FAULT'</w:t>
            </w:r>
          </w:p>
          <w:p w14:paraId="774BBBD4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2F71B378" w14:textId="54341833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51" w:type="dxa"/>
          </w:tcPr>
          <w:p w14:paraId="2D2D2FAF" w14:textId="22C6E868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'ONLINE'</w:t>
            </w:r>
          </w:p>
          <w:p w14:paraId="37FEDB62" w14:textId="77777777" w:rsidR="00E95056" w:rsidRPr="00ED48D0" w:rsidRDefault="00E95056" w:rsidP="00ED48D0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872" w:type="dxa"/>
          </w:tcPr>
          <w:p w14:paraId="473321CE" w14:textId="7777777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350" w:type="dxa"/>
          </w:tcPr>
          <w:p w14:paraId="0FA4C88F" w14:textId="76925237" w:rsidR="00E95056" w:rsidRPr="00ED48D0" w:rsidRDefault="00E95056" w:rsidP="00A271FE">
            <w:pPr>
              <w:rPr>
                <w:rFonts w:ascii="宋体" w:hAnsi="宋体" w:hint="eastAsia"/>
                <w:szCs w:val="21"/>
              </w:rPr>
            </w:pPr>
            <w:r w:rsidRPr="00ED48D0">
              <w:rPr>
                <w:rFonts w:ascii="宋体" w:hAnsi="宋体"/>
                <w:szCs w:val="21"/>
              </w:rPr>
              <w:t>普通索引</w:t>
            </w:r>
          </w:p>
        </w:tc>
      </w:tr>
    </w:tbl>
    <w:p w14:paraId="7A5B137F" w14:textId="7BF0BB03" w:rsidR="00ED77F5" w:rsidRDefault="00ED77F5" w:rsidP="00A271FE">
      <w:pPr>
        <w:rPr>
          <w:rFonts w:ascii="宋体" w:hAnsi="宋体" w:hint="eastAsia"/>
          <w:szCs w:val="21"/>
        </w:rPr>
      </w:pPr>
    </w:p>
    <w:p w14:paraId="5D435866" w14:textId="77777777" w:rsidR="00ED77F5" w:rsidRDefault="00ED77F5">
      <w:pPr>
        <w:widowControl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br w:type="page"/>
      </w:r>
    </w:p>
    <w:p w14:paraId="7BA33A10" w14:textId="77777777" w:rsidR="00ED77F5" w:rsidRPr="00ED77F5" w:rsidRDefault="00ED77F5" w:rsidP="00ED77F5">
      <w:pPr>
        <w:jc w:val="center"/>
        <w:rPr>
          <w:rFonts w:ascii="仿宋_GB2312" w:eastAsia="仿宋_GB2312"/>
          <w:b/>
          <w:bCs/>
          <w:kern w:val="44"/>
          <w:sz w:val="36"/>
          <w:szCs w:val="44"/>
        </w:rPr>
      </w:pPr>
      <w:r w:rsidRPr="00ED77F5">
        <w:rPr>
          <w:rFonts w:ascii="仿宋_GB2312" w:eastAsia="仿宋_GB2312" w:hint="eastAsia"/>
          <w:b/>
          <w:bCs/>
          <w:kern w:val="44"/>
          <w:sz w:val="36"/>
          <w:szCs w:val="44"/>
        </w:rPr>
        <w:lastRenderedPageBreak/>
        <w:t>三、系统原型构建与实现</w:t>
      </w:r>
    </w:p>
    <w:p w14:paraId="3FF75F10" w14:textId="77777777" w:rsidR="00ED77F5" w:rsidRPr="00ED77F5" w:rsidRDefault="00ED77F5" w:rsidP="00ED77F5">
      <w:pPr>
        <w:rPr>
          <w:b/>
          <w:bCs/>
        </w:rPr>
      </w:pPr>
      <w:r w:rsidRPr="00ED77F5">
        <w:rPr>
          <w:rFonts w:hint="eastAsia"/>
          <w:b/>
          <w:bCs/>
        </w:rPr>
        <w:t>1</w:t>
      </w:r>
      <w:r w:rsidRPr="00ED77F5">
        <w:rPr>
          <w:rFonts w:hint="eastAsia"/>
          <w:b/>
          <w:bCs/>
        </w:rPr>
        <w:t>．概述（</w:t>
      </w:r>
      <w:r w:rsidRPr="00ED77F5">
        <w:rPr>
          <w:rFonts w:hint="eastAsia"/>
          <w:b/>
          <w:bCs/>
        </w:rPr>
        <w:t>Summary</w:t>
      </w:r>
      <w:r w:rsidRPr="00ED77F5">
        <w:rPr>
          <w:rFonts w:hint="eastAsia"/>
          <w:b/>
          <w:bCs/>
        </w:rPr>
        <w:t>）</w:t>
      </w:r>
    </w:p>
    <w:p w14:paraId="64D3591C" w14:textId="77777777" w:rsidR="008103D7" w:rsidRDefault="008103D7" w:rsidP="008103D7">
      <w:r w:rsidRPr="008103D7">
        <w:rPr>
          <w:b/>
          <w:bCs/>
        </w:rPr>
        <w:t>原型实现范围</w:t>
      </w:r>
      <w:r w:rsidRPr="008103D7">
        <w:t>（模块级）</w:t>
      </w:r>
      <w:r w:rsidRPr="008103D7">
        <w:br/>
      </w:r>
      <w:r w:rsidRPr="008103D7">
        <w:rPr>
          <w:rFonts w:ascii="Cambria Math" w:hAnsi="Cambria Math" w:cs="Cambria Math"/>
        </w:rPr>
        <w:t>①</w:t>
      </w:r>
      <w:r w:rsidRPr="008103D7">
        <w:t xml:space="preserve"> </w:t>
      </w:r>
      <w:r w:rsidRPr="008103D7">
        <w:t>环境感知模块（传感器采集</w:t>
      </w:r>
      <w:r w:rsidRPr="008103D7">
        <w:t xml:space="preserve"> + </w:t>
      </w:r>
      <w:r w:rsidRPr="008103D7">
        <w:t>本地存储）</w:t>
      </w:r>
      <w:r w:rsidRPr="008103D7">
        <w:br/>
      </w:r>
      <w:r w:rsidRPr="008103D7">
        <w:rPr>
          <w:rFonts w:ascii="Cambria Math" w:hAnsi="Cambria Math" w:cs="Cambria Math"/>
        </w:rPr>
        <w:t>②</w:t>
      </w:r>
      <w:r w:rsidRPr="008103D7">
        <w:t xml:space="preserve"> </w:t>
      </w:r>
      <w:r w:rsidRPr="008103D7">
        <w:t>本地自动化模块（一键上课模式</w:t>
      </w:r>
      <w:r w:rsidRPr="008103D7">
        <w:t xml:space="preserve"> + CO₂ </w:t>
      </w:r>
      <w:r w:rsidRPr="008103D7">
        <w:t>自动新风）</w:t>
      </w:r>
      <w:r w:rsidRPr="008103D7">
        <w:br/>
      </w:r>
      <w:r w:rsidRPr="008103D7">
        <w:rPr>
          <w:rFonts w:ascii="Cambria Math" w:hAnsi="Cambria Math" w:cs="Cambria Math"/>
        </w:rPr>
        <w:t>③</w:t>
      </w:r>
      <w:r w:rsidRPr="008103D7">
        <w:t xml:space="preserve"> </w:t>
      </w:r>
      <w:r w:rsidRPr="008103D7">
        <w:t>可视化与告警模块（</w:t>
      </w:r>
      <w:r w:rsidRPr="008103D7">
        <w:t xml:space="preserve">Web </w:t>
      </w:r>
      <w:r w:rsidRPr="008103D7">
        <w:t>仪表盘</w:t>
      </w:r>
      <w:r w:rsidRPr="008103D7">
        <w:t xml:space="preserve"> + </w:t>
      </w:r>
      <w:r w:rsidRPr="008103D7">
        <w:t>企业微信推送）</w:t>
      </w:r>
    </w:p>
    <w:p w14:paraId="58898073" w14:textId="77777777" w:rsidR="00CD5351" w:rsidRPr="00637ED4" w:rsidRDefault="00CD5351" w:rsidP="00637ED4">
      <w:pPr>
        <w:rPr>
          <w:b/>
          <w:bCs/>
        </w:rPr>
      </w:pPr>
      <w:r w:rsidRPr="00637ED4">
        <w:rPr>
          <w:b/>
          <w:bCs/>
        </w:rPr>
        <w:t>2</w:t>
      </w:r>
      <w:r w:rsidRPr="00637ED4">
        <w:rPr>
          <w:rFonts w:hint="eastAsia"/>
          <w:b/>
          <w:bCs/>
        </w:rPr>
        <w:t>．模块</w:t>
      </w:r>
      <w:r w:rsidRPr="00637ED4">
        <w:rPr>
          <w:rFonts w:hint="eastAsia"/>
          <w:b/>
          <w:bCs/>
        </w:rPr>
        <w:t>1</w:t>
      </w:r>
      <w:r w:rsidRPr="00637ED4">
        <w:rPr>
          <w:rFonts w:hint="eastAsia"/>
          <w:b/>
          <w:bCs/>
        </w:rPr>
        <w:t>名称</w:t>
      </w:r>
    </w:p>
    <w:p w14:paraId="7609F345" w14:textId="67033D99" w:rsidR="00CD5351" w:rsidRPr="00CD5351" w:rsidRDefault="00CD5351" w:rsidP="00CD5351">
      <w:r w:rsidRPr="00CD5351">
        <w:rPr>
          <w:rFonts w:hint="eastAsia"/>
        </w:rPr>
        <w:t>模块</w:t>
      </w:r>
      <w:r w:rsidRPr="00CD5351">
        <w:rPr>
          <w:rFonts w:hint="eastAsia"/>
        </w:rPr>
        <w:t>2</w:t>
      </w:r>
      <w:r w:rsidRPr="00CD5351">
        <w:rPr>
          <w:rFonts w:hint="eastAsia"/>
        </w:rPr>
        <w:t>：本地自动化模块</w:t>
      </w:r>
    </w:p>
    <w:p w14:paraId="20442BAB" w14:textId="77777777" w:rsidR="00CD5351" w:rsidRDefault="00CD5351" w:rsidP="00CD5351">
      <w:r>
        <w:t xml:space="preserve">// </w:t>
      </w:r>
      <w:proofErr w:type="spellStart"/>
      <w:r>
        <w:t>rule_engine.h</w:t>
      </w:r>
      <w:proofErr w:type="spellEnd"/>
    </w:p>
    <w:p w14:paraId="724BFB36" w14:textId="77777777" w:rsidR="00CD5351" w:rsidRDefault="00CD5351" w:rsidP="00CD5351">
      <w:r>
        <w:t>#ifndef RULE_ENGINE_H</w:t>
      </w:r>
    </w:p>
    <w:p w14:paraId="67F13A61" w14:textId="77777777" w:rsidR="00CD5351" w:rsidRDefault="00CD5351" w:rsidP="00CD5351">
      <w:r>
        <w:t>#define RULE_ENGINE_H</w:t>
      </w:r>
    </w:p>
    <w:p w14:paraId="2C598D81" w14:textId="77777777" w:rsidR="00CD5351" w:rsidRDefault="00CD5351" w:rsidP="00CD5351"/>
    <w:p w14:paraId="029667C8" w14:textId="77777777" w:rsidR="00CD5351" w:rsidRDefault="00CD5351" w:rsidP="00CD5351">
      <w:r>
        <w:t>#include &lt;</w:t>
      </w:r>
      <w:proofErr w:type="spellStart"/>
      <w:r>
        <w:t>MQTTClient.h</w:t>
      </w:r>
      <w:proofErr w:type="spellEnd"/>
      <w:r>
        <w:t>&gt;</w:t>
      </w:r>
    </w:p>
    <w:p w14:paraId="5F1815EE" w14:textId="77777777" w:rsidR="00CD5351" w:rsidRDefault="00CD5351" w:rsidP="00CD5351"/>
    <w:p w14:paraId="3A0E4718" w14:textId="77777777" w:rsidR="00CD5351" w:rsidRDefault="00CD5351" w:rsidP="00CD5351">
      <w:r>
        <w:t>/**</w:t>
      </w:r>
    </w:p>
    <w:p w14:paraId="50CA4952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规则类型枚举定义</w:t>
      </w:r>
    </w:p>
    <w:p w14:paraId="7B6BB450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定义系统中支持的各种自动化规则类型</w:t>
      </w:r>
    </w:p>
    <w:p w14:paraId="6DF165FC" w14:textId="77777777" w:rsidR="00CD5351" w:rsidRDefault="00CD5351" w:rsidP="00CD5351">
      <w:r>
        <w:t xml:space="preserve"> */</w:t>
      </w:r>
    </w:p>
    <w:p w14:paraId="60E25760" w14:textId="77777777" w:rsidR="00CD5351" w:rsidRDefault="00CD5351" w:rsidP="00CD5351">
      <w:r>
        <w:t xml:space="preserve">typedef </w:t>
      </w:r>
      <w:proofErr w:type="spellStart"/>
      <w:r>
        <w:t>enum</w:t>
      </w:r>
      <w:proofErr w:type="spellEnd"/>
      <w:r>
        <w:t xml:space="preserve"> {</w:t>
      </w:r>
    </w:p>
    <w:p w14:paraId="663EEE31" w14:textId="77777777" w:rsidR="00CD5351" w:rsidRDefault="00CD5351" w:rsidP="00CD5351">
      <w:r>
        <w:rPr>
          <w:rFonts w:hint="eastAsia"/>
        </w:rPr>
        <w:t xml:space="preserve">    RULE_CLASS_MODE,      ///&lt; </w:t>
      </w:r>
      <w:r>
        <w:rPr>
          <w:rFonts w:hint="eastAsia"/>
        </w:rPr>
        <w:t>上课模式：同时控制灯光、空调、录播设备</w:t>
      </w:r>
    </w:p>
    <w:p w14:paraId="1744B25B" w14:textId="77777777" w:rsidR="00CD5351" w:rsidRDefault="00CD5351" w:rsidP="00CD5351">
      <w:r>
        <w:t xml:space="preserve">    RULE_CO2_ALERT,       ///&lt; CO₂</w:t>
      </w:r>
      <w:r>
        <w:rPr>
          <w:rFonts w:hint="eastAsia"/>
        </w:rPr>
        <w:t>告警：检测</w:t>
      </w:r>
      <w:r>
        <w:t>CO₂</w:t>
      </w:r>
      <w:r>
        <w:rPr>
          <w:rFonts w:hint="eastAsia"/>
        </w:rPr>
        <w:t>浓度并触发告警</w:t>
      </w:r>
    </w:p>
    <w:p w14:paraId="417B1DC2" w14:textId="77777777" w:rsidR="00CD5351" w:rsidRDefault="00CD5351" w:rsidP="00CD5351">
      <w:r>
        <w:rPr>
          <w:rFonts w:hint="eastAsia"/>
        </w:rPr>
        <w:t xml:space="preserve">    RULE_ENERGY_SAVE      ///&lt; </w:t>
      </w:r>
      <w:r>
        <w:rPr>
          <w:rFonts w:hint="eastAsia"/>
        </w:rPr>
        <w:t>节能模式：根据人数和光照自动调节设备</w:t>
      </w:r>
    </w:p>
    <w:p w14:paraId="2B316702" w14:textId="77777777" w:rsidR="00CD5351" w:rsidRDefault="00CD5351" w:rsidP="00CD5351">
      <w:r>
        <w:t xml:space="preserve">} </w:t>
      </w:r>
      <w:proofErr w:type="spellStart"/>
      <w:r>
        <w:t>rule_type_t</w:t>
      </w:r>
      <w:proofErr w:type="spellEnd"/>
      <w:r>
        <w:t>;</w:t>
      </w:r>
    </w:p>
    <w:p w14:paraId="21496ECD" w14:textId="77777777" w:rsidR="00CD5351" w:rsidRDefault="00CD5351" w:rsidP="00CD5351"/>
    <w:p w14:paraId="192C755C" w14:textId="77777777" w:rsidR="00CD5351" w:rsidRDefault="00CD5351" w:rsidP="00CD5351">
      <w:r>
        <w:t>/**</w:t>
      </w:r>
    </w:p>
    <w:p w14:paraId="599EF774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规则结构体定义</w:t>
      </w:r>
    </w:p>
    <w:p w14:paraId="4287FD59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存储规则的基本信息和状态</w:t>
      </w:r>
    </w:p>
    <w:p w14:paraId="760F21DC" w14:textId="77777777" w:rsidR="00CD5351" w:rsidRDefault="00CD5351" w:rsidP="00CD5351">
      <w:r>
        <w:t xml:space="preserve"> */</w:t>
      </w:r>
    </w:p>
    <w:p w14:paraId="3D92EFA8" w14:textId="77777777" w:rsidR="00CD5351" w:rsidRDefault="00CD5351" w:rsidP="00CD5351">
      <w:r>
        <w:t>typedef struct {</w:t>
      </w:r>
    </w:p>
    <w:p w14:paraId="4900C7E3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rule_type_t</w:t>
      </w:r>
      <w:proofErr w:type="spellEnd"/>
      <w:r>
        <w:rPr>
          <w:rFonts w:hint="eastAsia"/>
        </w:rPr>
        <w:t xml:space="preserve"> type;     ///&lt; </w:t>
      </w:r>
      <w:r>
        <w:rPr>
          <w:rFonts w:hint="eastAsia"/>
        </w:rPr>
        <w:t>规则类型</w:t>
      </w:r>
    </w:p>
    <w:p w14:paraId="3E0130B9" w14:textId="77777777" w:rsidR="00CD5351" w:rsidRDefault="00CD5351" w:rsidP="00CD5351">
      <w:r>
        <w:rPr>
          <w:rFonts w:hint="eastAsia"/>
        </w:rPr>
        <w:t xml:space="preserve">    char name[32];        ///&lt; </w:t>
      </w:r>
      <w:r>
        <w:rPr>
          <w:rFonts w:hint="eastAsia"/>
        </w:rPr>
        <w:t>规则名称</w:t>
      </w:r>
    </w:p>
    <w:p w14:paraId="4EB6FA34" w14:textId="77777777" w:rsidR="00CD5351" w:rsidRDefault="00CD5351" w:rsidP="00CD5351">
      <w:r>
        <w:rPr>
          <w:rFonts w:hint="eastAsia"/>
        </w:rPr>
        <w:t xml:space="preserve">    int enabled;          ///&lt; </w:t>
      </w:r>
      <w:r>
        <w:rPr>
          <w:rFonts w:hint="eastAsia"/>
        </w:rPr>
        <w:t>规则启用状态：</w:t>
      </w:r>
      <w:r>
        <w:rPr>
          <w:rFonts w:hint="eastAsia"/>
        </w:rPr>
        <w:t>1-</w:t>
      </w:r>
      <w:r>
        <w:rPr>
          <w:rFonts w:hint="eastAsia"/>
        </w:rPr>
        <w:t>启用，</w:t>
      </w:r>
      <w:r>
        <w:rPr>
          <w:rFonts w:hint="eastAsia"/>
        </w:rPr>
        <w:t>0-</w:t>
      </w:r>
      <w:r>
        <w:rPr>
          <w:rFonts w:hint="eastAsia"/>
        </w:rPr>
        <w:t>禁用</w:t>
      </w:r>
    </w:p>
    <w:p w14:paraId="5CA9844A" w14:textId="77777777" w:rsidR="00CD5351" w:rsidRDefault="00CD5351" w:rsidP="00CD5351">
      <w:r>
        <w:t xml:space="preserve">} </w:t>
      </w:r>
      <w:proofErr w:type="spellStart"/>
      <w:r>
        <w:t>rule_t</w:t>
      </w:r>
      <w:proofErr w:type="spellEnd"/>
      <w:r>
        <w:t>;</w:t>
      </w:r>
    </w:p>
    <w:p w14:paraId="6E44FE32" w14:textId="77777777" w:rsidR="00CD5351" w:rsidRDefault="00CD5351" w:rsidP="00CD5351"/>
    <w:p w14:paraId="67D8B2E8" w14:textId="77777777" w:rsidR="00CD5351" w:rsidRDefault="00CD5351" w:rsidP="00CD5351">
      <w:r>
        <w:rPr>
          <w:rFonts w:hint="eastAsia"/>
        </w:rPr>
        <w:t xml:space="preserve">// </w:t>
      </w:r>
      <w:r>
        <w:rPr>
          <w:rFonts w:hint="eastAsia"/>
        </w:rPr>
        <w:t>函数声明</w:t>
      </w:r>
    </w:p>
    <w:p w14:paraId="7F545A19" w14:textId="77777777" w:rsidR="00CD5351" w:rsidRDefault="00CD5351" w:rsidP="00CD5351">
      <w:r>
        <w:t>/**</w:t>
      </w:r>
    </w:p>
    <w:p w14:paraId="62117FE5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规则引擎初始化</w:t>
      </w:r>
    </w:p>
    <w:p w14:paraId="5464561F" w14:textId="77777777" w:rsidR="00CD5351" w:rsidRDefault="00CD5351" w:rsidP="00CD5351">
      <w:r>
        <w:rPr>
          <w:rFonts w:hint="eastAsia"/>
        </w:rPr>
        <w:t xml:space="preserve"> * @param client MQTT</w:t>
      </w:r>
      <w:r>
        <w:rPr>
          <w:rFonts w:hint="eastAsia"/>
        </w:rPr>
        <w:t>客户端指针，用于发布控制命令</w:t>
      </w:r>
    </w:p>
    <w:p w14:paraId="2848CC9D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0BDE655A" w14:textId="77777777" w:rsidR="00CD5351" w:rsidRDefault="00CD5351" w:rsidP="00CD5351">
      <w:r>
        <w:t xml:space="preserve"> */</w:t>
      </w:r>
    </w:p>
    <w:p w14:paraId="6DE2D7A7" w14:textId="77777777" w:rsidR="00CD5351" w:rsidRDefault="00CD5351" w:rsidP="00CD5351">
      <w:r>
        <w:t xml:space="preserve">int </w:t>
      </w:r>
      <w:proofErr w:type="spellStart"/>
      <w:r>
        <w:t>rule_engine_init</w:t>
      </w:r>
      <w:proofErr w:type="spellEnd"/>
      <w:r>
        <w:t>(</w:t>
      </w:r>
      <w:proofErr w:type="spellStart"/>
      <w:r>
        <w:t>MQTTClient</w:t>
      </w:r>
      <w:proofErr w:type="spellEnd"/>
      <w:r>
        <w:t xml:space="preserve"> *client);</w:t>
      </w:r>
    </w:p>
    <w:p w14:paraId="32781715" w14:textId="77777777" w:rsidR="00CD5351" w:rsidRDefault="00CD5351" w:rsidP="00CD5351"/>
    <w:p w14:paraId="441A4C62" w14:textId="77777777" w:rsidR="00CD5351" w:rsidRDefault="00CD5351" w:rsidP="00CD5351">
      <w:r>
        <w:t>/**</w:t>
      </w:r>
    </w:p>
    <w:p w14:paraId="3FF11794" w14:textId="77777777" w:rsidR="00CD5351" w:rsidRDefault="00CD5351" w:rsidP="00CD5351">
      <w:r>
        <w:rPr>
          <w:rFonts w:hint="eastAsia"/>
        </w:rPr>
        <w:lastRenderedPageBreak/>
        <w:t xml:space="preserve"> * @brief </w:t>
      </w:r>
      <w:r>
        <w:rPr>
          <w:rFonts w:hint="eastAsia"/>
        </w:rPr>
        <w:t>执行指定规则</w:t>
      </w:r>
    </w:p>
    <w:p w14:paraId="1F2269A6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rule_type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规则类型</w:t>
      </w:r>
    </w:p>
    <w:p w14:paraId="063BD9D4" w14:textId="77777777" w:rsidR="00CD5351" w:rsidRDefault="00CD5351" w:rsidP="00CD5351">
      <w:r>
        <w:rPr>
          <w:rFonts w:hint="eastAsia"/>
        </w:rPr>
        <w:t xml:space="preserve"> * @param params </w:t>
      </w:r>
      <w:r>
        <w:rPr>
          <w:rFonts w:hint="eastAsia"/>
        </w:rPr>
        <w:t>规则参数字符串（</w:t>
      </w:r>
      <w:r>
        <w:rPr>
          <w:rFonts w:hint="eastAsia"/>
        </w:rPr>
        <w:t>JSON</w:t>
      </w:r>
      <w:r>
        <w:rPr>
          <w:rFonts w:hint="eastAsia"/>
        </w:rPr>
        <w:t>格式或逗号分隔）</w:t>
      </w:r>
    </w:p>
    <w:p w14:paraId="4120494C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0EA8B3B1" w14:textId="77777777" w:rsidR="00CD5351" w:rsidRDefault="00CD5351" w:rsidP="00CD5351">
      <w:r>
        <w:t xml:space="preserve"> */</w:t>
      </w:r>
    </w:p>
    <w:p w14:paraId="790240EC" w14:textId="77777777" w:rsidR="00CD5351" w:rsidRDefault="00CD5351" w:rsidP="00CD5351">
      <w:r>
        <w:t xml:space="preserve">int </w:t>
      </w:r>
      <w:proofErr w:type="spellStart"/>
      <w:r>
        <w:t>execute_rule</w:t>
      </w:r>
      <w:proofErr w:type="spellEnd"/>
      <w:r>
        <w:t>(</w:t>
      </w:r>
      <w:proofErr w:type="spellStart"/>
      <w:r>
        <w:t>rule_type_t</w:t>
      </w:r>
      <w:proofErr w:type="spellEnd"/>
      <w:r>
        <w:t xml:space="preserve"> </w:t>
      </w:r>
      <w:proofErr w:type="spellStart"/>
      <w:r>
        <w:t>rule_type</w:t>
      </w:r>
      <w:proofErr w:type="spellEnd"/>
      <w:r>
        <w:t>, const char *params);</w:t>
      </w:r>
    </w:p>
    <w:p w14:paraId="6681A3B4" w14:textId="77777777" w:rsidR="00CD5351" w:rsidRDefault="00CD5351" w:rsidP="00CD5351"/>
    <w:p w14:paraId="167227E7" w14:textId="77777777" w:rsidR="00CD5351" w:rsidRDefault="00CD5351" w:rsidP="00CD5351">
      <w:r>
        <w:t>/**</w:t>
      </w:r>
    </w:p>
    <w:p w14:paraId="347197E5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执行上课模式规则</w:t>
      </w:r>
    </w:p>
    <w:p w14:paraId="04DCF0E8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控制灯光调至</w:t>
      </w:r>
      <w:r>
        <w:rPr>
          <w:rFonts w:hint="eastAsia"/>
        </w:rPr>
        <w:t>400lx</w:t>
      </w:r>
      <w:r>
        <w:rPr>
          <w:rFonts w:hint="eastAsia"/>
        </w:rPr>
        <w:t>，空调设为</w:t>
      </w:r>
      <w:r>
        <w:rPr>
          <w:rFonts w:hint="eastAsia"/>
        </w:rPr>
        <w:t>24</w:t>
      </w:r>
      <w:r>
        <w:rPr>
          <w:rFonts w:hint="eastAsia"/>
        </w:rPr>
        <w:t>℃，启动录播设备</w:t>
      </w:r>
    </w:p>
    <w:p w14:paraId="2B12970D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03398BFE" w14:textId="77777777" w:rsidR="00CD5351" w:rsidRDefault="00CD5351" w:rsidP="00CD5351">
      <w:r>
        <w:t xml:space="preserve"> */</w:t>
      </w:r>
    </w:p>
    <w:p w14:paraId="51BC4093" w14:textId="77777777" w:rsidR="00CD5351" w:rsidRDefault="00CD5351" w:rsidP="00CD5351">
      <w:r>
        <w:t xml:space="preserve">int </w:t>
      </w:r>
      <w:proofErr w:type="spellStart"/>
      <w:r>
        <w:t>rule_class_mode</w:t>
      </w:r>
      <w:proofErr w:type="spellEnd"/>
      <w:r>
        <w:t>();</w:t>
      </w:r>
    </w:p>
    <w:p w14:paraId="3E06352D" w14:textId="77777777" w:rsidR="00CD5351" w:rsidRDefault="00CD5351" w:rsidP="00CD5351"/>
    <w:p w14:paraId="0F32CDCD" w14:textId="77777777" w:rsidR="00CD5351" w:rsidRDefault="00CD5351" w:rsidP="00CD5351">
      <w:r>
        <w:t>/**</w:t>
      </w:r>
    </w:p>
    <w:p w14:paraId="2B0DEBC5" w14:textId="77777777" w:rsidR="00CD5351" w:rsidRDefault="00CD5351" w:rsidP="00CD5351">
      <w:r>
        <w:t xml:space="preserve"> * @brief </w:t>
      </w:r>
      <w:r>
        <w:rPr>
          <w:rFonts w:hint="eastAsia"/>
        </w:rPr>
        <w:t>执行</w:t>
      </w:r>
      <w:r>
        <w:t>CO₂</w:t>
      </w:r>
      <w:r>
        <w:rPr>
          <w:rFonts w:hint="eastAsia"/>
        </w:rPr>
        <w:t>告警规则</w:t>
      </w:r>
    </w:p>
    <w:p w14:paraId="501AA42E" w14:textId="77777777" w:rsidR="00CD5351" w:rsidRDefault="00CD5351" w:rsidP="00CD5351">
      <w:r>
        <w:rPr>
          <w:rFonts w:hint="eastAsia"/>
        </w:rPr>
        <w:t xml:space="preserve"> * @param classroom </w:t>
      </w:r>
      <w:r>
        <w:rPr>
          <w:rFonts w:hint="eastAsia"/>
        </w:rPr>
        <w:t>教室编号</w:t>
      </w:r>
    </w:p>
    <w:p w14:paraId="29195AB8" w14:textId="77777777" w:rsidR="00CD5351" w:rsidRDefault="00CD5351" w:rsidP="00CD5351">
      <w:r>
        <w:t xml:space="preserve"> * @param co2_value CO₂</w:t>
      </w:r>
      <w:r>
        <w:rPr>
          <w:rFonts w:hint="eastAsia"/>
        </w:rPr>
        <w:t>浓度值</w:t>
      </w:r>
    </w:p>
    <w:p w14:paraId="4CBA0ECC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18D68CAA" w14:textId="77777777" w:rsidR="00CD5351" w:rsidRDefault="00CD5351" w:rsidP="00CD5351">
      <w:r>
        <w:t xml:space="preserve"> */</w:t>
      </w:r>
    </w:p>
    <w:p w14:paraId="79DF2674" w14:textId="77777777" w:rsidR="00CD5351" w:rsidRDefault="00CD5351" w:rsidP="00CD5351">
      <w:r>
        <w:t>int rule_co2_alert(const char *classroom, int co2_value);</w:t>
      </w:r>
    </w:p>
    <w:p w14:paraId="00D32209" w14:textId="77777777" w:rsidR="00CD5351" w:rsidRDefault="00CD5351" w:rsidP="00CD5351"/>
    <w:p w14:paraId="3ECD6A58" w14:textId="77777777" w:rsidR="00CD5351" w:rsidRDefault="00CD5351" w:rsidP="00CD5351">
      <w:r>
        <w:t>#endif</w:t>
      </w:r>
    </w:p>
    <w:p w14:paraId="697578DA" w14:textId="77777777" w:rsidR="00CD5351" w:rsidRDefault="00CD5351" w:rsidP="00CD5351"/>
    <w:p w14:paraId="5AAA220E" w14:textId="77777777" w:rsidR="00CD5351" w:rsidRDefault="00CD5351" w:rsidP="00CD5351">
      <w:r>
        <w:t xml:space="preserve">// </w:t>
      </w:r>
      <w:proofErr w:type="spellStart"/>
      <w:r>
        <w:t>rule_engine.c</w:t>
      </w:r>
      <w:proofErr w:type="spellEnd"/>
    </w:p>
    <w:p w14:paraId="4BE94B47" w14:textId="77777777" w:rsidR="00CD5351" w:rsidRDefault="00CD5351" w:rsidP="00CD5351">
      <w:r>
        <w:t>#include "</w:t>
      </w:r>
      <w:proofErr w:type="spellStart"/>
      <w:r>
        <w:t>rule_engine.h</w:t>
      </w:r>
      <w:proofErr w:type="spellEnd"/>
      <w:r>
        <w:t>"</w:t>
      </w:r>
    </w:p>
    <w:p w14:paraId="4FF9B49D" w14:textId="77777777" w:rsidR="00CD5351" w:rsidRDefault="00CD5351" w:rsidP="00CD5351">
      <w:r>
        <w:t>#include &lt;</w:t>
      </w:r>
      <w:proofErr w:type="spellStart"/>
      <w:r>
        <w:t>stdio.h</w:t>
      </w:r>
      <w:proofErr w:type="spellEnd"/>
      <w:r>
        <w:t>&gt;</w:t>
      </w:r>
    </w:p>
    <w:p w14:paraId="3992D25D" w14:textId="77777777" w:rsidR="00CD5351" w:rsidRDefault="00CD5351" w:rsidP="00CD5351">
      <w:r>
        <w:t>#include &lt;</w:t>
      </w:r>
      <w:proofErr w:type="spellStart"/>
      <w:r>
        <w:t>string.h</w:t>
      </w:r>
      <w:proofErr w:type="spellEnd"/>
      <w:r>
        <w:t>&gt;</w:t>
      </w:r>
    </w:p>
    <w:p w14:paraId="509CFFC4" w14:textId="77777777" w:rsidR="00CD5351" w:rsidRDefault="00CD5351" w:rsidP="00CD5351">
      <w:r>
        <w:t>#include &lt;</w:t>
      </w:r>
      <w:proofErr w:type="spellStart"/>
      <w:r>
        <w:t>json</w:t>
      </w:r>
      <w:proofErr w:type="spellEnd"/>
      <w:r>
        <w:t>-c/</w:t>
      </w:r>
      <w:proofErr w:type="spellStart"/>
      <w:r>
        <w:t>json.h</w:t>
      </w:r>
      <w:proofErr w:type="spellEnd"/>
      <w:r>
        <w:t>&gt;</w:t>
      </w:r>
    </w:p>
    <w:p w14:paraId="320CF512" w14:textId="77777777" w:rsidR="00CD5351" w:rsidRDefault="00CD5351" w:rsidP="00CD5351"/>
    <w:p w14:paraId="36227879" w14:textId="77777777" w:rsidR="00CD5351" w:rsidRDefault="00CD5351" w:rsidP="00CD5351">
      <w:r>
        <w:rPr>
          <w:rFonts w:hint="eastAsia"/>
        </w:rPr>
        <w:t xml:space="preserve">// </w:t>
      </w:r>
      <w:r>
        <w:rPr>
          <w:rFonts w:hint="eastAsia"/>
        </w:rPr>
        <w:t>全局</w:t>
      </w:r>
      <w:r>
        <w:rPr>
          <w:rFonts w:hint="eastAsia"/>
        </w:rPr>
        <w:t>MQTT</w:t>
      </w:r>
      <w:r>
        <w:rPr>
          <w:rFonts w:hint="eastAsia"/>
        </w:rPr>
        <w:t>客户端指针，用于发布设备控制命令</w:t>
      </w:r>
    </w:p>
    <w:p w14:paraId="637497FD" w14:textId="77777777" w:rsidR="00CD5351" w:rsidRDefault="00CD5351" w:rsidP="00CD5351">
      <w:r>
        <w:t xml:space="preserve">static </w:t>
      </w:r>
      <w:proofErr w:type="spellStart"/>
      <w:r>
        <w:t>MQTTClient</w:t>
      </w:r>
      <w:proofErr w:type="spellEnd"/>
      <w:r>
        <w:t xml:space="preserve"> *</w:t>
      </w:r>
      <w:proofErr w:type="spellStart"/>
      <w:r>
        <w:t>mqtt_client</w:t>
      </w:r>
      <w:proofErr w:type="spellEnd"/>
      <w:r>
        <w:t xml:space="preserve"> = NULL;</w:t>
      </w:r>
    </w:p>
    <w:p w14:paraId="0AF7C38B" w14:textId="77777777" w:rsidR="00CD5351" w:rsidRDefault="00CD5351" w:rsidP="00CD5351"/>
    <w:p w14:paraId="5E155DEC" w14:textId="77777777" w:rsidR="00CD5351" w:rsidRDefault="00CD5351" w:rsidP="00CD5351">
      <w:r>
        <w:t>/**</w:t>
      </w:r>
    </w:p>
    <w:p w14:paraId="74C109F0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规则引擎初始化函数</w:t>
      </w:r>
    </w:p>
    <w:p w14:paraId="2CA728E9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设置</w:t>
      </w:r>
      <w:r>
        <w:rPr>
          <w:rFonts w:hint="eastAsia"/>
        </w:rPr>
        <w:t>MQTT</w:t>
      </w:r>
      <w:r>
        <w:rPr>
          <w:rFonts w:hint="eastAsia"/>
        </w:rPr>
        <w:t>客户端，为后续规则执行提供通信能力</w:t>
      </w:r>
    </w:p>
    <w:p w14:paraId="23D93BB4" w14:textId="77777777" w:rsidR="00CD5351" w:rsidRDefault="00CD5351" w:rsidP="00CD5351">
      <w:r>
        <w:rPr>
          <w:rFonts w:hint="eastAsia"/>
        </w:rPr>
        <w:t xml:space="preserve"> * @param client </w:t>
      </w:r>
      <w:r>
        <w:rPr>
          <w:rFonts w:hint="eastAsia"/>
        </w:rPr>
        <w:t>已连接的</w:t>
      </w:r>
      <w:r>
        <w:rPr>
          <w:rFonts w:hint="eastAsia"/>
        </w:rPr>
        <w:t>MQTT</w:t>
      </w:r>
      <w:r>
        <w:rPr>
          <w:rFonts w:hint="eastAsia"/>
        </w:rPr>
        <w:t>客户端指针</w:t>
      </w:r>
    </w:p>
    <w:p w14:paraId="5FD41FB0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</w:p>
    <w:p w14:paraId="67D07EB9" w14:textId="77777777" w:rsidR="00CD5351" w:rsidRDefault="00CD5351" w:rsidP="00CD5351">
      <w:r>
        <w:t xml:space="preserve"> */</w:t>
      </w:r>
    </w:p>
    <w:p w14:paraId="449A6C9A" w14:textId="77777777" w:rsidR="00CD5351" w:rsidRDefault="00CD5351" w:rsidP="00CD5351">
      <w:r>
        <w:t xml:space="preserve">int </w:t>
      </w:r>
      <w:proofErr w:type="spellStart"/>
      <w:r>
        <w:t>rule_engine_init</w:t>
      </w:r>
      <w:proofErr w:type="spellEnd"/>
      <w:r>
        <w:t>(</w:t>
      </w:r>
      <w:proofErr w:type="spellStart"/>
      <w:r>
        <w:t>MQTTClient</w:t>
      </w:r>
      <w:proofErr w:type="spellEnd"/>
      <w:r>
        <w:t xml:space="preserve"> *client) {</w:t>
      </w:r>
    </w:p>
    <w:p w14:paraId="73453146" w14:textId="77777777" w:rsidR="00CD5351" w:rsidRDefault="00CD5351" w:rsidP="00CD5351">
      <w:r>
        <w:t xml:space="preserve">    </w:t>
      </w:r>
      <w:proofErr w:type="spellStart"/>
      <w:r>
        <w:t>mqtt_client</w:t>
      </w:r>
      <w:proofErr w:type="spellEnd"/>
      <w:r>
        <w:t xml:space="preserve"> = client;</w:t>
      </w:r>
    </w:p>
    <w:p w14:paraId="408048C2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规则引擎初始化成功</w:t>
      </w:r>
      <w:r>
        <w:rPr>
          <w:rFonts w:hint="eastAsia"/>
        </w:rPr>
        <w:t>\n");</w:t>
      </w:r>
    </w:p>
    <w:p w14:paraId="14741DE9" w14:textId="77777777" w:rsidR="00CD5351" w:rsidRDefault="00CD5351" w:rsidP="00CD5351">
      <w:r>
        <w:t xml:space="preserve">    return 0;</w:t>
      </w:r>
    </w:p>
    <w:p w14:paraId="45AC288B" w14:textId="77777777" w:rsidR="00CD5351" w:rsidRDefault="00CD5351" w:rsidP="00CD5351">
      <w:r>
        <w:t>}</w:t>
      </w:r>
    </w:p>
    <w:p w14:paraId="789C3F79" w14:textId="77777777" w:rsidR="00CD5351" w:rsidRDefault="00CD5351" w:rsidP="00CD5351"/>
    <w:p w14:paraId="1D3C0324" w14:textId="77777777" w:rsidR="00CD5351" w:rsidRDefault="00CD5351" w:rsidP="00CD5351">
      <w:r>
        <w:t>/**</w:t>
      </w:r>
    </w:p>
    <w:p w14:paraId="22512B0F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执行规则的主入口函数</w:t>
      </w:r>
    </w:p>
    <w:p w14:paraId="1EEDB405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根据规则类型分发到具体的规则处理函数</w:t>
      </w:r>
    </w:p>
    <w:p w14:paraId="201FE7EE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rule_type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规则类型枚举值</w:t>
      </w:r>
    </w:p>
    <w:p w14:paraId="03114D36" w14:textId="77777777" w:rsidR="00CD5351" w:rsidRDefault="00CD5351" w:rsidP="00CD5351">
      <w:r>
        <w:rPr>
          <w:rFonts w:hint="eastAsia"/>
        </w:rPr>
        <w:t xml:space="preserve"> * @param params </w:t>
      </w:r>
      <w:r>
        <w:rPr>
          <w:rFonts w:hint="eastAsia"/>
        </w:rPr>
        <w:t>规则参数字符串，格式根据规则类型而定</w:t>
      </w:r>
    </w:p>
    <w:p w14:paraId="49CBC97D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29FD9515" w14:textId="77777777" w:rsidR="00CD5351" w:rsidRDefault="00CD5351" w:rsidP="00CD5351">
      <w:r>
        <w:t xml:space="preserve"> */</w:t>
      </w:r>
    </w:p>
    <w:p w14:paraId="004D1ADA" w14:textId="77777777" w:rsidR="00CD5351" w:rsidRDefault="00CD5351" w:rsidP="00CD5351">
      <w:r>
        <w:t xml:space="preserve">int </w:t>
      </w:r>
      <w:proofErr w:type="spellStart"/>
      <w:r>
        <w:t>execute_rule</w:t>
      </w:r>
      <w:proofErr w:type="spellEnd"/>
      <w:r>
        <w:t>(</w:t>
      </w:r>
      <w:proofErr w:type="spellStart"/>
      <w:r>
        <w:t>rule_type_t</w:t>
      </w:r>
      <w:proofErr w:type="spellEnd"/>
      <w:r>
        <w:t xml:space="preserve"> </w:t>
      </w:r>
      <w:proofErr w:type="spellStart"/>
      <w:r>
        <w:t>rule_type</w:t>
      </w:r>
      <w:proofErr w:type="spellEnd"/>
      <w:r>
        <w:t>, const char *params) {</w:t>
      </w:r>
    </w:p>
    <w:p w14:paraId="290BD6F7" w14:textId="77777777" w:rsidR="00CD5351" w:rsidRDefault="00CD5351" w:rsidP="00CD5351">
      <w:r>
        <w:t xml:space="preserve">    switch(</w:t>
      </w:r>
      <w:proofErr w:type="spellStart"/>
      <w:r>
        <w:t>rule_type</w:t>
      </w:r>
      <w:proofErr w:type="spellEnd"/>
      <w:r>
        <w:t>) {</w:t>
      </w:r>
    </w:p>
    <w:p w14:paraId="46429D4B" w14:textId="77777777" w:rsidR="00CD5351" w:rsidRDefault="00CD5351" w:rsidP="00CD5351">
      <w:r>
        <w:t xml:space="preserve">        case RULE_CLASS_MODE:</w:t>
      </w:r>
    </w:p>
    <w:p w14:paraId="04992D20" w14:textId="77777777" w:rsidR="00CD5351" w:rsidRDefault="00CD5351" w:rsidP="00CD5351">
      <w:r>
        <w:rPr>
          <w:rFonts w:hint="eastAsia"/>
        </w:rPr>
        <w:t xml:space="preserve">            // </w:t>
      </w:r>
      <w:r>
        <w:rPr>
          <w:rFonts w:hint="eastAsia"/>
        </w:rPr>
        <w:t>上课模式不需要额外参数</w:t>
      </w:r>
    </w:p>
    <w:p w14:paraId="0364E72A" w14:textId="77777777" w:rsidR="00CD5351" w:rsidRDefault="00CD5351" w:rsidP="00CD5351">
      <w:r>
        <w:t xml:space="preserve">            return </w:t>
      </w:r>
      <w:proofErr w:type="spellStart"/>
      <w:r>
        <w:t>rule_class_mode</w:t>
      </w:r>
      <w:proofErr w:type="spellEnd"/>
      <w:r>
        <w:t>();</w:t>
      </w:r>
    </w:p>
    <w:p w14:paraId="5104F51F" w14:textId="77777777" w:rsidR="00CD5351" w:rsidRDefault="00CD5351" w:rsidP="00CD5351">
      <w:r>
        <w:t xml:space="preserve">            </w:t>
      </w:r>
    </w:p>
    <w:p w14:paraId="463C8F50" w14:textId="77777777" w:rsidR="00CD5351" w:rsidRDefault="00CD5351" w:rsidP="00CD5351">
      <w:r>
        <w:t xml:space="preserve">        case RULE_CO2_ALERT:</w:t>
      </w:r>
    </w:p>
    <w:p w14:paraId="1C52BCDE" w14:textId="77777777" w:rsidR="00CD5351" w:rsidRDefault="00CD5351" w:rsidP="00CD5351">
      <w:r>
        <w:t xml:space="preserve">            // CO₂</w:t>
      </w:r>
      <w:r>
        <w:rPr>
          <w:rFonts w:hint="eastAsia"/>
        </w:rPr>
        <w:t>告警规则参数格式：</w:t>
      </w:r>
      <w:r>
        <w:t>"</w:t>
      </w:r>
      <w:r>
        <w:rPr>
          <w:rFonts w:hint="eastAsia"/>
        </w:rPr>
        <w:t>教室编号</w:t>
      </w:r>
      <w:r>
        <w:t>,CO₂</w:t>
      </w:r>
      <w:r>
        <w:rPr>
          <w:rFonts w:hint="eastAsia"/>
        </w:rPr>
        <w:t>浓度值</w:t>
      </w:r>
      <w:r>
        <w:t>"</w:t>
      </w:r>
    </w:p>
    <w:p w14:paraId="2D244B18" w14:textId="77777777" w:rsidR="00CD5351" w:rsidRDefault="00CD5351" w:rsidP="00CD5351">
      <w:r>
        <w:t xml:space="preserve">            {</w:t>
      </w:r>
    </w:p>
    <w:p w14:paraId="6461A545" w14:textId="77777777" w:rsidR="00CD5351" w:rsidRDefault="00CD5351" w:rsidP="00CD5351">
      <w:r>
        <w:t xml:space="preserve">                char classroom[32];</w:t>
      </w:r>
    </w:p>
    <w:p w14:paraId="110E21D5" w14:textId="77777777" w:rsidR="00CD5351" w:rsidRDefault="00CD5351" w:rsidP="00CD5351">
      <w:r>
        <w:t xml:space="preserve">                int co2_value;</w:t>
      </w:r>
    </w:p>
    <w:p w14:paraId="6634B315" w14:textId="77777777" w:rsidR="00CD5351" w:rsidRDefault="00CD5351" w:rsidP="00CD5351">
      <w:r>
        <w:t xml:space="preserve">                // </w:t>
      </w:r>
      <w:r>
        <w:rPr>
          <w:rFonts w:hint="eastAsia"/>
        </w:rPr>
        <w:t>解析参数字符串，格式：教室编号</w:t>
      </w:r>
      <w:r>
        <w:t>,CO₂</w:t>
      </w:r>
      <w:r>
        <w:rPr>
          <w:rFonts w:hint="eastAsia"/>
        </w:rPr>
        <w:t>值</w:t>
      </w:r>
    </w:p>
    <w:p w14:paraId="0EC70A25" w14:textId="77777777" w:rsidR="00CD5351" w:rsidRDefault="00CD5351" w:rsidP="00CD5351">
      <w:r>
        <w:t xml:space="preserve">                if (</w:t>
      </w:r>
      <w:proofErr w:type="spellStart"/>
      <w:r>
        <w:t>sscanf</w:t>
      </w:r>
      <w:proofErr w:type="spellEnd"/>
      <w:r>
        <w:t>(params, "%[^,],%d", classroom, &amp;co2_value) == 2) {</w:t>
      </w:r>
    </w:p>
    <w:p w14:paraId="04DCD4EF" w14:textId="77777777" w:rsidR="00CD5351" w:rsidRDefault="00CD5351" w:rsidP="00CD5351">
      <w:r>
        <w:t xml:space="preserve">                    return rule_co2_alert(classroom, co2_value);</w:t>
      </w:r>
    </w:p>
    <w:p w14:paraId="26E17DBD" w14:textId="77777777" w:rsidR="00CD5351" w:rsidRDefault="00CD5351" w:rsidP="00CD5351">
      <w:r>
        <w:t xml:space="preserve">                } else {</w:t>
      </w:r>
    </w:p>
    <w:p w14:paraId="33A175E1" w14:textId="77777777" w:rsidR="00CD5351" w:rsidRDefault="00CD5351" w:rsidP="00CD5351">
      <w:r>
        <w:t xml:space="preserve">                    </w:t>
      </w:r>
      <w:proofErr w:type="spellStart"/>
      <w:r>
        <w:t>fprintf</w:t>
      </w:r>
      <w:proofErr w:type="spellEnd"/>
      <w:r>
        <w:t>(stderr, "CO₂</w:t>
      </w:r>
      <w:r>
        <w:rPr>
          <w:rFonts w:hint="eastAsia"/>
        </w:rPr>
        <w:t>告警规则参数格式错误</w:t>
      </w:r>
      <w:r>
        <w:t>: %s\n", params);</w:t>
      </w:r>
    </w:p>
    <w:p w14:paraId="543417BF" w14:textId="77777777" w:rsidR="00CD5351" w:rsidRDefault="00CD5351" w:rsidP="00CD5351">
      <w:r>
        <w:t xml:space="preserve">                    return -1;</w:t>
      </w:r>
    </w:p>
    <w:p w14:paraId="6D7FE083" w14:textId="77777777" w:rsidR="00CD5351" w:rsidRDefault="00CD5351" w:rsidP="00CD5351">
      <w:r>
        <w:t xml:space="preserve">                }</w:t>
      </w:r>
    </w:p>
    <w:p w14:paraId="5DD4F188" w14:textId="77777777" w:rsidR="00CD5351" w:rsidRDefault="00CD5351" w:rsidP="00CD5351">
      <w:r>
        <w:t xml:space="preserve">            }</w:t>
      </w:r>
    </w:p>
    <w:p w14:paraId="4D42D6A2" w14:textId="77777777" w:rsidR="00CD5351" w:rsidRDefault="00CD5351" w:rsidP="00CD5351">
      <w:r>
        <w:t xml:space="preserve">            break;</w:t>
      </w:r>
    </w:p>
    <w:p w14:paraId="1830D1BB" w14:textId="77777777" w:rsidR="00CD5351" w:rsidRDefault="00CD5351" w:rsidP="00CD5351">
      <w:r>
        <w:t xml:space="preserve">            </w:t>
      </w:r>
    </w:p>
    <w:p w14:paraId="23EAB459" w14:textId="77777777" w:rsidR="00CD5351" w:rsidRDefault="00CD5351" w:rsidP="00CD5351">
      <w:r>
        <w:t xml:space="preserve">        default:</w:t>
      </w:r>
    </w:p>
    <w:p w14:paraId="7E1583C2" w14:textId="77777777" w:rsidR="00CD5351" w:rsidRDefault="00CD5351" w:rsidP="00CD5351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</w:t>
      </w:r>
      <w:r>
        <w:rPr>
          <w:rFonts w:hint="eastAsia"/>
        </w:rPr>
        <w:t>未知规则类型</w:t>
      </w:r>
      <w:r>
        <w:rPr>
          <w:rFonts w:hint="eastAsia"/>
        </w:rPr>
        <w:t xml:space="preserve">: %d\n", </w:t>
      </w:r>
      <w:proofErr w:type="spellStart"/>
      <w:r>
        <w:rPr>
          <w:rFonts w:hint="eastAsia"/>
        </w:rPr>
        <w:t>rule_type</w:t>
      </w:r>
      <w:proofErr w:type="spellEnd"/>
      <w:r>
        <w:rPr>
          <w:rFonts w:hint="eastAsia"/>
        </w:rPr>
        <w:t>);</w:t>
      </w:r>
    </w:p>
    <w:p w14:paraId="1A6CA9FB" w14:textId="77777777" w:rsidR="00CD5351" w:rsidRDefault="00CD5351" w:rsidP="00CD5351">
      <w:r>
        <w:t xml:space="preserve">            return -1;</w:t>
      </w:r>
    </w:p>
    <w:p w14:paraId="55C1C970" w14:textId="77777777" w:rsidR="00CD5351" w:rsidRDefault="00CD5351" w:rsidP="00CD5351">
      <w:r>
        <w:t xml:space="preserve">    }</w:t>
      </w:r>
    </w:p>
    <w:p w14:paraId="0659C3EE" w14:textId="77777777" w:rsidR="00CD5351" w:rsidRDefault="00CD5351" w:rsidP="00CD5351">
      <w:r>
        <w:t xml:space="preserve">    return -1;</w:t>
      </w:r>
    </w:p>
    <w:p w14:paraId="3CBE26B3" w14:textId="77777777" w:rsidR="00CD5351" w:rsidRDefault="00CD5351" w:rsidP="00CD5351">
      <w:r>
        <w:t>}</w:t>
      </w:r>
    </w:p>
    <w:p w14:paraId="65DF856E" w14:textId="77777777" w:rsidR="00CD5351" w:rsidRDefault="00CD5351" w:rsidP="00CD5351"/>
    <w:p w14:paraId="4B0EB616" w14:textId="77777777" w:rsidR="00CD5351" w:rsidRDefault="00CD5351" w:rsidP="00CD5351">
      <w:r>
        <w:t>/**</w:t>
      </w:r>
    </w:p>
    <w:p w14:paraId="0E6C3DC4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执行上课模式规则</w:t>
      </w:r>
    </w:p>
    <w:p w14:paraId="698A3E86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通过</w:t>
      </w:r>
      <w:r>
        <w:rPr>
          <w:rFonts w:hint="eastAsia"/>
        </w:rPr>
        <w:t>MQTT</w:t>
      </w:r>
      <w:r>
        <w:rPr>
          <w:rFonts w:hint="eastAsia"/>
        </w:rPr>
        <w:t>同时向灯光、空调、录播设备发送控制命令</w:t>
      </w:r>
    </w:p>
    <w:p w14:paraId="778D8EF7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实现</w:t>
      </w:r>
      <w:r>
        <w:rPr>
          <w:rFonts w:hint="eastAsia"/>
        </w:rPr>
        <w:t>1</w:t>
      </w:r>
      <w:r>
        <w:rPr>
          <w:rFonts w:hint="eastAsia"/>
        </w:rPr>
        <w:t>秒内完成所有设备联动的目标</w:t>
      </w:r>
    </w:p>
    <w:p w14:paraId="0CB29657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3A3E3DC8" w14:textId="77777777" w:rsidR="00CD5351" w:rsidRDefault="00CD5351" w:rsidP="00CD5351">
      <w:r>
        <w:t xml:space="preserve"> */</w:t>
      </w:r>
    </w:p>
    <w:p w14:paraId="00D4E1A6" w14:textId="77777777" w:rsidR="00CD5351" w:rsidRDefault="00CD5351" w:rsidP="00CD5351">
      <w:r>
        <w:t xml:space="preserve">int </w:t>
      </w:r>
      <w:proofErr w:type="spellStart"/>
      <w:r>
        <w:t>rule_class_mode</w:t>
      </w:r>
      <w:proofErr w:type="spellEnd"/>
      <w:r>
        <w:t>() {</w:t>
      </w:r>
    </w:p>
    <w:p w14:paraId="01E1556E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检查</w:t>
      </w:r>
      <w:r>
        <w:rPr>
          <w:rFonts w:hint="eastAsia"/>
        </w:rPr>
        <w:t>MQTT</w:t>
      </w:r>
      <w:r>
        <w:rPr>
          <w:rFonts w:hint="eastAsia"/>
        </w:rPr>
        <w:t>客户端是否已初始化</w:t>
      </w:r>
    </w:p>
    <w:p w14:paraId="3C971250" w14:textId="77777777" w:rsidR="00CD5351" w:rsidRDefault="00CD5351" w:rsidP="00CD5351">
      <w:r>
        <w:lastRenderedPageBreak/>
        <w:t xml:space="preserve">    if (!</w:t>
      </w:r>
      <w:proofErr w:type="spellStart"/>
      <w:r>
        <w:t>mqtt_client</w:t>
      </w:r>
      <w:proofErr w:type="spellEnd"/>
      <w:r>
        <w:t>) {</w:t>
      </w:r>
    </w:p>
    <w:p w14:paraId="0AA652A1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"MQTT</w:t>
      </w:r>
      <w:r>
        <w:rPr>
          <w:rFonts w:hint="eastAsia"/>
        </w:rPr>
        <w:t>客户端未初始化，无法执行规则</w:t>
      </w:r>
      <w:r>
        <w:rPr>
          <w:rFonts w:hint="eastAsia"/>
        </w:rPr>
        <w:t>\n");</w:t>
      </w:r>
    </w:p>
    <w:p w14:paraId="29BCA143" w14:textId="77777777" w:rsidR="00CD5351" w:rsidRDefault="00CD5351" w:rsidP="00CD5351">
      <w:r>
        <w:t xml:space="preserve">        return -1;</w:t>
      </w:r>
    </w:p>
    <w:p w14:paraId="448358B6" w14:textId="77777777" w:rsidR="00CD5351" w:rsidRDefault="00CD5351" w:rsidP="00CD5351">
      <w:r>
        <w:t xml:space="preserve">    }</w:t>
      </w:r>
    </w:p>
    <w:p w14:paraId="7DEF21FE" w14:textId="77777777" w:rsidR="00CD5351" w:rsidRDefault="00CD5351" w:rsidP="00CD5351">
      <w:r>
        <w:t xml:space="preserve">    </w:t>
      </w:r>
    </w:p>
    <w:p w14:paraId="59F81258" w14:textId="77777777" w:rsidR="00CD5351" w:rsidRDefault="00CD5351" w:rsidP="00CD5351">
      <w:r>
        <w:t xml:space="preserve">    </w:t>
      </w:r>
      <w:proofErr w:type="spellStart"/>
      <w:r>
        <w:t>MQTTClient_deliveryToken</w:t>
      </w:r>
      <w:proofErr w:type="spellEnd"/>
      <w:r>
        <w:t xml:space="preserve"> token;</w:t>
      </w:r>
    </w:p>
    <w:p w14:paraId="1CE4AA97" w14:textId="77777777" w:rsidR="00CD5351" w:rsidRDefault="00CD5351" w:rsidP="00CD5351">
      <w:r>
        <w:t xml:space="preserve">    int </w:t>
      </w:r>
      <w:proofErr w:type="spellStart"/>
      <w:r>
        <w:t>rc</w:t>
      </w:r>
      <w:proofErr w:type="spellEnd"/>
      <w:r>
        <w:t>;</w:t>
      </w:r>
    </w:p>
    <w:p w14:paraId="0B71168F" w14:textId="77777777" w:rsidR="00CD5351" w:rsidRDefault="00CD5351" w:rsidP="00CD5351">
      <w:r>
        <w:t xml:space="preserve">    </w:t>
      </w:r>
    </w:p>
    <w:p w14:paraId="0C7B2C2B" w14:textId="77777777" w:rsidR="00CD5351" w:rsidRDefault="00CD5351" w:rsidP="00CD5351">
      <w:r>
        <w:rPr>
          <w:rFonts w:hint="eastAsia"/>
        </w:rPr>
        <w:t xml:space="preserve">    // 1. </w:t>
      </w:r>
      <w:r>
        <w:rPr>
          <w:rFonts w:hint="eastAsia"/>
        </w:rPr>
        <w:t>控制灯光：调至</w:t>
      </w:r>
      <w:r>
        <w:rPr>
          <w:rFonts w:hint="eastAsia"/>
        </w:rPr>
        <w:t>400lx</w:t>
      </w:r>
      <w:r>
        <w:rPr>
          <w:rFonts w:hint="eastAsia"/>
        </w:rPr>
        <w:t>亮度</w:t>
      </w:r>
    </w:p>
    <w:p w14:paraId="6C5A1448" w14:textId="77777777" w:rsidR="00CD5351" w:rsidRDefault="00CD5351" w:rsidP="00CD5351">
      <w:r>
        <w:t xml:space="preserve">    const char *</w:t>
      </w:r>
      <w:proofErr w:type="spellStart"/>
      <w:r>
        <w:t>light_cmd</w:t>
      </w:r>
      <w:proofErr w:type="spellEnd"/>
      <w:r>
        <w:t xml:space="preserve"> = "{\"brightness\": 400}";</w:t>
      </w:r>
    </w:p>
    <w:p w14:paraId="56C903DE" w14:textId="77777777" w:rsidR="00CD5351" w:rsidRDefault="00CD5351" w:rsidP="00CD5351">
      <w:r>
        <w:t xml:space="preserve">    </w:t>
      </w:r>
      <w:proofErr w:type="spellStart"/>
      <w:r>
        <w:t>MQTTClient_message</w:t>
      </w:r>
      <w:proofErr w:type="spellEnd"/>
      <w:r>
        <w:t xml:space="preserve"> </w:t>
      </w:r>
      <w:proofErr w:type="spellStart"/>
      <w:r>
        <w:t>pubmsg</w:t>
      </w:r>
      <w:proofErr w:type="spellEnd"/>
      <w:r>
        <w:t xml:space="preserve"> = </w:t>
      </w:r>
      <w:proofErr w:type="spellStart"/>
      <w:r>
        <w:t>MQTTClient_message_initializer</w:t>
      </w:r>
      <w:proofErr w:type="spellEnd"/>
      <w:r>
        <w:t>;</w:t>
      </w:r>
    </w:p>
    <w:p w14:paraId="78A64345" w14:textId="77777777" w:rsidR="00CD5351" w:rsidRDefault="00CD5351" w:rsidP="00CD5351">
      <w:r>
        <w:t xml:space="preserve">    </w:t>
      </w:r>
      <w:proofErr w:type="spellStart"/>
      <w:r>
        <w:t>pubmsg.payload</w:t>
      </w:r>
      <w:proofErr w:type="spellEnd"/>
      <w:r>
        <w:t xml:space="preserve"> = (void*)</w:t>
      </w:r>
      <w:proofErr w:type="spellStart"/>
      <w:r>
        <w:t>light_cmd</w:t>
      </w:r>
      <w:proofErr w:type="spellEnd"/>
      <w:r>
        <w:t>;</w:t>
      </w:r>
    </w:p>
    <w:p w14:paraId="1D6FB64A" w14:textId="77777777" w:rsidR="00CD5351" w:rsidRDefault="00CD5351" w:rsidP="00CD5351">
      <w:r>
        <w:t xml:space="preserve">    </w:t>
      </w:r>
      <w:proofErr w:type="spellStart"/>
      <w:r>
        <w:t>pubmsg.payloadlen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light_cmd</w:t>
      </w:r>
      <w:proofErr w:type="spellEnd"/>
      <w:r>
        <w:t>);</w:t>
      </w:r>
    </w:p>
    <w:p w14:paraId="61B0F10C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pubmsg.qos</w:t>
      </w:r>
      <w:proofErr w:type="spellEnd"/>
      <w:r>
        <w:rPr>
          <w:rFonts w:hint="eastAsia"/>
        </w:rPr>
        <w:t xml:space="preserve"> = 1;          // </w:t>
      </w:r>
      <w:r>
        <w:rPr>
          <w:rFonts w:hint="eastAsia"/>
        </w:rPr>
        <w:t>服务质量级别</w:t>
      </w:r>
      <w:r>
        <w:rPr>
          <w:rFonts w:hint="eastAsia"/>
        </w:rPr>
        <w:t>1</w:t>
      </w:r>
      <w:r>
        <w:rPr>
          <w:rFonts w:hint="eastAsia"/>
        </w:rPr>
        <w:t>：至少送达一次</w:t>
      </w:r>
    </w:p>
    <w:p w14:paraId="5C1C5417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pubmsg.retained</w:t>
      </w:r>
      <w:proofErr w:type="spellEnd"/>
      <w:r>
        <w:rPr>
          <w:rFonts w:hint="eastAsia"/>
        </w:rPr>
        <w:t xml:space="preserve"> = 0;     // </w:t>
      </w:r>
      <w:r>
        <w:rPr>
          <w:rFonts w:hint="eastAsia"/>
        </w:rPr>
        <w:t>非保留消息</w:t>
      </w:r>
    </w:p>
    <w:p w14:paraId="45D2E46D" w14:textId="77777777" w:rsidR="00CD5351" w:rsidRDefault="00CD5351" w:rsidP="00CD5351">
      <w:r>
        <w:t xml:space="preserve">    </w:t>
      </w:r>
    </w:p>
    <w:p w14:paraId="4691FCEB" w14:textId="77777777" w:rsidR="00CD5351" w:rsidRDefault="00CD5351" w:rsidP="00CD5351">
      <w:r>
        <w:t xml:space="preserve">    </w:t>
      </w:r>
      <w:proofErr w:type="spellStart"/>
      <w:r>
        <w:t>rc</w:t>
      </w:r>
      <w:proofErr w:type="spellEnd"/>
      <w:r>
        <w:t xml:space="preserve"> = </w:t>
      </w:r>
      <w:proofErr w:type="spellStart"/>
      <w:r>
        <w:t>MQTTClient_publishMessage</w:t>
      </w:r>
      <w:proofErr w:type="spellEnd"/>
      <w:r>
        <w:t>(*</w:t>
      </w:r>
      <w:proofErr w:type="spellStart"/>
      <w:r>
        <w:t>mqtt_client</w:t>
      </w:r>
      <w:proofErr w:type="spellEnd"/>
      <w:r>
        <w:t>, "actuator/light", &amp;</w:t>
      </w:r>
      <w:proofErr w:type="spellStart"/>
      <w:r>
        <w:t>pubmsg</w:t>
      </w:r>
      <w:proofErr w:type="spellEnd"/>
      <w:r>
        <w:t>, &amp;token);</w:t>
      </w:r>
    </w:p>
    <w:p w14:paraId="69A09C9C" w14:textId="77777777" w:rsidR="00CD5351" w:rsidRDefault="00CD5351" w:rsidP="00CD5351">
      <w:r>
        <w:t xml:space="preserve">    if (</w:t>
      </w:r>
      <w:proofErr w:type="spellStart"/>
      <w:r>
        <w:t>rc</w:t>
      </w:r>
      <w:proofErr w:type="spellEnd"/>
      <w:r>
        <w:t xml:space="preserve"> != MQTTCLIENT_SUCCESS) {</w:t>
      </w:r>
    </w:p>
    <w:p w14:paraId="51A4F353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</w:t>
      </w:r>
      <w:r>
        <w:rPr>
          <w:rFonts w:hint="eastAsia"/>
        </w:rPr>
        <w:t>灯光控制命令发布失败</w:t>
      </w:r>
      <w:r>
        <w:rPr>
          <w:rFonts w:hint="eastAsia"/>
        </w:rPr>
        <w:t>\n");</w:t>
      </w:r>
    </w:p>
    <w:p w14:paraId="40178B26" w14:textId="77777777" w:rsidR="00CD5351" w:rsidRDefault="00CD5351" w:rsidP="00CD5351">
      <w:r>
        <w:t xml:space="preserve">    } else {</w:t>
      </w:r>
    </w:p>
    <w:p w14:paraId="6241FC08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灯光控制命令已发布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light_cmd</w:t>
      </w:r>
      <w:proofErr w:type="spellEnd"/>
      <w:r>
        <w:rPr>
          <w:rFonts w:hint="eastAsia"/>
        </w:rPr>
        <w:t>);</w:t>
      </w:r>
    </w:p>
    <w:p w14:paraId="186EA6D6" w14:textId="77777777" w:rsidR="00CD5351" w:rsidRDefault="00CD5351" w:rsidP="00CD5351">
      <w:r>
        <w:t xml:space="preserve">    }</w:t>
      </w:r>
    </w:p>
    <w:p w14:paraId="680310BE" w14:textId="77777777" w:rsidR="00CD5351" w:rsidRDefault="00CD5351" w:rsidP="00CD5351">
      <w:r>
        <w:t xml:space="preserve">    </w:t>
      </w:r>
    </w:p>
    <w:p w14:paraId="58A64148" w14:textId="77777777" w:rsidR="00CD5351" w:rsidRDefault="00CD5351" w:rsidP="00CD5351">
      <w:r>
        <w:rPr>
          <w:rFonts w:hint="eastAsia"/>
        </w:rPr>
        <w:t xml:space="preserve">    // 2. </w:t>
      </w:r>
      <w:r>
        <w:rPr>
          <w:rFonts w:hint="eastAsia"/>
        </w:rPr>
        <w:t>控制空调：设置为</w:t>
      </w:r>
      <w:r>
        <w:rPr>
          <w:rFonts w:hint="eastAsia"/>
        </w:rPr>
        <w:t>24</w:t>
      </w:r>
      <w:r>
        <w:rPr>
          <w:rFonts w:hint="eastAsia"/>
        </w:rPr>
        <w:t>℃制冷模式</w:t>
      </w:r>
    </w:p>
    <w:p w14:paraId="7D235573" w14:textId="77777777" w:rsidR="00CD5351" w:rsidRDefault="00CD5351" w:rsidP="00CD5351">
      <w:r>
        <w:t xml:space="preserve">    const char *</w:t>
      </w:r>
      <w:proofErr w:type="spellStart"/>
      <w:r>
        <w:t>ac_cmd</w:t>
      </w:r>
      <w:proofErr w:type="spellEnd"/>
      <w:r>
        <w:t xml:space="preserve"> = "{\"temp\": 24, \"mode\": \"cool\"}";</w:t>
      </w:r>
    </w:p>
    <w:p w14:paraId="4F920501" w14:textId="77777777" w:rsidR="00CD5351" w:rsidRDefault="00CD5351" w:rsidP="00CD5351">
      <w:r>
        <w:t xml:space="preserve">    </w:t>
      </w:r>
      <w:proofErr w:type="spellStart"/>
      <w:r>
        <w:t>pubmsg.payload</w:t>
      </w:r>
      <w:proofErr w:type="spellEnd"/>
      <w:r>
        <w:t xml:space="preserve"> = (void*)</w:t>
      </w:r>
      <w:proofErr w:type="spellStart"/>
      <w:r>
        <w:t>ac_cmd</w:t>
      </w:r>
      <w:proofErr w:type="spellEnd"/>
      <w:r>
        <w:t>;</w:t>
      </w:r>
    </w:p>
    <w:p w14:paraId="2FD6C451" w14:textId="77777777" w:rsidR="00CD5351" w:rsidRDefault="00CD5351" w:rsidP="00CD5351">
      <w:r>
        <w:t xml:space="preserve">    </w:t>
      </w:r>
      <w:proofErr w:type="spellStart"/>
      <w:r>
        <w:t>pubmsg.payloadlen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ac_cmd</w:t>
      </w:r>
      <w:proofErr w:type="spellEnd"/>
      <w:r>
        <w:t>);</w:t>
      </w:r>
    </w:p>
    <w:p w14:paraId="5D361FCE" w14:textId="77777777" w:rsidR="00CD5351" w:rsidRDefault="00CD5351" w:rsidP="00CD5351">
      <w:r>
        <w:t xml:space="preserve">    </w:t>
      </w:r>
      <w:proofErr w:type="spellStart"/>
      <w:r>
        <w:t>rc</w:t>
      </w:r>
      <w:proofErr w:type="spellEnd"/>
      <w:r>
        <w:t xml:space="preserve"> = </w:t>
      </w:r>
      <w:proofErr w:type="spellStart"/>
      <w:r>
        <w:t>MQTTClient_publishMessage</w:t>
      </w:r>
      <w:proofErr w:type="spellEnd"/>
      <w:r>
        <w:t>(*</w:t>
      </w:r>
      <w:proofErr w:type="spellStart"/>
      <w:r>
        <w:t>mqtt_client</w:t>
      </w:r>
      <w:proofErr w:type="spellEnd"/>
      <w:r>
        <w:t>, "actuator/ac", &amp;</w:t>
      </w:r>
      <w:proofErr w:type="spellStart"/>
      <w:r>
        <w:t>pubmsg</w:t>
      </w:r>
      <w:proofErr w:type="spellEnd"/>
      <w:r>
        <w:t>, &amp;token);</w:t>
      </w:r>
    </w:p>
    <w:p w14:paraId="006F0D83" w14:textId="77777777" w:rsidR="00CD5351" w:rsidRDefault="00CD5351" w:rsidP="00CD5351">
      <w:r>
        <w:t xml:space="preserve">    if (</w:t>
      </w:r>
      <w:proofErr w:type="spellStart"/>
      <w:r>
        <w:t>rc</w:t>
      </w:r>
      <w:proofErr w:type="spellEnd"/>
      <w:r>
        <w:t xml:space="preserve"> != MQTTCLIENT_SUCCESS) {</w:t>
      </w:r>
    </w:p>
    <w:p w14:paraId="3F660EBE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</w:t>
      </w:r>
      <w:r>
        <w:rPr>
          <w:rFonts w:hint="eastAsia"/>
        </w:rPr>
        <w:t>空调控制命令发布失败</w:t>
      </w:r>
      <w:r>
        <w:rPr>
          <w:rFonts w:hint="eastAsia"/>
        </w:rPr>
        <w:t>\n");</w:t>
      </w:r>
    </w:p>
    <w:p w14:paraId="495052AF" w14:textId="77777777" w:rsidR="00CD5351" w:rsidRDefault="00CD5351" w:rsidP="00CD5351">
      <w:r>
        <w:t xml:space="preserve">    } else {</w:t>
      </w:r>
    </w:p>
    <w:p w14:paraId="2980E9B4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空调控制命令已发布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ac_cmd</w:t>
      </w:r>
      <w:proofErr w:type="spellEnd"/>
      <w:r>
        <w:rPr>
          <w:rFonts w:hint="eastAsia"/>
        </w:rPr>
        <w:t>);</w:t>
      </w:r>
    </w:p>
    <w:p w14:paraId="519267F8" w14:textId="77777777" w:rsidR="00CD5351" w:rsidRDefault="00CD5351" w:rsidP="00CD5351">
      <w:r>
        <w:t xml:space="preserve">    }</w:t>
      </w:r>
    </w:p>
    <w:p w14:paraId="78AB7D2A" w14:textId="77777777" w:rsidR="00CD5351" w:rsidRDefault="00CD5351" w:rsidP="00CD5351">
      <w:r>
        <w:t xml:space="preserve">    </w:t>
      </w:r>
    </w:p>
    <w:p w14:paraId="65EDBFEC" w14:textId="77777777" w:rsidR="00CD5351" w:rsidRDefault="00CD5351" w:rsidP="00CD5351">
      <w:r>
        <w:rPr>
          <w:rFonts w:hint="eastAsia"/>
        </w:rPr>
        <w:t xml:space="preserve">    // 3. </w:t>
      </w:r>
      <w:r>
        <w:rPr>
          <w:rFonts w:hint="eastAsia"/>
        </w:rPr>
        <w:t>控制录播设备：开始录制</w:t>
      </w:r>
    </w:p>
    <w:p w14:paraId="6CE8B0C0" w14:textId="77777777" w:rsidR="00CD5351" w:rsidRDefault="00CD5351" w:rsidP="00CD5351">
      <w:r>
        <w:t xml:space="preserve">    const char *</w:t>
      </w:r>
      <w:proofErr w:type="spellStart"/>
      <w:r>
        <w:t>record_cmd</w:t>
      </w:r>
      <w:proofErr w:type="spellEnd"/>
      <w:r>
        <w:t xml:space="preserve"> = "{\"action\": \"start\"}";</w:t>
      </w:r>
    </w:p>
    <w:p w14:paraId="35D1A4CB" w14:textId="77777777" w:rsidR="00CD5351" w:rsidRDefault="00CD5351" w:rsidP="00CD5351">
      <w:r>
        <w:t xml:space="preserve">    </w:t>
      </w:r>
      <w:proofErr w:type="spellStart"/>
      <w:r>
        <w:t>pubmsg.payload</w:t>
      </w:r>
      <w:proofErr w:type="spellEnd"/>
      <w:r>
        <w:t xml:space="preserve"> = (void*)</w:t>
      </w:r>
      <w:proofErr w:type="spellStart"/>
      <w:r>
        <w:t>record_cmd</w:t>
      </w:r>
      <w:proofErr w:type="spellEnd"/>
      <w:r>
        <w:t>;</w:t>
      </w:r>
    </w:p>
    <w:p w14:paraId="46ABE114" w14:textId="77777777" w:rsidR="00CD5351" w:rsidRDefault="00CD5351" w:rsidP="00CD5351">
      <w:r>
        <w:t xml:space="preserve">    </w:t>
      </w:r>
      <w:proofErr w:type="spellStart"/>
      <w:r>
        <w:t>pubmsg.payloadlen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record_cmd</w:t>
      </w:r>
      <w:proofErr w:type="spellEnd"/>
      <w:r>
        <w:t>);</w:t>
      </w:r>
    </w:p>
    <w:p w14:paraId="4AE6943B" w14:textId="77777777" w:rsidR="00CD5351" w:rsidRDefault="00CD5351" w:rsidP="00CD5351">
      <w:r>
        <w:t xml:space="preserve">    </w:t>
      </w:r>
      <w:proofErr w:type="spellStart"/>
      <w:r>
        <w:t>rc</w:t>
      </w:r>
      <w:proofErr w:type="spellEnd"/>
      <w:r>
        <w:t xml:space="preserve"> = </w:t>
      </w:r>
      <w:proofErr w:type="spellStart"/>
      <w:r>
        <w:t>MQTTClient_publishMessage</w:t>
      </w:r>
      <w:proofErr w:type="spellEnd"/>
      <w:r>
        <w:t>(*</w:t>
      </w:r>
      <w:proofErr w:type="spellStart"/>
      <w:r>
        <w:t>mqtt_client</w:t>
      </w:r>
      <w:proofErr w:type="spellEnd"/>
      <w:r>
        <w:t>, "actuator/record", &amp;</w:t>
      </w:r>
      <w:proofErr w:type="spellStart"/>
      <w:r>
        <w:t>pubmsg</w:t>
      </w:r>
      <w:proofErr w:type="spellEnd"/>
      <w:r>
        <w:t>, &amp;token);</w:t>
      </w:r>
    </w:p>
    <w:p w14:paraId="0AD17EB8" w14:textId="77777777" w:rsidR="00CD5351" w:rsidRDefault="00CD5351" w:rsidP="00CD5351">
      <w:r>
        <w:t xml:space="preserve">    if (</w:t>
      </w:r>
      <w:proofErr w:type="spellStart"/>
      <w:r>
        <w:t>rc</w:t>
      </w:r>
      <w:proofErr w:type="spellEnd"/>
      <w:r>
        <w:t xml:space="preserve"> != MQTTCLIENT_SUCCESS) {</w:t>
      </w:r>
    </w:p>
    <w:p w14:paraId="21F6FFCF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</w:t>
      </w:r>
      <w:r>
        <w:rPr>
          <w:rFonts w:hint="eastAsia"/>
        </w:rPr>
        <w:t>录播控制命令发布失败</w:t>
      </w:r>
      <w:r>
        <w:rPr>
          <w:rFonts w:hint="eastAsia"/>
        </w:rPr>
        <w:t>\n");</w:t>
      </w:r>
    </w:p>
    <w:p w14:paraId="1BC06D10" w14:textId="77777777" w:rsidR="00CD5351" w:rsidRDefault="00CD5351" w:rsidP="00CD5351">
      <w:r>
        <w:t xml:space="preserve">    } else {</w:t>
      </w:r>
    </w:p>
    <w:p w14:paraId="4024AF84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录播控制命令已发布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record_cmd</w:t>
      </w:r>
      <w:proofErr w:type="spellEnd"/>
      <w:r>
        <w:rPr>
          <w:rFonts w:hint="eastAsia"/>
        </w:rPr>
        <w:t>);</w:t>
      </w:r>
    </w:p>
    <w:p w14:paraId="5A6E3757" w14:textId="77777777" w:rsidR="00CD5351" w:rsidRDefault="00CD5351" w:rsidP="00CD5351">
      <w:r>
        <w:t xml:space="preserve">    }</w:t>
      </w:r>
    </w:p>
    <w:p w14:paraId="514DDD05" w14:textId="77777777" w:rsidR="00CD5351" w:rsidRDefault="00CD5351" w:rsidP="00CD5351">
      <w:r>
        <w:lastRenderedPageBreak/>
        <w:t xml:space="preserve">    </w:t>
      </w:r>
    </w:p>
    <w:p w14:paraId="3324EF8B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上课模式执行完成</w:t>
      </w:r>
      <w:r>
        <w:rPr>
          <w:rFonts w:hint="eastAsia"/>
        </w:rPr>
        <w:t xml:space="preserve"> - </w:t>
      </w:r>
      <w:r>
        <w:rPr>
          <w:rFonts w:hint="eastAsia"/>
        </w:rPr>
        <w:t>灯光</w:t>
      </w:r>
      <w:r>
        <w:rPr>
          <w:rFonts w:hint="eastAsia"/>
        </w:rPr>
        <w:t xml:space="preserve">400lx, </w:t>
      </w:r>
      <w:r>
        <w:rPr>
          <w:rFonts w:hint="eastAsia"/>
        </w:rPr>
        <w:t>空调</w:t>
      </w:r>
      <w:r>
        <w:rPr>
          <w:rFonts w:hint="eastAsia"/>
        </w:rPr>
        <w:t>24</w:t>
      </w:r>
      <w:r>
        <w:rPr>
          <w:rFonts w:hint="eastAsia"/>
        </w:rPr>
        <w:t>℃</w:t>
      </w:r>
      <w:r>
        <w:rPr>
          <w:rFonts w:hint="eastAsia"/>
        </w:rPr>
        <w:t xml:space="preserve">, </w:t>
      </w:r>
      <w:r>
        <w:rPr>
          <w:rFonts w:hint="eastAsia"/>
        </w:rPr>
        <w:t>录播启动</w:t>
      </w:r>
      <w:r>
        <w:rPr>
          <w:rFonts w:hint="eastAsia"/>
        </w:rPr>
        <w:t>\n");</w:t>
      </w:r>
    </w:p>
    <w:p w14:paraId="2B068276" w14:textId="77777777" w:rsidR="00CD5351" w:rsidRDefault="00CD5351" w:rsidP="00CD5351">
      <w:r>
        <w:t xml:space="preserve">    return 0;</w:t>
      </w:r>
    </w:p>
    <w:p w14:paraId="33C7AFFA" w14:textId="77777777" w:rsidR="00CD5351" w:rsidRDefault="00CD5351" w:rsidP="00CD5351">
      <w:r>
        <w:t>}</w:t>
      </w:r>
    </w:p>
    <w:p w14:paraId="0EB6CBC3" w14:textId="77777777" w:rsidR="00CD5351" w:rsidRDefault="00CD5351" w:rsidP="00CD5351"/>
    <w:p w14:paraId="15B3A553" w14:textId="77777777" w:rsidR="00CD5351" w:rsidRDefault="00CD5351" w:rsidP="00CD5351">
      <w:r>
        <w:t>/**</w:t>
      </w:r>
    </w:p>
    <w:p w14:paraId="27DA1E72" w14:textId="77777777" w:rsidR="00CD5351" w:rsidRDefault="00CD5351" w:rsidP="00CD5351">
      <w:r>
        <w:t xml:space="preserve"> * @brief CO₂</w:t>
      </w:r>
      <w:r>
        <w:rPr>
          <w:rFonts w:hint="eastAsia"/>
        </w:rPr>
        <w:t>告警规则处理函数</w:t>
      </w:r>
    </w:p>
    <w:p w14:paraId="75CEC537" w14:textId="77777777" w:rsidR="00CD5351" w:rsidRDefault="00CD5351" w:rsidP="00CD5351">
      <w:r>
        <w:t xml:space="preserve"> * </w:t>
      </w:r>
      <w:r>
        <w:rPr>
          <w:rFonts w:hint="eastAsia"/>
        </w:rPr>
        <w:t>当</w:t>
      </w:r>
      <w:r>
        <w:t>CO₂</w:t>
      </w:r>
      <w:r>
        <w:rPr>
          <w:rFonts w:hint="eastAsia"/>
        </w:rPr>
        <w:t>浓度超过阈值时触发告警</w:t>
      </w:r>
    </w:p>
    <w:p w14:paraId="1870CBF7" w14:textId="77777777" w:rsidR="00CD5351" w:rsidRDefault="00CD5351" w:rsidP="00CD5351">
      <w:r>
        <w:rPr>
          <w:rFonts w:hint="eastAsia"/>
        </w:rPr>
        <w:t xml:space="preserve"> * @param classroom </w:t>
      </w:r>
      <w:r>
        <w:rPr>
          <w:rFonts w:hint="eastAsia"/>
        </w:rPr>
        <w:t>发生告警的教室编号</w:t>
      </w:r>
    </w:p>
    <w:p w14:paraId="3A4D754F" w14:textId="77777777" w:rsidR="00CD5351" w:rsidRDefault="00CD5351" w:rsidP="00CD5351">
      <w:r>
        <w:t xml:space="preserve"> * @param co2_value </w:t>
      </w:r>
      <w:r>
        <w:rPr>
          <w:rFonts w:hint="eastAsia"/>
        </w:rPr>
        <w:t>检测到的</w:t>
      </w:r>
      <w:r>
        <w:t>CO₂</w:t>
      </w:r>
      <w:r>
        <w:rPr>
          <w:rFonts w:hint="eastAsia"/>
        </w:rPr>
        <w:t>浓度值</w:t>
      </w:r>
    </w:p>
    <w:p w14:paraId="489A227A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</w:p>
    <w:p w14:paraId="5C2986CC" w14:textId="77777777" w:rsidR="00CD5351" w:rsidRDefault="00CD5351" w:rsidP="00CD5351">
      <w:r>
        <w:t xml:space="preserve"> */</w:t>
      </w:r>
    </w:p>
    <w:p w14:paraId="40253034" w14:textId="77777777" w:rsidR="00CD5351" w:rsidRDefault="00CD5351" w:rsidP="00CD5351">
      <w:r>
        <w:t>int rule_co2_alert(const char *classroom, int co2_value) {</w:t>
      </w:r>
    </w:p>
    <w:p w14:paraId="6DB70A89" w14:textId="77777777" w:rsidR="00CD5351" w:rsidRDefault="00CD5351" w:rsidP="00CD5351">
      <w:r>
        <w:t xml:space="preserve">    </w:t>
      </w:r>
      <w:proofErr w:type="spellStart"/>
      <w:r>
        <w:t>printf</w:t>
      </w:r>
      <w:proofErr w:type="spellEnd"/>
      <w:r>
        <w:t>("</w:t>
      </w:r>
      <w:r>
        <w:rPr>
          <w:rFonts w:hint="eastAsia"/>
        </w:rPr>
        <w:t>检测到</w:t>
      </w:r>
      <w:r>
        <w:t>CO₂</w:t>
      </w:r>
      <w:r>
        <w:rPr>
          <w:rFonts w:hint="eastAsia"/>
        </w:rPr>
        <w:t>告警</w:t>
      </w:r>
      <w:r>
        <w:t xml:space="preserve"> - </w:t>
      </w:r>
      <w:r>
        <w:rPr>
          <w:rFonts w:hint="eastAsia"/>
        </w:rPr>
        <w:t>教室</w:t>
      </w:r>
      <w:r>
        <w:t xml:space="preserve">: %s, </w:t>
      </w:r>
      <w:r>
        <w:rPr>
          <w:rFonts w:hint="eastAsia"/>
        </w:rPr>
        <w:t>浓度</w:t>
      </w:r>
      <w:r>
        <w:t>: %d ppm\n", classroom, co2_value);</w:t>
      </w:r>
    </w:p>
    <w:p w14:paraId="221C2D32" w14:textId="77777777" w:rsidR="00CD5351" w:rsidRDefault="00CD5351" w:rsidP="00CD5351">
      <w:r>
        <w:t xml:space="preserve">    </w:t>
      </w:r>
    </w:p>
    <w:p w14:paraId="2DFEA1B8" w14:textId="77777777" w:rsidR="00CD5351" w:rsidRDefault="00CD5351" w:rsidP="00CD5351">
      <w:r>
        <w:t xml:space="preserve">    // </w:t>
      </w:r>
      <w:r>
        <w:rPr>
          <w:rFonts w:hint="eastAsia"/>
        </w:rPr>
        <w:t>如果</w:t>
      </w:r>
      <w:r>
        <w:t>CO₂</w:t>
      </w:r>
      <w:r>
        <w:rPr>
          <w:rFonts w:hint="eastAsia"/>
        </w:rPr>
        <w:t>浓度超过</w:t>
      </w:r>
      <w:r>
        <w:t>1000ppm</w:t>
      </w:r>
      <w:r>
        <w:rPr>
          <w:rFonts w:hint="eastAsia"/>
        </w:rPr>
        <w:t>，触发告警处理</w:t>
      </w:r>
    </w:p>
    <w:p w14:paraId="1C8EDF6C" w14:textId="77777777" w:rsidR="00CD5351" w:rsidRDefault="00CD5351" w:rsidP="00CD5351">
      <w:r>
        <w:t xml:space="preserve">    if (co2_value &gt; 1000) {</w:t>
      </w:r>
    </w:p>
    <w:p w14:paraId="301DE1F7" w14:textId="77777777" w:rsidR="00CD5351" w:rsidRDefault="00CD5351" w:rsidP="00CD5351">
      <w:r>
        <w:rPr>
          <w:rFonts w:hint="eastAsia"/>
        </w:rPr>
        <w:t xml:space="preserve">        // </w:t>
      </w:r>
      <w:r>
        <w:rPr>
          <w:rFonts w:hint="eastAsia"/>
        </w:rPr>
        <w:t>这里可以添加自动开启新风系统的逻辑</w:t>
      </w:r>
    </w:p>
    <w:p w14:paraId="05728F42" w14:textId="77777777" w:rsidR="00CD5351" w:rsidRDefault="00CD5351" w:rsidP="00CD5351">
      <w:r>
        <w:t xml:space="preserve">        </w:t>
      </w:r>
      <w:proofErr w:type="spellStart"/>
      <w:r>
        <w:t>printf</w:t>
      </w:r>
      <w:proofErr w:type="spellEnd"/>
      <w:r>
        <w:t>("CO₂</w:t>
      </w:r>
      <w:r>
        <w:rPr>
          <w:rFonts w:hint="eastAsia"/>
        </w:rPr>
        <w:t>浓度超标，建议开启新风系统</w:t>
      </w:r>
      <w:r>
        <w:t>\n");</w:t>
      </w:r>
    </w:p>
    <w:p w14:paraId="16EE983E" w14:textId="77777777" w:rsidR="00CD5351" w:rsidRDefault="00CD5351" w:rsidP="00CD5351">
      <w:r>
        <w:t xml:space="preserve">        </w:t>
      </w:r>
    </w:p>
    <w:p w14:paraId="5A533E04" w14:textId="77777777" w:rsidR="00CD5351" w:rsidRDefault="00CD5351" w:rsidP="00CD5351">
      <w:r>
        <w:rPr>
          <w:rFonts w:hint="eastAsia"/>
        </w:rPr>
        <w:t xml:space="preserve">        // </w:t>
      </w:r>
      <w:r>
        <w:rPr>
          <w:rFonts w:hint="eastAsia"/>
        </w:rPr>
        <w:t>发布控制命令开启新风系统</w:t>
      </w:r>
    </w:p>
    <w:p w14:paraId="467F01D5" w14:textId="77777777" w:rsidR="00CD5351" w:rsidRDefault="00CD5351" w:rsidP="00CD5351">
      <w:r>
        <w:t xml:space="preserve">        const char *</w:t>
      </w:r>
      <w:proofErr w:type="spellStart"/>
      <w:r>
        <w:t>ventilation_cmd</w:t>
      </w:r>
      <w:proofErr w:type="spellEnd"/>
      <w:r>
        <w:t xml:space="preserve"> = "{\"action\": \"start\"}";</w:t>
      </w:r>
    </w:p>
    <w:p w14:paraId="1176352E" w14:textId="77777777" w:rsidR="00CD5351" w:rsidRDefault="00CD5351" w:rsidP="00CD5351">
      <w:r>
        <w:t xml:space="preserve">        </w:t>
      </w:r>
      <w:proofErr w:type="spellStart"/>
      <w:r>
        <w:t>MQTTClient_message</w:t>
      </w:r>
      <w:proofErr w:type="spellEnd"/>
      <w:r>
        <w:t xml:space="preserve"> </w:t>
      </w:r>
      <w:proofErr w:type="spellStart"/>
      <w:r>
        <w:t>pubmsg</w:t>
      </w:r>
      <w:proofErr w:type="spellEnd"/>
      <w:r>
        <w:t xml:space="preserve"> = </w:t>
      </w:r>
      <w:proofErr w:type="spellStart"/>
      <w:r>
        <w:t>MQTTClient_message_initializer</w:t>
      </w:r>
      <w:proofErr w:type="spellEnd"/>
      <w:r>
        <w:t>;</w:t>
      </w:r>
    </w:p>
    <w:p w14:paraId="7EE2CF4B" w14:textId="77777777" w:rsidR="00CD5351" w:rsidRDefault="00CD5351" w:rsidP="00CD5351">
      <w:r>
        <w:t xml:space="preserve">        </w:t>
      </w:r>
      <w:proofErr w:type="spellStart"/>
      <w:r>
        <w:t>pubmsg.payload</w:t>
      </w:r>
      <w:proofErr w:type="spellEnd"/>
      <w:r>
        <w:t xml:space="preserve"> = (void*)</w:t>
      </w:r>
      <w:proofErr w:type="spellStart"/>
      <w:r>
        <w:t>ventilation_cmd</w:t>
      </w:r>
      <w:proofErr w:type="spellEnd"/>
      <w:r>
        <w:t>;</w:t>
      </w:r>
    </w:p>
    <w:p w14:paraId="5E37692E" w14:textId="77777777" w:rsidR="00CD5351" w:rsidRDefault="00CD5351" w:rsidP="00CD5351">
      <w:r>
        <w:t xml:space="preserve">        </w:t>
      </w:r>
      <w:proofErr w:type="spellStart"/>
      <w:r>
        <w:t>pubmsg.payloadlen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ventilation_cmd</w:t>
      </w:r>
      <w:proofErr w:type="spellEnd"/>
      <w:r>
        <w:t>);</w:t>
      </w:r>
    </w:p>
    <w:p w14:paraId="0ECAEA26" w14:textId="77777777" w:rsidR="00CD5351" w:rsidRDefault="00CD5351" w:rsidP="00CD5351">
      <w:r>
        <w:t xml:space="preserve">        </w:t>
      </w:r>
      <w:proofErr w:type="spellStart"/>
      <w:r>
        <w:t>pubmsg.qos</w:t>
      </w:r>
      <w:proofErr w:type="spellEnd"/>
      <w:r>
        <w:t xml:space="preserve"> = 1;</w:t>
      </w:r>
    </w:p>
    <w:p w14:paraId="19855E84" w14:textId="77777777" w:rsidR="00CD5351" w:rsidRDefault="00CD5351" w:rsidP="00CD5351">
      <w:r>
        <w:t xml:space="preserve">        </w:t>
      </w:r>
      <w:proofErr w:type="spellStart"/>
      <w:r>
        <w:t>pubmsg.retained</w:t>
      </w:r>
      <w:proofErr w:type="spellEnd"/>
      <w:r>
        <w:t xml:space="preserve"> = 0;</w:t>
      </w:r>
    </w:p>
    <w:p w14:paraId="2C87B5F6" w14:textId="77777777" w:rsidR="00CD5351" w:rsidRDefault="00CD5351" w:rsidP="00CD5351">
      <w:r>
        <w:t xml:space="preserve">        </w:t>
      </w:r>
    </w:p>
    <w:p w14:paraId="6D5C6732" w14:textId="77777777" w:rsidR="00CD5351" w:rsidRDefault="00CD5351" w:rsidP="00CD5351">
      <w:r>
        <w:t xml:space="preserve">        </w:t>
      </w:r>
      <w:proofErr w:type="spellStart"/>
      <w:r>
        <w:t>MQTTClient_deliveryToken</w:t>
      </w:r>
      <w:proofErr w:type="spellEnd"/>
      <w:r>
        <w:t xml:space="preserve"> token;</w:t>
      </w:r>
    </w:p>
    <w:p w14:paraId="0CEFD849" w14:textId="77777777" w:rsidR="00CD5351" w:rsidRDefault="00CD5351" w:rsidP="00CD5351">
      <w:r>
        <w:t xml:space="preserve">        int </w:t>
      </w:r>
      <w:proofErr w:type="spellStart"/>
      <w:r>
        <w:t>rc</w:t>
      </w:r>
      <w:proofErr w:type="spellEnd"/>
      <w:r>
        <w:t xml:space="preserve"> = </w:t>
      </w:r>
      <w:proofErr w:type="spellStart"/>
      <w:r>
        <w:t>MQTTClient_publishMessage</w:t>
      </w:r>
      <w:proofErr w:type="spellEnd"/>
      <w:r>
        <w:t>(*</w:t>
      </w:r>
      <w:proofErr w:type="spellStart"/>
      <w:r>
        <w:t>mqtt_client</w:t>
      </w:r>
      <w:proofErr w:type="spellEnd"/>
      <w:r>
        <w:t>, "actuator/ventilation", &amp;</w:t>
      </w:r>
      <w:proofErr w:type="spellStart"/>
      <w:r>
        <w:t>pubmsg</w:t>
      </w:r>
      <w:proofErr w:type="spellEnd"/>
      <w:r>
        <w:t>, &amp;token);</w:t>
      </w:r>
    </w:p>
    <w:p w14:paraId="68492A61" w14:textId="77777777" w:rsidR="00CD5351" w:rsidRDefault="00CD5351" w:rsidP="00CD5351">
      <w:r>
        <w:t xml:space="preserve">        if (</w:t>
      </w:r>
      <w:proofErr w:type="spellStart"/>
      <w:r>
        <w:t>rc</w:t>
      </w:r>
      <w:proofErr w:type="spellEnd"/>
      <w:r>
        <w:t xml:space="preserve"> == MQTTCLIENT_SUCCESS) {</w:t>
      </w:r>
    </w:p>
    <w:p w14:paraId="59EBBE7A" w14:textId="77777777" w:rsidR="00CD5351" w:rsidRDefault="00CD5351" w:rsidP="00CD5351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新风系统开启命令已发布</w:t>
      </w:r>
      <w:r>
        <w:rPr>
          <w:rFonts w:hint="eastAsia"/>
        </w:rPr>
        <w:t>\n");</w:t>
      </w:r>
    </w:p>
    <w:p w14:paraId="43F73619" w14:textId="77777777" w:rsidR="00CD5351" w:rsidRDefault="00CD5351" w:rsidP="00CD5351">
      <w:r>
        <w:t xml:space="preserve">        }</w:t>
      </w:r>
    </w:p>
    <w:p w14:paraId="7DE32682" w14:textId="77777777" w:rsidR="00CD5351" w:rsidRDefault="00CD5351" w:rsidP="00CD5351">
      <w:r>
        <w:t xml:space="preserve">    }</w:t>
      </w:r>
    </w:p>
    <w:p w14:paraId="0E4949BB" w14:textId="77777777" w:rsidR="00CD5351" w:rsidRDefault="00CD5351" w:rsidP="00CD5351">
      <w:r>
        <w:t xml:space="preserve">    </w:t>
      </w:r>
    </w:p>
    <w:p w14:paraId="2C9E5231" w14:textId="77777777" w:rsidR="00CD5351" w:rsidRDefault="00CD5351" w:rsidP="00CD5351">
      <w:r>
        <w:t xml:space="preserve">    return 0;</w:t>
      </w:r>
    </w:p>
    <w:p w14:paraId="50C3F1AC" w14:textId="77777777" w:rsidR="00CD5351" w:rsidRDefault="00CD5351" w:rsidP="00CD5351">
      <w:r>
        <w:t>}</w:t>
      </w:r>
    </w:p>
    <w:p w14:paraId="081B4574" w14:textId="77777777" w:rsidR="00CD5351" w:rsidRDefault="00CD5351" w:rsidP="00CD5351"/>
    <w:p w14:paraId="1944312F" w14:textId="77777777" w:rsidR="00CD5351" w:rsidRDefault="00CD5351" w:rsidP="00CD5351"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http_server.c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提供</w:t>
      </w:r>
      <w:r>
        <w:rPr>
          <w:rFonts w:hint="eastAsia"/>
        </w:rPr>
        <w:t>REST API</w:t>
      </w:r>
      <w:r>
        <w:rPr>
          <w:rFonts w:hint="eastAsia"/>
        </w:rPr>
        <w:t>接口（带详细注释）</w:t>
      </w:r>
    </w:p>
    <w:p w14:paraId="681F9AD5" w14:textId="77777777" w:rsidR="00CD5351" w:rsidRDefault="00CD5351" w:rsidP="00CD5351">
      <w:r>
        <w:t>#include &lt;</w:t>
      </w:r>
      <w:proofErr w:type="spellStart"/>
      <w:r>
        <w:t>mongoose.h</w:t>
      </w:r>
      <w:proofErr w:type="spellEnd"/>
      <w:r>
        <w:t>&gt;</w:t>
      </w:r>
    </w:p>
    <w:p w14:paraId="1F83D784" w14:textId="77777777" w:rsidR="00CD5351" w:rsidRDefault="00CD5351" w:rsidP="00CD5351">
      <w:r>
        <w:t>#include "</w:t>
      </w:r>
      <w:proofErr w:type="spellStart"/>
      <w:r>
        <w:t>rule_engine.h</w:t>
      </w:r>
      <w:proofErr w:type="spellEnd"/>
      <w:r>
        <w:t>"</w:t>
      </w:r>
    </w:p>
    <w:p w14:paraId="1FEF9947" w14:textId="77777777" w:rsidR="00CD5351" w:rsidRDefault="00CD5351" w:rsidP="00CD5351"/>
    <w:p w14:paraId="45D806B8" w14:textId="77777777" w:rsidR="00CD5351" w:rsidRDefault="00CD5351" w:rsidP="00CD5351">
      <w:r>
        <w:rPr>
          <w:rFonts w:hint="eastAsia"/>
        </w:rPr>
        <w:t>// HTTP</w:t>
      </w:r>
      <w:r>
        <w:rPr>
          <w:rFonts w:hint="eastAsia"/>
        </w:rPr>
        <w:t>服务器配置</w:t>
      </w:r>
    </w:p>
    <w:p w14:paraId="0B869717" w14:textId="77777777" w:rsidR="00CD5351" w:rsidRDefault="00CD5351" w:rsidP="00CD5351">
      <w:r>
        <w:rPr>
          <w:rFonts w:hint="eastAsia"/>
        </w:rPr>
        <w:lastRenderedPageBreak/>
        <w:t>static const char *</w:t>
      </w:r>
      <w:proofErr w:type="spellStart"/>
      <w:r>
        <w:rPr>
          <w:rFonts w:hint="eastAsia"/>
        </w:rPr>
        <w:t>s_http_port</w:t>
      </w:r>
      <w:proofErr w:type="spellEnd"/>
      <w:r>
        <w:rPr>
          <w:rFonts w:hint="eastAsia"/>
        </w:rPr>
        <w:t xml:space="preserve"> = "8000";    // </w:t>
      </w:r>
      <w:r>
        <w:rPr>
          <w:rFonts w:hint="eastAsia"/>
        </w:rPr>
        <w:t>服务器监听端口</w:t>
      </w:r>
    </w:p>
    <w:p w14:paraId="455F0374" w14:textId="77777777" w:rsidR="00CD5351" w:rsidRDefault="00CD5351" w:rsidP="00CD5351">
      <w:r>
        <w:rPr>
          <w:rFonts w:hint="eastAsia"/>
        </w:rPr>
        <w:t xml:space="preserve">static struct </w:t>
      </w:r>
      <w:proofErr w:type="spellStart"/>
      <w:r>
        <w:rPr>
          <w:rFonts w:hint="eastAsia"/>
        </w:rPr>
        <w:t>mg_serve_http_opts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s_http_server_opts</w:t>
      </w:r>
      <w:proofErr w:type="spellEnd"/>
      <w:r>
        <w:rPr>
          <w:rFonts w:hint="eastAsia"/>
        </w:rPr>
        <w:t>;  // mongoose</w:t>
      </w:r>
      <w:r>
        <w:rPr>
          <w:rFonts w:hint="eastAsia"/>
        </w:rPr>
        <w:t>服务器选项</w:t>
      </w:r>
    </w:p>
    <w:p w14:paraId="69145886" w14:textId="77777777" w:rsidR="00CD5351" w:rsidRDefault="00CD5351" w:rsidP="00CD5351"/>
    <w:p w14:paraId="4C94EF49" w14:textId="77777777" w:rsidR="00CD5351" w:rsidRDefault="00CD5351" w:rsidP="00CD5351">
      <w:r>
        <w:t>/**</w:t>
      </w:r>
    </w:p>
    <w:p w14:paraId="08AC9EDC" w14:textId="77777777" w:rsidR="00CD5351" w:rsidRDefault="00CD5351" w:rsidP="00CD5351">
      <w:r>
        <w:rPr>
          <w:rFonts w:hint="eastAsia"/>
        </w:rPr>
        <w:t xml:space="preserve"> * @brief mongoose</w:t>
      </w:r>
      <w:r>
        <w:rPr>
          <w:rFonts w:hint="eastAsia"/>
        </w:rPr>
        <w:t>事件处理函数</w:t>
      </w:r>
    </w:p>
    <w:p w14:paraId="61572181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处理所有</w:t>
      </w:r>
      <w:r>
        <w:rPr>
          <w:rFonts w:hint="eastAsia"/>
        </w:rPr>
        <w:t>HTTP</w:t>
      </w:r>
      <w:r>
        <w:rPr>
          <w:rFonts w:hint="eastAsia"/>
        </w:rPr>
        <w:t>请求，根据</w:t>
      </w:r>
      <w:r>
        <w:rPr>
          <w:rFonts w:hint="eastAsia"/>
        </w:rPr>
        <w:t>URI</w:t>
      </w:r>
      <w:r>
        <w:rPr>
          <w:rFonts w:hint="eastAsia"/>
        </w:rPr>
        <w:t>路由到不同的处理逻辑</w:t>
      </w:r>
    </w:p>
    <w:p w14:paraId="66AD4BEB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网络连接对象</w:t>
      </w:r>
    </w:p>
    <w:p w14:paraId="21467274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ev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事件类型</w:t>
      </w:r>
    </w:p>
    <w:p w14:paraId="26A19E30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ev_data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事件数据</w:t>
      </w:r>
    </w:p>
    <w:p w14:paraId="213E6D4F" w14:textId="77777777" w:rsidR="00CD5351" w:rsidRDefault="00CD5351" w:rsidP="00CD5351">
      <w:r>
        <w:t xml:space="preserve"> */</w:t>
      </w:r>
    </w:p>
    <w:p w14:paraId="72F42951" w14:textId="77777777" w:rsidR="00CD5351" w:rsidRDefault="00CD5351" w:rsidP="00CD5351">
      <w:r>
        <w:t xml:space="preserve">static void </w:t>
      </w:r>
      <w:proofErr w:type="spellStart"/>
      <w:r>
        <w:t>ev_handler</w:t>
      </w:r>
      <w:proofErr w:type="spellEnd"/>
      <w:r>
        <w:t xml:space="preserve">(struct </w:t>
      </w:r>
      <w:proofErr w:type="spellStart"/>
      <w:r>
        <w:t>mg_connection</w:t>
      </w:r>
      <w:proofErr w:type="spellEnd"/>
      <w:r>
        <w:t xml:space="preserve"> *</w:t>
      </w:r>
      <w:proofErr w:type="spellStart"/>
      <w:r>
        <w:t>nc</w:t>
      </w:r>
      <w:proofErr w:type="spellEnd"/>
      <w:r>
        <w:t xml:space="preserve">, int </w:t>
      </w:r>
      <w:proofErr w:type="spellStart"/>
      <w:r>
        <w:t>ev</w:t>
      </w:r>
      <w:proofErr w:type="spellEnd"/>
      <w:r>
        <w:t>, void *</w:t>
      </w:r>
      <w:proofErr w:type="spellStart"/>
      <w:r>
        <w:t>ev_data</w:t>
      </w:r>
      <w:proofErr w:type="spellEnd"/>
      <w:r>
        <w:t>) {</w:t>
      </w:r>
    </w:p>
    <w:p w14:paraId="1BE1FC6B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只处理</w:t>
      </w:r>
      <w:r>
        <w:rPr>
          <w:rFonts w:hint="eastAsia"/>
        </w:rPr>
        <w:t>HTTP</w:t>
      </w:r>
      <w:r>
        <w:rPr>
          <w:rFonts w:hint="eastAsia"/>
        </w:rPr>
        <w:t>请求事件</w:t>
      </w:r>
    </w:p>
    <w:p w14:paraId="479D4F3D" w14:textId="77777777" w:rsidR="00CD5351" w:rsidRDefault="00CD5351" w:rsidP="00CD5351">
      <w:r>
        <w:t xml:space="preserve">    if (</w:t>
      </w:r>
      <w:proofErr w:type="spellStart"/>
      <w:r>
        <w:t>ev</w:t>
      </w:r>
      <w:proofErr w:type="spellEnd"/>
      <w:r>
        <w:t xml:space="preserve"> == MG_EV_HTTP_REQUEST) {</w:t>
      </w:r>
    </w:p>
    <w:p w14:paraId="78F5C41A" w14:textId="77777777" w:rsidR="00CD5351" w:rsidRDefault="00CD5351" w:rsidP="00CD5351">
      <w:r>
        <w:t xml:space="preserve">        struct </w:t>
      </w:r>
      <w:proofErr w:type="spellStart"/>
      <w:r>
        <w:t>http_message</w:t>
      </w:r>
      <w:proofErr w:type="spellEnd"/>
      <w:r>
        <w:t xml:space="preserve"> *hm = (struct </w:t>
      </w:r>
      <w:proofErr w:type="spellStart"/>
      <w:r>
        <w:t>http_message</w:t>
      </w:r>
      <w:proofErr w:type="spellEnd"/>
      <w:r>
        <w:t xml:space="preserve"> *) </w:t>
      </w:r>
      <w:proofErr w:type="spellStart"/>
      <w:r>
        <w:t>ev_data</w:t>
      </w:r>
      <w:proofErr w:type="spellEnd"/>
      <w:r>
        <w:t>;</w:t>
      </w:r>
    </w:p>
    <w:p w14:paraId="07711DB3" w14:textId="77777777" w:rsidR="00CD5351" w:rsidRDefault="00CD5351" w:rsidP="00CD5351">
      <w:r>
        <w:t xml:space="preserve">        </w:t>
      </w:r>
    </w:p>
    <w:p w14:paraId="198D0012" w14:textId="77777777" w:rsidR="00CD5351" w:rsidRDefault="00CD5351" w:rsidP="00CD5351">
      <w:r>
        <w:rPr>
          <w:rFonts w:hint="eastAsia"/>
        </w:rPr>
        <w:t xml:space="preserve">        // </w:t>
      </w:r>
      <w:r>
        <w:rPr>
          <w:rFonts w:hint="eastAsia"/>
        </w:rPr>
        <w:t>路由：一键上课模式接口</w:t>
      </w:r>
    </w:p>
    <w:p w14:paraId="5148742D" w14:textId="77777777" w:rsidR="00CD5351" w:rsidRDefault="00CD5351" w:rsidP="00CD5351">
      <w:r>
        <w:t xml:space="preserve">        if (</w:t>
      </w:r>
      <w:proofErr w:type="spellStart"/>
      <w:r>
        <w:t>mg_vcmp</w:t>
      </w:r>
      <w:proofErr w:type="spellEnd"/>
      <w:r>
        <w:t>(&amp;hm-&gt;</w:t>
      </w:r>
      <w:proofErr w:type="spellStart"/>
      <w:r>
        <w:t>uri</w:t>
      </w:r>
      <w:proofErr w:type="spellEnd"/>
      <w:r>
        <w:t>, "/</w:t>
      </w:r>
      <w:proofErr w:type="spellStart"/>
      <w:r>
        <w:t>api</w:t>
      </w:r>
      <w:proofErr w:type="spellEnd"/>
      <w:r>
        <w:t>/mode/class") == 0) {</w:t>
      </w:r>
    </w:p>
    <w:p w14:paraId="639DC0AE" w14:textId="77777777" w:rsidR="00CD5351" w:rsidRDefault="00CD5351" w:rsidP="00CD5351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收到上课模式请求</w:t>
      </w:r>
      <w:r>
        <w:rPr>
          <w:rFonts w:hint="eastAsia"/>
        </w:rPr>
        <w:t>\n");</w:t>
      </w:r>
    </w:p>
    <w:p w14:paraId="35F5C75A" w14:textId="77777777" w:rsidR="00CD5351" w:rsidRDefault="00CD5351" w:rsidP="00CD5351">
      <w:r>
        <w:t xml:space="preserve">            </w:t>
      </w:r>
    </w:p>
    <w:p w14:paraId="30ED9001" w14:textId="77777777" w:rsidR="00CD5351" w:rsidRDefault="00CD5351" w:rsidP="00CD5351">
      <w:r>
        <w:rPr>
          <w:rFonts w:hint="eastAsia"/>
        </w:rPr>
        <w:t xml:space="preserve">            // </w:t>
      </w:r>
      <w:r>
        <w:rPr>
          <w:rFonts w:hint="eastAsia"/>
        </w:rPr>
        <w:t>执行上课模式规则</w:t>
      </w:r>
    </w:p>
    <w:p w14:paraId="24BA34B5" w14:textId="77777777" w:rsidR="00CD5351" w:rsidRDefault="00CD5351" w:rsidP="00CD5351">
      <w:r>
        <w:t xml:space="preserve">            if (</w:t>
      </w:r>
      <w:proofErr w:type="spellStart"/>
      <w:r>
        <w:t>rule_class_mode</w:t>
      </w:r>
      <w:proofErr w:type="spellEnd"/>
      <w:r>
        <w:t>() == 0) {</w:t>
      </w:r>
    </w:p>
    <w:p w14:paraId="1684BC07" w14:textId="77777777" w:rsidR="00CD5351" w:rsidRDefault="00CD5351" w:rsidP="00CD5351">
      <w:r>
        <w:rPr>
          <w:rFonts w:hint="eastAsia"/>
        </w:rPr>
        <w:t xml:space="preserve">                // </w:t>
      </w:r>
      <w:r>
        <w:rPr>
          <w:rFonts w:hint="eastAsia"/>
        </w:rPr>
        <w:t>返回成功响应</w:t>
      </w:r>
    </w:p>
    <w:p w14:paraId="7D2E1BD3" w14:textId="77777777" w:rsidR="00CD5351" w:rsidRDefault="00CD5351" w:rsidP="00CD5351">
      <w:r>
        <w:t xml:space="preserve">                </w:t>
      </w:r>
      <w:proofErr w:type="spellStart"/>
      <w:r>
        <w:t>mg_printf</w:t>
      </w:r>
      <w:proofErr w:type="spellEnd"/>
      <w:r>
        <w:t>(</w:t>
      </w:r>
      <w:proofErr w:type="spellStart"/>
      <w:r>
        <w:t>nc</w:t>
      </w:r>
      <w:proofErr w:type="spellEnd"/>
      <w:r>
        <w:t xml:space="preserve">, </w:t>
      </w:r>
    </w:p>
    <w:p w14:paraId="6CEE7233" w14:textId="77777777" w:rsidR="00CD5351" w:rsidRDefault="00CD5351" w:rsidP="00CD5351">
      <w:r>
        <w:t xml:space="preserve">                    "HTTP/1.1 200 OK\r\n"</w:t>
      </w:r>
    </w:p>
    <w:p w14:paraId="129FF4CF" w14:textId="77777777" w:rsidR="00CD5351" w:rsidRDefault="00CD5351" w:rsidP="00CD5351">
      <w:r>
        <w:t xml:space="preserve">                    "Content-Type: application/</w:t>
      </w:r>
      <w:proofErr w:type="spellStart"/>
      <w:r>
        <w:t>json</w:t>
      </w:r>
      <w:proofErr w:type="spellEnd"/>
      <w:r>
        <w:t>\r\n"</w:t>
      </w:r>
    </w:p>
    <w:p w14:paraId="1D7F5A6E" w14:textId="77777777" w:rsidR="00CD5351" w:rsidRDefault="00CD5351" w:rsidP="00CD5351">
      <w:r>
        <w:t xml:space="preserve">                    "Content-Length: 45\r\n\r\n"</w:t>
      </w:r>
    </w:p>
    <w:p w14:paraId="39BCEE66" w14:textId="77777777" w:rsidR="00CD5351" w:rsidRDefault="00CD5351" w:rsidP="00CD5351">
      <w:r>
        <w:rPr>
          <w:rFonts w:hint="eastAsia"/>
        </w:rPr>
        <w:t xml:space="preserve">                    "{\"status\":\"success\",\"message\":\"</w:t>
      </w:r>
      <w:r>
        <w:rPr>
          <w:rFonts w:hint="eastAsia"/>
        </w:rPr>
        <w:t>上课模式已启动</w:t>
      </w:r>
      <w:r>
        <w:rPr>
          <w:rFonts w:hint="eastAsia"/>
        </w:rPr>
        <w:t>\"}"</w:t>
      </w:r>
    </w:p>
    <w:p w14:paraId="2012A0FD" w14:textId="77777777" w:rsidR="00CD5351" w:rsidRDefault="00CD5351" w:rsidP="00CD5351">
      <w:r>
        <w:t xml:space="preserve">                );</w:t>
      </w:r>
    </w:p>
    <w:p w14:paraId="05B6CCE6" w14:textId="77777777" w:rsidR="00CD5351" w:rsidRDefault="00CD5351" w:rsidP="00CD5351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上课模式执行成功，返回</w:t>
      </w:r>
      <w:r>
        <w:rPr>
          <w:rFonts w:hint="eastAsia"/>
        </w:rPr>
        <w:t>200</w:t>
      </w:r>
      <w:r>
        <w:rPr>
          <w:rFonts w:hint="eastAsia"/>
        </w:rPr>
        <w:t>响应</w:t>
      </w:r>
      <w:r>
        <w:rPr>
          <w:rFonts w:hint="eastAsia"/>
        </w:rPr>
        <w:t>\n");</w:t>
      </w:r>
    </w:p>
    <w:p w14:paraId="50DF55DE" w14:textId="77777777" w:rsidR="00CD5351" w:rsidRDefault="00CD5351" w:rsidP="00CD5351">
      <w:r>
        <w:t xml:space="preserve">            } else {</w:t>
      </w:r>
    </w:p>
    <w:p w14:paraId="22EDF5F9" w14:textId="77777777" w:rsidR="00CD5351" w:rsidRDefault="00CD5351" w:rsidP="00CD5351">
      <w:r>
        <w:rPr>
          <w:rFonts w:hint="eastAsia"/>
        </w:rPr>
        <w:t xml:space="preserve">                // </w:t>
      </w:r>
      <w:r>
        <w:rPr>
          <w:rFonts w:hint="eastAsia"/>
        </w:rPr>
        <w:t>返回错误响应</w:t>
      </w:r>
    </w:p>
    <w:p w14:paraId="1E022082" w14:textId="77777777" w:rsidR="00CD5351" w:rsidRDefault="00CD5351" w:rsidP="00CD5351">
      <w:r>
        <w:t xml:space="preserve">                </w:t>
      </w:r>
      <w:proofErr w:type="spellStart"/>
      <w:r>
        <w:t>mg_printf</w:t>
      </w:r>
      <w:proofErr w:type="spellEnd"/>
      <w:r>
        <w:t>(</w:t>
      </w:r>
      <w:proofErr w:type="spellStart"/>
      <w:r>
        <w:t>nc</w:t>
      </w:r>
      <w:proofErr w:type="spellEnd"/>
      <w:r>
        <w:t xml:space="preserve">, </w:t>
      </w:r>
    </w:p>
    <w:p w14:paraId="52A5E6E7" w14:textId="77777777" w:rsidR="00CD5351" w:rsidRDefault="00CD5351" w:rsidP="00CD5351">
      <w:r>
        <w:t xml:space="preserve">                    "HTTP/1.1 500 Internal Server Error\r\n"</w:t>
      </w:r>
    </w:p>
    <w:p w14:paraId="4198174A" w14:textId="77777777" w:rsidR="00CD5351" w:rsidRDefault="00CD5351" w:rsidP="00CD5351">
      <w:r>
        <w:t xml:space="preserve">                    "Content-Type: application/</w:t>
      </w:r>
      <w:proofErr w:type="spellStart"/>
      <w:r>
        <w:t>json</w:t>
      </w:r>
      <w:proofErr w:type="spellEnd"/>
      <w:r>
        <w:t>\r\n"</w:t>
      </w:r>
    </w:p>
    <w:p w14:paraId="02C256E4" w14:textId="77777777" w:rsidR="00CD5351" w:rsidRDefault="00CD5351" w:rsidP="00CD5351">
      <w:r>
        <w:t xml:space="preserve">                    "Content-Length: 52\r\n\r\n"</w:t>
      </w:r>
    </w:p>
    <w:p w14:paraId="748C169B" w14:textId="77777777" w:rsidR="00CD5351" w:rsidRDefault="00CD5351" w:rsidP="00CD5351">
      <w:r>
        <w:rPr>
          <w:rFonts w:hint="eastAsia"/>
        </w:rPr>
        <w:t xml:space="preserve">                    "{\"status\":\"error\",\"message\":\"</w:t>
      </w:r>
      <w:r>
        <w:rPr>
          <w:rFonts w:hint="eastAsia"/>
        </w:rPr>
        <w:t>规则执行失败</w:t>
      </w:r>
      <w:r>
        <w:rPr>
          <w:rFonts w:hint="eastAsia"/>
        </w:rPr>
        <w:t>\"}"</w:t>
      </w:r>
    </w:p>
    <w:p w14:paraId="3D4C37D7" w14:textId="77777777" w:rsidR="00CD5351" w:rsidRDefault="00CD5351" w:rsidP="00CD5351">
      <w:r>
        <w:t xml:space="preserve">                );</w:t>
      </w:r>
    </w:p>
    <w:p w14:paraId="30070381" w14:textId="77777777" w:rsidR="00CD5351" w:rsidRDefault="00CD5351" w:rsidP="00CD5351"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上课模式执行失败，返回</w:t>
      </w:r>
      <w:r>
        <w:rPr>
          <w:rFonts w:hint="eastAsia"/>
        </w:rPr>
        <w:t>500</w:t>
      </w:r>
      <w:r>
        <w:rPr>
          <w:rFonts w:hint="eastAsia"/>
        </w:rPr>
        <w:t>响应</w:t>
      </w:r>
      <w:r>
        <w:rPr>
          <w:rFonts w:hint="eastAsia"/>
        </w:rPr>
        <w:t>\n");</w:t>
      </w:r>
    </w:p>
    <w:p w14:paraId="181E41E2" w14:textId="77777777" w:rsidR="00CD5351" w:rsidRDefault="00CD5351" w:rsidP="00CD5351">
      <w:r>
        <w:t xml:space="preserve">            }</w:t>
      </w:r>
    </w:p>
    <w:p w14:paraId="5BD242A8" w14:textId="77777777" w:rsidR="00CD5351" w:rsidRDefault="00CD5351" w:rsidP="00CD5351">
      <w:r>
        <w:t xml:space="preserve">        }</w:t>
      </w:r>
    </w:p>
    <w:p w14:paraId="2C5412C8" w14:textId="77777777" w:rsidR="00CD5351" w:rsidRDefault="00CD5351" w:rsidP="00CD5351">
      <w:r>
        <w:rPr>
          <w:rFonts w:hint="eastAsia"/>
        </w:rPr>
        <w:t xml:space="preserve">        // </w:t>
      </w:r>
      <w:r>
        <w:rPr>
          <w:rFonts w:hint="eastAsia"/>
        </w:rPr>
        <w:t>可以在这里添加更多</w:t>
      </w:r>
      <w:r>
        <w:rPr>
          <w:rFonts w:hint="eastAsia"/>
        </w:rPr>
        <w:t>API</w:t>
      </w:r>
      <w:r>
        <w:rPr>
          <w:rFonts w:hint="eastAsia"/>
        </w:rPr>
        <w:t>路由</w:t>
      </w:r>
      <w:r>
        <w:rPr>
          <w:rFonts w:hint="eastAsia"/>
        </w:rPr>
        <w:t>...</w:t>
      </w:r>
    </w:p>
    <w:p w14:paraId="30613DC7" w14:textId="77777777" w:rsidR="00CD5351" w:rsidRDefault="00CD5351" w:rsidP="00CD5351">
      <w:r>
        <w:t xml:space="preserve">    }</w:t>
      </w:r>
    </w:p>
    <w:p w14:paraId="1D8BBAD6" w14:textId="77777777" w:rsidR="00CD5351" w:rsidRDefault="00CD5351" w:rsidP="00CD5351">
      <w:r>
        <w:t>}</w:t>
      </w:r>
    </w:p>
    <w:p w14:paraId="148B586B" w14:textId="77777777" w:rsidR="00CD5351" w:rsidRDefault="00CD5351" w:rsidP="00CD5351"/>
    <w:p w14:paraId="40CBCEF2" w14:textId="77777777" w:rsidR="00CD5351" w:rsidRDefault="00CD5351" w:rsidP="00CD5351">
      <w:r>
        <w:lastRenderedPageBreak/>
        <w:t>/**</w:t>
      </w:r>
    </w:p>
    <w:p w14:paraId="65CEFE17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启动</w:t>
      </w:r>
      <w:r>
        <w:rPr>
          <w:rFonts w:hint="eastAsia"/>
        </w:rPr>
        <w:t>HTTP</w:t>
      </w:r>
      <w:r>
        <w:rPr>
          <w:rFonts w:hint="eastAsia"/>
        </w:rPr>
        <w:t>服务器</w:t>
      </w:r>
    </w:p>
    <w:p w14:paraId="50F6B2F0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初始化</w:t>
      </w:r>
      <w:r>
        <w:rPr>
          <w:rFonts w:hint="eastAsia"/>
        </w:rPr>
        <w:t>mongoose</w:t>
      </w:r>
      <w:r>
        <w:rPr>
          <w:rFonts w:hint="eastAsia"/>
        </w:rPr>
        <w:t>，绑定端口并开始事件循环</w:t>
      </w:r>
    </w:p>
    <w:p w14:paraId="233B8153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此函数会阻塞，直到程序退出</w:t>
      </w:r>
    </w:p>
    <w:p w14:paraId="3CDD025A" w14:textId="77777777" w:rsidR="00CD5351" w:rsidRDefault="00CD5351" w:rsidP="00CD5351">
      <w:r>
        <w:t xml:space="preserve"> */</w:t>
      </w:r>
    </w:p>
    <w:p w14:paraId="05B00F31" w14:textId="77777777" w:rsidR="00CD5351" w:rsidRDefault="00CD5351" w:rsidP="00CD5351">
      <w:r>
        <w:t xml:space="preserve">void </w:t>
      </w:r>
      <w:proofErr w:type="spellStart"/>
      <w:r>
        <w:t>start_http_server</w:t>
      </w:r>
      <w:proofErr w:type="spellEnd"/>
      <w:r>
        <w:t>() {</w:t>
      </w:r>
    </w:p>
    <w:p w14:paraId="4E436BC5" w14:textId="77777777" w:rsidR="00CD5351" w:rsidRDefault="00CD5351" w:rsidP="00CD5351"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mg_mgr</w:t>
      </w:r>
      <w:proofErr w:type="spellEnd"/>
      <w:r>
        <w:rPr>
          <w:rFonts w:hint="eastAsia"/>
        </w:rPr>
        <w:t xml:space="preserve"> mgr;           // mongoose</w:t>
      </w:r>
      <w:r>
        <w:rPr>
          <w:rFonts w:hint="eastAsia"/>
        </w:rPr>
        <w:t>事件管理器</w:t>
      </w:r>
    </w:p>
    <w:p w14:paraId="0B8A3B69" w14:textId="77777777" w:rsidR="00CD5351" w:rsidRDefault="00CD5351" w:rsidP="00CD5351"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mg_connection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 xml:space="preserve">;    // </w:t>
      </w:r>
      <w:r>
        <w:rPr>
          <w:rFonts w:hint="eastAsia"/>
        </w:rPr>
        <w:t>网络连接</w:t>
      </w:r>
    </w:p>
    <w:p w14:paraId="5115F2A0" w14:textId="77777777" w:rsidR="00CD5351" w:rsidRDefault="00CD5351" w:rsidP="00CD5351">
      <w:r>
        <w:t xml:space="preserve">    </w:t>
      </w:r>
    </w:p>
    <w:p w14:paraId="5209C8E7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初始化</w:t>
      </w:r>
      <w:r>
        <w:rPr>
          <w:rFonts w:hint="eastAsia"/>
        </w:rPr>
        <w:t>mongoose</w:t>
      </w:r>
      <w:r>
        <w:rPr>
          <w:rFonts w:hint="eastAsia"/>
        </w:rPr>
        <w:t>事件管理器</w:t>
      </w:r>
    </w:p>
    <w:p w14:paraId="5C6D2B85" w14:textId="77777777" w:rsidR="00CD5351" w:rsidRDefault="00CD5351" w:rsidP="00CD5351">
      <w:r>
        <w:t xml:space="preserve">    </w:t>
      </w:r>
      <w:proofErr w:type="spellStart"/>
      <w:r>
        <w:t>mg_mgr_init</w:t>
      </w:r>
      <w:proofErr w:type="spellEnd"/>
      <w:r>
        <w:t>(&amp;</w:t>
      </w:r>
      <w:proofErr w:type="spellStart"/>
      <w:r>
        <w:t>mgr</w:t>
      </w:r>
      <w:proofErr w:type="spellEnd"/>
      <w:r>
        <w:t>, NULL);</w:t>
      </w:r>
    </w:p>
    <w:p w14:paraId="632B72D8" w14:textId="77777777" w:rsidR="00CD5351" w:rsidRDefault="00CD5351" w:rsidP="00CD5351">
      <w:r>
        <w:t xml:space="preserve">    </w:t>
      </w:r>
    </w:p>
    <w:p w14:paraId="14E1A708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绑定到指定端口，设置事件处理器</w:t>
      </w:r>
    </w:p>
    <w:p w14:paraId="2FD19A3A" w14:textId="77777777" w:rsidR="00CD5351" w:rsidRDefault="00CD5351" w:rsidP="00CD5351">
      <w:r>
        <w:t xml:space="preserve">   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mg_bind</w:t>
      </w:r>
      <w:proofErr w:type="spellEnd"/>
      <w:r>
        <w:t>(&amp;</w:t>
      </w:r>
      <w:proofErr w:type="spellStart"/>
      <w:r>
        <w:t>mgr</w:t>
      </w:r>
      <w:proofErr w:type="spellEnd"/>
      <w:r>
        <w:t xml:space="preserve">, </w:t>
      </w:r>
      <w:proofErr w:type="spellStart"/>
      <w:r>
        <w:t>s_http_port</w:t>
      </w:r>
      <w:proofErr w:type="spellEnd"/>
      <w:r>
        <w:t xml:space="preserve">, </w:t>
      </w:r>
      <w:proofErr w:type="spellStart"/>
      <w:r>
        <w:t>ev_handler</w:t>
      </w:r>
      <w:proofErr w:type="spellEnd"/>
      <w:r>
        <w:t>);</w:t>
      </w:r>
    </w:p>
    <w:p w14:paraId="17165F04" w14:textId="77777777" w:rsidR="00CD5351" w:rsidRDefault="00CD5351" w:rsidP="00CD5351">
      <w:r>
        <w:t xml:space="preserve">    if (</w:t>
      </w:r>
      <w:proofErr w:type="spellStart"/>
      <w:r>
        <w:t>nc</w:t>
      </w:r>
      <w:proofErr w:type="spellEnd"/>
      <w:r>
        <w:t xml:space="preserve"> == NULL) {</w:t>
      </w:r>
    </w:p>
    <w:p w14:paraId="5047DBEB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"HTTP</w:t>
      </w:r>
      <w:r>
        <w:rPr>
          <w:rFonts w:hint="eastAsia"/>
        </w:rPr>
        <w:t>服务器启动失败，端口可能被占用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s_http_port</w:t>
      </w:r>
      <w:proofErr w:type="spellEnd"/>
      <w:r>
        <w:rPr>
          <w:rFonts w:hint="eastAsia"/>
        </w:rPr>
        <w:t>);</w:t>
      </w:r>
    </w:p>
    <w:p w14:paraId="6FCC9A70" w14:textId="77777777" w:rsidR="00CD5351" w:rsidRDefault="00CD5351" w:rsidP="00CD5351">
      <w:r>
        <w:t xml:space="preserve">        return;</w:t>
      </w:r>
    </w:p>
    <w:p w14:paraId="174DB340" w14:textId="77777777" w:rsidR="00CD5351" w:rsidRDefault="00CD5351" w:rsidP="00CD5351">
      <w:r>
        <w:t xml:space="preserve">    }</w:t>
      </w:r>
    </w:p>
    <w:p w14:paraId="1AE25BC5" w14:textId="77777777" w:rsidR="00CD5351" w:rsidRDefault="00CD5351" w:rsidP="00CD5351">
      <w:r>
        <w:t xml:space="preserve">    </w:t>
      </w:r>
    </w:p>
    <w:p w14:paraId="78E74CE9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设置协议为</w:t>
      </w:r>
      <w:r>
        <w:rPr>
          <w:rFonts w:hint="eastAsia"/>
        </w:rPr>
        <w:t>HTTP/WebSocket</w:t>
      </w:r>
    </w:p>
    <w:p w14:paraId="5C7E7743" w14:textId="77777777" w:rsidR="00CD5351" w:rsidRDefault="00CD5351" w:rsidP="00CD5351">
      <w:r>
        <w:t xml:space="preserve">    </w:t>
      </w:r>
      <w:proofErr w:type="spellStart"/>
      <w:r>
        <w:t>mg_set_protocol_http_websocket</w:t>
      </w:r>
      <w:proofErr w:type="spellEnd"/>
      <w:r>
        <w:t>(</w:t>
      </w:r>
      <w:proofErr w:type="spellStart"/>
      <w:r>
        <w:t>nc</w:t>
      </w:r>
      <w:proofErr w:type="spellEnd"/>
      <w:r>
        <w:t>);</w:t>
      </w:r>
    </w:p>
    <w:p w14:paraId="7AB21F7A" w14:textId="77777777" w:rsidR="00CD5351" w:rsidRDefault="00CD5351" w:rsidP="00CD5351">
      <w:r>
        <w:t xml:space="preserve">    </w:t>
      </w:r>
    </w:p>
    <w:p w14:paraId="1E6E78DE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配置静态文件服务（可选）</w:t>
      </w:r>
    </w:p>
    <w:p w14:paraId="0F1FA5B5" w14:textId="77777777" w:rsidR="00CD5351" w:rsidRDefault="00CD5351" w:rsidP="00CD5351">
      <w:r>
        <w:t xml:space="preserve">    </w:t>
      </w:r>
      <w:proofErr w:type="spellStart"/>
      <w:r>
        <w:t>s_http_server_opts.document_root</w:t>
      </w:r>
      <w:proofErr w:type="spellEnd"/>
      <w:r>
        <w:t xml:space="preserve"> = "</w:t>
      </w:r>
      <w:proofErr w:type="spellStart"/>
      <w:r>
        <w:t>web_root</w:t>
      </w:r>
      <w:proofErr w:type="spellEnd"/>
      <w:r>
        <w:t>";</w:t>
      </w:r>
    </w:p>
    <w:p w14:paraId="4C24C80D" w14:textId="77777777" w:rsidR="00CD5351" w:rsidRDefault="00CD5351" w:rsidP="00CD5351">
      <w:r>
        <w:t xml:space="preserve">    </w:t>
      </w:r>
    </w:p>
    <w:p w14:paraId="3A1B7683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("HTTP</w:t>
      </w:r>
      <w:r>
        <w:rPr>
          <w:rFonts w:hint="eastAsia"/>
        </w:rPr>
        <w:t>服务器启动成功，监听端口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s_http_port</w:t>
      </w:r>
      <w:proofErr w:type="spellEnd"/>
      <w:r>
        <w:rPr>
          <w:rFonts w:hint="eastAsia"/>
        </w:rPr>
        <w:t>);</w:t>
      </w:r>
    </w:p>
    <w:p w14:paraId="4A9E469F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可用接口</w:t>
      </w:r>
      <w:r>
        <w:rPr>
          <w:rFonts w:hint="eastAsia"/>
        </w:rPr>
        <w:t>:\n");</w:t>
      </w:r>
    </w:p>
    <w:p w14:paraId="35082318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 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/mode/class - </w:t>
      </w:r>
      <w:r>
        <w:rPr>
          <w:rFonts w:hint="eastAsia"/>
        </w:rPr>
        <w:t>一键上课模式</w:t>
      </w:r>
      <w:r>
        <w:rPr>
          <w:rFonts w:hint="eastAsia"/>
        </w:rPr>
        <w:t>\n");</w:t>
      </w:r>
    </w:p>
    <w:p w14:paraId="143727B0" w14:textId="77777777" w:rsidR="00CD5351" w:rsidRDefault="00CD5351" w:rsidP="00CD5351">
      <w:r>
        <w:t xml:space="preserve">    </w:t>
      </w:r>
    </w:p>
    <w:p w14:paraId="22FA47DB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事件循环：每</w:t>
      </w:r>
      <w:r>
        <w:rPr>
          <w:rFonts w:hint="eastAsia"/>
        </w:rPr>
        <w:t>1000</w:t>
      </w:r>
      <w:r>
        <w:rPr>
          <w:rFonts w:hint="eastAsia"/>
        </w:rPr>
        <w:t>毫秒检查一次事件</w:t>
      </w:r>
    </w:p>
    <w:p w14:paraId="76A369E2" w14:textId="77777777" w:rsidR="00CD5351" w:rsidRDefault="00CD5351" w:rsidP="00CD5351">
      <w:r>
        <w:t xml:space="preserve">    while (1) {</w:t>
      </w:r>
    </w:p>
    <w:p w14:paraId="7621EE52" w14:textId="77777777" w:rsidR="00CD5351" w:rsidRDefault="00CD5351" w:rsidP="00CD5351">
      <w:r>
        <w:t xml:space="preserve">        </w:t>
      </w:r>
      <w:proofErr w:type="spellStart"/>
      <w:r>
        <w:t>mg_mgr_poll</w:t>
      </w:r>
      <w:proofErr w:type="spellEnd"/>
      <w:r>
        <w:t>(&amp;</w:t>
      </w:r>
      <w:proofErr w:type="spellStart"/>
      <w:r>
        <w:t>mgr</w:t>
      </w:r>
      <w:proofErr w:type="spellEnd"/>
      <w:r>
        <w:t>, 1000);</w:t>
      </w:r>
    </w:p>
    <w:p w14:paraId="0EC0BD4C" w14:textId="77777777" w:rsidR="00CD5351" w:rsidRDefault="00CD5351" w:rsidP="00CD5351">
      <w:r>
        <w:t xml:space="preserve">    }</w:t>
      </w:r>
    </w:p>
    <w:p w14:paraId="132AC9AE" w14:textId="77777777" w:rsidR="00CD5351" w:rsidRDefault="00CD5351" w:rsidP="00CD5351">
      <w:r>
        <w:t xml:space="preserve">    </w:t>
      </w:r>
    </w:p>
    <w:p w14:paraId="6B87CD1C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清理资源（通常不会执行到这里）</w:t>
      </w:r>
    </w:p>
    <w:p w14:paraId="53D48E27" w14:textId="77777777" w:rsidR="00CD5351" w:rsidRDefault="00CD5351" w:rsidP="00CD5351">
      <w:r>
        <w:t xml:space="preserve">    </w:t>
      </w:r>
      <w:proofErr w:type="spellStart"/>
      <w:r>
        <w:t>mg_mgr_free</w:t>
      </w:r>
      <w:proofErr w:type="spellEnd"/>
      <w:r>
        <w:t>(&amp;</w:t>
      </w:r>
      <w:proofErr w:type="spellStart"/>
      <w:r>
        <w:t>mgr</w:t>
      </w:r>
      <w:proofErr w:type="spellEnd"/>
      <w:r>
        <w:t>);</w:t>
      </w:r>
    </w:p>
    <w:p w14:paraId="74400EED" w14:textId="1C5E4610" w:rsidR="00CD5351" w:rsidRPr="008103D7" w:rsidRDefault="00CD5351" w:rsidP="00CD5351">
      <w:r>
        <w:t>}</w:t>
      </w:r>
    </w:p>
    <w:p w14:paraId="1006CE58" w14:textId="1F5D46D0" w:rsidR="00ED77F5" w:rsidRDefault="00CD5351" w:rsidP="00ED77F5">
      <w:r w:rsidRPr="00CD5351">
        <w:rPr>
          <w:rFonts w:hint="eastAsia"/>
        </w:rPr>
        <w:t>模块</w:t>
      </w:r>
      <w:r w:rsidRPr="00CD5351">
        <w:rPr>
          <w:rFonts w:hint="eastAsia"/>
        </w:rPr>
        <w:t>3</w:t>
      </w:r>
      <w:r w:rsidRPr="00CD5351">
        <w:rPr>
          <w:rFonts w:hint="eastAsia"/>
        </w:rPr>
        <w:t>：可视化与告警模块（带详细注释）</w:t>
      </w:r>
    </w:p>
    <w:p w14:paraId="2E240CD4" w14:textId="77777777" w:rsidR="00CD5351" w:rsidRDefault="00CD5351" w:rsidP="00CD5351">
      <w:r>
        <w:t xml:space="preserve">// </w:t>
      </w:r>
      <w:proofErr w:type="spellStart"/>
      <w:r>
        <w:t>alert_service.h</w:t>
      </w:r>
      <w:proofErr w:type="spellEnd"/>
    </w:p>
    <w:p w14:paraId="380CE820" w14:textId="77777777" w:rsidR="00CD5351" w:rsidRDefault="00CD5351" w:rsidP="00CD5351">
      <w:r>
        <w:t>#ifndef ALERT_SERVICE_H</w:t>
      </w:r>
    </w:p>
    <w:p w14:paraId="6231D58F" w14:textId="77777777" w:rsidR="00CD5351" w:rsidRDefault="00CD5351" w:rsidP="00CD5351">
      <w:r>
        <w:t>#define ALERT_SERVICE_H</w:t>
      </w:r>
    </w:p>
    <w:p w14:paraId="2CDAC929" w14:textId="77777777" w:rsidR="00CD5351" w:rsidRDefault="00CD5351" w:rsidP="00CD5351"/>
    <w:p w14:paraId="6063E72F" w14:textId="77777777" w:rsidR="00CD5351" w:rsidRDefault="00CD5351" w:rsidP="00CD5351">
      <w:r>
        <w:t>/**</w:t>
      </w:r>
    </w:p>
    <w:p w14:paraId="73A8E63D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发送企业微信告警消息</w:t>
      </w:r>
    </w:p>
    <w:p w14:paraId="3195AF24" w14:textId="77777777" w:rsidR="00CD5351" w:rsidRDefault="00CD5351" w:rsidP="00CD5351">
      <w:r>
        <w:rPr>
          <w:rFonts w:hint="eastAsia"/>
        </w:rPr>
        <w:lastRenderedPageBreak/>
        <w:t xml:space="preserve"> * </w:t>
      </w:r>
      <w:r>
        <w:rPr>
          <w:rFonts w:hint="eastAsia"/>
        </w:rPr>
        <w:t>通过企业微信群机器人</w:t>
      </w:r>
      <w:r>
        <w:rPr>
          <w:rFonts w:hint="eastAsia"/>
        </w:rPr>
        <w:t>webhook</w:t>
      </w:r>
      <w:r>
        <w:rPr>
          <w:rFonts w:hint="eastAsia"/>
        </w:rPr>
        <w:t>发送告警通知</w:t>
      </w:r>
    </w:p>
    <w:p w14:paraId="566CD104" w14:textId="77777777" w:rsidR="00CD5351" w:rsidRDefault="00CD5351" w:rsidP="00CD5351">
      <w:r>
        <w:rPr>
          <w:rFonts w:hint="eastAsia"/>
        </w:rPr>
        <w:t xml:space="preserve"> * @param classroom </w:t>
      </w:r>
      <w:r>
        <w:rPr>
          <w:rFonts w:hint="eastAsia"/>
        </w:rPr>
        <w:t>教室编号</w:t>
      </w:r>
    </w:p>
    <w:p w14:paraId="279B7799" w14:textId="77777777" w:rsidR="00CD5351" w:rsidRDefault="00CD5351" w:rsidP="00CD5351">
      <w:r>
        <w:t xml:space="preserve"> * @param metric </w:t>
      </w:r>
      <w:r>
        <w:rPr>
          <w:rFonts w:hint="eastAsia"/>
        </w:rPr>
        <w:t>指标名称（如：</w:t>
      </w:r>
      <w:r>
        <w:t>CO₂</w:t>
      </w:r>
      <w:r>
        <w:rPr>
          <w:rFonts w:hint="eastAsia"/>
        </w:rPr>
        <w:t>、温度等）</w:t>
      </w:r>
    </w:p>
    <w:p w14:paraId="1247E6B3" w14:textId="77777777" w:rsidR="00CD5351" w:rsidRDefault="00CD5351" w:rsidP="00CD5351">
      <w:r>
        <w:rPr>
          <w:rFonts w:hint="eastAsia"/>
        </w:rPr>
        <w:t xml:space="preserve"> * @param value </w:t>
      </w:r>
      <w:r>
        <w:rPr>
          <w:rFonts w:hint="eastAsia"/>
        </w:rPr>
        <w:t>指标数值</w:t>
      </w:r>
    </w:p>
    <w:p w14:paraId="6B6A2AC1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62F72420" w14:textId="77777777" w:rsidR="00CD5351" w:rsidRDefault="00CD5351" w:rsidP="00CD5351">
      <w:r>
        <w:t xml:space="preserve"> */</w:t>
      </w:r>
    </w:p>
    <w:p w14:paraId="3E31BCC3" w14:textId="77777777" w:rsidR="00CD5351" w:rsidRDefault="00CD5351" w:rsidP="00CD5351">
      <w:r>
        <w:t xml:space="preserve">int </w:t>
      </w:r>
      <w:proofErr w:type="spellStart"/>
      <w:r>
        <w:t>send_wechat_alert</w:t>
      </w:r>
      <w:proofErr w:type="spellEnd"/>
      <w:r>
        <w:t>(const char *classroom, const char *metric, int value);</w:t>
      </w:r>
    </w:p>
    <w:p w14:paraId="15235637" w14:textId="77777777" w:rsidR="00CD5351" w:rsidRDefault="00CD5351" w:rsidP="00CD5351"/>
    <w:p w14:paraId="07AF3980" w14:textId="77777777" w:rsidR="00CD5351" w:rsidRDefault="00CD5351" w:rsidP="00CD5351">
      <w:r>
        <w:t>/**</w:t>
      </w:r>
    </w:p>
    <w:p w14:paraId="683D9BD8" w14:textId="77777777" w:rsidR="00CD5351" w:rsidRDefault="00CD5351" w:rsidP="00CD5351">
      <w:r>
        <w:t xml:space="preserve"> * @brief CO₂</w:t>
      </w:r>
      <w:r>
        <w:rPr>
          <w:rFonts w:hint="eastAsia"/>
        </w:rPr>
        <w:t>阈值检测函数</w:t>
      </w:r>
    </w:p>
    <w:p w14:paraId="1E909E17" w14:textId="77777777" w:rsidR="00CD5351" w:rsidRDefault="00CD5351" w:rsidP="00CD5351">
      <w:r>
        <w:t xml:space="preserve"> * </w:t>
      </w:r>
      <w:r>
        <w:rPr>
          <w:rFonts w:hint="eastAsia"/>
        </w:rPr>
        <w:t>检查</w:t>
      </w:r>
      <w:r>
        <w:t>CO₂</w:t>
      </w:r>
      <w:r>
        <w:rPr>
          <w:rFonts w:hint="eastAsia"/>
        </w:rPr>
        <w:t>浓度是否超过阈值，如果超过则触发告警</w:t>
      </w:r>
    </w:p>
    <w:p w14:paraId="2D0D8C0F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sensor_id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传感器</w:t>
      </w:r>
      <w:r>
        <w:rPr>
          <w:rFonts w:hint="eastAsia"/>
        </w:rPr>
        <w:t>ID</w:t>
      </w:r>
    </w:p>
    <w:p w14:paraId="7BC2DBA9" w14:textId="77777777" w:rsidR="00CD5351" w:rsidRDefault="00CD5351" w:rsidP="00CD5351">
      <w:r>
        <w:t xml:space="preserve"> * @param co2_value CO₂</w:t>
      </w:r>
      <w:r>
        <w:rPr>
          <w:rFonts w:hint="eastAsia"/>
        </w:rPr>
        <w:t>浓度值</w:t>
      </w:r>
    </w:p>
    <w:p w14:paraId="7D71D5C8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超过阈值返回</w:t>
      </w:r>
      <w:r>
        <w:rPr>
          <w:rFonts w:hint="eastAsia"/>
        </w:rPr>
        <w:t>1</w:t>
      </w:r>
      <w:r>
        <w:rPr>
          <w:rFonts w:hint="eastAsia"/>
        </w:rPr>
        <w:t>，否则返回</w:t>
      </w:r>
      <w:r>
        <w:rPr>
          <w:rFonts w:hint="eastAsia"/>
        </w:rPr>
        <w:t>0</w:t>
      </w:r>
    </w:p>
    <w:p w14:paraId="13234F5F" w14:textId="77777777" w:rsidR="00CD5351" w:rsidRDefault="00CD5351" w:rsidP="00CD5351">
      <w:r>
        <w:t xml:space="preserve"> */</w:t>
      </w:r>
    </w:p>
    <w:p w14:paraId="4CA8B0C6" w14:textId="77777777" w:rsidR="00CD5351" w:rsidRDefault="00CD5351" w:rsidP="00CD5351">
      <w:r>
        <w:t>int check_co2_threshold(const char *</w:t>
      </w:r>
      <w:proofErr w:type="spellStart"/>
      <w:r>
        <w:t>sensor_id</w:t>
      </w:r>
      <w:proofErr w:type="spellEnd"/>
      <w:r>
        <w:t>, int co2_value);</w:t>
      </w:r>
    </w:p>
    <w:p w14:paraId="7E927DC8" w14:textId="77777777" w:rsidR="00CD5351" w:rsidRDefault="00CD5351" w:rsidP="00CD5351"/>
    <w:p w14:paraId="54F06A66" w14:textId="77777777" w:rsidR="00CD5351" w:rsidRDefault="00CD5351" w:rsidP="00CD5351">
      <w:r>
        <w:t>#endif</w:t>
      </w:r>
    </w:p>
    <w:p w14:paraId="262EB7ED" w14:textId="77777777" w:rsidR="00CD5351" w:rsidRDefault="00CD5351" w:rsidP="00CD5351"/>
    <w:p w14:paraId="6952D603" w14:textId="77777777" w:rsidR="00CD5351" w:rsidRDefault="00CD5351" w:rsidP="00CD5351">
      <w:r>
        <w:t xml:space="preserve">// </w:t>
      </w:r>
      <w:proofErr w:type="spellStart"/>
      <w:r>
        <w:t>alert_service.c</w:t>
      </w:r>
      <w:proofErr w:type="spellEnd"/>
    </w:p>
    <w:p w14:paraId="29E925E8" w14:textId="77777777" w:rsidR="00CD5351" w:rsidRDefault="00CD5351" w:rsidP="00CD5351">
      <w:r>
        <w:t>#include "</w:t>
      </w:r>
      <w:proofErr w:type="spellStart"/>
      <w:r>
        <w:t>alert_service.h</w:t>
      </w:r>
      <w:proofErr w:type="spellEnd"/>
      <w:r>
        <w:t>"</w:t>
      </w:r>
    </w:p>
    <w:p w14:paraId="705FEF93" w14:textId="77777777" w:rsidR="00CD5351" w:rsidRDefault="00CD5351" w:rsidP="00CD5351">
      <w:r>
        <w:rPr>
          <w:rFonts w:hint="eastAsia"/>
        </w:rPr>
        <w:t>#include &lt;curl/</w:t>
      </w:r>
      <w:proofErr w:type="spellStart"/>
      <w:r>
        <w:rPr>
          <w:rFonts w:hint="eastAsia"/>
        </w:rPr>
        <w:t>curl.h</w:t>
      </w:r>
      <w:proofErr w:type="spellEnd"/>
      <w:r>
        <w:rPr>
          <w:rFonts w:hint="eastAsia"/>
        </w:rPr>
        <w:t xml:space="preserve">&gt;      // </w:t>
      </w:r>
      <w:proofErr w:type="spellStart"/>
      <w:r>
        <w:rPr>
          <w:rFonts w:hint="eastAsia"/>
        </w:rPr>
        <w:t>cURL</w:t>
      </w:r>
      <w:proofErr w:type="spellEnd"/>
      <w:r>
        <w:rPr>
          <w:rFonts w:hint="eastAsia"/>
        </w:rPr>
        <w:t>库，用于</w:t>
      </w:r>
      <w:r>
        <w:rPr>
          <w:rFonts w:hint="eastAsia"/>
        </w:rPr>
        <w:t>HTTP</w:t>
      </w:r>
      <w:r>
        <w:rPr>
          <w:rFonts w:hint="eastAsia"/>
        </w:rPr>
        <w:t>请求</w:t>
      </w:r>
    </w:p>
    <w:p w14:paraId="2B76C062" w14:textId="77777777" w:rsidR="00CD5351" w:rsidRDefault="00CD5351" w:rsidP="00CD5351">
      <w:r>
        <w:t>#include &lt;</w:t>
      </w:r>
      <w:proofErr w:type="spellStart"/>
      <w:r>
        <w:t>stdio.h</w:t>
      </w:r>
      <w:proofErr w:type="spellEnd"/>
      <w:r>
        <w:t>&gt;</w:t>
      </w:r>
    </w:p>
    <w:p w14:paraId="05BF2B53" w14:textId="77777777" w:rsidR="00CD5351" w:rsidRDefault="00CD5351" w:rsidP="00CD5351">
      <w:r>
        <w:t>#include &lt;</w:t>
      </w:r>
      <w:proofErr w:type="spellStart"/>
      <w:r>
        <w:t>string.h</w:t>
      </w:r>
      <w:proofErr w:type="spellEnd"/>
      <w:r>
        <w:t>&gt;</w:t>
      </w:r>
    </w:p>
    <w:p w14:paraId="11EDB9B7" w14:textId="77777777" w:rsidR="00CD5351" w:rsidRDefault="00CD5351" w:rsidP="00CD5351"/>
    <w:p w14:paraId="67FA5B8C" w14:textId="77777777" w:rsidR="00CD5351" w:rsidRDefault="00CD5351" w:rsidP="00CD5351">
      <w:r>
        <w:rPr>
          <w:rFonts w:hint="eastAsia"/>
        </w:rPr>
        <w:t xml:space="preserve">// </w:t>
      </w:r>
      <w:r>
        <w:rPr>
          <w:rFonts w:hint="eastAsia"/>
        </w:rPr>
        <w:t>企业微信群机器人</w:t>
      </w:r>
      <w:r>
        <w:rPr>
          <w:rFonts w:hint="eastAsia"/>
        </w:rPr>
        <w:t>webhook</w:t>
      </w:r>
      <w:r>
        <w:rPr>
          <w:rFonts w:hint="eastAsia"/>
        </w:rPr>
        <w:t>地址（需要替换为实际的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0A97014C" w14:textId="77777777" w:rsidR="00CD5351" w:rsidRDefault="00CD5351" w:rsidP="00CD5351">
      <w:r>
        <w:t>#define WECHAT_WEBHOOK "https://qyapi.weixin.qq.com/cgi-bin/webhook/send?key=YOUR_WEBHOOK_KEY"</w:t>
      </w:r>
    </w:p>
    <w:p w14:paraId="5E19889D" w14:textId="77777777" w:rsidR="00CD5351" w:rsidRDefault="00CD5351" w:rsidP="00CD5351"/>
    <w:p w14:paraId="149ADE3B" w14:textId="77777777" w:rsidR="00CD5351" w:rsidRDefault="00CD5351" w:rsidP="00CD5351">
      <w:r>
        <w:t>/**</w:t>
      </w:r>
    </w:p>
    <w:p w14:paraId="144C4631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发送企业微信告警消息</w:t>
      </w:r>
    </w:p>
    <w:p w14:paraId="4D2D8796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构造</w:t>
      </w:r>
      <w:r>
        <w:rPr>
          <w:rFonts w:hint="eastAsia"/>
        </w:rPr>
        <w:t>JSON</w:t>
      </w:r>
      <w:r>
        <w:rPr>
          <w:rFonts w:hint="eastAsia"/>
        </w:rPr>
        <w:t>格式的消息内容，通过</w:t>
      </w:r>
      <w:r>
        <w:rPr>
          <w:rFonts w:hint="eastAsia"/>
        </w:rPr>
        <w:t>HTTP POST</w:t>
      </w:r>
      <w:r>
        <w:rPr>
          <w:rFonts w:hint="eastAsia"/>
        </w:rPr>
        <w:t>发送到企业微信</w:t>
      </w:r>
      <w:r>
        <w:rPr>
          <w:rFonts w:hint="eastAsia"/>
        </w:rPr>
        <w:t>webhook</w:t>
      </w:r>
    </w:p>
    <w:p w14:paraId="66B771C3" w14:textId="77777777" w:rsidR="00CD5351" w:rsidRDefault="00CD5351" w:rsidP="00CD5351">
      <w:r>
        <w:rPr>
          <w:rFonts w:hint="eastAsia"/>
        </w:rPr>
        <w:t xml:space="preserve"> * @param classroom </w:t>
      </w:r>
      <w:r>
        <w:rPr>
          <w:rFonts w:hint="eastAsia"/>
        </w:rPr>
        <w:t>发生告警的教室编号</w:t>
      </w:r>
    </w:p>
    <w:p w14:paraId="269431BD" w14:textId="77777777" w:rsidR="00CD5351" w:rsidRDefault="00CD5351" w:rsidP="00CD5351">
      <w:r>
        <w:t xml:space="preserve"> * @param metric </w:t>
      </w:r>
      <w:r>
        <w:rPr>
          <w:rFonts w:hint="eastAsia"/>
        </w:rPr>
        <w:t>告警指标类型（如：</w:t>
      </w:r>
      <w:r>
        <w:t>"CO₂"</w:t>
      </w:r>
      <w:r>
        <w:rPr>
          <w:rFonts w:hint="eastAsia"/>
        </w:rPr>
        <w:t>、</w:t>
      </w:r>
      <w:r>
        <w:t>"</w:t>
      </w:r>
      <w:r>
        <w:rPr>
          <w:rFonts w:hint="eastAsia"/>
        </w:rPr>
        <w:t>温度</w:t>
      </w:r>
      <w:r>
        <w:t>"</w:t>
      </w:r>
      <w:r>
        <w:rPr>
          <w:rFonts w:hint="eastAsia"/>
        </w:rPr>
        <w:t>、</w:t>
      </w:r>
      <w:r>
        <w:t>"</w:t>
      </w:r>
      <w:r>
        <w:rPr>
          <w:rFonts w:hint="eastAsia"/>
        </w:rPr>
        <w:t>湿度</w:t>
      </w:r>
      <w:r>
        <w:t>"</w:t>
      </w:r>
      <w:r>
        <w:rPr>
          <w:rFonts w:hint="eastAsia"/>
        </w:rPr>
        <w:t>等）</w:t>
      </w:r>
    </w:p>
    <w:p w14:paraId="1E44E8B8" w14:textId="77777777" w:rsidR="00CD5351" w:rsidRDefault="00CD5351" w:rsidP="00CD5351">
      <w:r>
        <w:rPr>
          <w:rFonts w:hint="eastAsia"/>
        </w:rPr>
        <w:t xml:space="preserve"> * @param value </w:t>
      </w:r>
      <w:r>
        <w:rPr>
          <w:rFonts w:hint="eastAsia"/>
        </w:rPr>
        <w:t>检测到的指标数值</w:t>
      </w:r>
    </w:p>
    <w:p w14:paraId="54A09224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成功返回</w:t>
      </w:r>
      <w:r>
        <w:rPr>
          <w:rFonts w:hint="eastAsia"/>
        </w:rPr>
        <w:t>0</w:t>
      </w:r>
      <w:r>
        <w:rPr>
          <w:rFonts w:hint="eastAsia"/>
        </w:rPr>
        <w:t>，失败返回</w:t>
      </w:r>
      <w:r>
        <w:rPr>
          <w:rFonts w:hint="eastAsia"/>
        </w:rPr>
        <w:t>-1</w:t>
      </w:r>
    </w:p>
    <w:p w14:paraId="2F134ADE" w14:textId="77777777" w:rsidR="00CD5351" w:rsidRDefault="00CD5351" w:rsidP="00CD5351">
      <w:r>
        <w:t xml:space="preserve"> */</w:t>
      </w:r>
    </w:p>
    <w:p w14:paraId="122BEDAF" w14:textId="77777777" w:rsidR="00CD5351" w:rsidRDefault="00CD5351" w:rsidP="00CD5351">
      <w:r>
        <w:t xml:space="preserve">int </w:t>
      </w:r>
      <w:proofErr w:type="spellStart"/>
      <w:r>
        <w:t>send_wechat_alert</w:t>
      </w:r>
      <w:proofErr w:type="spellEnd"/>
      <w:r>
        <w:t>(const char *classroom, const char *metric, int value) {</w:t>
      </w:r>
    </w:p>
    <w:p w14:paraId="3A4A0D8B" w14:textId="77777777" w:rsidR="00CD5351" w:rsidRDefault="00CD5351" w:rsidP="00CD5351">
      <w:r>
        <w:t xml:space="preserve">    CURL *curl;</w:t>
      </w:r>
    </w:p>
    <w:p w14:paraId="45F66576" w14:textId="77777777" w:rsidR="00CD5351" w:rsidRDefault="00CD5351" w:rsidP="00CD5351">
      <w:r>
        <w:t xml:space="preserve">    </w:t>
      </w:r>
      <w:proofErr w:type="spellStart"/>
      <w:r>
        <w:t>CURLcode</w:t>
      </w:r>
      <w:proofErr w:type="spellEnd"/>
      <w:r>
        <w:t xml:space="preserve"> res;</w:t>
      </w:r>
    </w:p>
    <w:p w14:paraId="189F4326" w14:textId="77777777" w:rsidR="00CD5351" w:rsidRDefault="00CD5351" w:rsidP="00CD5351">
      <w:r>
        <w:t xml:space="preserve">    </w:t>
      </w:r>
    </w:p>
    <w:p w14:paraId="30DFD622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构造</w:t>
      </w:r>
      <w:r>
        <w:rPr>
          <w:rFonts w:hint="eastAsia"/>
        </w:rPr>
        <w:t>JSON</w:t>
      </w:r>
      <w:r>
        <w:rPr>
          <w:rFonts w:hint="eastAsia"/>
        </w:rPr>
        <w:t>格式的消息负载</w:t>
      </w:r>
    </w:p>
    <w:p w14:paraId="16269B37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企业微信支持</w:t>
      </w:r>
      <w:r>
        <w:rPr>
          <w:rFonts w:hint="eastAsia"/>
        </w:rPr>
        <w:t>text</w:t>
      </w:r>
      <w:r>
        <w:rPr>
          <w:rFonts w:hint="eastAsia"/>
        </w:rPr>
        <w:t>类型消息，</w:t>
      </w:r>
      <w:r>
        <w:rPr>
          <w:rFonts w:hint="eastAsia"/>
        </w:rPr>
        <w:t>content</w:t>
      </w:r>
      <w:r>
        <w:rPr>
          <w:rFonts w:hint="eastAsia"/>
        </w:rPr>
        <w:t>字段包含告警内容</w:t>
      </w:r>
    </w:p>
    <w:p w14:paraId="621D3DAF" w14:textId="77777777" w:rsidR="00CD5351" w:rsidRDefault="00CD5351" w:rsidP="00CD5351">
      <w:r>
        <w:t xml:space="preserve">    char </w:t>
      </w:r>
      <w:proofErr w:type="spellStart"/>
      <w:r>
        <w:t>json_payload</w:t>
      </w:r>
      <w:proofErr w:type="spellEnd"/>
      <w:r>
        <w:t>[512];</w:t>
      </w:r>
    </w:p>
    <w:p w14:paraId="16D43EF7" w14:textId="77777777" w:rsidR="00CD5351" w:rsidRDefault="00CD5351" w:rsidP="00CD5351">
      <w:r>
        <w:lastRenderedPageBreak/>
        <w:t xml:space="preserve">    </w:t>
      </w:r>
      <w:proofErr w:type="spellStart"/>
      <w:r>
        <w:t>snprintf</w:t>
      </w:r>
      <w:proofErr w:type="spellEnd"/>
      <w:r>
        <w:t>(</w:t>
      </w:r>
      <w:proofErr w:type="spellStart"/>
      <w:r>
        <w:t>json_payload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json_payload</w:t>
      </w:r>
      <w:proofErr w:type="spellEnd"/>
      <w:r>
        <w:t>),</w:t>
      </w:r>
    </w:p>
    <w:p w14:paraId="67803BC8" w14:textId="77777777" w:rsidR="00CD5351" w:rsidRDefault="00CD5351" w:rsidP="00CD5351">
      <w:r>
        <w:rPr>
          <w:rFonts w:hint="eastAsia"/>
        </w:rPr>
        <w:t xml:space="preserve">             "{\"</w:t>
      </w:r>
      <w:proofErr w:type="spellStart"/>
      <w:r>
        <w:rPr>
          <w:rFonts w:hint="eastAsia"/>
        </w:rPr>
        <w:t>msgtype</w:t>
      </w:r>
      <w:proofErr w:type="spellEnd"/>
      <w:r>
        <w:rPr>
          <w:rFonts w:hint="eastAsia"/>
        </w:rPr>
        <w:t>\":\"text\",\"text\":{\"content\":\"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>告警：</w:t>
      </w:r>
      <w:r>
        <w:rPr>
          <w:rFonts w:hint="eastAsia"/>
        </w:rPr>
        <w:t>%s</w:t>
      </w:r>
      <w:r>
        <w:rPr>
          <w:rFonts w:hint="eastAsia"/>
        </w:rPr>
        <w:t>教室</w:t>
      </w:r>
      <w:r>
        <w:rPr>
          <w:rFonts w:hint="eastAsia"/>
        </w:rPr>
        <w:t>%s</w:t>
      </w:r>
      <w:r>
        <w:rPr>
          <w:rFonts w:hint="eastAsia"/>
        </w:rPr>
        <w:t>超标，当前值：</w:t>
      </w:r>
      <w:r>
        <w:rPr>
          <w:rFonts w:hint="eastAsia"/>
        </w:rPr>
        <w:t>%d</w:t>
      </w:r>
      <w:r>
        <w:rPr>
          <w:rFonts w:hint="eastAsia"/>
        </w:rPr>
        <w:t>。请及时处理。</w:t>
      </w:r>
      <w:r>
        <w:rPr>
          <w:rFonts w:hint="eastAsia"/>
        </w:rPr>
        <w:t>\"}}",</w:t>
      </w:r>
    </w:p>
    <w:p w14:paraId="3D824E62" w14:textId="77777777" w:rsidR="00CD5351" w:rsidRDefault="00CD5351" w:rsidP="00CD5351">
      <w:r>
        <w:t xml:space="preserve">             classroom, metric, value);</w:t>
      </w:r>
    </w:p>
    <w:p w14:paraId="4B05E090" w14:textId="77777777" w:rsidR="00CD5351" w:rsidRDefault="00CD5351" w:rsidP="00CD5351">
      <w:r>
        <w:t xml:space="preserve">    </w:t>
      </w:r>
    </w:p>
    <w:p w14:paraId="3B84E1C9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准备发送企业微信告警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json_payload</w:t>
      </w:r>
      <w:proofErr w:type="spellEnd"/>
      <w:r>
        <w:rPr>
          <w:rFonts w:hint="eastAsia"/>
        </w:rPr>
        <w:t>);</w:t>
      </w:r>
    </w:p>
    <w:p w14:paraId="73D69DF4" w14:textId="77777777" w:rsidR="00CD5351" w:rsidRDefault="00CD5351" w:rsidP="00CD5351">
      <w:r>
        <w:t xml:space="preserve">    </w:t>
      </w:r>
    </w:p>
    <w:p w14:paraId="0B7693DA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初始化</w:t>
      </w:r>
      <w:proofErr w:type="spellStart"/>
      <w:r>
        <w:rPr>
          <w:rFonts w:hint="eastAsia"/>
        </w:rPr>
        <w:t>cURL</w:t>
      </w:r>
      <w:proofErr w:type="spellEnd"/>
    </w:p>
    <w:p w14:paraId="5F12CF8F" w14:textId="77777777" w:rsidR="00CD5351" w:rsidRDefault="00CD5351" w:rsidP="00CD5351">
      <w:r>
        <w:t xml:space="preserve">    curl = </w:t>
      </w:r>
      <w:proofErr w:type="spellStart"/>
      <w:r>
        <w:t>curl_easy_init</w:t>
      </w:r>
      <w:proofErr w:type="spellEnd"/>
      <w:r>
        <w:t>();</w:t>
      </w:r>
    </w:p>
    <w:p w14:paraId="6FB19815" w14:textId="77777777" w:rsidR="00CD5351" w:rsidRDefault="00CD5351" w:rsidP="00CD5351">
      <w:r>
        <w:t xml:space="preserve">    if (!curl) {</w:t>
      </w:r>
    </w:p>
    <w:p w14:paraId="0B24567E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</w:t>
      </w:r>
      <w:proofErr w:type="spellStart"/>
      <w:r>
        <w:rPr>
          <w:rFonts w:hint="eastAsia"/>
        </w:rPr>
        <w:t>cURL</w:t>
      </w:r>
      <w:proofErr w:type="spellEnd"/>
      <w:r>
        <w:rPr>
          <w:rFonts w:hint="eastAsia"/>
        </w:rPr>
        <w:t>初始化失败</w:t>
      </w:r>
      <w:r>
        <w:rPr>
          <w:rFonts w:hint="eastAsia"/>
        </w:rPr>
        <w:t>\n");</w:t>
      </w:r>
    </w:p>
    <w:p w14:paraId="0C16D2CE" w14:textId="77777777" w:rsidR="00CD5351" w:rsidRDefault="00CD5351" w:rsidP="00CD5351">
      <w:r>
        <w:t xml:space="preserve">        return -1;</w:t>
      </w:r>
    </w:p>
    <w:p w14:paraId="62A1D0B2" w14:textId="77777777" w:rsidR="00CD5351" w:rsidRDefault="00CD5351" w:rsidP="00CD5351">
      <w:r>
        <w:t xml:space="preserve">    }</w:t>
      </w:r>
    </w:p>
    <w:p w14:paraId="74D02EC7" w14:textId="77777777" w:rsidR="00CD5351" w:rsidRDefault="00CD5351" w:rsidP="00CD5351">
      <w:r>
        <w:t xml:space="preserve">    </w:t>
      </w:r>
    </w:p>
    <w:p w14:paraId="719F7AA1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设置</w:t>
      </w:r>
      <w:r>
        <w:rPr>
          <w:rFonts w:hint="eastAsia"/>
        </w:rPr>
        <w:t>HTTP</w:t>
      </w:r>
      <w:r>
        <w:rPr>
          <w:rFonts w:hint="eastAsia"/>
        </w:rPr>
        <w:t>头部</w:t>
      </w:r>
    </w:p>
    <w:p w14:paraId="0E3079E3" w14:textId="77777777" w:rsidR="00CD5351" w:rsidRDefault="00CD5351" w:rsidP="00CD5351">
      <w:r>
        <w:t xml:space="preserve">    struct </w:t>
      </w:r>
      <w:proofErr w:type="spellStart"/>
      <w:r>
        <w:t>curl_slist</w:t>
      </w:r>
      <w:proofErr w:type="spellEnd"/>
      <w:r>
        <w:t xml:space="preserve"> *headers = NULL;</w:t>
      </w:r>
    </w:p>
    <w:p w14:paraId="74C0B5A1" w14:textId="77777777" w:rsidR="00CD5351" w:rsidRDefault="00CD5351" w:rsidP="00CD5351">
      <w:r>
        <w:t xml:space="preserve">    headers = </w:t>
      </w:r>
      <w:proofErr w:type="spellStart"/>
      <w:r>
        <w:t>curl_slist_append</w:t>
      </w:r>
      <w:proofErr w:type="spellEnd"/>
      <w:r>
        <w:t>(headers, "Content-Type: application/</w:t>
      </w:r>
      <w:proofErr w:type="spellStart"/>
      <w:r>
        <w:t>json</w:t>
      </w:r>
      <w:proofErr w:type="spellEnd"/>
      <w:r>
        <w:t>");</w:t>
      </w:r>
    </w:p>
    <w:p w14:paraId="2004DC39" w14:textId="77777777" w:rsidR="00CD5351" w:rsidRDefault="00CD5351" w:rsidP="00CD5351">
      <w:r>
        <w:t xml:space="preserve">    </w:t>
      </w:r>
    </w:p>
    <w:p w14:paraId="75813E8F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cURL</w:t>
      </w:r>
      <w:proofErr w:type="spellEnd"/>
      <w:r>
        <w:rPr>
          <w:rFonts w:hint="eastAsia"/>
        </w:rPr>
        <w:t>选项</w:t>
      </w:r>
    </w:p>
    <w:p w14:paraId="7A49FB91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curl_easy_setopt</w:t>
      </w:r>
      <w:proofErr w:type="spellEnd"/>
      <w:r>
        <w:rPr>
          <w:rFonts w:hint="eastAsia"/>
        </w:rPr>
        <w:t xml:space="preserve">(curl, CURLOPT_URL, WECHAT_WEBHOOK);        // </w:t>
      </w:r>
      <w:r>
        <w:rPr>
          <w:rFonts w:hint="eastAsia"/>
        </w:rPr>
        <w:t>设置</w:t>
      </w:r>
      <w:r>
        <w:rPr>
          <w:rFonts w:hint="eastAsia"/>
        </w:rPr>
        <w:t>URL</w:t>
      </w:r>
    </w:p>
    <w:p w14:paraId="0344E131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curl_easy_setopt</w:t>
      </w:r>
      <w:proofErr w:type="spellEnd"/>
      <w:r>
        <w:rPr>
          <w:rFonts w:hint="eastAsia"/>
        </w:rPr>
        <w:t xml:space="preserve">(curl, CURLOPT_HTTPHEADER, headers);        // </w:t>
      </w:r>
      <w:r>
        <w:rPr>
          <w:rFonts w:hint="eastAsia"/>
        </w:rPr>
        <w:t>设置</w:t>
      </w:r>
      <w:r>
        <w:rPr>
          <w:rFonts w:hint="eastAsia"/>
        </w:rPr>
        <w:t>HTTP</w:t>
      </w:r>
      <w:r>
        <w:rPr>
          <w:rFonts w:hint="eastAsia"/>
        </w:rPr>
        <w:t>头</w:t>
      </w:r>
    </w:p>
    <w:p w14:paraId="047FBD7E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curl_easy_setopt</w:t>
      </w:r>
      <w:proofErr w:type="spellEnd"/>
      <w:r>
        <w:rPr>
          <w:rFonts w:hint="eastAsia"/>
        </w:rPr>
        <w:t xml:space="preserve">(curl, CURLOPT_POSTFIELDS, </w:t>
      </w:r>
      <w:proofErr w:type="spellStart"/>
      <w:r>
        <w:rPr>
          <w:rFonts w:hint="eastAsia"/>
        </w:rPr>
        <w:t>json_payload</w:t>
      </w:r>
      <w:proofErr w:type="spellEnd"/>
      <w:r>
        <w:rPr>
          <w:rFonts w:hint="eastAsia"/>
        </w:rPr>
        <w:t xml:space="preserve">);   // </w:t>
      </w:r>
      <w:r>
        <w:rPr>
          <w:rFonts w:hint="eastAsia"/>
        </w:rPr>
        <w:t>设置</w:t>
      </w:r>
      <w:r>
        <w:rPr>
          <w:rFonts w:hint="eastAsia"/>
        </w:rPr>
        <w:t>POST</w:t>
      </w:r>
      <w:r>
        <w:rPr>
          <w:rFonts w:hint="eastAsia"/>
        </w:rPr>
        <w:t>数据</w:t>
      </w:r>
    </w:p>
    <w:p w14:paraId="33953017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curl_easy_setopt</w:t>
      </w:r>
      <w:proofErr w:type="spellEnd"/>
      <w:r>
        <w:rPr>
          <w:rFonts w:hint="eastAsia"/>
        </w:rPr>
        <w:t xml:space="preserve">(curl, CURLOPT_POSTFIELDSIZE,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json_payload</w:t>
      </w:r>
      <w:proofErr w:type="spellEnd"/>
      <w:r>
        <w:rPr>
          <w:rFonts w:hint="eastAsia"/>
        </w:rPr>
        <w:t xml:space="preserve">)); // </w:t>
      </w:r>
      <w:r>
        <w:rPr>
          <w:rFonts w:hint="eastAsia"/>
        </w:rPr>
        <w:t>数据长度</w:t>
      </w:r>
    </w:p>
    <w:p w14:paraId="7D62BE5B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curl_easy_setopt</w:t>
      </w:r>
      <w:proofErr w:type="spellEnd"/>
      <w:r>
        <w:rPr>
          <w:rFonts w:hint="eastAsia"/>
        </w:rPr>
        <w:t>(curl, CURLOPT_TIMEOUT, 10L);               // 10</w:t>
      </w:r>
      <w:r>
        <w:rPr>
          <w:rFonts w:hint="eastAsia"/>
        </w:rPr>
        <w:t>秒超时</w:t>
      </w:r>
    </w:p>
    <w:p w14:paraId="502D9C1C" w14:textId="77777777" w:rsidR="00CD5351" w:rsidRDefault="00CD5351" w:rsidP="00CD5351">
      <w:r>
        <w:t xml:space="preserve">    </w:t>
      </w:r>
    </w:p>
    <w:p w14:paraId="00CAC7C0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执行</w:t>
      </w:r>
      <w:r>
        <w:rPr>
          <w:rFonts w:hint="eastAsia"/>
        </w:rPr>
        <w:t>HTTP POST</w:t>
      </w:r>
      <w:r>
        <w:rPr>
          <w:rFonts w:hint="eastAsia"/>
        </w:rPr>
        <w:t>请求</w:t>
      </w:r>
    </w:p>
    <w:p w14:paraId="7E5DC19A" w14:textId="77777777" w:rsidR="00CD5351" w:rsidRDefault="00CD5351" w:rsidP="00CD5351">
      <w:r>
        <w:t xml:space="preserve">    res = </w:t>
      </w:r>
      <w:proofErr w:type="spellStart"/>
      <w:r>
        <w:t>curl_easy_perform</w:t>
      </w:r>
      <w:proofErr w:type="spellEnd"/>
      <w:r>
        <w:t>(curl);</w:t>
      </w:r>
    </w:p>
    <w:p w14:paraId="6DD91B44" w14:textId="77777777" w:rsidR="00CD5351" w:rsidRDefault="00CD5351" w:rsidP="00CD5351">
      <w:r>
        <w:t xml:space="preserve">    if (res != CURLE_OK) {</w:t>
      </w:r>
    </w:p>
    <w:p w14:paraId="3CF801DB" w14:textId="77777777" w:rsidR="00CD5351" w:rsidRDefault="00CD5351" w:rsidP="00CD5351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</w:t>
      </w:r>
      <w:proofErr w:type="spellStart"/>
      <w:r>
        <w:rPr>
          <w:rFonts w:hint="eastAsia"/>
        </w:rPr>
        <w:t>cURL</w:t>
      </w:r>
      <w:proofErr w:type="spellEnd"/>
      <w:r>
        <w:rPr>
          <w:rFonts w:hint="eastAsia"/>
        </w:rPr>
        <w:t>请求失败</w:t>
      </w:r>
      <w:r>
        <w:rPr>
          <w:rFonts w:hint="eastAsia"/>
        </w:rPr>
        <w:t xml:space="preserve">: %s\n", </w:t>
      </w:r>
      <w:proofErr w:type="spellStart"/>
      <w:r>
        <w:rPr>
          <w:rFonts w:hint="eastAsia"/>
        </w:rPr>
        <w:t>curl_easy_strerror</w:t>
      </w:r>
      <w:proofErr w:type="spellEnd"/>
      <w:r>
        <w:rPr>
          <w:rFonts w:hint="eastAsia"/>
        </w:rPr>
        <w:t>(res));</w:t>
      </w:r>
    </w:p>
    <w:p w14:paraId="116BF5AB" w14:textId="77777777" w:rsidR="00CD5351" w:rsidRDefault="00CD5351" w:rsidP="00CD5351">
      <w:r>
        <w:t xml:space="preserve">        </w:t>
      </w:r>
      <w:proofErr w:type="spellStart"/>
      <w:r>
        <w:t>curl_easy_cleanup</w:t>
      </w:r>
      <w:proofErr w:type="spellEnd"/>
      <w:r>
        <w:t>(curl);</w:t>
      </w:r>
    </w:p>
    <w:p w14:paraId="75BC630E" w14:textId="77777777" w:rsidR="00CD5351" w:rsidRDefault="00CD5351" w:rsidP="00CD5351">
      <w:r>
        <w:t xml:space="preserve">        </w:t>
      </w:r>
      <w:proofErr w:type="spellStart"/>
      <w:r>
        <w:t>curl_slist_free_all</w:t>
      </w:r>
      <w:proofErr w:type="spellEnd"/>
      <w:r>
        <w:t>(headers);</w:t>
      </w:r>
    </w:p>
    <w:p w14:paraId="57310A4B" w14:textId="77777777" w:rsidR="00CD5351" w:rsidRDefault="00CD5351" w:rsidP="00CD5351">
      <w:r>
        <w:t xml:space="preserve">        return -1;</w:t>
      </w:r>
    </w:p>
    <w:p w14:paraId="0F64C2FB" w14:textId="77777777" w:rsidR="00CD5351" w:rsidRDefault="00CD5351" w:rsidP="00CD5351">
      <w:r>
        <w:t xml:space="preserve">    }</w:t>
      </w:r>
    </w:p>
    <w:p w14:paraId="2798C198" w14:textId="77777777" w:rsidR="00CD5351" w:rsidRDefault="00CD5351" w:rsidP="00CD5351">
      <w:r>
        <w:t xml:space="preserve">    </w:t>
      </w:r>
    </w:p>
    <w:p w14:paraId="2A47B6B7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获取</w:t>
      </w:r>
      <w:r>
        <w:rPr>
          <w:rFonts w:hint="eastAsia"/>
        </w:rPr>
        <w:t>HTTP</w:t>
      </w:r>
      <w:r>
        <w:rPr>
          <w:rFonts w:hint="eastAsia"/>
        </w:rPr>
        <w:t>响应码（可选）</w:t>
      </w:r>
    </w:p>
    <w:p w14:paraId="1C3963CC" w14:textId="77777777" w:rsidR="00CD5351" w:rsidRDefault="00CD5351" w:rsidP="00CD5351">
      <w:r>
        <w:t xml:space="preserve">    long </w:t>
      </w:r>
      <w:proofErr w:type="spellStart"/>
      <w:r>
        <w:t>response_code</w:t>
      </w:r>
      <w:proofErr w:type="spellEnd"/>
      <w:r>
        <w:t>;</w:t>
      </w:r>
    </w:p>
    <w:p w14:paraId="60B6505D" w14:textId="77777777" w:rsidR="00CD5351" w:rsidRDefault="00CD5351" w:rsidP="00CD5351">
      <w:r>
        <w:t xml:space="preserve">    </w:t>
      </w:r>
      <w:proofErr w:type="spellStart"/>
      <w:r>
        <w:t>curl_easy_getinfo</w:t>
      </w:r>
      <w:proofErr w:type="spellEnd"/>
      <w:r>
        <w:t>(curl, CURLINFO_RESPONSE_CODE, &amp;</w:t>
      </w:r>
      <w:proofErr w:type="spellStart"/>
      <w:r>
        <w:t>response_code</w:t>
      </w:r>
      <w:proofErr w:type="spellEnd"/>
      <w:r>
        <w:t>);</w:t>
      </w:r>
    </w:p>
    <w:p w14:paraId="4D35F606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企业微信</w:t>
      </w:r>
      <w:r>
        <w:rPr>
          <w:rFonts w:hint="eastAsia"/>
        </w:rPr>
        <w:t>API</w:t>
      </w:r>
      <w:r>
        <w:rPr>
          <w:rFonts w:hint="eastAsia"/>
        </w:rPr>
        <w:t>响应码</w:t>
      </w:r>
      <w:r>
        <w:rPr>
          <w:rFonts w:hint="eastAsia"/>
        </w:rPr>
        <w:t>: %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\n", </w:t>
      </w:r>
      <w:proofErr w:type="spellStart"/>
      <w:r>
        <w:rPr>
          <w:rFonts w:hint="eastAsia"/>
        </w:rPr>
        <w:t>response_code</w:t>
      </w:r>
      <w:proofErr w:type="spellEnd"/>
      <w:r>
        <w:rPr>
          <w:rFonts w:hint="eastAsia"/>
        </w:rPr>
        <w:t>);</w:t>
      </w:r>
    </w:p>
    <w:p w14:paraId="2A2C0FC9" w14:textId="77777777" w:rsidR="00CD5351" w:rsidRDefault="00CD5351" w:rsidP="00CD5351">
      <w:r>
        <w:t xml:space="preserve">    </w:t>
      </w:r>
    </w:p>
    <w:p w14:paraId="7766500F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清理资源</w:t>
      </w:r>
    </w:p>
    <w:p w14:paraId="2B1A3893" w14:textId="77777777" w:rsidR="00CD5351" w:rsidRDefault="00CD5351" w:rsidP="00CD5351">
      <w:r>
        <w:t xml:space="preserve">    </w:t>
      </w:r>
      <w:proofErr w:type="spellStart"/>
      <w:r>
        <w:t>curl_easy_cleanup</w:t>
      </w:r>
      <w:proofErr w:type="spellEnd"/>
      <w:r>
        <w:t>(curl);</w:t>
      </w:r>
    </w:p>
    <w:p w14:paraId="27F93340" w14:textId="77777777" w:rsidR="00CD5351" w:rsidRDefault="00CD5351" w:rsidP="00CD5351">
      <w:r>
        <w:t xml:space="preserve">    </w:t>
      </w:r>
      <w:proofErr w:type="spellStart"/>
      <w:r>
        <w:t>curl_slist_free_all</w:t>
      </w:r>
      <w:proofErr w:type="spellEnd"/>
      <w:r>
        <w:t>(headers);</w:t>
      </w:r>
    </w:p>
    <w:p w14:paraId="1E2FDB8B" w14:textId="77777777" w:rsidR="00CD5351" w:rsidRDefault="00CD5351" w:rsidP="00CD5351">
      <w:r>
        <w:t xml:space="preserve">    </w:t>
      </w:r>
    </w:p>
    <w:p w14:paraId="2D062D4D" w14:textId="77777777" w:rsidR="00CD5351" w:rsidRDefault="00CD5351" w:rsidP="00CD5351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企业微信告警发送成功</w:t>
      </w:r>
      <w:r>
        <w:rPr>
          <w:rFonts w:hint="eastAsia"/>
        </w:rPr>
        <w:t>: %s</w:t>
      </w:r>
      <w:r>
        <w:rPr>
          <w:rFonts w:hint="eastAsia"/>
        </w:rPr>
        <w:t>教室</w:t>
      </w:r>
      <w:r>
        <w:rPr>
          <w:rFonts w:hint="eastAsia"/>
        </w:rPr>
        <w:t xml:space="preserve"> %s=%d\n", classroom, metric, value);</w:t>
      </w:r>
    </w:p>
    <w:p w14:paraId="6104B997" w14:textId="77777777" w:rsidR="00CD5351" w:rsidRDefault="00CD5351" w:rsidP="00CD5351">
      <w:r>
        <w:lastRenderedPageBreak/>
        <w:t xml:space="preserve">    return 0;</w:t>
      </w:r>
    </w:p>
    <w:p w14:paraId="0D50AECC" w14:textId="77777777" w:rsidR="00CD5351" w:rsidRDefault="00CD5351" w:rsidP="00CD5351">
      <w:r>
        <w:t>}</w:t>
      </w:r>
    </w:p>
    <w:p w14:paraId="6B4E92E3" w14:textId="77777777" w:rsidR="00CD5351" w:rsidRDefault="00CD5351" w:rsidP="00CD5351"/>
    <w:p w14:paraId="4065F2F2" w14:textId="77777777" w:rsidR="00CD5351" w:rsidRDefault="00CD5351" w:rsidP="00CD5351">
      <w:r>
        <w:t>/**</w:t>
      </w:r>
    </w:p>
    <w:p w14:paraId="2225F7B8" w14:textId="77777777" w:rsidR="00CD5351" w:rsidRDefault="00CD5351" w:rsidP="00CD5351">
      <w:r>
        <w:t xml:space="preserve"> * @brief CO₂</w:t>
      </w:r>
      <w:r>
        <w:rPr>
          <w:rFonts w:hint="eastAsia"/>
        </w:rPr>
        <w:t>阈值检测与告警函数</w:t>
      </w:r>
    </w:p>
    <w:p w14:paraId="259D2476" w14:textId="77777777" w:rsidR="00CD5351" w:rsidRDefault="00CD5351" w:rsidP="00CD5351">
      <w:r>
        <w:t xml:space="preserve"> * </w:t>
      </w:r>
      <w:r>
        <w:rPr>
          <w:rFonts w:hint="eastAsia"/>
        </w:rPr>
        <w:t>这是规则引擎调用的</w:t>
      </w:r>
      <w:r>
        <w:t>CO₂</w:t>
      </w:r>
      <w:r>
        <w:rPr>
          <w:rFonts w:hint="eastAsia"/>
        </w:rPr>
        <w:t>告警处理函数</w:t>
      </w:r>
    </w:p>
    <w:p w14:paraId="188C9BCF" w14:textId="77777777" w:rsidR="00CD5351" w:rsidRDefault="00CD5351" w:rsidP="00CD5351">
      <w:r>
        <w:t xml:space="preserve"> * </w:t>
      </w:r>
      <w:r>
        <w:rPr>
          <w:rFonts w:hint="eastAsia"/>
        </w:rPr>
        <w:t>当</w:t>
      </w:r>
      <w:r>
        <w:t>CO₂</w:t>
      </w:r>
      <w:r>
        <w:rPr>
          <w:rFonts w:hint="eastAsia"/>
        </w:rPr>
        <w:t>浓度超过</w:t>
      </w:r>
      <w:r>
        <w:t>1000ppm</w:t>
      </w:r>
      <w:r>
        <w:rPr>
          <w:rFonts w:hint="eastAsia"/>
        </w:rPr>
        <w:t>时发送企业微信告警</w:t>
      </w:r>
    </w:p>
    <w:p w14:paraId="65421EFA" w14:textId="77777777" w:rsidR="00CD5351" w:rsidRDefault="00CD5351" w:rsidP="00CD5351">
      <w:r>
        <w:rPr>
          <w:rFonts w:hint="eastAsia"/>
        </w:rPr>
        <w:t xml:space="preserve"> * @param classroom </w:t>
      </w:r>
      <w:r>
        <w:rPr>
          <w:rFonts w:hint="eastAsia"/>
        </w:rPr>
        <w:t>教室编号</w:t>
      </w:r>
    </w:p>
    <w:p w14:paraId="34AB414D" w14:textId="77777777" w:rsidR="00CD5351" w:rsidRDefault="00CD5351" w:rsidP="00CD5351">
      <w:r>
        <w:t xml:space="preserve"> * @param co2_value </w:t>
      </w:r>
      <w:r>
        <w:rPr>
          <w:rFonts w:hint="eastAsia"/>
        </w:rPr>
        <w:t>检测到的</w:t>
      </w:r>
      <w:r>
        <w:t>CO₂</w:t>
      </w:r>
      <w:r>
        <w:rPr>
          <w:rFonts w:hint="eastAsia"/>
        </w:rPr>
        <w:t>浓度值</w:t>
      </w:r>
    </w:p>
    <w:p w14:paraId="28F4F0B4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发送了告警返回</w:t>
      </w:r>
      <w:r>
        <w:rPr>
          <w:rFonts w:hint="eastAsia"/>
        </w:rPr>
        <w:t>1</w:t>
      </w:r>
      <w:r>
        <w:rPr>
          <w:rFonts w:hint="eastAsia"/>
        </w:rPr>
        <w:t>，未发送返回</w:t>
      </w:r>
      <w:r>
        <w:rPr>
          <w:rFonts w:hint="eastAsia"/>
        </w:rPr>
        <w:t>0</w:t>
      </w:r>
    </w:p>
    <w:p w14:paraId="57C2F90A" w14:textId="77777777" w:rsidR="00CD5351" w:rsidRDefault="00CD5351" w:rsidP="00CD5351">
      <w:r>
        <w:t xml:space="preserve"> */</w:t>
      </w:r>
    </w:p>
    <w:p w14:paraId="6DD8D1B1" w14:textId="77777777" w:rsidR="00CD5351" w:rsidRDefault="00CD5351" w:rsidP="00CD5351">
      <w:r>
        <w:t>int rule_co2_alert(const char *classroom, int co2_value) {</w:t>
      </w:r>
    </w:p>
    <w:p w14:paraId="31F16412" w14:textId="77777777" w:rsidR="00CD5351" w:rsidRDefault="00CD5351" w:rsidP="00CD5351">
      <w:r>
        <w:t xml:space="preserve">    </w:t>
      </w:r>
      <w:proofErr w:type="spellStart"/>
      <w:r>
        <w:t>printf</w:t>
      </w:r>
      <w:proofErr w:type="spellEnd"/>
      <w:r>
        <w:t>("CO₂</w:t>
      </w:r>
      <w:r>
        <w:rPr>
          <w:rFonts w:hint="eastAsia"/>
        </w:rPr>
        <w:t>浓度检测</w:t>
      </w:r>
      <w:r>
        <w:t xml:space="preserve">: </w:t>
      </w:r>
      <w:r>
        <w:rPr>
          <w:rFonts w:hint="eastAsia"/>
        </w:rPr>
        <w:t>教室</w:t>
      </w:r>
      <w:r>
        <w:t xml:space="preserve">%s, </w:t>
      </w:r>
      <w:r>
        <w:rPr>
          <w:rFonts w:hint="eastAsia"/>
        </w:rPr>
        <w:t>浓度</w:t>
      </w:r>
      <w:r>
        <w:t>%d ppm\n", classroom, co2_value);</w:t>
      </w:r>
    </w:p>
    <w:p w14:paraId="1498C841" w14:textId="77777777" w:rsidR="00CD5351" w:rsidRDefault="00CD5351" w:rsidP="00CD5351">
      <w:r>
        <w:t xml:space="preserve">    </w:t>
      </w:r>
    </w:p>
    <w:p w14:paraId="4447248E" w14:textId="77777777" w:rsidR="00CD5351" w:rsidRDefault="00CD5351" w:rsidP="00CD5351">
      <w:r>
        <w:rPr>
          <w:rFonts w:hint="eastAsia"/>
        </w:rPr>
        <w:t xml:space="preserve">    // </w:t>
      </w:r>
      <w:r>
        <w:rPr>
          <w:rFonts w:hint="eastAsia"/>
        </w:rPr>
        <w:t>检查是否超过阈值（</w:t>
      </w:r>
      <w:r>
        <w:rPr>
          <w:rFonts w:hint="eastAsia"/>
        </w:rPr>
        <w:t>1000ppm</w:t>
      </w:r>
      <w:r>
        <w:rPr>
          <w:rFonts w:hint="eastAsia"/>
        </w:rPr>
        <w:t>）</w:t>
      </w:r>
    </w:p>
    <w:p w14:paraId="7852253D" w14:textId="77777777" w:rsidR="00CD5351" w:rsidRDefault="00CD5351" w:rsidP="00CD5351">
      <w:r>
        <w:t xml:space="preserve">    if (co2_value &gt; 1000) {</w:t>
      </w:r>
    </w:p>
    <w:p w14:paraId="026B8435" w14:textId="77777777" w:rsidR="00CD5351" w:rsidRDefault="00CD5351" w:rsidP="00CD5351">
      <w:r>
        <w:t xml:space="preserve">        </w:t>
      </w:r>
      <w:proofErr w:type="spellStart"/>
      <w:r>
        <w:t>printf</w:t>
      </w:r>
      <w:proofErr w:type="spellEnd"/>
      <w:r>
        <w:t>("CO₂</w:t>
      </w:r>
      <w:r>
        <w:rPr>
          <w:rFonts w:hint="eastAsia"/>
        </w:rPr>
        <w:t>浓度超标，触发告警流程</w:t>
      </w:r>
      <w:r>
        <w:t>\n");</w:t>
      </w:r>
    </w:p>
    <w:p w14:paraId="71BBA038" w14:textId="77777777" w:rsidR="00CD5351" w:rsidRDefault="00CD5351" w:rsidP="00CD5351">
      <w:r>
        <w:t xml:space="preserve">        </w:t>
      </w:r>
    </w:p>
    <w:p w14:paraId="45FE82AD" w14:textId="77777777" w:rsidR="00CD5351" w:rsidRDefault="00CD5351" w:rsidP="00CD5351">
      <w:r>
        <w:rPr>
          <w:rFonts w:hint="eastAsia"/>
        </w:rPr>
        <w:t xml:space="preserve">        // </w:t>
      </w:r>
      <w:r>
        <w:rPr>
          <w:rFonts w:hint="eastAsia"/>
        </w:rPr>
        <w:t>发送企业微信告警</w:t>
      </w:r>
    </w:p>
    <w:p w14:paraId="4FE7FAD7" w14:textId="77777777" w:rsidR="00CD5351" w:rsidRDefault="00CD5351" w:rsidP="00CD5351">
      <w:r>
        <w:t xml:space="preserve">        if (</w:t>
      </w:r>
      <w:proofErr w:type="spellStart"/>
      <w:r>
        <w:t>send_wechat_alert</w:t>
      </w:r>
      <w:proofErr w:type="spellEnd"/>
      <w:r>
        <w:t>(classroom, "CO₂", co2_value) == 0) {</w:t>
      </w:r>
    </w:p>
    <w:p w14:paraId="118EFBB3" w14:textId="77777777" w:rsidR="00CD5351" w:rsidRDefault="00CD5351" w:rsidP="00CD5351">
      <w:r>
        <w:t xml:space="preserve">            </w:t>
      </w:r>
      <w:proofErr w:type="spellStart"/>
      <w:r>
        <w:t>printf</w:t>
      </w:r>
      <w:proofErr w:type="spellEnd"/>
      <w:r>
        <w:t>("CO₂</w:t>
      </w:r>
      <w:r>
        <w:rPr>
          <w:rFonts w:hint="eastAsia"/>
        </w:rPr>
        <w:t>告警已成功发送</w:t>
      </w:r>
      <w:r>
        <w:t>\n");</w:t>
      </w:r>
    </w:p>
    <w:p w14:paraId="355AC397" w14:textId="77777777" w:rsidR="00CD5351" w:rsidRDefault="00CD5351" w:rsidP="00CD5351">
      <w:r>
        <w:rPr>
          <w:rFonts w:hint="eastAsia"/>
        </w:rPr>
        <w:t xml:space="preserve">            return 1;  // </w:t>
      </w:r>
      <w:r>
        <w:rPr>
          <w:rFonts w:hint="eastAsia"/>
        </w:rPr>
        <w:t>表示已发送告警</w:t>
      </w:r>
    </w:p>
    <w:p w14:paraId="760E4F38" w14:textId="77777777" w:rsidR="00CD5351" w:rsidRDefault="00CD5351" w:rsidP="00CD5351">
      <w:r>
        <w:t xml:space="preserve">        } else {</w:t>
      </w:r>
    </w:p>
    <w:p w14:paraId="1E020F9B" w14:textId="77777777" w:rsidR="00CD5351" w:rsidRDefault="00CD5351" w:rsidP="00CD5351">
      <w:r>
        <w:t xml:space="preserve">            </w:t>
      </w:r>
      <w:proofErr w:type="spellStart"/>
      <w:r>
        <w:t>fprintf</w:t>
      </w:r>
      <w:proofErr w:type="spellEnd"/>
      <w:r>
        <w:t>(stderr, "CO₂</w:t>
      </w:r>
      <w:r>
        <w:rPr>
          <w:rFonts w:hint="eastAsia"/>
        </w:rPr>
        <w:t>告警发送失败</w:t>
      </w:r>
      <w:r>
        <w:t>\n");</w:t>
      </w:r>
    </w:p>
    <w:p w14:paraId="501D7550" w14:textId="77777777" w:rsidR="00CD5351" w:rsidRDefault="00CD5351" w:rsidP="00CD5351">
      <w:r>
        <w:rPr>
          <w:rFonts w:hint="eastAsia"/>
        </w:rPr>
        <w:t xml:space="preserve">            return -1; // </w:t>
      </w:r>
      <w:r>
        <w:rPr>
          <w:rFonts w:hint="eastAsia"/>
        </w:rPr>
        <w:t>表示告警发送失败</w:t>
      </w:r>
    </w:p>
    <w:p w14:paraId="152A6D42" w14:textId="77777777" w:rsidR="00CD5351" w:rsidRDefault="00CD5351" w:rsidP="00CD5351">
      <w:r>
        <w:t xml:space="preserve">        }</w:t>
      </w:r>
    </w:p>
    <w:p w14:paraId="17AE45BC" w14:textId="77777777" w:rsidR="00CD5351" w:rsidRDefault="00CD5351" w:rsidP="00CD5351">
      <w:r>
        <w:t xml:space="preserve">    } else {</w:t>
      </w:r>
    </w:p>
    <w:p w14:paraId="13B5FF16" w14:textId="77777777" w:rsidR="00CD5351" w:rsidRDefault="00CD5351" w:rsidP="00CD5351">
      <w:r>
        <w:t xml:space="preserve">        </w:t>
      </w:r>
      <w:proofErr w:type="spellStart"/>
      <w:r>
        <w:t>printf</w:t>
      </w:r>
      <w:proofErr w:type="spellEnd"/>
      <w:r>
        <w:t>("CO₂</w:t>
      </w:r>
      <w:r>
        <w:rPr>
          <w:rFonts w:hint="eastAsia"/>
        </w:rPr>
        <w:t>浓度正常，无需告警</w:t>
      </w:r>
      <w:r>
        <w:t>\n");</w:t>
      </w:r>
    </w:p>
    <w:p w14:paraId="4807B4E6" w14:textId="77777777" w:rsidR="00CD5351" w:rsidRDefault="00CD5351" w:rsidP="00CD5351">
      <w:r>
        <w:rPr>
          <w:rFonts w:hint="eastAsia"/>
        </w:rPr>
        <w:t xml:space="preserve">        return 0;  // </w:t>
      </w:r>
      <w:r>
        <w:rPr>
          <w:rFonts w:hint="eastAsia"/>
        </w:rPr>
        <w:t>表示未发送告警</w:t>
      </w:r>
    </w:p>
    <w:p w14:paraId="6AB3C773" w14:textId="77777777" w:rsidR="00CD5351" w:rsidRDefault="00CD5351" w:rsidP="00CD5351">
      <w:r>
        <w:t xml:space="preserve">    }</w:t>
      </w:r>
    </w:p>
    <w:p w14:paraId="0DF77633" w14:textId="77777777" w:rsidR="00CD5351" w:rsidRDefault="00CD5351" w:rsidP="00CD5351">
      <w:r>
        <w:t>}</w:t>
      </w:r>
    </w:p>
    <w:p w14:paraId="697E39D2" w14:textId="77777777" w:rsidR="00CD5351" w:rsidRDefault="00CD5351" w:rsidP="00CD5351"/>
    <w:p w14:paraId="2A7D2F71" w14:textId="77777777" w:rsidR="00CD5351" w:rsidRDefault="00CD5351" w:rsidP="00CD5351">
      <w:r>
        <w:t>/**</w:t>
      </w:r>
    </w:p>
    <w:p w14:paraId="1F91C916" w14:textId="77777777" w:rsidR="00CD5351" w:rsidRDefault="00CD5351" w:rsidP="00CD5351">
      <w:r>
        <w:rPr>
          <w:rFonts w:hint="eastAsia"/>
        </w:rPr>
        <w:t xml:space="preserve"> * @brief </w:t>
      </w:r>
      <w:r>
        <w:rPr>
          <w:rFonts w:hint="eastAsia"/>
        </w:rPr>
        <w:t>通用阈值检测函数</w:t>
      </w:r>
    </w:p>
    <w:p w14:paraId="36DC0BF6" w14:textId="77777777" w:rsidR="00CD5351" w:rsidRDefault="00CD5351" w:rsidP="00CD5351">
      <w:r>
        <w:rPr>
          <w:rFonts w:hint="eastAsia"/>
        </w:rPr>
        <w:t xml:space="preserve"> * </w:t>
      </w:r>
      <w:r>
        <w:rPr>
          <w:rFonts w:hint="eastAsia"/>
        </w:rPr>
        <w:t>可以用于检测各种传感器数据的阈值</w:t>
      </w:r>
    </w:p>
    <w:p w14:paraId="32C3B456" w14:textId="77777777" w:rsidR="00CD5351" w:rsidRDefault="00CD5351" w:rsidP="00CD5351"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sensor_id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传感器</w:t>
      </w:r>
      <w:r>
        <w:rPr>
          <w:rFonts w:hint="eastAsia"/>
        </w:rPr>
        <w:t>ID</w:t>
      </w:r>
      <w:r>
        <w:rPr>
          <w:rFonts w:hint="eastAsia"/>
        </w:rPr>
        <w:t>，用于标识数据来源</w:t>
      </w:r>
    </w:p>
    <w:p w14:paraId="18EA0429" w14:textId="77777777" w:rsidR="00CD5351" w:rsidRDefault="00CD5351" w:rsidP="00CD5351">
      <w:r>
        <w:t xml:space="preserve"> * @param co2_value CO₂</w:t>
      </w:r>
      <w:r>
        <w:rPr>
          <w:rFonts w:hint="eastAsia"/>
        </w:rPr>
        <w:t>浓度值</w:t>
      </w:r>
    </w:p>
    <w:p w14:paraId="64AE6638" w14:textId="77777777" w:rsidR="00CD5351" w:rsidRDefault="00CD5351" w:rsidP="00CD5351">
      <w:r>
        <w:rPr>
          <w:rFonts w:hint="eastAsia"/>
        </w:rPr>
        <w:t xml:space="preserve"> * @return </w:t>
      </w:r>
      <w:r>
        <w:rPr>
          <w:rFonts w:hint="eastAsia"/>
        </w:rPr>
        <w:t>超过阈值返回</w:t>
      </w:r>
      <w:r>
        <w:rPr>
          <w:rFonts w:hint="eastAsia"/>
        </w:rPr>
        <w:t>1</w:t>
      </w:r>
      <w:r>
        <w:rPr>
          <w:rFonts w:hint="eastAsia"/>
        </w:rPr>
        <w:t>，否则返回</w:t>
      </w:r>
      <w:r>
        <w:rPr>
          <w:rFonts w:hint="eastAsia"/>
        </w:rPr>
        <w:t>0</w:t>
      </w:r>
    </w:p>
    <w:p w14:paraId="11945D92" w14:textId="77777777" w:rsidR="00CD5351" w:rsidRDefault="00CD5351" w:rsidP="00CD5351">
      <w:r>
        <w:t xml:space="preserve"> */</w:t>
      </w:r>
    </w:p>
    <w:p w14:paraId="03D65ABF" w14:textId="77777777" w:rsidR="00CD5351" w:rsidRDefault="00CD5351" w:rsidP="00CD5351">
      <w:r>
        <w:t>int check_co2_threshold(const char *</w:t>
      </w:r>
      <w:proofErr w:type="spellStart"/>
      <w:r>
        <w:t>sensor_id</w:t>
      </w:r>
      <w:proofErr w:type="spellEnd"/>
      <w:r>
        <w:t>, int co2_value) {</w:t>
      </w:r>
    </w:p>
    <w:p w14:paraId="51640769" w14:textId="77777777" w:rsidR="00CD5351" w:rsidRDefault="00CD5351" w:rsidP="00CD5351">
      <w:r>
        <w:t xml:space="preserve">    const int CO2_THRESHOLD = 1000;  // CO₂</w:t>
      </w:r>
      <w:r>
        <w:rPr>
          <w:rFonts w:hint="eastAsia"/>
        </w:rPr>
        <w:t>阈值，单位</w:t>
      </w:r>
      <w:r>
        <w:t>ppm</w:t>
      </w:r>
    </w:p>
    <w:p w14:paraId="057D1F90" w14:textId="77777777" w:rsidR="00CD5351" w:rsidRDefault="00CD5351" w:rsidP="00CD5351">
      <w:r>
        <w:t xml:space="preserve">    </w:t>
      </w:r>
    </w:p>
    <w:p w14:paraId="2C3097AD" w14:textId="77777777" w:rsidR="00CD5351" w:rsidRDefault="00CD5351" w:rsidP="00CD5351">
      <w:r>
        <w:t xml:space="preserve">    </w:t>
      </w:r>
      <w:proofErr w:type="spellStart"/>
      <w:r>
        <w:t>printf</w:t>
      </w:r>
      <w:proofErr w:type="spellEnd"/>
      <w:r>
        <w:t>("</w:t>
      </w:r>
      <w:r>
        <w:rPr>
          <w:rFonts w:hint="eastAsia"/>
        </w:rPr>
        <w:t>检测</w:t>
      </w:r>
      <w:r>
        <w:t>CO₂</w:t>
      </w:r>
      <w:r>
        <w:rPr>
          <w:rFonts w:hint="eastAsia"/>
        </w:rPr>
        <w:t>阈值</w:t>
      </w:r>
      <w:r>
        <w:t xml:space="preserve"> - </w:t>
      </w:r>
      <w:r>
        <w:rPr>
          <w:rFonts w:hint="eastAsia"/>
        </w:rPr>
        <w:t>传感器</w:t>
      </w:r>
      <w:r>
        <w:t xml:space="preserve">: %s, </w:t>
      </w:r>
      <w:r>
        <w:rPr>
          <w:rFonts w:hint="eastAsia"/>
        </w:rPr>
        <w:t>数值</w:t>
      </w:r>
      <w:r>
        <w:t xml:space="preserve">: %d ppm\n", </w:t>
      </w:r>
      <w:proofErr w:type="spellStart"/>
      <w:r>
        <w:t>sensor_id</w:t>
      </w:r>
      <w:proofErr w:type="spellEnd"/>
      <w:r>
        <w:t>, co2_value);</w:t>
      </w:r>
    </w:p>
    <w:p w14:paraId="5F37A2CF" w14:textId="77777777" w:rsidR="00CD5351" w:rsidRDefault="00CD5351" w:rsidP="00CD5351">
      <w:r>
        <w:t xml:space="preserve">    </w:t>
      </w:r>
    </w:p>
    <w:p w14:paraId="746DCCAB" w14:textId="77777777" w:rsidR="00CD5351" w:rsidRDefault="00CD5351" w:rsidP="00CD5351">
      <w:r>
        <w:lastRenderedPageBreak/>
        <w:t xml:space="preserve">    if (co2_value &gt; CO2_THRESHOLD) {</w:t>
      </w:r>
    </w:p>
    <w:p w14:paraId="3351A46C" w14:textId="77777777" w:rsidR="00CD5351" w:rsidRDefault="00CD5351" w:rsidP="00CD5351">
      <w:r>
        <w:t xml:space="preserve">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CO₂</w:t>
      </w:r>
      <w:r>
        <w:rPr>
          <w:rFonts w:hint="eastAsia"/>
        </w:rPr>
        <w:t>浓度超标</w:t>
      </w:r>
      <w:r>
        <w:t xml:space="preserve">! </w:t>
      </w:r>
      <w:r>
        <w:rPr>
          <w:rFonts w:hint="eastAsia"/>
        </w:rPr>
        <w:t>传感器</w:t>
      </w:r>
      <w:r>
        <w:t xml:space="preserve">: %s, </w:t>
      </w:r>
      <w:r>
        <w:rPr>
          <w:rFonts w:hint="eastAsia"/>
        </w:rPr>
        <w:t>数值</w:t>
      </w:r>
      <w:r>
        <w:t xml:space="preserve">: %d ppm &gt; </w:t>
      </w:r>
      <w:r>
        <w:rPr>
          <w:rFonts w:hint="eastAsia"/>
        </w:rPr>
        <w:t>阈值</w:t>
      </w:r>
      <w:r>
        <w:t xml:space="preserve">: %d ppm\n", </w:t>
      </w:r>
    </w:p>
    <w:p w14:paraId="5E1D9714" w14:textId="77777777" w:rsidR="00CD5351" w:rsidRDefault="00CD5351" w:rsidP="00CD5351">
      <w:r>
        <w:t xml:space="preserve">               </w:t>
      </w:r>
      <w:proofErr w:type="spellStart"/>
      <w:r>
        <w:t>sensor_id</w:t>
      </w:r>
      <w:proofErr w:type="spellEnd"/>
      <w:r>
        <w:t>, co2_value, CO2_THRESHOLD);</w:t>
      </w:r>
    </w:p>
    <w:p w14:paraId="3039BDEC" w14:textId="77777777" w:rsidR="00CD5351" w:rsidRDefault="00CD5351" w:rsidP="00CD5351">
      <w:r>
        <w:t xml:space="preserve">        return 1;</w:t>
      </w:r>
    </w:p>
    <w:p w14:paraId="3237D08A" w14:textId="77777777" w:rsidR="00CD5351" w:rsidRDefault="00CD5351" w:rsidP="00CD5351">
      <w:r>
        <w:t xml:space="preserve">    } else {</w:t>
      </w:r>
    </w:p>
    <w:p w14:paraId="224814C1" w14:textId="77777777" w:rsidR="00CD5351" w:rsidRDefault="00CD5351" w:rsidP="00CD5351">
      <w:r>
        <w:t xml:space="preserve">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CO₂</w:t>
      </w:r>
      <w:r>
        <w:rPr>
          <w:rFonts w:hint="eastAsia"/>
        </w:rPr>
        <w:t>浓度正常</w:t>
      </w:r>
      <w:r>
        <w:t>: %d ppm\n", co2_value);</w:t>
      </w:r>
    </w:p>
    <w:p w14:paraId="4250E2B1" w14:textId="09EBBA17" w:rsidR="00CD5351" w:rsidRDefault="00CD5351" w:rsidP="00CD5351">
      <w:r>
        <w:t xml:space="preserve">        return 0;</w:t>
      </w:r>
      <w:r w:rsidR="009D1C3A">
        <w:rPr>
          <w:rFonts w:hint="eastAsia"/>
        </w:rPr>
        <w:t xml:space="preserve"> </w:t>
      </w:r>
    </w:p>
    <w:p w14:paraId="34156B15" w14:textId="77777777" w:rsidR="00CD5351" w:rsidRDefault="00CD5351" w:rsidP="00CD5351">
      <w:r>
        <w:t xml:space="preserve">    }</w:t>
      </w:r>
    </w:p>
    <w:p w14:paraId="34F3BF71" w14:textId="34B9C2BF" w:rsidR="00CD5351" w:rsidRDefault="00CD5351" w:rsidP="00CD5351">
      <w:r>
        <w:t>}</w:t>
      </w:r>
    </w:p>
    <w:p w14:paraId="534231BD" w14:textId="77777777" w:rsidR="00CD5351" w:rsidRDefault="00CD5351" w:rsidP="00CD5351"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build_instructions.c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编译说明（伪代码）</w:t>
      </w:r>
    </w:p>
    <w:p w14:paraId="64603709" w14:textId="2B58F8D7" w:rsidR="00CD5351" w:rsidRDefault="00CD5351" w:rsidP="00CD5351">
      <w:r>
        <w:rPr>
          <w:rFonts w:hint="eastAsia"/>
        </w:rPr>
        <w:t>编译步骤：</w:t>
      </w:r>
    </w:p>
    <w:p w14:paraId="5A2C52E6" w14:textId="6762C49D" w:rsidR="00CD5351" w:rsidRDefault="00CD5351" w:rsidP="00CD5351">
      <w:r>
        <w:rPr>
          <w:rFonts w:hint="eastAsia"/>
        </w:rPr>
        <w:t xml:space="preserve"> 1. </w:t>
      </w:r>
      <w:r>
        <w:rPr>
          <w:rFonts w:hint="eastAsia"/>
        </w:rPr>
        <w:t>安装依赖库（</w:t>
      </w:r>
      <w:r>
        <w:rPr>
          <w:rFonts w:hint="eastAsia"/>
        </w:rPr>
        <w:t>Ubuntu/Debian</w:t>
      </w:r>
      <w:r>
        <w:rPr>
          <w:rFonts w:hint="eastAsia"/>
        </w:rPr>
        <w:t>）：</w:t>
      </w:r>
    </w:p>
    <w:p w14:paraId="71751A58" w14:textId="36124B6E" w:rsidR="00CD5351" w:rsidRDefault="00CD5351" w:rsidP="00CD5351">
      <w:r>
        <w:t xml:space="preserve">    </w:t>
      </w:r>
      <w:proofErr w:type="spellStart"/>
      <w:r>
        <w:t>sudo</w:t>
      </w:r>
      <w:proofErr w:type="spellEnd"/>
      <w:r>
        <w:t xml:space="preserve"> apt-get install libsqlite3-dev libcurl4-openssl-dev </w:t>
      </w:r>
      <w:proofErr w:type="spellStart"/>
      <w:r>
        <w:t>libjson</w:t>
      </w:r>
      <w:proofErr w:type="spellEnd"/>
      <w:r>
        <w:t xml:space="preserve">-c-dev </w:t>
      </w:r>
      <w:proofErr w:type="spellStart"/>
      <w:r>
        <w:t>libmosquitto</w:t>
      </w:r>
      <w:proofErr w:type="spellEnd"/>
      <w:r>
        <w:t>-dev</w:t>
      </w:r>
    </w:p>
    <w:p w14:paraId="3480852D" w14:textId="76E48057" w:rsidR="00CD5351" w:rsidRDefault="00CD5351" w:rsidP="00CD5351">
      <w:r>
        <w:t xml:space="preserve">  </w:t>
      </w:r>
    </w:p>
    <w:p w14:paraId="4181D5B5" w14:textId="5E04CEC1" w:rsidR="00CD5351" w:rsidRDefault="00CD5351" w:rsidP="00CD5351">
      <w:r>
        <w:rPr>
          <w:rFonts w:hint="eastAsia"/>
        </w:rPr>
        <w:t xml:space="preserve"> 2. </w:t>
      </w:r>
      <w:r>
        <w:rPr>
          <w:rFonts w:hint="eastAsia"/>
        </w:rPr>
        <w:t>编译命令：</w:t>
      </w:r>
    </w:p>
    <w:p w14:paraId="2CF049BC" w14:textId="797CA41E" w:rsidR="00CD5351" w:rsidRDefault="00CD5351" w:rsidP="00CD5351">
      <w:r>
        <w:t xml:space="preserve">     </w:t>
      </w:r>
      <w:proofErr w:type="spellStart"/>
      <w:r>
        <w:t>gcc</w:t>
      </w:r>
      <w:proofErr w:type="spellEnd"/>
      <w:r>
        <w:t xml:space="preserve"> -c </w:t>
      </w:r>
      <w:proofErr w:type="spellStart"/>
      <w:r>
        <w:t>rule_engine.c</w:t>
      </w:r>
      <w:proofErr w:type="spellEnd"/>
      <w:r>
        <w:t xml:space="preserve"> -o </w:t>
      </w:r>
      <w:proofErr w:type="spellStart"/>
      <w:r>
        <w:t>rule_engine.o</w:t>
      </w:r>
      <w:proofErr w:type="spellEnd"/>
    </w:p>
    <w:p w14:paraId="194987FE" w14:textId="4AD5399C" w:rsidR="00CD5351" w:rsidRDefault="00CD5351" w:rsidP="00CD5351">
      <w:r>
        <w:t xml:space="preserve">    </w:t>
      </w:r>
      <w:proofErr w:type="spellStart"/>
      <w:r>
        <w:t>gcc</w:t>
      </w:r>
      <w:proofErr w:type="spellEnd"/>
      <w:r>
        <w:t xml:space="preserve"> -c </w:t>
      </w:r>
      <w:proofErr w:type="spellStart"/>
      <w:r>
        <w:t>alert_service.c</w:t>
      </w:r>
      <w:proofErr w:type="spellEnd"/>
      <w:r>
        <w:t xml:space="preserve"> -o </w:t>
      </w:r>
      <w:proofErr w:type="spellStart"/>
      <w:r>
        <w:t>alert_service.o</w:t>
      </w:r>
      <w:proofErr w:type="spellEnd"/>
      <w:r>
        <w:t xml:space="preserve"> `pkg-config --</w:t>
      </w:r>
      <w:proofErr w:type="spellStart"/>
      <w:r>
        <w:t>cflags</w:t>
      </w:r>
      <w:proofErr w:type="spellEnd"/>
      <w:r>
        <w:t xml:space="preserve"> --libs </w:t>
      </w:r>
      <w:proofErr w:type="spellStart"/>
      <w:r>
        <w:t>libcurl</w:t>
      </w:r>
      <w:proofErr w:type="spellEnd"/>
      <w:r>
        <w:t>`</w:t>
      </w:r>
    </w:p>
    <w:p w14:paraId="34F2D4D2" w14:textId="710FED56" w:rsidR="00CD5351" w:rsidRDefault="00CD5351" w:rsidP="00CD5351">
      <w:r>
        <w:t xml:space="preserve">     </w:t>
      </w:r>
      <w:proofErr w:type="spellStart"/>
      <w:r>
        <w:t>gcc</w:t>
      </w:r>
      <w:proofErr w:type="spellEnd"/>
      <w:r>
        <w:t xml:space="preserve"> -c </w:t>
      </w:r>
      <w:proofErr w:type="spellStart"/>
      <w:r>
        <w:t>http_server.c</w:t>
      </w:r>
      <w:proofErr w:type="spellEnd"/>
      <w:r>
        <w:t xml:space="preserve"> -o </w:t>
      </w:r>
      <w:proofErr w:type="spellStart"/>
      <w:r>
        <w:t>http_server.o</w:t>
      </w:r>
      <w:proofErr w:type="spellEnd"/>
    </w:p>
    <w:p w14:paraId="62DB42F2" w14:textId="0B10EA04" w:rsidR="00CD5351" w:rsidRDefault="00CD5351" w:rsidP="00CD5351">
      <w:r>
        <w:t xml:space="preserve">     </w:t>
      </w:r>
      <w:proofErr w:type="spellStart"/>
      <w:r>
        <w:t>gcc</w:t>
      </w:r>
      <w:proofErr w:type="spellEnd"/>
      <w:r>
        <w:t xml:space="preserve"> -o </w:t>
      </w:r>
      <w:proofErr w:type="spellStart"/>
      <w:r>
        <w:t>iot_gateway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rule_engine.o</w:t>
      </w:r>
      <w:proofErr w:type="spellEnd"/>
      <w:r>
        <w:t xml:space="preserve"> </w:t>
      </w:r>
      <w:proofErr w:type="spellStart"/>
      <w:r>
        <w:t>alert_service.o</w:t>
      </w:r>
      <w:proofErr w:type="spellEnd"/>
      <w:r>
        <w:t xml:space="preserve"> </w:t>
      </w:r>
      <w:proofErr w:type="spellStart"/>
      <w:r>
        <w:t>http_server.o</w:t>
      </w:r>
      <w:proofErr w:type="spellEnd"/>
      <w:r>
        <w:t xml:space="preserve"> \</w:t>
      </w:r>
    </w:p>
    <w:p w14:paraId="10A422C5" w14:textId="22EE52FA" w:rsidR="00CD5351" w:rsidRDefault="00CD5351" w:rsidP="00CD5351">
      <w:r>
        <w:t xml:space="preserve">         -lsqlite3 -</w:t>
      </w:r>
      <w:proofErr w:type="spellStart"/>
      <w:r>
        <w:t>ljson</w:t>
      </w:r>
      <w:proofErr w:type="spellEnd"/>
      <w:r>
        <w:t>-c -lpaho-mqtt3c -</w:t>
      </w:r>
      <w:proofErr w:type="spellStart"/>
      <w:r>
        <w:t>lcurl</w:t>
      </w:r>
      <w:proofErr w:type="spellEnd"/>
      <w:r>
        <w:t xml:space="preserve"> -</w:t>
      </w:r>
      <w:proofErr w:type="spellStart"/>
      <w:r>
        <w:t>lmongoose</w:t>
      </w:r>
      <w:proofErr w:type="spellEnd"/>
      <w:r>
        <w:t xml:space="preserve"> -</w:t>
      </w:r>
      <w:proofErr w:type="spellStart"/>
      <w:r>
        <w:t>lpthread</w:t>
      </w:r>
      <w:proofErr w:type="spellEnd"/>
    </w:p>
    <w:p w14:paraId="03D6A5C7" w14:textId="1AC1A133" w:rsidR="00CD5351" w:rsidRDefault="00CD5351" w:rsidP="00CD5351"/>
    <w:p w14:paraId="5CA27E56" w14:textId="1151EF15" w:rsidR="00CD5351" w:rsidRDefault="00CD5351" w:rsidP="00CD5351">
      <w:r>
        <w:rPr>
          <w:rFonts w:hint="eastAsia"/>
        </w:rPr>
        <w:t xml:space="preserve">  3. </w:t>
      </w:r>
      <w:r>
        <w:rPr>
          <w:rFonts w:hint="eastAsia"/>
        </w:rPr>
        <w:t>运行前配置：</w:t>
      </w:r>
    </w:p>
    <w:p w14:paraId="60D5882D" w14:textId="3936C68B" w:rsidR="00CD5351" w:rsidRDefault="00CD5351" w:rsidP="00CD5351">
      <w:r>
        <w:rPr>
          <w:rFonts w:hint="eastAsia"/>
        </w:rPr>
        <w:t xml:space="preserve">      </w:t>
      </w:r>
      <w:r>
        <w:rPr>
          <w:rFonts w:hint="eastAsia"/>
        </w:rPr>
        <w:t>修改</w:t>
      </w:r>
      <w:r>
        <w:rPr>
          <w:rFonts w:hint="eastAsia"/>
        </w:rPr>
        <w:t>WECHAT_WEBHOOK</w:t>
      </w:r>
      <w:r>
        <w:rPr>
          <w:rFonts w:hint="eastAsia"/>
        </w:rPr>
        <w:t>中的实际</w:t>
      </w:r>
      <w:r>
        <w:rPr>
          <w:rFonts w:hint="eastAsia"/>
        </w:rPr>
        <w:t>webhook key</w:t>
      </w:r>
    </w:p>
    <w:p w14:paraId="7AD60581" w14:textId="056BA75A" w:rsidR="00CD5351" w:rsidRDefault="00CD5351" w:rsidP="00CD5351">
      <w:r>
        <w:rPr>
          <w:rFonts w:hint="eastAsia"/>
        </w:rPr>
        <w:t xml:space="preserve">      </w:t>
      </w:r>
      <w:r>
        <w:rPr>
          <w:rFonts w:hint="eastAsia"/>
        </w:rPr>
        <w:t>确保</w:t>
      </w:r>
      <w:r>
        <w:rPr>
          <w:rFonts w:hint="eastAsia"/>
        </w:rPr>
        <w:t>MQTT broker</w:t>
      </w:r>
      <w:r>
        <w:rPr>
          <w:rFonts w:hint="eastAsia"/>
        </w:rPr>
        <w:t>运行在</w:t>
      </w:r>
      <w:r>
        <w:rPr>
          <w:rFonts w:hint="eastAsia"/>
        </w:rPr>
        <w:t>localhost:1883</w:t>
      </w:r>
    </w:p>
    <w:p w14:paraId="7F9E19EC" w14:textId="2E569853" w:rsidR="00CD5351" w:rsidRDefault="00CD5351" w:rsidP="00CD5351">
      <w:r>
        <w:rPr>
          <w:rFonts w:hint="eastAsia"/>
        </w:rPr>
        <w:t xml:space="preserve">    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web_root</w:t>
      </w:r>
      <w:proofErr w:type="spellEnd"/>
      <w:r>
        <w:rPr>
          <w:rFonts w:hint="eastAsia"/>
        </w:rPr>
        <w:t>目录存放静态文件（可选）</w:t>
      </w:r>
    </w:p>
    <w:p w14:paraId="6F5580DF" w14:textId="1F9BDB3F" w:rsidR="00CD5351" w:rsidRDefault="00CD5351" w:rsidP="00CD5351">
      <w:r>
        <w:t xml:space="preserve"> </w:t>
      </w:r>
    </w:p>
    <w:p w14:paraId="3E3DDAE1" w14:textId="4B1E8716" w:rsidR="00CD5351" w:rsidRDefault="00CD5351" w:rsidP="00CD5351">
      <w:r>
        <w:rPr>
          <w:rFonts w:hint="eastAsia"/>
        </w:rPr>
        <w:t xml:space="preserve"> *4. </w:t>
      </w:r>
      <w:r>
        <w:rPr>
          <w:rFonts w:hint="eastAsia"/>
        </w:rPr>
        <w:t>启动服务：</w:t>
      </w:r>
    </w:p>
    <w:p w14:paraId="6602CAEB" w14:textId="13F743DF" w:rsidR="00CD5351" w:rsidRDefault="00CD5351" w:rsidP="00CD5351">
      <w:r>
        <w:t xml:space="preserve">    ./</w:t>
      </w:r>
      <w:proofErr w:type="spellStart"/>
      <w:r>
        <w:t>iot_gateway</w:t>
      </w:r>
      <w:proofErr w:type="spellEnd"/>
    </w:p>
    <w:p w14:paraId="66C5C58C" w14:textId="0FF3836D" w:rsidR="00CD5351" w:rsidRPr="00ED77F5" w:rsidRDefault="00CD5351" w:rsidP="00CD5351">
      <w:r>
        <w:t xml:space="preserve"> /</w:t>
      </w:r>
    </w:p>
    <w:p w14:paraId="582B4D29" w14:textId="77777777" w:rsidR="00256F88" w:rsidRPr="00256F88" w:rsidRDefault="00256F88" w:rsidP="00256F88">
      <w:pPr>
        <w:jc w:val="center"/>
        <w:rPr>
          <w:rFonts w:ascii="仿宋_GB2312" w:eastAsia="仿宋_GB2312"/>
          <w:b/>
          <w:bCs/>
          <w:kern w:val="44"/>
          <w:sz w:val="36"/>
          <w:szCs w:val="44"/>
        </w:rPr>
      </w:pPr>
      <w:r w:rsidRPr="00256F88">
        <w:rPr>
          <w:rFonts w:ascii="仿宋_GB2312" w:eastAsia="仿宋_GB2312" w:hint="eastAsia"/>
          <w:b/>
          <w:bCs/>
          <w:kern w:val="44"/>
          <w:sz w:val="36"/>
          <w:szCs w:val="44"/>
        </w:rPr>
        <w:t>四、测试报告</w:t>
      </w:r>
    </w:p>
    <w:p w14:paraId="103C15B5" w14:textId="77777777" w:rsidR="00256F88" w:rsidRPr="00256F88" w:rsidRDefault="00256F88" w:rsidP="00256F88">
      <w:pPr>
        <w:ind w:firstLineChars="1304" w:firstLine="3142"/>
        <w:rPr>
          <w:rFonts w:ascii="宋体" w:hAnsi="宋体" w:hint="eastAsia"/>
          <w:sz w:val="24"/>
        </w:rPr>
      </w:pPr>
      <w:r w:rsidRPr="00256F88">
        <w:rPr>
          <w:rFonts w:ascii="宋体" w:hAnsi="宋体" w:hint="eastAsia"/>
          <w:b/>
          <w:bCs/>
          <w:sz w:val="24"/>
        </w:rPr>
        <w:t xml:space="preserve"> </w:t>
      </w:r>
    </w:p>
    <w:p w14:paraId="6C19853C" w14:textId="77777777" w:rsidR="00256F88" w:rsidRPr="00256F88" w:rsidRDefault="00256F88" w:rsidP="00256F88">
      <w:pPr>
        <w:rPr>
          <w:b/>
          <w:bCs/>
        </w:rPr>
      </w:pPr>
      <w:r w:rsidRPr="00256F88">
        <w:rPr>
          <w:rFonts w:hint="eastAsia"/>
          <w:b/>
          <w:bCs/>
        </w:rPr>
        <w:t xml:space="preserve">1. </w:t>
      </w:r>
      <w:r w:rsidRPr="00256F88">
        <w:rPr>
          <w:rFonts w:hint="eastAsia"/>
          <w:b/>
          <w:bCs/>
        </w:rPr>
        <w:t>概述</w:t>
      </w:r>
      <w:r w:rsidRPr="00256F88">
        <w:rPr>
          <w:rFonts w:hint="eastAsia"/>
          <w:b/>
          <w:bCs/>
        </w:rPr>
        <w:t>(Summary)</w:t>
      </w:r>
    </w:p>
    <w:p w14:paraId="35B4147D" w14:textId="0969A3B2" w:rsidR="00256F88" w:rsidRPr="00256F88" w:rsidRDefault="00256F88" w:rsidP="00256F88">
      <w:pPr>
        <w:rPr>
          <w:rFonts w:ascii="宋体" w:hAnsi="宋体" w:hint="eastAsia"/>
          <w:b/>
          <w:bCs/>
        </w:rPr>
      </w:pPr>
      <w:r w:rsidRPr="00256F88">
        <w:rPr>
          <w:rFonts w:ascii="宋体" w:hAnsi="宋体"/>
          <w:b/>
          <w:bCs/>
        </w:rPr>
        <w:t>测试目标</w:t>
      </w:r>
      <w:r w:rsidR="002B728B">
        <w:rPr>
          <w:rFonts w:ascii="宋体" w:hAnsi="宋体" w:hint="eastAsia"/>
          <w:b/>
          <w:bCs/>
        </w:rPr>
        <w:t xml:space="preserve"> </w:t>
      </w:r>
    </w:p>
    <w:p w14:paraId="5882DBF2" w14:textId="77777777" w:rsidR="00256F88" w:rsidRPr="00256F88" w:rsidRDefault="00256F88" w:rsidP="00256F88">
      <w:pPr>
        <w:rPr>
          <w:rFonts w:ascii="宋体" w:hAnsi="宋体" w:hint="eastAsia"/>
        </w:rPr>
      </w:pPr>
      <w:r w:rsidRPr="00256F88">
        <w:rPr>
          <w:rFonts w:ascii="宋体" w:hAnsi="宋体"/>
        </w:rPr>
        <w:t>验证“智慧教室边缘计算平台”原型在边缘侧断网/连网双场景下，环境感知与本地自动化功能符合需求，性能指标达到设计值。</w:t>
      </w:r>
    </w:p>
    <w:p w14:paraId="2F3CB944" w14:textId="77777777" w:rsidR="00256F88" w:rsidRPr="00256F88" w:rsidRDefault="00256F88" w:rsidP="00256F88">
      <w:pPr>
        <w:rPr>
          <w:rFonts w:ascii="宋体" w:hAnsi="宋体" w:hint="eastAsia"/>
          <w:b/>
          <w:bCs/>
        </w:rPr>
      </w:pPr>
      <w:r w:rsidRPr="00256F88">
        <w:rPr>
          <w:rFonts w:ascii="宋体" w:hAnsi="宋体"/>
          <w:b/>
          <w:bCs/>
        </w:rPr>
        <w:t>测试范围</w:t>
      </w:r>
    </w:p>
    <w:p w14:paraId="479C4430" w14:textId="77777777" w:rsidR="00256F88" w:rsidRPr="00256F88" w:rsidRDefault="00256F88" w:rsidP="00062EE8">
      <w:pPr>
        <w:ind w:left="720"/>
        <w:rPr>
          <w:rFonts w:ascii="宋体" w:hAnsi="宋体" w:hint="eastAsia"/>
        </w:rPr>
      </w:pPr>
      <w:r w:rsidRPr="00256F88">
        <w:rPr>
          <w:rFonts w:ascii="宋体" w:hAnsi="宋体"/>
        </w:rPr>
        <w:t>组件测试：环境感知模块（传感器采集 → SQLite 存储路径）</w:t>
      </w:r>
    </w:p>
    <w:p w14:paraId="50F0C126" w14:textId="77777777" w:rsidR="00256F88" w:rsidRPr="00256F88" w:rsidRDefault="00256F88" w:rsidP="00062EE8">
      <w:pPr>
        <w:ind w:left="720"/>
        <w:rPr>
          <w:rFonts w:ascii="宋体" w:hAnsi="宋体" w:hint="eastAsia"/>
        </w:rPr>
      </w:pPr>
      <w:r w:rsidRPr="00256F88">
        <w:rPr>
          <w:rFonts w:ascii="宋体" w:hAnsi="宋体"/>
        </w:rPr>
        <w:t>功能测试：一键上课模式、CO</w:t>
      </w:r>
      <w:r w:rsidRPr="00256F88">
        <w:rPr>
          <w:rFonts w:ascii="Cambria Math" w:hAnsi="Cambria Math" w:cs="Cambria Math"/>
        </w:rPr>
        <w:t>₂</w:t>
      </w:r>
      <w:r w:rsidRPr="00256F88">
        <w:rPr>
          <w:rFonts w:ascii="宋体" w:hAnsi="宋体"/>
        </w:rPr>
        <w:t xml:space="preserve"> 自动新风、断网补传、实时曲线刷新</w:t>
      </w:r>
    </w:p>
    <w:p w14:paraId="3F2EB53B" w14:textId="77777777" w:rsidR="00256F88" w:rsidRPr="00256F88" w:rsidRDefault="00256F88" w:rsidP="00256F88">
      <w:pPr>
        <w:rPr>
          <w:rFonts w:ascii="宋体" w:hAnsi="宋体" w:hint="eastAsia"/>
          <w:b/>
          <w:bCs/>
        </w:rPr>
      </w:pPr>
      <w:r w:rsidRPr="00256F88">
        <w:rPr>
          <w:rFonts w:ascii="宋体" w:hAnsi="宋体"/>
          <w:b/>
          <w:bCs/>
        </w:rPr>
        <w:t>测试方法</w:t>
      </w:r>
    </w:p>
    <w:p w14:paraId="7DEB7DE2" w14:textId="77777777" w:rsidR="00256F88" w:rsidRPr="00256F88" w:rsidRDefault="00256F88" w:rsidP="00062EE8">
      <w:pPr>
        <w:ind w:left="720"/>
        <w:rPr>
          <w:rFonts w:ascii="宋体" w:hAnsi="宋体" w:hint="eastAsia"/>
        </w:rPr>
      </w:pPr>
      <w:r w:rsidRPr="00256F88">
        <w:rPr>
          <w:rFonts w:ascii="宋体" w:hAnsi="宋体"/>
        </w:rPr>
        <w:t>组件测试：基本路径法（圈复杂度 = 4）</w:t>
      </w:r>
    </w:p>
    <w:p w14:paraId="4E49450E" w14:textId="77777777" w:rsidR="00256F88" w:rsidRPr="00256F88" w:rsidRDefault="00256F88" w:rsidP="00062EE8">
      <w:pPr>
        <w:ind w:left="720"/>
        <w:rPr>
          <w:rFonts w:ascii="宋体" w:hAnsi="宋体" w:hint="eastAsia"/>
        </w:rPr>
      </w:pPr>
      <w:r w:rsidRPr="00256F88">
        <w:rPr>
          <w:rFonts w:ascii="宋体" w:hAnsi="宋体"/>
        </w:rPr>
        <w:t>功能测试：等价类划分（有效/无效/边界）</w:t>
      </w:r>
    </w:p>
    <w:p w14:paraId="6BEB10F6" w14:textId="77777777" w:rsidR="00256F88" w:rsidRPr="00256F88" w:rsidRDefault="00256F88" w:rsidP="00062EE8">
      <w:pPr>
        <w:ind w:left="720"/>
        <w:rPr>
          <w:rFonts w:ascii="宋体" w:hAnsi="宋体" w:hint="eastAsia"/>
        </w:rPr>
      </w:pPr>
      <w:r w:rsidRPr="00256F88">
        <w:rPr>
          <w:rFonts w:ascii="宋体" w:hAnsi="宋体"/>
        </w:rPr>
        <w:t>性能测试：秒表 + MQTT 抓包</w:t>
      </w:r>
    </w:p>
    <w:p w14:paraId="33F69645" w14:textId="77777777" w:rsidR="00256F88" w:rsidRPr="00256F88" w:rsidRDefault="00256F88" w:rsidP="00256F88">
      <w:pPr>
        <w:rPr>
          <w:rFonts w:ascii="宋体" w:hAnsi="宋体" w:hint="eastAsia"/>
          <w:b/>
          <w:bCs/>
        </w:rPr>
      </w:pPr>
      <w:r w:rsidRPr="00256F88">
        <w:rPr>
          <w:rFonts w:ascii="宋体" w:hAnsi="宋体"/>
          <w:b/>
          <w:bCs/>
        </w:rPr>
        <w:t>测试工具</w:t>
      </w:r>
    </w:p>
    <w:p w14:paraId="230AFA83" w14:textId="3ECEE98A" w:rsidR="00256F88" w:rsidRPr="00256F88" w:rsidRDefault="00256F88" w:rsidP="006C367A">
      <w:pPr>
        <w:ind w:left="720"/>
        <w:rPr>
          <w:rFonts w:ascii="宋体" w:hAnsi="宋体" w:hint="eastAsia"/>
        </w:rPr>
      </w:pPr>
      <w:r w:rsidRPr="00256F88">
        <w:rPr>
          <w:rFonts w:ascii="宋体" w:hAnsi="宋体"/>
        </w:rPr>
        <w:lastRenderedPageBreak/>
        <w:t>软件：Node-RED 3.0</w:t>
      </w:r>
    </w:p>
    <w:p w14:paraId="28154375" w14:textId="77777777" w:rsidR="00256F88" w:rsidRPr="00256F88" w:rsidRDefault="00256F88" w:rsidP="00256F88">
      <w:pPr>
        <w:rPr>
          <w:b/>
          <w:bCs/>
        </w:rPr>
      </w:pPr>
      <w:r w:rsidRPr="00256F88">
        <w:rPr>
          <w:rFonts w:hint="eastAsia"/>
          <w:b/>
          <w:bCs/>
        </w:rPr>
        <w:t xml:space="preserve">2. </w:t>
      </w:r>
      <w:r w:rsidRPr="00256F88">
        <w:rPr>
          <w:rFonts w:hint="eastAsia"/>
          <w:b/>
          <w:bCs/>
        </w:rPr>
        <w:t>组件测试</w:t>
      </w:r>
      <w:r w:rsidRPr="00256F88">
        <w:rPr>
          <w:rFonts w:hint="eastAsia"/>
          <w:b/>
          <w:bCs/>
        </w:rPr>
        <w:t>(Module Test)</w:t>
      </w:r>
    </w:p>
    <w:p w14:paraId="087F30DC" w14:textId="77777777" w:rsidR="00256F88" w:rsidRPr="00256F88" w:rsidRDefault="00256F88" w:rsidP="00256F88">
      <w:pPr>
        <w:pStyle w:val="af6"/>
        <w:jc w:val="both"/>
        <w:rPr>
          <w:rFonts w:ascii="宋体" w:hAnsi="宋体" w:hint="eastAsia"/>
        </w:rPr>
      </w:pPr>
      <w:r w:rsidRPr="00256F88">
        <w:rPr>
          <w:rFonts w:ascii="宋体" w:hAnsi="宋体"/>
          <w:b/>
          <w:bCs/>
        </w:rPr>
        <w:t>模块</w:t>
      </w:r>
      <w:r w:rsidRPr="00256F88">
        <w:rPr>
          <w:rFonts w:ascii="宋体" w:hAnsi="宋体"/>
        </w:rPr>
        <w:t>：环境感知之</w:t>
      </w:r>
      <w:r w:rsidRPr="00256F88">
        <w:rPr>
          <w:rFonts w:ascii="宋体" w:hAnsi="宋体"/>
        </w:rPr>
        <w:t>“</w:t>
      </w:r>
      <w:r w:rsidRPr="00256F88">
        <w:rPr>
          <w:rFonts w:ascii="宋体" w:hAnsi="宋体"/>
        </w:rPr>
        <w:t>传感器采集</w:t>
      </w:r>
      <w:r w:rsidRPr="00256F88">
        <w:rPr>
          <w:rFonts w:ascii="宋体" w:hAnsi="宋体"/>
        </w:rPr>
        <w:t>→</w:t>
      </w:r>
      <w:r w:rsidRPr="00256F88">
        <w:rPr>
          <w:rFonts w:ascii="宋体" w:hAnsi="宋体"/>
        </w:rPr>
        <w:t>存储路径</w:t>
      </w:r>
      <w:r w:rsidRPr="00256F88">
        <w:rPr>
          <w:rFonts w:ascii="宋体" w:hAnsi="宋体"/>
        </w:rPr>
        <w:t>”</w:t>
      </w:r>
      <w:r w:rsidRPr="00256F88">
        <w:rPr>
          <w:rFonts w:ascii="宋体" w:hAnsi="宋体"/>
        </w:rPr>
        <w:br/>
      </w:r>
      <w:r w:rsidRPr="00256F88">
        <w:rPr>
          <w:rFonts w:ascii="宋体" w:hAnsi="宋体"/>
          <w:b/>
          <w:bCs/>
        </w:rPr>
        <w:t>圈复杂度</w:t>
      </w:r>
      <w:r w:rsidRPr="00256F88">
        <w:rPr>
          <w:rFonts w:ascii="宋体" w:hAnsi="宋体"/>
        </w:rPr>
        <w:t>：</w:t>
      </w:r>
      <w:r w:rsidRPr="00256F88">
        <w:rPr>
          <w:rFonts w:ascii="宋体" w:hAnsi="宋体"/>
        </w:rPr>
        <w:t>4</w:t>
      </w:r>
      <w:r w:rsidRPr="00256F88">
        <w:rPr>
          <w:rFonts w:ascii="宋体" w:hAnsi="宋体"/>
        </w:rPr>
        <w:t>（基本路径数</w:t>
      </w:r>
      <w:r w:rsidRPr="00256F88">
        <w:rPr>
          <w:rFonts w:ascii="宋体" w:hAnsi="宋体"/>
        </w:rPr>
        <w:t xml:space="preserve"> = 4</w:t>
      </w:r>
      <w:r w:rsidRPr="00256F88">
        <w:rPr>
          <w:rFonts w:ascii="宋体" w:hAnsi="宋体"/>
        </w:rPr>
        <w:t>）</w:t>
      </w:r>
    </w:p>
    <w:p w14:paraId="12820A2B" w14:textId="77777777" w:rsidR="00256F88" w:rsidRPr="00256F88" w:rsidRDefault="00256F88" w:rsidP="00256F88">
      <w:pPr>
        <w:pStyle w:val="af6"/>
        <w:rPr>
          <w:rFonts w:ascii="宋体" w:hAnsi="宋体" w:hint="eastAsia"/>
        </w:rPr>
      </w:pPr>
      <w:r w:rsidRPr="00256F88">
        <w:rPr>
          <w:rFonts w:ascii="宋体" w:hAnsi="宋体"/>
        </w:rPr>
        <w:t>表</w:t>
      </w:r>
      <w:r w:rsidRPr="00256F88">
        <w:rPr>
          <w:rFonts w:ascii="宋体" w:hAnsi="宋体"/>
        </w:rPr>
        <w:t xml:space="preserve">4-1 </w:t>
      </w:r>
      <w:r w:rsidRPr="00256F88">
        <w:rPr>
          <w:rFonts w:ascii="宋体" w:hAnsi="宋体"/>
        </w:rPr>
        <w:t>模块</w:t>
      </w:r>
      <w:r w:rsidRPr="00256F88">
        <w:rPr>
          <w:rFonts w:ascii="宋体" w:hAnsi="宋体"/>
        </w:rPr>
        <w:t>“</w:t>
      </w:r>
      <w:r w:rsidRPr="00256F88">
        <w:rPr>
          <w:rFonts w:ascii="宋体" w:hAnsi="宋体"/>
        </w:rPr>
        <w:t>环境感知</w:t>
      </w:r>
      <w:r w:rsidRPr="00256F88">
        <w:rPr>
          <w:rFonts w:ascii="宋体" w:hAnsi="宋体"/>
        </w:rPr>
        <w:t>”</w:t>
      </w:r>
      <w:r w:rsidRPr="00256F88">
        <w:rPr>
          <w:rFonts w:ascii="宋体" w:hAnsi="宋体"/>
        </w:rPr>
        <w:t>测试记录</w:t>
      </w:r>
    </w:p>
    <w:p w14:paraId="1AA55285" w14:textId="77777777" w:rsidR="00256F88" w:rsidRPr="00256F88" w:rsidRDefault="00256F88" w:rsidP="00256F88">
      <w:pPr>
        <w:pStyle w:val="af6"/>
        <w:rPr>
          <w:rFonts w:ascii="宋体" w:eastAsia="宋体" w:hAnsi="宋体" w:hint="eastAsia"/>
        </w:rPr>
      </w:pPr>
      <w:r w:rsidRPr="00256F88">
        <w:rPr>
          <w:rFonts w:ascii="宋体" w:eastAsia="宋体" w:hAnsi="宋体" w:hint="eastAsia"/>
        </w:rPr>
        <w:t>表</w:t>
      </w:r>
      <w:r w:rsidRPr="00256F88">
        <w:rPr>
          <w:rFonts w:ascii="宋体" w:eastAsia="宋体" w:hAnsi="宋体"/>
        </w:rPr>
        <w:t>4</w:t>
      </w:r>
      <w:r w:rsidRPr="00256F88">
        <w:rPr>
          <w:rFonts w:ascii="宋体" w:eastAsia="宋体" w:hAnsi="宋体" w:hint="eastAsia"/>
        </w:rPr>
        <w:t>-</w:t>
      </w:r>
      <w:r w:rsidRPr="00256F88">
        <w:rPr>
          <w:rFonts w:ascii="宋体" w:eastAsia="宋体" w:hAnsi="宋体"/>
        </w:rPr>
        <w:t>1</w:t>
      </w:r>
      <w:r w:rsidRPr="00256F88">
        <w:rPr>
          <w:rFonts w:ascii="宋体" w:eastAsia="宋体" w:hAnsi="宋体" w:hint="eastAsia"/>
        </w:rPr>
        <w:t xml:space="preserve">  模块***测试记录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"/>
        <w:gridCol w:w="1080"/>
        <w:gridCol w:w="720"/>
        <w:gridCol w:w="741"/>
        <w:gridCol w:w="720"/>
        <w:gridCol w:w="720"/>
        <w:gridCol w:w="720"/>
        <w:gridCol w:w="720"/>
        <w:gridCol w:w="986"/>
      </w:tblGrid>
      <w:tr w:rsidR="00256F88" w:rsidRPr="00256F88" w14:paraId="1D43B67D" w14:textId="77777777" w:rsidTr="005D183E">
        <w:trPr>
          <w:jc w:val="center"/>
        </w:trPr>
        <w:tc>
          <w:tcPr>
            <w:tcW w:w="683" w:type="dxa"/>
            <w:vAlign w:val="center"/>
          </w:tcPr>
          <w:p w14:paraId="535B8797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编号</w:t>
            </w:r>
          </w:p>
        </w:tc>
        <w:tc>
          <w:tcPr>
            <w:tcW w:w="1080" w:type="dxa"/>
            <w:vAlign w:val="center"/>
          </w:tcPr>
          <w:p w14:paraId="796D8C6F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路径标识</w:t>
            </w:r>
          </w:p>
        </w:tc>
        <w:tc>
          <w:tcPr>
            <w:tcW w:w="720" w:type="dxa"/>
            <w:vAlign w:val="center"/>
          </w:tcPr>
          <w:p w14:paraId="7AB183B1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输入</w:t>
            </w:r>
          </w:p>
        </w:tc>
        <w:tc>
          <w:tcPr>
            <w:tcW w:w="741" w:type="dxa"/>
            <w:vAlign w:val="center"/>
          </w:tcPr>
          <w:p w14:paraId="071629CC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期望输出</w:t>
            </w:r>
          </w:p>
        </w:tc>
        <w:tc>
          <w:tcPr>
            <w:tcW w:w="720" w:type="dxa"/>
            <w:vAlign w:val="center"/>
          </w:tcPr>
          <w:p w14:paraId="784E1A66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输出内容</w:t>
            </w:r>
          </w:p>
        </w:tc>
        <w:tc>
          <w:tcPr>
            <w:tcW w:w="720" w:type="dxa"/>
            <w:vAlign w:val="center"/>
          </w:tcPr>
          <w:p w14:paraId="6757AA19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发现问题</w:t>
            </w:r>
          </w:p>
        </w:tc>
        <w:tc>
          <w:tcPr>
            <w:tcW w:w="720" w:type="dxa"/>
            <w:vAlign w:val="center"/>
          </w:tcPr>
          <w:p w14:paraId="2925626A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测试结果</w:t>
            </w:r>
          </w:p>
        </w:tc>
        <w:tc>
          <w:tcPr>
            <w:tcW w:w="720" w:type="dxa"/>
            <w:vAlign w:val="center"/>
          </w:tcPr>
          <w:p w14:paraId="1A3D547A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测试时间</w:t>
            </w:r>
          </w:p>
        </w:tc>
        <w:tc>
          <w:tcPr>
            <w:tcW w:w="986" w:type="dxa"/>
            <w:vAlign w:val="center"/>
          </w:tcPr>
          <w:p w14:paraId="3DDE893D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测试人</w:t>
            </w:r>
          </w:p>
        </w:tc>
      </w:tr>
      <w:tr w:rsidR="00256F88" w:rsidRPr="00256F88" w14:paraId="650835CF" w14:textId="77777777" w:rsidTr="005D183E">
        <w:trPr>
          <w:jc w:val="center"/>
        </w:trPr>
        <w:tc>
          <w:tcPr>
            <w:tcW w:w="683" w:type="dxa"/>
            <w:vAlign w:val="center"/>
          </w:tcPr>
          <w:p w14:paraId="49BC9E45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64109422" w14:textId="5B109080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P1：在线正常</w:t>
            </w:r>
          </w:p>
        </w:tc>
        <w:tc>
          <w:tcPr>
            <w:tcW w:w="720" w:type="dxa"/>
            <w:vAlign w:val="center"/>
          </w:tcPr>
          <w:p w14:paraId="6B0FB8BC" w14:textId="581BAC9B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CO</w:t>
            </w:r>
            <w:r w:rsidRPr="00A8733F">
              <w:rPr>
                <w:rFonts w:ascii="Cambria Math" w:hAnsi="Cambria Math" w:cs="Cambria Math"/>
                <w:sz w:val="18"/>
              </w:rPr>
              <w:t>₂</w:t>
            </w:r>
            <w:r w:rsidRPr="00A8733F">
              <w:rPr>
                <w:rFonts w:ascii="宋体" w:hAnsi="宋体"/>
                <w:sz w:val="18"/>
              </w:rPr>
              <w:t>=800 ppm 合法 JSON</w:t>
            </w:r>
          </w:p>
        </w:tc>
        <w:tc>
          <w:tcPr>
            <w:tcW w:w="741" w:type="dxa"/>
            <w:vAlign w:val="center"/>
          </w:tcPr>
          <w:p w14:paraId="552F0313" w14:textId="36A950A2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SQLite 新增 1 条记录</w:t>
            </w:r>
          </w:p>
        </w:tc>
        <w:tc>
          <w:tcPr>
            <w:tcW w:w="720" w:type="dxa"/>
            <w:vAlign w:val="center"/>
          </w:tcPr>
          <w:p w14:paraId="0795D6A2" w14:textId="57A22A27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proofErr w:type="spellStart"/>
            <w:r w:rsidRPr="00A8733F">
              <w:rPr>
                <w:rFonts w:ascii="宋体" w:hAnsi="宋体"/>
                <w:sz w:val="18"/>
              </w:rPr>
              <w:t>sample_id</w:t>
            </w:r>
            <w:proofErr w:type="spellEnd"/>
            <w:r w:rsidRPr="00A8733F">
              <w:rPr>
                <w:rFonts w:ascii="宋体" w:hAnsi="宋体"/>
                <w:sz w:val="18"/>
              </w:rPr>
              <w:t>=108, value=800</w:t>
            </w:r>
          </w:p>
        </w:tc>
        <w:tc>
          <w:tcPr>
            <w:tcW w:w="720" w:type="dxa"/>
            <w:vAlign w:val="center"/>
          </w:tcPr>
          <w:p w14:paraId="1A57B974" w14:textId="19863F6D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720" w:type="dxa"/>
            <w:vAlign w:val="center"/>
          </w:tcPr>
          <w:p w14:paraId="32725E40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20" w:type="dxa"/>
            <w:vAlign w:val="center"/>
          </w:tcPr>
          <w:p w14:paraId="68967F2F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986" w:type="dxa"/>
            <w:vAlign w:val="center"/>
          </w:tcPr>
          <w:p w14:paraId="709A2848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256F88" w:rsidRPr="00256F88" w14:paraId="11A18B3F" w14:textId="77777777" w:rsidTr="005D183E">
        <w:trPr>
          <w:jc w:val="center"/>
        </w:trPr>
        <w:tc>
          <w:tcPr>
            <w:tcW w:w="683" w:type="dxa"/>
            <w:vAlign w:val="center"/>
          </w:tcPr>
          <w:p w14:paraId="07053685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1080" w:type="dxa"/>
            <w:vAlign w:val="center"/>
          </w:tcPr>
          <w:p w14:paraId="6E094A81" w14:textId="519C6070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P2：字段缺失</w:t>
            </w:r>
          </w:p>
        </w:tc>
        <w:tc>
          <w:tcPr>
            <w:tcW w:w="720" w:type="dxa"/>
            <w:vAlign w:val="center"/>
          </w:tcPr>
          <w:p w14:paraId="757C2DEC" w14:textId="19D575F8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{"value":900} 缺 unit</w:t>
            </w:r>
          </w:p>
        </w:tc>
        <w:tc>
          <w:tcPr>
            <w:tcW w:w="741" w:type="dxa"/>
            <w:vAlign w:val="center"/>
          </w:tcPr>
          <w:p w14:paraId="37FAA8B3" w14:textId="11B75501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拒绝写入，返回错误码</w:t>
            </w:r>
          </w:p>
        </w:tc>
        <w:tc>
          <w:tcPr>
            <w:tcW w:w="720" w:type="dxa"/>
            <w:vAlign w:val="center"/>
          </w:tcPr>
          <w:p w14:paraId="2626BF82" w14:textId="5639504E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ERR: unit is null</w:t>
            </w:r>
          </w:p>
        </w:tc>
        <w:tc>
          <w:tcPr>
            <w:tcW w:w="720" w:type="dxa"/>
            <w:vAlign w:val="center"/>
          </w:tcPr>
          <w:p w14:paraId="378DA7F5" w14:textId="3DB7B2B1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720" w:type="dxa"/>
            <w:vAlign w:val="center"/>
          </w:tcPr>
          <w:p w14:paraId="507131A7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20" w:type="dxa"/>
            <w:vAlign w:val="center"/>
          </w:tcPr>
          <w:p w14:paraId="218AB0BB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986" w:type="dxa"/>
            <w:vAlign w:val="center"/>
          </w:tcPr>
          <w:p w14:paraId="60AAC056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256F88" w:rsidRPr="00256F88" w14:paraId="301AA2EC" w14:textId="77777777" w:rsidTr="005D183E">
        <w:trPr>
          <w:jc w:val="center"/>
        </w:trPr>
        <w:tc>
          <w:tcPr>
            <w:tcW w:w="683" w:type="dxa"/>
            <w:vAlign w:val="center"/>
          </w:tcPr>
          <w:p w14:paraId="7D67A7DB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1080" w:type="dxa"/>
            <w:vAlign w:val="center"/>
          </w:tcPr>
          <w:p w14:paraId="0C9F70B3" w14:textId="6ECF44FB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P3：网络离线</w:t>
            </w:r>
          </w:p>
        </w:tc>
        <w:tc>
          <w:tcPr>
            <w:tcW w:w="720" w:type="dxa"/>
            <w:vAlign w:val="center"/>
          </w:tcPr>
          <w:p w14:paraId="5BB34B7B" w14:textId="4B1278D4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拔掉网线后发送</w:t>
            </w:r>
          </w:p>
        </w:tc>
        <w:tc>
          <w:tcPr>
            <w:tcW w:w="741" w:type="dxa"/>
            <w:vAlign w:val="center"/>
          </w:tcPr>
          <w:p w14:paraId="0863A054" w14:textId="494B0054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本地缓存队列，online=0</w:t>
            </w:r>
          </w:p>
        </w:tc>
        <w:tc>
          <w:tcPr>
            <w:tcW w:w="720" w:type="dxa"/>
            <w:vAlign w:val="center"/>
          </w:tcPr>
          <w:p w14:paraId="710A668B" w14:textId="23F407BD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proofErr w:type="spellStart"/>
            <w:r w:rsidRPr="00A8733F">
              <w:rPr>
                <w:rFonts w:ascii="宋体" w:hAnsi="宋体"/>
                <w:sz w:val="18"/>
              </w:rPr>
              <w:t>queue_size</w:t>
            </w:r>
            <w:proofErr w:type="spellEnd"/>
            <w:r w:rsidRPr="00A8733F">
              <w:rPr>
                <w:rFonts w:ascii="宋体" w:hAnsi="宋体"/>
                <w:sz w:val="18"/>
              </w:rPr>
              <w:t>=3, synced=0</w:t>
            </w:r>
          </w:p>
        </w:tc>
        <w:tc>
          <w:tcPr>
            <w:tcW w:w="720" w:type="dxa"/>
            <w:vAlign w:val="center"/>
          </w:tcPr>
          <w:p w14:paraId="370CCCE5" w14:textId="422E8520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720" w:type="dxa"/>
            <w:vAlign w:val="center"/>
          </w:tcPr>
          <w:p w14:paraId="011D4456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720" w:type="dxa"/>
            <w:vAlign w:val="center"/>
          </w:tcPr>
          <w:p w14:paraId="5AD3543C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986" w:type="dxa"/>
            <w:vAlign w:val="center"/>
          </w:tcPr>
          <w:p w14:paraId="78535617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256F88" w:rsidRPr="00256F88" w14:paraId="723164CC" w14:textId="77777777" w:rsidTr="005D183E">
        <w:trPr>
          <w:jc w:val="center"/>
        </w:trPr>
        <w:tc>
          <w:tcPr>
            <w:tcW w:w="683" w:type="dxa"/>
            <w:vAlign w:val="center"/>
          </w:tcPr>
          <w:p w14:paraId="08E9073D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6EC757EB" w14:textId="36E7B985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P4：网络恢复</w:t>
            </w:r>
          </w:p>
        </w:tc>
        <w:tc>
          <w:tcPr>
            <w:tcW w:w="720" w:type="dxa"/>
            <w:vAlign w:val="center"/>
          </w:tcPr>
          <w:p w14:paraId="7084CB61" w14:textId="311DE18B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插回网线</w:t>
            </w:r>
          </w:p>
        </w:tc>
        <w:tc>
          <w:tcPr>
            <w:tcW w:w="741" w:type="dxa"/>
            <w:vAlign w:val="center"/>
          </w:tcPr>
          <w:p w14:paraId="317B2F91" w14:textId="61C9D6A8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自动补传成功，synced=1</w:t>
            </w:r>
          </w:p>
        </w:tc>
        <w:tc>
          <w:tcPr>
            <w:tcW w:w="720" w:type="dxa"/>
            <w:vAlign w:val="center"/>
          </w:tcPr>
          <w:p w14:paraId="3731AF7D" w14:textId="77777777" w:rsidR="00A8733F" w:rsidRPr="00A8733F" w:rsidRDefault="00A8733F" w:rsidP="00A8733F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proofErr w:type="spellStart"/>
            <w:r w:rsidRPr="00A8733F">
              <w:rPr>
                <w:rFonts w:ascii="宋体" w:hAnsi="宋体"/>
                <w:sz w:val="18"/>
              </w:rPr>
              <w:t>cloud_code</w:t>
            </w:r>
            <w:proofErr w:type="spellEnd"/>
            <w:r w:rsidRPr="00A8733F">
              <w:rPr>
                <w:rFonts w:ascii="宋体" w:hAnsi="宋体"/>
                <w:sz w:val="18"/>
              </w:rPr>
              <w:t>=200, synced=1</w:t>
            </w:r>
          </w:p>
          <w:p w14:paraId="5DDC93BB" w14:textId="77777777" w:rsidR="00256F88" w:rsidRPr="00256F88" w:rsidRDefault="00256F88" w:rsidP="00A8733F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720" w:type="dxa"/>
            <w:vAlign w:val="center"/>
          </w:tcPr>
          <w:p w14:paraId="721C66C4" w14:textId="481F2B52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720" w:type="dxa"/>
            <w:vAlign w:val="center"/>
          </w:tcPr>
          <w:p w14:paraId="469F5461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720" w:type="dxa"/>
            <w:vAlign w:val="center"/>
          </w:tcPr>
          <w:p w14:paraId="6974EBB8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986" w:type="dxa"/>
            <w:vAlign w:val="center"/>
          </w:tcPr>
          <w:p w14:paraId="4583F3EB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</w:tbl>
    <w:p w14:paraId="6BF4CB8F" w14:textId="77777777" w:rsidR="00256F88" w:rsidRPr="00256F88" w:rsidRDefault="00256F88" w:rsidP="00256F88">
      <w:pPr>
        <w:rPr>
          <w:rFonts w:ascii="宋体" w:hAnsi="宋体" w:hint="eastAsia"/>
        </w:rPr>
      </w:pPr>
    </w:p>
    <w:p w14:paraId="29322B0E" w14:textId="77777777" w:rsidR="00256F88" w:rsidRPr="00256F88" w:rsidRDefault="00256F88" w:rsidP="00256F88">
      <w:pPr>
        <w:rPr>
          <w:b/>
          <w:bCs/>
        </w:rPr>
      </w:pPr>
      <w:r w:rsidRPr="00256F88">
        <w:rPr>
          <w:rFonts w:hint="eastAsia"/>
          <w:b/>
          <w:bCs/>
        </w:rPr>
        <w:t>3</w:t>
      </w:r>
      <w:r w:rsidRPr="00256F88">
        <w:rPr>
          <w:rFonts w:hint="eastAsia"/>
          <w:b/>
          <w:bCs/>
        </w:rPr>
        <w:t>．功能测试</w:t>
      </w:r>
      <w:r w:rsidRPr="00256F88">
        <w:rPr>
          <w:rFonts w:hint="eastAsia"/>
          <w:b/>
          <w:bCs/>
        </w:rPr>
        <w:t>(Function Test)</w:t>
      </w:r>
    </w:p>
    <w:p w14:paraId="04AA868A" w14:textId="77777777" w:rsidR="00256F88" w:rsidRPr="00256F88" w:rsidRDefault="00256F88" w:rsidP="00256F88">
      <w:pPr>
        <w:pStyle w:val="af2"/>
        <w:rPr>
          <w:rFonts w:ascii="宋体" w:hAnsi="宋体" w:hint="eastAsia"/>
        </w:rPr>
      </w:pPr>
      <w:r w:rsidRPr="00256F88">
        <w:rPr>
          <w:rFonts w:ascii="宋体" w:hAnsi="宋体" w:hint="eastAsia"/>
        </w:rPr>
        <w:t>基于已实现的功能，结合等价类划分法设计测试用例（输入/输出内容），进行功能测试，测试活动的记录格式如表</w:t>
      </w:r>
      <w:r w:rsidRPr="00256F88">
        <w:rPr>
          <w:rFonts w:ascii="宋体" w:hAnsi="宋体"/>
        </w:rPr>
        <w:t>4</w:t>
      </w:r>
      <w:r w:rsidRPr="00256F88">
        <w:rPr>
          <w:rFonts w:ascii="宋体" w:hAnsi="宋体" w:hint="eastAsia"/>
        </w:rPr>
        <w:t>-</w:t>
      </w:r>
      <w:r w:rsidRPr="00256F88">
        <w:rPr>
          <w:rFonts w:ascii="宋体" w:hAnsi="宋体"/>
        </w:rPr>
        <w:t>2</w:t>
      </w:r>
      <w:r w:rsidRPr="00256F88">
        <w:rPr>
          <w:rFonts w:ascii="宋体" w:hAnsi="宋体" w:hint="eastAsia"/>
        </w:rPr>
        <w:t>所示。</w:t>
      </w:r>
    </w:p>
    <w:p w14:paraId="1CF8166E" w14:textId="77777777" w:rsidR="00256F88" w:rsidRPr="00256F88" w:rsidRDefault="00256F88" w:rsidP="00256F88">
      <w:pPr>
        <w:pStyle w:val="af6"/>
        <w:rPr>
          <w:rFonts w:ascii="宋体" w:eastAsia="宋体" w:hAnsi="宋体" w:hint="eastAsia"/>
        </w:rPr>
      </w:pPr>
      <w:r w:rsidRPr="00256F88">
        <w:rPr>
          <w:rFonts w:ascii="宋体" w:eastAsia="宋体" w:hAnsi="宋体" w:hint="eastAsia"/>
        </w:rPr>
        <w:t>表</w:t>
      </w:r>
      <w:r w:rsidRPr="00256F88">
        <w:rPr>
          <w:rFonts w:ascii="宋体" w:eastAsia="宋体" w:hAnsi="宋体"/>
        </w:rPr>
        <w:t>4</w:t>
      </w:r>
      <w:r w:rsidRPr="00256F88">
        <w:rPr>
          <w:rFonts w:ascii="宋体" w:eastAsia="宋体" w:hAnsi="宋体" w:hint="eastAsia"/>
        </w:rPr>
        <w:t>-</w:t>
      </w:r>
      <w:r w:rsidRPr="00256F88">
        <w:rPr>
          <w:rFonts w:ascii="宋体" w:eastAsia="宋体" w:hAnsi="宋体"/>
        </w:rPr>
        <w:t>2</w:t>
      </w:r>
      <w:r w:rsidRPr="00256F88">
        <w:rPr>
          <w:rFonts w:ascii="宋体" w:eastAsia="宋体" w:hAnsi="宋体" w:hint="eastAsia"/>
        </w:rPr>
        <w:t xml:space="preserve">  功能测试记录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1"/>
        <w:gridCol w:w="872"/>
        <w:gridCol w:w="872"/>
        <w:gridCol w:w="872"/>
        <w:gridCol w:w="872"/>
        <w:gridCol w:w="872"/>
        <w:gridCol w:w="872"/>
        <w:gridCol w:w="872"/>
        <w:gridCol w:w="763"/>
      </w:tblGrid>
      <w:tr w:rsidR="00256F88" w:rsidRPr="00256F88" w14:paraId="6D136974" w14:textId="77777777" w:rsidTr="005D183E">
        <w:trPr>
          <w:jc w:val="center"/>
        </w:trPr>
        <w:tc>
          <w:tcPr>
            <w:tcW w:w="621" w:type="dxa"/>
            <w:vAlign w:val="center"/>
          </w:tcPr>
          <w:p w14:paraId="74813992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编号</w:t>
            </w:r>
          </w:p>
        </w:tc>
        <w:tc>
          <w:tcPr>
            <w:tcW w:w="872" w:type="dxa"/>
            <w:vAlign w:val="center"/>
          </w:tcPr>
          <w:p w14:paraId="1C8A9E69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功能名称</w:t>
            </w:r>
          </w:p>
        </w:tc>
        <w:tc>
          <w:tcPr>
            <w:tcW w:w="872" w:type="dxa"/>
            <w:vAlign w:val="center"/>
          </w:tcPr>
          <w:p w14:paraId="0CEBEC1A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输入内容</w:t>
            </w:r>
          </w:p>
        </w:tc>
        <w:tc>
          <w:tcPr>
            <w:tcW w:w="872" w:type="dxa"/>
            <w:vAlign w:val="center"/>
          </w:tcPr>
          <w:p w14:paraId="51CD5FA3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期望输出</w:t>
            </w:r>
          </w:p>
        </w:tc>
        <w:tc>
          <w:tcPr>
            <w:tcW w:w="872" w:type="dxa"/>
            <w:vAlign w:val="center"/>
          </w:tcPr>
          <w:p w14:paraId="4EDAC0E9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输出内容</w:t>
            </w:r>
          </w:p>
        </w:tc>
        <w:tc>
          <w:tcPr>
            <w:tcW w:w="872" w:type="dxa"/>
            <w:vAlign w:val="center"/>
          </w:tcPr>
          <w:p w14:paraId="39279C89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发现问题</w:t>
            </w:r>
          </w:p>
        </w:tc>
        <w:tc>
          <w:tcPr>
            <w:tcW w:w="872" w:type="dxa"/>
            <w:vAlign w:val="center"/>
          </w:tcPr>
          <w:p w14:paraId="3FAD1135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测试结果</w:t>
            </w:r>
          </w:p>
        </w:tc>
        <w:tc>
          <w:tcPr>
            <w:tcW w:w="872" w:type="dxa"/>
            <w:vAlign w:val="center"/>
          </w:tcPr>
          <w:p w14:paraId="6D79E522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测试时间</w:t>
            </w:r>
          </w:p>
        </w:tc>
        <w:tc>
          <w:tcPr>
            <w:tcW w:w="763" w:type="dxa"/>
            <w:vAlign w:val="center"/>
          </w:tcPr>
          <w:p w14:paraId="7858431B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测试人</w:t>
            </w:r>
          </w:p>
        </w:tc>
      </w:tr>
      <w:tr w:rsidR="00256F88" w:rsidRPr="00256F88" w14:paraId="7011E15E" w14:textId="77777777" w:rsidTr="005D183E">
        <w:trPr>
          <w:jc w:val="center"/>
        </w:trPr>
        <w:tc>
          <w:tcPr>
            <w:tcW w:w="621" w:type="dxa"/>
            <w:vAlign w:val="center"/>
          </w:tcPr>
          <w:p w14:paraId="1CC170B8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872" w:type="dxa"/>
            <w:vAlign w:val="center"/>
          </w:tcPr>
          <w:p w14:paraId="440DF3C6" w14:textId="0F5C21BF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一键上课模式</w:t>
            </w:r>
          </w:p>
        </w:tc>
        <w:tc>
          <w:tcPr>
            <w:tcW w:w="872" w:type="dxa"/>
            <w:vAlign w:val="center"/>
          </w:tcPr>
          <w:p w14:paraId="664DBDDB" w14:textId="687A3262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教师按下“上课”按钮</w:t>
            </w:r>
          </w:p>
        </w:tc>
        <w:tc>
          <w:tcPr>
            <w:tcW w:w="872" w:type="dxa"/>
            <w:vAlign w:val="center"/>
          </w:tcPr>
          <w:p w14:paraId="4F796CF9" w14:textId="5EA8F3AD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灯光400 lx、空调24 ℃、录播开</w:t>
            </w:r>
          </w:p>
        </w:tc>
        <w:tc>
          <w:tcPr>
            <w:tcW w:w="872" w:type="dxa"/>
            <w:vAlign w:val="center"/>
          </w:tcPr>
          <w:p w14:paraId="00567450" w14:textId="14B08D6C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实测照度410 lx，空调24.1 ℃，红灯亮</w:t>
            </w:r>
          </w:p>
        </w:tc>
        <w:tc>
          <w:tcPr>
            <w:tcW w:w="872" w:type="dxa"/>
            <w:vAlign w:val="center"/>
          </w:tcPr>
          <w:p w14:paraId="0FB8CB1A" w14:textId="4484CE74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无</w:t>
            </w:r>
          </w:p>
        </w:tc>
        <w:tc>
          <w:tcPr>
            <w:tcW w:w="872" w:type="dxa"/>
            <w:vAlign w:val="center"/>
          </w:tcPr>
          <w:p w14:paraId="3F54541A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872" w:type="dxa"/>
            <w:vAlign w:val="center"/>
          </w:tcPr>
          <w:p w14:paraId="212B3F5F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132AE7F8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256F88" w:rsidRPr="00256F88" w14:paraId="3CD1CC79" w14:textId="77777777" w:rsidTr="005D183E">
        <w:trPr>
          <w:jc w:val="center"/>
        </w:trPr>
        <w:tc>
          <w:tcPr>
            <w:tcW w:w="621" w:type="dxa"/>
            <w:vAlign w:val="center"/>
          </w:tcPr>
          <w:p w14:paraId="78FFCFE7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lastRenderedPageBreak/>
              <w:t>2</w:t>
            </w:r>
          </w:p>
        </w:tc>
        <w:tc>
          <w:tcPr>
            <w:tcW w:w="872" w:type="dxa"/>
            <w:vAlign w:val="center"/>
          </w:tcPr>
          <w:p w14:paraId="08D7BB65" w14:textId="280564EF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CO</w:t>
            </w:r>
            <w:r w:rsidRPr="00A8733F">
              <w:rPr>
                <w:rFonts w:ascii="Cambria Math" w:hAnsi="Cambria Math" w:cs="Cambria Math"/>
                <w:sz w:val="18"/>
              </w:rPr>
              <w:t>₂</w:t>
            </w:r>
            <w:r w:rsidRPr="00A8733F">
              <w:rPr>
                <w:rFonts w:ascii="宋体" w:hAnsi="宋体" w:hint="eastAsia"/>
                <w:sz w:val="18"/>
              </w:rPr>
              <w:t>自动新风</w:t>
            </w:r>
          </w:p>
        </w:tc>
        <w:tc>
          <w:tcPr>
            <w:tcW w:w="872" w:type="dxa"/>
            <w:vAlign w:val="center"/>
          </w:tcPr>
          <w:p w14:paraId="573CC983" w14:textId="0B244A90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热水袋→</w:t>
            </w:r>
            <w:r w:rsidRPr="00A8733F">
              <w:rPr>
                <w:rFonts w:ascii="宋体" w:hAnsi="宋体"/>
                <w:sz w:val="18"/>
              </w:rPr>
              <w:t>CO</w:t>
            </w:r>
            <w:r w:rsidRPr="00A8733F">
              <w:rPr>
                <w:rFonts w:ascii="Cambria Math" w:hAnsi="Cambria Math" w:cs="Cambria Math"/>
                <w:sz w:val="18"/>
              </w:rPr>
              <w:t>₂</w:t>
            </w:r>
            <w:r w:rsidRPr="00A8733F">
              <w:rPr>
                <w:rFonts w:ascii="宋体" w:hAnsi="宋体"/>
                <w:sz w:val="18"/>
              </w:rPr>
              <w:t>=1200 ppm</w:t>
            </w:r>
          </w:p>
        </w:tc>
        <w:tc>
          <w:tcPr>
            <w:tcW w:w="872" w:type="dxa"/>
            <w:vAlign w:val="center"/>
          </w:tcPr>
          <w:p w14:paraId="520B8CCB" w14:textId="37022287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新风阀开至</w:t>
            </w:r>
            <w:r w:rsidRPr="00A8733F">
              <w:rPr>
                <w:rFonts w:ascii="宋体" w:hAnsi="宋体"/>
                <w:sz w:val="18"/>
              </w:rPr>
              <w:t>80 %</w:t>
            </w:r>
            <w:r w:rsidRPr="00A8733F">
              <w:rPr>
                <w:rFonts w:ascii="宋体" w:hAnsi="宋体" w:hint="eastAsia"/>
                <w:sz w:val="18"/>
              </w:rPr>
              <w:t>，</w:t>
            </w:r>
            <w:r w:rsidRPr="00A8733F">
              <w:rPr>
                <w:rFonts w:ascii="宋体" w:hAnsi="宋体"/>
                <w:sz w:val="18"/>
              </w:rPr>
              <w:t xml:space="preserve">&lt;500 </w:t>
            </w:r>
            <w:proofErr w:type="spellStart"/>
            <w:r w:rsidRPr="00A8733F">
              <w:rPr>
                <w:rFonts w:ascii="宋体" w:hAnsi="宋体"/>
                <w:sz w:val="18"/>
              </w:rPr>
              <w:t>ms</w:t>
            </w:r>
            <w:proofErr w:type="spellEnd"/>
          </w:p>
        </w:tc>
        <w:tc>
          <w:tcPr>
            <w:tcW w:w="872" w:type="dxa"/>
            <w:vAlign w:val="center"/>
          </w:tcPr>
          <w:p w14:paraId="2025184C" w14:textId="7F21C57F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阀门</w:t>
            </w:r>
            <w:r w:rsidRPr="00A8733F">
              <w:rPr>
                <w:rFonts w:ascii="宋体" w:hAnsi="宋体"/>
                <w:sz w:val="18"/>
              </w:rPr>
              <w:t>80 %</w:t>
            </w:r>
            <w:r w:rsidRPr="00A8733F">
              <w:rPr>
                <w:rFonts w:ascii="宋体" w:hAnsi="宋体" w:hint="eastAsia"/>
                <w:sz w:val="18"/>
              </w:rPr>
              <w:t>，延时</w:t>
            </w:r>
            <w:r w:rsidRPr="00A8733F">
              <w:rPr>
                <w:rFonts w:ascii="宋体" w:hAnsi="宋体"/>
                <w:sz w:val="18"/>
              </w:rPr>
              <w:t xml:space="preserve">420 </w:t>
            </w:r>
            <w:proofErr w:type="spellStart"/>
            <w:r w:rsidRPr="00A8733F">
              <w:rPr>
                <w:rFonts w:ascii="宋体" w:hAnsi="宋体"/>
                <w:sz w:val="18"/>
              </w:rPr>
              <w:t>ms</w:t>
            </w:r>
            <w:proofErr w:type="spellEnd"/>
          </w:p>
        </w:tc>
        <w:tc>
          <w:tcPr>
            <w:tcW w:w="872" w:type="dxa"/>
            <w:vAlign w:val="center"/>
          </w:tcPr>
          <w:p w14:paraId="4A21D933" w14:textId="75DEC712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872" w:type="dxa"/>
            <w:vAlign w:val="center"/>
          </w:tcPr>
          <w:p w14:paraId="0F965F35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872" w:type="dxa"/>
            <w:vAlign w:val="center"/>
          </w:tcPr>
          <w:p w14:paraId="16CF3A64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26FFC268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256F88" w:rsidRPr="00256F88" w14:paraId="5DDFCAA9" w14:textId="77777777" w:rsidTr="005D183E">
        <w:trPr>
          <w:jc w:val="center"/>
        </w:trPr>
        <w:tc>
          <w:tcPr>
            <w:tcW w:w="621" w:type="dxa"/>
            <w:vAlign w:val="center"/>
          </w:tcPr>
          <w:p w14:paraId="579E1CBD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872" w:type="dxa"/>
            <w:vAlign w:val="center"/>
          </w:tcPr>
          <w:p w14:paraId="67C1763E" w14:textId="185D75D4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实时曲线刷新</w:t>
            </w:r>
          </w:p>
        </w:tc>
        <w:tc>
          <w:tcPr>
            <w:tcW w:w="872" w:type="dxa"/>
            <w:vAlign w:val="center"/>
          </w:tcPr>
          <w:p w14:paraId="03E224D5" w14:textId="405CFDB1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浏览器打开 /</w:t>
            </w:r>
            <w:proofErr w:type="spellStart"/>
            <w:r w:rsidRPr="00A8733F">
              <w:rPr>
                <w:rFonts w:ascii="宋体" w:hAnsi="宋体" w:hint="eastAsia"/>
                <w:sz w:val="18"/>
              </w:rPr>
              <w:t>ui</w:t>
            </w:r>
            <w:proofErr w:type="spellEnd"/>
          </w:p>
        </w:tc>
        <w:tc>
          <w:tcPr>
            <w:tcW w:w="872" w:type="dxa"/>
            <w:vAlign w:val="center"/>
          </w:tcPr>
          <w:p w14:paraId="15ABBFF8" w14:textId="010ABB7B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2 s内看到最新曲线</w:t>
            </w:r>
          </w:p>
        </w:tc>
        <w:tc>
          <w:tcPr>
            <w:tcW w:w="872" w:type="dxa"/>
            <w:vAlign w:val="center"/>
          </w:tcPr>
          <w:p w14:paraId="78F05698" w14:textId="23068C27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 xml:space="preserve">实际跳变时间1.8 s  </w:t>
            </w:r>
          </w:p>
        </w:tc>
        <w:tc>
          <w:tcPr>
            <w:tcW w:w="872" w:type="dxa"/>
            <w:vAlign w:val="center"/>
          </w:tcPr>
          <w:p w14:paraId="37370CB1" w14:textId="7C635971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872" w:type="dxa"/>
            <w:vAlign w:val="center"/>
          </w:tcPr>
          <w:p w14:paraId="55EEA55C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872" w:type="dxa"/>
            <w:vAlign w:val="center"/>
          </w:tcPr>
          <w:p w14:paraId="3F4AAA11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2E6B1A61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256F88" w:rsidRPr="00256F88" w14:paraId="71D1B208" w14:textId="77777777" w:rsidTr="005D183E">
        <w:trPr>
          <w:jc w:val="center"/>
        </w:trPr>
        <w:tc>
          <w:tcPr>
            <w:tcW w:w="621" w:type="dxa"/>
            <w:vAlign w:val="center"/>
          </w:tcPr>
          <w:p w14:paraId="6D6EA3E9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872" w:type="dxa"/>
            <w:vAlign w:val="center"/>
          </w:tcPr>
          <w:p w14:paraId="48931EC6" w14:textId="340B17ED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断网数据补传</w:t>
            </w:r>
          </w:p>
        </w:tc>
        <w:tc>
          <w:tcPr>
            <w:tcW w:w="872" w:type="dxa"/>
            <w:vAlign w:val="center"/>
          </w:tcPr>
          <w:p w14:paraId="4F1078F5" w14:textId="6F3273AD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断网10 min，插回网线</w:t>
            </w:r>
          </w:p>
        </w:tc>
        <w:tc>
          <w:tcPr>
            <w:tcW w:w="872" w:type="dxa"/>
            <w:vAlign w:val="center"/>
          </w:tcPr>
          <w:p w14:paraId="45FD1F7A" w14:textId="5EE882FC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云端缺失0条，同步成功</w:t>
            </w:r>
          </w:p>
        </w:tc>
        <w:tc>
          <w:tcPr>
            <w:tcW w:w="872" w:type="dxa"/>
            <w:vAlign w:val="center"/>
          </w:tcPr>
          <w:p w14:paraId="1AAD684F" w14:textId="51901587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实际补传863条，状态=success</w:t>
            </w:r>
          </w:p>
        </w:tc>
        <w:tc>
          <w:tcPr>
            <w:tcW w:w="872" w:type="dxa"/>
            <w:vAlign w:val="center"/>
          </w:tcPr>
          <w:p w14:paraId="09876223" w14:textId="05564324" w:rsidR="00256F88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872" w:type="dxa"/>
            <w:vAlign w:val="center"/>
          </w:tcPr>
          <w:p w14:paraId="29CC9E7A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×</w:t>
            </w:r>
          </w:p>
        </w:tc>
        <w:tc>
          <w:tcPr>
            <w:tcW w:w="872" w:type="dxa"/>
            <w:vAlign w:val="center"/>
          </w:tcPr>
          <w:p w14:paraId="29E865EB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539AB9AB" w14:textId="77777777" w:rsidR="00256F88" w:rsidRPr="00256F88" w:rsidRDefault="00256F88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  <w:tr w:rsidR="00A8733F" w:rsidRPr="00256F88" w14:paraId="45293C1D" w14:textId="77777777" w:rsidTr="005D183E">
        <w:trPr>
          <w:jc w:val="center"/>
        </w:trPr>
        <w:tc>
          <w:tcPr>
            <w:tcW w:w="621" w:type="dxa"/>
            <w:vAlign w:val="center"/>
          </w:tcPr>
          <w:p w14:paraId="0939BFCB" w14:textId="59F3F5E8" w:rsidR="00A8733F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</w:t>
            </w:r>
          </w:p>
        </w:tc>
        <w:tc>
          <w:tcPr>
            <w:tcW w:w="872" w:type="dxa"/>
            <w:vAlign w:val="center"/>
          </w:tcPr>
          <w:p w14:paraId="077F7D0E" w14:textId="6B1CCC8F" w:rsidR="00A8733F" w:rsidRPr="00A8733F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非法指令输入</w:t>
            </w:r>
          </w:p>
        </w:tc>
        <w:tc>
          <w:tcPr>
            <w:tcW w:w="872" w:type="dxa"/>
            <w:vAlign w:val="center"/>
          </w:tcPr>
          <w:p w14:paraId="40ED3F4D" w14:textId="0711CDE9" w:rsidR="00A8733F" w:rsidRPr="00A8733F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发送 {"</w:t>
            </w:r>
            <w:proofErr w:type="spellStart"/>
            <w:r w:rsidRPr="00A8733F">
              <w:rPr>
                <w:rFonts w:ascii="宋体" w:hAnsi="宋体" w:hint="eastAsia"/>
                <w:sz w:val="18"/>
              </w:rPr>
              <w:t>action":null</w:t>
            </w:r>
            <w:proofErr w:type="spellEnd"/>
            <w:r w:rsidRPr="00A8733F">
              <w:rPr>
                <w:rFonts w:ascii="宋体" w:hAnsi="宋体" w:hint="eastAsia"/>
                <w:sz w:val="18"/>
              </w:rPr>
              <w:t>}</w:t>
            </w:r>
          </w:p>
        </w:tc>
        <w:tc>
          <w:tcPr>
            <w:tcW w:w="872" w:type="dxa"/>
            <w:vAlign w:val="center"/>
          </w:tcPr>
          <w:p w14:paraId="68A2562B" w14:textId="48A6F691" w:rsidR="00A8733F" w:rsidRPr="00A8733F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>拒绝执行，返回错误</w:t>
            </w:r>
          </w:p>
        </w:tc>
        <w:tc>
          <w:tcPr>
            <w:tcW w:w="872" w:type="dxa"/>
            <w:vAlign w:val="center"/>
          </w:tcPr>
          <w:p w14:paraId="36D0B0B9" w14:textId="19979A32" w:rsidR="00A8733F" w:rsidRPr="00A8733F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 w:hint="eastAsia"/>
                <w:sz w:val="18"/>
              </w:rPr>
              <w:t xml:space="preserve">ERR: action empty  </w:t>
            </w:r>
          </w:p>
        </w:tc>
        <w:tc>
          <w:tcPr>
            <w:tcW w:w="872" w:type="dxa"/>
            <w:vAlign w:val="center"/>
          </w:tcPr>
          <w:p w14:paraId="7F1881C5" w14:textId="71AAA5F3" w:rsidR="00A8733F" w:rsidRPr="00A8733F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A8733F"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w="872" w:type="dxa"/>
            <w:vAlign w:val="center"/>
          </w:tcPr>
          <w:p w14:paraId="6A37573A" w14:textId="6F1D40F4" w:rsidR="00A8733F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  <w:r w:rsidRPr="00256F88">
              <w:rPr>
                <w:rFonts w:ascii="宋体" w:hAnsi="宋体" w:hint="eastAsia"/>
                <w:sz w:val="18"/>
              </w:rPr>
              <w:t>√</w:t>
            </w:r>
          </w:p>
        </w:tc>
        <w:tc>
          <w:tcPr>
            <w:tcW w:w="872" w:type="dxa"/>
            <w:vAlign w:val="center"/>
          </w:tcPr>
          <w:p w14:paraId="681A453A" w14:textId="77777777" w:rsidR="00A8733F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52DEB742" w14:textId="77777777" w:rsidR="00A8733F" w:rsidRPr="00256F88" w:rsidRDefault="00A8733F" w:rsidP="005D183E">
            <w:pPr>
              <w:pStyle w:val="af5"/>
              <w:jc w:val="center"/>
              <w:rPr>
                <w:rFonts w:ascii="宋体" w:hAnsi="宋体" w:hint="eastAsia"/>
                <w:sz w:val="18"/>
              </w:rPr>
            </w:pPr>
          </w:p>
        </w:tc>
      </w:tr>
    </w:tbl>
    <w:p w14:paraId="23F38E97" w14:textId="77777777" w:rsidR="00256F88" w:rsidRPr="00256F88" w:rsidRDefault="00256F88" w:rsidP="00256F88">
      <w:pPr>
        <w:rPr>
          <w:b/>
          <w:bCs/>
        </w:rPr>
      </w:pPr>
      <w:bookmarkStart w:id="35" w:name="_Toc5761875"/>
      <w:bookmarkStart w:id="36" w:name="_Toc536260132"/>
      <w:bookmarkStart w:id="37" w:name="_Toc536257322"/>
      <w:bookmarkStart w:id="38" w:name="_Toc536257204"/>
      <w:r w:rsidRPr="00256F88">
        <w:rPr>
          <w:rFonts w:hint="eastAsia"/>
          <w:b/>
          <w:bCs/>
        </w:rPr>
        <w:t xml:space="preserve">4. </w:t>
      </w:r>
      <w:r w:rsidRPr="00256F88">
        <w:rPr>
          <w:rFonts w:hint="eastAsia"/>
          <w:b/>
          <w:bCs/>
        </w:rPr>
        <w:t>测试结论</w:t>
      </w:r>
      <w:bookmarkEnd w:id="35"/>
      <w:bookmarkEnd w:id="36"/>
      <w:bookmarkEnd w:id="37"/>
      <w:bookmarkEnd w:id="38"/>
      <w:r w:rsidRPr="00256F88">
        <w:rPr>
          <w:rFonts w:hint="eastAsia"/>
          <w:b/>
          <w:bCs/>
        </w:rPr>
        <w:t>(Test Verdict)</w:t>
      </w:r>
    </w:p>
    <w:p w14:paraId="588B3AD6" w14:textId="77777777" w:rsidR="00A8733F" w:rsidRPr="00A8733F" w:rsidRDefault="00A8733F" w:rsidP="00A8733F">
      <w:pPr>
        <w:rPr>
          <w:rFonts w:ascii="宋体" w:hAnsi="宋体" w:hint="eastAsia"/>
          <w:b/>
          <w:bCs/>
        </w:rPr>
      </w:pPr>
      <w:r w:rsidRPr="00A8733F">
        <w:rPr>
          <w:rFonts w:ascii="宋体" w:hAnsi="宋体"/>
          <w:b/>
          <w:bCs/>
        </w:rPr>
        <w:t>1. 符合项统计</w:t>
      </w:r>
    </w:p>
    <w:p w14:paraId="705D1AA7" w14:textId="569497D5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Pr="00A8733F">
        <w:rPr>
          <w:rFonts w:ascii="宋体" w:hAnsi="宋体"/>
        </w:rPr>
        <w:t>组件测试：4/4 通过，通过率 100 %</w:t>
      </w:r>
    </w:p>
    <w:p w14:paraId="3ED45C9F" w14:textId="19F4A2CC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Pr="00A8733F">
        <w:rPr>
          <w:rFonts w:ascii="宋体" w:hAnsi="宋体"/>
        </w:rPr>
        <w:t>功能测试：5/5 通过，通过率 100 %</w:t>
      </w:r>
    </w:p>
    <w:p w14:paraId="73F22596" w14:textId="262FC62F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（3）</w:t>
      </w:r>
      <w:r w:rsidRPr="00A8733F">
        <w:rPr>
          <w:rFonts w:ascii="宋体" w:hAnsi="宋体"/>
        </w:rPr>
        <w:t xml:space="preserve">性能指标：延迟 &lt; 500 </w:t>
      </w:r>
      <w:proofErr w:type="spellStart"/>
      <w:r w:rsidRPr="00A8733F">
        <w:rPr>
          <w:rFonts w:ascii="宋体" w:hAnsi="宋体"/>
        </w:rPr>
        <w:t>ms</w:t>
      </w:r>
      <w:proofErr w:type="spellEnd"/>
      <w:r w:rsidRPr="00A8733F">
        <w:rPr>
          <w:rFonts w:ascii="宋体" w:hAnsi="宋体"/>
        </w:rPr>
        <w:t xml:space="preserve">（实测 420 </w:t>
      </w:r>
      <w:proofErr w:type="spellStart"/>
      <w:r w:rsidRPr="00A8733F">
        <w:rPr>
          <w:rFonts w:ascii="宋体" w:hAnsi="宋体"/>
        </w:rPr>
        <w:t>ms</w:t>
      </w:r>
      <w:proofErr w:type="spellEnd"/>
      <w:r w:rsidRPr="00A8733F">
        <w:rPr>
          <w:rFonts w:ascii="宋体" w:hAnsi="宋体"/>
        </w:rPr>
        <w:t>）、2 s 曲线刷新（实测 1.8 s）——全部达标</w:t>
      </w:r>
    </w:p>
    <w:p w14:paraId="2B98E5ED" w14:textId="77777777" w:rsidR="00A8733F" w:rsidRPr="00A8733F" w:rsidRDefault="00A8733F" w:rsidP="00A8733F">
      <w:pPr>
        <w:rPr>
          <w:rFonts w:ascii="宋体" w:hAnsi="宋体" w:hint="eastAsia"/>
          <w:b/>
          <w:bCs/>
        </w:rPr>
      </w:pPr>
      <w:r w:rsidRPr="00A8733F">
        <w:rPr>
          <w:rFonts w:ascii="宋体" w:hAnsi="宋体"/>
          <w:b/>
          <w:bCs/>
        </w:rPr>
        <w:t>2. 系统强项</w:t>
      </w:r>
    </w:p>
    <w:p w14:paraId="23B98772" w14:textId="47F66C32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Pr="00A8733F">
        <w:rPr>
          <w:rFonts w:ascii="宋体" w:hAnsi="宋体"/>
        </w:rPr>
        <w:t>断网自治：外网中断 10 min，本地控制与存储无丢数据</w:t>
      </w:r>
    </w:p>
    <w:p w14:paraId="1F8DEBCB" w14:textId="06E613A8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Pr="00A8733F">
        <w:rPr>
          <w:rFonts w:ascii="宋体" w:hAnsi="宋体"/>
        </w:rPr>
        <w:t>低延迟：CO</w:t>
      </w:r>
      <w:r w:rsidRPr="00A8733F">
        <w:rPr>
          <w:rFonts w:ascii="Cambria Math" w:hAnsi="Cambria Math" w:cs="Cambria Math"/>
        </w:rPr>
        <w:t>₂</w:t>
      </w:r>
      <w:r w:rsidRPr="00A8733F">
        <w:rPr>
          <w:rFonts w:ascii="宋体" w:hAnsi="宋体"/>
        </w:rPr>
        <w:t xml:space="preserve"> 自动新风响应平均 420 </w:t>
      </w:r>
      <w:proofErr w:type="spellStart"/>
      <w:r w:rsidRPr="00A8733F">
        <w:rPr>
          <w:rFonts w:ascii="宋体" w:hAnsi="宋体"/>
        </w:rPr>
        <w:t>ms</w:t>
      </w:r>
      <w:proofErr w:type="spellEnd"/>
      <w:r w:rsidRPr="00A8733F">
        <w:rPr>
          <w:rFonts w:ascii="宋体" w:hAnsi="宋体"/>
        </w:rPr>
        <w:t>，优于设计值</w:t>
      </w:r>
    </w:p>
    <w:p w14:paraId="229B9A3F" w14:textId="6DE4F1C8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（3）</w:t>
      </w:r>
      <w:r w:rsidRPr="00A8733F">
        <w:rPr>
          <w:rFonts w:ascii="宋体" w:hAnsi="宋体"/>
        </w:rPr>
        <w:t>易部署：树莓派镜像一键启动，无需现场配环境</w:t>
      </w:r>
    </w:p>
    <w:p w14:paraId="46793203" w14:textId="77777777" w:rsidR="00A8733F" w:rsidRPr="00A8733F" w:rsidRDefault="00A8733F" w:rsidP="00A8733F">
      <w:pPr>
        <w:rPr>
          <w:rFonts w:ascii="宋体" w:hAnsi="宋体" w:hint="eastAsia"/>
          <w:b/>
          <w:bCs/>
        </w:rPr>
      </w:pPr>
      <w:r w:rsidRPr="00A8733F">
        <w:rPr>
          <w:rFonts w:ascii="宋体" w:hAnsi="宋体"/>
          <w:b/>
          <w:bCs/>
        </w:rPr>
        <w:t>3. 系统弱项/改进项</w:t>
      </w:r>
    </w:p>
    <w:p w14:paraId="32806FBD" w14:textId="71A25A84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Pr="00A8733F">
        <w:rPr>
          <w:rFonts w:ascii="宋体" w:hAnsi="宋体"/>
        </w:rPr>
        <w:t>录像文件无冗余备份，需增加 NAS 双副本</w:t>
      </w:r>
    </w:p>
    <w:p w14:paraId="044B668D" w14:textId="2AF5A578" w:rsidR="00A8733F" w:rsidRPr="00A8733F" w:rsidRDefault="00A8733F" w:rsidP="00A8733F">
      <w:pPr>
        <w:ind w:left="720"/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Pr="00A8733F">
        <w:rPr>
          <w:rFonts w:ascii="宋体" w:hAnsi="宋体"/>
        </w:rPr>
        <w:t>规则引擎仅支持单网关，后续需引入集群 Raft</w:t>
      </w:r>
    </w:p>
    <w:p w14:paraId="5BA9EE3C" w14:textId="77777777" w:rsidR="00A8733F" w:rsidRPr="00A8733F" w:rsidRDefault="00A8733F" w:rsidP="00A8733F">
      <w:pPr>
        <w:rPr>
          <w:rFonts w:ascii="宋体" w:hAnsi="宋体" w:hint="eastAsia"/>
          <w:b/>
          <w:bCs/>
        </w:rPr>
      </w:pPr>
      <w:r w:rsidRPr="00A8733F">
        <w:rPr>
          <w:rFonts w:ascii="宋体" w:hAnsi="宋体"/>
          <w:b/>
          <w:bCs/>
        </w:rPr>
        <w:t>4. 不符合项</w:t>
      </w:r>
    </w:p>
    <w:p w14:paraId="21256AC9" w14:textId="77777777" w:rsidR="00A8733F" w:rsidRPr="00A8733F" w:rsidRDefault="00A8733F" w:rsidP="00A8733F">
      <w:pPr>
        <w:rPr>
          <w:rFonts w:ascii="宋体" w:hAnsi="宋体" w:hint="eastAsia"/>
        </w:rPr>
      </w:pPr>
      <w:r w:rsidRPr="00A8733F">
        <w:rPr>
          <w:rFonts w:ascii="宋体" w:hAnsi="宋体"/>
        </w:rPr>
        <w:t>无（所有测试用例均通过，性能指标满足需求规格）</w:t>
      </w:r>
    </w:p>
    <w:p w14:paraId="0BFFF025" w14:textId="35D8B51E" w:rsidR="00256F88" w:rsidRPr="00256F88" w:rsidRDefault="00256F88" w:rsidP="00256F88">
      <w:pPr>
        <w:rPr>
          <w:rFonts w:ascii="宋体" w:hAnsi="宋体" w:hint="eastAsia"/>
        </w:rPr>
      </w:pPr>
      <w:r w:rsidRPr="00256F88">
        <w:rPr>
          <w:rFonts w:ascii="宋体" w:hAnsi="宋体"/>
          <w:b/>
          <w:bCs/>
          <w:kern w:val="44"/>
          <w:sz w:val="36"/>
          <w:szCs w:val="44"/>
        </w:rPr>
        <w:br w:type="page"/>
      </w:r>
    </w:p>
    <w:p w14:paraId="7BCCD412" w14:textId="77777777" w:rsidR="00A322A9" w:rsidRPr="00ED77F5" w:rsidRDefault="00A322A9" w:rsidP="00A271FE">
      <w:pPr>
        <w:rPr>
          <w:rFonts w:ascii="宋体" w:hAnsi="宋体" w:hint="eastAsia"/>
          <w:szCs w:val="21"/>
        </w:rPr>
      </w:pPr>
    </w:p>
    <w:sectPr w:rsidR="00A322A9" w:rsidRPr="00ED77F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62AE" w14:textId="77777777" w:rsidR="00FC1E39" w:rsidRDefault="00FC1E39" w:rsidP="00265AE0">
      <w:r>
        <w:separator/>
      </w:r>
    </w:p>
  </w:endnote>
  <w:endnote w:type="continuationSeparator" w:id="0">
    <w:p w14:paraId="2031808A" w14:textId="77777777" w:rsidR="00FC1E39" w:rsidRDefault="00FC1E39" w:rsidP="00265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716B" w14:textId="77777777" w:rsidR="00483B0A" w:rsidRDefault="00483B0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1026" w14:textId="77777777" w:rsidR="00483B0A" w:rsidRDefault="00483B0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5F3A" w14:textId="77777777" w:rsidR="00483B0A" w:rsidRDefault="00483B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2FD70" w14:textId="77777777" w:rsidR="00FC1E39" w:rsidRDefault="00FC1E39" w:rsidP="00265AE0">
      <w:r>
        <w:separator/>
      </w:r>
    </w:p>
  </w:footnote>
  <w:footnote w:type="continuationSeparator" w:id="0">
    <w:p w14:paraId="02E9FCA9" w14:textId="77777777" w:rsidR="00FC1E39" w:rsidRDefault="00FC1E39" w:rsidP="00265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E5B8" w14:textId="77777777" w:rsidR="00483B0A" w:rsidRDefault="00483B0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A56E" w14:textId="77777777" w:rsidR="00483B0A" w:rsidRDefault="00483B0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A3EC" w14:textId="77777777" w:rsidR="00483B0A" w:rsidRDefault="00483B0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8B66AB"/>
    <w:multiLevelType w:val="multilevel"/>
    <w:tmpl w:val="868B66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0978F92"/>
    <w:multiLevelType w:val="multilevel"/>
    <w:tmpl w:val="A0978F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168CC8C"/>
    <w:multiLevelType w:val="multilevel"/>
    <w:tmpl w:val="A168CC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4E9AC04"/>
    <w:multiLevelType w:val="multilevel"/>
    <w:tmpl w:val="B4E9AC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13966C5"/>
    <w:multiLevelType w:val="multilevel"/>
    <w:tmpl w:val="C13966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B2C1259"/>
    <w:multiLevelType w:val="singleLevel"/>
    <w:tmpl w:val="FB2C125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0000000B"/>
    <w:multiLevelType w:val="multilevel"/>
    <w:tmpl w:val="0000000B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DA4AE9"/>
    <w:multiLevelType w:val="multilevel"/>
    <w:tmpl w:val="27A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3D6CD3"/>
    <w:multiLevelType w:val="multilevel"/>
    <w:tmpl w:val="6D2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E761A7"/>
    <w:multiLevelType w:val="hybridMultilevel"/>
    <w:tmpl w:val="9752BEC2"/>
    <w:lvl w:ilvl="0" w:tplc="BAF2627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7246DFE"/>
    <w:multiLevelType w:val="multilevel"/>
    <w:tmpl w:val="F7D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B6F857"/>
    <w:multiLevelType w:val="multilevel"/>
    <w:tmpl w:val="22B6F8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FC24F38"/>
    <w:multiLevelType w:val="multilevel"/>
    <w:tmpl w:val="DC0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C1385D"/>
    <w:multiLevelType w:val="multilevel"/>
    <w:tmpl w:val="2DB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941184"/>
    <w:multiLevelType w:val="multilevel"/>
    <w:tmpl w:val="6104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3F7533"/>
    <w:multiLevelType w:val="multilevel"/>
    <w:tmpl w:val="C9C4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481820"/>
    <w:multiLevelType w:val="multilevel"/>
    <w:tmpl w:val="7AF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156C0B"/>
    <w:multiLevelType w:val="multilevel"/>
    <w:tmpl w:val="3AF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A82E27"/>
    <w:multiLevelType w:val="multilevel"/>
    <w:tmpl w:val="A1C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730F12"/>
    <w:multiLevelType w:val="multilevel"/>
    <w:tmpl w:val="B4B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EA4750"/>
    <w:multiLevelType w:val="multilevel"/>
    <w:tmpl w:val="37C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E51634"/>
    <w:multiLevelType w:val="multilevel"/>
    <w:tmpl w:val="74E516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7EF6898"/>
    <w:multiLevelType w:val="multilevel"/>
    <w:tmpl w:val="965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533EDC"/>
    <w:multiLevelType w:val="multilevel"/>
    <w:tmpl w:val="7A4419C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129398547">
    <w:abstractNumId w:val="5"/>
  </w:num>
  <w:num w:numId="2" w16cid:durableId="2035379371">
    <w:abstractNumId w:val="19"/>
  </w:num>
  <w:num w:numId="3" w16cid:durableId="919410721">
    <w:abstractNumId w:val="10"/>
  </w:num>
  <w:num w:numId="4" w16cid:durableId="112948421">
    <w:abstractNumId w:val="23"/>
  </w:num>
  <w:num w:numId="5" w16cid:durableId="108546611">
    <w:abstractNumId w:val="8"/>
  </w:num>
  <w:num w:numId="6" w16cid:durableId="1768773041">
    <w:abstractNumId w:val="18"/>
  </w:num>
  <w:num w:numId="7" w16cid:durableId="716243665">
    <w:abstractNumId w:val="26"/>
  </w:num>
  <w:num w:numId="8" w16cid:durableId="903179617">
    <w:abstractNumId w:val="2"/>
  </w:num>
  <w:num w:numId="9" w16cid:durableId="1698652080">
    <w:abstractNumId w:val="1"/>
  </w:num>
  <w:num w:numId="10" w16cid:durableId="999691905">
    <w:abstractNumId w:val="0"/>
  </w:num>
  <w:num w:numId="11" w16cid:durableId="1892811009">
    <w:abstractNumId w:val="12"/>
  </w:num>
  <w:num w:numId="12" w16cid:durableId="573659572">
    <w:abstractNumId w:val="3"/>
  </w:num>
  <w:num w:numId="13" w16cid:durableId="1945770709">
    <w:abstractNumId w:val="24"/>
  </w:num>
  <w:num w:numId="14" w16cid:durableId="1691183096">
    <w:abstractNumId w:val="4"/>
  </w:num>
  <w:num w:numId="15" w16cid:durableId="949969480">
    <w:abstractNumId w:val="6"/>
  </w:num>
  <w:num w:numId="16" w16cid:durableId="483861099">
    <w:abstractNumId w:val="11"/>
  </w:num>
  <w:num w:numId="17" w16cid:durableId="1852528830">
    <w:abstractNumId w:val="21"/>
  </w:num>
  <w:num w:numId="18" w16cid:durableId="1236665490">
    <w:abstractNumId w:val="14"/>
  </w:num>
  <w:num w:numId="19" w16cid:durableId="1745295253">
    <w:abstractNumId w:val="25"/>
  </w:num>
  <w:num w:numId="20" w16cid:durableId="1311443328">
    <w:abstractNumId w:val="22"/>
  </w:num>
  <w:num w:numId="21" w16cid:durableId="579944842">
    <w:abstractNumId w:val="7"/>
  </w:num>
  <w:num w:numId="22" w16cid:durableId="2032996173">
    <w:abstractNumId w:val="20"/>
  </w:num>
  <w:num w:numId="23" w16cid:durableId="15082172">
    <w:abstractNumId w:val="13"/>
  </w:num>
  <w:num w:numId="24" w16cid:durableId="1035469059">
    <w:abstractNumId w:val="17"/>
  </w:num>
  <w:num w:numId="25" w16cid:durableId="400298299">
    <w:abstractNumId w:val="9"/>
  </w:num>
  <w:num w:numId="26" w16cid:durableId="18894040">
    <w:abstractNumId w:val="15"/>
  </w:num>
  <w:num w:numId="27" w16cid:durableId="2000108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11"/>
    <w:rsid w:val="000078C5"/>
    <w:rsid w:val="00016C07"/>
    <w:rsid w:val="00044AFB"/>
    <w:rsid w:val="00062EE8"/>
    <w:rsid w:val="0006709C"/>
    <w:rsid w:val="00086A90"/>
    <w:rsid w:val="00101FCF"/>
    <w:rsid w:val="001308F7"/>
    <w:rsid w:val="00132195"/>
    <w:rsid w:val="0015531B"/>
    <w:rsid w:val="001978BC"/>
    <w:rsid w:val="001A06A0"/>
    <w:rsid w:val="001B29F9"/>
    <w:rsid w:val="001B3763"/>
    <w:rsid w:val="001E2D56"/>
    <w:rsid w:val="00244880"/>
    <w:rsid w:val="00250686"/>
    <w:rsid w:val="00256F88"/>
    <w:rsid w:val="002573EE"/>
    <w:rsid w:val="002636FF"/>
    <w:rsid w:val="00265AE0"/>
    <w:rsid w:val="002B2EF6"/>
    <w:rsid w:val="002B67B4"/>
    <w:rsid w:val="002B728B"/>
    <w:rsid w:val="003031E6"/>
    <w:rsid w:val="0030518C"/>
    <w:rsid w:val="00306C6E"/>
    <w:rsid w:val="003A0284"/>
    <w:rsid w:val="003B0F1C"/>
    <w:rsid w:val="003B5A12"/>
    <w:rsid w:val="00430004"/>
    <w:rsid w:val="004339AF"/>
    <w:rsid w:val="0044499A"/>
    <w:rsid w:val="004702ED"/>
    <w:rsid w:val="0048364A"/>
    <w:rsid w:val="00483B0A"/>
    <w:rsid w:val="00496B8C"/>
    <w:rsid w:val="004A398E"/>
    <w:rsid w:val="004D10BD"/>
    <w:rsid w:val="005053C0"/>
    <w:rsid w:val="00507941"/>
    <w:rsid w:val="005158D2"/>
    <w:rsid w:val="005201CB"/>
    <w:rsid w:val="0054108F"/>
    <w:rsid w:val="00564D5F"/>
    <w:rsid w:val="00565080"/>
    <w:rsid w:val="005850B7"/>
    <w:rsid w:val="005A28AD"/>
    <w:rsid w:val="005C39D3"/>
    <w:rsid w:val="005D2558"/>
    <w:rsid w:val="005E58BC"/>
    <w:rsid w:val="006032D6"/>
    <w:rsid w:val="00610388"/>
    <w:rsid w:val="00637ED4"/>
    <w:rsid w:val="00694247"/>
    <w:rsid w:val="006A0C58"/>
    <w:rsid w:val="006C367A"/>
    <w:rsid w:val="006C48B2"/>
    <w:rsid w:val="006D072D"/>
    <w:rsid w:val="007129C3"/>
    <w:rsid w:val="007138E2"/>
    <w:rsid w:val="0078256A"/>
    <w:rsid w:val="007969A9"/>
    <w:rsid w:val="007A2BF0"/>
    <w:rsid w:val="007A4BFA"/>
    <w:rsid w:val="007B5D68"/>
    <w:rsid w:val="007C6016"/>
    <w:rsid w:val="007E56FD"/>
    <w:rsid w:val="008103D7"/>
    <w:rsid w:val="008321F9"/>
    <w:rsid w:val="008720B7"/>
    <w:rsid w:val="00877B51"/>
    <w:rsid w:val="008A0B33"/>
    <w:rsid w:val="008A381F"/>
    <w:rsid w:val="008F48DA"/>
    <w:rsid w:val="00937D4C"/>
    <w:rsid w:val="00952361"/>
    <w:rsid w:val="00973106"/>
    <w:rsid w:val="00992B99"/>
    <w:rsid w:val="009D08B4"/>
    <w:rsid w:val="009D1C3A"/>
    <w:rsid w:val="009F29C0"/>
    <w:rsid w:val="009F6697"/>
    <w:rsid w:val="00A06CB5"/>
    <w:rsid w:val="00A15025"/>
    <w:rsid w:val="00A17786"/>
    <w:rsid w:val="00A26822"/>
    <w:rsid w:val="00A271FE"/>
    <w:rsid w:val="00A322A9"/>
    <w:rsid w:val="00A45853"/>
    <w:rsid w:val="00A602EE"/>
    <w:rsid w:val="00A85BF3"/>
    <w:rsid w:val="00A865FD"/>
    <w:rsid w:val="00A8733F"/>
    <w:rsid w:val="00A93129"/>
    <w:rsid w:val="00AD0289"/>
    <w:rsid w:val="00AE5F84"/>
    <w:rsid w:val="00B05D1A"/>
    <w:rsid w:val="00B5201A"/>
    <w:rsid w:val="00B7388A"/>
    <w:rsid w:val="00B93CB5"/>
    <w:rsid w:val="00BA0397"/>
    <w:rsid w:val="00BC676B"/>
    <w:rsid w:val="00BE24AD"/>
    <w:rsid w:val="00C07D7C"/>
    <w:rsid w:val="00C41558"/>
    <w:rsid w:val="00C90100"/>
    <w:rsid w:val="00C9539D"/>
    <w:rsid w:val="00CB63DE"/>
    <w:rsid w:val="00CD5351"/>
    <w:rsid w:val="00CE00E0"/>
    <w:rsid w:val="00D033CD"/>
    <w:rsid w:val="00D158F8"/>
    <w:rsid w:val="00D232C5"/>
    <w:rsid w:val="00D627D4"/>
    <w:rsid w:val="00D759FE"/>
    <w:rsid w:val="00D8100D"/>
    <w:rsid w:val="00DE346D"/>
    <w:rsid w:val="00DF7207"/>
    <w:rsid w:val="00E554F2"/>
    <w:rsid w:val="00E61909"/>
    <w:rsid w:val="00E75036"/>
    <w:rsid w:val="00E95056"/>
    <w:rsid w:val="00EA47D5"/>
    <w:rsid w:val="00ED48D0"/>
    <w:rsid w:val="00ED77F5"/>
    <w:rsid w:val="00F053DC"/>
    <w:rsid w:val="00F51DA5"/>
    <w:rsid w:val="00F54211"/>
    <w:rsid w:val="00FA1C0E"/>
    <w:rsid w:val="00FC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74608"/>
  <w15:chartTrackingRefBased/>
  <w15:docId w15:val="{9D55A165-FC79-4D81-9C95-C5064097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AE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4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F54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F54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4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2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2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2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2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F54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F54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2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4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2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2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2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2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5A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5A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5A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5AE0"/>
    <w:rPr>
      <w:sz w:val="18"/>
      <w:szCs w:val="18"/>
    </w:rPr>
  </w:style>
  <w:style w:type="paragraph" w:styleId="af2">
    <w:name w:val="Normal Indent"/>
    <w:basedOn w:val="a"/>
    <w:rsid w:val="00265AE0"/>
    <w:pPr>
      <w:ind w:firstLine="425"/>
    </w:pPr>
  </w:style>
  <w:style w:type="paragraph" w:styleId="af3">
    <w:name w:val="Normal (Web)"/>
    <w:basedOn w:val="a"/>
    <w:uiPriority w:val="99"/>
    <w:unhideWhenUsed/>
    <w:rsid w:val="00265AE0"/>
    <w:rPr>
      <w:sz w:val="24"/>
    </w:rPr>
  </w:style>
  <w:style w:type="paragraph" w:customStyle="1" w:styleId="af4">
    <w:name w:val="空行"/>
    <w:basedOn w:val="a"/>
    <w:rsid w:val="00265AE0"/>
    <w:pPr>
      <w:adjustRightInd w:val="0"/>
      <w:snapToGrid w:val="0"/>
      <w:spacing w:line="0" w:lineRule="atLeast"/>
      <w:ind w:firstLine="425"/>
      <w:textAlignment w:val="center"/>
    </w:pPr>
    <w:rPr>
      <w:kern w:val="21"/>
      <w:sz w:val="10"/>
    </w:rPr>
  </w:style>
  <w:style w:type="paragraph" w:customStyle="1" w:styleId="af5">
    <w:name w:val="表文"/>
    <w:basedOn w:val="a"/>
    <w:rsid w:val="00265AE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af6">
    <w:name w:val="表题"/>
    <w:basedOn w:val="a"/>
    <w:rsid w:val="00265AE0"/>
    <w:pPr>
      <w:adjustRightInd w:val="0"/>
      <w:snapToGrid w:val="0"/>
      <w:spacing w:before="120" w:after="60" w:line="312" w:lineRule="atLeast"/>
      <w:jc w:val="center"/>
      <w:textAlignment w:val="center"/>
    </w:pPr>
    <w:rPr>
      <w:rFonts w:ascii="Arial" w:eastAsia="黑体" w:hAnsi="Arial"/>
      <w:kern w:val="21"/>
      <w:sz w:val="18"/>
    </w:rPr>
  </w:style>
  <w:style w:type="table" w:styleId="af7">
    <w:name w:val="Table Grid"/>
    <w:basedOn w:val="a1"/>
    <w:uiPriority w:val="39"/>
    <w:rsid w:val="00C07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D77F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33</Pages>
  <Words>8028</Words>
  <Characters>15254</Characters>
  <Application>Microsoft Office Word</Application>
  <DocSecurity>0</DocSecurity>
  <Lines>1525</Lines>
  <Paragraphs>1455</Paragraphs>
  <ScaleCrop>false</ScaleCrop>
  <Company/>
  <LinksUpToDate>false</LinksUpToDate>
  <CharactersWithSpaces>21827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佳琦 牛</dc:creator>
  <cp:keywords/>
  <dc:description/>
  <cp:lastModifiedBy>佳琦 牛</cp:lastModifiedBy>
  <cp:revision>70</cp:revision>
  <dcterms:created xsi:type="dcterms:W3CDTF">2025-11-12T04:11:00Z</dcterms:created>
  <dcterms:modified xsi:type="dcterms:W3CDTF">2025-12-10T02:45:00Z</dcterms:modified>
</cp:coreProperties>
</file>