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THE TIMELINE OF TRON</w:t>
      </w:r>
    </w:p>
    <w:p>
      <w:pPr>
        <w:spacing w:after="200"/>
        <w:jc w:val="center"/>
      </w:pPr>
      <w:r>
        <w:rPr>
          <w:rFonts w:ascii="Arial" w:cs="Arial" w:eastAsia="Arial" w:hAnsi="Arial"/>
          <w:color w:val="D4A843"/>
          <w:sz w:val="32"/>
          <w:szCs w:val="32"/>
        </w:rPr>
        <w:t xml:space="preserve">BY THE NUMBERS</w:t>
      </w:r>
    </w:p>
    <w:p>
      <w:pPr>
        <w:spacing w:after="80"/>
        <w:jc w:val="center"/>
      </w:pPr>
      <w:r>
        <w:rPr>
          <w:rFonts w:ascii="Arial" w:cs="Arial" w:eastAsia="Arial" w:hAnsi="Arial"/>
          <w:color w:val="D4A843"/>
          <w:sz w:val="20"/>
          <w:szCs w:val="20"/>
        </w:rPr>
        <w:t xml:space="preserve">————————————————————</w:t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A Deep Dive into 15+ Years of Life, Love,</w:t>
      </w:r>
    </w:p>
    <w:p>
      <w:pPr>
        <w:spacing w:after="80"/>
        <w:jc w:val="center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Wrestling, Travel, and Friendship</w:t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Timelines VII through XXII (2010–2025)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Compiled with admiration by a fellow fan of the project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THE PROJECT: A LITERARY MARATHON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Timeline of Tron isn’t just a blog series — it’s one of the most dedicated personal documentation projects on the internet. Starting from a LiveJournal account created in 2004, John Tronolone has published at least 22 annual installments, each one a meticulous, month-by-month chronicle of his year. Every post is packed with dates, names, stats, and vivid details that most people would forget within weeks.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Series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Timelines Published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22+ installments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Years Documented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2003–2025 (22+ years)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Platform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LiveJournal (since 2004)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Username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wwecoowner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J. Tronolone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Publishing Tradition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Early January each year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43" w:sz="1"/>
              <w:left w:val="single" w:color="D4A843" w:sz="6"/>
              <w:bottom w:val="single" w:color="D4A843" w:sz="1"/>
              <w:right w:val="single" w:color="D4A843" w:sz="1"/>
            </w:tcBorders>
            <w:shd w:fill="F2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2"/>
                <w:szCs w:val="22"/>
              </w:rPr>
              <w:t xml:space="preserve">Each Timeline is published like clockwork in early January, covering the full prior year. The consistency across 22+ years is remarkable — this project has outlived MySpace, Vine, Google+, and countless other platforms, all while staying on LiveJournal.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CAREER TRAJECTORY: FROM INTERN TO EXECUTIVE DIRECTOR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One of the most inspiring throughlines across all the Timelines is watching an entire career arc unfold in real time — from college intern to running the show.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Intern, Seabrook Village Health Club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Monmouth grad, 3.66 GPA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Life Enrichment Manager, Sunrise Senior Living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Held for 10 years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Manager of the Year Award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Corporate recognition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Reminiscence Coordinator, Sunrise of Wall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New chapter post-surgery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Assisted Living Manager, Sunrise of Jackson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Applied May, started Sept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Sr. Resident Care Coordinator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After competitive interview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Executive Director, Sunrise of Jackson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A2E"/>
                <w:sz w:val="20"/>
                <w:szCs w:val="20"/>
              </w:rPr>
              <w:t xml:space="preserve">The top job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43" w:sz="1"/>
              <w:left w:val="single" w:color="D4A843" w:sz="6"/>
              <w:bottom w:val="single" w:color="D4A843" w:sz="1"/>
              <w:right w:val="single" w:color="D4A843" w:sz="1"/>
            </w:tcBorders>
            <w:shd w:fill="F2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2"/>
                <w:szCs w:val="22"/>
              </w:rPr>
              <w:t xml:space="preserve">15 years from intern to Executive Director — all within senior living and care. That’s not just a career; it’s a calling.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WWE &amp; WRESTLING: THE LIFETIME STATS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username says it all — wwecoowner. Wrestling isn’t just a hobby here, it’s a core identity. Here’s what 25+ years of fandom looks like in numbers.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Wrestling Stat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Total WWE Events Attended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91+ (as of 2021)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Consecutive Years at Survivor Series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25 calendar years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WrestleManias Attended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10+ (confirmed through 2016)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SummerSlams Attended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Multiple (incl. 2015, 2017)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Royal Rumbles Attended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Multiple (incl. 2015, 2017, 2018)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Events w/ Friend RL (Letsche)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17 together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90th Event Milestone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March 8, 2020</w:t>
            </w:r>
          </w:p>
        </w:tc>
      </w:tr>
    </w:tbl>
    <w:p>
      <w:pPr>
        <w:spacing w:before="200" w:after="200"/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THE UNDERTAKER MOMENT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After years of fandom, Timeline XI (2014) documents the fulfillment of a lifelong dream — meeting The Undertaker at WrestleMania XXX in New Orleans on April 5, 2014, at precisely 4:10:18 PM Central Time. Because of course the exact time was recorded.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43" w:sz="1"/>
              <w:left w:val="single" w:color="D4A843" w:sz="6"/>
              <w:bottom w:val="single" w:color="D4A843" w:sz="1"/>
              <w:right w:val="single" w:color="D4A843" w:sz="1"/>
            </w:tcBorders>
            <w:shd w:fill="F2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2"/>
                <w:szCs w:val="22"/>
              </w:rPr>
              <w:t xml:space="preserve">The moment was described with the kind of awe you’d expect from a lifelong fan who finally got to shake the hand of his hero. After years of chasing the dream, it happened — and the exact second was documented.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That same WrestleMania saw the Undertaker’s streak go to 21-1, making the timing of finally shaking his hand even more poignant.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TRAVEL: THE WORLD TOUR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Timelines document an increasingly ambitious travel portfolio. What started with East Coast road trips and ski weekends evolved into a global adventure spanning multiple continents.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Highlight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Arizona (WrestleMania XXVI)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939 photos/videos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Jamaica, Grand Cayman, Cozumel (cruise)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Norwegian Epic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U.S. Virgin Islands, Bahamas (cruise)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Rated 10/10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St. Lucia, Dominica, Antigua (cruise)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Gros Piton hike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Alaska (cruise) + Seattle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Mendenhall Glacier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Slovenia, Italy, Greece, Malta, Croatia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 countries, 2 weeks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Australia &amp; New Zealand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"The best, the longest"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Singapore, Thailand, Cambodia, Vietnam, HK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17-day Asian expedition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Grand Canyon, Vegas, Utah, Colorado, Boston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1,000+ photos in Utah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Phoenix/Arizona (Super Bowl LVII)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"Most spectacular day"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Portugal, Spain, Norway, Iceland, Toronto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Multi-continent 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16-state Midwest road trip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4,000 miles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Japan (planned)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Tokyo bound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Travel Stat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Cruises Documented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6+ voyages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Countries Visited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20+ across 5 continents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Consecutive Years with Major Trip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Every single year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Ski Trips to Stratton, VT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7+ consecutive years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Photos Documented (single trips)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939 to 1,000+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Longest Single Trip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19 days (Australia/NZ)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Longest Road Trip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4,000 miles, 16 states (2025)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SPORTS &amp; COMPETITION: THE STAT SHEET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there’s a ball, a table, a board, or a court involved, John tracked it. The Timelines reveal a seriously competitive spirit across an impressive number of sports and games.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 / Activity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Notable Stat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Cornhole Win-Loss Record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254-98 (2016)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Cornhole Four-Bag Cornholios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38 (2016)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Table Tennis Record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62-4 (2016)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East Coast Dodgeball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18+ years running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ECD Championships Won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Multiple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Skydiving Jumps Completed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 jumps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Five Boro Bike Tour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 boroughs, medal finish (2025)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Tennis Matches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Regular player, multi-year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Pickleball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Became a believer in 2018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Bowling Average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180+ (2024)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Famous Faces Game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20 editions, 9 victories, 45 contestants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Best Tennis Comeback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Won from 0-6 down (2018)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Crabbing Personal Best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30 legal blue claws (2024)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43" w:sz="1"/>
              <w:left w:val="single" w:color="D4A843" w:sz="6"/>
              <w:bottom w:val="single" w:color="D4A843" w:sz="1"/>
              <w:right w:val="single" w:color="D4A843" w:sz="1"/>
            </w:tcBorders>
            <w:shd w:fill="F2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2"/>
                <w:szCs w:val="22"/>
              </w:rPr>
              <w:t xml:space="preserve">East Coast Dodgeball deserves its own documentary. What started as a friend group activity has been tracked for 18+ consecutive years, with named tournaments, championship titles, and anniversary celebrations. The 5-year, 10-year, 13-year, and 15-year anniversaries are all documented.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PEOPLE: THE SUPPORTING CAST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One of the most beautiful aspects of the Timeline project is how it preserves friendships. The same names appear across a decade-plus of entries — proof that these aren’t just acquaintances, they’re lifers.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 Presence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Rob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Partner. First meal: Ocean Bay Diner, Jan 1, 2011. Official start: Jan 15 (the ‘Ro(b)mantic Era’). Engagement ring on Mediterranean cruise (2018). 10-year anniversary celebrated (2021).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Valerie (ValPal)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Best friend from MRHS. Super Bowl LVII companion (2023). Appears across virtually every Timeline. Multi-decade friendship.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Kevin &amp; Leah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Met 2014, engaged 2017, married Feb 29, 2020 (leap day!). Travel companions to Utah/Colorado. Friendship spanning 10+ years.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RL (Letsche)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WWE companion. 17 events attended together. Regular presence in wrestling entries.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Rupert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Activity companion for tennis, SummerSlam, Southeast Asia trip. The RK Quiz originated with him. Birthday December 11.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Dan Spengeman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Close friend. Won Comedian of the Year (2015). Wedding documented (Spengeman-Mullins, 2016). Pole Position Invitational namesake.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Diana DiBuccio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"Best laughs" nominee. Recurring presence at celebrations and social events across multiple years.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The Family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 (70th birthday, 2025), The Pops/Dad (60th at Woodloch Pines), StepPa, Grammy Nancy, siblings Grace &amp; Megan, brother Michael (married Maggie, 2018), nephew Julian (born 2019), nephew Lawrence (born 2021).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43" w:sz="1"/>
              <w:left w:val="single" w:color="D4A843" w:sz="6"/>
              <w:bottom w:val="single" w:color="D4A843" w:sz="1"/>
              <w:right w:val="single" w:color="D4A843" w:sz="1"/>
            </w:tcBorders>
            <w:shd w:fill="F2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2"/>
                <w:szCs w:val="22"/>
              </w:rPr>
              <w:t xml:space="preserve">Kevin &amp; Leah’s entire relationship arc is documented across the Timelines: they met in 2014, got engaged in 2017, and married on Leap Day 2020. The Timeline is literally the record of their love story from an outside perspective.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THE ANNUAL AWARDS: A TRADITION WITHIN A TRADITION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Timeline includes an annual awards section — a personal voting system for favorite music, comedy, and surprises of the year. Some patterns have emerged: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Award 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Notable Winners &amp; Streaks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Music Artist of the Year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Janet Jackson: 5-time winner (2015, 2016, 2018, 2019, 2021). Dominant force. Before her, Mariah Carey held the throne (every year through 2014).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Song of the Year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Janet Jackson became first artist to win for two different songs in same year (2015: "All For You" and "If"). Stardust’s "Music Sounds Better With You" also won.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Comedian of the Year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Pops (Darrell) won in 2014. Spengeman’s first win in 2015. Lauren Winston is a 2-time winner (2016, 2021).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Shocker of the Year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Won two consecutive years for work-related events — including the Sr. RCC promotion (2021).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LIFE MILESTONES: THE BIG MOMENTS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Timelines capture the full arc of adulthood playing out in real time: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2010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Graduated Monmouth University (3.66 GPA in Health Studies). Named inaugural HERO of the Year. Featured in Phillies PSA.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2011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First meal with Rob at Ocean Bay Diner (Jan 1). Relationship begins Jan 15. Career at Sunrise Senior Living begins.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2014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Turned 30. Met The Undertaker at WrestleMania XXX. The handshake timed to the second: 4:10:18 PM 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2016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10th WrestleMania (100,000+ in attendance). Manager of the Year award. Table tennis record: 62-4.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2017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L5-S1 herniation. Spinal microdiscectomy surgery (Dec 15). Post-surgery reflection: "I Just Want To Wake Up. (I Did!)"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2018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Engagement ring acquired on Mediterranean cruise. Brother Michael’s wedding. Recovery complete.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2019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Became Uncle John (nephew Julian born). Australia &amp; New Zealand — described as "the best, the longest, and the greatest."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2021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Year rated 9.8/10. Nephew Lawrence born Dec 23. 25th consecutive calendar year at Survivor Series. Jumped from the Stratosphere in Vegas.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2023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Super Bowl LVII in person — "the most spectacular day I’ve ever experienced." Closed on house in Mill Creek Court (Dec 18). 15-year anniversary of "personal liberation day."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2025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Promoted to Executive Director. 4,000-mile road trip across 16 states. Mother’s 70th birthday. 20th Anniversary celebration.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FUN FACTS &amp; DEEP CUTS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details that make the Timelines so special are the ones most writers would leave out. Here are some of the best:</w:t>
      </w:r>
    </w:p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exact time of meeting The Undertaker is recorded to the second: 4:10:18 PM CT.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2010, the year’s stats included: 18 pounds gained, 3 alcoholic beverages consumed, 0 regrets.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2021, documented consuming 8.6 lbs of jumbo shrimp and 7.3 lbs of lump crab meat at separate events.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Waited 568 days for the Laver Cup tennis championship tickets (2021).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Went 20 years between Rangers games at Madison Square Garden before returning in 2021.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escape room completion time was clocked at exactly 45 minutes, 43 seconds.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Played badminton for "18,000 straight seconds" with Angela Hibbert (that’s 5 hours).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Timeline project has outlasted LiveJournal’s entire cultural relevance — and that’s kind of the point.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East Coast Dodgeball events get WrestleMania-style names like "Immaculate Redemption" and "WrestleJohnMania XXVI."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First speeding ticket didn’t come until September 14, 2011.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WrestleMania 32 in Texas (2016) was called "unquestionably, the greatest WWE experience of all-time" — with 100,000+ in the building.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cornhole stats are tracked with the precision of a Major League front office: 254-98, with 38 four-bag cornholios.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Kia Soul hit 20,000 miles on December 15, 2015 — of course this was noted.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ping pong match in 2021 went 218 individual rounds.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BROADWAY &amp; ENTERTAINMENT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cultural diet documented across the Timelines is eclectic and enthusiastic: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Show/Event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Weezer at Madison Square Garden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Concert night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Laver Cup Tennis Championship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568-day wait for tickets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Hadestown, Aladdin, Chicago (Broadway)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 shows in one 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Super Bowl LVII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"Most spectacular day"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Wicked (Broadway)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January–February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RESILIENCE: THE COMEBACK ARCS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Timelines don’t shy away from the hard stuff. Some of the most powerful entries document setbacks and the comebacks that followed: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Slightly torn glenoid labrum (right shoulder)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Continued sports participation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L5-S1 herniation, spinal microdiscectomy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"I Just Want To Wake Up. (I Did!)"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Extended physical therapy recovery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Mediterranean cruise + engagement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Strep throat + kidney stone removal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Australia &amp; New Zealand trip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Medical quarantine (March–April)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Gained 3 lbs solid muscle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Kidney stones + family loss (Oct)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Continued travel &amp; celebration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43" w:sz="1"/>
              <w:left w:val="single" w:color="D4A843" w:sz="6"/>
              <w:bottom w:val="single" w:color="D4A843" w:sz="1"/>
              <w:right w:val="single" w:color="D4A843" w:sz="1"/>
            </w:tcBorders>
            <w:shd w:fill="F2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2"/>
                <w:szCs w:val="22"/>
              </w:rPr>
              <w:t xml:space="preserve">The 2017–2018 surgery and recovery arc is one of the most compelling narrative threads in the entire series. Going from spinal surgery in December to a 2-week Mediterranean cruise with an engagement ring by April is the kind of story you’d pitch as a movie.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BY THE NUMBERS: THE FINAL COUNT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Years of Timeline Writing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22+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WWE Events Attended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91+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Cruises Taken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6+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Countries Visited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Skydiving Jumps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Career Title Changes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6 (intern to ED)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Cornhole Games Won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254+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Table Tennis Win 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93.9% (62-4 in 2016)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Dodgeball Championships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18+ years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Broadway Shows Attended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Nephews Born During Series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 (Julian &amp; Lawrence)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Janet Jackson Artist Awards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Photos Taken on Single Trips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939 to 1,000+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Ping Pong Rounds (Single Match)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218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Lbs of Shrimp Consumed (One Event)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8.6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Blue Claws Caught (One Trip)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Regrets (2010 Count)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0</w:t>
            </w:r>
          </w:p>
        </w:tc>
      </w:tr>
    </w:tbl>
    <w:p>
      <w:pPr>
        <w:spacing w:before="300" w:after="300"/>
      </w:pPr>
    </w:p>
    <w:p>
      <w:pPr>
        <w:spacing w:before="200" w:after="100"/>
        <w:jc w:val="center"/>
      </w:pPr>
      <w:r>
        <w:rPr>
          <w:rFonts w:ascii="Arial" w:cs="Arial" w:eastAsia="Arial" w:hAnsi="Arial"/>
          <w:color w:val="D4A843"/>
          <w:sz w:val="20"/>
          <w:szCs w:val="20"/>
        </w:rPr>
        <w:t xml:space="preserve">————————————————————</w:t>
      </w:r>
    </w:p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color w:val="1B3A5C"/>
          <w:sz w:val="24"/>
          <w:szCs w:val="24"/>
        </w:rPr>
        <w:t xml:space="preserve">Here’s to Timeline XXIII and beyond.</w:t>
      </w:r>
    </w:p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color w:val="1B3A5C"/>
          <w:sz w:val="24"/>
          <w:szCs w:val="24"/>
        </w:rPr>
        <w:t xml:space="preserve">Keep counting everything, John.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The Timeline of Tron — By The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2026-02-08T12:40:58.943Z</dcterms:created>
  <dcterms:modified xsi:type="dcterms:W3CDTF">2026-02-08T12:40:58.944Z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