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22477B">
      <w:r>
        <w:t>BCIS202</w:t>
      </w:r>
    </w:p>
    <w:p w:rsidR="0022477B" w:rsidRDefault="0022477B">
      <w:r>
        <w:t xml:space="preserve">What is good about this </w:t>
      </w:r>
      <w:proofErr w:type="gramStart"/>
      <w:r>
        <w:t>course</w:t>
      </w:r>
      <w:proofErr w:type="gramEnd"/>
    </w:p>
    <w:p w:rsidR="0022477B" w:rsidRDefault="0022477B">
      <w:r w:rsidRPr="0022477B">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Pr="00F96279" w:rsidRDefault="00F96279">
      <w:r w:rsidRPr="00F96279">
        <w:t>Something useful that we learned was about the risk management process which was further discussed in IS301</w:t>
      </w:r>
    </w:p>
    <w:p w:rsidR="0022477B" w:rsidRDefault="0022477B">
      <w:r>
        <w:t xml:space="preserve">What is recommended to change for this </w:t>
      </w:r>
      <w:proofErr w:type="gramStart"/>
      <w:r>
        <w:t>course</w:t>
      </w:r>
      <w:proofErr w:type="gramEnd"/>
    </w:p>
    <w:p w:rsidR="00F96279" w:rsidRDefault="0022477B" w:rsidP="00F96279">
      <w:pPr>
        <w:jc w:val="both"/>
      </w:pPr>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F96279">
      <w:pPr>
        <w:jc w:val="both"/>
      </w:pPr>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E93DDF">
      <w:bookmarkStart w:id="0" w:name="_GoBack"/>
      <w:r w:rsidRPr="00E93DDF">
        <w:t xml:space="preserve">The course may benefit in the future from adding a practical application of Risk Management theory. Actually seeing a risk management plan in action, and the types of threats to a project one needs to manage would be of great benefit. </w:t>
      </w:r>
    </w:p>
    <w:bookmarkEnd w:id="0"/>
    <w:p w:rsidR="0022477B" w:rsidRDefault="0022477B"/>
    <w:sectPr w:rsidR="0022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22477B"/>
    <w:rsid w:val="004758E1"/>
    <w:rsid w:val="008D6B76"/>
    <w:rsid w:val="00E93DDF"/>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2016-07-11T03:16:00Z</dcterms:created>
  <dcterms:modified xsi:type="dcterms:W3CDTF">2016-07-11T04:04:00Z</dcterms:modified>
</cp:coreProperties>
</file>