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CB70FB">
      <w:r>
        <w:t>BCPR301</w:t>
      </w:r>
    </w:p>
    <w:p w:rsidR="00CB70FB" w:rsidRDefault="00CB70FB">
      <w:r>
        <w:t xml:space="preserve">What is good about this </w:t>
      </w:r>
      <w:proofErr w:type="gramStart"/>
      <w:r>
        <w:t>course</w:t>
      </w:r>
      <w:proofErr w:type="gramEnd"/>
    </w:p>
    <w:p w:rsidR="00CB70FB" w:rsidRPr="00CB70FB" w:rsidRDefault="00CB70FB">
      <w:r w:rsidRPr="00CB70FB">
        <w:t>I think design patterns have been the best thing to have learnt about during my study for my degree</w:t>
      </w:r>
    </w:p>
    <w:p w:rsidR="0080426A" w:rsidRPr="0080426A" w:rsidRDefault="0080426A" w:rsidP="0080426A">
      <w:r w:rsidRPr="0080426A">
        <w:t>During the project, I did refactoring to my android app once, abstracted a new class and pull up several methods into it, which improved code reusability and made the code easy to maintain and extend in the future.</w:t>
      </w:r>
    </w:p>
    <w:p w:rsidR="0080426A" w:rsidRPr="0080426A" w:rsidRDefault="0080426A" w:rsidP="0080426A">
      <w:r w:rsidRPr="0080426A">
        <w:t>Design patterns are extremely useful for advanced programming.</w:t>
      </w:r>
      <w:r w:rsidRPr="0080426A">
        <w:t xml:space="preserve"> </w:t>
      </w:r>
      <w:r>
        <w:t>it can improve programming skill dramatically.</w:t>
      </w:r>
      <w:bookmarkStart w:id="0" w:name="_GoBack"/>
      <w:bookmarkEnd w:id="0"/>
    </w:p>
    <w:p w:rsidR="0080426A" w:rsidRDefault="0080426A"/>
    <w:p w:rsidR="00CB70FB" w:rsidRDefault="00CB70FB">
      <w:r>
        <w:t>Recommendations</w:t>
      </w:r>
    </w:p>
    <w:p w:rsidR="00CB70FB" w:rsidRDefault="00CB70FB"/>
    <w:sectPr w:rsidR="00CB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FB"/>
    <w:rsid w:val="004758E1"/>
    <w:rsid w:val="0080426A"/>
    <w:rsid w:val="008D6B76"/>
    <w:rsid w:val="00C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921E-5805-4646-B4DE-D27E6710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</cp:revision>
  <dcterms:created xsi:type="dcterms:W3CDTF">2016-07-11T04:08:00Z</dcterms:created>
  <dcterms:modified xsi:type="dcterms:W3CDTF">2016-07-11T04:17:00Z</dcterms:modified>
</cp:coreProperties>
</file>