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1CCB" w:rsidRDefault="00596C96" w:rsidP="00FE1CCB">
      <w:pPr>
        <w:pStyle w:val="1"/>
        <w:jc w:val="center"/>
      </w:pPr>
      <w:bookmarkStart w:id="0" w:name="_Toc44259298"/>
      <w:bookmarkStart w:id="1" w:name="_Toc42957695"/>
      <w:r>
        <w:rPr>
          <w:rFonts w:hint="eastAsia"/>
        </w:rPr>
        <w:t>《</w:t>
      </w:r>
      <w:r w:rsidR="00FE1CCB">
        <w:t>5g浪潮下新一代手机在线评论研究</w:t>
      </w:r>
      <w:r w:rsidR="00FE1CCB">
        <w:rPr>
          <w:rFonts w:hint="eastAsia"/>
        </w:rPr>
        <w:t>》</w:t>
      </w:r>
      <w:bookmarkEnd w:id="0"/>
    </w:p>
    <w:p w:rsidR="00B51627" w:rsidRDefault="00FE1CCB" w:rsidP="00FE1CCB">
      <w:pPr>
        <w:pStyle w:val="1"/>
        <w:jc w:val="right"/>
      </w:pPr>
      <w:bookmarkStart w:id="2" w:name="_Toc44259299"/>
      <w:r>
        <w:rPr>
          <w:rFonts w:hint="eastAsia"/>
        </w:rPr>
        <w:t>——以京东在线评论为例</w:t>
      </w:r>
      <w:bookmarkEnd w:id="1"/>
      <w:bookmarkEnd w:id="2"/>
    </w:p>
    <w:p w:rsidR="0015431D" w:rsidRPr="0015431D" w:rsidRDefault="0015431D" w:rsidP="0015431D"/>
    <w:p w:rsidR="00DF6913" w:rsidRPr="00596C96" w:rsidRDefault="007011E0" w:rsidP="007011E0">
      <w:pPr>
        <w:pStyle w:val="3"/>
      </w:pPr>
      <w:bookmarkStart w:id="3" w:name="_Toc44259300"/>
      <w:r>
        <w:rPr>
          <w:rFonts w:hint="eastAsia"/>
        </w:rPr>
        <w:t>摘要</w:t>
      </w:r>
      <w:bookmarkEnd w:id="3"/>
    </w:p>
    <w:p w:rsidR="00064BC0" w:rsidRDefault="00FE1CCB" w:rsidP="007011E0">
      <w:pPr>
        <w:ind w:firstLineChars="200" w:firstLine="420"/>
      </w:pPr>
      <w:r>
        <w:rPr>
          <w:rFonts w:hint="eastAsia"/>
        </w:rPr>
        <w:t>生活在这个万物互联的时代，人们时常在网络上发表各式各样的在线评论。而人们在购物后于购物网站留下的在线评论蕴含着大量和用户以及产品相关的有用信息，这些信息无论对于商家还是在线平台管理而言都蕴有重大的商业价值。在线评论——这里专指买家留下的文本形式的评论部分——属于口碑的范畴。众多研究都有力的证明，用户在购买产品时往往参考口碑信息（在线评论），</w:t>
      </w:r>
      <w:r w:rsidR="00A263ED">
        <w:rPr>
          <w:rFonts w:hint="eastAsia"/>
        </w:rPr>
        <w:t>而买家的购买行为以及后续对商品的体验以及评价都受到口碑的影响。因此重视在线评论数据是十分必要的，而人们也已经在文本分析领域提出了许多算法。</w:t>
      </w:r>
    </w:p>
    <w:p w:rsidR="00FE1CCB" w:rsidRDefault="00FE1CCB" w:rsidP="007011E0">
      <w:pPr>
        <w:ind w:firstLineChars="200" w:firstLine="420"/>
      </w:pPr>
      <w:r w:rsidRPr="00FE1CCB">
        <w:t>2019</w:t>
      </w:r>
      <w:r w:rsidR="00A263ED">
        <w:rPr>
          <w:rFonts w:hint="eastAsia"/>
        </w:rPr>
        <w:t>年，</w:t>
      </w:r>
      <w:r w:rsidRPr="00FE1CCB">
        <w:t>5G产业</w:t>
      </w:r>
      <w:r w:rsidR="00A263ED">
        <w:rPr>
          <w:rFonts w:hint="eastAsia"/>
        </w:rPr>
        <w:t>引来了</w:t>
      </w:r>
      <w:r w:rsidRPr="00FE1CCB">
        <w:t>商用落地之年</w:t>
      </w:r>
      <w:r w:rsidR="00A263ED">
        <w:rPr>
          <w:rFonts w:hint="eastAsia"/>
        </w:rPr>
        <w:t>。</w:t>
      </w:r>
      <w:r w:rsidR="00A263ED" w:rsidRPr="00A263ED">
        <w:t>5G不仅为全球数十亿人提供高速连接的互联网新形态，更以实时、高速和支持多设备并发的诸多</w:t>
      </w:r>
      <w:bookmarkStart w:id="4" w:name="_GoBack"/>
      <w:bookmarkEnd w:id="4"/>
      <w:r w:rsidR="00A263ED" w:rsidRPr="00A263ED">
        <w:t>优势特性，成为万物互联的新型关键基础设施。工业互联网、车联网、智能电网、智慧城市、军事网络等都将构架在5G网络上裂变发展。</w:t>
      </w:r>
      <w:r w:rsidR="00A263ED">
        <w:rPr>
          <w:rFonts w:hint="eastAsia"/>
        </w:rPr>
        <w:t>而大众最多和最直接接触到的无疑便是5g手机了。</w:t>
      </w:r>
    </w:p>
    <w:p w:rsidR="00A263ED" w:rsidRDefault="00A263ED" w:rsidP="007011E0">
      <w:pPr>
        <w:ind w:firstLineChars="200" w:firstLine="420"/>
      </w:pPr>
      <w:proofErr w:type="gramStart"/>
      <w:r>
        <w:rPr>
          <w:rFonts w:hint="eastAsia"/>
        </w:rPr>
        <w:t>本文爬取了</w:t>
      </w:r>
      <w:proofErr w:type="gramEnd"/>
      <w:r>
        <w:rPr>
          <w:rFonts w:hint="eastAsia"/>
        </w:rPr>
        <w:t>24种近月来的热门机型，包括了华为、小米、</w:t>
      </w:r>
      <w:proofErr w:type="spellStart"/>
      <w:r>
        <w:rPr>
          <w:rFonts w:hint="eastAsia"/>
        </w:rPr>
        <w:t>redmi</w:t>
      </w:r>
      <w:proofErr w:type="spellEnd"/>
      <w:r>
        <w:rPr>
          <w:rFonts w:hint="eastAsia"/>
        </w:rPr>
        <w:t>、</w:t>
      </w:r>
      <w:proofErr w:type="spellStart"/>
      <w:r>
        <w:rPr>
          <w:rFonts w:hint="eastAsia"/>
        </w:rPr>
        <w:t>oppo</w:t>
      </w:r>
      <w:proofErr w:type="spellEnd"/>
      <w:r>
        <w:rPr>
          <w:rFonts w:hint="eastAsia"/>
        </w:rPr>
        <w:t>、vivo、galaxy、魅族、一加八等手机款型的在线评论，在进行词频统计的基础上制作了词云，此外使用L</w:t>
      </w:r>
      <w:r>
        <w:t>D</w:t>
      </w:r>
      <w:r>
        <w:rPr>
          <w:rFonts w:hint="eastAsia"/>
        </w:rPr>
        <w:t>A主题模型对用户好评和</w:t>
      </w:r>
      <w:proofErr w:type="gramStart"/>
      <w:r>
        <w:rPr>
          <w:rFonts w:hint="eastAsia"/>
        </w:rPr>
        <w:t>差评进</w:t>
      </w:r>
      <w:proofErr w:type="gramEnd"/>
      <w:r>
        <w:rPr>
          <w:rFonts w:hint="eastAsia"/>
        </w:rPr>
        <w:t>行了情感分析。</w:t>
      </w:r>
    </w:p>
    <w:p w:rsidR="00A263ED" w:rsidRDefault="00A263ED" w:rsidP="003F1BCF">
      <w:pPr>
        <w:pStyle w:val="5"/>
      </w:pPr>
      <w:r>
        <w:rPr>
          <w:rFonts w:hint="eastAsia"/>
        </w:rPr>
        <w:t>关键词： 在线评论；</w:t>
      </w:r>
      <w:r w:rsidR="0053799A">
        <w:rPr>
          <w:rFonts w:hint="eastAsia"/>
        </w:rPr>
        <w:t>python爬虫；</w:t>
      </w:r>
      <w:r>
        <w:rPr>
          <w:rFonts w:hint="eastAsia"/>
        </w:rPr>
        <w:t>词云；</w:t>
      </w:r>
      <w:r w:rsidR="0053799A">
        <w:t>LD</w:t>
      </w:r>
      <w:r w:rsidR="0053799A">
        <w:rPr>
          <w:rFonts w:hint="eastAsia"/>
        </w:rPr>
        <w:t>A模型</w:t>
      </w:r>
    </w:p>
    <w:sdt>
      <w:sdtPr>
        <w:rPr>
          <w:rFonts w:asciiTheme="minorHAnsi" w:eastAsiaTheme="minorEastAsia" w:hAnsiTheme="minorHAnsi" w:cstheme="minorBidi"/>
          <w:color w:val="auto"/>
          <w:kern w:val="2"/>
          <w:sz w:val="21"/>
          <w:szCs w:val="22"/>
          <w:lang w:val="zh-CN"/>
        </w:rPr>
        <w:id w:val="-547764098"/>
        <w:docPartObj>
          <w:docPartGallery w:val="Table of Contents"/>
          <w:docPartUnique/>
        </w:docPartObj>
      </w:sdtPr>
      <w:sdtEndPr>
        <w:rPr>
          <w:b/>
          <w:bCs/>
        </w:rPr>
      </w:sdtEndPr>
      <w:sdtContent>
        <w:p w:rsidR="003F1BCF" w:rsidRDefault="003F1BCF">
          <w:pPr>
            <w:pStyle w:val="TOC"/>
          </w:pPr>
          <w:r>
            <w:rPr>
              <w:lang w:val="zh-CN"/>
            </w:rPr>
            <w:t>目录</w:t>
          </w:r>
        </w:p>
        <w:p w:rsidR="003F1BCF" w:rsidRDefault="003F1BCF">
          <w:pPr>
            <w:pStyle w:val="TOC1"/>
            <w:tabs>
              <w:tab w:val="right" w:leader="dot" w:pos="8296"/>
            </w:tabs>
            <w:rPr>
              <w:noProof/>
            </w:rPr>
          </w:pPr>
          <w:r>
            <w:fldChar w:fldCharType="begin"/>
          </w:r>
          <w:r>
            <w:instrText xml:space="preserve"> TOC \o "1-3" \h \z \u </w:instrText>
          </w:r>
          <w:r>
            <w:fldChar w:fldCharType="separate"/>
          </w:r>
          <w:hyperlink w:anchor="_Toc44259298" w:history="1">
            <w:r w:rsidRPr="00D13CFB">
              <w:rPr>
                <w:rStyle w:val="ab"/>
                <w:noProof/>
              </w:rPr>
              <w:t>《5g浪潮下新一代手机在线评论研究》</w:t>
            </w:r>
            <w:r>
              <w:rPr>
                <w:noProof/>
                <w:webHidden/>
              </w:rPr>
              <w:tab/>
            </w:r>
            <w:r>
              <w:rPr>
                <w:noProof/>
                <w:webHidden/>
              </w:rPr>
              <w:fldChar w:fldCharType="begin"/>
            </w:r>
            <w:r>
              <w:rPr>
                <w:noProof/>
                <w:webHidden/>
              </w:rPr>
              <w:instrText xml:space="preserve"> PAGEREF _Toc44259298 \h </w:instrText>
            </w:r>
            <w:r>
              <w:rPr>
                <w:noProof/>
                <w:webHidden/>
              </w:rPr>
            </w:r>
            <w:r>
              <w:rPr>
                <w:noProof/>
                <w:webHidden/>
              </w:rPr>
              <w:fldChar w:fldCharType="separate"/>
            </w:r>
            <w:r>
              <w:rPr>
                <w:noProof/>
                <w:webHidden/>
              </w:rPr>
              <w:t>1</w:t>
            </w:r>
            <w:r>
              <w:rPr>
                <w:noProof/>
                <w:webHidden/>
              </w:rPr>
              <w:fldChar w:fldCharType="end"/>
            </w:r>
          </w:hyperlink>
        </w:p>
        <w:p w:rsidR="003F1BCF" w:rsidRDefault="00363B3F">
          <w:pPr>
            <w:pStyle w:val="TOC1"/>
            <w:tabs>
              <w:tab w:val="right" w:leader="dot" w:pos="8296"/>
            </w:tabs>
            <w:rPr>
              <w:noProof/>
            </w:rPr>
          </w:pPr>
          <w:hyperlink w:anchor="_Toc44259299" w:history="1">
            <w:r w:rsidR="003F1BCF" w:rsidRPr="00D13CFB">
              <w:rPr>
                <w:rStyle w:val="ab"/>
                <w:noProof/>
              </w:rPr>
              <w:t>——以京东在线评论为例</w:t>
            </w:r>
            <w:r w:rsidR="003F1BCF">
              <w:rPr>
                <w:noProof/>
                <w:webHidden/>
              </w:rPr>
              <w:tab/>
            </w:r>
            <w:r w:rsidR="003F1BCF">
              <w:rPr>
                <w:noProof/>
                <w:webHidden/>
              </w:rPr>
              <w:fldChar w:fldCharType="begin"/>
            </w:r>
            <w:r w:rsidR="003F1BCF">
              <w:rPr>
                <w:noProof/>
                <w:webHidden/>
              </w:rPr>
              <w:instrText xml:space="preserve"> PAGEREF _Toc44259299 \h </w:instrText>
            </w:r>
            <w:r w:rsidR="003F1BCF">
              <w:rPr>
                <w:noProof/>
                <w:webHidden/>
              </w:rPr>
            </w:r>
            <w:r w:rsidR="003F1BCF">
              <w:rPr>
                <w:noProof/>
                <w:webHidden/>
              </w:rPr>
              <w:fldChar w:fldCharType="separate"/>
            </w:r>
            <w:r w:rsidR="003F1BCF">
              <w:rPr>
                <w:noProof/>
                <w:webHidden/>
              </w:rPr>
              <w:t>1</w:t>
            </w:r>
            <w:r w:rsidR="003F1BCF">
              <w:rPr>
                <w:noProof/>
                <w:webHidden/>
              </w:rPr>
              <w:fldChar w:fldCharType="end"/>
            </w:r>
          </w:hyperlink>
        </w:p>
        <w:p w:rsidR="003F1BCF" w:rsidRDefault="00363B3F">
          <w:pPr>
            <w:pStyle w:val="TOC3"/>
            <w:tabs>
              <w:tab w:val="right" w:leader="dot" w:pos="8296"/>
            </w:tabs>
            <w:rPr>
              <w:noProof/>
            </w:rPr>
          </w:pPr>
          <w:hyperlink w:anchor="_Toc44259300" w:history="1">
            <w:r w:rsidR="003F1BCF" w:rsidRPr="00D13CFB">
              <w:rPr>
                <w:rStyle w:val="ab"/>
                <w:noProof/>
              </w:rPr>
              <w:t>摘要</w:t>
            </w:r>
            <w:r w:rsidR="003F1BCF">
              <w:rPr>
                <w:noProof/>
                <w:webHidden/>
              </w:rPr>
              <w:tab/>
            </w:r>
            <w:r w:rsidR="003F1BCF">
              <w:rPr>
                <w:noProof/>
                <w:webHidden/>
              </w:rPr>
              <w:fldChar w:fldCharType="begin"/>
            </w:r>
            <w:r w:rsidR="003F1BCF">
              <w:rPr>
                <w:noProof/>
                <w:webHidden/>
              </w:rPr>
              <w:instrText xml:space="preserve"> PAGEREF _Toc44259300 \h </w:instrText>
            </w:r>
            <w:r w:rsidR="003F1BCF">
              <w:rPr>
                <w:noProof/>
                <w:webHidden/>
              </w:rPr>
            </w:r>
            <w:r w:rsidR="003F1BCF">
              <w:rPr>
                <w:noProof/>
                <w:webHidden/>
              </w:rPr>
              <w:fldChar w:fldCharType="separate"/>
            </w:r>
            <w:r w:rsidR="003F1BCF">
              <w:rPr>
                <w:noProof/>
                <w:webHidden/>
              </w:rPr>
              <w:t>1</w:t>
            </w:r>
            <w:r w:rsidR="003F1BCF">
              <w:rPr>
                <w:noProof/>
                <w:webHidden/>
              </w:rPr>
              <w:fldChar w:fldCharType="end"/>
            </w:r>
          </w:hyperlink>
        </w:p>
        <w:p w:rsidR="003F1BCF" w:rsidRDefault="00363B3F">
          <w:pPr>
            <w:pStyle w:val="TOC3"/>
            <w:tabs>
              <w:tab w:val="right" w:leader="dot" w:pos="8296"/>
            </w:tabs>
            <w:rPr>
              <w:noProof/>
            </w:rPr>
          </w:pPr>
          <w:hyperlink w:anchor="_Toc44259301" w:history="1">
            <w:r w:rsidR="003F1BCF" w:rsidRPr="00D13CFB">
              <w:rPr>
                <w:rStyle w:val="ab"/>
                <w:noProof/>
              </w:rPr>
              <w:t>1 背景介绍</w:t>
            </w:r>
            <w:r w:rsidR="003F1BCF">
              <w:rPr>
                <w:noProof/>
                <w:webHidden/>
              </w:rPr>
              <w:tab/>
            </w:r>
            <w:r w:rsidR="003F1BCF">
              <w:rPr>
                <w:noProof/>
                <w:webHidden/>
              </w:rPr>
              <w:fldChar w:fldCharType="begin"/>
            </w:r>
            <w:r w:rsidR="003F1BCF">
              <w:rPr>
                <w:noProof/>
                <w:webHidden/>
              </w:rPr>
              <w:instrText xml:space="preserve"> PAGEREF _Toc44259301 \h </w:instrText>
            </w:r>
            <w:r w:rsidR="003F1BCF">
              <w:rPr>
                <w:noProof/>
                <w:webHidden/>
              </w:rPr>
            </w:r>
            <w:r w:rsidR="003F1BCF">
              <w:rPr>
                <w:noProof/>
                <w:webHidden/>
              </w:rPr>
              <w:fldChar w:fldCharType="separate"/>
            </w:r>
            <w:r w:rsidR="003F1BCF">
              <w:rPr>
                <w:noProof/>
                <w:webHidden/>
              </w:rPr>
              <w:t>3</w:t>
            </w:r>
            <w:r w:rsidR="003F1BCF">
              <w:rPr>
                <w:noProof/>
                <w:webHidden/>
              </w:rPr>
              <w:fldChar w:fldCharType="end"/>
            </w:r>
          </w:hyperlink>
        </w:p>
        <w:p w:rsidR="003F1BCF" w:rsidRDefault="00363B3F">
          <w:pPr>
            <w:pStyle w:val="TOC3"/>
            <w:tabs>
              <w:tab w:val="right" w:leader="dot" w:pos="8296"/>
            </w:tabs>
            <w:rPr>
              <w:noProof/>
            </w:rPr>
          </w:pPr>
          <w:hyperlink w:anchor="_Toc44259302" w:history="1">
            <w:r w:rsidR="003F1BCF" w:rsidRPr="00D13CFB">
              <w:rPr>
                <w:rStyle w:val="ab"/>
                <w:noProof/>
              </w:rPr>
              <w:t>2 简要分析</w:t>
            </w:r>
            <w:r w:rsidR="003F1BCF">
              <w:rPr>
                <w:noProof/>
                <w:webHidden/>
              </w:rPr>
              <w:tab/>
            </w:r>
            <w:r w:rsidR="003F1BCF">
              <w:rPr>
                <w:noProof/>
                <w:webHidden/>
              </w:rPr>
              <w:fldChar w:fldCharType="begin"/>
            </w:r>
            <w:r w:rsidR="003F1BCF">
              <w:rPr>
                <w:noProof/>
                <w:webHidden/>
              </w:rPr>
              <w:instrText xml:space="preserve"> PAGEREF _Toc44259302 \h </w:instrText>
            </w:r>
            <w:r w:rsidR="003F1BCF">
              <w:rPr>
                <w:noProof/>
                <w:webHidden/>
              </w:rPr>
            </w:r>
            <w:r w:rsidR="003F1BCF">
              <w:rPr>
                <w:noProof/>
                <w:webHidden/>
              </w:rPr>
              <w:fldChar w:fldCharType="separate"/>
            </w:r>
            <w:r w:rsidR="003F1BCF">
              <w:rPr>
                <w:noProof/>
                <w:webHidden/>
              </w:rPr>
              <w:t>5</w:t>
            </w:r>
            <w:r w:rsidR="003F1BCF">
              <w:rPr>
                <w:noProof/>
                <w:webHidden/>
              </w:rPr>
              <w:fldChar w:fldCharType="end"/>
            </w:r>
          </w:hyperlink>
        </w:p>
        <w:p w:rsidR="003F1BCF" w:rsidRDefault="00363B3F">
          <w:pPr>
            <w:pStyle w:val="TOC3"/>
            <w:tabs>
              <w:tab w:val="right" w:leader="dot" w:pos="8296"/>
            </w:tabs>
            <w:rPr>
              <w:noProof/>
            </w:rPr>
          </w:pPr>
          <w:hyperlink w:anchor="_Toc44259303" w:history="1">
            <w:r w:rsidR="003F1BCF" w:rsidRPr="00D13CFB">
              <w:rPr>
                <w:rStyle w:val="ab"/>
                <w:noProof/>
              </w:rPr>
              <w:t>3 实验流程</w:t>
            </w:r>
            <w:r w:rsidR="003F1BCF">
              <w:rPr>
                <w:noProof/>
                <w:webHidden/>
              </w:rPr>
              <w:tab/>
            </w:r>
            <w:r w:rsidR="003F1BCF">
              <w:rPr>
                <w:noProof/>
                <w:webHidden/>
              </w:rPr>
              <w:fldChar w:fldCharType="begin"/>
            </w:r>
            <w:r w:rsidR="003F1BCF">
              <w:rPr>
                <w:noProof/>
                <w:webHidden/>
              </w:rPr>
              <w:instrText xml:space="preserve"> PAGEREF _Toc44259303 \h </w:instrText>
            </w:r>
            <w:r w:rsidR="003F1BCF">
              <w:rPr>
                <w:noProof/>
                <w:webHidden/>
              </w:rPr>
            </w:r>
            <w:r w:rsidR="003F1BCF">
              <w:rPr>
                <w:noProof/>
                <w:webHidden/>
              </w:rPr>
              <w:fldChar w:fldCharType="separate"/>
            </w:r>
            <w:r w:rsidR="003F1BCF">
              <w:rPr>
                <w:noProof/>
                <w:webHidden/>
              </w:rPr>
              <w:t>7</w:t>
            </w:r>
            <w:r w:rsidR="003F1BCF">
              <w:rPr>
                <w:noProof/>
                <w:webHidden/>
              </w:rPr>
              <w:fldChar w:fldCharType="end"/>
            </w:r>
          </w:hyperlink>
        </w:p>
        <w:p w:rsidR="003F1BCF" w:rsidRDefault="00363B3F">
          <w:pPr>
            <w:pStyle w:val="TOC3"/>
            <w:tabs>
              <w:tab w:val="right" w:leader="dot" w:pos="8296"/>
            </w:tabs>
            <w:rPr>
              <w:noProof/>
            </w:rPr>
          </w:pPr>
          <w:hyperlink w:anchor="_Toc44259304" w:history="1">
            <w:r w:rsidR="003F1BCF" w:rsidRPr="00D13CFB">
              <w:rPr>
                <w:rStyle w:val="ab"/>
                <w:noProof/>
              </w:rPr>
              <w:t>4 数据分析</w:t>
            </w:r>
            <w:r w:rsidR="003F1BCF">
              <w:rPr>
                <w:noProof/>
                <w:webHidden/>
              </w:rPr>
              <w:tab/>
            </w:r>
            <w:r w:rsidR="003F1BCF">
              <w:rPr>
                <w:noProof/>
                <w:webHidden/>
              </w:rPr>
              <w:fldChar w:fldCharType="begin"/>
            </w:r>
            <w:r w:rsidR="003F1BCF">
              <w:rPr>
                <w:noProof/>
                <w:webHidden/>
              </w:rPr>
              <w:instrText xml:space="preserve"> PAGEREF _Toc44259304 \h </w:instrText>
            </w:r>
            <w:r w:rsidR="003F1BCF">
              <w:rPr>
                <w:noProof/>
                <w:webHidden/>
              </w:rPr>
            </w:r>
            <w:r w:rsidR="003F1BCF">
              <w:rPr>
                <w:noProof/>
                <w:webHidden/>
              </w:rPr>
              <w:fldChar w:fldCharType="separate"/>
            </w:r>
            <w:r w:rsidR="003F1BCF">
              <w:rPr>
                <w:noProof/>
                <w:webHidden/>
              </w:rPr>
              <w:t>11</w:t>
            </w:r>
            <w:r w:rsidR="003F1BCF">
              <w:rPr>
                <w:noProof/>
                <w:webHidden/>
              </w:rPr>
              <w:fldChar w:fldCharType="end"/>
            </w:r>
          </w:hyperlink>
        </w:p>
        <w:p w:rsidR="003F1BCF" w:rsidRDefault="00363B3F">
          <w:pPr>
            <w:pStyle w:val="TOC3"/>
            <w:tabs>
              <w:tab w:val="right" w:leader="dot" w:pos="8296"/>
            </w:tabs>
            <w:rPr>
              <w:noProof/>
            </w:rPr>
          </w:pPr>
          <w:hyperlink w:anchor="_Toc44259305" w:history="1">
            <w:r w:rsidR="003F1BCF" w:rsidRPr="00D13CFB">
              <w:rPr>
                <w:rStyle w:val="ab"/>
                <w:noProof/>
              </w:rPr>
              <w:t>参考资料</w:t>
            </w:r>
            <w:r w:rsidR="003F1BCF">
              <w:rPr>
                <w:noProof/>
                <w:webHidden/>
              </w:rPr>
              <w:tab/>
            </w:r>
            <w:r w:rsidR="003F1BCF">
              <w:rPr>
                <w:noProof/>
                <w:webHidden/>
              </w:rPr>
              <w:fldChar w:fldCharType="begin"/>
            </w:r>
            <w:r w:rsidR="003F1BCF">
              <w:rPr>
                <w:noProof/>
                <w:webHidden/>
              </w:rPr>
              <w:instrText xml:space="preserve"> PAGEREF _Toc44259305 \h </w:instrText>
            </w:r>
            <w:r w:rsidR="003F1BCF">
              <w:rPr>
                <w:noProof/>
                <w:webHidden/>
              </w:rPr>
            </w:r>
            <w:r w:rsidR="003F1BCF">
              <w:rPr>
                <w:noProof/>
                <w:webHidden/>
              </w:rPr>
              <w:fldChar w:fldCharType="separate"/>
            </w:r>
            <w:r w:rsidR="003F1BCF">
              <w:rPr>
                <w:noProof/>
                <w:webHidden/>
              </w:rPr>
              <w:t>18</w:t>
            </w:r>
            <w:r w:rsidR="003F1BCF">
              <w:rPr>
                <w:noProof/>
                <w:webHidden/>
              </w:rPr>
              <w:fldChar w:fldCharType="end"/>
            </w:r>
          </w:hyperlink>
        </w:p>
        <w:p w:rsidR="003F1BCF" w:rsidRDefault="003F1BCF">
          <w:r>
            <w:rPr>
              <w:b/>
              <w:bCs/>
              <w:lang w:val="zh-CN"/>
            </w:rPr>
            <w:fldChar w:fldCharType="end"/>
          </w:r>
        </w:p>
      </w:sdtContent>
    </w:sdt>
    <w:p w:rsidR="00A263ED" w:rsidRPr="003F1BCF" w:rsidRDefault="00A263ED" w:rsidP="007011E0">
      <w:pPr>
        <w:ind w:firstLineChars="200" w:firstLine="420"/>
        <w:sectPr w:rsidR="00A263ED" w:rsidRPr="003F1BCF">
          <w:pgSz w:w="11906" w:h="16838"/>
          <w:pgMar w:top="1440" w:right="1800" w:bottom="1440" w:left="1800" w:header="851" w:footer="992" w:gutter="0"/>
          <w:cols w:space="425"/>
          <w:docGrid w:type="lines" w:linePitch="312"/>
        </w:sectPr>
      </w:pPr>
    </w:p>
    <w:p w:rsidR="007011E0" w:rsidRDefault="00F57E27" w:rsidP="00D55EA8">
      <w:pPr>
        <w:pStyle w:val="3"/>
      </w:pPr>
      <w:bookmarkStart w:id="5" w:name="_Toc44259301"/>
      <w:r>
        <w:rPr>
          <w:rFonts w:hint="eastAsia"/>
        </w:rPr>
        <w:lastRenderedPageBreak/>
        <w:t>1</w:t>
      </w:r>
      <w:r>
        <w:t xml:space="preserve"> </w:t>
      </w:r>
      <w:r w:rsidR="007011E0">
        <w:rPr>
          <w:rFonts w:hint="eastAsia"/>
        </w:rPr>
        <w:t>背景</w:t>
      </w:r>
      <w:r w:rsidR="00A63BA0">
        <w:rPr>
          <w:rFonts w:hint="eastAsia"/>
        </w:rPr>
        <w:t>介绍</w:t>
      </w:r>
      <w:bookmarkEnd w:id="5"/>
    </w:p>
    <w:p w:rsidR="00BD7D16" w:rsidRDefault="00972592" w:rsidP="00972592">
      <w:pPr>
        <w:pStyle w:val="5"/>
      </w:pPr>
      <w:r>
        <w:rPr>
          <w:rFonts w:hint="eastAsia"/>
        </w:rPr>
        <w:t>1.1</w:t>
      </w:r>
      <w:r>
        <w:t xml:space="preserve"> </w:t>
      </w:r>
      <w:r>
        <w:rPr>
          <w:rFonts w:hint="eastAsia"/>
        </w:rPr>
        <w:t>在线评论</w:t>
      </w:r>
    </w:p>
    <w:p w:rsidR="00972592" w:rsidRDefault="0053799A" w:rsidP="0053799A">
      <w:pPr>
        <w:ind w:firstLineChars="200" w:firstLine="420"/>
      </w:pPr>
      <w:r>
        <w:rPr>
          <w:rFonts w:hint="eastAsia"/>
        </w:rPr>
        <w:t>得益于互联网的飞速发展，各式各样的开放平台兴起——社交媒体大行其道、电子商务几家争霸、</w:t>
      </w:r>
      <w:proofErr w:type="gramStart"/>
      <w:r>
        <w:rPr>
          <w:rFonts w:hint="eastAsia"/>
        </w:rPr>
        <w:t>论坛博客等</w:t>
      </w:r>
      <w:proofErr w:type="gramEnd"/>
      <w:r>
        <w:rPr>
          <w:rFonts w:hint="eastAsia"/>
        </w:rPr>
        <w:t>数不胜数……于是人们在网络留下了各式各样的痕迹。其中人们在购物后于购物网站留下的在线评论蕴含着大量和用户以及产品相关的有用信息，这些信息无论对于商家还是在线平台管理而言都蕴有重大的商业价值。譬如通过在线评论、平台运营者可以把握产品的质量情况，了解用户对产品的喜好和购买欲望，从而更好地与相似产品进行分析对比，从而规划产品的未来发展战略；此外通过在线评论，商家能够通过文本挖掘解析并统计有关产品属性信息，并从中找到买家更为关注的属性</w:t>
      </w:r>
      <w:r w:rsidR="00972592">
        <w:rPr>
          <w:rFonts w:hint="eastAsia"/>
        </w:rPr>
        <w:t>和产品不足的属性，在后续进行优化</w:t>
      </w:r>
      <w:r>
        <w:rPr>
          <w:rFonts w:hint="eastAsia"/>
        </w:rPr>
        <w:t>。</w:t>
      </w:r>
    </w:p>
    <w:p w:rsidR="0053799A" w:rsidRDefault="0053799A" w:rsidP="0053799A">
      <w:pPr>
        <w:ind w:firstLineChars="200" w:firstLine="420"/>
      </w:pPr>
      <w:r>
        <w:rPr>
          <w:rFonts w:hint="eastAsia"/>
        </w:rPr>
        <w:t>在线评论——这里专指买家留下的文本形式的评论部分——属于口碑的</w:t>
      </w:r>
      <w:r w:rsidR="00972592">
        <w:rPr>
          <w:rFonts w:hint="eastAsia"/>
        </w:rPr>
        <w:t>范畴。大量的研究</w:t>
      </w:r>
      <w:r>
        <w:rPr>
          <w:rFonts w:hint="eastAsia"/>
        </w:rPr>
        <w:t>证明</w:t>
      </w:r>
      <w:r w:rsidR="00972592">
        <w:rPr>
          <w:rFonts w:hint="eastAsia"/>
        </w:rPr>
        <w:t>（而这也是显而易见的）</w:t>
      </w:r>
      <w:r>
        <w:rPr>
          <w:rFonts w:hint="eastAsia"/>
        </w:rPr>
        <w:t>，用户在购买产品时往往参考口碑信息（在线评论），而买家的购买行为以及后续对商品的体验以及评价都受到口碑的影响。</w:t>
      </w:r>
    </w:p>
    <w:p w:rsidR="00972592" w:rsidRDefault="00972592" w:rsidP="00972592">
      <w:pPr>
        <w:pStyle w:val="5"/>
      </w:pPr>
      <w:r>
        <w:rPr>
          <w:rFonts w:hint="eastAsia"/>
        </w:rPr>
        <w:t>1.2</w:t>
      </w:r>
      <w:r>
        <w:t xml:space="preserve"> </w:t>
      </w:r>
      <w:r>
        <w:rPr>
          <w:rFonts w:hint="eastAsia"/>
        </w:rPr>
        <w:t>第五代移动通信技术</w:t>
      </w:r>
    </w:p>
    <w:p w:rsidR="00972592" w:rsidRDefault="00972592" w:rsidP="0053799A">
      <w:pPr>
        <w:ind w:firstLineChars="200" w:firstLine="420"/>
      </w:pPr>
      <w:r w:rsidRPr="00972592">
        <w:t>5G，即第五代移动通信技术（5th generation mobile networks或5th generation wireless systems、5th-Generation，简称5G或5G技术）是最新一代蜂窝移动通信技术，也是即4G（LTE-A、</w:t>
      </w:r>
      <w:proofErr w:type="spellStart"/>
      <w:r w:rsidRPr="00972592">
        <w:t>WiMax</w:t>
      </w:r>
      <w:proofErr w:type="spellEnd"/>
      <w:r w:rsidRPr="00972592">
        <w:t>）、3G（UMTS、LTE）和2G（GSM）系统之后的延伸。</w:t>
      </w:r>
      <w:r w:rsidR="0053799A" w:rsidRPr="00FE1CCB">
        <w:t>2019</w:t>
      </w:r>
      <w:r w:rsidR="0053799A">
        <w:rPr>
          <w:rFonts w:hint="eastAsia"/>
        </w:rPr>
        <w:t>年，</w:t>
      </w:r>
      <w:r w:rsidR="0053799A" w:rsidRPr="00FE1CCB">
        <w:t>5G产业</w:t>
      </w:r>
      <w:r w:rsidR="0053799A">
        <w:rPr>
          <w:rFonts w:hint="eastAsia"/>
        </w:rPr>
        <w:t>引来了</w:t>
      </w:r>
      <w:r w:rsidR="0053799A" w:rsidRPr="00FE1CCB">
        <w:t>商用落地之年</w:t>
      </w:r>
      <w:r w:rsidR="0053799A">
        <w:rPr>
          <w:rFonts w:hint="eastAsia"/>
        </w:rPr>
        <w:t>。</w:t>
      </w:r>
      <w:r w:rsidR="0053799A" w:rsidRPr="00A263ED">
        <w:t>5G不仅为全球数十亿人提供高速连接的互联网新形态，更以实时、高速和支持多设备并发的诸多优势特性，成为万物互联的新型关键基础设施。工业互联网、车联网、智能电网、智慧城市、军事网络等都将构架在5G网络上裂变发展。</w:t>
      </w:r>
    </w:p>
    <w:p w:rsidR="00972592" w:rsidRDefault="00972592" w:rsidP="0053799A">
      <w:pPr>
        <w:ind w:firstLineChars="200" w:firstLine="420"/>
      </w:pPr>
      <w:r>
        <w:rPr>
          <w:rFonts w:hint="eastAsia"/>
        </w:rPr>
        <w:t>众所周知，</w:t>
      </w:r>
      <w:r w:rsidRPr="00972592">
        <w:t>5G</w:t>
      </w:r>
      <w:r>
        <w:t>网络</w:t>
      </w:r>
      <w:r>
        <w:rPr>
          <w:rFonts w:hint="eastAsia"/>
        </w:rPr>
        <w:t>将</w:t>
      </w:r>
      <w:r w:rsidRPr="00972592">
        <w:t>在无人驾驶、远程高清医疗、远程会议、8K直播、VR电影和游戏、</w:t>
      </w:r>
      <w:proofErr w:type="gramStart"/>
      <w:r w:rsidRPr="00972592">
        <w:t>云电脑</w:t>
      </w:r>
      <w:proofErr w:type="gramEnd"/>
      <w:r w:rsidRPr="00972592">
        <w:t>等方面有更多的突破和应用</w:t>
      </w:r>
      <w:r>
        <w:rPr>
          <w:rFonts w:hint="eastAsia"/>
        </w:rPr>
        <w:t>。理论而言，</w:t>
      </w:r>
      <w:r w:rsidRPr="00972592">
        <w:t>5G的优势主要有高网速，低延迟，多链接</w:t>
      </w:r>
      <w:r>
        <w:rPr>
          <w:rFonts w:hint="eastAsia"/>
        </w:rPr>
        <w:t>：</w:t>
      </w:r>
    </w:p>
    <w:p w:rsidR="00972592" w:rsidRDefault="00972592" w:rsidP="00972592">
      <w:pPr>
        <w:pStyle w:val="a7"/>
        <w:numPr>
          <w:ilvl w:val="0"/>
          <w:numId w:val="16"/>
        </w:numPr>
        <w:ind w:firstLineChars="0"/>
      </w:pPr>
      <w:r w:rsidRPr="00972592">
        <w:t>5G理论上其传输速度是4G网络的几百倍，可以达到每秒钟数十GB的传输速度</w:t>
      </w:r>
      <w:r w:rsidRPr="00972592">
        <w:rPr>
          <w:rFonts w:hint="eastAsia"/>
        </w:rPr>
        <w:t>，能够轻松实现应用于全景视频传输，图像更为清晰，画面也更加流畅，如能结合</w:t>
      </w:r>
      <w:r w:rsidRPr="00972592">
        <w:t>VR</w:t>
      </w:r>
      <w:r>
        <w:t>终端能带来更好地身临其境的效果</w:t>
      </w:r>
      <w:r>
        <w:rPr>
          <w:rFonts w:hint="eastAsia"/>
        </w:rPr>
        <w:t>；</w:t>
      </w:r>
    </w:p>
    <w:p w:rsidR="00972592" w:rsidRDefault="00972592" w:rsidP="00972592">
      <w:pPr>
        <w:pStyle w:val="a7"/>
        <w:numPr>
          <w:ilvl w:val="0"/>
          <w:numId w:val="16"/>
        </w:numPr>
        <w:ind w:firstLineChars="0"/>
      </w:pPr>
      <w:r w:rsidRPr="00972592">
        <w:t>5G网络延迟时间将降低到 1 毫秒以下，在视频通</w:t>
      </w:r>
      <w:r>
        <w:t>话、工业物联网、无人驾驶、商用无人机等领域将发挥举足轻重的作用</w:t>
      </w:r>
      <w:r>
        <w:rPr>
          <w:rFonts w:hint="eastAsia"/>
        </w:rPr>
        <w:t>；</w:t>
      </w:r>
    </w:p>
    <w:p w:rsidR="00972592" w:rsidRDefault="00972592" w:rsidP="00972592">
      <w:pPr>
        <w:pStyle w:val="a7"/>
        <w:numPr>
          <w:ilvl w:val="0"/>
          <w:numId w:val="16"/>
        </w:numPr>
        <w:ind w:firstLineChars="0"/>
      </w:pPr>
      <w:r w:rsidRPr="00972592">
        <w:t>5G网络将人与物，物与物等之间的连接，使用网络技术将城市设施、家居生活、物流状态等融于一体，</w:t>
      </w:r>
      <w:proofErr w:type="gramStart"/>
      <w:r w:rsidRPr="00972592">
        <w:t>真正实现“</w:t>
      </w:r>
      <w:proofErr w:type="gramEnd"/>
      <w:r w:rsidRPr="00972592">
        <w:t>万物互联”。</w:t>
      </w:r>
    </w:p>
    <w:p w:rsidR="00972592" w:rsidRDefault="00972592" w:rsidP="0053799A">
      <w:pPr>
        <w:ind w:firstLineChars="200" w:firstLine="420"/>
      </w:pPr>
      <w:r>
        <w:rPr>
          <w:rFonts w:hint="eastAsia"/>
        </w:rPr>
        <w:t>在</w:t>
      </w:r>
      <w:proofErr w:type="spellStart"/>
      <w:r>
        <w:rPr>
          <w:rFonts w:hint="eastAsia"/>
        </w:rPr>
        <w:t>ToC</w:t>
      </w:r>
      <w:proofErr w:type="spellEnd"/>
      <w:r>
        <w:rPr>
          <w:rFonts w:hint="eastAsia"/>
        </w:rPr>
        <w:t>领域，</w:t>
      </w:r>
      <w:r w:rsidRPr="00972592">
        <w:rPr>
          <w:rFonts w:hint="eastAsia"/>
        </w:rPr>
        <w:t>在</w:t>
      </w:r>
      <w:r w:rsidRPr="00972592">
        <w:t>5G时代的前1-2年，5G能给个人带来的最大便利，只有一个：高网速。</w:t>
      </w:r>
      <w:r>
        <w:rPr>
          <w:rFonts w:hint="eastAsia"/>
        </w:rPr>
        <w:t>而这一优势的直接体现，无疑便是</w:t>
      </w:r>
      <w:r w:rsidR="00A53B7D">
        <w:rPr>
          <w:rFonts w:hint="eastAsia"/>
        </w:rPr>
        <w:t>5g手机了。</w:t>
      </w:r>
    </w:p>
    <w:p w:rsidR="00A53B7D" w:rsidRDefault="00A53B7D" w:rsidP="0053799A">
      <w:pPr>
        <w:ind w:firstLineChars="200" w:firstLine="420"/>
      </w:pPr>
      <w:r>
        <w:rPr>
          <w:rFonts w:hint="eastAsia"/>
        </w:rPr>
        <w:t>即便受到疫情影响，各手机厂商也早在三四月便推出了大量5g机型，趁着5g尚热大捞其财——五六月各5g手机几乎不是降价而是砍价的行为更是让人大跌眼镜。</w:t>
      </w:r>
    </w:p>
    <w:p w:rsidR="0053799A" w:rsidRDefault="0053799A" w:rsidP="0053799A">
      <w:pPr>
        <w:ind w:firstLineChars="200" w:firstLine="420"/>
      </w:pPr>
      <w:proofErr w:type="gramStart"/>
      <w:r>
        <w:rPr>
          <w:rFonts w:hint="eastAsia"/>
        </w:rPr>
        <w:t>本文爬取了</w:t>
      </w:r>
      <w:proofErr w:type="gramEnd"/>
      <w:r>
        <w:rPr>
          <w:rFonts w:hint="eastAsia"/>
        </w:rPr>
        <w:t>24种近月来的热门机型，包括了华为、小米、</w:t>
      </w:r>
      <w:proofErr w:type="spellStart"/>
      <w:r>
        <w:rPr>
          <w:rFonts w:hint="eastAsia"/>
        </w:rPr>
        <w:t>redmi</w:t>
      </w:r>
      <w:proofErr w:type="spellEnd"/>
      <w:r>
        <w:rPr>
          <w:rFonts w:hint="eastAsia"/>
        </w:rPr>
        <w:t>、</w:t>
      </w:r>
      <w:proofErr w:type="spellStart"/>
      <w:r>
        <w:rPr>
          <w:rFonts w:hint="eastAsia"/>
        </w:rPr>
        <w:t>oppo</w:t>
      </w:r>
      <w:proofErr w:type="spellEnd"/>
      <w:r>
        <w:rPr>
          <w:rFonts w:hint="eastAsia"/>
        </w:rPr>
        <w:t>、vivo、galaxy、魅族、一加八等手机款型的在线评论，在进行词频统计的基础上制作了词云，此外使用L</w:t>
      </w:r>
      <w:r>
        <w:t>D</w:t>
      </w:r>
      <w:r>
        <w:rPr>
          <w:rFonts w:hint="eastAsia"/>
        </w:rPr>
        <w:t>A主题模型对用户好评和</w:t>
      </w:r>
      <w:proofErr w:type="gramStart"/>
      <w:r>
        <w:rPr>
          <w:rFonts w:hint="eastAsia"/>
        </w:rPr>
        <w:t>差评进</w:t>
      </w:r>
      <w:proofErr w:type="gramEnd"/>
      <w:r>
        <w:rPr>
          <w:rFonts w:hint="eastAsia"/>
        </w:rPr>
        <w:t>行了情感分析。</w:t>
      </w:r>
    </w:p>
    <w:p w:rsidR="00A63BA0" w:rsidRDefault="00A63BA0" w:rsidP="00A63BA0">
      <w:pPr>
        <w:pStyle w:val="5"/>
      </w:pPr>
      <w:r>
        <w:rPr>
          <w:rFonts w:hint="eastAsia"/>
        </w:rPr>
        <w:lastRenderedPageBreak/>
        <w:t>1.3</w:t>
      </w:r>
      <w:r>
        <w:t xml:space="preserve"> </w:t>
      </w:r>
      <w:r>
        <w:rPr>
          <w:rFonts w:hint="eastAsia"/>
        </w:rPr>
        <w:t>文本情感分析</w:t>
      </w:r>
    </w:p>
    <w:p w:rsidR="00A63BA0" w:rsidRDefault="00A63BA0" w:rsidP="00A63BA0">
      <w:pPr>
        <w:ind w:firstLineChars="200" w:firstLine="420"/>
      </w:pPr>
      <w:r w:rsidRPr="00A63BA0">
        <w:rPr>
          <w:rFonts w:hint="eastAsia"/>
        </w:rPr>
        <w:t>文本情感分析，又</w:t>
      </w:r>
      <w:proofErr w:type="gramStart"/>
      <w:r w:rsidRPr="00A63BA0">
        <w:rPr>
          <w:rFonts w:hint="eastAsia"/>
        </w:rPr>
        <w:t>称意见</w:t>
      </w:r>
      <w:proofErr w:type="gramEnd"/>
      <w:r w:rsidRPr="00A63BA0">
        <w:rPr>
          <w:rFonts w:hint="eastAsia"/>
        </w:rPr>
        <w:t>挖掘</w:t>
      </w:r>
      <w:r w:rsidRPr="00A63BA0">
        <w:t>(Opinion Mining)，是指对带有情感色彩的主观性文本进行分析、处理、归纳和推理的过程[1];情感分析属于计算语言学，情感分析运用到人工智能，NLP，信息检索，机器学习等多个领域的知识。如从</w:t>
      </w:r>
      <w:proofErr w:type="gramStart"/>
      <w:r w:rsidRPr="00A63BA0">
        <w:t>淘宝上</w:t>
      </w:r>
      <w:proofErr w:type="gramEnd"/>
      <w:r w:rsidRPr="00A63BA0">
        <w:t>的商品评论分析某一件商品是好是坏，从豆瓣电影评论分析用户对某部电影的喜爱程度等。</w:t>
      </w:r>
    </w:p>
    <w:p w:rsidR="00A63BA0" w:rsidRDefault="00A63BA0" w:rsidP="00A63BA0">
      <w:pPr>
        <w:ind w:firstLineChars="200" w:firstLine="420"/>
      </w:pPr>
      <w:r w:rsidRPr="00A63BA0">
        <w:rPr>
          <w:rFonts w:hint="eastAsia"/>
        </w:rPr>
        <w:t>情感分析一般包括几个步骤，即情感信息的抽取、情感信息分类以及情感信息的检索与归纳</w:t>
      </w:r>
      <w:r w:rsidRPr="00A63BA0">
        <w:t>。</w:t>
      </w:r>
    </w:p>
    <w:p w:rsidR="00A63BA0" w:rsidRDefault="00A63BA0" w:rsidP="00A63BA0">
      <w:pPr>
        <w:ind w:firstLineChars="200" w:firstLine="420"/>
      </w:pPr>
      <w:r w:rsidRPr="00A63BA0">
        <w:rPr>
          <w:rFonts w:hint="eastAsia"/>
        </w:rPr>
        <w:t>情感信息抽取即抽取文本中能表达情感的信息，带有情感倾向的词语称情感词，比如：喜欢、讨厌、恶心等表达用户情感的词语。目前对情感词的抽取主要有两种方法，一种基于语料库，另一种基于词典。</w:t>
      </w:r>
    </w:p>
    <w:p w:rsidR="00A63BA0" w:rsidRDefault="00A63BA0" w:rsidP="00A63BA0">
      <w:pPr>
        <w:ind w:firstLineChars="200" w:firstLine="420"/>
      </w:pPr>
      <w:r w:rsidRPr="00A63BA0">
        <w:rPr>
          <w:rFonts w:hint="eastAsia"/>
        </w:rPr>
        <w:t>情感信息的分类包括两种，主客观信息分类和主观信息分类。主客观信息分类即将文本分为主观信息和客观信心两类，其依据是文本中是否包含情感信息。主观信息分类即对情感的分类，通过各类分类器将情感文本分类为褒贬，或者其他更多的类别。</w:t>
      </w:r>
    </w:p>
    <w:p w:rsidR="00A63BA0" w:rsidRDefault="00A63BA0" w:rsidP="00A63BA0">
      <w:pPr>
        <w:ind w:firstLineChars="200" w:firstLine="420"/>
      </w:pPr>
      <w:r w:rsidRPr="00A63BA0">
        <w:rPr>
          <w:rFonts w:hint="eastAsia"/>
        </w:rPr>
        <w:t>情感信息的检索与归纳，即检索时，不仅检索包含用户主题的文档，也检索包含情感信息的文档。在搜索过程中，搜索所得到的结果不仅依据传统的信息检索模型，并且对文档中进行主客观识别，对文档表达的情感打分，再结合文档相关性来对检索结果排序。</w:t>
      </w:r>
    </w:p>
    <w:p w:rsidR="00E80678" w:rsidRDefault="00A63BA0" w:rsidP="00A63BA0">
      <w:pPr>
        <w:ind w:firstLineChars="200" w:firstLine="420"/>
        <w:sectPr w:rsidR="00E80678">
          <w:pgSz w:w="11906" w:h="16838"/>
          <w:pgMar w:top="1440" w:right="1800" w:bottom="1440" w:left="1800" w:header="851" w:footer="992" w:gutter="0"/>
          <w:cols w:space="425"/>
          <w:docGrid w:type="lines" w:linePitch="312"/>
        </w:sectPr>
      </w:pPr>
      <w:r>
        <w:rPr>
          <w:rFonts w:hint="eastAsia"/>
        </w:rPr>
        <w:t>本文使用python扩展库corpora来建立词典和建立情感词</w:t>
      </w:r>
      <w:r w:rsidR="00A059CE">
        <w:rPr>
          <w:rFonts w:hint="eastAsia"/>
        </w:rPr>
        <w:t>库，并通过L</w:t>
      </w:r>
      <w:r w:rsidR="00A059CE">
        <w:t>DA</w:t>
      </w:r>
      <w:r w:rsidR="00A059CE">
        <w:rPr>
          <w:rFonts w:hint="eastAsia"/>
        </w:rPr>
        <w:t>模型来分析用户情感。</w:t>
      </w:r>
    </w:p>
    <w:p w:rsidR="00F57E27" w:rsidRDefault="00F57E27" w:rsidP="00F57E27">
      <w:pPr>
        <w:pStyle w:val="3"/>
      </w:pPr>
      <w:bookmarkStart w:id="6" w:name="_Toc44259302"/>
      <w:r>
        <w:rPr>
          <w:rFonts w:hint="eastAsia"/>
        </w:rPr>
        <w:lastRenderedPageBreak/>
        <w:t>2</w:t>
      </w:r>
      <w:r>
        <w:t xml:space="preserve"> </w:t>
      </w:r>
      <w:r w:rsidR="00A53B7D">
        <w:rPr>
          <w:rFonts w:hint="eastAsia"/>
        </w:rPr>
        <w:t>简要</w:t>
      </w:r>
      <w:r>
        <w:rPr>
          <w:rFonts w:hint="eastAsia"/>
        </w:rPr>
        <w:t>分析</w:t>
      </w:r>
      <w:bookmarkEnd w:id="6"/>
    </w:p>
    <w:p w:rsidR="00DA5333" w:rsidRDefault="00A53B7D" w:rsidP="00F57E27">
      <w:pPr>
        <w:ind w:firstLineChars="200" w:firstLine="420"/>
      </w:pPr>
      <w:r>
        <w:rPr>
          <w:rFonts w:hint="eastAsia"/>
        </w:rPr>
        <w:t>就本文而言，只是对在线评论</w:t>
      </w:r>
      <w:proofErr w:type="gramStart"/>
      <w:r>
        <w:rPr>
          <w:rFonts w:hint="eastAsia"/>
        </w:rPr>
        <w:t>进行爬取后</w:t>
      </w:r>
      <w:proofErr w:type="gramEnd"/>
      <w:r>
        <w:rPr>
          <w:rFonts w:hint="eastAsia"/>
        </w:rPr>
        <w:t>进行简单的分析，透过这些</w:t>
      </w:r>
      <w:r w:rsidR="00DA5333">
        <w:rPr>
          <w:rFonts w:hint="eastAsia"/>
        </w:rPr>
        <w:t>粗浅</w:t>
      </w:r>
      <w:r>
        <w:rPr>
          <w:rFonts w:hint="eastAsia"/>
        </w:rPr>
        <w:t>分析</w:t>
      </w:r>
      <w:r w:rsidR="00DA5333">
        <w:rPr>
          <w:rFonts w:hint="eastAsia"/>
        </w:rPr>
        <w:t>验证和探究以下几个问题：</w:t>
      </w:r>
    </w:p>
    <w:p w:rsidR="00DA5333" w:rsidRDefault="00DA5333" w:rsidP="00DA5333">
      <w:pPr>
        <w:pStyle w:val="a7"/>
        <w:numPr>
          <w:ilvl w:val="0"/>
          <w:numId w:val="17"/>
        </w:numPr>
        <w:ind w:firstLineChars="0"/>
      </w:pPr>
      <w:r>
        <w:rPr>
          <w:rFonts w:hint="eastAsia"/>
        </w:rPr>
        <w:t>对于各大手机厂商在新一代5g手机市场方面的表现如何？</w:t>
      </w:r>
    </w:p>
    <w:p w:rsidR="00064BC0" w:rsidRDefault="00A53B7D" w:rsidP="00DA5333">
      <w:pPr>
        <w:pStyle w:val="a7"/>
        <w:numPr>
          <w:ilvl w:val="0"/>
          <w:numId w:val="17"/>
        </w:numPr>
        <w:ind w:firstLineChars="0"/>
      </w:pPr>
      <w:r>
        <w:rPr>
          <w:rFonts w:hint="eastAsia"/>
        </w:rPr>
        <w:t>对于用户的一些</w:t>
      </w:r>
      <w:r w:rsidR="00DA5333">
        <w:rPr>
          <w:rFonts w:hint="eastAsia"/>
        </w:rPr>
        <w:t>行为偏好进行分析：特定群体对特定颜色的偏爱、评分倾向等</w:t>
      </w:r>
    </w:p>
    <w:p w:rsidR="00DA5333" w:rsidRDefault="00DA5333" w:rsidP="00DA5333">
      <w:pPr>
        <w:pStyle w:val="a7"/>
        <w:numPr>
          <w:ilvl w:val="0"/>
          <w:numId w:val="17"/>
        </w:numPr>
        <w:ind w:firstLineChars="0"/>
      </w:pPr>
      <w:r>
        <w:rPr>
          <w:rFonts w:hint="eastAsia"/>
        </w:rPr>
        <w:t>各机型的用户体验如何？</w:t>
      </w:r>
      <w:r>
        <w:t xml:space="preserve"> </w:t>
      </w:r>
    </w:p>
    <w:p w:rsidR="00DA5333" w:rsidRDefault="00DA5333" w:rsidP="00DA5333">
      <w:pPr>
        <w:pStyle w:val="a7"/>
        <w:numPr>
          <w:ilvl w:val="0"/>
          <w:numId w:val="17"/>
        </w:numPr>
        <w:ind w:firstLineChars="0"/>
      </w:pPr>
      <w:r>
        <w:rPr>
          <w:rFonts w:hint="eastAsia"/>
        </w:rPr>
        <w:t>各机型大家关注的点在哪里？</w:t>
      </w:r>
    </w:p>
    <w:p w:rsidR="00DA5333" w:rsidRDefault="00DA5333" w:rsidP="00DA5333">
      <w:pPr>
        <w:pStyle w:val="a7"/>
        <w:numPr>
          <w:ilvl w:val="0"/>
          <w:numId w:val="17"/>
        </w:numPr>
        <w:ind w:firstLineChars="0"/>
      </w:pPr>
      <w:r>
        <w:rPr>
          <w:rFonts w:hint="eastAsia"/>
        </w:rPr>
        <w:t>各机型的缺点在什么地方？</w:t>
      </w:r>
    </w:p>
    <w:p w:rsidR="00F57E27" w:rsidRPr="00075CF8" w:rsidRDefault="00DA5333" w:rsidP="00DA5333">
      <w:pPr>
        <w:pStyle w:val="5"/>
      </w:pPr>
      <w:r>
        <w:rPr>
          <w:rFonts w:hint="eastAsia"/>
        </w:rPr>
        <w:t>2.1</w:t>
      </w:r>
      <w:r>
        <w:t xml:space="preserve"> </w:t>
      </w:r>
      <w:r>
        <w:rPr>
          <w:rFonts w:hint="eastAsia"/>
        </w:rPr>
        <w:t>平台和机型选择</w:t>
      </w:r>
    </w:p>
    <w:p w:rsidR="00064BC0" w:rsidRDefault="00064BC0" w:rsidP="00F57E27">
      <w:pPr>
        <w:ind w:firstLineChars="200" w:firstLine="420"/>
        <w:jc w:val="center"/>
      </w:pPr>
    </w:p>
    <w:p w:rsidR="00F57E27" w:rsidRDefault="00DA5333" w:rsidP="00F57E27">
      <w:pPr>
        <w:ind w:firstLineChars="200" w:firstLine="420"/>
      </w:pPr>
      <w:r>
        <w:rPr>
          <w:rFonts w:hint="eastAsia"/>
        </w:rPr>
        <w:t>由于之前从未接触数据库、爬虫的相关知识，因此在网上搜出的第一篇教程便让本人选择了京东。本还想</w:t>
      </w:r>
      <w:proofErr w:type="gramStart"/>
      <w:r>
        <w:rPr>
          <w:rFonts w:hint="eastAsia"/>
        </w:rPr>
        <w:t>爬淘宝的</w:t>
      </w:r>
      <w:proofErr w:type="gramEnd"/>
      <w:r>
        <w:rPr>
          <w:rFonts w:hint="eastAsia"/>
        </w:rPr>
        <w:t>评论，但是实在力不从心，京东的评论数据很多浅显易做的工作也没有做。</w:t>
      </w:r>
    </w:p>
    <w:p w:rsidR="00F57E27" w:rsidRDefault="00DA5333" w:rsidP="00F57E27">
      <w:pPr>
        <w:ind w:firstLineChars="200" w:firstLine="420"/>
      </w:pPr>
      <w:r>
        <w:rPr>
          <w:rFonts w:hint="eastAsia"/>
        </w:rPr>
        <w:t>对于机型选择，在进行网上搜索后，在题为《</w:t>
      </w:r>
      <w:r w:rsidRPr="00DA5333">
        <w:t>2020年（6月）5G手机盘点和挑选指南</w:t>
      </w:r>
      <w:r>
        <w:rPr>
          <w:rFonts w:hint="eastAsia"/>
        </w:rPr>
        <w:t>》的文章下选择了下面这张图</w:t>
      </w:r>
      <w:r w:rsidR="00E83812">
        <w:rPr>
          <w:rFonts w:hint="eastAsia"/>
        </w:rPr>
        <w:t>所包含的机型。除了少数京东平台购买量较少评论不足和寥寥几种非常用机型外都做了数据爬取，</w:t>
      </w:r>
      <w:proofErr w:type="gramStart"/>
      <w:r w:rsidR="00E83812">
        <w:rPr>
          <w:rFonts w:hint="eastAsia"/>
        </w:rPr>
        <w:t>共爬取了取</w:t>
      </w:r>
      <w:proofErr w:type="gramEnd"/>
      <w:r w:rsidR="00E83812">
        <w:rPr>
          <w:rFonts w:hint="eastAsia"/>
        </w:rPr>
        <w:t>了24种机型。</w:t>
      </w:r>
    </w:p>
    <w:p w:rsidR="00D93282" w:rsidRPr="00E83812" w:rsidRDefault="00D93282" w:rsidP="00F57E27">
      <w:pPr>
        <w:ind w:firstLineChars="200" w:firstLine="420"/>
      </w:pPr>
    </w:p>
    <w:p w:rsidR="00064BC0" w:rsidRDefault="00A53B7D" w:rsidP="00064BC0">
      <w:pPr>
        <w:jc w:val="center"/>
      </w:pPr>
      <w:r>
        <w:rPr>
          <w:noProof/>
        </w:rPr>
        <w:drawing>
          <wp:inline distT="0" distB="0" distL="0" distR="0" wp14:anchorId="5BCAB3A6" wp14:editId="0A5AD9B9">
            <wp:extent cx="5274310" cy="3957320"/>
            <wp:effectExtent l="0" t="0" r="2540" b="5080"/>
            <wp:docPr id="2" name="图片 2" descr="2020年（6月）5G手机盘点和挑选指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0年（6月）5G手机盘点和挑选指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rsidR="00064BC0" w:rsidRPr="00075CF8" w:rsidRDefault="00064BC0" w:rsidP="00064BC0">
      <w:pPr>
        <w:jc w:val="center"/>
        <w:rPr>
          <w:sz w:val="18"/>
        </w:rPr>
      </w:pPr>
      <w:r w:rsidRPr="00075CF8">
        <w:rPr>
          <w:rFonts w:hint="eastAsia"/>
          <w:sz w:val="18"/>
        </w:rPr>
        <w:t>图</w:t>
      </w:r>
      <w:r w:rsidR="00E83812">
        <w:rPr>
          <w:rFonts w:hint="eastAsia"/>
          <w:sz w:val="18"/>
        </w:rPr>
        <w:t>1</w:t>
      </w:r>
      <w:r w:rsidRPr="00075CF8">
        <w:rPr>
          <w:rFonts w:hint="eastAsia"/>
          <w:sz w:val="18"/>
        </w:rPr>
        <w:t xml:space="preserve"> </w:t>
      </w:r>
      <w:r w:rsidR="00E83812">
        <w:rPr>
          <w:rFonts w:hint="eastAsia"/>
          <w:sz w:val="18"/>
        </w:rPr>
        <w:t>机型选择</w:t>
      </w:r>
    </w:p>
    <w:p w:rsidR="00F57E27" w:rsidRDefault="00F57E27" w:rsidP="00F57E27">
      <w:pPr>
        <w:pStyle w:val="5"/>
      </w:pPr>
      <w:r>
        <w:rPr>
          <w:rFonts w:hint="eastAsia"/>
        </w:rPr>
        <w:lastRenderedPageBreak/>
        <w:t>2.</w:t>
      </w:r>
      <w:r w:rsidR="00E83812">
        <w:rPr>
          <w:rFonts w:hint="eastAsia"/>
        </w:rPr>
        <w:t>2分析工具选择</w:t>
      </w:r>
    </w:p>
    <w:p w:rsidR="00E80678" w:rsidRDefault="00E83812" w:rsidP="00E83812">
      <w:pPr>
        <w:ind w:firstLineChars="200" w:firstLine="420"/>
        <w:sectPr w:rsidR="00E80678">
          <w:pgSz w:w="11906" w:h="16838"/>
          <w:pgMar w:top="1440" w:right="1800" w:bottom="1440" w:left="1800" w:header="851" w:footer="992" w:gutter="0"/>
          <w:cols w:space="425"/>
          <w:docGrid w:type="lines" w:linePitch="312"/>
        </w:sectPr>
      </w:pPr>
      <w:r>
        <w:t>P</w:t>
      </w:r>
      <w:r>
        <w:rPr>
          <w:rFonts w:hint="eastAsia"/>
        </w:rPr>
        <w:t>ython编程语言十分适合爬取网络数据，此外网络上的教程几乎都是基于python的。除了易于爬取数据之外，python还有大量的扩展库用来分析各式各样的数据，</w:t>
      </w:r>
      <w:r w:rsidR="00A427CD">
        <w:rPr>
          <w:rFonts w:hint="eastAsia"/>
        </w:rPr>
        <w:t>本文使用python来完成实验。</w:t>
      </w:r>
      <w:r w:rsidR="00A427CD" w:rsidRPr="00E83812">
        <w:rPr>
          <w:rFonts w:hint="eastAsia"/>
        </w:rPr>
        <w:t xml:space="preserve"> </w:t>
      </w:r>
    </w:p>
    <w:p w:rsidR="00064BC0" w:rsidRDefault="00064BC0" w:rsidP="00064BC0">
      <w:pPr>
        <w:pStyle w:val="3"/>
      </w:pPr>
      <w:bookmarkStart w:id="7" w:name="_Toc44259303"/>
      <w:r>
        <w:rPr>
          <w:rFonts w:hint="eastAsia"/>
        </w:rPr>
        <w:lastRenderedPageBreak/>
        <w:t>3</w:t>
      </w:r>
      <w:r>
        <w:t xml:space="preserve"> </w:t>
      </w:r>
      <w:r w:rsidR="00A427CD">
        <w:rPr>
          <w:rFonts w:hint="eastAsia"/>
        </w:rPr>
        <w:t>实验流程</w:t>
      </w:r>
      <w:bookmarkEnd w:id="7"/>
    </w:p>
    <w:p w:rsidR="00064BC0" w:rsidRDefault="00A427CD" w:rsidP="00064BC0">
      <w:pPr>
        <w:ind w:firstLineChars="200" w:firstLine="420"/>
      </w:pPr>
      <w:proofErr w:type="gramStart"/>
      <w:r>
        <w:rPr>
          <w:rFonts w:hint="eastAsia"/>
        </w:rPr>
        <w:t>本部分对本文</w:t>
      </w:r>
      <w:proofErr w:type="gramEnd"/>
      <w:r>
        <w:rPr>
          <w:rFonts w:hint="eastAsia"/>
        </w:rPr>
        <w:t>实验的流程进行了介绍，包括数据选择与爬取、数据整体分析、数据可视化、</w:t>
      </w:r>
      <w:proofErr w:type="spellStart"/>
      <w:r>
        <w:rPr>
          <w:rFonts w:hint="eastAsia"/>
        </w:rPr>
        <w:t>lda</w:t>
      </w:r>
      <w:proofErr w:type="spellEnd"/>
      <w:r>
        <w:rPr>
          <w:rFonts w:hint="eastAsia"/>
        </w:rPr>
        <w:t>情感分析</w:t>
      </w:r>
    </w:p>
    <w:p w:rsidR="00064BC0" w:rsidRDefault="00064BC0" w:rsidP="00064BC0">
      <w:pPr>
        <w:pStyle w:val="5"/>
      </w:pPr>
      <w:r>
        <w:rPr>
          <w:rFonts w:hint="eastAsia"/>
        </w:rPr>
        <w:t>3.1</w:t>
      </w:r>
      <w:r>
        <w:t xml:space="preserve"> </w:t>
      </w:r>
      <w:r w:rsidR="00A427CD">
        <w:rPr>
          <w:rFonts w:hint="eastAsia"/>
        </w:rPr>
        <w:t>数据选择与爬取</w:t>
      </w:r>
    </w:p>
    <w:p w:rsidR="00A427CD" w:rsidRDefault="00A427CD" w:rsidP="00A427CD">
      <w:pPr>
        <w:ind w:firstLineChars="200" w:firstLine="420"/>
      </w:pPr>
      <w:r>
        <w:rPr>
          <w:rFonts w:hint="eastAsia"/>
        </w:rPr>
        <w:t>如前所述，本文使用python语言编写爬虫，</w:t>
      </w:r>
      <w:proofErr w:type="gramStart"/>
      <w:r>
        <w:rPr>
          <w:rFonts w:hint="eastAsia"/>
        </w:rPr>
        <w:t>爬取了</w:t>
      </w:r>
      <w:proofErr w:type="gramEnd"/>
      <w:r>
        <w:rPr>
          <w:rFonts w:hint="eastAsia"/>
        </w:rPr>
        <w:t>24种近月来的热门机型，包括了华为、小米、</w:t>
      </w:r>
      <w:proofErr w:type="spellStart"/>
      <w:r>
        <w:rPr>
          <w:rFonts w:hint="eastAsia"/>
        </w:rPr>
        <w:t>redmi</w:t>
      </w:r>
      <w:proofErr w:type="spellEnd"/>
      <w:r>
        <w:rPr>
          <w:rFonts w:hint="eastAsia"/>
        </w:rPr>
        <w:t>、</w:t>
      </w:r>
      <w:proofErr w:type="spellStart"/>
      <w:r>
        <w:rPr>
          <w:rFonts w:hint="eastAsia"/>
        </w:rPr>
        <w:t>oppo</w:t>
      </w:r>
      <w:proofErr w:type="spellEnd"/>
      <w:r>
        <w:rPr>
          <w:rFonts w:hint="eastAsia"/>
        </w:rPr>
        <w:t>、vivo、galaxy、魅族、一加八等手机款型的在线评论。</w:t>
      </w:r>
    </w:p>
    <w:p w:rsidR="005A2244" w:rsidRDefault="005A2244" w:rsidP="005A2244">
      <w:pPr>
        <w:pStyle w:val="7"/>
      </w:pPr>
      <w:r>
        <w:rPr>
          <w:rFonts w:hint="eastAsia"/>
        </w:rPr>
        <w:t>3.1.1</w:t>
      </w:r>
      <w:r>
        <w:t xml:space="preserve"> </w:t>
      </w:r>
      <w:r w:rsidR="00890A5B">
        <w:rPr>
          <w:rFonts w:hint="eastAsia"/>
        </w:rPr>
        <w:t>产品id</w:t>
      </w:r>
    </w:p>
    <w:p w:rsidR="005A2244" w:rsidRDefault="00890A5B" w:rsidP="00890A5B">
      <w:pPr>
        <w:ind w:firstLineChars="200" w:firstLine="420"/>
      </w:pPr>
      <w:r>
        <w:rPr>
          <w:rFonts w:hint="eastAsia"/>
        </w:rPr>
        <w:t>在选择了24种机型后，从网页找到24种产品的id，如图2所示。</w:t>
      </w:r>
    </w:p>
    <w:p w:rsidR="00890A5B" w:rsidRDefault="00890A5B" w:rsidP="00890A5B">
      <w:pPr>
        <w:jc w:val="center"/>
        <w:rPr>
          <w:noProof/>
        </w:rPr>
      </w:pPr>
      <w:r>
        <w:rPr>
          <w:noProof/>
        </w:rPr>
        <w:drawing>
          <wp:inline distT="0" distB="0" distL="0" distR="0" wp14:anchorId="5A5F4FB1" wp14:editId="15813011">
            <wp:extent cx="2209800" cy="4224294"/>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5474" cy="4254257"/>
                    </a:xfrm>
                    <a:prstGeom prst="rect">
                      <a:avLst/>
                    </a:prstGeom>
                  </pic:spPr>
                </pic:pic>
              </a:graphicData>
            </a:graphic>
          </wp:inline>
        </w:drawing>
      </w:r>
    </w:p>
    <w:p w:rsidR="00890A5B" w:rsidRDefault="00890A5B" w:rsidP="00890A5B">
      <w:pPr>
        <w:jc w:val="center"/>
        <w:rPr>
          <w:noProof/>
          <w:sz w:val="18"/>
          <w:szCs w:val="18"/>
        </w:rPr>
      </w:pPr>
      <w:r w:rsidRPr="00890A5B">
        <w:rPr>
          <w:rFonts w:hint="eastAsia"/>
          <w:noProof/>
          <w:sz w:val="18"/>
          <w:szCs w:val="18"/>
        </w:rPr>
        <w:t>图二：产品id</w:t>
      </w:r>
    </w:p>
    <w:p w:rsidR="00890A5B" w:rsidRPr="00890A5B" w:rsidRDefault="00890A5B" w:rsidP="00890A5B">
      <w:pPr>
        <w:pStyle w:val="7"/>
        <w:rPr>
          <w:noProof/>
        </w:rPr>
      </w:pPr>
      <w:r>
        <w:rPr>
          <w:rFonts w:hint="eastAsia"/>
          <w:noProof/>
        </w:rPr>
        <w:lastRenderedPageBreak/>
        <w:t>3.1.2</w:t>
      </w:r>
      <w:r>
        <w:rPr>
          <w:noProof/>
        </w:rPr>
        <w:t xml:space="preserve"> </w:t>
      </w:r>
      <w:r>
        <w:rPr>
          <w:rFonts w:hint="eastAsia"/>
          <w:noProof/>
        </w:rPr>
        <w:t>爬取的内容和方式</w:t>
      </w:r>
    </w:p>
    <w:p w:rsidR="00890A5B" w:rsidRDefault="00890A5B" w:rsidP="00890A5B">
      <w:pPr>
        <w:jc w:val="center"/>
        <w:rPr>
          <w:noProof/>
        </w:rPr>
      </w:pPr>
      <w:r>
        <w:rPr>
          <w:noProof/>
        </w:rPr>
        <w:drawing>
          <wp:inline distT="0" distB="0" distL="0" distR="0" wp14:anchorId="181DABD5" wp14:editId="4555D1EF">
            <wp:extent cx="3160892" cy="2461813"/>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1833" cy="2470334"/>
                    </a:xfrm>
                    <a:prstGeom prst="rect">
                      <a:avLst/>
                    </a:prstGeom>
                  </pic:spPr>
                </pic:pic>
              </a:graphicData>
            </a:graphic>
          </wp:inline>
        </w:drawing>
      </w:r>
    </w:p>
    <w:p w:rsidR="00890A5B" w:rsidRPr="00890A5B" w:rsidRDefault="00890A5B" w:rsidP="00890A5B">
      <w:pPr>
        <w:jc w:val="center"/>
        <w:rPr>
          <w:noProof/>
          <w:sz w:val="18"/>
        </w:rPr>
      </w:pPr>
      <w:r w:rsidRPr="00890A5B">
        <w:rPr>
          <w:rFonts w:hint="eastAsia"/>
          <w:noProof/>
          <w:sz w:val="18"/>
        </w:rPr>
        <w:t>图三：爬取的内容和方式</w:t>
      </w:r>
    </w:p>
    <w:p w:rsidR="00890A5B" w:rsidRDefault="00890A5B" w:rsidP="00890A5B">
      <w:pPr>
        <w:ind w:firstLineChars="200" w:firstLine="420"/>
        <w:jc w:val="left"/>
        <w:rPr>
          <w:noProof/>
        </w:rPr>
      </w:pPr>
      <w:r>
        <w:rPr>
          <w:rFonts w:hint="eastAsia"/>
          <w:noProof/>
        </w:rPr>
        <w:t>由于京东只能得到前100页的评论，每页包含十个评论，因此</w:t>
      </w:r>
      <w:r w:rsidR="00A91EDB">
        <w:rPr>
          <w:rFonts w:hint="eastAsia"/>
          <w:noProof/>
        </w:rPr>
        <w:t>选择对评分从1到5分别爬取前100页，数据保存内容选择</w:t>
      </w:r>
      <w:r w:rsidR="007D24B9">
        <w:rPr>
          <w:rFonts w:hint="eastAsia"/>
          <w:noProof/>
        </w:rPr>
        <w:t>了</w:t>
      </w:r>
      <w:r w:rsidR="007D24B9" w:rsidRPr="007D24B9">
        <w:rPr>
          <w:noProof/>
        </w:rPr>
        <w:t>'user', 'score', 'color', 'size', 'time', 'interval', 'comment'</w:t>
      </w:r>
      <w:r w:rsidR="007D24B9">
        <w:rPr>
          <w:rFonts w:hint="eastAsia"/>
          <w:noProof/>
        </w:rPr>
        <w:t>，其中time为评论的时间，interval为购买到评论以天为单位的时间间隔。</w:t>
      </w:r>
      <w:r w:rsidR="00500F2F">
        <w:rPr>
          <w:rFonts w:hint="eastAsia"/>
          <w:noProof/>
        </w:rPr>
        <w:t>数据格式如下：</w:t>
      </w:r>
    </w:p>
    <w:p w:rsidR="00500F2F" w:rsidRDefault="00500F2F" w:rsidP="0003662D">
      <w:pPr>
        <w:jc w:val="center"/>
      </w:pPr>
      <w:r>
        <w:rPr>
          <w:noProof/>
        </w:rPr>
        <w:drawing>
          <wp:inline distT="0" distB="0" distL="0" distR="0" wp14:anchorId="0863A993" wp14:editId="726D2785">
            <wp:extent cx="4876800" cy="17543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4826" cy="1764462"/>
                    </a:xfrm>
                    <a:prstGeom prst="rect">
                      <a:avLst/>
                    </a:prstGeom>
                  </pic:spPr>
                </pic:pic>
              </a:graphicData>
            </a:graphic>
          </wp:inline>
        </w:drawing>
      </w:r>
    </w:p>
    <w:p w:rsidR="00500F2F" w:rsidRPr="00500F2F" w:rsidRDefault="00500F2F" w:rsidP="00500F2F">
      <w:pPr>
        <w:jc w:val="center"/>
        <w:rPr>
          <w:sz w:val="18"/>
        </w:rPr>
      </w:pPr>
      <w:r w:rsidRPr="00500F2F">
        <w:rPr>
          <w:rFonts w:hint="eastAsia"/>
          <w:sz w:val="18"/>
        </w:rPr>
        <w:t>图四：数据</w:t>
      </w:r>
      <w:r>
        <w:rPr>
          <w:rFonts w:hint="eastAsia"/>
          <w:sz w:val="18"/>
        </w:rPr>
        <w:t>demo</w:t>
      </w:r>
    </w:p>
    <w:p w:rsidR="00064BC0" w:rsidRDefault="00064BC0" w:rsidP="00064BC0">
      <w:pPr>
        <w:pStyle w:val="5"/>
      </w:pPr>
      <w:r>
        <w:rPr>
          <w:rFonts w:hint="eastAsia"/>
        </w:rPr>
        <w:t>3.2</w:t>
      </w:r>
      <w:r>
        <w:t xml:space="preserve"> </w:t>
      </w:r>
      <w:r w:rsidR="00500F2F">
        <w:rPr>
          <w:rFonts w:hint="eastAsia"/>
        </w:rPr>
        <w:t>数据</w:t>
      </w:r>
      <w:r w:rsidR="00A63BA0">
        <w:rPr>
          <w:rFonts w:hint="eastAsia"/>
        </w:rPr>
        <w:t>预</w:t>
      </w:r>
      <w:r w:rsidR="00500F2F">
        <w:rPr>
          <w:rFonts w:hint="eastAsia"/>
        </w:rPr>
        <w:t>处理</w:t>
      </w:r>
    </w:p>
    <w:p w:rsidR="00500F2F" w:rsidRDefault="00500F2F" w:rsidP="00500F2F">
      <w:pPr>
        <w:pStyle w:val="7"/>
      </w:pPr>
      <w:r>
        <w:rPr>
          <w:rFonts w:hint="eastAsia"/>
        </w:rPr>
        <w:t>3.2.1</w:t>
      </w:r>
      <w:r>
        <w:t xml:space="preserve"> </w:t>
      </w:r>
      <w:r>
        <w:rPr>
          <w:rFonts w:hint="eastAsia"/>
        </w:rPr>
        <w:t>分词</w:t>
      </w:r>
    </w:p>
    <w:p w:rsidR="00500F2F" w:rsidRPr="00500F2F" w:rsidRDefault="0003662D" w:rsidP="0003662D">
      <w:pPr>
        <w:ind w:firstLineChars="200" w:firstLine="420"/>
      </w:pPr>
      <w:r>
        <w:rPr>
          <w:rFonts w:hint="eastAsia"/>
        </w:rPr>
        <w:t>使用python的</w:t>
      </w:r>
      <w:proofErr w:type="spellStart"/>
      <w:r>
        <w:rPr>
          <w:rFonts w:hint="eastAsia"/>
        </w:rPr>
        <w:t>jieba</w:t>
      </w:r>
      <w:proofErr w:type="spellEnd"/>
      <w:proofErr w:type="gramStart"/>
      <w:r>
        <w:rPr>
          <w:rFonts w:hint="eastAsia"/>
        </w:rPr>
        <w:t>库对评论</w:t>
      </w:r>
      <w:proofErr w:type="gramEnd"/>
      <w:r>
        <w:rPr>
          <w:rFonts w:hint="eastAsia"/>
        </w:rPr>
        <w:t>内容进行分词，效果如下</w:t>
      </w:r>
    </w:p>
    <w:p w:rsidR="000E5408" w:rsidRDefault="0003662D" w:rsidP="0003662D">
      <w:pPr>
        <w:jc w:val="center"/>
      </w:pPr>
      <w:r>
        <w:rPr>
          <w:noProof/>
        </w:rPr>
        <w:drawing>
          <wp:inline distT="0" distB="0" distL="0" distR="0" wp14:anchorId="6091FF38" wp14:editId="5BF8E261">
            <wp:extent cx="5196840" cy="103423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3993" cy="1035661"/>
                    </a:xfrm>
                    <a:prstGeom prst="rect">
                      <a:avLst/>
                    </a:prstGeom>
                  </pic:spPr>
                </pic:pic>
              </a:graphicData>
            </a:graphic>
          </wp:inline>
        </w:drawing>
      </w:r>
    </w:p>
    <w:p w:rsidR="0003662D" w:rsidRDefault="0003662D" w:rsidP="0003662D">
      <w:pPr>
        <w:jc w:val="center"/>
        <w:rPr>
          <w:sz w:val="18"/>
        </w:rPr>
      </w:pPr>
      <w:r w:rsidRPr="0003662D">
        <w:rPr>
          <w:rFonts w:hint="eastAsia"/>
          <w:sz w:val="18"/>
        </w:rPr>
        <w:t>图五：分词</w:t>
      </w:r>
    </w:p>
    <w:p w:rsidR="0003662D" w:rsidRDefault="0003662D" w:rsidP="0003662D">
      <w:pPr>
        <w:pStyle w:val="7"/>
      </w:pPr>
      <w:r>
        <w:rPr>
          <w:rFonts w:hint="eastAsia"/>
        </w:rPr>
        <w:lastRenderedPageBreak/>
        <w:t>3.2.2</w:t>
      </w:r>
      <w:r>
        <w:t xml:space="preserve"> </w:t>
      </w:r>
      <w:r>
        <w:rPr>
          <w:rFonts w:hint="eastAsia"/>
        </w:rPr>
        <w:t>去除停用词</w:t>
      </w:r>
    </w:p>
    <w:p w:rsidR="0003662D" w:rsidRDefault="0003662D" w:rsidP="0003662D">
      <w:pPr>
        <w:ind w:firstLineChars="200" w:firstLine="420"/>
      </w:pPr>
      <w:r w:rsidRPr="0003662D">
        <w:rPr>
          <w:rFonts w:hint="eastAsia"/>
        </w:rPr>
        <w:t>停用词</w:t>
      </w:r>
      <w:r w:rsidRPr="0003662D">
        <w:t>(Stop Words) ，词典译为“电脑检索中的虚字、非检索用字”。在SEO中，为节省存储空间和提高搜索效率，搜索引擎在索引页面或处理搜索请求时会自动忽略某些字或词，这些字或词即被称为Stop Words(停用词)。在自然语言处理中，停用词一般不携带有价值的信息，我们选择去除掉这些词。</w:t>
      </w:r>
      <w:r>
        <w:rPr>
          <w:rFonts w:hint="eastAsia"/>
        </w:rPr>
        <w:t>效果如下：</w:t>
      </w:r>
    </w:p>
    <w:p w:rsidR="00570A24" w:rsidRDefault="00570A24" w:rsidP="0003662D">
      <w:pPr>
        <w:ind w:firstLineChars="200" w:firstLine="420"/>
      </w:pPr>
    </w:p>
    <w:p w:rsidR="0003662D" w:rsidRDefault="0003662D" w:rsidP="0003662D">
      <w:pPr>
        <w:jc w:val="center"/>
      </w:pPr>
      <w:r>
        <w:rPr>
          <w:noProof/>
        </w:rPr>
        <w:drawing>
          <wp:inline distT="0" distB="0" distL="0" distR="0" wp14:anchorId="761197AD" wp14:editId="1BF4AC08">
            <wp:extent cx="5274310" cy="22028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2815"/>
                    </a:xfrm>
                    <a:prstGeom prst="rect">
                      <a:avLst/>
                    </a:prstGeom>
                  </pic:spPr>
                </pic:pic>
              </a:graphicData>
            </a:graphic>
          </wp:inline>
        </w:drawing>
      </w:r>
    </w:p>
    <w:p w:rsidR="0003662D" w:rsidRDefault="0003662D" w:rsidP="0003662D">
      <w:pPr>
        <w:jc w:val="center"/>
        <w:rPr>
          <w:sz w:val="18"/>
        </w:rPr>
      </w:pPr>
      <w:r w:rsidRPr="0003662D">
        <w:rPr>
          <w:rFonts w:hint="eastAsia"/>
          <w:sz w:val="18"/>
        </w:rPr>
        <w:t>图六： 去除停用词</w:t>
      </w:r>
    </w:p>
    <w:p w:rsidR="00570A24" w:rsidRDefault="00570A24" w:rsidP="0003662D">
      <w:pPr>
        <w:jc w:val="center"/>
        <w:rPr>
          <w:sz w:val="18"/>
        </w:rPr>
      </w:pPr>
    </w:p>
    <w:p w:rsidR="0003662D" w:rsidRDefault="0003662D" w:rsidP="00A63BA0">
      <w:pPr>
        <w:pStyle w:val="5"/>
      </w:pPr>
      <w:r>
        <w:rPr>
          <w:rFonts w:hint="eastAsia"/>
        </w:rPr>
        <w:t>3.3词云绘制</w:t>
      </w:r>
    </w:p>
    <w:p w:rsidR="0003662D" w:rsidRDefault="0003662D" w:rsidP="0003662D">
      <w:pPr>
        <w:ind w:firstLineChars="200" w:firstLine="420"/>
      </w:pPr>
      <w:r>
        <w:rPr>
          <w:rFonts w:hint="eastAsia"/>
        </w:rPr>
        <w:t>本文使用了中文分词和词云生成器“微词云”，网址为</w:t>
      </w:r>
      <w:r w:rsidRPr="0003662D">
        <w:t>https://www.weiciyun.com/</w:t>
      </w:r>
      <w:r>
        <w:rPr>
          <w:rFonts w:hint="eastAsia"/>
        </w:rPr>
        <w:t>，该生成器直接对文本进行分割和词频统计，然后绘制词云。效果如下：</w:t>
      </w:r>
    </w:p>
    <w:p w:rsidR="00570A24" w:rsidRDefault="00570A24" w:rsidP="0003662D">
      <w:pPr>
        <w:ind w:firstLineChars="200" w:firstLine="420"/>
      </w:pPr>
    </w:p>
    <w:p w:rsidR="0003662D" w:rsidRDefault="0003662D" w:rsidP="0003662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w:t>.</w:t>
      </w:r>
      <w:r w:rsidRPr="0003662D">
        <w:rPr>
          <w:noProof/>
        </w:rPr>
        <w:drawing>
          <wp:inline distT="0" distB="0" distL="0" distR="0" wp14:anchorId="14785CD7" wp14:editId="688E64D7">
            <wp:extent cx="2362881" cy="1516380"/>
            <wp:effectExtent l="0" t="0" r="0" b="7620"/>
            <wp:docPr id="13" name="图片 13" descr="D:\jupyter\data_fig\galaxys20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upyter\data_fig\galaxys20_wor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4646" cy="1517513"/>
                    </a:xfrm>
                    <a:prstGeom prst="rect">
                      <a:avLst/>
                    </a:prstGeom>
                    <a:noFill/>
                    <a:ln>
                      <a:noFill/>
                    </a:ln>
                  </pic:spPr>
                </pic:pic>
              </a:graphicData>
            </a:graphic>
          </wp:inline>
        </w:drawing>
      </w:r>
      <w:r w:rsidRPr="0003662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03662D">
        <w:rPr>
          <w:noProof/>
        </w:rPr>
        <w:drawing>
          <wp:inline distT="0" distB="0" distL="0" distR="0" wp14:anchorId="39BF89E9" wp14:editId="041A8883">
            <wp:extent cx="2651461" cy="1638300"/>
            <wp:effectExtent l="0" t="0" r="0" b="0"/>
            <wp:docPr id="14" name="图片 14" descr="D:\jupyter\data_fig\galaxys20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upyter\data_fig\galaxys20_clou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4984" cy="1646655"/>
                    </a:xfrm>
                    <a:prstGeom prst="rect">
                      <a:avLst/>
                    </a:prstGeom>
                    <a:noFill/>
                    <a:ln>
                      <a:noFill/>
                    </a:ln>
                  </pic:spPr>
                </pic:pic>
              </a:graphicData>
            </a:graphic>
          </wp:inline>
        </w:drawing>
      </w:r>
    </w:p>
    <w:p w:rsidR="00206DD0" w:rsidRPr="00206DD0" w:rsidRDefault="00206DD0" w:rsidP="0003662D">
      <w:pPr>
        <w:rPr>
          <w:sz w:val="18"/>
        </w:rPr>
      </w:pPr>
      <w:r w:rsidRPr="00206DD0">
        <w:rPr>
          <w:rFonts w:hint="eastAsia"/>
          <w:sz w:val="18"/>
        </w:rPr>
        <w:t xml:space="preserve"> </w:t>
      </w:r>
      <w:r w:rsidRPr="00206DD0">
        <w:rPr>
          <w:sz w:val="18"/>
        </w:rPr>
        <w:t xml:space="preserve">          </w:t>
      </w:r>
      <w:r w:rsidRPr="00206DD0">
        <w:rPr>
          <w:rFonts w:hint="eastAsia"/>
          <w:sz w:val="18"/>
        </w:rPr>
        <w:t>图7</w:t>
      </w:r>
      <w:r w:rsidRPr="00206DD0">
        <w:rPr>
          <w:sz w:val="18"/>
        </w:rPr>
        <w:t xml:space="preserve"> </w:t>
      </w:r>
      <w:r w:rsidRPr="00206DD0">
        <w:rPr>
          <w:rFonts w:hint="eastAsia"/>
          <w:sz w:val="18"/>
        </w:rPr>
        <w:t xml:space="preserve">词频统计示例 </w:t>
      </w:r>
      <w:r w:rsidRPr="00206DD0">
        <w:rPr>
          <w:sz w:val="18"/>
        </w:rPr>
        <w:t xml:space="preserve">                   </w:t>
      </w:r>
      <w:r>
        <w:rPr>
          <w:sz w:val="18"/>
        </w:rPr>
        <w:t xml:space="preserve">       </w:t>
      </w:r>
      <w:r w:rsidRPr="00206DD0">
        <w:rPr>
          <w:sz w:val="18"/>
        </w:rPr>
        <w:t xml:space="preserve">     </w:t>
      </w:r>
      <w:r w:rsidRPr="00206DD0">
        <w:rPr>
          <w:rFonts w:hint="eastAsia"/>
          <w:sz w:val="18"/>
        </w:rPr>
        <w:t>图八 词云示例</w:t>
      </w:r>
    </w:p>
    <w:p w:rsidR="00A63BA0" w:rsidRDefault="00A63BA0" w:rsidP="00A63BA0">
      <w:pPr>
        <w:pStyle w:val="5"/>
      </w:pPr>
      <w:r>
        <w:rPr>
          <w:rFonts w:hint="eastAsia"/>
        </w:rPr>
        <w:lastRenderedPageBreak/>
        <w:t>3.4</w:t>
      </w:r>
      <w:r>
        <w:t xml:space="preserve"> LD</w:t>
      </w:r>
      <w:r>
        <w:rPr>
          <w:rFonts w:hint="eastAsia"/>
        </w:rPr>
        <w:t>A情感模型</w:t>
      </w:r>
    </w:p>
    <w:p w:rsidR="00A63BA0" w:rsidRDefault="00A63BA0" w:rsidP="00A63BA0">
      <w:pPr>
        <w:pStyle w:val="7"/>
      </w:pPr>
      <w:r>
        <w:rPr>
          <w:rFonts w:hint="eastAsia"/>
        </w:rPr>
        <w:t>3.4.1</w:t>
      </w:r>
      <w:r>
        <w:t xml:space="preserve"> </w:t>
      </w:r>
      <w:r>
        <w:rPr>
          <w:rFonts w:hint="eastAsia"/>
        </w:rPr>
        <w:t>数据预处理</w:t>
      </w:r>
    </w:p>
    <w:p w:rsidR="00A63BA0" w:rsidRDefault="00A63BA0" w:rsidP="00A63BA0">
      <w:r>
        <w:rPr>
          <w:rFonts w:hint="eastAsia"/>
        </w:rPr>
        <w:t>这一部分与3.2相同</w:t>
      </w:r>
    </w:p>
    <w:p w:rsidR="00A63BA0" w:rsidRDefault="00A63BA0" w:rsidP="00A63BA0">
      <w:pPr>
        <w:pStyle w:val="7"/>
      </w:pPr>
      <w:r>
        <w:rPr>
          <w:rFonts w:hint="eastAsia"/>
        </w:rPr>
        <w:t>3.4.2</w:t>
      </w:r>
      <w:r>
        <w:t xml:space="preserve"> </w:t>
      </w:r>
      <w:r>
        <w:rPr>
          <w:rFonts w:hint="eastAsia"/>
        </w:rPr>
        <w:t>构建情感词典并抽取情感词</w:t>
      </w:r>
    </w:p>
    <w:p w:rsidR="00570A24" w:rsidRPr="00570A24" w:rsidRDefault="00570A24" w:rsidP="00570A24"/>
    <w:p w:rsidR="00A63BA0" w:rsidRDefault="00A059CE" w:rsidP="00A63BA0">
      <w:r>
        <w:rPr>
          <w:noProof/>
        </w:rPr>
        <w:drawing>
          <wp:inline distT="0" distB="0" distL="0" distR="0" wp14:anchorId="08F3CD67" wp14:editId="0C1BAAA8">
            <wp:extent cx="5274310" cy="19335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33575"/>
                    </a:xfrm>
                    <a:prstGeom prst="rect">
                      <a:avLst/>
                    </a:prstGeom>
                  </pic:spPr>
                </pic:pic>
              </a:graphicData>
            </a:graphic>
          </wp:inline>
        </w:drawing>
      </w:r>
    </w:p>
    <w:p w:rsidR="001E1325" w:rsidRDefault="001E1325" w:rsidP="001E1325">
      <w:pPr>
        <w:jc w:val="center"/>
        <w:rPr>
          <w:sz w:val="18"/>
        </w:rPr>
      </w:pPr>
      <w:r w:rsidRPr="001E1325">
        <w:rPr>
          <w:rFonts w:hint="eastAsia"/>
          <w:sz w:val="18"/>
        </w:rPr>
        <w:t>图9</w:t>
      </w:r>
      <w:r w:rsidRPr="001E1325">
        <w:rPr>
          <w:sz w:val="18"/>
        </w:rPr>
        <w:t xml:space="preserve"> </w:t>
      </w:r>
      <w:r w:rsidRPr="001E1325">
        <w:rPr>
          <w:rFonts w:hint="eastAsia"/>
          <w:sz w:val="18"/>
        </w:rPr>
        <w:t>词典和语料库建立以及</w:t>
      </w:r>
      <w:r w:rsidRPr="001E1325">
        <w:rPr>
          <w:sz w:val="18"/>
        </w:rPr>
        <w:t>LDA</w:t>
      </w:r>
      <w:r w:rsidRPr="001E1325">
        <w:rPr>
          <w:rFonts w:hint="eastAsia"/>
          <w:sz w:val="18"/>
        </w:rPr>
        <w:t>模型</w:t>
      </w:r>
    </w:p>
    <w:p w:rsidR="00570A24" w:rsidRPr="001E1325" w:rsidRDefault="00570A24" w:rsidP="001E1325">
      <w:pPr>
        <w:jc w:val="center"/>
        <w:rPr>
          <w:sz w:val="18"/>
        </w:rPr>
      </w:pPr>
    </w:p>
    <w:p w:rsidR="00A059CE" w:rsidRDefault="00A059CE" w:rsidP="00A059CE">
      <w:pPr>
        <w:ind w:firstLineChars="200" w:firstLine="420"/>
      </w:pPr>
      <w:r>
        <w:rPr>
          <w:rFonts w:hint="eastAsia"/>
        </w:rPr>
        <w:t>如图</w:t>
      </w:r>
      <w:r w:rsidR="001E1325">
        <w:rPr>
          <w:rFonts w:hint="eastAsia"/>
        </w:rPr>
        <w:t>9</w:t>
      </w:r>
      <w:r>
        <w:rPr>
          <w:rFonts w:hint="eastAsia"/>
        </w:rPr>
        <w:t>所示，本文使用python扩展库</w:t>
      </w:r>
      <w:proofErr w:type="spellStart"/>
      <w:r w:rsidR="001E1325">
        <w:rPr>
          <w:rFonts w:hint="eastAsia"/>
        </w:rPr>
        <w:t>gensim</w:t>
      </w:r>
      <w:r w:rsidR="001E1325">
        <w:t>.</w:t>
      </w:r>
      <w:r>
        <w:rPr>
          <w:rFonts w:hint="eastAsia"/>
        </w:rPr>
        <w:t>corpora</w:t>
      </w:r>
      <w:proofErr w:type="spellEnd"/>
      <w:r>
        <w:rPr>
          <w:rFonts w:hint="eastAsia"/>
        </w:rPr>
        <w:t>来建立词典和情感词语料库。</w:t>
      </w:r>
    </w:p>
    <w:p w:rsidR="001E1325" w:rsidRDefault="001E1325" w:rsidP="001E1325">
      <w:pPr>
        <w:pStyle w:val="7"/>
      </w:pPr>
      <w:r>
        <w:rPr>
          <w:rFonts w:hint="eastAsia"/>
        </w:rPr>
        <w:t>3.4.3</w:t>
      </w:r>
      <w:r>
        <w:t xml:space="preserve"> </w:t>
      </w:r>
      <w:r>
        <w:rPr>
          <w:rFonts w:hint="eastAsia"/>
        </w:rPr>
        <w:t>构建L</w:t>
      </w:r>
      <w:r>
        <w:t>DA</w:t>
      </w:r>
      <w:r>
        <w:rPr>
          <w:rFonts w:hint="eastAsia"/>
        </w:rPr>
        <w:t>模型</w:t>
      </w:r>
    </w:p>
    <w:p w:rsidR="00570A24" w:rsidRPr="00570A24" w:rsidRDefault="00570A24" w:rsidP="00570A24"/>
    <w:p w:rsidR="00A059CE" w:rsidRDefault="001E1325" w:rsidP="00A059CE">
      <w:pPr>
        <w:ind w:firstLineChars="200" w:firstLine="420"/>
      </w:pPr>
      <w:r>
        <w:rPr>
          <w:rFonts w:hint="eastAsia"/>
        </w:rPr>
        <w:t>如图9所示，本文使用python扩展库</w:t>
      </w:r>
      <w:proofErr w:type="spellStart"/>
      <w:r>
        <w:rPr>
          <w:rFonts w:hint="eastAsia"/>
        </w:rPr>
        <w:t>g</w:t>
      </w:r>
      <w:r>
        <w:t>ensim</w:t>
      </w:r>
      <w:r>
        <w:rPr>
          <w:rFonts w:hint="eastAsia"/>
        </w:rPr>
        <w:t>.</w:t>
      </w:r>
      <w:r>
        <w:t>models</w:t>
      </w:r>
      <w:proofErr w:type="spellEnd"/>
      <w:r>
        <w:rPr>
          <w:rFonts w:hint="eastAsia"/>
        </w:rPr>
        <w:t>种的L</w:t>
      </w:r>
      <w:r>
        <w:t>DA</w:t>
      </w:r>
      <w:r>
        <w:rPr>
          <w:rFonts w:hint="eastAsia"/>
        </w:rPr>
        <w:t>模型生成情感分析模型，正面负面都选择了三个主题，正面选择了评分为5的评论，负面选择评分为1的评论</w:t>
      </w:r>
      <w:r w:rsidR="00F078BB">
        <w:rPr>
          <w:rFonts w:hint="eastAsia"/>
        </w:rPr>
        <w:t>。</w:t>
      </w:r>
    </w:p>
    <w:p w:rsidR="00F078BB" w:rsidRDefault="00F078BB" w:rsidP="00F078BB">
      <w:pPr>
        <w:jc w:val="center"/>
      </w:pPr>
      <w:r>
        <w:rPr>
          <w:noProof/>
        </w:rPr>
        <w:drawing>
          <wp:inline distT="0" distB="0" distL="0" distR="0" wp14:anchorId="1C6EB863" wp14:editId="5EA48122">
            <wp:extent cx="3802380" cy="24990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8522" cy="2503097"/>
                    </a:xfrm>
                    <a:prstGeom prst="rect">
                      <a:avLst/>
                    </a:prstGeom>
                  </pic:spPr>
                </pic:pic>
              </a:graphicData>
            </a:graphic>
          </wp:inline>
        </w:drawing>
      </w:r>
    </w:p>
    <w:p w:rsidR="00F078BB" w:rsidRDefault="00F078BB" w:rsidP="00F078BB">
      <w:pPr>
        <w:jc w:val="center"/>
        <w:rPr>
          <w:sz w:val="18"/>
        </w:rPr>
      </w:pPr>
      <w:r w:rsidRPr="00F078BB">
        <w:rPr>
          <w:rFonts w:hint="eastAsia"/>
          <w:sz w:val="18"/>
        </w:rPr>
        <w:t>图10</w:t>
      </w:r>
      <w:r w:rsidRPr="00F078BB">
        <w:rPr>
          <w:sz w:val="18"/>
        </w:rPr>
        <w:t xml:space="preserve"> </w:t>
      </w:r>
      <w:r w:rsidRPr="00F078BB">
        <w:rPr>
          <w:rFonts w:hint="eastAsia"/>
          <w:sz w:val="18"/>
        </w:rPr>
        <w:t>选择正面评论和负面评论</w:t>
      </w:r>
    </w:p>
    <w:p w:rsidR="00F078BB" w:rsidRDefault="00A0289F" w:rsidP="00A0289F">
      <w:pPr>
        <w:ind w:firstLineChars="200" w:firstLine="420"/>
        <w:jc w:val="left"/>
      </w:pPr>
      <w:r>
        <w:rPr>
          <w:rFonts w:hint="eastAsia"/>
        </w:rPr>
        <w:t>构建L</w:t>
      </w:r>
      <w:r>
        <w:t>DA</w:t>
      </w:r>
      <w:r>
        <w:rPr>
          <w:rFonts w:hint="eastAsia"/>
        </w:rPr>
        <w:t>模型见图9。</w:t>
      </w:r>
    </w:p>
    <w:p w:rsidR="00570A24" w:rsidRDefault="00570A24" w:rsidP="00F078BB">
      <w:pPr>
        <w:jc w:val="center"/>
        <w:rPr>
          <w:sz w:val="18"/>
        </w:rPr>
        <w:sectPr w:rsidR="00570A24">
          <w:pgSz w:w="11906" w:h="16838"/>
          <w:pgMar w:top="1440" w:right="1800" w:bottom="1440" w:left="1800" w:header="851" w:footer="992" w:gutter="0"/>
          <w:cols w:space="425"/>
          <w:docGrid w:type="lines" w:linePitch="312"/>
        </w:sectPr>
      </w:pPr>
    </w:p>
    <w:p w:rsidR="00446960" w:rsidRPr="00F078BB" w:rsidRDefault="00446960" w:rsidP="00F078BB">
      <w:pPr>
        <w:jc w:val="center"/>
        <w:rPr>
          <w:sz w:val="18"/>
        </w:rPr>
      </w:pPr>
    </w:p>
    <w:p w:rsidR="000E5408" w:rsidRDefault="000E5408" w:rsidP="000E5408">
      <w:pPr>
        <w:pStyle w:val="3"/>
      </w:pPr>
      <w:bookmarkStart w:id="8" w:name="_Toc44259304"/>
      <w:r>
        <w:rPr>
          <w:rFonts w:hint="eastAsia"/>
        </w:rPr>
        <w:t>4</w:t>
      </w:r>
      <w:r>
        <w:t xml:space="preserve"> </w:t>
      </w:r>
      <w:r w:rsidR="00F078BB">
        <w:rPr>
          <w:rFonts w:hint="eastAsia"/>
        </w:rPr>
        <w:t>数据分析</w:t>
      </w:r>
      <w:bookmarkEnd w:id="8"/>
    </w:p>
    <w:p w:rsidR="00F078BB" w:rsidRDefault="00F078BB" w:rsidP="00F078BB">
      <w:pPr>
        <w:pStyle w:val="5"/>
      </w:pPr>
      <w:r>
        <w:rPr>
          <w:rFonts w:hint="eastAsia"/>
        </w:rPr>
        <w:t>4.1</w:t>
      </w:r>
      <w:r>
        <w:t xml:space="preserve"> </w:t>
      </w:r>
      <w:r>
        <w:rPr>
          <w:rFonts w:hint="eastAsia"/>
        </w:rPr>
        <w:t>整体分析</w:t>
      </w:r>
    </w:p>
    <w:p w:rsidR="00380801" w:rsidRPr="00380801" w:rsidRDefault="00380801" w:rsidP="00380801">
      <w:pPr>
        <w:jc w:val="center"/>
        <w:rPr>
          <w:sz w:val="18"/>
        </w:rPr>
      </w:pPr>
      <w:r w:rsidRPr="00380801">
        <w:rPr>
          <w:rFonts w:hint="eastAsia"/>
          <w:sz w:val="18"/>
        </w:rPr>
        <w:t>表1</w:t>
      </w:r>
      <w:r w:rsidRPr="00380801">
        <w:rPr>
          <w:sz w:val="18"/>
        </w:rPr>
        <w:t xml:space="preserve"> </w:t>
      </w:r>
      <w:r w:rsidRPr="00380801">
        <w:rPr>
          <w:rFonts w:hint="eastAsia"/>
          <w:sz w:val="18"/>
        </w:rPr>
        <w:t>整体分析</w:t>
      </w:r>
    </w:p>
    <w:tbl>
      <w:tblPr>
        <w:tblStyle w:val="ac"/>
        <w:tblW w:w="0" w:type="auto"/>
        <w:jc w:val="center"/>
        <w:tblLook w:val="04A0" w:firstRow="1" w:lastRow="0" w:firstColumn="1" w:lastColumn="0" w:noHBand="0" w:noVBand="1"/>
      </w:tblPr>
      <w:tblGrid>
        <w:gridCol w:w="960"/>
        <w:gridCol w:w="2420"/>
        <w:gridCol w:w="717"/>
        <w:gridCol w:w="1001"/>
        <w:gridCol w:w="799"/>
        <w:gridCol w:w="960"/>
      </w:tblGrid>
      <w:tr w:rsidR="00483D36" w:rsidRPr="00483D36" w:rsidTr="00483D36">
        <w:trPr>
          <w:trHeight w:val="276"/>
          <w:jc w:val="center"/>
        </w:trPr>
        <w:tc>
          <w:tcPr>
            <w:tcW w:w="960" w:type="dxa"/>
            <w:noWrap/>
            <w:hideMark/>
          </w:tcPr>
          <w:p w:rsidR="00483D36" w:rsidRPr="00483D36" w:rsidRDefault="00483D36" w:rsidP="00483D36">
            <w:r w:rsidRPr="00483D36">
              <w:rPr>
                <w:rFonts w:hint="eastAsia"/>
              </w:rPr>
              <w:t>序号</w:t>
            </w:r>
          </w:p>
        </w:tc>
        <w:tc>
          <w:tcPr>
            <w:tcW w:w="2420" w:type="dxa"/>
            <w:noWrap/>
            <w:hideMark/>
          </w:tcPr>
          <w:p w:rsidR="00483D36" w:rsidRPr="00483D36" w:rsidRDefault="00483D36">
            <w:r w:rsidRPr="00483D36">
              <w:rPr>
                <w:rFonts w:hint="eastAsia"/>
              </w:rPr>
              <w:t>机型</w:t>
            </w:r>
          </w:p>
        </w:tc>
        <w:tc>
          <w:tcPr>
            <w:tcW w:w="717" w:type="dxa"/>
            <w:noWrap/>
            <w:hideMark/>
          </w:tcPr>
          <w:p w:rsidR="00483D36" w:rsidRPr="00483D36" w:rsidRDefault="00483D36" w:rsidP="00483D36">
            <w:r w:rsidRPr="00483D36">
              <w:rPr>
                <w:rFonts w:hint="eastAsia"/>
              </w:rPr>
              <w:t>价格</w:t>
            </w:r>
          </w:p>
        </w:tc>
        <w:tc>
          <w:tcPr>
            <w:tcW w:w="1001" w:type="dxa"/>
            <w:noWrap/>
            <w:hideMark/>
          </w:tcPr>
          <w:p w:rsidR="00483D36" w:rsidRPr="00483D36" w:rsidRDefault="00483D36" w:rsidP="00483D36">
            <w:r w:rsidRPr="00483D36">
              <w:rPr>
                <w:rFonts w:hint="eastAsia"/>
              </w:rPr>
              <w:t>评论数</w:t>
            </w:r>
          </w:p>
        </w:tc>
        <w:tc>
          <w:tcPr>
            <w:tcW w:w="799" w:type="dxa"/>
            <w:noWrap/>
            <w:hideMark/>
          </w:tcPr>
          <w:p w:rsidR="00483D36" w:rsidRPr="00483D36" w:rsidRDefault="00483D36">
            <w:proofErr w:type="gramStart"/>
            <w:r w:rsidRPr="00483D36">
              <w:rPr>
                <w:rFonts w:hint="eastAsia"/>
              </w:rPr>
              <w:t>爬取数</w:t>
            </w:r>
            <w:proofErr w:type="gramEnd"/>
          </w:p>
        </w:tc>
        <w:tc>
          <w:tcPr>
            <w:tcW w:w="960" w:type="dxa"/>
            <w:noWrap/>
            <w:hideMark/>
          </w:tcPr>
          <w:p w:rsidR="00483D36" w:rsidRPr="00483D36" w:rsidRDefault="00483D36">
            <w:r w:rsidRPr="00483D36">
              <w:rPr>
                <w:rFonts w:hint="eastAsia"/>
              </w:rPr>
              <w:t>好评率</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1</w:t>
            </w:r>
          </w:p>
        </w:tc>
        <w:tc>
          <w:tcPr>
            <w:tcW w:w="2420" w:type="dxa"/>
            <w:noWrap/>
            <w:hideMark/>
          </w:tcPr>
          <w:p w:rsidR="00483D36" w:rsidRPr="00483D36" w:rsidRDefault="00483D36" w:rsidP="00483D36">
            <w:proofErr w:type="spellStart"/>
            <w:r w:rsidRPr="00483D36">
              <w:rPr>
                <w:rFonts w:hint="eastAsia"/>
              </w:rPr>
              <w:t>huawei</w:t>
            </w:r>
            <w:proofErr w:type="spellEnd"/>
            <w:r w:rsidRPr="00483D36">
              <w:rPr>
                <w:rFonts w:hint="eastAsia"/>
              </w:rPr>
              <w:t> p40          </w:t>
            </w:r>
          </w:p>
        </w:tc>
        <w:tc>
          <w:tcPr>
            <w:tcW w:w="717" w:type="dxa"/>
            <w:noWrap/>
            <w:hideMark/>
          </w:tcPr>
          <w:p w:rsidR="00483D36" w:rsidRPr="00483D36" w:rsidRDefault="00483D36">
            <w:r w:rsidRPr="00483D36">
              <w:rPr>
                <w:rFonts w:hint="eastAsia"/>
              </w:rPr>
              <w:t>4488 </w:t>
            </w:r>
          </w:p>
        </w:tc>
        <w:tc>
          <w:tcPr>
            <w:tcW w:w="1001" w:type="dxa"/>
            <w:noWrap/>
            <w:hideMark/>
          </w:tcPr>
          <w:p w:rsidR="00483D36" w:rsidRPr="00483D36" w:rsidRDefault="00483D36">
            <w:r w:rsidRPr="00483D36">
              <w:rPr>
                <w:rFonts w:hint="eastAsia"/>
              </w:rPr>
              <w:t>16w  </w:t>
            </w:r>
          </w:p>
        </w:tc>
        <w:tc>
          <w:tcPr>
            <w:tcW w:w="799" w:type="dxa"/>
            <w:noWrap/>
            <w:hideMark/>
          </w:tcPr>
          <w:p w:rsidR="00483D36" w:rsidRPr="00483D36" w:rsidRDefault="00483D36">
            <w:r w:rsidRPr="00483D36">
              <w:rPr>
                <w:rFonts w:hint="eastAsia"/>
              </w:rPr>
              <w:t>2200</w:t>
            </w:r>
          </w:p>
        </w:tc>
        <w:tc>
          <w:tcPr>
            <w:tcW w:w="960" w:type="dxa"/>
            <w:noWrap/>
            <w:hideMark/>
          </w:tcPr>
          <w:p w:rsidR="00483D36" w:rsidRPr="00483D36" w:rsidRDefault="00483D36">
            <w:r w:rsidRPr="00483D36">
              <w:rPr>
                <w:rFonts w:hint="eastAsia"/>
              </w:rPr>
              <w:t>97%</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2</w:t>
            </w:r>
          </w:p>
        </w:tc>
        <w:tc>
          <w:tcPr>
            <w:tcW w:w="2420" w:type="dxa"/>
            <w:noWrap/>
            <w:hideMark/>
          </w:tcPr>
          <w:p w:rsidR="00483D36" w:rsidRPr="00483D36" w:rsidRDefault="00483D36" w:rsidP="00483D36">
            <w:proofErr w:type="spellStart"/>
            <w:r w:rsidRPr="00483D36">
              <w:rPr>
                <w:rFonts w:hint="eastAsia"/>
              </w:rPr>
              <w:t>huawei</w:t>
            </w:r>
            <w:proofErr w:type="spellEnd"/>
            <w:r w:rsidRPr="00483D36">
              <w:rPr>
                <w:rFonts w:hint="eastAsia"/>
              </w:rPr>
              <w:t> p40pro       </w:t>
            </w:r>
          </w:p>
        </w:tc>
        <w:tc>
          <w:tcPr>
            <w:tcW w:w="717" w:type="dxa"/>
            <w:noWrap/>
            <w:hideMark/>
          </w:tcPr>
          <w:p w:rsidR="00483D36" w:rsidRPr="00483D36" w:rsidRDefault="00483D36">
            <w:r w:rsidRPr="00483D36">
              <w:rPr>
                <w:rFonts w:hint="eastAsia"/>
              </w:rPr>
              <w:t>6488 </w:t>
            </w:r>
          </w:p>
        </w:tc>
        <w:tc>
          <w:tcPr>
            <w:tcW w:w="1001" w:type="dxa"/>
            <w:noWrap/>
            <w:hideMark/>
          </w:tcPr>
          <w:p w:rsidR="00483D36" w:rsidRPr="00483D36" w:rsidRDefault="00483D36">
            <w:r w:rsidRPr="00483D36">
              <w:rPr>
                <w:rFonts w:hint="eastAsia"/>
              </w:rPr>
              <w:t>21w  </w:t>
            </w:r>
          </w:p>
        </w:tc>
        <w:tc>
          <w:tcPr>
            <w:tcW w:w="799" w:type="dxa"/>
            <w:noWrap/>
            <w:hideMark/>
          </w:tcPr>
          <w:p w:rsidR="00483D36" w:rsidRPr="00483D36" w:rsidRDefault="00483D36">
            <w:r w:rsidRPr="00483D36">
              <w:rPr>
                <w:rFonts w:hint="eastAsia"/>
              </w:rPr>
              <w:t>2520</w:t>
            </w:r>
          </w:p>
        </w:tc>
        <w:tc>
          <w:tcPr>
            <w:tcW w:w="960" w:type="dxa"/>
            <w:noWrap/>
            <w:hideMark/>
          </w:tcPr>
          <w:p w:rsidR="00483D36" w:rsidRPr="00483D36" w:rsidRDefault="00483D36">
            <w:r w:rsidRPr="00483D36">
              <w:rPr>
                <w:rFonts w:hint="eastAsia"/>
              </w:rPr>
              <w:t>97%</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3</w:t>
            </w:r>
          </w:p>
        </w:tc>
        <w:tc>
          <w:tcPr>
            <w:tcW w:w="2420" w:type="dxa"/>
            <w:noWrap/>
            <w:hideMark/>
          </w:tcPr>
          <w:p w:rsidR="00483D36" w:rsidRPr="00483D36" w:rsidRDefault="00483D36" w:rsidP="00483D36">
            <w:r w:rsidRPr="00483D36">
              <w:rPr>
                <w:rFonts w:hint="eastAsia"/>
              </w:rPr>
              <w:t>huaweimate30          </w:t>
            </w:r>
          </w:p>
        </w:tc>
        <w:tc>
          <w:tcPr>
            <w:tcW w:w="717" w:type="dxa"/>
            <w:noWrap/>
            <w:hideMark/>
          </w:tcPr>
          <w:p w:rsidR="00483D36" w:rsidRPr="00483D36" w:rsidRDefault="00483D36">
            <w:r w:rsidRPr="00483D36">
              <w:rPr>
                <w:rFonts w:hint="eastAsia"/>
              </w:rPr>
              <w:t>4500 </w:t>
            </w:r>
          </w:p>
        </w:tc>
        <w:tc>
          <w:tcPr>
            <w:tcW w:w="1001" w:type="dxa"/>
            <w:noWrap/>
            <w:hideMark/>
          </w:tcPr>
          <w:p w:rsidR="00483D36" w:rsidRPr="00483D36" w:rsidRDefault="00483D36">
            <w:r w:rsidRPr="00483D36">
              <w:rPr>
                <w:rFonts w:hint="eastAsia"/>
              </w:rPr>
              <w:t>49w  </w:t>
            </w:r>
          </w:p>
        </w:tc>
        <w:tc>
          <w:tcPr>
            <w:tcW w:w="799" w:type="dxa"/>
            <w:noWrap/>
            <w:hideMark/>
          </w:tcPr>
          <w:p w:rsidR="00483D36" w:rsidRPr="00483D36" w:rsidRDefault="00483D36">
            <w:r w:rsidRPr="00483D36">
              <w:rPr>
                <w:rFonts w:hint="eastAsia"/>
              </w:rPr>
              <w:t>3400</w:t>
            </w:r>
          </w:p>
        </w:tc>
        <w:tc>
          <w:tcPr>
            <w:tcW w:w="960" w:type="dxa"/>
            <w:noWrap/>
            <w:hideMark/>
          </w:tcPr>
          <w:p w:rsidR="00483D36" w:rsidRPr="00483D36" w:rsidRDefault="00483D36">
            <w:r w:rsidRPr="00483D36">
              <w:rPr>
                <w:rFonts w:hint="eastAsia"/>
              </w:rPr>
              <w:t>97%</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4</w:t>
            </w:r>
          </w:p>
        </w:tc>
        <w:tc>
          <w:tcPr>
            <w:tcW w:w="2420" w:type="dxa"/>
            <w:noWrap/>
            <w:hideMark/>
          </w:tcPr>
          <w:p w:rsidR="00483D36" w:rsidRPr="00483D36" w:rsidRDefault="00483D36" w:rsidP="00483D36">
            <w:r w:rsidRPr="00483D36">
              <w:rPr>
                <w:rFonts w:hint="eastAsia"/>
              </w:rPr>
              <w:t>huaweimate30pro          </w:t>
            </w:r>
          </w:p>
        </w:tc>
        <w:tc>
          <w:tcPr>
            <w:tcW w:w="717" w:type="dxa"/>
            <w:noWrap/>
            <w:hideMark/>
          </w:tcPr>
          <w:p w:rsidR="00483D36" w:rsidRPr="00483D36" w:rsidRDefault="00483D36">
            <w:r w:rsidRPr="00483D36">
              <w:rPr>
                <w:rFonts w:hint="eastAsia"/>
              </w:rPr>
              <w:t>6399 </w:t>
            </w:r>
          </w:p>
        </w:tc>
        <w:tc>
          <w:tcPr>
            <w:tcW w:w="1001" w:type="dxa"/>
            <w:noWrap/>
            <w:hideMark/>
          </w:tcPr>
          <w:p w:rsidR="00483D36" w:rsidRPr="00483D36" w:rsidRDefault="00483D36">
            <w:r w:rsidRPr="00483D36">
              <w:rPr>
                <w:rFonts w:hint="eastAsia"/>
              </w:rPr>
              <w:t>45w  </w:t>
            </w:r>
          </w:p>
        </w:tc>
        <w:tc>
          <w:tcPr>
            <w:tcW w:w="799" w:type="dxa"/>
            <w:noWrap/>
            <w:hideMark/>
          </w:tcPr>
          <w:p w:rsidR="00483D36" w:rsidRPr="00483D36" w:rsidRDefault="00483D36">
            <w:r w:rsidRPr="00483D36">
              <w:rPr>
                <w:rFonts w:hint="eastAsia"/>
              </w:rPr>
              <w:t>3400</w:t>
            </w:r>
          </w:p>
        </w:tc>
        <w:tc>
          <w:tcPr>
            <w:tcW w:w="960" w:type="dxa"/>
            <w:noWrap/>
            <w:hideMark/>
          </w:tcPr>
          <w:p w:rsidR="00483D36" w:rsidRPr="00483D36" w:rsidRDefault="00483D36">
            <w:r w:rsidRPr="00483D36">
              <w:rPr>
                <w:rFonts w:hint="eastAsia"/>
              </w:rPr>
              <w:t>97%</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5</w:t>
            </w:r>
          </w:p>
        </w:tc>
        <w:tc>
          <w:tcPr>
            <w:tcW w:w="2420" w:type="dxa"/>
            <w:noWrap/>
            <w:hideMark/>
          </w:tcPr>
          <w:p w:rsidR="00483D36" w:rsidRPr="00483D36" w:rsidRDefault="00483D36" w:rsidP="00483D36">
            <w:proofErr w:type="spellStart"/>
            <w:r w:rsidRPr="00483D36">
              <w:rPr>
                <w:rFonts w:hint="eastAsia"/>
              </w:rPr>
              <w:t>huawei</w:t>
            </w:r>
            <w:proofErr w:type="spellEnd"/>
            <w:r w:rsidRPr="00483D36">
              <w:rPr>
                <w:rFonts w:hint="eastAsia"/>
              </w:rPr>
              <w:t> honorv30pro  </w:t>
            </w:r>
          </w:p>
        </w:tc>
        <w:tc>
          <w:tcPr>
            <w:tcW w:w="717" w:type="dxa"/>
            <w:noWrap/>
            <w:hideMark/>
          </w:tcPr>
          <w:p w:rsidR="00483D36" w:rsidRPr="00483D36" w:rsidRDefault="00483D36">
            <w:r w:rsidRPr="00483D36">
              <w:rPr>
                <w:rFonts w:hint="eastAsia"/>
              </w:rPr>
              <w:t>3089 </w:t>
            </w:r>
          </w:p>
        </w:tc>
        <w:tc>
          <w:tcPr>
            <w:tcW w:w="1001" w:type="dxa"/>
            <w:noWrap/>
            <w:hideMark/>
          </w:tcPr>
          <w:p w:rsidR="00483D36" w:rsidRPr="00483D36" w:rsidRDefault="00483D36">
            <w:r w:rsidRPr="00483D36">
              <w:rPr>
                <w:rFonts w:hint="eastAsia"/>
              </w:rPr>
              <w:t>19w  </w:t>
            </w:r>
          </w:p>
        </w:tc>
        <w:tc>
          <w:tcPr>
            <w:tcW w:w="799" w:type="dxa"/>
            <w:noWrap/>
            <w:hideMark/>
          </w:tcPr>
          <w:p w:rsidR="00483D36" w:rsidRPr="00483D36" w:rsidRDefault="00483D36">
            <w:r w:rsidRPr="00483D36">
              <w:rPr>
                <w:rFonts w:hint="eastAsia"/>
              </w:rPr>
              <w:t>3310</w:t>
            </w:r>
          </w:p>
        </w:tc>
        <w:tc>
          <w:tcPr>
            <w:tcW w:w="960" w:type="dxa"/>
            <w:noWrap/>
            <w:hideMark/>
          </w:tcPr>
          <w:p w:rsidR="00483D36" w:rsidRPr="00483D36" w:rsidRDefault="00483D36">
            <w:r w:rsidRPr="00483D36">
              <w:rPr>
                <w:rFonts w:hint="eastAsia"/>
              </w:rPr>
              <w:t>96%</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6</w:t>
            </w:r>
          </w:p>
        </w:tc>
        <w:tc>
          <w:tcPr>
            <w:tcW w:w="2420" w:type="dxa"/>
            <w:noWrap/>
            <w:hideMark/>
          </w:tcPr>
          <w:p w:rsidR="00483D36" w:rsidRPr="00483D36" w:rsidRDefault="00483D36" w:rsidP="00483D36">
            <w:r w:rsidRPr="00483D36">
              <w:rPr>
                <w:rFonts w:hint="eastAsia"/>
              </w:rPr>
              <w:t>huaweinova7              </w:t>
            </w:r>
          </w:p>
        </w:tc>
        <w:tc>
          <w:tcPr>
            <w:tcW w:w="717" w:type="dxa"/>
            <w:noWrap/>
            <w:hideMark/>
          </w:tcPr>
          <w:p w:rsidR="00483D36" w:rsidRPr="00483D36" w:rsidRDefault="00483D36">
            <w:r w:rsidRPr="00483D36">
              <w:rPr>
                <w:rFonts w:hint="eastAsia"/>
              </w:rPr>
              <w:t>2999 </w:t>
            </w:r>
          </w:p>
        </w:tc>
        <w:tc>
          <w:tcPr>
            <w:tcW w:w="1001" w:type="dxa"/>
            <w:noWrap/>
            <w:hideMark/>
          </w:tcPr>
          <w:p w:rsidR="00483D36" w:rsidRPr="00483D36" w:rsidRDefault="00483D36">
            <w:r w:rsidRPr="00483D36">
              <w:rPr>
                <w:rFonts w:hint="eastAsia"/>
              </w:rPr>
              <w:t>10w  </w:t>
            </w:r>
          </w:p>
        </w:tc>
        <w:tc>
          <w:tcPr>
            <w:tcW w:w="799" w:type="dxa"/>
            <w:noWrap/>
            <w:hideMark/>
          </w:tcPr>
          <w:p w:rsidR="00483D36" w:rsidRPr="00483D36" w:rsidRDefault="00483D36">
            <w:r w:rsidRPr="00483D36">
              <w:rPr>
                <w:rFonts w:hint="eastAsia"/>
              </w:rPr>
              <w:t>1930</w:t>
            </w:r>
          </w:p>
        </w:tc>
        <w:tc>
          <w:tcPr>
            <w:tcW w:w="960" w:type="dxa"/>
            <w:noWrap/>
            <w:hideMark/>
          </w:tcPr>
          <w:p w:rsidR="00483D36" w:rsidRPr="00483D36" w:rsidRDefault="00483D36">
            <w:r w:rsidRPr="00483D36">
              <w:rPr>
                <w:rFonts w:hint="eastAsia"/>
              </w:rPr>
              <w:t>96%</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7</w:t>
            </w:r>
          </w:p>
        </w:tc>
        <w:tc>
          <w:tcPr>
            <w:tcW w:w="2420" w:type="dxa"/>
            <w:noWrap/>
            <w:hideMark/>
          </w:tcPr>
          <w:p w:rsidR="00483D36" w:rsidRPr="00483D36" w:rsidRDefault="00483D36" w:rsidP="00483D36">
            <w:r w:rsidRPr="00483D36">
              <w:rPr>
                <w:rFonts w:hint="eastAsia"/>
              </w:rPr>
              <w:t>huaweinova7pro          </w:t>
            </w:r>
          </w:p>
        </w:tc>
        <w:tc>
          <w:tcPr>
            <w:tcW w:w="717" w:type="dxa"/>
            <w:noWrap/>
            <w:hideMark/>
          </w:tcPr>
          <w:p w:rsidR="00483D36" w:rsidRPr="00483D36" w:rsidRDefault="00483D36">
            <w:r w:rsidRPr="00483D36">
              <w:rPr>
                <w:rFonts w:hint="eastAsia"/>
              </w:rPr>
              <w:t>4099 </w:t>
            </w:r>
          </w:p>
        </w:tc>
        <w:tc>
          <w:tcPr>
            <w:tcW w:w="1001" w:type="dxa"/>
            <w:noWrap/>
            <w:hideMark/>
          </w:tcPr>
          <w:p w:rsidR="00483D36" w:rsidRPr="00483D36" w:rsidRDefault="00483D36">
            <w:r w:rsidRPr="00483D36">
              <w:rPr>
                <w:rFonts w:hint="eastAsia"/>
              </w:rPr>
              <w:t>4w  </w:t>
            </w:r>
          </w:p>
        </w:tc>
        <w:tc>
          <w:tcPr>
            <w:tcW w:w="799" w:type="dxa"/>
            <w:noWrap/>
            <w:hideMark/>
          </w:tcPr>
          <w:p w:rsidR="00483D36" w:rsidRPr="00483D36" w:rsidRDefault="00483D36">
            <w:r w:rsidRPr="00483D36">
              <w:rPr>
                <w:rFonts w:hint="eastAsia"/>
              </w:rPr>
              <w:t>1689</w:t>
            </w:r>
          </w:p>
        </w:tc>
        <w:tc>
          <w:tcPr>
            <w:tcW w:w="960" w:type="dxa"/>
            <w:noWrap/>
            <w:hideMark/>
          </w:tcPr>
          <w:p w:rsidR="00483D36" w:rsidRPr="00483D36" w:rsidRDefault="00483D36">
            <w:r w:rsidRPr="00483D36">
              <w:rPr>
                <w:rFonts w:hint="eastAsia"/>
              </w:rPr>
              <w:t>96%</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8</w:t>
            </w:r>
          </w:p>
        </w:tc>
        <w:tc>
          <w:tcPr>
            <w:tcW w:w="2420" w:type="dxa"/>
            <w:noWrap/>
            <w:hideMark/>
          </w:tcPr>
          <w:p w:rsidR="00483D36" w:rsidRPr="00483D36" w:rsidRDefault="00483D36" w:rsidP="00483D36">
            <w:proofErr w:type="spellStart"/>
            <w:r w:rsidRPr="00483D36">
              <w:rPr>
                <w:rFonts w:hint="eastAsia"/>
              </w:rPr>
              <w:t>huawei</w:t>
            </w:r>
            <w:proofErr w:type="spellEnd"/>
            <w:r w:rsidRPr="00483D36">
              <w:rPr>
                <w:rFonts w:hint="eastAsia"/>
              </w:rPr>
              <w:t> honor30       </w:t>
            </w:r>
          </w:p>
        </w:tc>
        <w:tc>
          <w:tcPr>
            <w:tcW w:w="717" w:type="dxa"/>
            <w:noWrap/>
            <w:hideMark/>
          </w:tcPr>
          <w:p w:rsidR="00483D36" w:rsidRPr="00483D36" w:rsidRDefault="00483D36">
            <w:r w:rsidRPr="00483D36">
              <w:rPr>
                <w:rFonts w:hint="eastAsia"/>
              </w:rPr>
              <w:t>3189 </w:t>
            </w:r>
          </w:p>
        </w:tc>
        <w:tc>
          <w:tcPr>
            <w:tcW w:w="1001" w:type="dxa"/>
            <w:noWrap/>
            <w:hideMark/>
          </w:tcPr>
          <w:p w:rsidR="00483D36" w:rsidRPr="00483D36" w:rsidRDefault="00483D36">
            <w:r w:rsidRPr="00483D36">
              <w:rPr>
                <w:rFonts w:hint="eastAsia"/>
              </w:rPr>
              <w:t>10w  </w:t>
            </w:r>
          </w:p>
        </w:tc>
        <w:tc>
          <w:tcPr>
            <w:tcW w:w="799" w:type="dxa"/>
            <w:noWrap/>
            <w:hideMark/>
          </w:tcPr>
          <w:p w:rsidR="00483D36" w:rsidRPr="00483D36" w:rsidRDefault="00483D36">
            <w:r w:rsidRPr="00483D36">
              <w:rPr>
                <w:rFonts w:hint="eastAsia"/>
              </w:rPr>
              <w:t>2450</w:t>
            </w:r>
          </w:p>
        </w:tc>
        <w:tc>
          <w:tcPr>
            <w:tcW w:w="960" w:type="dxa"/>
            <w:noWrap/>
            <w:hideMark/>
          </w:tcPr>
          <w:p w:rsidR="00483D36" w:rsidRPr="00483D36" w:rsidRDefault="00483D36">
            <w:r w:rsidRPr="00483D36">
              <w:rPr>
                <w:rFonts w:hint="eastAsia"/>
              </w:rPr>
              <w:t>95%</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9</w:t>
            </w:r>
          </w:p>
        </w:tc>
        <w:tc>
          <w:tcPr>
            <w:tcW w:w="2420" w:type="dxa"/>
            <w:noWrap/>
            <w:hideMark/>
          </w:tcPr>
          <w:p w:rsidR="00483D36" w:rsidRPr="00483D36" w:rsidRDefault="00483D36" w:rsidP="00483D36">
            <w:r w:rsidRPr="00483D36">
              <w:rPr>
                <w:rFonts w:hint="eastAsia"/>
              </w:rPr>
              <w:t>oppoReno3          </w:t>
            </w:r>
          </w:p>
        </w:tc>
        <w:tc>
          <w:tcPr>
            <w:tcW w:w="717" w:type="dxa"/>
            <w:noWrap/>
            <w:hideMark/>
          </w:tcPr>
          <w:p w:rsidR="00483D36" w:rsidRPr="00483D36" w:rsidRDefault="00483D36">
            <w:r w:rsidRPr="00483D36">
              <w:rPr>
                <w:rFonts w:hint="eastAsia"/>
              </w:rPr>
              <w:t>2699 </w:t>
            </w:r>
          </w:p>
        </w:tc>
        <w:tc>
          <w:tcPr>
            <w:tcW w:w="1001" w:type="dxa"/>
            <w:noWrap/>
            <w:hideMark/>
          </w:tcPr>
          <w:p w:rsidR="00483D36" w:rsidRPr="00483D36" w:rsidRDefault="00483D36">
            <w:r w:rsidRPr="00483D36">
              <w:rPr>
                <w:rFonts w:hint="eastAsia"/>
              </w:rPr>
              <w:t>3.7w </w:t>
            </w:r>
          </w:p>
        </w:tc>
        <w:tc>
          <w:tcPr>
            <w:tcW w:w="799" w:type="dxa"/>
            <w:noWrap/>
            <w:hideMark/>
          </w:tcPr>
          <w:p w:rsidR="00483D36" w:rsidRPr="00483D36" w:rsidRDefault="00483D36">
            <w:r w:rsidRPr="00483D36">
              <w:rPr>
                <w:rFonts w:hint="eastAsia"/>
              </w:rPr>
              <w:t>1788</w:t>
            </w:r>
          </w:p>
        </w:tc>
        <w:tc>
          <w:tcPr>
            <w:tcW w:w="960" w:type="dxa"/>
            <w:noWrap/>
            <w:hideMark/>
          </w:tcPr>
          <w:p w:rsidR="00483D36" w:rsidRPr="00483D36" w:rsidRDefault="00483D36">
            <w:r w:rsidRPr="00483D36">
              <w:rPr>
                <w:rFonts w:hint="eastAsia"/>
              </w:rPr>
              <w:t>95%</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10</w:t>
            </w:r>
          </w:p>
        </w:tc>
        <w:tc>
          <w:tcPr>
            <w:tcW w:w="2420" w:type="dxa"/>
            <w:noWrap/>
            <w:hideMark/>
          </w:tcPr>
          <w:p w:rsidR="00483D36" w:rsidRPr="00483D36" w:rsidRDefault="00483D36" w:rsidP="00483D36">
            <w:r w:rsidRPr="00483D36">
              <w:rPr>
                <w:rFonts w:hint="eastAsia"/>
              </w:rPr>
              <w:t>oppoReno3pro       </w:t>
            </w:r>
          </w:p>
        </w:tc>
        <w:tc>
          <w:tcPr>
            <w:tcW w:w="717" w:type="dxa"/>
            <w:noWrap/>
            <w:hideMark/>
          </w:tcPr>
          <w:p w:rsidR="00483D36" w:rsidRPr="00483D36" w:rsidRDefault="00483D36">
            <w:r w:rsidRPr="00483D36">
              <w:rPr>
                <w:rFonts w:hint="eastAsia"/>
              </w:rPr>
              <w:t>3699 </w:t>
            </w:r>
          </w:p>
        </w:tc>
        <w:tc>
          <w:tcPr>
            <w:tcW w:w="1001" w:type="dxa"/>
            <w:noWrap/>
            <w:hideMark/>
          </w:tcPr>
          <w:p w:rsidR="00483D36" w:rsidRPr="00483D36" w:rsidRDefault="00483D36">
            <w:r w:rsidRPr="00483D36">
              <w:rPr>
                <w:rFonts w:hint="eastAsia"/>
              </w:rPr>
              <w:t>4.3w </w:t>
            </w:r>
          </w:p>
        </w:tc>
        <w:tc>
          <w:tcPr>
            <w:tcW w:w="799" w:type="dxa"/>
            <w:noWrap/>
            <w:hideMark/>
          </w:tcPr>
          <w:p w:rsidR="00483D36" w:rsidRPr="00483D36" w:rsidRDefault="00483D36">
            <w:r w:rsidRPr="00483D36">
              <w:rPr>
                <w:rFonts w:hint="eastAsia"/>
              </w:rPr>
              <w:t>1930</w:t>
            </w:r>
          </w:p>
        </w:tc>
        <w:tc>
          <w:tcPr>
            <w:tcW w:w="960" w:type="dxa"/>
            <w:noWrap/>
            <w:hideMark/>
          </w:tcPr>
          <w:p w:rsidR="00483D36" w:rsidRPr="00483D36" w:rsidRDefault="00483D36">
            <w:r w:rsidRPr="00483D36">
              <w:rPr>
                <w:rFonts w:hint="eastAsia"/>
              </w:rPr>
              <w:t>95%</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11</w:t>
            </w:r>
          </w:p>
        </w:tc>
        <w:tc>
          <w:tcPr>
            <w:tcW w:w="2420" w:type="dxa"/>
            <w:noWrap/>
            <w:hideMark/>
          </w:tcPr>
          <w:p w:rsidR="00483D36" w:rsidRPr="00483D36" w:rsidRDefault="00483D36" w:rsidP="00483D36">
            <w:r w:rsidRPr="00483D36">
              <w:rPr>
                <w:rFonts w:hint="eastAsia"/>
              </w:rPr>
              <w:t>vivo NEX 3         </w:t>
            </w:r>
          </w:p>
        </w:tc>
        <w:tc>
          <w:tcPr>
            <w:tcW w:w="717" w:type="dxa"/>
            <w:noWrap/>
            <w:hideMark/>
          </w:tcPr>
          <w:p w:rsidR="00483D36" w:rsidRPr="00483D36" w:rsidRDefault="00483D36">
            <w:r w:rsidRPr="00483D36">
              <w:rPr>
                <w:rFonts w:hint="eastAsia"/>
              </w:rPr>
              <w:t>4998 </w:t>
            </w:r>
          </w:p>
        </w:tc>
        <w:tc>
          <w:tcPr>
            <w:tcW w:w="1001" w:type="dxa"/>
            <w:noWrap/>
            <w:hideMark/>
          </w:tcPr>
          <w:p w:rsidR="00483D36" w:rsidRPr="00483D36" w:rsidRDefault="00483D36">
            <w:r w:rsidRPr="00483D36">
              <w:rPr>
                <w:rFonts w:hint="eastAsia"/>
              </w:rPr>
              <w:t>2.5w </w:t>
            </w:r>
          </w:p>
        </w:tc>
        <w:tc>
          <w:tcPr>
            <w:tcW w:w="799" w:type="dxa"/>
            <w:noWrap/>
            <w:hideMark/>
          </w:tcPr>
          <w:p w:rsidR="00483D36" w:rsidRPr="00483D36" w:rsidRDefault="00483D36">
            <w:r w:rsidRPr="00483D36">
              <w:rPr>
                <w:rFonts w:hint="eastAsia"/>
              </w:rPr>
              <w:t>1742</w:t>
            </w:r>
          </w:p>
        </w:tc>
        <w:tc>
          <w:tcPr>
            <w:tcW w:w="960" w:type="dxa"/>
            <w:noWrap/>
            <w:hideMark/>
          </w:tcPr>
          <w:p w:rsidR="00483D36" w:rsidRPr="00483D36" w:rsidRDefault="00483D36">
            <w:r w:rsidRPr="00483D36">
              <w:rPr>
                <w:rFonts w:hint="eastAsia"/>
              </w:rPr>
              <w:t>95%</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12</w:t>
            </w:r>
          </w:p>
        </w:tc>
        <w:tc>
          <w:tcPr>
            <w:tcW w:w="2420" w:type="dxa"/>
            <w:noWrap/>
            <w:hideMark/>
          </w:tcPr>
          <w:p w:rsidR="00483D36" w:rsidRPr="00483D36" w:rsidRDefault="00483D36" w:rsidP="00483D36">
            <w:r w:rsidRPr="00483D36">
              <w:rPr>
                <w:rFonts w:hint="eastAsia"/>
              </w:rPr>
              <w:t>vivo Z6           </w:t>
            </w:r>
          </w:p>
        </w:tc>
        <w:tc>
          <w:tcPr>
            <w:tcW w:w="717" w:type="dxa"/>
            <w:noWrap/>
            <w:hideMark/>
          </w:tcPr>
          <w:p w:rsidR="00483D36" w:rsidRPr="00483D36" w:rsidRDefault="00483D36">
            <w:r w:rsidRPr="00483D36">
              <w:rPr>
                <w:rFonts w:hint="eastAsia"/>
              </w:rPr>
              <w:t>2198 </w:t>
            </w:r>
          </w:p>
        </w:tc>
        <w:tc>
          <w:tcPr>
            <w:tcW w:w="1001" w:type="dxa"/>
            <w:noWrap/>
            <w:hideMark/>
          </w:tcPr>
          <w:p w:rsidR="00483D36" w:rsidRPr="00483D36" w:rsidRDefault="00483D36">
            <w:r w:rsidRPr="00483D36">
              <w:rPr>
                <w:rFonts w:hint="eastAsia"/>
              </w:rPr>
              <w:t>7w  </w:t>
            </w:r>
          </w:p>
        </w:tc>
        <w:tc>
          <w:tcPr>
            <w:tcW w:w="799" w:type="dxa"/>
            <w:noWrap/>
            <w:hideMark/>
          </w:tcPr>
          <w:p w:rsidR="00483D36" w:rsidRPr="00483D36" w:rsidRDefault="00483D36">
            <w:r w:rsidRPr="00483D36">
              <w:rPr>
                <w:rFonts w:hint="eastAsia"/>
              </w:rPr>
              <w:t>2060</w:t>
            </w:r>
          </w:p>
        </w:tc>
        <w:tc>
          <w:tcPr>
            <w:tcW w:w="960" w:type="dxa"/>
            <w:noWrap/>
            <w:hideMark/>
          </w:tcPr>
          <w:p w:rsidR="00483D36" w:rsidRPr="00483D36" w:rsidRDefault="00483D36">
            <w:r w:rsidRPr="00483D36">
              <w:rPr>
                <w:rFonts w:hint="eastAsia"/>
              </w:rPr>
              <w:t>95%</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13</w:t>
            </w:r>
          </w:p>
        </w:tc>
        <w:tc>
          <w:tcPr>
            <w:tcW w:w="2420" w:type="dxa"/>
            <w:noWrap/>
            <w:hideMark/>
          </w:tcPr>
          <w:p w:rsidR="00483D36" w:rsidRPr="00483D36" w:rsidRDefault="00483D36" w:rsidP="00483D36">
            <w:proofErr w:type="gramStart"/>
            <w:r w:rsidRPr="00483D36">
              <w:rPr>
                <w:rFonts w:hint="eastAsia"/>
              </w:rPr>
              <w:t>腾讯黑鲨</w:t>
            </w:r>
            <w:proofErr w:type="gramEnd"/>
            <w:r w:rsidRPr="00483D36">
              <w:rPr>
                <w:rFonts w:hint="eastAsia"/>
              </w:rPr>
              <w:t>游戏手机    </w:t>
            </w:r>
          </w:p>
        </w:tc>
        <w:tc>
          <w:tcPr>
            <w:tcW w:w="717" w:type="dxa"/>
            <w:noWrap/>
            <w:hideMark/>
          </w:tcPr>
          <w:p w:rsidR="00483D36" w:rsidRPr="00483D36" w:rsidRDefault="00483D36">
            <w:r w:rsidRPr="00483D36">
              <w:rPr>
                <w:rFonts w:hint="eastAsia"/>
              </w:rPr>
              <w:t>3699</w:t>
            </w:r>
          </w:p>
        </w:tc>
        <w:tc>
          <w:tcPr>
            <w:tcW w:w="1001" w:type="dxa"/>
            <w:noWrap/>
            <w:hideMark/>
          </w:tcPr>
          <w:p w:rsidR="00483D36" w:rsidRPr="00483D36" w:rsidRDefault="00483D36">
            <w:r w:rsidRPr="00483D36">
              <w:rPr>
                <w:rFonts w:hint="eastAsia"/>
              </w:rPr>
              <w:t>6.5w</w:t>
            </w:r>
          </w:p>
        </w:tc>
        <w:tc>
          <w:tcPr>
            <w:tcW w:w="799" w:type="dxa"/>
            <w:noWrap/>
            <w:hideMark/>
          </w:tcPr>
          <w:p w:rsidR="00483D36" w:rsidRPr="00483D36" w:rsidRDefault="00483D36">
            <w:r w:rsidRPr="00483D36">
              <w:rPr>
                <w:rFonts w:hint="eastAsia"/>
              </w:rPr>
              <w:t>2651</w:t>
            </w:r>
          </w:p>
        </w:tc>
        <w:tc>
          <w:tcPr>
            <w:tcW w:w="960" w:type="dxa"/>
            <w:noWrap/>
            <w:hideMark/>
          </w:tcPr>
          <w:p w:rsidR="00483D36" w:rsidRPr="00483D36" w:rsidRDefault="00483D36">
            <w:r w:rsidRPr="00483D36">
              <w:rPr>
                <w:rFonts w:hint="eastAsia"/>
              </w:rPr>
              <w:t>95%</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14</w:t>
            </w:r>
          </w:p>
        </w:tc>
        <w:tc>
          <w:tcPr>
            <w:tcW w:w="2420" w:type="dxa"/>
            <w:noWrap/>
            <w:hideMark/>
          </w:tcPr>
          <w:p w:rsidR="00483D36" w:rsidRPr="00483D36" w:rsidRDefault="00483D36" w:rsidP="00483D36">
            <w:r w:rsidRPr="00483D36">
              <w:rPr>
                <w:rFonts w:hint="eastAsia"/>
              </w:rPr>
              <w:t>galaxy s20          </w:t>
            </w:r>
          </w:p>
        </w:tc>
        <w:tc>
          <w:tcPr>
            <w:tcW w:w="717" w:type="dxa"/>
            <w:noWrap/>
            <w:hideMark/>
          </w:tcPr>
          <w:p w:rsidR="00483D36" w:rsidRPr="00483D36" w:rsidRDefault="00483D36">
            <w:r w:rsidRPr="00483D36">
              <w:rPr>
                <w:rFonts w:hint="eastAsia"/>
              </w:rPr>
              <w:t>6999 </w:t>
            </w:r>
          </w:p>
        </w:tc>
        <w:tc>
          <w:tcPr>
            <w:tcW w:w="1001" w:type="dxa"/>
            <w:noWrap/>
            <w:hideMark/>
          </w:tcPr>
          <w:p w:rsidR="00483D36" w:rsidRPr="00483D36" w:rsidRDefault="00483D36">
            <w:r w:rsidRPr="00483D36">
              <w:rPr>
                <w:rFonts w:hint="eastAsia"/>
              </w:rPr>
              <w:t>1.7w </w:t>
            </w:r>
          </w:p>
        </w:tc>
        <w:tc>
          <w:tcPr>
            <w:tcW w:w="799" w:type="dxa"/>
            <w:noWrap/>
            <w:hideMark/>
          </w:tcPr>
          <w:p w:rsidR="00483D36" w:rsidRPr="00483D36" w:rsidRDefault="00483D36">
            <w:r w:rsidRPr="00483D36">
              <w:rPr>
                <w:rFonts w:hint="eastAsia"/>
              </w:rPr>
              <w:t>1711</w:t>
            </w:r>
          </w:p>
        </w:tc>
        <w:tc>
          <w:tcPr>
            <w:tcW w:w="960" w:type="dxa"/>
            <w:noWrap/>
            <w:hideMark/>
          </w:tcPr>
          <w:p w:rsidR="00483D36" w:rsidRPr="00483D36" w:rsidRDefault="00483D36">
            <w:r w:rsidRPr="00483D36">
              <w:rPr>
                <w:rFonts w:hint="eastAsia"/>
              </w:rPr>
              <w:t>94%</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15</w:t>
            </w:r>
          </w:p>
        </w:tc>
        <w:tc>
          <w:tcPr>
            <w:tcW w:w="2420" w:type="dxa"/>
            <w:noWrap/>
            <w:hideMark/>
          </w:tcPr>
          <w:p w:rsidR="00483D36" w:rsidRPr="00483D36" w:rsidRDefault="00483D36" w:rsidP="00483D36">
            <w:r w:rsidRPr="00483D36">
              <w:rPr>
                <w:rFonts w:hint="eastAsia"/>
              </w:rPr>
              <w:t>oneplus8pro     </w:t>
            </w:r>
          </w:p>
        </w:tc>
        <w:tc>
          <w:tcPr>
            <w:tcW w:w="717" w:type="dxa"/>
            <w:noWrap/>
            <w:hideMark/>
          </w:tcPr>
          <w:p w:rsidR="00483D36" w:rsidRPr="00483D36" w:rsidRDefault="00483D36">
            <w:r w:rsidRPr="00483D36">
              <w:rPr>
                <w:rFonts w:hint="eastAsia"/>
              </w:rPr>
              <w:t>5999 </w:t>
            </w:r>
          </w:p>
        </w:tc>
        <w:tc>
          <w:tcPr>
            <w:tcW w:w="1001" w:type="dxa"/>
            <w:noWrap/>
            <w:hideMark/>
          </w:tcPr>
          <w:p w:rsidR="00483D36" w:rsidRPr="00483D36" w:rsidRDefault="00483D36">
            <w:r w:rsidRPr="00483D36">
              <w:rPr>
                <w:rFonts w:hint="eastAsia"/>
              </w:rPr>
              <w:t>6.4w </w:t>
            </w:r>
          </w:p>
        </w:tc>
        <w:tc>
          <w:tcPr>
            <w:tcW w:w="799" w:type="dxa"/>
            <w:noWrap/>
            <w:hideMark/>
          </w:tcPr>
          <w:p w:rsidR="00483D36" w:rsidRPr="00483D36" w:rsidRDefault="00483D36">
            <w:r w:rsidRPr="00483D36">
              <w:rPr>
                <w:rFonts w:hint="eastAsia"/>
              </w:rPr>
              <w:t>2192</w:t>
            </w:r>
          </w:p>
        </w:tc>
        <w:tc>
          <w:tcPr>
            <w:tcW w:w="960" w:type="dxa"/>
            <w:noWrap/>
            <w:hideMark/>
          </w:tcPr>
          <w:p w:rsidR="00483D36" w:rsidRPr="00483D36" w:rsidRDefault="00483D36">
            <w:r w:rsidRPr="00483D36">
              <w:rPr>
                <w:rFonts w:hint="eastAsia"/>
              </w:rPr>
              <w:t>94%</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16</w:t>
            </w:r>
          </w:p>
        </w:tc>
        <w:tc>
          <w:tcPr>
            <w:tcW w:w="2420" w:type="dxa"/>
            <w:noWrap/>
            <w:hideMark/>
          </w:tcPr>
          <w:p w:rsidR="00483D36" w:rsidRPr="00483D36" w:rsidRDefault="00483D36" w:rsidP="00483D36">
            <w:r w:rsidRPr="00483D36">
              <w:rPr>
                <w:rFonts w:hint="eastAsia"/>
              </w:rPr>
              <w:t>oppofindx2          </w:t>
            </w:r>
          </w:p>
        </w:tc>
        <w:tc>
          <w:tcPr>
            <w:tcW w:w="717" w:type="dxa"/>
            <w:noWrap/>
            <w:hideMark/>
          </w:tcPr>
          <w:p w:rsidR="00483D36" w:rsidRPr="00483D36" w:rsidRDefault="00483D36">
            <w:r w:rsidRPr="00483D36">
              <w:rPr>
                <w:rFonts w:hint="eastAsia"/>
              </w:rPr>
              <w:t>4999 </w:t>
            </w:r>
          </w:p>
        </w:tc>
        <w:tc>
          <w:tcPr>
            <w:tcW w:w="1001" w:type="dxa"/>
            <w:noWrap/>
            <w:hideMark/>
          </w:tcPr>
          <w:p w:rsidR="00483D36" w:rsidRPr="00483D36" w:rsidRDefault="00483D36">
            <w:r w:rsidRPr="00483D36">
              <w:rPr>
                <w:rFonts w:hint="eastAsia"/>
              </w:rPr>
              <w:t>1w  </w:t>
            </w:r>
          </w:p>
        </w:tc>
        <w:tc>
          <w:tcPr>
            <w:tcW w:w="799" w:type="dxa"/>
            <w:noWrap/>
            <w:hideMark/>
          </w:tcPr>
          <w:p w:rsidR="00483D36" w:rsidRPr="00483D36" w:rsidRDefault="00483D36">
            <w:r w:rsidRPr="00483D36">
              <w:rPr>
                <w:rFonts w:hint="eastAsia"/>
              </w:rPr>
              <w:t>1600</w:t>
            </w:r>
          </w:p>
        </w:tc>
        <w:tc>
          <w:tcPr>
            <w:tcW w:w="960" w:type="dxa"/>
            <w:noWrap/>
            <w:hideMark/>
          </w:tcPr>
          <w:p w:rsidR="00483D36" w:rsidRPr="00483D36" w:rsidRDefault="00483D36">
            <w:r w:rsidRPr="00483D36">
              <w:rPr>
                <w:rFonts w:hint="eastAsia"/>
              </w:rPr>
              <w:t>94%</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17</w:t>
            </w:r>
          </w:p>
        </w:tc>
        <w:tc>
          <w:tcPr>
            <w:tcW w:w="2420" w:type="dxa"/>
            <w:noWrap/>
            <w:hideMark/>
          </w:tcPr>
          <w:p w:rsidR="00483D36" w:rsidRPr="00483D36" w:rsidRDefault="00483D36" w:rsidP="00483D36">
            <w:r w:rsidRPr="00483D36">
              <w:rPr>
                <w:rFonts w:hint="eastAsia"/>
              </w:rPr>
              <w:t>vivo S6              </w:t>
            </w:r>
          </w:p>
        </w:tc>
        <w:tc>
          <w:tcPr>
            <w:tcW w:w="717" w:type="dxa"/>
            <w:noWrap/>
            <w:hideMark/>
          </w:tcPr>
          <w:p w:rsidR="00483D36" w:rsidRPr="00483D36" w:rsidRDefault="00483D36">
            <w:r w:rsidRPr="00483D36">
              <w:rPr>
                <w:rFonts w:hint="eastAsia"/>
              </w:rPr>
              <w:t>2498 </w:t>
            </w:r>
          </w:p>
        </w:tc>
        <w:tc>
          <w:tcPr>
            <w:tcW w:w="1001" w:type="dxa"/>
            <w:noWrap/>
            <w:hideMark/>
          </w:tcPr>
          <w:p w:rsidR="00483D36" w:rsidRPr="00483D36" w:rsidRDefault="00483D36">
            <w:r w:rsidRPr="00483D36">
              <w:rPr>
                <w:rFonts w:hint="eastAsia"/>
              </w:rPr>
              <w:t>3w  </w:t>
            </w:r>
          </w:p>
        </w:tc>
        <w:tc>
          <w:tcPr>
            <w:tcW w:w="799" w:type="dxa"/>
            <w:noWrap/>
            <w:hideMark/>
          </w:tcPr>
          <w:p w:rsidR="00483D36" w:rsidRPr="00483D36" w:rsidRDefault="00483D36">
            <w:r w:rsidRPr="00483D36">
              <w:rPr>
                <w:rFonts w:hint="eastAsia"/>
              </w:rPr>
              <w:t>1754</w:t>
            </w:r>
          </w:p>
        </w:tc>
        <w:tc>
          <w:tcPr>
            <w:tcW w:w="960" w:type="dxa"/>
            <w:noWrap/>
            <w:hideMark/>
          </w:tcPr>
          <w:p w:rsidR="00483D36" w:rsidRPr="00483D36" w:rsidRDefault="00483D36">
            <w:r w:rsidRPr="00483D36">
              <w:rPr>
                <w:rFonts w:hint="eastAsia"/>
              </w:rPr>
              <w:t>94%</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18</w:t>
            </w:r>
          </w:p>
        </w:tc>
        <w:tc>
          <w:tcPr>
            <w:tcW w:w="2420" w:type="dxa"/>
            <w:noWrap/>
            <w:hideMark/>
          </w:tcPr>
          <w:p w:rsidR="00483D36" w:rsidRPr="00483D36" w:rsidRDefault="00483D36" w:rsidP="00483D36">
            <w:r w:rsidRPr="00483D36">
              <w:rPr>
                <w:rFonts w:hint="eastAsia"/>
              </w:rPr>
              <w:t>oneplus8             </w:t>
            </w:r>
          </w:p>
        </w:tc>
        <w:tc>
          <w:tcPr>
            <w:tcW w:w="717" w:type="dxa"/>
            <w:noWrap/>
            <w:hideMark/>
          </w:tcPr>
          <w:p w:rsidR="00483D36" w:rsidRPr="00483D36" w:rsidRDefault="00483D36">
            <w:r w:rsidRPr="00483D36">
              <w:rPr>
                <w:rFonts w:hint="eastAsia"/>
              </w:rPr>
              <w:t>4599 </w:t>
            </w:r>
          </w:p>
        </w:tc>
        <w:tc>
          <w:tcPr>
            <w:tcW w:w="1001" w:type="dxa"/>
            <w:noWrap/>
            <w:hideMark/>
          </w:tcPr>
          <w:p w:rsidR="00483D36" w:rsidRPr="00483D36" w:rsidRDefault="00483D36">
            <w:r w:rsidRPr="00483D36">
              <w:rPr>
                <w:rFonts w:hint="eastAsia"/>
              </w:rPr>
              <w:t>9.5w </w:t>
            </w:r>
          </w:p>
        </w:tc>
        <w:tc>
          <w:tcPr>
            <w:tcW w:w="799" w:type="dxa"/>
            <w:noWrap/>
            <w:hideMark/>
          </w:tcPr>
          <w:p w:rsidR="00483D36" w:rsidRPr="00483D36" w:rsidRDefault="00483D36">
            <w:r w:rsidRPr="00483D36">
              <w:rPr>
                <w:rFonts w:hint="eastAsia"/>
              </w:rPr>
              <w:t>2860</w:t>
            </w:r>
          </w:p>
        </w:tc>
        <w:tc>
          <w:tcPr>
            <w:tcW w:w="960" w:type="dxa"/>
            <w:noWrap/>
            <w:hideMark/>
          </w:tcPr>
          <w:p w:rsidR="00483D36" w:rsidRPr="00483D36" w:rsidRDefault="00483D36">
            <w:r w:rsidRPr="00483D36">
              <w:rPr>
                <w:rFonts w:hint="eastAsia"/>
              </w:rPr>
              <w:t>93%</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19</w:t>
            </w:r>
          </w:p>
        </w:tc>
        <w:tc>
          <w:tcPr>
            <w:tcW w:w="2420" w:type="dxa"/>
            <w:noWrap/>
            <w:hideMark/>
          </w:tcPr>
          <w:p w:rsidR="00483D36" w:rsidRPr="00483D36" w:rsidRDefault="00483D36" w:rsidP="00483D36">
            <w:r w:rsidRPr="00483D36">
              <w:rPr>
                <w:rFonts w:hint="eastAsia"/>
              </w:rPr>
              <w:t>vivo </w:t>
            </w:r>
            <w:proofErr w:type="spellStart"/>
            <w:r w:rsidRPr="00483D36">
              <w:rPr>
                <w:rFonts w:hint="eastAsia"/>
              </w:rPr>
              <w:t>iQOO</w:t>
            </w:r>
            <w:proofErr w:type="spellEnd"/>
            <w:r w:rsidRPr="00483D36">
              <w:rPr>
                <w:rFonts w:hint="eastAsia"/>
              </w:rPr>
              <w:t> Neo3    </w:t>
            </w:r>
          </w:p>
        </w:tc>
        <w:tc>
          <w:tcPr>
            <w:tcW w:w="717" w:type="dxa"/>
            <w:noWrap/>
            <w:hideMark/>
          </w:tcPr>
          <w:p w:rsidR="00483D36" w:rsidRPr="00483D36" w:rsidRDefault="00483D36">
            <w:r w:rsidRPr="00483D36">
              <w:rPr>
                <w:rFonts w:hint="eastAsia"/>
              </w:rPr>
              <w:t>2998 </w:t>
            </w:r>
          </w:p>
        </w:tc>
        <w:tc>
          <w:tcPr>
            <w:tcW w:w="1001" w:type="dxa"/>
            <w:noWrap/>
            <w:hideMark/>
          </w:tcPr>
          <w:p w:rsidR="00483D36" w:rsidRPr="00483D36" w:rsidRDefault="00483D36">
            <w:r w:rsidRPr="00483D36">
              <w:rPr>
                <w:rFonts w:hint="eastAsia"/>
              </w:rPr>
              <w:t>12w  </w:t>
            </w:r>
          </w:p>
        </w:tc>
        <w:tc>
          <w:tcPr>
            <w:tcW w:w="799" w:type="dxa"/>
            <w:noWrap/>
            <w:hideMark/>
          </w:tcPr>
          <w:p w:rsidR="00483D36" w:rsidRPr="00483D36" w:rsidRDefault="00483D36">
            <w:r w:rsidRPr="00483D36">
              <w:rPr>
                <w:rFonts w:hint="eastAsia"/>
              </w:rPr>
              <w:t>3220</w:t>
            </w:r>
          </w:p>
        </w:tc>
        <w:tc>
          <w:tcPr>
            <w:tcW w:w="960" w:type="dxa"/>
            <w:noWrap/>
            <w:hideMark/>
          </w:tcPr>
          <w:p w:rsidR="00483D36" w:rsidRPr="00483D36" w:rsidRDefault="00483D36">
            <w:r w:rsidRPr="00483D36">
              <w:rPr>
                <w:rFonts w:hint="eastAsia"/>
              </w:rPr>
              <w:t>93%</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20</w:t>
            </w:r>
          </w:p>
        </w:tc>
        <w:tc>
          <w:tcPr>
            <w:tcW w:w="2420" w:type="dxa"/>
            <w:noWrap/>
            <w:hideMark/>
          </w:tcPr>
          <w:p w:rsidR="00483D36" w:rsidRPr="00483D36" w:rsidRDefault="00483D36" w:rsidP="00483D36">
            <w:r w:rsidRPr="00483D36">
              <w:rPr>
                <w:rFonts w:hint="eastAsia"/>
              </w:rPr>
              <w:t>xiaomi10pro        </w:t>
            </w:r>
          </w:p>
        </w:tc>
        <w:tc>
          <w:tcPr>
            <w:tcW w:w="717" w:type="dxa"/>
            <w:noWrap/>
            <w:hideMark/>
          </w:tcPr>
          <w:p w:rsidR="00483D36" w:rsidRPr="00483D36" w:rsidRDefault="00483D36">
            <w:r w:rsidRPr="00483D36">
              <w:rPr>
                <w:rFonts w:hint="eastAsia"/>
              </w:rPr>
              <w:t>4999 </w:t>
            </w:r>
          </w:p>
        </w:tc>
        <w:tc>
          <w:tcPr>
            <w:tcW w:w="1001" w:type="dxa"/>
            <w:noWrap/>
            <w:hideMark/>
          </w:tcPr>
          <w:p w:rsidR="00483D36" w:rsidRPr="00483D36" w:rsidRDefault="00483D36">
            <w:r w:rsidRPr="00483D36">
              <w:rPr>
                <w:rFonts w:hint="eastAsia"/>
              </w:rPr>
              <w:t>13w  </w:t>
            </w:r>
          </w:p>
        </w:tc>
        <w:tc>
          <w:tcPr>
            <w:tcW w:w="799" w:type="dxa"/>
            <w:noWrap/>
            <w:hideMark/>
          </w:tcPr>
          <w:p w:rsidR="00483D36" w:rsidRPr="00483D36" w:rsidRDefault="00483D36">
            <w:r w:rsidRPr="00483D36">
              <w:rPr>
                <w:rFonts w:hint="eastAsia"/>
              </w:rPr>
              <w:t>3342</w:t>
            </w:r>
          </w:p>
        </w:tc>
        <w:tc>
          <w:tcPr>
            <w:tcW w:w="960" w:type="dxa"/>
            <w:noWrap/>
            <w:hideMark/>
          </w:tcPr>
          <w:p w:rsidR="00483D36" w:rsidRPr="00483D36" w:rsidRDefault="00483D36">
            <w:r w:rsidRPr="00483D36">
              <w:rPr>
                <w:rFonts w:hint="eastAsia"/>
              </w:rPr>
              <w:t>92%</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21</w:t>
            </w:r>
          </w:p>
        </w:tc>
        <w:tc>
          <w:tcPr>
            <w:tcW w:w="2420" w:type="dxa"/>
            <w:noWrap/>
            <w:hideMark/>
          </w:tcPr>
          <w:p w:rsidR="00483D36" w:rsidRPr="00483D36" w:rsidRDefault="00483D36" w:rsidP="00483D36">
            <w:proofErr w:type="gramStart"/>
            <w:r w:rsidRPr="00483D36">
              <w:rPr>
                <w:rFonts w:hint="eastAsia"/>
              </w:rPr>
              <w:t>魅</w:t>
            </w:r>
            <w:proofErr w:type="gramEnd"/>
            <w:r w:rsidRPr="00483D36">
              <w:rPr>
                <w:rFonts w:hint="eastAsia"/>
              </w:rPr>
              <w:t>族17             </w:t>
            </w:r>
          </w:p>
        </w:tc>
        <w:tc>
          <w:tcPr>
            <w:tcW w:w="717" w:type="dxa"/>
            <w:noWrap/>
            <w:hideMark/>
          </w:tcPr>
          <w:p w:rsidR="00483D36" w:rsidRPr="00483D36" w:rsidRDefault="00483D36">
            <w:r w:rsidRPr="00483D36">
              <w:rPr>
                <w:rFonts w:hint="eastAsia"/>
              </w:rPr>
              <w:t>3699 </w:t>
            </w:r>
          </w:p>
        </w:tc>
        <w:tc>
          <w:tcPr>
            <w:tcW w:w="1001" w:type="dxa"/>
            <w:noWrap/>
            <w:hideMark/>
          </w:tcPr>
          <w:p w:rsidR="00483D36" w:rsidRPr="00483D36" w:rsidRDefault="00483D36">
            <w:r w:rsidRPr="00483D36">
              <w:rPr>
                <w:rFonts w:hint="eastAsia"/>
              </w:rPr>
              <w:t>1.5w </w:t>
            </w:r>
          </w:p>
        </w:tc>
        <w:tc>
          <w:tcPr>
            <w:tcW w:w="799" w:type="dxa"/>
            <w:noWrap/>
            <w:hideMark/>
          </w:tcPr>
          <w:p w:rsidR="00483D36" w:rsidRPr="00483D36" w:rsidRDefault="00483D36">
            <w:r w:rsidRPr="00483D36">
              <w:rPr>
                <w:rFonts w:hint="eastAsia"/>
              </w:rPr>
              <w:t>1687</w:t>
            </w:r>
          </w:p>
        </w:tc>
        <w:tc>
          <w:tcPr>
            <w:tcW w:w="960" w:type="dxa"/>
            <w:noWrap/>
            <w:hideMark/>
          </w:tcPr>
          <w:p w:rsidR="00483D36" w:rsidRPr="00483D36" w:rsidRDefault="00483D36">
            <w:r w:rsidRPr="00483D36">
              <w:rPr>
                <w:rFonts w:hint="eastAsia"/>
              </w:rPr>
              <w:t>92%</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22</w:t>
            </w:r>
          </w:p>
        </w:tc>
        <w:tc>
          <w:tcPr>
            <w:tcW w:w="2420" w:type="dxa"/>
            <w:noWrap/>
            <w:hideMark/>
          </w:tcPr>
          <w:p w:rsidR="00483D36" w:rsidRPr="00483D36" w:rsidRDefault="00483D36" w:rsidP="00483D36">
            <w:r w:rsidRPr="00483D36">
              <w:rPr>
                <w:rFonts w:hint="eastAsia"/>
              </w:rPr>
              <w:t>readmik30pro        </w:t>
            </w:r>
          </w:p>
        </w:tc>
        <w:tc>
          <w:tcPr>
            <w:tcW w:w="717" w:type="dxa"/>
            <w:noWrap/>
            <w:hideMark/>
          </w:tcPr>
          <w:p w:rsidR="00483D36" w:rsidRPr="00483D36" w:rsidRDefault="00483D36">
            <w:r w:rsidRPr="00483D36">
              <w:rPr>
                <w:rFonts w:hint="eastAsia"/>
              </w:rPr>
              <w:t>2999 </w:t>
            </w:r>
          </w:p>
        </w:tc>
        <w:tc>
          <w:tcPr>
            <w:tcW w:w="1001" w:type="dxa"/>
            <w:noWrap/>
            <w:hideMark/>
          </w:tcPr>
          <w:p w:rsidR="00483D36" w:rsidRPr="00483D36" w:rsidRDefault="00483D36">
            <w:r w:rsidRPr="00483D36">
              <w:rPr>
                <w:rFonts w:hint="eastAsia"/>
              </w:rPr>
              <w:t>23w  </w:t>
            </w:r>
          </w:p>
        </w:tc>
        <w:tc>
          <w:tcPr>
            <w:tcW w:w="799" w:type="dxa"/>
            <w:noWrap/>
            <w:hideMark/>
          </w:tcPr>
          <w:p w:rsidR="00483D36" w:rsidRPr="00483D36" w:rsidRDefault="00483D36">
            <w:r w:rsidRPr="00483D36">
              <w:rPr>
                <w:rFonts w:hint="eastAsia"/>
              </w:rPr>
              <w:t>3052</w:t>
            </w:r>
          </w:p>
        </w:tc>
        <w:tc>
          <w:tcPr>
            <w:tcW w:w="960" w:type="dxa"/>
            <w:noWrap/>
            <w:hideMark/>
          </w:tcPr>
          <w:p w:rsidR="00483D36" w:rsidRPr="00483D36" w:rsidRDefault="00483D36">
            <w:r w:rsidRPr="00483D36">
              <w:rPr>
                <w:rFonts w:hint="eastAsia"/>
              </w:rPr>
              <w:t>91%</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23</w:t>
            </w:r>
          </w:p>
        </w:tc>
        <w:tc>
          <w:tcPr>
            <w:tcW w:w="2420" w:type="dxa"/>
            <w:noWrap/>
            <w:hideMark/>
          </w:tcPr>
          <w:p w:rsidR="00483D36" w:rsidRPr="00483D36" w:rsidRDefault="00483D36" w:rsidP="00483D36">
            <w:r w:rsidRPr="00483D36">
              <w:rPr>
                <w:rFonts w:hint="eastAsia"/>
              </w:rPr>
              <w:t>xiaomi10            </w:t>
            </w:r>
          </w:p>
        </w:tc>
        <w:tc>
          <w:tcPr>
            <w:tcW w:w="717" w:type="dxa"/>
            <w:noWrap/>
            <w:hideMark/>
          </w:tcPr>
          <w:p w:rsidR="00483D36" w:rsidRPr="00483D36" w:rsidRDefault="00483D36">
            <w:r w:rsidRPr="00483D36">
              <w:rPr>
                <w:rFonts w:hint="eastAsia"/>
              </w:rPr>
              <w:t>3999 </w:t>
            </w:r>
          </w:p>
        </w:tc>
        <w:tc>
          <w:tcPr>
            <w:tcW w:w="1001" w:type="dxa"/>
            <w:noWrap/>
            <w:hideMark/>
          </w:tcPr>
          <w:p w:rsidR="00483D36" w:rsidRPr="00483D36" w:rsidRDefault="00483D36">
            <w:r w:rsidRPr="00483D36">
              <w:rPr>
                <w:rFonts w:hint="eastAsia"/>
              </w:rPr>
              <w:t>32w  </w:t>
            </w:r>
          </w:p>
        </w:tc>
        <w:tc>
          <w:tcPr>
            <w:tcW w:w="799" w:type="dxa"/>
            <w:noWrap/>
            <w:hideMark/>
          </w:tcPr>
          <w:p w:rsidR="00483D36" w:rsidRPr="00483D36" w:rsidRDefault="00483D36">
            <w:r w:rsidRPr="00483D36">
              <w:rPr>
                <w:rFonts w:hint="eastAsia"/>
              </w:rPr>
              <w:t>3400</w:t>
            </w:r>
          </w:p>
        </w:tc>
        <w:tc>
          <w:tcPr>
            <w:tcW w:w="960" w:type="dxa"/>
            <w:noWrap/>
            <w:hideMark/>
          </w:tcPr>
          <w:p w:rsidR="00483D36" w:rsidRPr="00483D36" w:rsidRDefault="00483D36">
            <w:r w:rsidRPr="00483D36">
              <w:rPr>
                <w:rFonts w:hint="eastAsia"/>
              </w:rPr>
              <w:t>91%</w:t>
            </w:r>
          </w:p>
        </w:tc>
      </w:tr>
      <w:tr w:rsidR="00483D36" w:rsidRPr="00483D36" w:rsidTr="00483D36">
        <w:trPr>
          <w:trHeight w:val="276"/>
          <w:jc w:val="center"/>
        </w:trPr>
        <w:tc>
          <w:tcPr>
            <w:tcW w:w="960" w:type="dxa"/>
            <w:noWrap/>
            <w:hideMark/>
          </w:tcPr>
          <w:p w:rsidR="00483D36" w:rsidRPr="00483D36" w:rsidRDefault="00483D36" w:rsidP="00483D36">
            <w:r w:rsidRPr="00483D36">
              <w:rPr>
                <w:rFonts w:hint="eastAsia"/>
              </w:rPr>
              <w:t>24</w:t>
            </w:r>
          </w:p>
        </w:tc>
        <w:tc>
          <w:tcPr>
            <w:tcW w:w="2420" w:type="dxa"/>
            <w:noWrap/>
            <w:hideMark/>
          </w:tcPr>
          <w:p w:rsidR="00483D36" w:rsidRPr="00483D36" w:rsidRDefault="00483D36" w:rsidP="00483D36">
            <w:r w:rsidRPr="00483D36">
              <w:rPr>
                <w:rFonts w:hint="eastAsia"/>
              </w:rPr>
              <w:t>努比亚红魔   </w:t>
            </w:r>
          </w:p>
        </w:tc>
        <w:tc>
          <w:tcPr>
            <w:tcW w:w="717" w:type="dxa"/>
            <w:noWrap/>
            <w:hideMark/>
          </w:tcPr>
          <w:p w:rsidR="00483D36" w:rsidRPr="00483D36" w:rsidRDefault="00483D36">
            <w:r w:rsidRPr="00483D36">
              <w:rPr>
                <w:rFonts w:hint="eastAsia"/>
              </w:rPr>
              <w:t>3499 </w:t>
            </w:r>
          </w:p>
        </w:tc>
        <w:tc>
          <w:tcPr>
            <w:tcW w:w="1001" w:type="dxa"/>
            <w:noWrap/>
            <w:hideMark/>
          </w:tcPr>
          <w:p w:rsidR="00483D36" w:rsidRPr="00483D36" w:rsidRDefault="00483D36">
            <w:r w:rsidRPr="00483D36">
              <w:rPr>
                <w:rFonts w:hint="eastAsia"/>
              </w:rPr>
              <w:t>3.2w </w:t>
            </w:r>
          </w:p>
        </w:tc>
        <w:tc>
          <w:tcPr>
            <w:tcW w:w="799" w:type="dxa"/>
            <w:noWrap/>
            <w:hideMark/>
          </w:tcPr>
          <w:p w:rsidR="00483D36" w:rsidRPr="00483D36" w:rsidRDefault="00483D36">
            <w:r w:rsidRPr="00483D36">
              <w:rPr>
                <w:rFonts w:hint="eastAsia"/>
              </w:rPr>
              <w:t>2430</w:t>
            </w:r>
          </w:p>
        </w:tc>
        <w:tc>
          <w:tcPr>
            <w:tcW w:w="960" w:type="dxa"/>
            <w:noWrap/>
            <w:hideMark/>
          </w:tcPr>
          <w:p w:rsidR="00483D36" w:rsidRPr="00483D36" w:rsidRDefault="00483D36">
            <w:r w:rsidRPr="00483D36">
              <w:rPr>
                <w:rFonts w:hint="eastAsia"/>
              </w:rPr>
              <w:t>91%</w:t>
            </w:r>
          </w:p>
        </w:tc>
      </w:tr>
    </w:tbl>
    <w:p w:rsidR="00483D36" w:rsidRDefault="00483D36" w:rsidP="0022094A"/>
    <w:p w:rsidR="0022094A" w:rsidRDefault="00483D36" w:rsidP="0022094A">
      <w:r>
        <w:rPr>
          <w:rFonts w:hint="eastAsia"/>
        </w:rPr>
        <w:t>从上表可以清晰的看出各厂家的一些信息：</w:t>
      </w:r>
    </w:p>
    <w:p w:rsidR="00483D36" w:rsidRPr="00483D36" w:rsidRDefault="00483D36" w:rsidP="0022094A"/>
    <w:p w:rsidR="00483D36" w:rsidRDefault="00483D36" w:rsidP="00483D36">
      <w:pPr>
        <w:pStyle w:val="a7"/>
        <w:numPr>
          <w:ilvl w:val="0"/>
          <w:numId w:val="18"/>
        </w:numPr>
        <w:ind w:firstLineChars="0"/>
      </w:pPr>
      <w:r>
        <w:rPr>
          <w:rFonts w:hint="eastAsia"/>
        </w:rPr>
        <w:t>华为手机在所有价格和机型方面好评率都领先其他机型；</w:t>
      </w:r>
    </w:p>
    <w:p w:rsidR="00483D36" w:rsidRDefault="00483D36" w:rsidP="00483D36">
      <w:pPr>
        <w:pStyle w:val="a7"/>
        <w:numPr>
          <w:ilvl w:val="0"/>
          <w:numId w:val="18"/>
        </w:numPr>
        <w:ind w:firstLineChars="0"/>
      </w:pPr>
      <w:proofErr w:type="spellStart"/>
      <w:r>
        <w:rPr>
          <w:rFonts w:hint="eastAsia"/>
        </w:rPr>
        <w:t>oppo</w:t>
      </w:r>
      <w:proofErr w:type="spellEnd"/>
      <w:r>
        <w:rPr>
          <w:rFonts w:hint="eastAsia"/>
        </w:rPr>
        <w:t>和vivo好评率几乎都在94%和95%，不温不火；</w:t>
      </w:r>
    </w:p>
    <w:p w:rsidR="00483D36" w:rsidRDefault="00483D36" w:rsidP="00483D36">
      <w:pPr>
        <w:pStyle w:val="a7"/>
        <w:numPr>
          <w:ilvl w:val="0"/>
          <w:numId w:val="18"/>
        </w:numPr>
        <w:ind w:firstLineChars="0"/>
      </w:pPr>
      <w:r>
        <w:rPr>
          <w:rFonts w:hint="eastAsia"/>
        </w:rPr>
        <w:t>三星手机无人问津，实际上对其他机型本也打算爬取，但购买量太低；</w:t>
      </w:r>
    </w:p>
    <w:p w:rsidR="00483D36" w:rsidRDefault="00483D36" w:rsidP="00483D36">
      <w:pPr>
        <w:pStyle w:val="a7"/>
        <w:numPr>
          <w:ilvl w:val="0"/>
          <w:numId w:val="18"/>
        </w:numPr>
        <w:ind w:firstLineChars="0"/>
      </w:pPr>
      <w:r>
        <w:rPr>
          <w:rFonts w:hint="eastAsia"/>
        </w:rPr>
        <w:t>小米、</w:t>
      </w:r>
      <w:proofErr w:type="gramStart"/>
      <w:r>
        <w:rPr>
          <w:rFonts w:hint="eastAsia"/>
        </w:rPr>
        <w:t>魅</w:t>
      </w:r>
      <w:proofErr w:type="gramEnd"/>
      <w:r>
        <w:rPr>
          <w:rFonts w:hint="eastAsia"/>
        </w:rPr>
        <w:t>族和努比亚红魔好评率垫底，而小米在垫底各厂家之中又和其他厂家形成鲜明对比——小米的购买量遥遥领先其他垫底厂家；</w:t>
      </w:r>
    </w:p>
    <w:p w:rsidR="0022094A" w:rsidRDefault="00483D36" w:rsidP="0022094A">
      <w:pPr>
        <w:pStyle w:val="a7"/>
        <w:numPr>
          <w:ilvl w:val="0"/>
          <w:numId w:val="18"/>
        </w:numPr>
        <w:ind w:firstLineChars="0"/>
      </w:pPr>
      <w:r>
        <w:rPr>
          <w:rFonts w:hint="eastAsia"/>
        </w:rPr>
        <w:t>小米在购买量上仅次于华为，然而好评率却天上地下。可见小米手机成为国内最强</w:t>
      </w:r>
      <w:r w:rsidR="00525F01">
        <w:rPr>
          <w:rFonts w:hint="eastAsia"/>
        </w:rPr>
        <w:t>任重</w:t>
      </w:r>
      <w:r w:rsidR="00525F01">
        <w:rPr>
          <w:rFonts w:hint="eastAsia"/>
        </w:rPr>
        <w:lastRenderedPageBreak/>
        <w:t>而道远，触目惊心的用户体验无疑在蚕食小米的用户市场。作为组装厂家的小米就笔者而言也是印象极差。举例来说，自去年</w:t>
      </w:r>
      <w:proofErr w:type="spellStart"/>
      <w:r w:rsidR="00525F01">
        <w:rPr>
          <w:rFonts w:hint="eastAsia"/>
        </w:rPr>
        <w:t>redmi</w:t>
      </w:r>
      <w:proofErr w:type="spellEnd"/>
      <w:r w:rsidR="00525F01">
        <w:rPr>
          <w:rFonts w:hint="eastAsia"/>
        </w:rPr>
        <w:t>和</w:t>
      </w:r>
      <w:proofErr w:type="spellStart"/>
      <w:r w:rsidR="00525F01">
        <w:rPr>
          <w:rFonts w:hint="eastAsia"/>
        </w:rPr>
        <w:t>xiaomi</w:t>
      </w:r>
      <w:proofErr w:type="spellEnd"/>
      <w:r w:rsidR="00525F01">
        <w:rPr>
          <w:rFonts w:hint="eastAsia"/>
        </w:rPr>
        <w:t>分离后，</w:t>
      </w:r>
      <w:proofErr w:type="spellStart"/>
      <w:r w:rsidR="00525F01">
        <w:rPr>
          <w:rFonts w:hint="eastAsia"/>
        </w:rPr>
        <w:t>readmi</w:t>
      </w:r>
      <w:proofErr w:type="spellEnd"/>
      <w:r w:rsidR="00525F01">
        <w:rPr>
          <w:rFonts w:hint="eastAsia"/>
        </w:rPr>
        <w:t>生产了口碑尚可的redmik20系列，在新闻发布会上更是对自家产品赞不绝口，</w:t>
      </w:r>
      <w:r w:rsidR="00525F01" w:rsidRPr="00380801">
        <w:rPr>
          <w:rFonts w:hint="eastAsia"/>
          <w:b/>
        </w:rPr>
        <w:t>并扬言</w:t>
      </w:r>
      <w:proofErr w:type="spellStart"/>
      <w:r w:rsidR="00525F01" w:rsidRPr="00380801">
        <w:rPr>
          <w:rFonts w:hint="eastAsia"/>
          <w:b/>
        </w:rPr>
        <w:t>readmi</w:t>
      </w:r>
      <w:proofErr w:type="spellEnd"/>
      <w:r w:rsidR="00525F01" w:rsidRPr="00380801">
        <w:rPr>
          <w:rFonts w:hint="eastAsia"/>
          <w:b/>
        </w:rPr>
        <w:t>极具性价比，就价格而言是降无可降。然而在今年上半年的5g市场中，readmik30和其pro版本却在上市仅仅两三个月后官方降价700元，其降无可降之</w:t>
      </w:r>
      <w:proofErr w:type="gramStart"/>
      <w:r w:rsidR="00525F01" w:rsidRPr="00380801">
        <w:rPr>
          <w:rFonts w:hint="eastAsia"/>
          <w:b/>
        </w:rPr>
        <w:t>辞</w:t>
      </w:r>
      <w:proofErr w:type="gramEnd"/>
      <w:r w:rsidR="00525F01" w:rsidRPr="00380801">
        <w:rPr>
          <w:rFonts w:hint="eastAsia"/>
          <w:b/>
        </w:rPr>
        <w:t>更是沦为笑柄——短短时间直接砍掉五分之一左右的价格更是骇人听闻。</w:t>
      </w:r>
      <w:r w:rsidR="00525F01">
        <w:rPr>
          <w:rFonts w:hint="eastAsia"/>
        </w:rPr>
        <w:t>而对其的L</w:t>
      </w:r>
      <w:r w:rsidR="00525F01">
        <w:t>DA</w:t>
      </w:r>
      <w:r w:rsidR="00525F01">
        <w:rPr>
          <w:rFonts w:hint="eastAsia"/>
        </w:rPr>
        <w:t>情感分析更是清晰的展现出了降价的负面影响——</w:t>
      </w:r>
      <w:r w:rsidR="00380801">
        <w:rPr>
          <w:rFonts w:hint="eastAsia"/>
        </w:rPr>
        <w:t>这款红米手机的降价影响鹤立鸡群，而保价也出现在了两个负面模型分析中。</w:t>
      </w:r>
    </w:p>
    <w:p w:rsidR="00380801" w:rsidRDefault="00380801" w:rsidP="00380801">
      <w:pPr>
        <w:ind w:firstLineChars="200" w:firstLine="420"/>
        <w:rPr>
          <w:b/>
        </w:rPr>
      </w:pPr>
      <w:r w:rsidRPr="00380801">
        <w:rPr>
          <w:rFonts w:hint="eastAsia"/>
          <w:b/>
        </w:rPr>
        <w:t>作为对比，整体72个负面模型之中降价出现20次，保价出现9次，而2020年小米和红米的两款主力机型的六个负面模型降价出现5次，保价出现4次</w:t>
      </w:r>
      <w:r>
        <w:rPr>
          <w:rFonts w:hint="eastAsia"/>
          <w:b/>
        </w:rPr>
        <w:t>。笔者也购买了一款小米手机，</w:t>
      </w:r>
      <w:r w:rsidR="00446960">
        <w:rPr>
          <w:rFonts w:hint="eastAsia"/>
          <w:b/>
        </w:rPr>
        <w:t>应该不会出现下一次的购买了。</w:t>
      </w:r>
    </w:p>
    <w:p w:rsidR="00446960" w:rsidRDefault="00446960" w:rsidP="00380801">
      <w:pPr>
        <w:ind w:firstLineChars="200" w:firstLine="420"/>
        <w:rPr>
          <w:b/>
        </w:rPr>
      </w:pPr>
      <w:r>
        <w:rPr>
          <w:rFonts w:hint="eastAsia"/>
          <w:b/>
        </w:rPr>
        <w:t>降价保价如此频繁出现在自家产品，官方却未</w:t>
      </w:r>
      <w:proofErr w:type="gramStart"/>
      <w:r>
        <w:rPr>
          <w:rFonts w:hint="eastAsia"/>
          <w:b/>
        </w:rPr>
        <w:t>有做为</w:t>
      </w:r>
      <w:proofErr w:type="gramEnd"/>
      <w:r>
        <w:rPr>
          <w:rFonts w:hint="eastAsia"/>
          <w:b/>
        </w:rPr>
        <w:t>，至少在智能手机领域，小米似乎已经在蚕食其口碑了，更是和小米手机出道以来主打的性价比背道而驰。</w:t>
      </w:r>
    </w:p>
    <w:p w:rsidR="00446960" w:rsidRPr="00380801" w:rsidRDefault="00446960" w:rsidP="00380801">
      <w:pPr>
        <w:ind w:firstLineChars="200" w:firstLine="420"/>
        <w:rPr>
          <w:b/>
        </w:rPr>
      </w:pPr>
    </w:p>
    <w:p w:rsidR="00380801" w:rsidRDefault="00380801" w:rsidP="00380801">
      <w:r>
        <w:rPr>
          <w:noProof/>
        </w:rPr>
        <w:drawing>
          <wp:inline distT="0" distB="0" distL="0" distR="0" wp14:anchorId="67FAE704" wp14:editId="1F7D7359">
            <wp:extent cx="5274310" cy="40157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15740"/>
                    </a:xfrm>
                    <a:prstGeom prst="rect">
                      <a:avLst/>
                    </a:prstGeom>
                  </pic:spPr>
                </pic:pic>
              </a:graphicData>
            </a:graphic>
          </wp:inline>
        </w:drawing>
      </w:r>
    </w:p>
    <w:p w:rsidR="007B7118" w:rsidRPr="00701DED" w:rsidRDefault="008C317D" w:rsidP="00701DED">
      <w:pPr>
        <w:jc w:val="center"/>
        <w:rPr>
          <w:sz w:val="18"/>
        </w:rPr>
      </w:pPr>
      <w:r w:rsidRPr="00701DED">
        <w:rPr>
          <w:rFonts w:hint="eastAsia"/>
          <w:sz w:val="18"/>
        </w:rPr>
        <w:t>图</w:t>
      </w:r>
      <w:r w:rsidR="00A0289F">
        <w:rPr>
          <w:rFonts w:hint="eastAsia"/>
          <w:sz w:val="18"/>
        </w:rPr>
        <w:t>11</w:t>
      </w:r>
      <w:r w:rsidRPr="00701DED">
        <w:rPr>
          <w:sz w:val="18"/>
        </w:rPr>
        <w:t xml:space="preserve"> </w:t>
      </w:r>
      <w:r w:rsidRPr="00701DED">
        <w:rPr>
          <w:rFonts w:hint="eastAsia"/>
          <w:sz w:val="18"/>
        </w:rPr>
        <w:t>小米手机问题</w:t>
      </w:r>
      <w:r w:rsidR="00701DED" w:rsidRPr="00701DED">
        <w:rPr>
          <w:rFonts w:hint="eastAsia"/>
          <w:sz w:val="18"/>
        </w:rPr>
        <w:t>一角</w:t>
      </w:r>
    </w:p>
    <w:p w:rsidR="007B7118" w:rsidRDefault="007B7118" w:rsidP="00380801"/>
    <w:p w:rsidR="007B7118" w:rsidRDefault="007B7118" w:rsidP="00380801"/>
    <w:p w:rsidR="007B7118" w:rsidRDefault="007B7118" w:rsidP="00380801">
      <w:r>
        <w:br w:type="page"/>
      </w:r>
    </w:p>
    <w:p w:rsidR="00446960" w:rsidRDefault="00446960" w:rsidP="00446960">
      <w:pPr>
        <w:pStyle w:val="5"/>
      </w:pPr>
      <w:r>
        <w:rPr>
          <w:rFonts w:hint="eastAsia"/>
        </w:rPr>
        <w:lastRenderedPageBreak/>
        <w:t>4.2</w:t>
      </w:r>
      <w:r w:rsidR="00AB2DC5">
        <w:rPr>
          <w:rFonts w:hint="eastAsia"/>
        </w:rPr>
        <w:t>评分</w:t>
      </w:r>
      <w:r>
        <w:rPr>
          <w:rFonts w:hint="eastAsia"/>
        </w:rPr>
        <w:t>分析</w:t>
      </w:r>
    </w:p>
    <w:p w:rsidR="00446960" w:rsidRDefault="00446960" w:rsidP="00446960">
      <w:pPr>
        <w:ind w:firstLineChars="200" w:firstLine="420"/>
      </w:pPr>
      <w:r>
        <w:rPr>
          <w:rFonts w:hint="eastAsia"/>
        </w:rPr>
        <w:t>在用户评分方面</w:t>
      </w:r>
      <w:r w:rsidR="00AB2DC5">
        <w:rPr>
          <w:rFonts w:hint="eastAsia"/>
        </w:rPr>
        <w:t>，</w:t>
      </w:r>
      <w:r w:rsidR="00570A24">
        <w:rPr>
          <w:rFonts w:hint="eastAsia"/>
        </w:rPr>
        <w:t>所有机型的买家都倾向于最高分和最低分，然后是平均分，而2分和4分却少人问津，尤以4分明显——打分为4的用户徘徊在1%左右。可见用户在体验不是很差时都会打出最高分，这可能和商家的促销、好评返现、好评送配件等行为密切相关。</w:t>
      </w:r>
    </w:p>
    <w:p w:rsidR="00AB2DC5" w:rsidRDefault="00AB2DC5" w:rsidP="00446960">
      <w:pPr>
        <w:ind w:firstLineChars="200" w:firstLine="420"/>
      </w:pPr>
      <w:proofErr w:type="gramStart"/>
      <w:r>
        <w:rPr>
          <w:rFonts w:hint="eastAsia"/>
        </w:rPr>
        <w:t>就爬取数据</w:t>
      </w:r>
      <w:proofErr w:type="gramEnd"/>
      <w:r>
        <w:rPr>
          <w:rFonts w:hint="eastAsia"/>
        </w:rPr>
        <w:t>而言，无论是好评比例还是评论人数都有显然的注水行为。清晰可见，诸如华为小米大部分机型都有上千</w:t>
      </w:r>
      <w:proofErr w:type="gramStart"/>
      <w:r>
        <w:rPr>
          <w:rFonts w:hint="eastAsia"/>
        </w:rPr>
        <w:t>条以上</w:t>
      </w:r>
      <w:proofErr w:type="gramEnd"/>
      <w:r>
        <w:rPr>
          <w:rFonts w:hint="eastAsia"/>
        </w:rPr>
        <w:t>的差评，</w:t>
      </w:r>
      <w:proofErr w:type="gramStart"/>
      <w:r>
        <w:rPr>
          <w:rFonts w:hint="eastAsia"/>
        </w:rPr>
        <w:t>考</w:t>
      </w:r>
      <w:proofErr w:type="gramEnd"/>
      <w:r>
        <w:rPr>
          <w:rFonts w:hint="eastAsia"/>
        </w:rPr>
        <w:t>量实际购买力，用户体验可想而知。</w:t>
      </w:r>
    </w:p>
    <w:p w:rsidR="00701DED" w:rsidRPr="00701DED" w:rsidRDefault="00701DED" w:rsidP="00701DED">
      <w:pPr>
        <w:ind w:firstLineChars="200" w:firstLine="360"/>
        <w:jc w:val="center"/>
        <w:rPr>
          <w:sz w:val="18"/>
        </w:rPr>
      </w:pPr>
      <w:r w:rsidRPr="00701DED">
        <w:rPr>
          <w:rFonts w:hint="eastAsia"/>
          <w:sz w:val="18"/>
        </w:rPr>
        <w:t>表2</w:t>
      </w:r>
      <w:r w:rsidRPr="00701DED">
        <w:rPr>
          <w:sz w:val="18"/>
        </w:rPr>
        <w:t xml:space="preserve"> </w:t>
      </w:r>
      <w:r w:rsidR="000E4FBC">
        <w:rPr>
          <w:rFonts w:hint="eastAsia"/>
          <w:sz w:val="18"/>
        </w:rPr>
        <w:t>用户评分统计</w:t>
      </w:r>
    </w:p>
    <w:p w:rsidR="00701DED" w:rsidRDefault="00701DED" w:rsidP="00701DED">
      <w:pPr>
        <w:jc w:val="center"/>
      </w:pPr>
      <w:r>
        <w:rPr>
          <w:noProof/>
        </w:rPr>
        <w:drawing>
          <wp:inline distT="0" distB="0" distL="0" distR="0" wp14:anchorId="2ABEF094" wp14:editId="7A203009">
            <wp:extent cx="4312920" cy="3083848"/>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841" cy="3092372"/>
                    </a:xfrm>
                    <a:prstGeom prst="rect">
                      <a:avLst/>
                    </a:prstGeom>
                  </pic:spPr>
                </pic:pic>
              </a:graphicData>
            </a:graphic>
          </wp:inline>
        </w:drawing>
      </w:r>
    </w:p>
    <w:p w:rsidR="0022094A" w:rsidRDefault="007B7118" w:rsidP="00701DED">
      <w:pPr>
        <w:pStyle w:val="5"/>
      </w:pPr>
      <w:r>
        <w:rPr>
          <w:rFonts w:hint="eastAsia"/>
        </w:rPr>
        <w:t>4.3</w:t>
      </w:r>
      <w:r>
        <w:t xml:space="preserve"> </w:t>
      </w:r>
      <w:r>
        <w:rPr>
          <w:rFonts w:hint="eastAsia"/>
        </w:rPr>
        <w:t>用户偏好分析</w:t>
      </w:r>
    </w:p>
    <w:p w:rsidR="00A53BC3" w:rsidRDefault="00A53BC3" w:rsidP="00A53BC3">
      <w:r>
        <w:rPr>
          <w:rFonts w:hint="eastAsia"/>
        </w:rPr>
        <w:t>主要从颜色方面</w:t>
      </w:r>
      <w:r w:rsidR="008C317D">
        <w:rPr>
          <w:rFonts w:hint="eastAsia"/>
        </w:rPr>
        <w:t>分析验证</w:t>
      </w:r>
    </w:p>
    <w:p w:rsidR="000E4FBC" w:rsidRPr="000E4FBC" w:rsidRDefault="000E4FBC" w:rsidP="000E4FBC">
      <w:pPr>
        <w:jc w:val="center"/>
        <w:rPr>
          <w:sz w:val="18"/>
        </w:rPr>
      </w:pPr>
      <w:r w:rsidRPr="000E4FBC">
        <w:rPr>
          <w:rFonts w:hint="eastAsia"/>
          <w:sz w:val="18"/>
        </w:rPr>
        <w:t>表3</w:t>
      </w:r>
      <w:r w:rsidRPr="000E4FBC">
        <w:rPr>
          <w:sz w:val="18"/>
        </w:rPr>
        <w:t xml:space="preserve"> </w:t>
      </w:r>
      <w:r w:rsidRPr="000E4FBC">
        <w:rPr>
          <w:rFonts w:hint="eastAsia"/>
          <w:sz w:val="18"/>
        </w:rPr>
        <w:t>用户颜色统计</w:t>
      </w:r>
    </w:p>
    <w:p w:rsidR="008C317D" w:rsidRDefault="008C317D" w:rsidP="000E4FBC">
      <w:pPr>
        <w:jc w:val="center"/>
      </w:pPr>
      <w:r>
        <w:rPr>
          <w:noProof/>
        </w:rPr>
        <w:drawing>
          <wp:inline distT="0" distB="0" distL="0" distR="0" wp14:anchorId="3FDFB40B" wp14:editId="040ADDB2">
            <wp:extent cx="3970020" cy="1915705"/>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3382" cy="1926978"/>
                    </a:xfrm>
                    <a:prstGeom prst="rect">
                      <a:avLst/>
                    </a:prstGeom>
                  </pic:spPr>
                </pic:pic>
              </a:graphicData>
            </a:graphic>
          </wp:inline>
        </w:drawing>
      </w:r>
    </w:p>
    <w:p w:rsidR="008C317D" w:rsidRDefault="008C317D" w:rsidP="008C317D">
      <w:pPr>
        <w:pStyle w:val="a7"/>
        <w:numPr>
          <w:ilvl w:val="0"/>
          <w:numId w:val="20"/>
        </w:numPr>
        <w:ind w:firstLineChars="0"/>
      </w:pPr>
      <w:r>
        <w:rPr>
          <w:rFonts w:hint="eastAsia"/>
        </w:rPr>
        <w:t>对于主打游戏的黑鲨、红魔、I</w:t>
      </w:r>
      <w:r>
        <w:t>QOO</w:t>
      </w:r>
      <w:r>
        <w:rPr>
          <w:rFonts w:hint="eastAsia"/>
        </w:rPr>
        <w:t>3来说，都是以黑色系列购买者最多，</w:t>
      </w:r>
      <w:proofErr w:type="gramStart"/>
      <w:r>
        <w:rPr>
          <w:rFonts w:hint="eastAsia"/>
        </w:rPr>
        <w:t>黑鲨手机</w:t>
      </w:r>
      <w:proofErr w:type="gramEnd"/>
      <w:r>
        <w:rPr>
          <w:rFonts w:hint="eastAsia"/>
        </w:rPr>
        <w:t>更是占据了接近93%的份额。</w:t>
      </w:r>
    </w:p>
    <w:p w:rsidR="008C317D" w:rsidRDefault="008C317D" w:rsidP="008C317D">
      <w:pPr>
        <w:pStyle w:val="a7"/>
        <w:numPr>
          <w:ilvl w:val="0"/>
          <w:numId w:val="20"/>
        </w:numPr>
        <w:ind w:firstLineChars="0"/>
      </w:pPr>
      <w:r>
        <w:rPr>
          <w:rFonts w:hint="eastAsia"/>
        </w:rPr>
        <w:t>对于主打年轻人市场的各款手机，用户喜好偏向于白色和一些厂家自定义的亮色系。</w:t>
      </w:r>
    </w:p>
    <w:p w:rsidR="008C317D" w:rsidRDefault="00701DED" w:rsidP="008C317D">
      <w:pPr>
        <w:pStyle w:val="a7"/>
        <w:numPr>
          <w:ilvl w:val="0"/>
          <w:numId w:val="20"/>
        </w:numPr>
        <w:ind w:firstLineChars="0"/>
      </w:pPr>
      <w:r>
        <w:rPr>
          <w:rFonts w:hint="eastAsia"/>
        </w:rPr>
        <w:t>具体而言，用户喜好的颜色和用户群体具有密切联系。</w:t>
      </w:r>
    </w:p>
    <w:p w:rsidR="000E4FBC" w:rsidRDefault="000E4FBC" w:rsidP="000E4FBC">
      <w:pPr>
        <w:pStyle w:val="5"/>
      </w:pPr>
      <w:r>
        <w:rPr>
          <w:rFonts w:hint="eastAsia"/>
        </w:rPr>
        <w:lastRenderedPageBreak/>
        <w:t>4.4</w:t>
      </w:r>
      <w:r>
        <w:t xml:space="preserve"> </w:t>
      </w:r>
      <w:r>
        <w:rPr>
          <w:rFonts w:hint="eastAsia"/>
        </w:rPr>
        <w:t>各机型词云</w:t>
      </w:r>
      <w:r w:rsidR="00565E39">
        <w:rPr>
          <w:rFonts w:hint="eastAsia"/>
        </w:rPr>
        <w:t>和词频</w:t>
      </w:r>
    </w:p>
    <w:p w:rsidR="000E4FBC" w:rsidRDefault="000E4FBC" w:rsidP="00565E39">
      <w:pPr>
        <w:jc w:val="center"/>
      </w:pPr>
      <w:r>
        <w:rPr>
          <w:noProof/>
        </w:rPr>
        <w:drawing>
          <wp:inline distT="0" distB="0" distL="0" distR="0" wp14:anchorId="2FE7A505" wp14:editId="64B282DC">
            <wp:extent cx="4320000" cy="2042976"/>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042976"/>
                    </a:xfrm>
                    <a:prstGeom prst="rect">
                      <a:avLst/>
                    </a:prstGeom>
                  </pic:spPr>
                </pic:pic>
              </a:graphicData>
            </a:graphic>
          </wp:inline>
        </w:drawing>
      </w:r>
    </w:p>
    <w:p w:rsidR="00B205F9" w:rsidRDefault="00B205F9" w:rsidP="00B205F9">
      <w:pPr>
        <w:jc w:val="center"/>
        <w:rPr>
          <w:sz w:val="18"/>
        </w:rPr>
      </w:pPr>
      <w:r w:rsidRPr="00B205F9">
        <w:rPr>
          <w:rFonts w:hint="eastAsia"/>
          <w:sz w:val="18"/>
        </w:rPr>
        <w:t>图1</w:t>
      </w:r>
      <w:r w:rsidR="00A0289F">
        <w:rPr>
          <w:rFonts w:hint="eastAsia"/>
          <w:sz w:val="18"/>
        </w:rPr>
        <w:t>2</w:t>
      </w:r>
      <w:r w:rsidRPr="00B205F9">
        <w:rPr>
          <w:sz w:val="18"/>
        </w:rPr>
        <w:t xml:space="preserve"> </w:t>
      </w:r>
      <w:r w:rsidRPr="00B205F9">
        <w:rPr>
          <w:rFonts w:hint="eastAsia"/>
          <w:sz w:val="18"/>
        </w:rPr>
        <w:t>词云一览</w:t>
      </w:r>
    </w:p>
    <w:p w:rsidR="00B205F9" w:rsidRDefault="00B205F9" w:rsidP="00B205F9">
      <w:pPr>
        <w:jc w:val="center"/>
        <w:rPr>
          <w:sz w:val="18"/>
        </w:rPr>
      </w:pPr>
      <w:r>
        <w:rPr>
          <w:noProof/>
        </w:rPr>
        <w:drawing>
          <wp:inline distT="0" distB="0" distL="0" distR="0" wp14:anchorId="2F532E28" wp14:editId="251E6E27">
            <wp:extent cx="4320000" cy="2012810"/>
            <wp:effectExtent l="0" t="0" r="444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012810"/>
                    </a:xfrm>
                    <a:prstGeom prst="rect">
                      <a:avLst/>
                    </a:prstGeom>
                  </pic:spPr>
                </pic:pic>
              </a:graphicData>
            </a:graphic>
          </wp:inline>
        </w:drawing>
      </w:r>
    </w:p>
    <w:p w:rsidR="00B205F9" w:rsidRPr="00B205F9" w:rsidRDefault="00B205F9" w:rsidP="00B205F9">
      <w:pPr>
        <w:jc w:val="center"/>
        <w:rPr>
          <w:sz w:val="18"/>
        </w:rPr>
      </w:pPr>
      <w:r>
        <w:rPr>
          <w:rFonts w:hint="eastAsia"/>
          <w:sz w:val="18"/>
        </w:rPr>
        <w:t>图</w:t>
      </w:r>
      <w:r w:rsidR="00A0289F">
        <w:rPr>
          <w:rFonts w:hint="eastAsia"/>
          <w:sz w:val="18"/>
        </w:rPr>
        <w:t>13</w:t>
      </w:r>
      <w:r>
        <w:rPr>
          <w:sz w:val="18"/>
        </w:rPr>
        <w:t xml:space="preserve"> </w:t>
      </w:r>
      <w:r>
        <w:rPr>
          <w:rFonts w:hint="eastAsia"/>
          <w:sz w:val="18"/>
        </w:rPr>
        <w:t>词频统计一览</w:t>
      </w:r>
    </w:p>
    <w:p w:rsidR="00B205F9" w:rsidRDefault="000E4FBC" w:rsidP="00B205F9">
      <w:pPr>
        <w:ind w:firstLineChars="200" w:firstLine="420"/>
        <w:jc w:val="left"/>
      </w:pPr>
      <w:r>
        <w:rPr>
          <w:rFonts w:hint="eastAsia"/>
        </w:rPr>
        <w:t>各机型的词频出现最多的与机型十分相关。由于时间关系难以一一分析，词云</w:t>
      </w:r>
      <w:r w:rsidR="00B205F9">
        <w:rPr>
          <w:rFonts w:hint="eastAsia"/>
        </w:rPr>
        <w:t>图位置为‘d</w:t>
      </w:r>
      <w:r w:rsidR="00B205F9">
        <w:t>ata/</w:t>
      </w:r>
      <w:proofErr w:type="spellStart"/>
      <w:r w:rsidR="00B205F9">
        <w:t>data</w:t>
      </w:r>
      <w:r w:rsidR="00B205F9">
        <w:rPr>
          <w:rFonts w:hint="eastAsia"/>
        </w:rPr>
        <w:t>_</w:t>
      </w:r>
      <w:r w:rsidR="00B205F9">
        <w:t>fig</w:t>
      </w:r>
      <w:proofErr w:type="spellEnd"/>
      <w:r w:rsidR="00B205F9">
        <w:t>/</w:t>
      </w:r>
      <w:proofErr w:type="spellStart"/>
      <w:r w:rsidR="00B205F9">
        <w:t>word_cloud</w:t>
      </w:r>
      <w:proofErr w:type="spellEnd"/>
      <w:r w:rsidR="00B205F9">
        <w:t>/’</w:t>
      </w:r>
      <w:r w:rsidR="00B205F9">
        <w:rPr>
          <w:rFonts w:hint="eastAsia"/>
        </w:rPr>
        <w:t>下，相关的词频统计位于‘d</w:t>
      </w:r>
      <w:r w:rsidR="00B205F9">
        <w:t>ata/</w:t>
      </w:r>
      <w:proofErr w:type="spellStart"/>
      <w:r w:rsidR="00B205F9">
        <w:t>data</w:t>
      </w:r>
      <w:r w:rsidR="00B205F9">
        <w:rPr>
          <w:rFonts w:hint="eastAsia"/>
        </w:rPr>
        <w:t>_</w:t>
      </w:r>
      <w:r w:rsidR="00B205F9">
        <w:t>fig</w:t>
      </w:r>
      <w:proofErr w:type="spellEnd"/>
      <w:r w:rsidR="00B205F9">
        <w:t>/</w:t>
      </w:r>
      <w:proofErr w:type="spellStart"/>
      <w:r w:rsidR="00B205F9">
        <w:rPr>
          <w:rFonts w:hint="eastAsia"/>
        </w:rPr>
        <w:t>word</w:t>
      </w:r>
      <w:r w:rsidR="00B205F9">
        <w:t>_frequency</w:t>
      </w:r>
      <w:proofErr w:type="spellEnd"/>
      <w:r w:rsidR="00B205F9">
        <w:t>/’</w:t>
      </w:r>
      <w:r w:rsidR="00B205F9">
        <w:rPr>
          <w:rFonts w:hint="eastAsia"/>
        </w:rPr>
        <w:t>文件夹下。</w:t>
      </w:r>
    </w:p>
    <w:p w:rsidR="00565E39" w:rsidRDefault="00565E39" w:rsidP="00B205F9">
      <w:pPr>
        <w:ind w:firstLineChars="200" w:firstLine="420"/>
        <w:jc w:val="left"/>
      </w:pPr>
      <w:r>
        <w:rPr>
          <w:rFonts w:hint="eastAsia"/>
        </w:rPr>
        <w:t>整体而言，</w:t>
      </w:r>
      <w:proofErr w:type="gramStart"/>
      <w:r>
        <w:rPr>
          <w:rFonts w:hint="eastAsia"/>
        </w:rPr>
        <w:t>“</w:t>
      </w:r>
      <w:proofErr w:type="gramEnd"/>
      <w:r>
        <w:rPr>
          <w:rFonts w:hint="eastAsia"/>
        </w:rPr>
        <w:t>屏幕“、”速度“、”效果“、”外观“以及诸如”游戏“、”音效“等在每种机型都词频很高。</w:t>
      </w:r>
    </w:p>
    <w:p w:rsidR="00565E39" w:rsidRDefault="00565E39" w:rsidP="00B205F9">
      <w:pPr>
        <w:ind w:firstLineChars="200" w:firstLine="420"/>
        <w:jc w:val="left"/>
      </w:pPr>
      <w:r>
        <w:rPr>
          <w:rFonts w:hint="eastAsia"/>
        </w:rPr>
        <w:t>此外通过词云和词频统计也能发现一些机型整体的问题，如red</w:t>
      </w:r>
      <w:r>
        <w:t>k30pro</w:t>
      </w:r>
      <w:r>
        <w:rPr>
          <w:rFonts w:hint="eastAsia"/>
        </w:rPr>
        <w:t>这一机型的词</w:t>
      </w:r>
      <w:proofErr w:type="gramStart"/>
      <w:r>
        <w:rPr>
          <w:rFonts w:hint="eastAsia"/>
        </w:rPr>
        <w:t>云出现</w:t>
      </w:r>
      <w:proofErr w:type="gramEnd"/>
      <w:r>
        <w:rPr>
          <w:rFonts w:hint="eastAsia"/>
        </w:rPr>
        <w:t>了降价、断流、保价等，则可认为该机型在这些方面存在问题，购买时需要注意</w:t>
      </w:r>
    </w:p>
    <w:p w:rsidR="00565E39" w:rsidRDefault="00565E39" w:rsidP="00565E39">
      <w:pPr>
        <w:ind w:firstLineChars="200" w:firstLine="420"/>
        <w:jc w:val="center"/>
      </w:pPr>
      <w:r>
        <w:rPr>
          <w:noProof/>
        </w:rPr>
        <w:drawing>
          <wp:inline distT="0" distB="0" distL="0" distR="0" wp14:anchorId="1B749BCC" wp14:editId="63899B7A">
            <wp:extent cx="2781300" cy="175430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5181" cy="1763057"/>
                    </a:xfrm>
                    <a:prstGeom prst="rect">
                      <a:avLst/>
                    </a:prstGeom>
                  </pic:spPr>
                </pic:pic>
              </a:graphicData>
            </a:graphic>
          </wp:inline>
        </w:drawing>
      </w:r>
    </w:p>
    <w:p w:rsidR="00565E39" w:rsidRPr="00A0289F" w:rsidRDefault="00565E39" w:rsidP="00565E39">
      <w:pPr>
        <w:ind w:firstLineChars="200" w:firstLine="360"/>
        <w:jc w:val="center"/>
        <w:rPr>
          <w:sz w:val="18"/>
        </w:rPr>
      </w:pPr>
      <w:r w:rsidRPr="00A0289F">
        <w:rPr>
          <w:rFonts w:hint="eastAsia"/>
          <w:sz w:val="18"/>
        </w:rPr>
        <w:t>图</w:t>
      </w:r>
      <w:r w:rsidR="00A0289F" w:rsidRPr="00A0289F">
        <w:rPr>
          <w:rFonts w:hint="eastAsia"/>
          <w:sz w:val="18"/>
        </w:rPr>
        <w:t>14</w:t>
      </w:r>
      <w:r w:rsidRPr="00A0289F">
        <w:rPr>
          <w:sz w:val="18"/>
        </w:rPr>
        <w:t xml:space="preserve"> </w:t>
      </w:r>
      <w:r w:rsidRPr="00A0289F">
        <w:rPr>
          <w:rFonts w:hint="eastAsia"/>
          <w:sz w:val="18"/>
        </w:rPr>
        <w:t>redmi</w:t>
      </w:r>
      <w:r w:rsidRPr="00A0289F">
        <w:rPr>
          <w:sz w:val="18"/>
        </w:rPr>
        <w:t>k30pro</w:t>
      </w:r>
      <w:r w:rsidRPr="00A0289F">
        <w:rPr>
          <w:rFonts w:hint="eastAsia"/>
          <w:sz w:val="18"/>
        </w:rPr>
        <w:t>词云</w:t>
      </w:r>
    </w:p>
    <w:p w:rsidR="00565E39" w:rsidRDefault="00565E39" w:rsidP="00565E39">
      <w:pPr>
        <w:pStyle w:val="5"/>
      </w:pPr>
      <w:r>
        <w:rPr>
          <w:rFonts w:hint="eastAsia"/>
        </w:rPr>
        <w:lastRenderedPageBreak/>
        <w:t>4.5</w:t>
      </w:r>
      <w:r>
        <w:t xml:space="preserve"> </w:t>
      </w:r>
      <w:r>
        <w:rPr>
          <w:rFonts w:hint="eastAsia"/>
        </w:rPr>
        <w:t>基于LDA情感模型</w:t>
      </w:r>
      <w:r w:rsidR="00755FF7">
        <w:rPr>
          <w:rFonts w:hint="eastAsia"/>
        </w:rPr>
        <w:t>结合评分统计分析用户体验</w:t>
      </w:r>
    </w:p>
    <w:p w:rsidR="00565E39" w:rsidRDefault="00C44F8C" w:rsidP="00C44F8C">
      <w:pPr>
        <w:ind w:firstLineChars="200" w:firstLine="420"/>
      </w:pPr>
      <w:r>
        <w:rPr>
          <w:rFonts w:hint="eastAsia"/>
        </w:rPr>
        <w:t>LDA模型是一种常用的文本情感分析模型，本文简单使用该模型来分析用户体验等。</w:t>
      </w:r>
    </w:p>
    <w:p w:rsidR="00755FF7" w:rsidRPr="00F078BB" w:rsidRDefault="00A0289F" w:rsidP="00A0289F">
      <w:pPr>
        <w:jc w:val="center"/>
        <w:rPr>
          <w:sz w:val="18"/>
        </w:rPr>
      </w:pPr>
      <w:r>
        <w:rPr>
          <w:noProof/>
        </w:rPr>
        <w:drawing>
          <wp:inline distT="0" distB="0" distL="0" distR="0" wp14:anchorId="311E8444" wp14:editId="7AC50296">
            <wp:extent cx="5274310" cy="14287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28750"/>
                    </a:xfrm>
                    <a:prstGeom prst="rect">
                      <a:avLst/>
                    </a:prstGeom>
                  </pic:spPr>
                </pic:pic>
              </a:graphicData>
            </a:graphic>
          </wp:inline>
        </w:drawing>
      </w:r>
      <w:r w:rsidRPr="00F078BB">
        <w:rPr>
          <w:rFonts w:hint="eastAsia"/>
          <w:sz w:val="18"/>
        </w:rPr>
        <w:t>图</w:t>
      </w:r>
      <w:r>
        <w:rPr>
          <w:rFonts w:hint="eastAsia"/>
          <w:sz w:val="18"/>
        </w:rPr>
        <w:t>15</w:t>
      </w:r>
      <w:r w:rsidRPr="00F078BB">
        <w:rPr>
          <w:sz w:val="18"/>
        </w:rPr>
        <w:t xml:space="preserve"> </w:t>
      </w:r>
      <w:proofErr w:type="spellStart"/>
      <w:r w:rsidRPr="00F078BB">
        <w:rPr>
          <w:rFonts w:hint="eastAsia"/>
          <w:sz w:val="18"/>
        </w:rPr>
        <w:t>lda</w:t>
      </w:r>
      <w:proofErr w:type="spellEnd"/>
      <w:r w:rsidRPr="00F078BB">
        <w:rPr>
          <w:rFonts w:hint="eastAsia"/>
          <w:sz w:val="18"/>
        </w:rPr>
        <w:t>模型示例</w:t>
      </w:r>
    </w:p>
    <w:p w:rsidR="00C44F8C" w:rsidRDefault="00A0289F" w:rsidP="00C44F8C">
      <w:pPr>
        <w:ind w:firstLineChars="200" w:firstLine="420"/>
        <w:jc w:val="left"/>
      </w:pPr>
      <w:r>
        <w:rPr>
          <w:noProof/>
        </w:rPr>
        <w:drawing>
          <wp:inline distT="0" distB="0" distL="0" distR="0" wp14:anchorId="7301252E" wp14:editId="0DFC5D1C">
            <wp:extent cx="5274310" cy="4470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7040"/>
                    </a:xfrm>
                    <a:prstGeom prst="rect">
                      <a:avLst/>
                    </a:prstGeom>
                  </pic:spPr>
                </pic:pic>
              </a:graphicData>
            </a:graphic>
          </wp:inline>
        </w:drawing>
      </w:r>
    </w:p>
    <w:p w:rsidR="00755FF7" w:rsidRDefault="00C44F8C" w:rsidP="00755FF7">
      <w:pPr>
        <w:jc w:val="center"/>
      </w:pPr>
      <w:r w:rsidRPr="00F078BB">
        <w:rPr>
          <w:rFonts w:hint="eastAsia"/>
          <w:sz w:val="18"/>
        </w:rPr>
        <w:t>图</w:t>
      </w:r>
      <w:r>
        <w:rPr>
          <w:rFonts w:hint="eastAsia"/>
          <w:sz w:val="18"/>
        </w:rPr>
        <w:t>16</w:t>
      </w:r>
      <w:r w:rsidRPr="00F078BB">
        <w:rPr>
          <w:rFonts w:hint="eastAsia"/>
          <w:sz w:val="18"/>
        </w:rPr>
        <w:t>负面情感词提取</w:t>
      </w:r>
      <w:r w:rsidR="00B247BF">
        <w:rPr>
          <w:rFonts w:hint="eastAsia"/>
          <w:sz w:val="18"/>
        </w:rPr>
        <w:t>示例</w:t>
      </w:r>
    </w:p>
    <w:p w:rsidR="00C44F8C" w:rsidRDefault="00C44F8C" w:rsidP="00C44F8C">
      <w:pPr>
        <w:ind w:firstLineChars="200" w:firstLine="420"/>
        <w:jc w:val="left"/>
      </w:pPr>
      <w:r>
        <w:rPr>
          <w:rFonts w:hint="eastAsia"/>
        </w:rPr>
        <w:t>在构建</w:t>
      </w:r>
      <w:proofErr w:type="spellStart"/>
      <w:r>
        <w:rPr>
          <w:rFonts w:hint="eastAsia"/>
        </w:rPr>
        <w:t>lda</w:t>
      </w:r>
      <w:proofErr w:type="spellEnd"/>
      <w:r>
        <w:rPr>
          <w:rFonts w:hint="eastAsia"/>
        </w:rPr>
        <w:t>模型后，将关键词提取为表格形式，图16即red</w:t>
      </w:r>
      <w:r>
        <w:t>mik30</w:t>
      </w:r>
      <w:r>
        <w:rPr>
          <w:rFonts w:hint="eastAsia"/>
        </w:rPr>
        <w:t>pro的负面情感词提取，从中可以清晰的看出该机型的降价、保价问题十分严重</w:t>
      </w:r>
      <w:r w:rsidR="00755FF7">
        <w:rPr>
          <w:rFonts w:hint="eastAsia"/>
        </w:rPr>
        <w:t>。</w:t>
      </w:r>
    </w:p>
    <w:p w:rsidR="00B247BF" w:rsidRPr="00B247BF" w:rsidRDefault="00573E0E" w:rsidP="00B247BF">
      <w:pPr>
        <w:pStyle w:val="7"/>
      </w:pPr>
      <w:r>
        <w:rPr>
          <w:rFonts w:hint="eastAsia"/>
        </w:rPr>
        <w:t>4.5.1差评数分析</w:t>
      </w:r>
    </w:p>
    <w:p w:rsidR="00755FF7" w:rsidRDefault="00755FF7" w:rsidP="00755FF7">
      <w:pPr>
        <w:jc w:val="left"/>
      </w:pPr>
      <w:r>
        <w:rPr>
          <w:noProof/>
        </w:rPr>
        <w:drawing>
          <wp:inline distT="0" distB="0" distL="0" distR="0" wp14:anchorId="258CB757" wp14:editId="226258FA">
            <wp:extent cx="5274310" cy="279908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99080"/>
                    </a:xfrm>
                    <a:prstGeom prst="rect">
                      <a:avLst/>
                    </a:prstGeom>
                  </pic:spPr>
                </pic:pic>
              </a:graphicData>
            </a:graphic>
          </wp:inline>
        </w:drawing>
      </w:r>
    </w:p>
    <w:p w:rsidR="00755FF7" w:rsidRPr="00755FF7" w:rsidRDefault="00755FF7" w:rsidP="00755FF7">
      <w:pPr>
        <w:jc w:val="center"/>
        <w:rPr>
          <w:sz w:val="18"/>
        </w:rPr>
      </w:pPr>
      <w:r w:rsidRPr="00755FF7">
        <w:rPr>
          <w:rFonts w:hint="eastAsia"/>
          <w:sz w:val="18"/>
        </w:rPr>
        <w:t>图17</w:t>
      </w:r>
      <w:r w:rsidRPr="00755FF7">
        <w:rPr>
          <w:sz w:val="18"/>
        </w:rPr>
        <w:t xml:space="preserve"> </w:t>
      </w:r>
      <w:proofErr w:type="gramStart"/>
      <w:r w:rsidRPr="00755FF7">
        <w:rPr>
          <w:rFonts w:hint="eastAsia"/>
          <w:sz w:val="18"/>
        </w:rPr>
        <w:t>差评升序排列</w:t>
      </w:r>
      <w:proofErr w:type="gramEnd"/>
    </w:p>
    <w:p w:rsidR="00755FF7" w:rsidRDefault="00755FF7" w:rsidP="00755FF7">
      <w:pPr>
        <w:ind w:firstLineChars="200" w:firstLine="420"/>
        <w:jc w:val="left"/>
      </w:pPr>
      <w:r>
        <w:rPr>
          <w:rFonts w:hint="eastAsia"/>
        </w:rPr>
        <w:t>就上图而言，结合评论人数，笔者认为：</w:t>
      </w:r>
    </w:p>
    <w:p w:rsidR="00755FF7" w:rsidRDefault="00755FF7" w:rsidP="00B247BF">
      <w:pPr>
        <w:pStyle w:val="a7"/>
        <w:numPr>
          <w:ilvl w:val="0"/>
          <w:numId w:val="22"/>
        </w:numPr>
        <w:ind w:firstLineChars="0"/>
        <w:jc w:val="left"/>
      </w:pPr>
      <w:r>
        <w:rPr>
          <w:rFonts w:hint="eastAsia"/>
        </w:rPr>
        <w:t>华为n</w:t>
      </w:r>
      <w:r>
        <w:t>ova7</w:t>
      </w:r>
      <w:r>
        <w:rPr>
          <w:rFonts w:hint="eastAsia"/>
        </w:rPr>
        <w:t>、华为Nova</w:t>
      </w:r>
      <w:r>
        <w:t>7pro</w:t>
      </w:r>
      <w:r>
        <w:rPr>
          <w:rFonts w:hint="eastAsia"/>
        </w:rPr>
        <w:t>、华为P40、华为P</w:t>
      </w:r>
      <w:r>
        <w:t>40pro</w:t>
      </w:r>
      <w:r>
        <w:rPr>
          <w:rFonts w:hint="eastAsia"/>
        </w:rPr>
        <w:t>表现良好</w:t>
      </w:r>
      <w:r w:rsidR="00B247BF">
        <w:rPr>
          <w:rFonts w:hint="eastAsia"/>
        </w:rPr>
        <w:t>；</w:t>
      </w:r>
    </w:p>
    <w:p w:rsidR="00B247BF" w:rsidRDefault="00B247BF" w:rsidP="00B247BF">
      <w:pPr>
        <w:pStyle w:val="a7"/>
        <w:numPr>
          <w:ilvl w:val="0"/>
          <w:numId w:val="22"/>
        </w:numPr>
        <w:ind w:firstLineChars="0"/>
        <w:jc w:val="left"/>
      </w:pPr>
      <w:proofErr w:type="spellStart"/>
      <w:r>
        <w:rPr>
          <w:rFonts w:hint="eastAsia"/>
        </w:rPr>
        <w:t>oppo</w:t>
      </w:r>
      <w:proofErr w:type="spellEnd"/>
      <w:r>
        <w:rPr>
          <w:rFonts w:hint="eastAsia"/>
        </w:rPr>
        <w:t>系列和vivo系列差评量不大，值得尝试；</w:t>
      </w:r>
    </w:p>
    <w:p w:rsidR="00B247BF" w:rsidRDefault="00B247BF" w:rsidP="00B247BF">
      <w:pPr>
        <w:pStyle w:val="a7"/>
        <w:numPr>
          <w:ilvl w:val="0"/>
          <w:numId w:val="22"/>
        </w:numPr>
        <w:ind w:firstLineChars="0"/>
        <w:jc w:val="left"/>
      </w:pPr>
      <w:r>
        <w:rPr>
          <w:rFonts w:hint="eastAsia"/>
        </w:rPr>
        <w:t>对于几款主打游戏的手机而言，京东给出的总评论数据体量不大，但几款手机的</w:t>
      </w:r>
      <w:proofErr w:type="gramStart"/>
      <w:r>
        <w:rPr>
          <w:rFonts w:hint="eastAsia"/>
        </w:rPr>
        <w:t>差评人数</w:t>
      </w:r>
      <w:proofErr w:type="gramEnd"/>
      <w:r>
        <w:rPr>
          <w:rFonts w:hint="eastAsia"/>
        </w:rPr>
        <w:t>却不可小视；</w:t>
      </w:r>
    </w:p>
    <w:p w:rsidR="00B247BF" w:rsidRDefault="00B247BF" w:rsidP="00B247BF">
      <w:pPr>
        <w:pStyle w:val="a7"/>
        <w:numPr>
          <w:ilvl w:val="0"/>
          <w:numId w:val="22"/>
        </w:numPr>
        <w:ind w:firstLineChars="0"/>
        <w:jc w:val="left"/>
      </w:pPr>
      <w:r>
        <w:rPr>
          <w:rFonts w:hint="eastAsia"/>
        </w:rPr>
        <w:t>小米的两款手机评论总数体量不及华为主力机型，然而爬到</w:t>
      </w:r>
      <w:proofErr w:type="gramStart"/>
      <w:r>
        <w:rPr>
          <w:rFonts w:hint="eastAsia"/>
        </w:rPr>
        <w:t>最多差评</w:t>
      </w:r>
      <w:proofErr w:type="gramEnd"/>
      <w:r>
        <w:rPr>
          <w:rFonts w:hint="eastAsia"/>
        </w:rPr>
        <w:t>，表现较差。</w:t>
      </w:r>
    </w:p>
    <w:p w:rsidR="00573E0E" w:rsidRDefault="00573E0E" w:rsidP="00573E0E">
      <w:pPr>
        <w:pStyle w:val="7"/>
      </w:pPr>
      <w:r>
        <w:rPr>
          <w:rFonts w:hint="eastAsia"/>
        </w:rPr>
        <w:lastRenderedPageBreak/>
        <w:t>4.5.2</w:t>
      </w:r>
      <w:r>
        <w:t xml:space="preserve"> </w:t>
      </w:r>
      <w:r>
        <w:rPr>
          <w:rFonts w:hint="eastAsia"/>
        </w:rPr>
        <w:t>正面情感词提取分析</w:t>
      </w:r>
    </w:p>
    <w:p w:rsidR="00573E0E" w:rsidRPr="00573E0E" w:rsidRDefault="00573E0E" w:rsidP="00573E0E"/>
    <w:p w:rsidR="00B247BF" w:rsidRDefault="00573E0E" w:rsidP="00573E0E">
      <w:pPr>
        <w:jc w:val="center"/>
      </w:pPr>
      <w:r>
        <w:rPr>
          <w:noProof/>
        </w:rPr>
        <w:drawing>
          <wp:inline distT="0" distB="0" distL="0" distR="0" wp14:anchorId="31FC3687" wp14:editId="33C4AC5D">
            <wp:extent cx="5812155" cy="2863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0699" cy="2867600"/>
                    </a:xfrm>
                    <a:prstGeom prst="rect">
                      <a:avLst/>
                    </a:prstGeom>
                  </pic:spPr>
                </pic:pic>
              </a:graphicData>
            </a:graphic>
          </wp:inline>
        </w:drawing>
      </w:r>
    </w:p>
    <w:p w:rsidR="00B247BF" w:rsidRDefault="00616080" w:rsidP="00B247BF">
      <w:pPr>
        <w:jc w:val="center"/>
        <w:rPr>
          <w:sz w:val="18"/>
        </w:rPr>
      </w:pPr>
      <w:r>
        <w:rPr>
          <w:rFonts w:hint="eastAsia"/>
          <w:sz w:val="18"/>
        </w:rPr>
        <w:t>图18</w:t>
      </w:r>
      <w:r>
        <w:rPr>
          <w:sz w:val="18"/>
        </w:rPr>
        <w:t xml:space="preserve"> </w:t>
      </w:r>
      <w:r w:rsidR="00B247BF" w:rsidRPr="00B247BF">
        <w:rPr>
          <w:rFonts w:hint="eastAsia"/>
          <w:sz w:val="18"/>
        </w:rPr>
        <w:t>正面情感词提取结果</w:t>
      </w:r>
    </w:p>
    <w:p w:rsidR="00573E0E" w:rsidRDefault="00573E0E" w:rsidP="00B247BF">
      <w:pPr>
        <w:jc w:val="center"/>
        <w:rPr>
          <w:sz w:val="18"/>
        </w:rPr>
      </w:pPr>
      <w:r>
        <w:rPr>
          <w:noProof/>
        </w:rPr>
        <w:drawing>
          <wp:inline distT="0" distB="0" distL="0" distR="0" wp14:anchorId="1B154507" wp14:editId="1A05DDD6">
            <wp:extent cx="3581400" cy="12010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4643" cy="1208830"/>
                    </a:xfrm>
                    <a:prstGeom prst="rect">
                      <a:avLst/>
                    </a:prstGeom>
                  </pic:spPr>
                </pic:pic>
              </a:graphicData>
            </a:graphic>
          </wp:inline>
        </w:drawing>
      </w:r>
    </w:p>
    <w:p w:rsidR="00573E0E" w:rsidRDefault="00616080" w:rsidP="00B247BF">
      <w:pPr>
        <w:jc w:val="center"/>
        <w:rPr>
          <w:sz w:val="18"/>
        </w:rPr>
      </w:pPr>
      <w:r>
        <w:rPr>
          <w:rFonts w:hint="eastAsia"/>
          <w:sz w:val="18"/>
        </w:rPr>
        <w:t>图19</w:t>
      </w:r>
      <w:r>
        <w:rPr>
          <w:sz w:val="18"/>
        </w:rPr>
        <w:t xml:space="preserve"> </w:t>
      </w:r>
      <w:r w:rsidR="00573E0E" w:rsidRPr="00B247BF">
        <w:rPr>
          <w:rFonts w:hint="eastAsia"/>
          <w:sz w:val="18"/>
        </w:rPr>
        <w:t>正面情感</w:t>
      </w:r>
      <w:proofErr w:type="gramStart"/>
      <w:r w:rsidR="00573E0E" w:rsidRPr="00B247BF">
        <w:rPr>
          <w:rFonts w:hint="eastAsia"/>
          <w:sz w:val="18"/>
        </w:rPr>
        <w:t>词</w:t>
      </w:r>
      <w:r w:rsidR="00F90587">
        <w:rPr>
          <w:rFonts w:hint="eastAsia"/>
          <w:sz w:val="18"/>
        </w:rPr>
        <w:t>统计</w:t>
      </w:r>
      <w:proofErr w:type="gramEnd"/>
      <w:r w:rsidR="00573E0E" w:rsidRPr="00B247BF">
        <w:rPr>
          <w:rFonts w:hint="eastAsia"/>
          <w:sz w:val="18"/>
        </w:rPr>
        <w:t>结果</w:t>
      </w:r>
    </w:p>
    <w:p w:rsidR="00573E0E" w:rsidRDefault="00573E0E" w:rsidP="00B247BF">
      <w:pPr>
        <w:jc w:val="center"/>
        <w:rPr>
          <w:sz w:val="18"/>
        </w:rPr>
      </w:pPr>
      <w:r>
        <w:rPr>
          <w:noProof/>
        </w:rPr>
        <w:drawing>
          <wp:inline distT="0" distB="0" distL="0" distR="0" wp14:anchorId="6E1C085F" wp14:editId="447A161A">
            <wp:extent cx="2316480" cy="2489950"/>
            <wp:effectExtent l="0" t="0" r="762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1373" cy="2505958"/>
                    </a:xfrm>
                    <a:prstGeom prst="rect">
                      <a:avLst/>
                    </a:prstGeom>
                  </pic:spPr>
                </pic:pic>
              </a:graphicData>
            </a:graphic>
          </wp:inline>
        </w:drawing>
      </w:r>
    </w:p>
    <w:p w:rsidR="00F90587" w:rsidRPr="00F90587" w:rsidRDefault="00616080" w:rsidP="00B247BF">
      <w:pPr>
        <w:jc w:val="center"/>
        <w:rPr>
          <w:sz w:val="18"/>
        </w:rPr>
      </w:pPr>
      <w:r>
        <w:rPr>
          <w:rFonts w:hint="eastAsia"/>
          <w:sz w:val="18"/>
        </w:rPr>
        <w:t>图20</w:t>
      </w:r>
      <w:r>
        <w:rPr>
          <w:sz w:val="18"/>
        </w:rPr>
        <w:t xml:space="preserve"> </w:t>
      </w:r>
      <w:r w:rsidR="00F90587" w:rsidRPr="00B247BF">
        <w:rPr>
          <w:rFonts w:hint="eastAsia"/>
          <w:sz w:val="18"/>
        </w:rPr>
        <w:t>正面情感词</w:t>
      </w:r>
      <w:proofErr w:type="gramStart"/>
      <w:r w:rsidR="00F90587">
        <w:rPr>
          <w:rFonts w:hint="eastAsia"/>
          <w:sz w:val="18"/>
        </w:rPr>
        <w:t>词</w:t>
      </w:r>
      <w:proofErr w:type="gramEnd"/>
      <w:r w:rsidR="00F90587">
        <w:rPr>
          <w:rFonts w:hint="eastAsia"/>
          <w:sz w:val="18"/>
        </w:rPr>
        <w:t>云</w:t>
      </w:r>
    </w:p>
    <w:p w:rsidR="00B247BF" w:rsidRPr="00B247BF" w:rsidRDefault="00573E0E" w:rsidP="00573E0E">
      <w:pPr>
        <w:ind w:firstLineChars="200" w:firstLine="420"/>
        <w:sectPr w:rsidR="00B247BF" w:rsidRPr="00B247BF">
          <w:pgSz w:w="11906" w:h="16838"/>
          <w:pgMar w:top="1440" w:right="1800" w:bottom="1440" w:left="1800" w:header="851" w:footer="992" w:gutter="0"/>
          <w:cols w:space="425"/>
          <w:docGrid w:type="lines" w:linePitch="312"/>
        </w:sectPr>
      </w:pPr>
      <w:r>
        <w:rPr>
          <w:rFonts w:hint="eastAsia"/>
        </w:rPr>
        <w:t>对新一代5g手机而言，</w:t>
      </w:r>
      <w:proofErr w:type="spellStart"/>
      <w:r>
        <w:rPr>
          <w:rFonts w:hint="eastAsia"/>
        </w:rPr>
        <w:t>lda</w:t>
      </w:r>
      <w:proofErr w:type="spellEnd"/>
      <w:r>
        <w:rPr>
          <w:rFonts w:hint="eastAsia"/>
        </w:rPr>
        <w:t>模型提取出的正面情感词集种在速度、运行、外观、屏幕、拍照等词汇，并且几乎每种机型都出现了这些词汇，可见对于5g手机，这些方面是优势和卖点。</w:t>
      </w:r>
      <w:r w:rsidRPr="00B247BF">
        <w:rPr>
          <w:rFonts w:hint="eastAsia"/>
        </w:rPr>
        <w:t xml:space="preserve"> </w:t>
      </w:r>
    </w:p>
    <w:p w:rsidR="000E4FBC" w:rsidRDefault="00616080" w:rsidP="00616080">
      <w:pPr>
        <w:pStyle w:val="7"/>
      </w:pPr>
      <w:r>
        <w:rPr>
          <w:rFonts w:hint="eastAsia"/>
        </w:rPr>
        <w:lastRenderedPageBreak/>
        <w:t>4.5.3</w:t>
      </w:r>
      <w:r>
        <w:t xml:space="preserve"> </w:t>
      </w:r>
      <w:r>
        <w:rPr>
          <w:rFonts w:hint="eastAsia"/>
        </w:rPr>
        <w:t>负面情感词提取分析</w:t>
      </w:r>
    </w:p>
    <w:p w:rsidR="00616080" w:rsidRDefault="00616080" w:rsidP="00616080">
      <w:pPr>
        <w:jc w:val="center"/>
      </w:pPr>
      <w:r>
        <w:rPr>
          <w:noProof/>
        </w:rPr>
        <w:drawing>
          <wp:inline distT="0" distB="0" distL="0" distR="0" wp14:anchorId="1AAECB60" wp14:editId="3EBCD2E1">
            <wp:extent cx="2550160" cy="14173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0298" cy="1428512"/>
                    </a:xfrm>
                    <a:prstGeom prst="rect">
                      <a:avLst/>
                    </a:prstGeom>
                  </pic:spPr>
                </pic:pic>
              </a:graphicData>
            </a:graphic>
          </wp:inline>
        </w:drawing>
      </w:r>
      <w:r w:rsidRPr="00616080">
        <w:rPr>
          <w:noProof/>
        </w:rPr>
        <w:t xml:space="preserve"> </w:t>
      </w:r>
      <w:r>
        <w:rPr>
          <w:noProof/>
        </w:rPr>
        <w:t xml:space="preserve">    </w:t>
      </w:r>
      <w:r>
        <w:rPr>
          <w:noProof/>
        </w:rPr>
        <w:drawing>
          <wp:inline distT="0" distB="0" distL="0" distR="0" wp14:anchorId="6CF2D3A2" wp14:editId="3AADDC26">
            <wp:extent cx="1945908" cy="20878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828" cy="2095305"/>
                    </a:xfrm>
                    <a:prstGeom prst="rect">
                      <a:avLst/>
                    </a:prstGeom>
                  </pic:spPr>
                </pic:pic>
              </a:graphicData>
            </a:graphic>
          </wp:inline>
        </w:drawing>
      </w:r>
    </w:p>
    <w:p w:rsidR="00616080" w:rsidRDefault="00616080" w:rsidP="00616080">
      <w:pPr>
        <w:jc w:val="center"/>
        <w:rPr>
          <w:sz w:val="18"/>
        </w:rPr>
      </w:pPr>
      <w:r w:rsidRPr="00616080">
        <w:rPr>
          <w:rFonts w:hint="eastAsia"/>
          <w:sz w:val="18"/>
        </w:rPr>
        <w:t>图21</w:t>
      </w:r>
      <w:r w:rsidRPr="00616080">
        <w:rPr>
          <w:sz w:val="18"/>
        </w:rPr>
        <w:t xml:space="preserve"> </w:t>
      </w:r>
      <w:r w:rsidRPr="00616080">
        <w:rPr>
          <w:rFonts w:hint="eastAsia"/>
          <w:sz w:val="18"/>
        </w:rPr>
        <w:t>负面情感</w:t>
      </w:r>
      <w:proofErr w:type="gramStart"/>
      <w:r w:rsidRPr="00616080">
        <w:rPr>
          <w:rFonts w:hint="eastAsia"/>
          <w:sz w:val="18"/>
        </w:rPr>
        <w:t>词统计</w:t>
      </w:r>
      <w:proofErr w:type="gramEnd"/>
      <w:r w:rsidRPr="00616080">
        <w:rPr>
          <w:rFonts w:hint="eastAsia"/>
          <w:sz w:val="18"/>
        </w:rPr>
        <w:t>结果</w:t>
      </w:r>
      <w:r>
        <w:rPr>
          <w:rFonts w:hint="eastAsia"/>
          <w:sz w:val="18"/>
        </w:rPr>
        <w:t>及词云</w:t>
      </w:r>
    </w:p>
    <w:p w:rsidR="00616080" w:rsidRDefault="00F643E5" w:rsidP="00F643E5">
      <w:pPr>
        <w:ind w:firstLineChars="200" w:firstLine="420"/>
      </w:pPr>
      <w:r>
        <w:rPr>
          <w:rFonts w:hint="eastAsia"/>
        </w:rPr>
        <w:t>整体而言，屏幕问题和京东自身问题较为严重，而降价保价也出现多次，印证了新一代5g手机价格浮动的事实。</w:t>
      </w:r>
    </w:p>
    <w:p w:rsidR="00616080" w:rsidRDefault="00616080" w:rsidP="00616080">
      <w:pPr>
        <w:jc w:val="center"/>
        <w:rPr>
          <w:sz w:val="18"/>
        </w:rPr>
      </w:pPr>
    </w:p>
    <w:p w:rsidR="00F643E5" w:rsidRPr="00F643E5" w:rsidRDefault="00616080" w:rsidP="00F643E5">
      <w:pPr>
        <w:ind w:left="1680" w:hangingChars="800" w:hanging="1680"/>
        <w:rPr>
          <w:sz w:val="18"/>
        </w:rPr>
      </w:pPr>
      <w:r>
        <w:rPr>
          <w:noProof/>
        </w:rPr>
        <w:drawing>
          <wp:inline distT="0" distB="0" distL="0" distR="0" wp14:anchorId="3AE35FAB" wp14:editId="3FD9EFFF">
            <wp:extent cx="2650344" cy="7391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167" cy="743832"/>
                    </a:xfrm>
                    <a:prstGeom prst="rect">
                      <a:avLst/>
                    </a:prstGeom>
                  </pic:spPr>
                </pic:pic>
              </a:graphicData>
            </a:graphic>
          </wp:inline>
        </w:drawing>
      </w:r>
      <w:r w:rsidRPr="00616080">
        <w:rPr>
          <w:noProof/>
        </w:rPr>
        <w:t xml:space="preserve"> </w:t>
      </w:r>
      <w:r w:rsidR="00422E7C">
        <w:rPr>
          <w:noProof/>
        </w:rPr>
        <w:drawing>
          <wp:inline distT="0" distB="0" distL="0" distR="0" wp14:anchorId="26D8F16A" wp14:editId="6BB238EF">
            <wp:extent cx="2545725" cy="715645"/>
            <wp:effectExtent l="0" t="0" r="6985"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3481" cy="720637"/>
                    </a:xfrm>
                    <a:prstGeom prst="rect">
                      <a:avLst/>
                    </a:prstGeom>
                  </pic:spPr>
                </pic:pic>
              </a:graphicData>
            </a:graphic>
          </wp:inline>
        </w:drawing>
      </w:r>
      <w:r w:rsidR="00F643E5" w:rsidRPr="00F643E5">
        <w:rPr>
          <w:rFonts w:hint="eastAsia"/>
          <w:noProof/>
          <w:sz w:val="18"/>
        </w:rPr>
        <w:t xml:space="preserve">华为 </w:t>
      </w:r>
      <w:r w:rsidR="00F643E5" w:rsidRPr="00F643E5">
        <w:rPr>
          <w:noProof/>
          <w:sz w:val="18"/>
        </w:rPr>
        <w:t xml:space="preserve">                                   </w:t>
      </w:r>
      <w:r w:rsidR="00F643E5">
        <w:rPr>
          <w:noProof/>
          <w:sz w:val="18"/>
        </w:rPr>
        <w:t xml:space="preserve">         </w:t>
      </w:r>
      <w:r w:rsidR="00F643E5" w:rsidRPr="00F643E5">
        <w:rPr>
          <w:noProof/>
          <w:sz w:val="18"/>
        </w:rPr>
        <w:t xml:space="preserve"> </w:t>
      </w:r>
      <w:r w:rsidR="00F643E5" w:rsidRPr="00F643E5">
        <w:rPr>
          <w:rFonts w:hint="eastAsia"/>
          <w:noProof/>
          <w:sz w:val="18"/>
        </w:rPr>
        <w:t>小米</w:t>
      </w:r>
    </w:p>
    <w:p w:rsidR="00F643E5" w:rsidRDefault="00F643E5" w:rsidP="00F643E5">
      <w:pPr>
        <w:rPr>
          <w:noProof/>
        </w:rPr>
      </w:pPr>
      <w:r>
        <w:rPr>
          <w:noProof/>
        </w:rPr>
        <w:drawing>
          <wp:inline distT="0" distB="0" distL="0" distR="0" wp14:anchorId="2F3F2954" wp14:editId="252142C6">
            <wp:extent cx="2526178" cy="754380"/>
            <wp:effectExtent l="0" t="0" r="762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7362" cy="760706"/>
                    </a:xfrm>
                    <a:prstGeom prst="rect">
                      <a:avLst/>
                    </a:prstGeom>
                  </pic:spPr>
                </pic:pic>
              </a:graphicData>
            </a:graphic>
          </wp:inline>
        </w:drawing>
      </w:r>
      <w:r w:rsidRPr="00F643E5">
        <w:rPr>
          <w:noProof/>
        </w:rPr>
        <w:t xml:space="preserve"> </w:t>
      </w:r>
      <w:r>
        <w:rPr>
          <w:noProof/>
        </w:rPr>
        <w:drawing>
          <wp:inline distT="0" distB="0" distL="0" distR="0" wp14:anchorId="080B75CF" wp14:editId="3AB32B70">
            <wp:extent cx="2615063" cy="8229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6057" cy="829567"/>
                    </a:xfrm>
                    <a:prstGeom prst="rect">
                      <a:avLst/>
                    </a:prstGeom>
                  </pic:spPr>
                </pic:pic>
              </a:graphicData>
            </a:graphic>
          </wp:inline>
        </w:drawing>
      </w:r>
    </w:p>
    <w:p w:rsidR="00096052" w:rsidRDefault="00096052" w:rsidP="00096052">
      <w:pPr>
        <w:ind w:firstLineChars="800" w:firstLine="1680"/>
        <w:rPr>
          <w:noProof/>
        </w:rPr>
      </w:pPr>
      <w:r>
        <w:rPr>
          <w:rFonts w:hint="eastAsia"/>
          <w:noProof/>
        </w:rPr>
        <w:t>oppo</w:t>
      </w:r>
      <w:r>
        <w:rPr>
          <w:noProof/>
        </w:rPr>
        <w:t xml:space="preserve">                                      </w:t>
      </w:r>
      <w:r>
        <w:rPr>
          <w:rFonts w:hint="eastAsia"/>
          <w:noProof/>
        </w:rPr>
        <w:t>vivo</w:t>
      </w:r>
    </w:p>
    <w:p w:rsidR="00F643E5" w:rsidRDefault="00F643E5" w:rsidP="00F643E5">
      <w:pPr>
        <w:jc w:val="center"/>
        <w:rPr>
          <w:sz w:val="18"/>
        </w:rPr>
      </w:pPr>
      <w:r>
        <w:rPr>
          <w:rFonts w:hint="eastAsia"/>
          <w:sz w:val="18"/>
        </w:rPr>
        <w:t>图22</w:t>
      </w:r>
      <w:r>
        <w:rPr>
          <w:sz w:val="18"/>
        </w:rPr>
        <w:t xml:space="preserve"> </w:t>
      </w:r>
      <w:r>
        <w:rPr>
          <w:rFonts w:hint="eastAsia"/>
          <w:sz w:val="18"/>
        </w:rPr>
        <w:t>华为、小米、</w:t>
      </w:r>
      <w:proofErr w:type="spellStart"/>
      <w:r>
        <w:rPr>
          <w:rFonts w:hint="eastAsia"/>
          <w:sz w:val="18"/>
        </w:rPr>
        <w:t>oppo</w:t>
      </w:r>
      <w:proofErr w:type="spellEnd"/>
      <w:r>
        <w:rPr>
          <w:rFonts w:hint="eastAsia"/>
          <w:sz w:val="18"/>
        </w:rPr>
        <w:t>、vivo负面情感词统计</w:t>
      </w:r>
    </w:p>
    <w:p w:rsidR="00F643E5" w:rsidRDefault="00F643E5" w:rsidP="00F643E5"/>
    <w:p w:rsidR="00616080" w:rsidRDefault="00F643E5" w:rsidP="00F643E5">
      <w:pPr>
        <w:ind w:firstLineChars="200" w:firstLine="420"/>
        <w:jc w:val="left"/>
      </w:pPr>
      <w:r>
        <w:rPr>
          <w:rFonts w:hint="eastAsia"/>
        </w:rPr>
        <w:t>就华为、小米、</w:t>
      </w:r>
      <w:proofErr w:type="spellStart"/>
      <w:r>
        <w:rPr>
          <w:rFonts w:hint="eastAsia"/>
        </w:rPr>
        <w:t>oppo</w:t>
      </w:r>
      <w:proofErr w:type="spellEnd"/>
      <w:r>
        <w:rPr>
          <w:rFonts w:hint="eastAsia"/>
        </w:rPr>
        <w:t>和vivo四家厂商而言，分别生成了18，9，9，12个负面情感模型。</w:t>
      </w:r>
    </w:p>
    <w:p w:rsidR="00616080" w:rsidRPr="00B10F99" w:rsidRDefault="00422E7C" w:rsidP="00422E7C">
      <w:pPr>
        <w:pStyle w:val="a7"/>
        <w:numPr>
          <w:ilvl w:val="0"/>
          <w:numId w:val="23"/>
        </w:numPr>
        <w:ind w:firstLineChars="0"/>
        <w:jc w:val="left"/>
        <w:rPr>
          <w:sz w:val="18"/>
        </w:rPr>
      </w:pPr>
      <w:proofErr w:type="gramStart"/>
      <w:r>
        <w:rPr>
          <w:rFonts w:hint="eastAsia"/>
        </w:rPr>
        <w:t>“</w:t>
      </w:r>
      <w:proofErr w:type="gramEnd"/>
      <w:r>
        <w:rPr>
          <w:rFonts w:hint="eastAsia"/>
        </w:rPr>
        <w:t>客服“、”京东“</w:t>
      </w:r>
      <w:r w:rsidR="00096052">
        <w:rPr>
          <w:rFonts w:hint="eastAsia"/>
        </w:rPr>
        <w:t>多次出现，可见客服态度存在一定</w:t>
      </w:r>
      <w:r>
        <w:rPr>
          <w:rFonts w:hint="eastAsia"/>
        </w:rPr>
        <w:t>问题；</w:t>
      </w:r>
      <w:r>
        <w:t xml:space="preserve"> </w:t>
      </w:r>
    </w:p>
    <w:p w:rsidR="00B10F99" w:rsidRPr="00B10F99" w:rsidRDefault="00B10F99" w:rsidP="00B10F99">
      <w:pPr>
        <w:pStyle w:val="a7"/>
        <w:numPr>
          <w:ilvl w:val="0"/>
          <w:numId w:val="23"/>
        </w:numPr>
        <w:ind w:firstLineChars="0"/>
        <w:jc w:val="left"/>
        <w:rPr>
          <w:sz w:val="18"/>
        </w:rPr>
      </w:pPr>
      <w:r>
        <w:t>R</w:t>
      </w:r>
      <w:r>
        <w:rPr>
          <w:rFonts w:hint="eastAsia"/>
        </w:rPr>
        <w:t>ed</w:t>
      </w:r>
      <w:r>
        <w:t>mik30pro</w:t>
      </w:r>
      <w:r>
        <w:rPr>
          <w:rFonts w:hint="eastAsia"/>
        </w:rPr>
        <w:t>、xiaomi10、</w:t>
      </w:r>
      <w:r w:rsidRPr="00B10F99">
        <w:t>huaweihonor30</w:t>
      </w:r>
      <w:r>
        <w:rPr>
          <w:rFonts w:hint="eastAsia"/>
        </w:rPr>
        <w:t>、</w:t>
      </w:r>
      <w:r w:rsidRPr="00B10F99">
        <w:t>huaweihonorv30pro</w:t>
      </w:r>
      <w:r>
        <w:rPr>
          <w:rFonts w:hint="eastAsia"/>
        </w:rPr>
        <w:t>、</w:t>
      </w:r>
      <w:r w:rsidRPr="00B10F99">
        <w:t>huaweimate</w:t>
      </w:r>
      <w:r>
        <w:rPr>
          <w:rFonts w:hint="eastAsia"/>
        </w:rPr>
        <w:t>30、</w:t>
      </w:r>
      <w:r w:rsidRPr="00B10F99">
        <w:t>huaweimate</w:t>
      </w:r>
      <w:r>
        <w:rPr>
          <w:rFonts w:hint="eastAsia"/>
        </w:rPr>
        <w:t>30pro、</w:t>
      </w:r>
      <w:r w:rsidRPr="00B10F99">
        <w:t>vivoiQOONeo3</w:t>
      </w:r>
      <w:r>
        <w:rPr>
          <w:rFonts w:hint="eastAsia"/>
        </w:rPr>
        <w:t>、</w:t>
      </w:r>
      <w:r w:rsidRPr="00B10F99">
        <w:t>vivoNEX3</w:t>
      </w:r>
      <w:r>
        <w:rPr>
          <w:rFonts w:hint="eastAsia"/>
        </w:rPr>
        <w:t>等机型频频出现降价保价关键词，说明这几款手机在发行后出现了价格跳水；</w:t>
      </w:r>
    </w:p>
    <w:p w:rsidR="00B10F99" w:rsidRDefault="00B10F99" w:rsidP="00B10F99">
      <w:pPr>
        <w:pStyle w:val="a7"/>
        <w:numPr>
          <w:ilvl w:val="0"/>
          <w:numId w:val="23"/>
        </w:numPr>
        <w:ind w:firstLineChars="0"/>
        <w:jc w:val="left"/>
      </w:pPr>
      <w:r>
        <w:rPr>
          <w:rFonts w:hint="eastAsia"/>
        </w:rPr>
        <w:t>与上一条相对应</w:t>
      </w:r>
      <w:r w:rsidRPr="00B10F99">
        <w:t>huaweip40</w:t>
      </w:r>
      <w:r>
        <w:rPr>
          <w:rFonts w:hint="eastAsia"/>
        </w:rPr>
        <w:t>、</w:t>
      </w:r>
      <w:r w:rsidRPr="00B10F99">
        <w:t>huaweip40</w:t>
      </w:r>
      <w:r>
        <w:rPr>
          <w:rFonts w:hint="eastAsia"/>
        </w:rPr>
        <w:t>pro、</w:t>
      </w:r>
      <w:r w:rsidRPr="00B10F99">
        <w:t>vivoS6</w:t>
      </w:r>
      <w:r>
        <w:rPr>
          <w:rFonts w:hint="eastAsia"/>
        </w:rPr>
        <w:t>、vivoZ6以及</w:t>
      </w:r>
      <w:proofErr w:type="spellStart"/>
      <w:r>
        <w:rPr>
          <w:rFonts w:hint="eastAsia"/>
        </w:rPr>
        <w:t>oppo</w:t>
      </w:r>
      <w:proofErr w:type="spellEnd"/>
      <w:r>
        <w:rPr>
          <w:rFonts w:hint="eastAsia"/>
        </w:rPr>
        <w:t>系列降价保价问题较小。</w:t>
      </w:r>
    </w:p>
    <w:p w:rsidR="00B10F99" w:rsidRPr="00B10F99" w:rsidRDefault="00B10F99" w:rsidP="00B10F99">
      <w:pPr>
        <w:pStyle w:val="a7"/>
        <w:numPr>
          <w:ilvl w:val="0"/>
          <w:numId w:val="23"/>
        </w:numPr>
        <w:ind w:firstLineChars="0"/>
        <w:jc w:val="left"/>
      </w:pPr>
      <w:r>
        <w:rPr>
          <w:rFonts w:hint="eastAsia"/>
        </w:rPr>
        <w:t>就本文负面词频统计而言，</w:t>
      </w:r>
      <w:proofErr w:type="gramStart"/>
      <w:r>
        <w:rPr>
          <w:rFonts w:hint="eastAsia"/>
        </w:rPr>
        <w:t>“</w:t>
      </w:r>
      <w:proofErr w:type="gramEnd"/>
      <w:r>
        <w:rPr>
          <w:rFonts w:hint="eastAsia"/>
        </w:rPr>
        <w:t>屏幕“是人们最关注的问题，其次为拍照、耳机、外观等。</w:t>
      </w:r>
    </w:p>
    <w:p w:rsidR="00422E7C" w:rsidRPr="00B10F99" w:rsidRDefault="00422E7C" w:rsidP="00B10F99"/>
    <w:p w:rsidR="000E5408" w:rsidRDefault="000E5408" w:rsidP="000E5408">
      <w:pPr>
        <w:pStyle w:val="3"/>
      </w:pPr>
      <w:bookmarkStart w:id="9" w:name="_Toc44259305"/>
      <w:r>
        <w:rPr>
          <w:rFonts w:hint="eastAsia"/>
        </w:rPr>
        <w:lastRenderedPageBreak/>
        <w:t>参考资料</w:t>
      </w:r>
      <w:bookmarkEnd w:id="9"/>
    </w:p>
    <w:p w:rsidR="007B7118" w:rsidRPr="000E5408" w:rsidRDefault="000E5408" w:rsidP="006E3190">
      <w:r>
        <w:rPr>
          <w:rFonts w:hint="eastAsia"/>
        </w:rPr>
        <w:t>[</w:t>
      </w:r>
      <w:r>
        <w:t>1</w:t>
      </w:r>
      <w:proofErr w:type="gramStart"/>
      <w:r>
        <w:t xml:space="preserve">]  </w:t>
      </w:r>
      <w:r w:rsidR="00972592" w:rsidRPr="00972592">
        <w:t>https://zhuanlan.zhihu.com/p/104536974</w:t>
      </w:r>
      <w:proofErr w:type="gramEnd"/>
      <w:r>
        <w:t xml:space="preserve"> </w:t>
      </w:r>
    </w:p>
    <w:p w:rsidR="000E5408" w:rsidRPr="000E5408" w:rsidRDefault="000E5408" w:rsidP="00061582">
      <w:pPr>
        <w:ind w:left="420" w:hangingChars="200" w:hanging="420"/>
      </w:pPr>
    </w:p>
    <w:sectPr w:rsidR="000E5408" w:rsidRPr="000E54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3B3F" w:rsidRDefault="00363B3F" w:rsidP="00B16918">
      <w:r>
        <w:separator/>
      </w:r>
    </w:p>
  </w:endnote>
  <w:endnote w:type="continuationSeparator" w:id="0">
    <w:p w:rsidR="00363B3F" w:rsidRDefault="00363B3F" w:rsidP="00B16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3B3F" w:rsidRDefault="00363B3F" w:rsidP="00B16918">
      <w:r>
        <w:separator/>
      </w:r>
    </w:p>
  </w:footnote>
  <w:footnote w:type="continuationSeparator" w:id="0">
    <w:p w:rsidR="00363B3F" w:rsidRDefault="00363B3F" w:rsidP="00B169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1840"/>
    <w:multiLevelType w:val="hybridMultilevel"/>
    <w:tmpl w:val="25DE2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143256F"/>
    <w:multiLevelType w:val="hybridMultilevel"/>
    <w:tmpl w:val="75BC3B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2A76CD7"/>
    <w:multiLevelType w:val="hybridMultilevel"/>
    <w:tmpl w:val="A0EC017E"/>
    <w:lvl w:ilvl="0" w:tplc="0409000B">
      <w:start w:val="1"/>
      <w:numFmt w:val="bullet"/>
      <w:lvlText w:val=""/>
      <w:lvlJc w:val="left"/>
      <w:pPr>
        <w:ind w:left="948" w:hanging="420"/>
      </w:pPr>
      <w:rPr>
        <w:rFonts w:ascii="Wingdings" w:hAnsi="Wingdings" w:hint="default"/>
      </w:rPr>
    </w:lvl>
    <w:lvl w:ilvl="1" w:tplc="04090003" w:tentative="1">
      <w:start w:val="1"/>
      <w:numFmt w:val="bullet"/>
      <w:lvlText w:val=""/>
      <w:lvlJc w:val="left"/>
      <w:pPr>
        <w:ind w:left="1368" w:hanging="420"/>
      </w:pPr>
      <w:rPr>
        <w:rFonts w:ascii="Wingdings" w:hAnsi="Wingdings" w:hint="default"/>
      </w:rPr>
    </w:lvl>
    <w:lvl w:ilvl="2" w:tplc="04090005" w:tentative="1">
      <w:start w:val="1"/>
      <w:numFmt w:val="bullet"/>
      <w:lvlText w:val=""/>
      <w:lvlJc w:val="left"/>
      <w:pPr>
        <w:ind w:left="1788" w:hanging="420"/>
      </w:pPr>
      <w:rPr>
        <w:rFonts w:ascii="Wingdings" w:hAnsi="Wingdings" w:hint="default"/>
      </w:rPr>
    </w:lvl>
    <w:lvl w:ilvl="3" w:tplc="04090001" w:tentative="1">
      <w:start w:val="1"/>
      <w:numFmt w:val="bullet"/>
      <w:lvlText w:val=""/>
      <w:lvlJc w:val="left"/>
      <w:pPr>
        <w:ind w:left="2208" w:hanging="420"/>
      </w:pPr>
      <w:rPr>
        <w:rFonts w:ascii="Wingdings" w:hAnsi="Wingdings" w:hint="default"/>
      </w:rPr>
    </w:lvl>
    <w:lvl w:ilvl="4" w:tplc="04090003" w:tentative="1">
      <w:start w:val="1"/>
      <w:numFmt w:val="bullet"/>
      <w:lvlText w:val=""/>
      <w:lvlJc w:val="left"/>
      <w:pPr>
        <w:ind w:left="2628" w:hanging="420"/>
      </w:pPr>
      <w:rPr>
        <w:rFonts w:ascii="Wingdings" w:hAnsi="Wingdings" w:hint="default"/>
      </w:rPr>
    </w:lvl>
    <w:lvl w:ilvl="5" w:tplc="04090005" w:tentative="1">
      <w:start w:val="1"/>
      <w:numFmt w:val="bullet"/>
      <w:lvlText w:val=""/>
      <w:lvlJc w:val="left"/>
      <w:pPr>
        <w:ind w:left="3048" w:hanging="420"/>
      </w:pPr>
      <w:rPr>
        <w:rFonts w:ascii="Wingdings" w:hAnsi="Wingdings" w:hint="default"/>
      </w:rPr>
    </w:lvl>
    <w:lvl w:ilvl="6" w:tplc="04090001" w:tentative="1">
      <w:start w:val="1"/>
      <w:numFmt w:val="bullet"/>
      <w:lvlText w:val=""/>
      <w:lvlJc w:val="left"/>
      <w:pPr>
        <w:ind w:left="3468" w:hanging="420"/>
      </w:pPr>
      <w:rPr>
        <w:rFonts w:ascii="Wingdings" w:hAnsi="Wingdings" w:hint="default"/>
      </w:rPr>
    </w:lvl>
    <w:lvl w:ilvl="7" w:tplc="04090003" w:tentative="1">
      <w:start w:val="1"/>
      <w:numFmt w:val="bullet"/>
      <w:lvlText w:val=""/>
      <w:lvlJc w:val="left"/>
      <w:pPr>
        <w:ind w:left="3888" w:hanging="420"/>
      </w:pPr>
      <w:rPr>
        <w:rFonts w:ascii="Wingdings" w:hAnsi="Wingdings" w:hint="default"/>
      </w:rPr>
    </w:lvl>
    <w:lvl w:ilvl="8" w:tplc="04090005" w:tentative="1">
      <w:start w:val="1"/>
      <w:numFmt w:val="bullet"/>
      <w:lvlText w:val=""/>
      <w:lvlJc w:val="left"/>
      <w:pPr>
        <w:ind w:left="4308" w:hanging="420"/>
      </w:pPr>
      <w:rPr>
        <w:rFonts w:ascii="Wingdings" w:hAnsi="Wingdings" w:hint="default"/>
      </w:rPr>
    </w:lvl>
  </w:abstractNum>
  <w:abstractNum w:abstractNumId="3" w15:restartNumberingAfterBreak="0">
    <w:nsid w:val="0DD3004A"/>
    <w:multiLevelType w:val="hybridMultilevel"/>
    <w:tmpl w:val="8EA257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EBD27DA"/>
    <w:multiLevelType w:val="hybridMultilevel"/>
    <w:tmpl w:val="344C994E"/>
    <w:lvl w:ilvl="0" w:tplc="ABC88606">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3F7DFB"/>
    <w:multiLevelType w:val="hybridMultilevel"/>
    <w:tmpl w:val="B02641E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5B2A5A"/>
    <w:multiLevelType w:val="hybridMultilevel"/>
    <w:tmpl w:val="BF3E6572"/>
    <w:lvl w:ilvl="0" w:tplc="AA1A3C6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B573DB"/>
    <w:multiLevelType w:val="hybridMultilevel"/>
    <w:tmpl w:val="D6CCFA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0953D54"/>
    <w:multiLevelType w:val="hybridMultilevel"/>
    <w:tmpl w:val="1C4CDAF0"/>
    <w:lvl w:ilvl="0" w:tplc="6B1CA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BE56DE"/>
    <w:multiLevelType w:val="hybridMultilevel"/>
    <w:tmpl w:val="ADD8E586"/>
    <w:lvl w:ilvl="0" w:tplc="4A4A59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757566"/>
    <w:multiLevelType w:val="hybridMultilevel"/>
    <w:tmpl w:val="763411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3DE173E"/>
    <w:multiLevelType w:val="hybridMultilevel"/>
    <w:tmpl w:val="ACDE48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A021EBD"/>
    <w:multiLevelType w:val="hybridMultilevel"/>
    <w:tmpl w:val="EF0E79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19244FF"/>
    <w:multiLevelType w:val="hybridMultilevel"/>
    <w:tmpl w:val="56B25D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2475C3E"/>
    <w:multiLevelType w:val="hybridMultilevel"/>
    <w:tmpl w:val="D7382C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4A41C8F"/>
    <w:multiLevelType w:val="hybridMultilevel"/>
    <w:tmpl w:val="E23814AE"/>
    <w:lvl w:ilvl="0" w:tplc="C76633DC">
      <w:start w:val="1"/>
      <w:numFmt w:val="decimal"/>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6" w15:restartNumberingAfterBreak="0">
    <w:nsid w:val="4E7B15EB"/>
    <w:multiLevelType w:val="hybridMultilevel"/>
    <w:tmpl w:val="28FA88D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4922893"/>
    <w:multiLevelType w:val="hybridMultilevel"/>
    <w:tmpl w:val="37006D6C"/>
    <w:lvl w:ilvl="0" w:tplc="D52A6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6A1075"/>
    <w:multiLevelType w:val="hybridMultilevel"/>
    <w:tmpl w:val="70EA5B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AB62F4D"/>
    <w:multiLevelType w:val="hybridMultilevel"/>
    <w:tmpl w:val="94BC95FE"/>
    <w:lvl w:ilvl="0" w:tplc="C83C3A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F8017A"/>
    <w:multiLevelType w:val="hybridMultilevel"/>
    <w:tmpl w:val="95EAC7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2F27D90"/>
    <w:multiLevelType w:val="hybridMultilevel"/>
    <w:tmpl w:val="296EBB3A"/>
    <w:lvl w:ilvl="0" w:tplc="884685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0A07B1"/>
    <w:multiLevelType w:val="hybridMultilevel"/>
    <w:tmpl w:val="904A12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6"/>
  </w:num>
  <w:num w:numId="3">
    <w:abstractNumId w:val="19"/>
  </w:num>
  <w:num w:numId="4">
    <w:abstractNumId w:val="4"/>
  </w:num>
  <w:num w:numId="5">
    <w:abstractNumId w:val="5"/>
  </w:num>
  <w:num w:numId="6">
    <w:abstractNumId w:val="21"/>
  </w:num>
  <w:num w:numId="7">
    <w:abstractNumId w:val="16"/>
  </w:num>
  <w:num w:numId="8">
    <w:abstractNumId w:val="2"/>
  </w:num>
  <w:num w:numId="9">
    <w:abstractNumId w:val="15"/>
  </w:num>
  <w:num w:numId="10">
    <w:abstractNumId w:val="3"/>
  </w:num>
  <w:num w:numId="11">
    <w:abstractNumId w:val="0"/>
  </w:num>
  <w:num w:numId="12">
    <w:abstractNumId w:val="12"/>
  </w:num>
  <w:num w:numId="13">
    <w:abstractNumId w:val="17"/>
  </w:num>
  <w:num w:numId="14">
    <w:abstractNumId w:val="9"/>
  </w:num>
  <w:num w:numId="15">
    <w:abstractNumId w:val="18"/>
  </w:num>
  <w:num w:numId="16">
    <w:abstractNumId w:val="10"/>
  </w:num>
  <w:num w:numId="17">
    <w:abstractNumId w:val="13"/>
  </w:num>
  <w:num w:numId="18">
    <w:abstractNumId w:val="20"/>
  </w:num>
  <w:num w:numId="19">
    <w:abstractNumId w:val="22"/>
  </w:num>
  <w:num w:numId="20">
    <w:abstractNumId w:val="7"/>
  </w:num>
  <w:num w:numId="21">
    <w:abstractNumId w:val="11"/>
  </w:num>
  <w:num w:numId="22">
    <w:abstractNumId w:val="1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461"/>
    <w:rsid w:val="00004F6E"/>
    <w:rsid w:val="000134B1"/>
    <w:rsid w:val="00022CF1"/>
    <w:rsid w:val="0003662D"/>
    <w:rsid w:val="00040461"/>
    <w:rsid w:val="00061582"/>
    <w:rsid w:val="00064BC0"/>
    <w:rsid w:val="00075CF8"/>
    <w:rsid w:val="00085BE9"/>
    <w:rsid w:val="00096052"/>
    <w:rsid w:val="000C2E76"/>
    <w:rsid w:val="000E0934"/>
    <w:rsid w:val="000E4FBC"/>
    <w:rsid w:val="000E5408"/>
    <w:rsid w:val="00142A3F"/>
    <w:rsid w:val="0015431D"/>
    <w:rsid w:val="001A3157"/>
    <w:rsid w:val="001E0DBE"/>
    <w:rsid w:val="001E1325"/>
    <w:rsid w:val="001E1991"/>
    <w:rsid w:val="001E6927"/>
    <w:rsid w:val="001F2853"/>
    <w:rsid w:val="00206DD0"/>
    <w:rsid w:val="0022094A"/>
    <w:rsid w:val="0025515A"/>
    <w:rsid w:val="002748FC"/>
    <w:rsid w:val="002B3E7E"/>
    <w:rsid w:val="002F0427"/>
    <w:rsid w:val="00330B18"/>
    <w:rsid w:val="00363B3F"/>
    <w:rsid w:val="00380801"/>
    <w:rsid w:val="003B2024"/>
    <w:rsid w:val="003C77F1"/>
    <w:rsid w:val="003F1BCF"/>
    <w:rsid w:val="00401BCA"/>
    <w:rsid w:val="00422304"/>
    <w:rsid w:val="00422E7C"/>
    <w:rsid w:val="00422FC1"/>
    <w:rsid w:val="00424C34"/>
    <w:rsid w:val="00435686"/>
    <w:rsid w:val="004416F6"/>
    <w:rsid w:val="00446960"/>
    <w:rsid w:val="00481416"/>
    <w:rsid w:val="00483D36"/>
    <w:rsid w:val="004C1057"/>
    <w:rsid w:val="004D6D65"/>
    <w:rsid w:val="004E0D7E"/>
    <w:rsid w:val="004E6B22"/>
    <w:rsid w:val="00500F2F"/>
    <w:rsid w:val="00525F01"/>
    <w:rsid w:val="0053799A"/>
    <w:rsid w:val="00560284"/>
    <w:rsid w:val="00564E40"/>
    <w:rsid w:val="00565E39"/>
    <w:rsid w:val="00570A24"/>
    <w:rsid w:val="00573E0E"/>
    <w:rsid w:val="0058055E"/>
    <w:rsid w:val="005850D7"/>
    <w:rsid w:val="0059216F"/>
    <w:rsid w:val="00596C96"/>
    <w:rsid w:val="005A2244"/>
    <w:rsid w:val="005E23A2"/>
    <w:rsid w:val="005F3248"/>
    <w:rsid w:val="005F60A7"/>
    <w:rsid w:val="00616080"/>
    <w:rsid w:val="00633923"/>
    <w:rsid w:val="00641884"/>
    <w:rsid w:val="00652A6E"/>
    <w:rsid w:val="006659F0"/>
    <w:rsid w:val="00667AEC"/>
    <w:rsid w:val="006B4E1E"/>
    <w:rsid w:val="006D588D"/>
    <w:rsid w:val="006E074D"/>
    <w:rsid w:val="006E3190"/>
    <w:rsid w:val="007011E0"/>
    <w:rsid w:val="00701DED"/>
    <w:rsid w:val="00755FF7"/>
    <w:rsid w:val="00782574"/>
    <w:rsid w:val="00787BA4"/>
    <w:rsid w:val="007B1393"/>
    <w:rsid w:val="007B5AAB"/>
    <w:rsid w:val="007B7118"/>
    <w:rsid w:val="007C5A67"/>
    <w:rsid w:val="007D24B9"/>
    <w:rsid w:val="007D3821"/>
    <w:rsid w:val="00800CEA"/>
    <w:rsid w:val="00813CA9"/>
    <w:rsid w:val="008231E4"/>
    <w:rsid w:val="0086753C"/>
    <w:rsid w:val="00890A5B"/>
    <w:rsid w:val="008918F3"/>
    <w:rsid w:val="008B1AE4"/>
    <w:rsid w:val="008C0D2A"/>
    <w:rsid w:val="008C317D"/>
    <w:rsid w:val="008D2878"/>
    <w:rsid w:val="00972592"/>
    <w:rsid w:val="009868AA"/>
    <w:rsid w:val="009A26B5"/>
    <w:rsid w:val="00A01679"/>
    <w:rsid w:val="00A0289F"/>
    <w:rsid w:val="00A059CE"/>
    <w:rsid w:val="00A263ED"/>
    <w:rsid w:val="00A427CD"/>
    <w:rsid w:val="00A53B7D"/>
    <w:rsid w:val="00A53BC3"/>
    <w:rsid w:val="00A63BA0"/>
    <w:rsid w:val="00A91EDB"/>
    <w:rsid w:val="00A971CD"/>
    <w:rsid w:val="00AB2DC5"/>
    <w:rsid w:val="00AB3720"/>
    <w:rsid w:val="00AC5D90"/>
    <w:rsid w:val="00B10F99"/>
    <w:rsid w:val="00B16918"/>
    <w:rsid w:val="00B205F9"/>
    <w:rsid w:val="00B247BF"/>
    <w:rsid w:val="00B334E6"/>
    <w:rsid w:val="00B51627"/>
    <w:rsid w:val="00BA02E2"/>
    <w:rsid w:val="00BD7D16"/>
    <w:rsid w:val="00BF1DD4"/>
    <w:rsid w:val="00C13BB2"/>
    <w:rsid w:val="00C348B3"/>
    <w:rsid w:val="00C44F8C"/>
    <w:rsid w:val="00C825BA"/>
    <w:rsid w:val="00CA018D"/>
    <w:rsid w:val="00CD420D"/>
    <w:rsid w:val="00D438AD"/>
    <w:rsid w:val="00D55EA8"/>
    <w:rsid w:val="00D8726A"/>
    <w:rsid w:val="00D93282"/>
    <w:rsid w:val="00DA5333"/>
    <w:rsid w:val="00DB648E"/>
    <w:rsid w:val="00DC68A8"/>
    <w:rsid w:val="00DF2BE5"/>
    <w:rsid w:val="00DF6913"/>
    <w:rsid w:val="00E80678"/>
    <w:rsid w:val="00E83812"/>
    <w:rsid w:val="00EE25BF"/>
    <w:rsid w:val="00F078BB"/>
    <w:rsid w:val="00F25A96"/>
    <w:rsid w:val="00F31732"/>
    <w:rsid w:val="00F454D6"/>
    <w:rsid w:val="00F57E27"/>
    <w:rsid w:val="00F643E5"/>
    <w:rsid w:val="00F72852"/>
    <w:rsid w:val="00F85A8D"/>
    <w:rsid w:val="00F90587"/>
    <w:rsid w:val="00FD0CC7"/>
    <w:rsid w:val="00FE1CCB"/>
    <w:rsid w:val="00FF3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152EE"/>
  <w15:chartTrackingRefBased/>
  <w15:docId w15:val="{FF813077-CD14-4C57-9B39-AC29479E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E25BF"/>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B169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18F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918F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D287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438A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D438AD"/>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69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6918"/>
    <w:rPr>
      <w:sz w:val="18"/>
      <w:szCs w:val="18"/>
    </w:rPr>
  </w:style>
  <w:style w:type="paragraph" w:styleId="a5">
    <w:name w:val="footer"/>
    <w:basedOn w:val="a"/>
    <w:link w:val="a6"/>
    <w:uiPriority w:val="99"/>
    <w:unhideWhenUsed/>
    <w:rsid w:val="00B16918"/>
    <w:pPr>
      <w:tabs>
        <w:tab w:val="center" w:pos="4153"/>
        <w:tab w:val="right" w:pos="8306"/>
      </w:tabs>
      <w:snapToGrid w:val="0"/>
      <w:jc w:val="left"/>
    </w:pPr>
    <w:rPr>
      <w:sz w:val="18"/>
      <w:szCs w:val="18"/>
    </w:rPr>
  </w:style>
  <w:style w:type="character" w:customStyle="1" w:styleId="a6">
    <w:name w:val="页脚 字符"/>
    <w:basedOn w:val="a0"/>
    <w:link w:val="a5"/>
    <w:uiPriority w:val="99"/>
    <w:rsid w:val="00B16918"/>
    <w:rPr>
      <w:sz w:val="18"/>
      <w:szCs w:val="18"/>
    </w:rPr>
  </w:style>
  <w:style w:type="character" w:customStyle="1" w:styleId="20">
    <w:name w:val="标题 2 字符"/>
    <w:basedOn w:val="a0"/>
    <w:link w:val="2"/>
    <w:uiPriority w:val="9"/>
    <w:rsid w:val="00B1691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918F3"/>
    <w:rPr>
      <w:b/>
      <w:bCs/>
      <w:sz w:val="32"/>
      <w:szCs w:val="32"/>
    </w:rPr>
  </w:style>
  <w:style w:type="character" w:customStyle="1" w:styleId="40">
    <w:name w:val="标题 4 字符"/>
    <w:basedOn w:val="a0"/>
    <w:link w:val="4"/>
    <w:uiPriority w:val="9"/>
    <w:rsid w:val="008918F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D2878"/>
    <w:rPr>
      <w:b/>
      <w:bCs/>
      <w:sz w:val="28"/>
      <w:szCs w:val="28"/>
    </w:rPr>
  </w:style>
  <w:style w:type="character" w:customStyle="1" w:styleId="10">
    <w:name w:val="标题 1 字符"/>
    <w:basedOn w:val="a0"/>
    <w:link w:val="1"/>
    <w:uiPriority w:val="9"/>
    <w:rsid w:val="00EE25BF"/>
    <w:rPr>
      <w:b/>
      <w:bCs/>
      <w:kern w:val="44"/>
      <w:sz w:val="36"/>
      <w:szCs w:val="44"/>
    </w:rPr>
  </w:style>
  <w:style w:type="paragraph" w:styleId="a7">
    <w:name w:val="List Paragraph"/>
    <w:basedOn w:val="a"/>
    <w:uiPriority w:val="34"/>
    <w:qFormat/>
    <w:rsid w:val="008D2878"/>
    <w:pPr>
      <w:ind w:firstLineChars="200" w:firstLine="420"/>
    </w:pPr>
  </w:style>
  <w:style w:type="paragraph" w:styleId="a8">
    <w:name w:val="Normal (Web)"/>
    <w:basedOn w:val="a"/>
    <w:uiPriority w:val="99"/>
    <w:unhideWhenUsed/>
    <w:rsid w:val="002B3E7E"/>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2B3E7E"/>
  </w:style>
  <w:style w:type="character" w:customStyle="1" w:styleId="60">
    <w:name w:val="标题 6 字符"/>
    <w:basedOn w:val="a0"/>
    <w:link w:val="6"/>
    <w:uiPriority w:val="9"/>
    <w:rsid w:val="00D438AD"/>
    <w:rPr>
      <w:rFonts w:asciiTheme="majorHAnsi" w:eastAsiaTheme="majorEastAsia" w:hAnsiTheme="majorHAnsi" w:cstheme="majorBidi"/>
      <w:b/>
      <w:bCs/>
      <w:sz w:val="24"/>
      <w:szCs w:val="24"/>
    </w:rPr>
  </w:style>
  <w:style w:type="character" w:customStyle="1" w:styleId="70">
    <w:name w:val="标题 7 字符"/>
    <w:basedOn w:val="a0"/>
    <w:link w:val="7"/>
    <w:uiPriority w:val="9"/>
    <w:rsid w:val="00D438AD"/>
    <w:rPr>
      <w:b/>
      <w:bCs/>
      <w:sz w:val="24"/>
      <w:szCs w:val="24"/>
    </w:rPr>
  </w:style>
  <w:style w:type="paragraph" w:styleId="a9">
    <w:name w:val="Balloon Text"/>
    <w:basedOn w:val="a"/>
    <w:link w:val="aa"/>
    <w:uiPriority w:val="99"/>
    <w:semiHidden/>
    <w:unhideWhenUsed/>
    <w:rsid w:val="004416F6"/>
    <w:rPr>
      <w:sz w:val="18"/>
      <w:szCs w:val="18"/>
    </w:rPr>
  </w:style>
  <w:style w:type="character" w:customStyle="1" w:styleId="aa">
    <w:name w:val="批注框文本 字符"/>
    <w:basedOn w:val="a0"/>
    <w:link w:val="a9"/>
    <w:uiPriority w:val="99"/>
    <w:semiHidden/>
    <w:rsid w:val="004416F6"/>
    <w:rPr>
      <w:sz w:val="18"/>
      <w:szCs w:val="18"/>
    </w:rPr>
  </w:style>
  <w:style w:type="paragraph" w:styleId="TOC">
    <w:name w:val="TOC Heading"/>
    <w:basedOn w:val="1"/>
    <w:next w:val="a"/>
    <w:uiPriority w:val="39"/>
    <w:unhideWhenUsed/>
    <w:qFormat/>
    <w:rsid w:val="00B516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B51627"/>
  </w:style>
  <w:style w:type="paragraph" w:styleId="TOC3">
    <w:name w:val="toc 3"/>
    <w:basedOn w:val="a"/>
    <w:next w:val="a"/>
    <w:autoRedefine/>
    <w:uiPriority w:val="39"/>
    <w:unhideWhenUsed/>
    <w:rsid w:val="00B51627"/>
    <w:pPr>
      <w:ind w:leftChars="400" w:left="840"/>
    </w:pPr>
  </w:style>
  <w:style w:type="character" w:styleId="ab">
    <w:name w:val="Hyperlink"/>
    <w:basedOn w:val="a0"/>
    <w:uiPriority w:val="99"/>
    <w:unhideWhenUsed/>
    <w:rsid w:val="00B51627"/>
    <w:rPr>
      <w:color w:val="0563C1" w:themeColor="hyperlink"/>
      <w:u w:val="single"/>
    </w:rPr>
  </w:style>
  <w:style w:type="paragraph" w:styleId="TOC2">
    <w:name w:val="toc 2"/>
    <w:basedOn w:val="a"/>
    <w:next w:val="a"/>
    <w:autoRedefine/>
    <w:uiPriority w:val="39"/>
    <w:unhideWhenUsed/>
    <w:rsid w:val="00B51627"/>
    <w:pPr>
      <w:widowControl/>
      <w:spacing w:after="100" w:line="259" w:lineRule="auto"/>
      <w:ind w:left="220"/>
      <w:jc w:val="left"/>
    </w:pPr>
    <w:rPr>
      <w:rFonts w:cs="Times New Roman"/>
      <w:kern w:val="0"/>
      <w:sz w:val="22"/>
    </w:rPr>
  </w:style>
  <w:style w:type="table" w:styleId="ac">
    <w:name w:val="Table Grid"/>
    <w:basedOn w:val="a1"/>
    <w:uiPriority w:val="39"/>
    <w:rsid w:val="00483D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9551">
      <w:bodyDiv w:val="1"/>
      <w:marLeft w:val="0"/>
      <w:marRight w:val="0"/>
      <w:marTop w:val="0"/>
      <w:marBottom w:val="0"/>
      <w:divBdr>
        <w:top w:val="none" w:sz="0" w:space="0" w:color="auto"/>
        <w:left w:val="none" w:sz="0" w:space="0" w:color="auto"/>
        <w:bottom w:val="none" w:sz="0" w:space="0" w:color="auto"/>
        <w:right w:val="none" w:sz="0" w:space="0" w:color="auto"/>
      </w:divBdr>
    </w:div>
    <w:div w:id="76876294">
      <w:bodyDiv w:val="1"/>
      <w:marLeft w:val="0"/>
      <w:marRight w:val="0"/>
      <w:marTop w:val="0"/>
      <w:marBottom w:val="0"/>
      <w:divBdr>
        <w:top w:val="none" w:sz="0" w:space="0" w:color="auto"/>
        <w:left w:val="none" w:sz="0" w:space="0" w:color="auto"/>
        <w:bottom w:val="none" w:sz="0" w:space="0" w:color="auto"/>
        <w:right w:val="none" w:sz="0" w:space="0" w:color="auto"/>
      </w:divBdr>
    </w:div>
    <w:div w:id="115176351">
      <w:bodyDiv w:val="1"/>
      <w:marLeft w:val="0"/>
      <w:marRight w:val="0"/>
      <w:marTop w:val="0"/>
      <w:marBottom w:val="0"/>
      <w:divBdr>
        <w:top w:val="none" w:sz="0" w:space="0" w:color="auto"/>
        <w:left w:val="none" w:sz="0" w:space="0" w:color="auto"/>
        <w:bottom w:val="none" w:sz="0" w:space="0" w:color="auto"/>
        <w:right w:val="none" w:sz="0" w:space="0" w:color="auto"/>
      </w:divBdr>
      <w:divsChild>
        <w:div w:id="1541045300">
          <w:marLeft w:val="0"/>
          <w:marRight w:val="0"/>
          <w:marTop w:val="0"/>
          <w:marBottom w:val="0"/>
          <w:divBdr>
            <w:top w:val="none" w:sz="0" w:space="0" w:color="auto"/>
            <w:left w:val="none" w:sz="0" w:space="0" w:color="auto"/>
            <w:bottom w:val="none" w:sz="0" w:space="0" w:color="auto"/>
            <w:right w:val="none" w:sz="0" w:space="0" w:color="auto"/>
          </w:divBdr>
          <w:divsChild>
            <w:div w:id="476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342">
      <w:bodyDiv w:val="1"/>
      <w:marLeft w:val="0"/>
      <w:marRight w:val="0"/>
      <w:marTop w:val="0"/>
      <w:marBottom w:val="0"/>
      <w:divBdr>
        <w:top w:val="none" w:sz="0" w:space="0" w:color="auto"/>
        <w:left w:val="none" w:sz="0" w:space="0" w:color="auto"/>
        <w:bottom w:val="none" w:sz="0" w:space="0" w:color="auto"/>
        <w:right w:val="none" w:sz="0" w:space="0" w:color="auto"/>
      </w:divBdr>
    </w:div>
    <w:div w:id="184636634">
      <w:bodyDiv w:val="1"/>
      <w:marLeft w:val="0"/>
      <w:marRight w:val="0"/>
      <w:marTop w:val="0"/>
      <w:marBottom w:val="0"/>
      <w:divBdr>
        <w:top w:val="none" w:sz="0" w:space="0" w:color="auto"/>
        <w:left w:val="none" w:sz="0" w:space="0" w:color="auto"/>
        <w:bottom w:val="none" w:sz="0" w:space="0" w:color="auto"/>
        <w:right w:val="none" w:sz="0" w:space="0" w:color="auto"/>
      </w:divBdr>
    </w:div>
    <w:div w:id="187333478">
      <w:bodyDiv w:val="1"/>
      <w:marLeft w:val="0"/>
      <w:marRight w:val="0"/>
      <w:marTop w:val="0"/>
      <w:marBottom w:val="0"/>
      <w:divBdr>
        <w:top w:val="none" w:sz="0" w:space="0" w:color="auto"/>
        <w:left w:val="none" w:sz="0" w:space="0" w:color="auto"/>
        <w:bottom w:val="none" w:sz="0" w:space="0" w:color="auto"/>
        <w:right w:val="none" w:sz="0" w:space="0" w:color="auto"/>
      </w:divBdr>
    </w:div>
    <w:div w:id="192233860">
      <w:bodyDiv w:val="1"/>
      <w:marLeft w:val="0"/>
      <w:marRight w:val="0"/>
      <w:marTop w:val="0"/>
      <w:marBottom w:val="0"/>
      <w:divBdr>
        <w:top w:val="none" w:sz="0" w:space="0" w:color="auto"/>
        <w:left w:val="none" w:sz="0" w:space="0" w:color="auto"/>
        <w:bottom w:val="none" w:sz="0" w:space="0" w:color="auto"/>
        <w:right w:val="none" w:sz="0" w:space="0" w:color="auto"/>
      </w:divBdr>
    </w:div>
    <w:div w:id="195236434">
      <w:bodyDiv w:val="1"/>
      <w:marLeft w:val="0"/>
      <w:marRight w:val="0"/>
      <w:marTop w:val="0"/>
      <w:marBottom w:val="0"/>
      <w:divBdr>
        <w:top w:val="none" w:sz="0" w:space="0" w:color="auto"/>
        <w:left w:val="none" w:sz="0" w:space="0" w:color="auto"/>
        <w:bottom w:val="none" w:sz="0" w:space="0" w:color="auto"/>
        <w:right w:val="none" w:sz="0" w:space="0" w:color="auto"/>
      </w:divBdr>
    </w:div>
    <w:div w:id="207492619">
      <w:bodyDiv w:val="1"/>
      <w:marLeft w:val="0"/>
      <w:marRight w:val="0"/>
      <w:marTop w:val="0"/>
      <w:marBottom w:val="0"/>
      <w:divBdr>
        <w:top w:val="none" w:sz="0" w:space="0" w:color="auto"/>
        <w:left w:val="none" w:sz="0" w:space="0" w:color="auto"/>
        <w:bottom w:val="none" w:sz="0" w:space="0" w:color="auto"/>
        <w:right w:val="none" w:sz="0" w:space="0" w:color="auto"/>
      </w:divBdr>
    </w:div>
    <w:div w:id="219370332">
      <w:bodyDiv w:val="1"/>
      <w:marLeft w:val="0"/>
      <w:marRight w:val="0"/>
      <w:marTop w:val="0"/>
      <w:marBottom w:val="0"/>
      <w:divBdr>
        <w:top w:val="none" w:sz="0" w:space="0" w:color="auto"/>
        <w:left w:val="none" w:sz="0" w:space="0" w:color="auto"/>
        <w:bottom w:val="none" w:sz="0" w:space="0" w:color="auto"/>
        <w:right w:val="none" w:sz="0" w:space="0" w:color="auto"/>
      </w:divBdr>
    </w:div>
    <w:div w:id="278335854">
      <w:bodyDiv w:val="1"/>
      <w:marLeft w:val="0"/>
      <w:marRight w:val="0"/>
      <w:marTop w:val="0"/>
      <w:marBottom w:val="0"/>
      <w:divBdr>
        <w:top w:val="none" w:sz="0" w:space="0" w:color="auto"/>
        <w:left w:val="none" w:sz="0" w:space="0" w:color="auto"/>
        <w:bottom w:val="none" w:sz="0" w:space="0" w:color="auto"/>
        <w:right w:val="none" w:sz="0" w:space="0" w:color="auto"/>
      </w:divBdr>
    </w:div>
    <w:div w:id="364066172">
      <w:bodyDiv w:val="1"/>
      <w:marLeft w:val="0"/>
      <w:marRight w:val="0"/>
      <w:marTop w:val="0"/>
      <w:marBottom w:val="0"/>
      <w:divBdr>
        <w:top w:val="none" w:sz="0" w:space="0" w:color="auto"/>
        <w:left w:val="none" w:sz="0" w:space="0" w:color="auto"/>
        <w:bottom w:val="none" w:sz="0" w:space="0" w:color="auto"/>
        <w:right w:val="none" w:sz="0" w:space="0" w:color="auto"/>
      </w:divBdr>
    </w:div>
    <w:div w:id="395981381">
      <w:bodyDiv w:val="1"/>
      <w:marLeft w:val="0"/>
      <w:marRight w:val="0"/>
      <w:marTop w:val="0"/>
      <w:marBottom w:val="0"/>
      <w:divBdr>
        <w:top w:val="none" w:sz="0" w:space="0" w:color="auto"/>
        <w:left w:val="none" w:sz="0" w:space="0" w:color="auto"/>
        <w:bottom w:val="none" w:sz="0" w:space="0" w:color="auto"/>
        <w:right w:val="none" w:sz="0" w:space="0" w:color="auto"/>
      </w:divBdr>
    </w:div>
    <w:div w:id="400493544">
      <w:bodyDiv w:val="1"/>
      <w:marLeft w:val="0"/>
      <w:marRight w:val="0"/>
      <w:marTop w:val="0"/>
      <w:marBottom w:val="0"/>
      <w:divBdr>
        <w:top w:val="none" w:sz="0" w:space="0" w:color="auto"/>
        <w:left w:val="none" w:sz="0" w:space="0" w:color="auto"/>
        <w:bottom w:val="none" w:sz="0" w:space="0" w:color="auto"/>
        <w:right w:val="none" w:sz="0" w:space="0" w:color="auto"/>
      </w:divBdr>
      <w:divsChild>
        <w:div w:id="690229730">
          <w:marLeft w:val="0"/>
          <w:marRight w:val="0"/>
          <w:marTop w:val="0"/>
          <w:marBottom w:val="0"/>
          <w:divBdr>
            <w:top w:val="none" w:sz="0" w:space="0" w:color="auto"/>
            <w:left w:val="none" w:sz="0" w:space="0" w:color="auto"/>
            <w:bottom w:val="none" w:sz="0" w:space="0" w:color="auto"/>
            <w:right w:val="none" w:sz="0" w:space="0" w:color="auto"/>
          </w:divBdr>
          <w:divsChild>
            <w:div w:id="7466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2278">
      <w:bodyDiv w:val="1"/>
      <w:marLeft w:val="0"/>
      <w:marRight w:val="0"/>
      <w:marTop w:val="0"/>
      <w:marBottom w:val="0"/>
      <w:divBdr>
        <w:top w:val="none" w:sz="0" w:space="0" w:color="auto"/>
        <w:left w:val="none" w:sz="0" w:space="0" w:color="auto"/>
        <w:bottom w:val="none" w:sz="0" w:space="0" w:color="auto"/>
        <w:right w:val="none" w:sz="0" w:space="0" w:color="auto"/>
      </w:divBdr>
      <w:divsChild>
        <w:div w:id="371616526">
          <w:marLeft w:val="0"/>
          <w:marRight w:val="0"/>
          <w:marTop w:val="0"/>
          <w:marBottom w:val="0"/>
          <w:divBdr>
            <w:top w:val="none" w:sz="0" w:space="0" w:color="auto"/>
            <w:left w:val="none" w:sz="0" w:space="0" w:color="auto"/>
            <w:bottom w:val="none" w:sz="0" w:space="0" w:color="auto"/>
            <w:right w:val="none" w:sz="0" w:space="0" w:color="auto"/>
          </w:divBdr>
          <w:divsChild>
            <w:div w:id="4874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1939">
      <w:bodyDiv w:val="1"/>
      <w:marLeft w:val="0"/>
      <w:marRight w:val="0"/>
      <w:marTop w:val="0"/>
      <w:marBottom w:val="0"/>
      <w:divBdr>
        <w:top w:val="none" w:sz="0" w:space="0" w:color="auto"/>
        <w:left w:val="none" w:sz="0" w:space="0" w:color="auto"/>
        <w:bottom w:val="none" w:sz="0" w:space="0" w:color="auto"/>
        <w:right w:val="none" w:sz="0" w:space="0" w:color="auto"/>
      </w:divBdr>
    </w:div>
    <w:div w:id="463429455">
      <w:bodyDiv w:val="1"/>
      <w:marLeft w:val="0"/>
      <w:marRight w:val="0"/>
      <w:marTop w:val="0"/>
      <w:marBottom w:val="0"/>
      <w:divBdr>
        <w:top w:val="none" w:sz="0" w:space="0" w:color="auto"/>
        <w:left w:val="none" w:sz="0" w:space="0" w:color="auto"/>
        <w:bottom w:val="none" w:sz="0" w:space="0" w:color="auto"/>
        <w:right w:val="none" w:sz="0" w:space="0" w:color="auto"/>
      </w:divBdr>
      <w:divsChild>
        <w:div w:id="196964761">
          <w:marLeft w:val="0"/>
          <w:marRight w:val="0"/>
          <w:marTop w:val="0"/>
          <w:marBottom w:val="0"/>
          <w:divBdr>
            <w:top w:val="none" w:sz="0" w:space="0" w:color="auto"/>
            <w:left w:val="none" w:sz="0" w:space="0" w:color="auto"/>
            <w:bottom w:val="none" w:sz="0" w:space="0" w:color="auto"/>
            <w:right w:val="none" w:sz="0" w:space="0" w:color="auto"/>
          </w:divBdr>
          <w:divsChild>
            <w:div w:id="13184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7279">
      <w:bodyDiv w:val="1"/>
      <w:marLeft w:val="0"/>
      <w:marRight w:val="0"/>
      <w:marTop w:val="0"/>
      <w:marBottom w:val="0"/>
      <w:divBdr>
        <w:top w:val="none" w:sz="0" w:space="0" w:color="auto"/>
        <w:left w:val="none" w:sz="0" w:space="0" w:color="auto"/>
        <w:bottom w:val="none" w:sz="0" w:space="0" w:color="auto"/>
        <w:right w:val="none" w:sz="0" w:space="0" w:color="auto"/>
      </w:divBdr>
    </w:div>
    <w:div w:id="518010893">
      <w:bodyDiv w:val="1"/>
      <w:marLeft w:val="0"/>
      <w:marRight w:val="0"/>
      <w:marTop w:val="0"/>
      <w:marBottom w:val="0"/>
      <w:divBdr>
        <w:top w:val="none" w:sz="0" w:space="0" w:color="auto"/>
        <w:left w:val="none" w:sz="0" w:space="0" w:color="auto"/>
        <w:bottom w:val="none" w:sz="0" w:space="0" w:color="auto"/>
        <w:right w:val="none" w:sz="0" w:space="0" w:color="auto"/>
      </w:divBdr>
    </w:div>
    <w:div w:id="538393381">
      <w:bodyDiv w:val="1"/>
      <w:marLeft w:val="0"/>
      <w:marRight w:val="0"/>
      <w:marTop w:val="0"/>
      <w:marBottom w:val="0"/>
      <w:divBdr>
        <w:top w:val="none" w:sz="0" w:space="0" w:color="auto"/>
        <w:left w:val="none" w:sz="0" w:space="0" w:color="auto"/>
        <w:bottom w:val="none" w:sz="0" w:space="0" w:color="auto"/>
        <w:right w:val="none" w:sz="0" w:space="0" w:color="auto"/>
      </w:divBdr>
    </w:div>
    <w:div w:id="586690258">
      <w:bodyDiv w:val="1"/>
      <w:marLeft w:val="0"/>
      <w:marRight w:val="0"/>
      <w:marTop w:val="0"/>
      <w:marBottom w:val="0"/>
      <w:divBdr>
        <w:top w:val="none" w:sz="0" w:space="0" w:color="auto"/>
        <w:left w:val="none" w:sz="0" w:space="0" w:color="auto"/>
        <w:bottom w:val="none" w:sz="0" w:space="0" w:color="auto"/>
        <w:right w:val="none" w:sz="0" w:space="0" w:color="auto"/>
      </w:divBdr>
    </w:div>
    <w:div w:id="590940651">
      <w:bodyDiv w:val="1"/>
      <w:marLeft w:val="0"/>
      <w:marRight w:val="0"/>
      <w:marTop w:val="0"/>
      <w:marBottom w:val="0"/>
      <w:divBdr>
        <w:top w:val="none" w:sz="0" w:space="0" w:color="auto"/>
        <w:left w:val="none" w:sz="0" w:space="0" w:color="auto"/>
        <w:bottom w:val="none" w:sz="0" w:space="0" w:color="auto"/>
        <w:right w:val="none" w:sz="0" w:space="0" w:color="auto"/>
      </w:divBdr>
    </w:div>
    <w:div w:id="667514576">
      <w:bodyDiv w:val="1"/>
      <w:marLeft w:val="0"/>
      <w:marRight w:val="0"/>
      <w:marTop w:val="0"/>
      <w:marBottom w:val="0"/>
      <w:divBdr>
        <w:top w:val="none" w:sz="0" w:space="0" w:color="auto"/>
        <w:left w:val="none" w:sz="0" w:space="0" w:color="auto"/>
        <w:bottom w:val="none" w:sz="0" w:space="0" w:color="auto"/>
        <w:right w:val="none" w:sz="0" w:space="0" w:color="auto"/>
      </w:divBdr>
    </w:div>
    <w:div w:id="695928501">
      <w:bodyDiv w:val="1"/>
      <w:marLeft w:val="0"/>
      <w:marRight w:val="0"/>
      <w:marTop w:val="0"/>
      <w:marBottom w:val="0"/>
      <w:divBdr>
        <w:top w:val="none" w:sz="0" w:space="0" w:color="auto"/>
        <w:left w:val="none" w:sz="0" w:space="0" w:color="auto"/>
        <w:bottom w:val="none" w:sz="0" w:space="0" w:color="auto"/>
        <w:right w:val="none" w:sz="0" w:space="0" w:color="auto"/>
      </w:divBdr>
    </w:div>
    <w:div w:id="766272484">
      <w:bodyDiv w:val="1"/>
      <w:marLeft w:val="0"/>
      <w:marRight w:val="0"/>
      <w:marTop w:val="0"/>
      <w:marBottom w:val="0"/>
      <w:divBdr>
        <w:top w:val="none" w:sz="0" w:space="0" w:color="auto"/>
        <w:left w:val="none" w:sz="0" w:space="0" w:color="auto"/>
        <w:bottom w:val="none" w:sz="0" w:space="0" w:color="auto"/>
        <w:right w:val="none" w:sz="0" w:space="0" w:color="auto"/>
      </w:divBdr>
    </w:div>
    <w:div w:id="774404819">
      <w:bodyDiv w:val="1"/>
      <w:marLeft w:val="0"/>
      <w:marRight w:val="0"/>
      <w:marTop w:val="0"/>
      <w:marBottom w:val="0"/>
      <w:divBdr>
        <w:top w:val="none" w:sz="0" w:space="0" w:color="auto"/>
        <w:left w:val="none" w:sz="0" w:space="0" w:color="auto"/>
        <w:bottom w:val="none" w:sz="0" w:space="0" w:color="auto"/>
        <w:right w:val="none" w:sz="0" w:space="0" w:color="auto"/>
      </w:divBdr>
    </w:div>
    <w:div w:id="823745252">
      <w:bodyDiv w:val="1"/>
      <w:marLeft w:val="0"/>
      <w:marRight w:val="0"/>
      <w:marTop w:val="0"/>
      <w:marBottom w:val="0"/>
      <w:divBdr>
        <w:top w:val="none" w:sz="0" w:space="0" w:color="auto"/>
        <w:left w:val="none" w:sz="0" w:space="0" w:color="auto"/>
        <w:bottom w:val="none" w:sz="0" w:space="0" w:color="auto"/>
        <w:right w:val="none" w:sz="0" w:space="0" w:color="auto"/>
      </w:divBdr>
    </w:div>
    <w:div w:id="853422352">
      <w:bodyDiv w:val="1"/>
      <w:marLeft w:val="0"/>
      <w:marRight w:val="0"/>
      <w:marTop w:val="0"/>
      <w:marBottom w:val="0"/>
      <w:divBdr>
        <w:top w:val="none" w:sz="0" w:space="0" w:color="auto"/>
        <w:left w:val="none" w:sz="0" w:space="0" w:color="auto"/>
        <w:bottom w:val="none" w:sz="0" w:space="0" w:color="auto"/>
        <w:right w:val="none" w:sz="0" w:space="0" w:color="auto"/>
      </w:divBdr>
    </w:div>
    <w:div w:id="878082279">
      <w:bodyDiv w:val="1"/>
      <w:marLeft w:val="0"/>
      <w:marRight w:val="0"/>
      <w:marTop w:val="0"/>
      <w:marBottom w:val="0"/>
      <w:divBdr>
        <w:top w:val="none" w:sz="0" w:space="0" w:color="auto"/>
        <w:left w:val="none" w:sz="0" w:space="0" w:color="auto"/>
        <w:bottom w:val="none" w:sz="0" w:space="0" w:color="auto"/>
        <w:right w:val="none" w:sz="0" w:space="0" w:color="auto"/>
      </w:divBdr>
    </w:div>
    <w:div w:id="985820976">
      <w:bodyDiv w:val="1"/>
      <w:marLeft w:val="0"/>
      <w:marRight w:val="0"/>
      <w:marTop w:val="0"/>
      <w:marBottom w:val="0"/>
      <w:divBdr>
        <w:top w:val="none" w:sz="0" w:space="0" w:color="auto"/>
        <w:left w:val="none" w:sz="0" w:space="0" w:color="auto"/>
        <w:bottom w:val="none" w:sz="0" w:space="0" w:color="auto"/>
        <w:right w:val="none" w:sz="0" w:space="0" w:color="auto"/>
      </w:divBdr>
    </w:div>
    <w:div w:id="1023289982">
      <w:bodyDiv w:val="1"/>
      <w:marLeft w:val="0"/>
      <w:marRight w:val="0"/>
      <w:marTop w:val="0"/>
      <w:marBottom w:val="0"/>
      <w:divBdr>
        <w:top w:val="none" w:sz="0" w:space="0" w:color="auto"/>
        <w:left w:val="none" w:sz="0" w:space="0" w:color="auto"/>
        <w:bottom w:val="none" w:sz="0" w:space="0" w:color="auto"/>
        <w:right w:val="none" w:sz="0" w:space="0" w:color="auto"/>
      </w:divBdr>
    </w:div>
    <w:div w:id="1090351329">
      <w:bodyDiv w:val="1"/>
      <w:marLeft w:val="0"/>
      <w:marRight w:val="0"/>
      <w:marTop w:val="0"/>
      <w:marBottom w:val="0"/>
      <w:divBdr>
        <w:top w:val="none" w:sz="0" w:space="0" w:color="auto"/>
        <w:left w:val="none" w:sz="0" w:space="0" w:color="auto"/>
        <w:bottom w:val="none" w:sz="0" w:space="0" w:color="auto"/>
        <w:right w:val="none" w:sz="0" w:space="0" w:color="auto"/>
      </w:divBdr>
    </w:div>
    <w:div w:id="1093088552">
      <w:bodyDiv w:val="1"/>
      <w:marLeft w:val="0"/>
      <w:marRight w:val="0"/>
      <w:marTop w:val="0"/>
      <w:marBottom w:val="0"/>
      <w:divBdr>
        <w:top w:val="none" w:sz="0" w:space="0" w:color="auto"/>
        <w:left w:val="none" w:sz="0" w:space="0" w:color="auto"/>
        <w:bottom w:val="none" w:sz="0" w:space="0" w:color="auto"/>
        <w:right w:val="none" w:sz="0" w:space="0" w:color="auto"/>
      </w:divBdr>
    </w:div>
    <w:div w:id="1117529997">
      <w:bodyDiv w:val="1"/>
      <w:marLeft w:val="0"/>
      <w:marRight w:val="0"/>
      <w:marTop w:val="0"/>
      <w:marBottom w:val="0"/>
      <w:divBdr>
        <w:top w:val="none" w:sz="0" w:space="0" w:color="auto"/>
        <w:left w:val="none" w:sz="0" w:space="0" w:color="auto"/>
        <w:bottom w:val="none" w:sz="0" w:space="0" w:color="auto"/>
        <w:right w:val="none" w:sz="0" w:space="0" w:color="auto"/>
      </w:divBdr>
    </w:div>
    <w:div w:id="1179656795">
      <w:bodyDiv w:val="1"/>
      <w:marLeft w:val="0"/>
      <w:marRight w:val="0"/>
      <w:marTop w:val="0"/>
      <w:marBottom w:val="0"/>
      <w:divBdr>
        <w:top w:val="none" w:sz="0" w:space="0" w:color="auto"/>
        <w:left w:val="none" w:sz="0" w:space="0" w:color="auto"/>
        <w:bottom w:val="none" w:sz="0" w:space="0" w:color="auto"/>
        <w:right w:val="none" w:sz="0" w:space="0" w:color="auto"/>
      </w:divBdr>
    </w:div>
    <w:div w:id="1225991936">
      <w:bodyDiv w:val="1"/>
      <w:marLeft w:val="0"/>
      <w:marRight w:val="0"/>
      <w:marTop w:val="0"/>
      <w:marBottom w:val="0"/>
      <w:divBdr>
        <w:top w:val="none" w:sz="0" w:space="0" w:color="auto"/>
        <w:left w:val="none" w:sz="0" w:space="0" w:color="auto"/>
        <w:bottom w:val="none" w:sz="0" w:space="0" w:color="auto"/>
        <w:right w:val="none" w:sz="0" w:space="0" w:color="auto"/>
      </w:divBdr>
    </w:div>
    <w:div w:id="1235503652">
      <w:bodyDiv w:val="1"/>
      <w:marLeft w:val="0"/>
      <w:marRight w:val="0"/>
      <w:marTop w:val="0"/>
      <w:marBottom w:val="0"/>
      <w:divBdr>
        <w:top w:val="none" w:sz="0" w:space="0" w:color="auto"/>
        <w:left w:val="none" w:sz="0" w:space="0" w:color="auto"/>
        <w:bottom w:val="none" w:sz="0" w:space="0" w:color="auto"/>
        <w:right w:val="none" w:sz="0" w:space="0" w:color="auto"/>
      </w:divBdr>
    </w:div>
    <w:div w:id="1265259606">
      <w:bodyDiv w:val="1"/>
      <w:marLeft w:val="0"/>
      <w:marRight w:val="0"/>
      <w:marTop w:val="0"/>
      <w:marBottom w:val="0"/>
      <w:divBdr>
        <w:top w:val="none" w:sz="0" w:space="0" w:color="auto"/>
        <w:left w:val="none" w:sz="0" w:space="0" w:color="auto"/>
        <w:bottom w:val="none" w:sz="0" w:space="0" w:color="auto"/>
        <w:right w:val="none" w:sz="0" w:space="0" w:color="auto"/>
      </w:divBdr>
      <w:divsChild>
        <w:div w:id="1587613665">
          <w:marLeft w:val="446"/>
          <w:marRight w:val="0"/>
          <w:marTop w:val="0"/>
          <w:marBottom w:val="0"/>
          <w:divBdr>
            <w:top w:val="none" w:sz="0" w:space="0" w:color="auto"/>
            <w:left w:val="none" w:sz="0" w:space="0" w:color="auto"/>
            <w:bottom w:val="none" w:sz="0" w:space="0" w:color="auto"/>
            <w:right w:val="none" w:sz="0" w:space="0" w:color="auto"/>
          </w:divBdr>
        </w:div>
        <w:div w:id="705103656">
          <w:marLeft w:val="446"/>
          <w:marRight w:val="0"/>
          <w:marTop w:val="0"/>
          <w:marBottom w:val="0"/>
          <w:divBdr>
            <w:top w:val="none" w:sz="0" w:space="0" w:color="auto"/>
            <w:left w:val="none" w:sz="0" w:space="0" w:color="auto"/>
            <w:bottom w:val="none" w:sz="0" w:space="0" w:color="auto"/>
            <w:right w:val="none" w:sz="0" w:space="0" w:color="auto"/>
          </w:divBdr>
        </w:div>
        <w:div w:id="2043165784">
          <w:marLeft w:val="446"/>
          <w:marRight w:val="0"/>
          <w:marTop w:val="0"/>
          <w:marBottom w:val="0"/>
          <w:divBdr>
            <w:top w:val="none" w:sz="0" w:space="0" w:color="auto"/>
            <w:left w:val="none" w:sz="0" w:space="0" w:color="auto"/>
            <w:bottom w:val="none" w:sz="0" w:space="0" w:color="auto"/>
            <w:right w:val="none" w:sz="0" w:space="0" w:color="auto"/>
          </w:divBdr>
        </w:div>
        <w:div w:id="1454711000">
          <w:marLeft w:val="446"/>
          <w:marRight w:val="0"/>
          <w:marTop w:val="0"/>
          <w:marBottom w:val="0"/>
          <w:divBdr>
            <w:top w:val="none" w:sz="0" w:space="0" w:color="auto"/>
            <w:left w:val="none" w:sz="0" w:space="0" w:color="auto"/>
            <w:bottom w:val="none" w:sz="0" w:space="0" w:color="auto"/>
            <w:right w:val="none" w:sz="0" w:space="0" w:color="auto"/>
          </w:divBdr>
        </w:div>
        <w:div w:id="396979471">
          <w:marLeft w:val="446"/>
          <w:marRight w:val="0"/>
          <w:marTop w:val="0"/>
          <w:marBottom w:val="0"/>
          <w:divBdr>
            <w:top w:val="none" w:sz="0" w:space="0" w:color="auto"/>
            <w:left w:val="none" w:sz="0" w:space="0" w:color="auto"/>
            <w:bottom w:val="none" w:sz="0" w:space="0" w:color="auto"/>
            <w:right w:val="none" w:sz="0" w:space="0" w:color="auto"/>
          </w:divBdr>
        </w:div>
        <w:div w:id="1493830595">
          <w:marLeft w:val="446"/>
          <w:marRight w:val="0"/>
          <w:marTop w:val="0"/>
          <w:marBottom w:val="0"/>
          <w:divBdr>
            <w:top w:val="none" w:sz="0" w:space="0" w:color="auto"/>
            <w:left w:val="none" w:sz="0" w:space="0" w:color="auto"/>
            <w:bottom w:val="none" w:sz="0" w:space="0" w:color="auto"/>
            <w:right w:val="none" w:sz="0" w:space="0" w:color="auto"/>
          </w:divBdr>
        </w:div>
      </w:divsChild>
    </w:div>
    <w:div w:id="1278217327">
      <w:bodyDiv w:val="1"/>
      <w:marLeft w:val="0"/>
      <w:marRight w:val="0"/>
      <w:marTop w:val="0"/>
      <w:marBottom w:val="0"/>
      <w:divBdr>
        <w:top w:val="none" w:sz="0" w:space="0" w:color="auto"/>
        <w:left w:val="none" w:sz="0" w:space="0" w:color="auto"/>
        <w:bottom w:val="none" w:sz="0" w:space="0" w:color="auto"/>
        <w:right w:val="none" w:sz="0" w:space="0" w:color="auto"/>
      </w:divBdr>
    </w:div>
    <w:div w:id="1341078979">
      <w:bodyDiv w:val="1"/>
      <w:marLeft w:val="0"/>
      <w:marRight w:val="0"/>
      <w:marTop w:val="0"/>
      <w:marBottom w:val="0"/>
      <w:divBdr>
        <w:top w:val="none" w:sz="0" w:space="0" w:color="auto"/>
        <w:left w:val="none" w:sz="0" w:space="0" w:color="auto"/>
        <w:bottom w:val="none" w:sz="0" w:space="0" w:color="auto"/>
        <w:right w:val="none" w:sz="0" w:space="0" w:color="auto"/>
      </w:divBdr>
    </w:div>
    <w:div w:id="1347057034">
      <w:bodyDiv w:val="1"/>
      <w:marLeft w:val="0"/>
      <w:marRight w:val="0"/>
      <w:marTop w:val="0"/>
      <w:marBottom w:val="0"/>
      <w:divBdr>
        <w:top w:val="none" w:sz="0" w:space="0" w:color="auto"/>
        <w:left w:val="none" w:sz="0" w:space="0" w:color="auto"/>
        <w:bottom w:val="none" w:sz="0" w:space="0" w:color="auto"/>
        <w:right w:val="none" w:sz="0" w:space="0" w:color="auto"/>
      </w:divBdr>
    </w:div>
    <w:div w:id="1362629843">
      <w:bodyDiv w:val="1"/>
      <w:marLeft w:val="0"/>
      <w:marRight w:val="0"/>
      <w:marTop w:val="0"/>
      <w:marBottom w:val="0"/>
      <w:divBdr>
        <w:top w:val="none" w:sz="0" w:space="0" w:color="auto"/>
        <w:left w:val="none" w:sz="0" w:space="0" w:color="auto"/>
        <w:bottom w:val="none" w:sz="0" w:space="0" w:color="auto"/>
        <w:right w:val="none" w:sz="0" w:space="0" w:color="auto"/>
      </w:divBdr>
    </w:div>
    <w:div w:id="1413434354">
      <w:bodyDiv w:val="1"/>
      <w:marLeft w:val="0"/>
      <w:marRight w:val="0"/>
      <w:marTop w:val="0"/>
      <w:marBottom w:val="0"/>
      <w:divBdr>
        <w:top w:val="none" w:sz="0" w:space="0" w:color="auto"/>
        <w:left w:val="none" w:sz="0" w:space="0" w:color="auto"/>
        <w:bottom w:val="none" w:sz="0" w:space="0" w:color="auto"/>
        <w:right w:val="none" w:sz="0" w:space="0" w:color="auto"/>
      </w:divBdr>
    </w:div>
    <w:div w:id="1443499297">
      <w:bodyDiv w:val="1"/>
      <w:marLeft w:val="0"/>
      <w:marRight w:val="0"/>
      <w:marTop w:val="0"/>
      <w:marBottom w:val="0"/>
      <w:divBdr>
        <w:top w:val="none" w:sz="0" w:space="0" w:color="auto"/>
        <w:left w:val="none" w:sz="0" w:space="0" w:color="auto"/>
        <w:bottom w:val="none" w:sz="0" w:space="0" w:color="auto"/>
        <w:right w:val="none" w:sz="0" w:space="0" w:color="auto"/>
      </w:divBdr>
    </w:div>
    <w:div w:id="1448042484">
      <w:bodyDiv w:val="1"/>
      <w:marLeft w:val="0"/>
      <w:marRight w:val="0"/>
      <w:marTop w:val="0"/>
      <w:marBottom w:val="0"/>
      <w:divBdr>
        <w:top w:val="none" w:sz="0" w:space="0" w:color="auto"/>
        <w:left w:val="none" w:sz="0" w:space="0" w:color="auto"/>
        <w:bottom w:val="none" w:sz="0" w:space="0" w:color="auto"/>
        <w:right w:val="none" w:sz="0" w:space="0" w:color="auto"/>
      </w:divBdr>
    </w:div>
    <w:div w:id="1494490142">
      <w:bodyDiv w:val="1"/>
      <w:marLeft w:val="0"/>
      <w:marRight w:val="0"/>
      <w:marTop w:val="0"/>
      <w:marBottom w:val="0"/>
      <w:divBdr>
        <w:top w:val="none" w:sz="0" w:space="0" w:color="auto"/>
        <w:left w:val="none" w:sz="0" w:space="0" w:color="auto"/>
        <w:bottom w:val="none" w:sz="0" w:space="0" w:color="auto"/>
        <w:right w:val="none" w:sz="0" w:space="0" w:color="auto"/>
      </w:divBdr>
      <w:divsChild>
        <w:div w:id="20018380">
          <w:marLeft w:val="446"/>
          <w:marRight w:val="0"/>
          <w:marTop w:val="0"/>
          <w:marBottom w:val="0"/>
          <w:divBdr>
            <w:top w:val="none" w:sz="0" w:space="0" w:color="auto"/>
            <w:left w:val="none" w:sz="0" w:space="0" w:color="auto"/>
            <w:bottom w:val="none" w:sz="0" w:space="0" w:color="auto"/>
            <w:right w:val="none" w:sz="0" w:space="0" w:color="auto"/>
          </w:divBdr>
        </w:div>
        <w:div w:id="1174418066">
          <w:marLeft w:val="446"/>
          <w:marRight w:val="0"/>
          <w:marTop w:val="0"/>
          <w:marBottom w:val="0"/>
          <w:divBdr>
            <w:top w:val="none" w:sz="0" w:space="0" w:color="auto"/>
            <w:left w:val="none" w:sz="0" w:space="0" w:color="auto"/>
            <w:bottom w:val="none" w:sz="0" w:space="0" w:color="auto"/>
            <w:right w:val="none" w:sz="0" w:space="0" w:color="auto"/>
          </w:divBdr>
        </w:div>
      </w:divsChild>
    </w:div>
    <w:div w:id="1512839701">
      <w:bodyDiv w:val="1"/>
      <w:marLeft w:val="0"/>
      <w:marRight w:val="0"/>
      <w:marTop w:val="0"/>
      <w:marBottom w:val="0"/>
      <w:divBdr>
        <w:top w:val="none" w:sz="0" w:space="0" w:color="auto"/>
        <w:left w:val="none" w:sz="0" w:space="0" w:color="auto"/>
        <w:bottom w:val="none" w:sz="0" w:space="0" w:color="auto"/>
        <w:right w:val="none" w:sz="0" w:space="0" w:color="auto"/>
      </w:divBdr>
    </w:div>
    <w:div w:id="1566646693">
      <w:bodyDiv w:val="1"/>
      <w:marLeft w:val="0"/>
      <w:marRight w:val="0"/>
      <w:marTop w:val="0"/>
      <w:marBottom w:val="0"/>
      <w:divBdr>
        <w:top w:val="none" w:sz="0" w:space="0" w:color="auto"/>
        <w:left w:val="none" w:sz="0" w:space="0" w:color="auto"/>
        <w:bottom w:val="none" w:sz="0" w:space="0" w:color="auto"/>
        <w:right w:val="none" w:sz="0" w:space="0" w:color="auto"/>
      </w:divBdr>
    </w:div>
    <w:div w:id="1580872175">
      <w:bodyDiv w:val="1"/>
      <w:marLeft w:val="0"/>
      <w:marRight w:val="0"/>
      <w:marTop w:val="0"/>
      <w:marBottom w:val="0"/>
      <w:divBdr>
        <w:top w:val="none" w:sz="0" w:space="0" w:color="auto"/>
        <w:left w:val="none" w:sz="0" w:space="0" w:color="auto"/>
        <w:bottom w:val="none" w:sz="0" w:space="0" w:color="auto"/>
        <w:right w:val="none" w:sz="0" w:space="0" w:color="auto"/>
      </w:divBdr>
    </w:div>
    <w:div w:id="1650211268">
      <w:bodyDiv w:val="1"/>
      <w:marLeft w:val="0"/>
      <w:marRight w:val="0"/>
      <w:marTop w:val="0"/>
      <w:marBottom w:val="0"/>
      <w:divBdr>
        <w:top w:val="none" w:sz="0" w:space="0" w:color="auto"/>
        <w:left w:val="none" w:sz="0" w:space="0" w:color="auto"/>
        <w:bottom w:val="none" w:sz="0" w:space="0" w:color="auto"/>
        <w:right w:val="none" w:sz="0" w:space="0" w:color="auto"/>
      </w:divBdr>
      <w:divsChild>
        <w:div w:id="2140761648">
          <w:marLeft w:val="0"/>
          <w:marRight w:val="0"/>
          <w:marTop w:val="0"/>
          <w:marBottom w:val="0"/>
          <w:divBdr>
            <w:top w:val="none" w:sz="0" w:space="0" w:color="auto"/>
            <w:left w:val="none" w:sz="0" w:space="0" w:color="auto"/>
            <w:bottom w:val="none" w:sz="0" w:space="0" w:color="auto"/>
            <w:right w:val="none" w:sz="0" w:space="0" w:color="auto"/>
          </w:divBdr>
          <w:divsChild>
            <w:div w:id="9138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5550">
      <w:bodyDiv w:val="1"/>
      <w:marLeft w:val="0"/>
      <w:marRight w:val="0"/>
      <w:marTop w:val="0"/>
      <w:marBottom w:val="0"/>
      <w:divBdr>
        <w:top w:val="none" w:sz="0" w:space="0" w:color="auto"/>
        <w:left w:val="none" w:sz="0" w:space="0" w:color="auto"/>
        <w:bottom w:val="none" w:sz="0" w:space="0" w:color="auto"/>
        <w:right w:val="none" w:sz="0" w:space="0" w:color="auto"/>
      </w:divBdr>
    </w:div>
    <w:div w:id="1669285019">
      <w:bodyDiv w:val="1"/>
      <w:marLeft w:val="0"/>
      <w:marRight w:val="0"/>
      <w:marTop w:val="0"/>
      <w:marBottom w:val="0"/>
      <w:divBdr>
        <w:top w:val="none" w:sz="0" w:space="0" w:color="auto"/>
        <w:left w:val="none" w:sz="0" w:space="0" w:color="auto"/>
        <w:bottom w:val="none" w:sz="0" w:space="0" w:color="auto"/>
        <w:right w:val="none" w:sz="0" w:space="0" w:color="auto"/>
      </w:divBdr>
    </w:div>
    <w:div w:id="1678311516">
      <w:bodyDiv w:val="1"/>
      <w:marLeft w:val="0"/>
      <w:marRight w:val="0"/>
      <w:marTop w:val="0"/>
      <w:marBottom w:val="0"/>
      <w:divBdr>
        <w:top w:val="none" w:sz="0" w:space="0" w:color="auto"/>
        <w:left w:val="none" w:sz="0" w:space="0" w:color="auto"/>
        <w:bottom w:val="none" w:sz="0" w:space="0" w:color="auto"/>
        <w:right w:val="none" w:sz="0" w:space="0" w:color="auto"/>
      </w:divBdr>
    </w:div>
    <w:div w:id="1741752250">
      <w:bodyDiv w:val="1"/>
      <w:marLeft w:val="0"/>
      <w:marRight w:val="0"/>
      <w:marTop w:val="0"/>
      <w:marBottom w:val="0"/>
      <w:divBdr>
        <w:top w:val="none" w:sz="0" w:space="0" w:color="auto"/>
        <w:left w:val="none" w:sz="0" w:space="0" w:color="auto"/>
        <w:bottom w:val="none" w:sz="0" w:space="0" w:color="auto"/>
        <w:right w:val="none" w:sz="0" w:space="0" w:color="auto"/>
      </w:divBdr>
    </w:div>
    <w:div w:id="1749645201">
      <w:bodyDiv w:val="1"/>
      <w:marLeft w:val="0"/>
      <w:marRight w:val="0"/>
      <w:marTop w:val="0"/>
      <w:marBottom w:val="0"/>
      <w:divBdr>
        <w:top w:val="none" w:sz="0" w:space="0" w:color="auto"/>
        <w:left w:val="none" w:sz="0" w:space="0" w:color="auto"/>
        <w:bottom w:val="none" w:sz="0" w:space="0" w:color="auto"/>
        <w:right w:val="none" w:sz="0" w:space="0" w:color="auto"/>
      </w:divBdr>
    </w:div>
    <w:div w:id="1823083464">
      <w:bodyDiv w:val="1"/>
      <w:marLeft w:val="0"/>
      <w:marRight w:val="0"/>
      <w:marTop w:val="0"/>
      <w:marBottom w:val="0"/>
      <w:divBdr>
        <w:top w:val="none" w:sz="0" w:space="0" w:color="auto"/>
        <w:left w:val="none" w:sz="0" w:space="0" w:color="auto"/>
        <w:bottom w:val="none" w:sz="0" w:space="0" w:color="auto"/>
        <w:right w:val="none" w:sz="0" w:space="0" w:color="auto"/>
      </w:divBdr>
    </w:div>
    <w:div w:id="1854996590">
      <w:bodyDiv w:val="1"/>
      <w:marLeft w:val="0"/>
      <w:marRight w:val="0"/>
      <w:marTop w:val="0"/>
      <w:marBottom w:val="0"/>
      <w:divBdr>
        <w:top w:val="none" w:sz="0" w:space="0" w:color="auto"/>
        <w:left w:val="none" w:sz="0" w:space="0" w:color="auto"/>
        <w:bottom w:val="none" w:sz="0" w:space="0" w:color="auto"/>
        <w:right w:val="none" w:sz="0" w:space="0" w:color="auto"/>
      </w:divBdr>
    </w:div>
    <w:div w:id="1893887302">
      <w:bodyDiv w:val="1"/>
      <w:marLeft w:val="0"/>
      <w:marRight w:val="0"/>
      <w:marTop w:val="0"/>
      <w:marBottom w:val="0"/>
      <w:divBdr>
        <w:top w:val="none" w:sz="0" w:space="0" w:color="auto"/>
        <w:left w:val="none" w:sz="0" w:space="0" w:color="auto"/>
        <w:bottom w:val="none" w:sz="0" w:space="0" w:color="auto"/>
        <w:right w:val="none" w:sz="0" w:space="0" w:color="auto"/>
      </w:divBdr>
    </w:div>
    <w:div w:id="1899778653">
      <w:bodyDiv w:val="1"/>
      <w:marLeft w:val="0"/>
      <w:marRight w:val="0"/>
      <w:marTop w:val="0"/>
      <w:marBottom w:val="0"/>
      <w:divBdr>
        <w:top w:val="none" w:sz="0" w:space="0" w:color="auto"/>
        <w:left w:val="none" w:sz="0" w:space="0" w:color="auto"/>
        <w:bottom w:val="none" w:sz="0" w:space="0" w:color="auto"/>
        <w:right w:val="none" w:sz="0" w:space="0" w:color="auto"/>
      </w:divBdr>
    </w:div>
    <w:div w:id="1925842541">
      <w:bodyDiv w:val="1"/>
      <w:marLeft w:val="0"/>
      <w:marRight w:val="0"/>
      <w:marTop w:val="0"/>
      <w:marBottom w:val="0"/>
      <w:divBdr>
        <w:top w:val="none" w:sz="0" w:space="0" w:color="auto"/>
        <w:left w:val="none" w:sz="0" w:space="0" w:color="auto"/>
        <w:bottom w:val="none" w:sz="0" w:space="0" w:color="auto"/>
        <w:right w:val="none" w:sz="0" w:space="0" w:color="auto"/>
      </w:divBdr>
      <w:divsChild>
        <w:div w:id="1215241224">
          <w:marLeft w:val="446"/>
          <w:marRight w:val="0"/>
          <w:marTop w:val="0"/>
          <w:marBottom w:val="0"/>
          <w:divBdr>
            <w:top w:val="none" w:sz="0" w:space="0" w:color="auto"/>
            <w:left w:val="none" w:sz="0" w:space="0" w:color="auto"/>
            <w:bottom w:val="none" w:sz="0" w:space="0" w:color="auto"/>
            <w:right w:val="none" w:sz="0" w:space="0" w:color="auto"/>
          </w:divBdr>
        </w:div>
        <w:div w:id="1541475001">
          <w:marLeft w:val="446"/>
          <w:marRight w:val="0"/>
          <w:marTop w:val="0"/>
          <w:marBottom w:val="0"/>
          <w:divBdr>
            <w:top w:val="none" w:sz="0" w:space="0" w:color="auto"/>
            <w:left w:val="none" w:sz="0" w:space="0" w:color="auto"/>
            <w:bottom w:val="none" w:sz="0" w:space="0" w:color="auto"/>
            <w:right w:val="none" w:sz="0" w:space="0" w:color="auto"/>
          </w:divBdr>
        </w:div>
        <w:div w:id="2146195237">
          <w:marLeft w:val="446"/>
          <w:marRight w:val="0"/>
          <w:marTop w:val="0"/>
          <w:marBottom w:val="0"/>
          <w:divBdr>
            <w:top w:val="none" w:sz="0" w:space="0" w:color="auto"/>
            <w:left w:val="none" w:sz="0" w:space="0" w:color="auto"/>
            <w:bottom w:val="none" w:sz="0" w:space="0" w:color="auto"/>
            <w:right w:val="none" w:sz="0" w:space="0" w:color="auto"/>
          </w:divBdr>
        </w:div>
      </w:divsChild>
    </w:div>
    <w:div w:id="1945845543">
      <w:bodyDiv w:val="1"/>
      <w:marLeft w:val="0"/>
      <w:marRight w:val="0"/>
      <w:marTop w:val="0"/>
      <w:marBottom w:val="0"/>
      <w:divBdr>
        <w:top w:val="none" w:sz="0" w:space="0" w:color="auto"/>
        <w:left w:val="none" w:sz="0" w:space="0" w:color="auto"/>
        <w:bottom w:val="none" w:sz="0" w:space="0" w:color="auto"/>
        <w:right w:val="none" w:sz="0" w:space="0" w:color="auto"/>
      </w:divBdr>
    </w:div>
    <w:div w:id="1976450100">
      <w:bodyDiv w:val="1"/>
      <w:marLeft w:val="0"/>
      <w:marRight w:val="0"/>
      <w:marTop w:val="0"/>
      <w:marBottom w:val="0"/>
      <w:divBdr>
        <w:top w:val="none" w:sz="0" w:space="0" w:color="auto"/>
        <w:left w:val="none" w:sz="0" w:space="0" w:color="auto"/>
        <w:bottom w:val="none" w:sz="0" w:space="0" w:color="auto"/>
        <w:right w:val="none" w:sz="0" w:space="0" w:color="auto"/>
      </w:divBdr>
    </w:div>
    <w:div w:id="2005627769">
      <w:bodyDiv w:val="1"/>
      <w:marLeft w:val="0"/>
      <w:marRight w:val="0"/>
      <w:marTop w:val="0"/>
      <w:marBottom w:val="0"/>
      <w:divBdr>
        <w:top w:val="none" w:sz="0" w:space="0" w:color="auto"/>
        <w:left w:val="none" w:sz="0" w:space="0" w:color="auto"/>
        <w:bottom w:val="none" w:sz="0" w:space="0" w:color="auto"/>
        <w:right w:val="none" w:sz="0" w:space="0" w:color="auto"/>
      </w:divBdr>
    </w:div>
    <w:div w:id="2040664115">
      <w:bodyDiv w:val="1"/>
      <w:marLeft w:val="0"/>
      <w:marRight w:val="0"/>
      <w:marTop w:val="0"/>
      <w:marBottom w:val="0"/>
      <w:divBdr>
        <w:top w:val="none" w:sz="0" w:space="0" w:color="auto"/>
        <w:left w:val="none" w:sz="0" w:space="0" w:color="auto"/>
        <w:bottom w:val="none" w:sz="0" w:space="0" w:color="auto"/>
        <w:right w:val="none" w:sz="0" w:space="0" w:color="auto"/>
      </w:divBdr>
    </w:div>
    <w:div w:id="2064283789">
      <w:bodyDiv w:val="1"/>
      <w:marLeft w:val="0"/>
      <w:marRight w:val="0"/>
      <w:marTop w:val="0"/>
      <w:marBottom w:val="0"/>
      <w:divBdr>
        <w:top w:val="none" w:sz="0" w:space="0" w:color="auto"/>
        <w:left w:val="none" w:sz="0" w:space="0" w:color="auto"/>
        <w:bottom w:val="none" w:sz="0" w:space="0" w:color="auto"/>
        <w:right w:val="none" w:sz="0" w:space="0" w:color="auto"/>
      </w:divBdr>
    </w:div>
    <w:div w:id="208911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CEFF4-76C3-41DF-A27C-748EDBB64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17</Pages>
  <Words>1210</Words>
  <Characters>6897</Characters>
  <Application>Microsoft Office Word</Application>
  <DocSecurity>0</DocSecurity>
  <Lines>57</Lines>
  <Paragraphs>16</Paragraphs>
  <ScaleCrop>false</ScaleCrop>
  <Company/>
  <LinksUpToDate>false</LinksUpToDate>
  <CharactersWithSpaces>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hongyuan</dc:creator>
  <cp:keywords/>
  <dc:description/>
  <cp:lastModifiedBy>hongyuan li</cp:lastModifiedBy>
  <cp:revision>26</cp:revision>
  <cp:lastPrinted>2020-06-15T08:28:00Z</cp:lastPrinted>
  <dcterms:created xsi:type="dcterms:W3CDTF">2020-03-15T17:48:00Z</dcterms:created>
  <dcterms:modified xsi:type="dcterms:W3CDTF">2021-03-09T14:13:00Z</dcterms:modified>
</cp:coreProperties>
</file>