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E4E7F8" w14:textId="77777777" w:rsidR="00FE0EA0" w:rsidRPr="00B500A8" w:rsidRDefault="00FE0EA0" w:rsidP="00FE0EA0">
      <w:pPr>
        <w:jc w:val="center"/>
        <w:rPr>
          <w:rFonts w:asciiTheme="majorEastAsia" w:eastAsiaTheme="majorEastAsia" w:hAnsiTheme="majorEastAsia"/>
          <w:sz w:val="84"/>
          <w:szCs w:val="8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3554D49" wp14:editId="6A82BC17">
            <wp:simplePos x="0" y="0"/>
            <wp:positionH relativeFrom="margin">
              <wp:posOffset>1288299</wp:posOffset>
            </wp:positionH>
            <wp:positionV relativeFrom="paragraph">
              <wp:posOffset>1267517</wp:posOffset>
            </wp:positionV>
            <wp:extent cx="2673350" cy="930910"/>
            <wp:effectExtent l="0" t="0" r="0" b="2540"/>
            <wp:wrapTopAndBottom/>
            <wp:docPr id="1" name="图片 1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4769EA4" wp14:editId="45B0BCB7">
            <wp:simplePos x="0" y="0"/>
            <wp:positionH relativeFrom="column">
              <wp:posOffset>2061729</wp:posOffset>
            </wp:positionH>
            <wp:positionV relativeFrom="paragraph">
              <wp:posOffset>133119</wp:posOffset>
            </wp:positionV>
            <wp:extent cx="1104265" cy="1104265"/>
            <wp:effectExtent l="0" t="0" r="635" b="635"/>
            <wp:wrapTopAndBottom/>
            <wp:docPr id="2" name="图片 2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26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00A8">
        <w:rPr>
          <w:rFonts w:asciiTheme="majorEastAsia" w:eastAsiaTheme="majorEastAsia" w:hAnsiTheme="majorEastAsia" w:hint="eastAsia"/>
          <w:sz w:val="84"/>
          <w:szCs w:val="84"/>
        </w:rPr>
        <w:t>电工</w:t>
      </w:r>
      <w:r w:rsidRPr="00B500A8">
        <w:rPr>
          <w:rFonts w:asciiTheme="majorEastAsia" w:eastAsiaTheme="majorEastAsia" w:hAnsiTheme="majorEastAsia"/>
          <w:sz w:val="84"/>
          <w:szCs w:val="84"/>
        </w:rPr>
        <w:t>电子</w:t>
      </w:r>
      <w:r w:rsidRPr="00B500A8">
        <w:rPr>
          <w:rFonts w:asciiTheme="majorEastAsia" w:eastAsiaTheme="majorEastAsia" w:hAnsiTheme="majorEastAsia" w:hint="eastAsia"/>
          <w:sz w:val="84"/>
          <w:szCs w:val="84"/>
        </w:rPr>
        <w:t>实验报告</w:t>
      </w:r>
    </w:p>
    <w:p w14:paraId="3BA41885" w14:textId="77777777" w:rsidR="00FE0EA0" w:rsidRDefault="00FE0EA0" w:rsidP="00FE0EA0">
      <w:pPr>
        <w:jc w:val="center"/>
      </w:pPr>
    </w:p>
    <w:p w14:paraId="214D70DF" w14:textId="77777777" w:rsidR="00FE0EA0" w:rsidRDefault="00FE0EA0" w:rsidP="00FE0EA0">
      <w:pPr>
        <w:jc w:val="center"/>
      </w:pPr>
    </w:p>
    <w:p w14:paraId="32EFEA96" w14:textId="7A1F1970" w:rsidR="00FE0EA0" w:rsidRPr="00620FCF" w:rsidRDefault="00FE0EA0" w:rsidP="00FE0EA0">
      <w:pPr>
        <w:ind w:firstLineChars="300" w:firstLine="960"/>
        <w:rPr>
          <w:sz w:val="32"/>
          <w:szCs w:val="32"/>
          <w:u w:val="single"/>
        </w:rPr>
      </w:pPr>
      <w:r w:rsidRPr="00620FCF">
        <w:rPr>
          <w:rFonts w:hint="eastAsia"/>
          <w:sz w:val="32"/>
          <w:szCs w:val="32"/>
        </w:rPr>
        <w:t>课程名称：</w:t>
      </w:r>
      <w:r w:rsidRPr="00620FCF">
        <w:rPr>
          <w:rFonts w:hint="eastAsia"/>
          <w:sz w:val="32"/>
          <w:szCs w:val="32"/>
          <w:u w:val="single"/>
        </w:rPr>
        <w:t xml:space="preserve"> </w:t>
      </w:r>
      <w:r w:rsidRPr="00620FCF">
        <w:rPr>
          <w:sz w:val="32"/>
          <w:szCs w:val="32"/>
          <w:u w:val="single"/>
        </w:rPr>
        <w:t xml:space="preserve">    </w:t>
      </w:r>
      <w:r>
        <w:rPr>
          <w:rFonts w:hint="eastAsia"/>
          <w:sz w:val="32"/>
          <w:szCs w:val="32"/>
          <w:u w:val="single"/>
        </w:rPr>
        <w:t>电工电子基础实验</w:t>
      </w:r>
      <w:r w:rsidRPr="00620FCF">
        <w:rPr>
          <w:sz w:val="32"/>
          <w:szCs w:val="32"/>
          <w:u w:val="single"/>
        </w:rPr>
        <w:t xml:space="preserve">       </w:t>
      </w:r>
    </w:p>
    <w:p w14:paraId="39075296" w14:textId="77777777" w:rsidR="00FE0EA0" w:rsidRPr="00620FCF" w:rsidRDefault="00FE0EA0" w:rsidP="00FE0EA0">
      <w:pPr>
        <w:ind w:firstLineChars="300" w:firstLine="960"/>
        <w:jc w:val="left"/>
        <w:rPr>
          <w:sz w:val="32"/>
          <w:szCs w:val="32"/>
          <w:u w:val="single"/>
        </w:rPr>
      </w:pPr>
      <w:r w:rsidRPr="00620FCF">
        <w:rPr>
          <w:rFonts w:hint="eastAsia"/>
          <w:sz w:val="32"/>
          <w:szCs w:val="32"/>
        </w:rPr>
        <w:t>实验</w:t>
      </w:r>
      <w:r>
        <w:rPr>
          <w:rFonts w:hint="eastAsia"/>
          <w:sz w:val="32"/>
          <w:szCs w:val="32"/>
        </w:rPr>
        <w:t>项目</w:t>
      </w:r>
      <w:r w:rsidRPr="00620FCF">
        <w:rPr>
          <w:rFonts w:hint="eastAsia"/>
          <w:sz w:val="32"/>
          <w:szCs w:val="32"/>
        </w:rPr>
        <w:t>：</w:t>
      </w:r>
      <w:r w:rsidRPr="00620FCF">
        <w:rPr>
          <w:rFonts w:hint="eastAsia"/>
          <w:sz w:val="32"/>
          <w:szCs w:val="32"/>
          <w:u w:val="single"/>
        </w:rPr>
        <w:t xml:space="preserve"> </w:t>
      </w:r>
      <w:r w:rsidRPr="00620FCF">
        <w:rPr>
          <w:sz w:val="32"/>
          <w:szCs w:val="32"/>
          <w:u w:val="single"/>
        </w:rPr>
        <w:t xml:space="preserve">                            </w:t>
      </w:r>
    </w:p>
    <w:p w14:paraId="68F81304" w14:textId="3F392C96" w:rsidR="00FE0EA0" w:rsidRPr="00D25E9E" w:rsidRDefault="00FE0EA0" w:rsidP="00FE0EA0">
      <w:pPr>
        <w:ind w:firstLineChars="300" w:firstLine="960"/>
        <w:rPr>
          <w:sz w:val="32"/>
          <w:szCs w:val="32"/>
          <w:u w:val="single"/>
        </w:rPr>
      </w:pPr>
      <w:r w:rsidRPr="00D25E9E">
        <w:rPr>
          <w:sz w:val="32"/>
          <w:szCs w:val="32"/>
        </w:rPr>
        <w:t xml:space="preserve">         </w:t>
      </w:r>
      <w:r>
        <w:rPr>
          <w:sz w:val="32"/>
          <w:szCs w:val="32"/>
        </w:rPr>
        <w:t xml:space="preserve"> </w:t>
      </w:r>
      <w:r w:rsidRPr="00620FCF">
        <w:rPr>
          <w:rFonts w:hint="eastAsia"/>
          <w:sz w:val="32"/>
          <w:szCs w:val="32"/>
          <w:u w:val="single"/>
        </w:rPr>
        <w:t xml:space="preserve"> </w:t>
      </w:r>
      <w:r w:rsidRPr="00620FCF">
        <w:rPr>
          <w:sz w:val="32"/>
          <w:szCs w:val="32"/>
          <w:u w:val="single"/>
        </w:rPr>
        <w:t xml:space="preserve">      </w:t>
      </w:r>
      <w:r>
        <w:rPr>
          <w:rFonts w:hint="eastAsia"/>
          <w:sz w:val="32"/>
          <w:szCs w:val="32"/>
          <w:u w:val="single"/>
        </w:rPr>
        <w:t>串联谐振电路</w:t>
      </w:r>
      <w:r w:rsidRPr="00620FCF">
        <w:rPr>
          <w:sz w:val="32"/>
          <w:szCs w:val="32"/>
          <w:u w:val="single"/>
        </w:rPr>
        <w:t xml:space="preserve">          </w:t>
      </w:r>
    </w:p>
    <w:p w14:paraId="0FFE6815" w14:textId="77777777" w:rsidR="00FE0EA0" w:rsidRPr="00D25E9E" w:rsidRDefault="00FE0EA0" w:rsidP="00FE0EA0">
      <w:pPr>
        <w:ind w:firstLineChars="300" w:firstLine="960"/>
        <w:rPr>
          <w:sz w:val="32"/>
          <w:szCs w:val="32"/>
        </w:rPr>
      </w:pPr>
      <w:r w:rsidRPr="00D25E9E">
        <w:rPr>
          <w:rFonts w:hint="eastAsia"/>
          <w:sz w:val="32"/>
          <w:szCs w:val="32"/>
        </w:rPr>
        <w:t xml:space="preserve"> </w:t>
      </w:r>
      <w:r w:rsidRPr="00D25E9E">
        <w:rPr>
          <w:sz w:val="32"/>
          <w:szCs w:val="32"/>
        </w:rPr>
        <w:t xml:space="preserve">                   </w:t>
      </w:r>
    </w:p>
    <w:p w14:paraId="2DEBA920" w14:textId="77777777" w:rsidR="00FE0EA0" w:rsidRDefault="00FE0EA0" w:rsidP="00FE0EA0">
      <w:pPr>
        <w:jc w:val="center"/>
      </w:pPr>
    </w:p>
    <w:p w14:paraId="44C3ECA5" w14:textId="510BA456" w:rsidR="00FE0EA0" w:rsidRPr="00620FCF" w:rsidRDefault="00FE0EA0" w:rsidP="00FE0EA0">
      <w:pPr>
        <w:ind w:leftChars="742" w:left="1558"/>
        <w:jc w:val="left"/>
        <w:rPr>
          <w:sz w:val="28"/>
          <w:szCs w:val="28"/>
        </w:rPr>
      </w:pPr>
      <w:r w:rsidRPr="00620FCF">
        <w:rPr>
          <w:rFonts w:hint="eastAsia"/>
          <w:sz w:val="28"/>
          <w:szCs w:val="28"/>
        </w:rPr>
        <w:t xml:space="preserve">学 </w:t>
      </w:r>
      <w:r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院：</w:t>
      </w:r>
      <w:r w:rsidRPr="00620FCF">
        <w:rPr>
          <w:rFonts w:hint="eastAsia"/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  </w:t>
      </w:r>
      <w:r>
        <w:rPr>
          <w:rFonts w:hint="eastAsia"/>
          <w:sz w:val="28"/>
          <w:szCs w:val="28"/>
          <w:u w:val="single"/>
        </w:rPr>
        <w:t>计软网安</w:t>
      </w:r>
      <w:r w:rsidRPr="00620FCF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</w:t>
      </w:r>
      <w:r w:rsidRPr="00620FCF">
        <w:rPr>
          <w:sz w:val="28"/>
          <w:szCs w:val="28"/>
          <w:u w:val="single"/>
        </w:rPr>
        <w:t xml:space="preserve">  </w:t>
      </w:r>
    </w:p>
    <w:p w14:paraId="2B5A3C60" w14:textId="2C22E1C0" w:rsidR="00FE0EA0" w:rsidRPr="00620FCF" w:rsidRDefault="00FE0EA0" w:rsidP="00FE0EA0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 xml:space="preserve">班 </w:t>
      </w:r>
      <w:r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级：</w:t>
      </w:r>
      <w:r w:rsidRPr="00620FCF">
        <w:rPr>
          <w:rFonts w:hint="eastAsia"/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 </w:t>
      </w:r>
      <w:r>
        <w:rPr>
          <w:sz w:val="28"/>
          <w:szCs w:val="28"/>
          <w:u w:val="single"/>
        </w:rPr>
        <w:t xml:space="preserve">     </w:t>
      </w:r>
      <w:r w:rsidRPr="00620FCF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   </w:t>
      </w:r>
      <w:r w:rsidRPr="00620FCF">
        <w:rPr>
          <w:sz w:val="28"/>
          <w:szCs w:val="28"/>
          <w:u w:val="single"/>
        </w:rPr>
        <w:t xml:space="preserve">     </w:t>
      </w:r>
    </w:p>
    <w:p w14:paraId="3FCAFED3" w14:textId="3F0E8C23" w:rsidR="00FE0EA0" w:rsidRPr="00620FCF" w:rsidRDefault="00FE0EA0" w:rsidP="00FE0EA0">
      <w:pPr>
        <w:ind w:leftChars="742" w:left="1558"/>
        <w:jc w:val="left"/>
        <w:rPr>
          <w:sz w:val="28"/>
          <w:szCs w:val="28"/>
        </w:rPr>
      </w:pPr>
      <w:r w:rsidRPr="00620FCF">
        <w:rPr>
          <w:rFonts w:hint="eastAsia"/>
          <w:sz w:val="28"/>
          <w:szCs w:val="28"/>
        </w:rPr>
        <w:t xml:space="preserve">学 </w:t>
      </w:r>
      <w:r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号：</w:t>
      </w:r>
      <w:r w:rsidRPr="00620FCF">
        <w:rPr>
          <w:rFonts w:hint="eastAsia"/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    </w:t>
      </w:r>
      <w:r>
        <w:rPr>
          <w:sz w:val="28"/>
          <w:szCs w:val="28"/>
          <w:u w:val="single"/>
        </w:rPr>
        <w:t xml:space="preserve">    </w:t>
      </w:r>
      <w:r w:rsidRPr="00620FCF">
        <w:rPr>
          <w:sz w:val="28"/>
          <w:szCs w:val="28"/>
          <w:u w:val="single"/>
        </w:rPr>
        <w:t xml:space="preserve">     </w:t>
      </w:r>
    </w:p>
    <w:p w14:paraId="699EB739" w14:textId="513B3DB8" w:rsidR="00FE0EA0" w:rsidRPr="00620FCF" w:rsidRDefault="00FE0EA0" w:rsidP="00FE0EA0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 xml:space="preserve">姓 </w:t>
      </w:r>
      <w:r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名：</w:t>
      </w:r>
      <w:r w:rsidRPr="00620FCF"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      </w:t>
      </w:r>
      <w:r w:rsidRPr="00620FCF">
        <w:rPr>
          <w:sz w:val="28"/>
          <w:szCs w:val="28"/>
          <w:u w:val="single"/>
        </w:rPr>
        <w:t xml:space="preserve">      </w:t>
      </w:r>
    </w:p>
    <w:p w14:paraId="08E7E5FE" w14:textId="68BB93CF" w:rsidR="00FE0EA0" w:rsidRPr="00620FCF" w:rsidRDefault="00FE0EA0" w:rsidP="00FE0EA0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>指导教师：</w:t>
      </w:r>
      <w:r w:rsidRPr="00620FCF">
        <w:rPr>
          <w:rFonts w:hint="eastAsia"/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 </w:t>
      </w:r>
      <w:r>
        <w:rPr>
          <w:sz w:val="28"/>
          <w:szCs w:val="28"/>
          <w:u w:val="single"/>
        </w:rPr>
        <w:t xml:space="preserve">    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</w:t>
      </w:r>
      <w:r w:rsidRPr="00620FCF">
        <w:rPr>
          <w:sz w:val="28"/>
          <w:szCs w:val="28"/>
          <w:u w:val="single"/>
        </w:rPr>
        <w:t xml:space="preserve">     </w:t>
      </w:r>
    </w:p>
    <w:p w14:paraId="436F0469" w14:textId="5BBE9DDA" w:rsidR="00FE0EA0" w:rsidRDefault="00FE0EA0" w:rsidP="00FE0EA0">
      <w:pPr>
        <w:ind w:leftChars="742" w:left="1558"/>
        <w:jc w:val="left"/>
        <w:rPr>
          <w:sz w:val="28"/>
          <w:szCs w:val="28"/>
        </w:rPr>
      </w:pPr>
      <w:r w:rsidRPr="00620FCF">
        <w:rPr>
          <w:rFonts w:hint="eastAsia"/>
          <w:sz w:val="28"/>
          <w:szCs w:val="28"/>
        </w:rPr>
        <w:t xml:space="preserve">学 </w:t>
      </w:r>
      <w:r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期：</w:t>
      </w:r>
      <w:r w:rsidRPr="00620FCF">
        <w:rPr>
          <w:sz w:val="28"/>
          <w:szCs w:val="28"/>
          <w:u w:val="single"/>
        </w:rPr>
        <w:t xml:space="preserve">    </w:t>
      </w:r>
      <w:r>
        <w:rPr>
          <w:sz w:val="28"/>
          <w:szCs w:val="28"/>
          <w:u w:val="single"/>
        </w:rPr>
        <w:t>2023</w:t>
      </w:r>
      <w:r w:rsidRPr="00620FCF">
        <w:rPr>
          <w:sz w:val="28"/>
          <w:szCs w:val="28"/>
          <w:u w:val="single"/>
        </w:rPr>
        <w:t xml:space="preserve"> </w:t>
      </w:r>
      <w:r w:rsidRPr="00620FCF">
        <w:rPr>
          <w:rFonts w:hint="eastAsia"/>
          <w:sz w:val="28"/>
          <w:szCs w:val="28"/>
        </w:rPr>
        <w:t>学年第</w:t>
      </w:r>
      <w:r>
        <w:rPr>
          <w:sz w:val="28"/>
          <w:szCs w:val="28"/>
          <w:u w:val="single"/>
        </w:rPr>
        <w:t>1</w:t>
      </w:r>
      <w:r w:rsidRPr="00620FCF">
        <w:rPr>
          <w:rFonts w:hint="eastAsia"/>
          <w:sz w:val="28"/>
          <w:szCs w:val="28"/>
        </w:rPr>
        <w:t>学期</w:t>
      </w:r>
    </w:p>
    <w:p w14:paraId="15090065" w14:textId="77777777" w:rsidR="00FE0EA0" w:rsidRDefault="00FE0EA0" w:rsidP="00FE0EA0">
      <w:pPr>
        <w:ind w:leftChars="742" w:left="1558"/>
        <w:jc w:val="left"/>
        <w:rPr>
          <w:sz w:val="28"/>
          <w:szCs w:val="28"/>
          <w:u w:val="single"/>
        </w:rPr>
      </w:pPr>
    </w:p>
    <w:p w14:paraId="7A7EF747" w14:textId="77777777" w:rsidR="000319F6" w:rsidRDefault="000319F6" w:rsidP="00FE0EA0">
      <w:pPr>
        <w:ind w:leftChars="742" w:left="1558"/>
        <w:jc w:val="left"/>
        <w:rPr>
          <w:sz w:val="28"/>
          <w:szCs w:val="28"/>
          <w:u w:val="single"/>
        </w:rPr>
      </w:pPr>
    </w:p>
    <w:p w14:paraId="33A17241" w14:textId="393707EE" w:rsidR="000319F6" w:rsidRPr="00FE0EA0" w:rsidRDefault="000319F6" w:rsidP="000319F6">
      <w:pPr>
        <w:pStyle w:val="1"/>
        <w:spacing w:line="240" w:lineRule="auto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交流参数测量</w:t>
      </w:r>
    </w:p>
    <w:p w14:paraId="53A8F7EF" w14:textId="77777777" w:rsidR="000319F6" w:rsidRPr="009926A4" w:rsidRDefault="000319F6" w:rsidP="000319F6">
      <w:pPr>
        <w:pStyle w:val="2"/>
        <w:numPr>
          <w:ilvl w:val="0"/>
          <w:numId w:val="2"/>
        </w:numPr>
        <w:spacing w:line="240" w:lineRule="auto"/>
        <w:rPr>
          <w:rFonts w:ascii="宋体" w:eastAsia="宋体" w:hAnsi="宋体"/>
          <w:sz w:val="28"/>
          <w:szCs w:val="28"/>
        </w:rPr>
      </w:pPr>
      <w:r w:rsidRPr="009926A4">
        <w:rPr>
          <w:rFonts w:ascii="宋体" w:eastAsia="宋体" w:hAnsi="宋体" w:hint="eastAsia"/>
          <w:sz w:val="28"/>
          <w:szCs w:val="28"/>
        </w:rPr>
        <w:t>实验目的</w:t>
      </w:r>
    </w:p>
    <w:p w14:paraId="7036CCD6" w14:textId="19459712" w:rsidR="000319F6" w:rsidRDefault="000319F6" w:rsidP="000319F6">
      <w:pPr>
        <w:pStyle w:val="a7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掌握双路直流稳压电源，万用表，示波器，函数信号发生器的使用方法</w:t>
      </w:r>
    </w:p>
    <w:p w14:paraId="1C4F2C74" w14:textId="7C8CCF2E" w:rsidR="000319F6" w:rsidRDefault="000319F6" w:rsidP="000319F6">
      <w:pPr>
        <w:pStyle w:val="a7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了解常用电子仪器本身误差对测试的影响</w:t>
      </w:r>
    </w:p>
    <w:p w14:paraId="127E61F8" w14:textId="41011D15" w:rsidR="000319F6" w:rsidRDefault="000319F6" w:rsidP="000319F6">
      <w:pPr>
        <w:pStyle w:val="a7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初步掌握电工电子综合实验箱的使用方法</w:t>
      </w:r>
    </w:p>
    <w:p w14:paraId="4C0BF80E" w14:textId="471AFABD" w:rsidR="000319F6" w:rsidRPr="000319F6" w:rsidRDefault="000319F6" w:rsidP="000319F6">
      <w:pPr>
        <w:pStyle w:val="a7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学会用示波器测量各种电气参数并记录示波器波形</w:t>
      </w:r>
    </w:p>
    <w:p w14:paraId="015D191E" w14:textId="77777777" w:rsidR="000319F6" w:rsidRPr="009926A4" w:rsidRDefault="000319F6" w:rsidP="000319F6">
      <w:pPr>
        <w:pStyle w:val="2"/>
        <w:numPr>
          <w:ilvl w:val="0"/>
          <w:numId w:val="2"/>
        </w:numPr>
        <w:spacing w:line="240" w:lineRule="auto"/>
        <w:rPr>
          <w:rFonts w:ascii="宋体" w:eastAsia="宋体" w:hAnsi="宋体"/>
          <w:sz w:val="28"/>
          <w:szCs w:val="28"/>
        </w:rPr>
      </w:pPr>
      <w:r w:rsidRPr="009926A4">
        <w:rPr>
          <w:rFonts w:ascii="宋体" w:eastAsia="宋体" w:hAnsi="宋体" w:hint="eastAsia"/>
          <w:sz w:val="28"/>
          <w:szCs w:val="28"/>
        </w:rPr>
        <w:t>主要</w:t>
      </w:r>
      <w:r w:rsidRPr="009926A4">
        <w:rPr>
          <w:rFonts w:ascii="宋体" w:eastAsia="宋体" w:hAnsi="宋体"/>
          <w:sz w:val="28"/>
          <w:szCs w:val="28"/>
        </w:rPr>
        <w:t>仪器设备及</w:t>
      </w:r>
      <w:r w:rsidRPr="009926A4">
        <w:rPr>
          <w:rFonts w:ascii="宋体" w:eastAsia="宋体" w:hAnsi="宋体" w:hint="eastAsia"/>
          <w:sz w:val="28"/>
          <w:szCs w:val="28"/>
        </w:rPr>
        <w:t>软件</w:t>
      </w:r>
    </w:p>
    <w:p w14:paraId="6B99529C" w14:textId="71120551" w:rsidR="000319F6" w:rsidRPr="00DF520C" w:rsidRDefault="000319F6" w:rsidP="000319F6">
      <w:pPr>
        <w:ind w:firstLineChars="300" w:firstLine="720"/>
        <w:jc w:val="left"/>
        <w:rPr>
          <w:rFonts w:ascii="宋体" w:eastAsia="宋体" w:hAnsi="宋体"/>
          <w:sz w:val="24"/>
          <w:szCs w:val="24"/>
        </w:rPr>
      </w:pPr>
      <w:r w:rsidRPr="00DF520C">
        <w:rPr>
          <w:rFonts w:ascii="宋体" w:eastAsia="宋体" w:hAnsi="宋体" w:hint="eastAsia"/>
          <w:sz w:val="24"/>
          <w:szCs w:val="24"/>
        </w:rPr>
        <w:t>硬件：</w:t>
      </w:r>
      <w:r>
        <w:rPr>
          <w:rFonts w:ascii="宋体" w:eastAsia="宋体" w:hAnsi="宋体" w:hint="eastAsia"/>
          <w:sz w:val="24"/>
          <w:szCs w:val="24"/>
        </w:rPr>
        <w:t>数字万用表，直流稳压电源，电工电子综合试验箱，函数发生器，数字示波器</w:t>
      </w:r>
    </w:p>
    <w:p w14:paraId="74032C25" w14:textId="77777777" w:rsidR="000319F6" w:rsidRPr="009926A4" w:rsidRDefault="000319F6" w:rsidP="000319F6">
      <w:pPr>
        <w:pStyle w:val="2"/>
        <w:numPr>
          <w:ilvl w:val="0"/>
          <w:numId w:val="2"/>
        </w:numPr>
        <w:spacing w:line="240" w:lineRule="auto"/>
        <w:rPr>
          <w:rFonts w:ascii="宋体" w:eastAsia="宋体" w:hAnsi="宋体"/>
          <w:sz w:val="28"/>
          <w:szCs w:val="28"/>
        </w:rPr>
      </w:pPr>
      <w:r w:rsidRPr="009926A4">
        <w:rPr>
          <w:rFonts w:ascii="宋体" w:eastAsia="宋体" w:hAnsi="宋体" w:hint="eastAsia"/>
          <w:sz w:val="28"/>
          <w:szCs w:val="28"/>
        </w:rPr>
        <w:t>实验</w:t>
      </w:r>
      <w:r w:rsidRPr="009926A4">
        <w:rPr>
          <w:rFonts w:ascii="宋体" w:eastAsia="宋体" w:hAnsi="宋体"/>
          <w:sz w:val="28"/>
          <w:szCs w:val="28"/>
        </w:rPr>
        <w:t>原理</w:t>
      </w:r>
      <w:r w:rsidRPr="009926A4">
        <w:rPr>
          <w:rFonts w:ascii="宋体" w:eastAsia="宋体" w:hAnsi="宋体" w:hint="eastAsia"/>
          <w:sz w:val="28"/>
          <w:szCs w:val="28"/>
        </w:rPr>
        <w:t>（或设计过程）</w:t>
      </w:r>
    </w:p>
    <w:p w14:paraId="5E510B98" w14:textId="77777777" w:rsidR="00B003DE" w:rsidRDefault="000319F6" w:rsidP="000319F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数字示波器实验</w:t>
      </w:r>
    </w:p>
    <w:p w14:paraId="589090BB" w14:textId="4C2708CF" w:rsidR="00B003DE" w:rsidRDefault="00B003DE" w:rsidP="000319F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089CE89" wp14:editId="2DFA10F4">
            <wp:extent cx="1571645" cy="3634103"/>
            <wp:effectExtent l="0" t="2222" r="7302" b="7303"/>
            <wp:docPr id="2036687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872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86510" cy="366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E899" w14:textId="77777777" w:rsidR="00B003DE" w:rsidRDefault="00B003DE" w:rsidP="000319F6">
      <w:pPr>
        <w:rPr>
          <w:rFonts w:ascii="宋体" w:eastAsia="宋体" w:hAnsi="宋体"/>
          <w:sz w:val="24"/>
          <w:szCs w:val="24"/>
        </w:rPr>
      </w:pPr>
    </w:p>
    <w:p w14:paraId="48FD126F" w14:textId="460F9196" w:rsidR="000319F6" w:rsidRDefault="00B003DE" w:rsidP="000319F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F0573A" wp14:editId="12614C45">
            <wp:extent cx="2815081" cy="3807104"/>
            <wp:effectExtent l="0" t="635" r="3810" b="3810"/>
            <wp:docPr id="1791484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843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24100" cy="381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FC7F" w14:textId="15E8367E" w:rsidR="00B003DE" w:rsidRPr="00492F8B" w:rsidRDefault="00B003DE" w:rsidP="000319F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87F2D7C" wp14:editId="21974CF1">
            <wp:extent cx="2204641" cy="3848100"/>
            <wp:effectExtent l="0" t="2857" r="2857" b="2858"/>
            <wp:docPr id="19629236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236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09682" cy="385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2F41" w14:textId="77777777" w:rsidR="000319F6" w:rsidRPr="009926A4" w:rsidRDefault="000319F6" w:rsidP="000319F6">
      <w:pPr>
        <w:pStyle w:val="2"/>
        <w:numPr>
          <w:ilvl w:val="0"/>
          <w:numId w:val="2"/>
        </w:numPr>
        <w:rPr>
          <w:rFonts w:ascii="宋体" w:eastAsia="宋体" w:hAnsi="宋体"/>
          <w:sz w:val="28"/>
          <w:szCs w:val="28"/>
        </w:rPr>
      </w:pPr>
      <w:r w:rsidRPr="009926A4">
        <w:rPr>
          <w:rFonts w:ascii="宋体" w:eastAsia="宋体" w:hAnsi="宋体" w:hint="eastAsia"/>
          <w:sz w:val="28"/>
          <w:szCs w:val="28"/>
        </w:rPr>
        <w:t>实验小结</w:t>
      </w:r>
    </w:p>
    <w:p w14:paraId="2A71844B" w14:textId="476BE023" w:rsidR="000319F6" w:rsidRPr="000319F6" w:rsidRDefault="00B003DE" w:rsidP="000319F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初步了解和熟悉如何使用数字示波器。了解每一个按键的作用和何时需要用到这些按键，更方便于我们的实验，能准确地调出我们需要的数据。</w:t>
      </w:r>
    </w:p>
    <w:p w14:paraId="28006EA5" w14:textId="77777777" w:rsidR="000319F6" w:rsidRPr="000319F6" w:rsidRDefault="000319F6" w:rsidP="00FE0EA0">
      <w:pPr>
        <w:ind w:leftChars="742" w:left="1558"/>
        <w:jc w:val="left"/>
        <w:rPr>
          <w:sz w:val="28"/>
          <w:szCs w:val="28"/>
          <w:u w:val="single"/>
        </w:rPr>
      </w:pPr>
    </w:p>
    <w:p w14:paraId="421B7DBB" w14:textId="791DDA71" w:rsidR="00FE0EA0" w:rsidRPr="00FE0EA0" w:rsidRDefault="00FE0EA0" w:rsidP="00FE0EA0">
      <w:pPr>
        <w:pStyle w:val="1"/>
        <w:spacing w:line="240" w:lineRule="auto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串联谐振电路</w:t>
      </w:r>
    </w:p>
    <w:p w14:paraId="33B33392" w14:textId="77777777" w:rsidR="00FE0EA0" w:rsidRPr="009926A4" w:rsidRDefault="00FE0EA0" w:rsidP="00FE0EA0">
      <w:pPr>
        <w:pStyle w:val="2"/>
        <w:numPr>
          <w:ilvl w:val="0"/>
          <w:numId w:val="2"/>
        </w:numPr>
        <w:spacing w:line="240" w:lineRule="auto"/>
        <w:rPr>
          <w:rFonts w:ascii="宋体" w:eastAsia="宋体" w:hAnsi="宋体"/>
          <w:sz w:val="28"/>
          <w:szCs w:val="28"/>
        </w:rPr>
      </w:pPr>
      <w:r w:rsidRPr="009926A4">
        <w:rPr>
          <w:rFonts w:ascii="宋体" w:eastAsia="宋体" w:hAnsi="宋体" w:hint="eastAsia"/>
          <w:sz w:val="28"/>
          <w:szCs w:val="28"/>
        </w:rPr>
        <w:t>实验目的</w:t>
      </w:r>
    </w:p>
    <w:p w14:paraId="7CCE2A33" w14:textId="446AB79F" w:rsidR="00FE0EA0" w:rsidRPr="00DF520C" w:rsidRDefault="00686547" w:rsidP="00FE0EA0">
      <w:pPr>
        <w:pStyle w:val="a7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研究R</w:t>
      </w:r>
      <w:r>
        <w:rPr>
          <w:rFonts w:ascii="宋体" w:eastAsia="宋体" w:hAnsi="宋体"/>
          <w:sz w:val="24"/>
          <w:szCs w:val="24"/>
        </w:rPr>
        <w:t>LC</w:t>
      </w:r>
      <w:r>
        <w:rPr>
          <w:rFonts w:ascii="宋体" w:eastAsia="宋体" w:hAnsi="宋体" w:hint="eastAsia"/>
          <w:sz w:val="24"/>
          <w:szCs w:val="24"/>
        </w:rPr>
        <w:t>串联谐振电路特性</w:t>
      </w:r>
    </w:p>
    <w:p w14:paraId="0C35CF48" w14:textId="773EA5D0" w:rsidR="00FE0EA0" w:rsidRPr="00DF520C" w:rsidRDefault="00686547" w:rsidP="00FE0EA0">
      <w:pPr>
        <w:pStyle w:val="a7"/>
        <w:numPr>
          <w:ilvl w:val="0"/>
          <w:numId w:val="1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对品质因数Q与电路其他参量的关系加深理解</w:t>
      </w:r>
    </w:p>
    <w:p w14:paraId="075DAE3D" w14:textId="77777777" w:rsidR="00FE0EA0" w:rsidRPr="009926A4" w:rsidRDefault="00FE0EA0" w:rsidP="00FE0EA0">
      <w:pPr>
        <w:pStyle w:val="2"/>
        <w:numPr>
          <w:ilvl w:val="0"/>
          <w:numId w:val="2"/>
        </w:numPr>
        <w:spacing w:line="240" w:lineRule="auto"/>
        <w:rPr>
          <w:rFonts w:ascii="宋体" w:eastAsia="宋体" w:hAnsi="宋体"/>
          <w:sz w:val="28"/>
          <w:szCs w:val="28"/>
        </w:rPr>
      </w:pPr>
      <w:r w:rsidRPr="009926A4">
        <w:rPr>
          <w:rFonts w:ascii="宋体" w:eastAsia="宋体" w:hAnsi="宋体" w:hint="eastAsia"/>
          <w:sz w:val="28"/>
          <w:szCs w:val="28"/>
        </w:rPr>
        <w:lastRenderedPageBreak/>
        <w:t>主要</w:t>
      </w:r>
      <w:r w:rsidRPr="009926A4">
        <w:rPr>
          <w:rFonts w:ascii="宋体" w:eastAsia="宋体" w:hAnsi="宋体"/>
          <w:sz w:val="28"/>
          <w:szCs w:val="28"/>
        </w:rPr>
        <w:t>仪器设备及</w:t>
      </w:r>
      <w:r w:rsidRPr="009926A4">
        <w:rPr>
          <w:rFonts w:ascii="宋体" w:eastAsia="宋体" w:hAnsi="宋体" w:hint="eastAsia"/>
          <w:sz w:val="28"/>
          <w:szCs w:val="28"/>
        </w:rPr>
        <w:t>软件</w:t>
      </w:r>
    </w:p>
    <w:p w14:paraId="73DC9991" w14:textId="29480BAB" w:rsidR="00FE0EA0" w:rsidRDefault="00FE0EA0" w:rsidP="00686547">
      <w:pPr>
        <w:ind w:firstLineChars="300" w:firstLine="720"/>
        <w:jc w:val="left"/>
        <w:rPr>
          <w:rFonts w:ascii="宋体" w:eastAsia="宋体" w:hAnsi="宋体"/>
          <w:sz w:val="24"/>
          <w:szCs w:val="24"/>
        </w:rPr>
      </w:pPr>
      <w:r w:rsidRPr="00DF520C">
        <w:rPr>
          <w:rFonts w:ascii="宋体" w:eastAsia="宋体" w:hAnsi="宋体" w:hint="eastAsia"/>
          <w:sz w:val="24"/>
          <w:szCs w:val="24"/>
        </w:rPr>
        <w:t>硬件：</w:t>
      </w:r>
      <w:r w:rsidR="00686547">
        <w:rPr>
          <w:rFonts w:ascii="宋体" w:eastAsia="宋体" w:hAnsi="宋体" w:hint="eastAsia"/>
          <w:sz w:val="24"/>
          <w:szCs w:val="24"/>
        </w:rPr>
        <w:t>万用表，直流稳压电源，电工电子综合试验箱，函数发生器，数字示波器</w:t>
      </w:r>
    </w:p>
    <w:p w14:paraId="6F1C5BF4" w14:textId="64B404AC" w:rsidR="00B003DE" w:rsidRPr="009926A4" w:rsidRDefault="00B003DE" w:rsidP="00B003DE">
      <w:pPr>
        <w:pStyle w:val="2"/>
        <w:numPr>
          <w:ilvl w:val="0"/>
          <w:numId w:val="2"/>
        </w:numPr>
        <w:spacing w:line="240" w:lineRule="auto"/>
        <w:rPr>
          <w:rFonts w:ascii="宋体" w:eastAsia="宋体" w:hAnsi="宋体"/>
          <w:sz w:val="28"/>
          <w:szCs w:val="28"/>
        </w:rPr>
      </w:pPr>
      <w:r w:rsidRPr="009926A4">
        <w:rPr>
          <w:rFonts w:ascii="宋体" w:eastAsia="宋体" w:hAnsi="宋体" w:hint="eastAsia"/>
          <w:sz w:val="28"/>
          <w:szCs w:val="28"/>
        </w:rPr>
        <w:t>实验</w:t>
      </w:r>
      <w:r>
        <w:rPr>
          <w:rFonts w:ascii="宋体" w:eastAsia="宋体" w:hAnsi="宋体" w:hint="eastAsia"/>
          <w:sz w:val="28"/>
          <w:szCs w:val="28"/>
        </w:rPr>
        <w:t>原理</w:t>
      </w:r>
    </w:p>
    <w:p w14:paraId="49A58CEE" w14:textId="1FA4A48D" w:rsidR="00B003DE" w:rsidRPr="00B003DE" w:rsidRDefault="00B003DE" w:rsidP="00686547">
      <w:pPr>
        <w:ind w:firstLineChars="300" w:firstLine="630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A49810E" wp14:editId="38664270">
            <wp:extent cx="3293110" cy="3030644"/>
            <wp:effectExtent l="0" t="0" r="2540" b="0"/>
            <wp:docPr id="430491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912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6775" cy="303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3846" w14:textId="3B62F858" w:rsidR="00FE0EA0" w:rsidRPr="009926A4" w:rsidRDefault="00FE0EA0" w:rsidP="00FE0EA0">
      <w:pPr>
        <w:pStyle w:val="2"/>
        <w:numPr>
          <w:ilvl w:val="0"/>
          <w:numId w:val="2"/>
        </w:numPr>
        <w:spacing w:line="240" w:lineRule="auto"/>
        <w:rPr>
          <w:rFonts w:ascii="宋体" w:eastAsia="宋体" w:hAnsi="宋体"/>
          <w:sz w:val="28"/>
          <w:szCs w:val="28"/>
        </w:rPr>
      </w:pPr>
      <w:r w:rsidRPr="009926A4">
        <w:rPr>
          <w:rFonts w:ascii="宋体" w:eastAsia="宋体" w:hAnsi="宋体" w:hint="eastAsia"/>
          <w:sz w:val="28"/>
          <w:szCs w:val="28"/>
        </w:rPr>
        <w:t>实验</w:t>
      </w:r>
      <w:r w:rsidR="00B003DE">
        <w:rPr>
          <w:rFonts w:ascii="宋体" w:eastAsia="宋体" w:hAnsi="宋体" w:hint="eastAsia"/>
          <w:sz w:val="28"/>
          <w:szCs w:val="28"/>
        </w:rPr>
        <w:t>过程</w:t>
      </w:r>
      <w:r w:rsidRPr="009926A4">
        <w:rPr>
          <w:rFonts w:ascii="宋体" w:eastAsia="宋体" w:hAnsi="宋体" w:hint="eastAsia"/>
          <w:sz w:val="28"/>
          <w:szCs w:val="28"/>
        </w:rPr>
        <w:t>（或设计过程）</w:t>
      </w:r>
    </w:p>
    <w:p w14:paraId="7D11C2FE" w14:textId="61725052" w:rsidR="00FE0EA0" w:rsidRPr="00686547" w:rsidRDefault="00686547" w:rsidP="00686547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686547">
        <w:rPr>
          <w:rFonts w:ascii="宋体" w:eastAsia="宋体" w:hAnsi="宋体" w:hint="eastAsia"/>
          <w:sz w:val="24"/>
          <w:szCs w:val="24"/>
        </w:rPr>
        <w:t>测谐振频率f</w:t>
      </w:r>
      <w:r w:rsidRPr="00686547">
        <w:rPr>
          <w:rFonts w:ascii="宋体" w:eastAsia="宋体" w:hAnsi="宋体"/>
          <w:sz w:val="24"/>
          <w:szCs w:val="24"/>
        </w:rPr>
        <w:t>0</w:t>
      </w:r>
    </w:p>
    <w:p w14:paraId="6D3D3DA2" w14:textId="7E54B315" w:rsidR="00686547" w:rsidRDefault="00686547" w:rsidP="00686547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按图串联接线，信号源输出为正弦波，f任意，始终保持V</w:t>
      </w:r>
      <w:r>
        <w:rPr>
          <w:rFonts w:ascii="宋体" w:eastAsia="宋体" w:hAnsi="宋体"/>
          <w:sz w:val="24"/>
          <w:szCs w:val="24"/>
        </w:rPr>
        <w:t>s(</w:t>
      </w:r>
      <w:r>
        <w:rPr>
          <w:rFonts w:ascii="宋体" w:eastAsia="宋体" w:hAnsi="宋体" w:hint="eastAsia"/>
          <w:sz w:val="24"/>
          <w:szCs w:val="24"/>
        </w:rPr>
        <w:t>有效值)=</w:t>
      </w:r>
      <w:r>
        <w:rPr>
          <w:rFonts w:ascii="宋体" w:eastAsia="宋体" w:hAnsi="宋体"/>
          <w:sz w:val="24"/>
          <w:szCs w:val="24"/>
        </w:rPr>
        <w:t>500mV</w:t>
      </w:r>
    </w:p>
    <w:p w14:paraId="51427A25" w14:textId="33D35E52" w:rsidR="00686547" w:rsidRDefault="00686547" w:rsidP="00686547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调整信号源频率，根据谐振时回路电流最大，即电阻R</w:t>
      </w:r>
      <w:r>
        <w:rPr>
          <w:rFonts w:ascii="宋体" w:eastAsia="宋体" w:hAnsi="宋体"/>
          <w:sz w:val="24"/>
          <w:szCs w:val="24"/>
        </w:rPr>
        <w:t>t</w:t>
      </w:r>
      <w:r>
        <w:rPr>
          <w:rFonts w:ascii="宋体" w:eastAsia="宋体" w:hAnsi="宋体" w:hint="eastAsia"/>
          <w:sz w:val="24"/>
          <w:szCs w:val="24"/>
        </w:rPr>
        <w:t>上电压</w:t>
      </w:r>
      <w:proofErr w:type="spellStart"/>
      <w:r>
        <w:rPr>
          <w:rFonts w:ascii="宋体" w:eastAsia="宋体" w:hAnsi="宋体" w:hint="eastAsia"/>
          <w:sz w:val="24"/>
          <w:szCs w:val="24"/>
        </w:rPr>
        <w:t>V</w:t>
      </w:r>
      <w:r>
        <w:rPr>
          <w:rFonts w:ascii="宋体" w:eastAsia="宋体" w:hAnsi="宋体"/>
          <w:sz w:val="24"/>
          <w:szCs w:val="24"/>
        </w:rPr>
        <w:t>Rt</w:t>
      </w:r>
      <w:proofErr w:type="spellEnd"/>
      <w:r>
        <w:rPr>
          <w:rFonts w:ascii="宋体" w:eastAsia="宋体" w:hAnsi="宋体" w:hint="eastAsia"/>
          <w:sz w:val="24"/>
          <w:szCs w:val="24"/>
        </w:rPr>
        <w:t>最大，找出谐振频率f</w:t>
      </w:r>
      <w:r>
        <w:rPr>
          <w:rFonts w:ascii="宋体" w:eastAsia="宋体" w:hAnsi="宋体"/>
          <w:sz w:val="24"/>
          <w:szCs w:val="24"/>
        </w:rPr>
        <w:t>0</w:t>
      </w:r>
    </w:p>
    <w:p w14:paraId="0D1B7F71" w14:textId="49ABAE99" w:rsidR="00686547" w:rsidRDefault="00686547" w:rsidP="00686547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将V</w:t>
      </w:r>
      <w:r>
        <w:rPr>
          <w:rFonts w:ascii="宋体" w:eastAsia="宋体" w:hAnsi="宋体"/>
          <w:sz w:val="24"/>
          <w:szCs w:val="24"/>
        </w:rPr>
        <w:t>s</w:t>
      </w:r>
      <w:r>
        <w:rPr>
          <w:rFonts w:ascii="宋体" w:eastAsia="宋体" w:hAnsi="宋体" w:hint="eastAsia"/>
          <w:sz w:val="24"/>
          <w:szCs w:val="24"/>
        </w:rPr>
        <w:t>和</w:t>
      </w:r>
      <w:proofErr w:type="spellStart"/>
      <w:r>
        <w:rPr>
          <w:rFonts w:ascii="宋体" w:eastAsia="宋体" w:hAnsi="宋体" w:hint="eastAsia"/>
          <w:sz w:val="24"/>
          <w:szCs w:val="24"/>
        </w:rPr>
        <w:t>VR</w:t>
      </w:r>
      <w:r>
        <w:rPr>
          <w:rFonts w:ascii="宋体" w:eastAsia="宋体" w:hAnsi="宋体"/>
          <w:sz w:val="24"/>
          <w:szCs w:val="24"/>
        </w:rPr>
        <w:t>t</w:t>
      </w:r>
      <w:proofErr w:type="spellEnd"/>
      <w:r>
        <w:rPr>
          <w:rFonts w:ascii="宋体" w:eastAsia="宋体" w:hAnsi="宋体" w:hint="eastAsia"/>
          <w:sz w:val="24"/>
          <w:szCs w:val="24"/>
        </w:rPr>
        <w:t>分别送入示波器两个通道，用双迹法找出谐振频率f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’</w:t>
      </w:r>
    </w:p>
    <w:p w14:paraId="2E415CEB" w14:textId="4766400C" w:rsidR="00686547" w:rsidRDefault="00686547" w:rsidP="00686547">
      <w:pPr>
        <w:pStyle w:val="a7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测量谐振时的VR</w:t>
      </w:r>
      <w:r>
        <w:rPr>
          <w:rFonts w:ascii="宋体" w:eastAsia="宋体" w:hAnsi="宋体"/>
          <w:sz w:val="24"/>
          <w:szCs w:val="24"/>
        </w:rPr>
        <w:t>t0,VC0,VL0,</w:t>
      </w:r>
      <w:r>
        <w:rPr>
          <w:rFonts w:ascii="宋体" w:eastAsia="宋体" w:hAnsi="宋体" w:hint="eastAsia"/>
          <w:sz w:val="24"/>
          <w:szCs w:val="24"/>
        </w:rPr>
        <w:t>并记录之</w:t>
      </w:r>
    </w:p>
    <w:p w14:paraId="67AD0E8B" w14:textId="5F651D8B" w:rsidR="00686547" w:rsidRDefault="00686547" w:rsidP="0068654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测半功率点</w:t>
      </w:r>
    </w:p>
    <w:p w14:paraId="296C0815" w14:textId="6349720B" w:rsidR="00686547" w:rsidRDefault="00686547" w:rsidP="00492F8B">
      <w:pPr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示波器置双踪工作方式</w:t>
      </w:r>
      <w:r w:rsidR="00492F8B">
        <w:rPr>
          <w:rFonts w:ascii="宋体" w:eastAsia="宋体" w:hAnsi="宋体" w:hint="eastAsia"/>
          <w:sz w:val="24"/>
          <w:szCs w:val="24"/>
        </w:rPr>
        <w:t>，将V</w:t>
      </w:r>
      <w:r w:rsidR="00492F8B">
        <w:rPr>
          <w:rFonts w:ascii="宋体" w:eastAsia="宋体" w:hAnsi="宋体"/>
          <w:sz w:val="24"/>
          <w:szCs w:val="24"/>
        </w:rPr>
        <w:t>S</w:t>
      </w:r>
      <w:r w:rsidR="00492F8B">
        <w:rPr>
          <w:rFonts w:ascii="宋体" w:eastAsia="宋体" w:hAnsi="宋体" w:hint="eastAsia"/>
          <w:sz w:val="24"/>
          <w:szCs w:val="24"/>
        </w:rPr>
        <w:t>和</w:t>
      </w:r>
      <w:proofErr w:type="spellStart"/>
      <w:r w:rsidR="00492F8B">
        <w:rPr>
          <w:rFonts w:ascii="宋体" w:eastAsia="宋体" w:hAnsi="宋体" w:hint="eastAsia"/>
          <w:sz w:val="24"/>
          <w:szCs w:val="24"/>
        </w:rPr>
        <w:t>VR</w:t>
      </w:r>
      <w:r w:rsidR="00492F8B">
        <w:rPr>
          <w:rFonts w:ascii="宋体" w:eastAsia="宋体" w:hAnsi="宋体"/>
          <w:sz w:val="24"/>
          <w:szCs w:val="24"/>
        </w:rPr>
        <w:t>t</w:t>
      </w:r>
      <w:proofErr w:type="spellEnd"/>
      <w:r w:rsidR="00492F8B">
        <w:rPr>
          <w:rFonts w:ascii="宋体" w:eastAsia="宋体" w:hAnsi="宋体" w:hint="eastAsia"/>
          <w:sz w:val="24"/>
          <w:szCs w:val="24"/>
        </w:rPr>
        <w:t>分别送入两个通道，用相位差测量方法找出半功率点频率f</w:t>
      </w:r>
      <w:r w:rsidR="00492F8B">
        <w:rPr>
          <w:rFonts w:ascii="宋体" w:eastAsia="宋体" w:hAnsi="宋体"/>
          <w:sz w:val="24"/>
          <w:szCs w:val="24"/>
        </w:rPr>
        <w:t>1</w:t>
      </w:r>
      <w:r w:rsidR="00492F8B">
        <w:rPr>
          <w:rFonts w:ascii="宋体" w:eastAsia="宋体" w:hAnsi="宋体" w:hint="eastAsia"/>
          <w:sz w:val="24"/>
          <w:szCs w:val="24"/>
        </w:rPr>
        <w:t>和f</w:t>
      </w:r>
      <w:r w:rsidR="00492F8B">
        <w:rPr>
          <w:rFonts w:ascii="宋体" w:eastAsia="宋体" w:hAnsi="宋体"/>
          <w:sz w:val="24"/>
          <w:szCs w:val="24"/>
        </w:rPr>
        <w:t>2</w:t>
      </w:r>
      <w:r w:rsidR="00492F8B">
        <w:rPr>
          <w:rFonts w:ascii="宋体" w:eastAsia="宋体" w:hAnsi="宋体" w:hint="eastAsia"/>
          <w:sz w:val="24"/>
          <w:szCs w:val="24"/>
        </w:rPr>
        <w:t>，并验证</w:t>
      </w:r>
      <w:proofErr w:type="spellStart"/>
      <w:r w:rsidR="00492F8B">
        <w:rPr>
          <w:rFonts w:ascii="宋体" w:eastAsia="宋体" w:hAnsi="宋体" w:hint="eastAsia"/>
          <w:sz w:val="24"/>
          <w:szCs w:val="24"/>
        </w:rPr>
        <w:t>VR</w:t>
      </w:r>
      <w:r w:rsidR="00492F8B">
        <w:rPr>
          <w:rFonts w:ascii="宋体" w:eastAsia="宋体" w:hAnsi="宋体"/>
          <w:sz w:val="24"/>
          <w:szCs w:val="24"/>
        </w:rPr>
        <w:t>t</w:t>
      </w:r>
      <w:proofErr w:type="spellEnd"/>
      <w:r w:rsidR="00492F8B">
        <w:rPr>
          <w:rFonts w:ascii="宋体" w:eastAsia="宋体" w:hAnsi="宋体" w:hint="eastAsia"/>
          <w:sz w:val="24"/>
          <w:szCs w:val="24"/>
        </w:rPr>
        <w:t>是否等于0</w:t>
      </w:r>
      <w:r w:rsidR="00492F8B">
        <w:rPr>
          <w:rFonts w:ascii="宋体" w:eastAsia="宋体" w:hAnsi="宋体"/>
          <w:sz w:val="24"/>
          <w:szCs w:val="24"/>
        </w:rPr>
        <w:t>.707V</w:t>
      </w:r>
      <w:r w:rsidR="00492F8B">
        <w:rPr>
          <w:rFonts w:ascii="宋体" w:eastAsia="宋体" w:hAnsi="宋体" w:hint="eastAsia"/>
          <w:sz w:val="24"/>
          <w:szCs w:val="24"/>
        </w:rPr>
        <w:t>R</w:t>
      </w:r>
      <w:r w:rsidR="00492F8B">
        <w:rPr>
          <w:rFonts w:ascii="宋体" w:eastAsia="宋体" w:hAnsi="宋体"/>
          <w:sz w:val="24"/>
          <w:szCs w:val="24"/>
        </w:rPr>
        <w:t>t</w:t>
      </w:r>
    </w:p>
    <w:p w14:paraId="4D918934" w14:textId="21A1DA23" w:rsidR="00492F8B" w:rsidRDefault="00492F8B" w:rsidP="00492F8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</w:t>
      </w:r>
      <w:r>
        <w:rPr>
          <w:rFonts w:ascii="宋体" w:eastAsia="宋体" w:hAnsi="宋体" w:hint="eastAsia"/>
          <w:sz w:val="24"/>
          <w:szCs w:val="24"/>
        </w:rPr>
        <w:t>验证</w:t>
      </w:r>
      <w:r>
        <w:rPr>
          <w:rFonts w:ascii="宋体" w:eastAsia="宋体" w:hAnsi="宋体"/>
          <w:sz w:val="24"/>
          <w:szCs w:val="24"/>
        </w:rPr>
        <w:t>Q</w:t>
      </w:r>
      <w:r>
        <w:rPr>
          <w:rFonts w:ascii="宋体" w:eastAsia="宋体" w:hAnsi="宋体" w:hint="eastAsia"/>
          <w:sz w:val="24"/>
          <w:szCs w:val="24"/>
        </w:rPr>
        <w:t>值，根据Q</w:t>
      </w:r>
      <w:r>
        <w:rPr>
          <w:rFonts w:ascii="宋体" w:eastAsia="宋体" w:hAnsi="宋体"/>
          <w:sz w:val="24"/>
          <w:szCs w:val="24"/>
        </w:rPr>
        <w:t>=</w:t>
      </w:r>
      <w:r>
        <w:rPr>
          <w:rFonts w:ascii="宋体" w:eastAsia="宋体" w:hAnsi="宋体" w:hint="eastAsia"/>
          <w:sz w:val="24"/>
          <w:szCs w:val="24"/>
        </w:rPr>
        <w:t>VC0/</w:t>
      </w:r>
      <w:r>
        <w:rPr>
          <w:rFonts w:ascii="宋体" w:eastAsia="宋体" w:hAnsi="宋体"/>
          <w:sz w:val="24"/>
          <w:szCs w:val="24"/>
        </w:rPr>
        <w:t>VS</w:t>
      </w:r>
      <w:r>
        <w:rPr>
          <w:rFonts w:ascii="宋体" w:eastAsia="宋体" w:hAnsi="宋体" w:hint="eastAsia"/>
          <w:sz w:val="24"/>
          <w:szCs w:val="24"/>
        </w:rPr>
        <w:t>及Q=</w:t>
      </w:r>
      <w:r>
        <w:rPr>
          <w:rFonts w:ascii="宋体" w:eastAsia="宋体" w:hAnsi="宋体"/>
          <w:sz w:val="24"/>
          <w:szCs w:val="24"/>
        </w:rPr>
        <w:t>f0/(f2-f1)</w:t>
      </w:r>
      <w:r>
        <w:rPr>
          <w:rFonts w:ascii="宋体" w:eastAsia="宋体" w:hAnsi="宋体" w:hint="eastAsia"/>
          <w:sz w:val="24"/>
          <w:szCs w:val="24"/>
        </w:rPr>
        <w:t>计算出两个Q值，它们应相等，如果误差太大，则可能测试有误，须重测</w:t>
      </w:r>
    </w:p>
    <w:p w14:paraId="722EC55C" w14:textId="2418584D" w:rsidR="00492F8B" w:rsidRDefault="00492F8B" w:rsidP="00492F8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测量谐振曲线，在2</w:t>
      </w:r>
      <w:r>
        <w:rPr>
          <w:rFonts w:ascii="宋体" w:eastAsia="宋体" w:hAnsi="宋体"/>
          <w:sz w:val="24"/>
          <w:szCs w:val="24"/>
        </w:rPr>
        <w:t>kHz-20KHz</w:t>
      </w:r>
      <w:r>
        <w:rPr>
          <w:rFonts w:ascii="宋体" w:eastAsia="宋体" w:hAnsi="宋体" w:hint="eastAsia"/>
          <w:sz w:val="24"/>
          <w:szCs w:val="24"/>
        </w:rPr>
        <w:t>范围内自定频率测出各频率下的</w:t>
      </w:r>
      <w:proofErr w:type="spellStart"/>
      <w:r>
        <w:rPr>
          <w:rFonts w:ascii="宋体" w:eastAsia="宋体" w:hAnsi="宋体" w:hint="eastAsia"/>
          <w:sz w:val="24"/>
          <w:szCs w:val="24"/>
        </w:rPr>
        <w:t>V</w:t>
      </w:r>
      <w:r>
        <w:rPr>
          <w:rFonts w:ascii="宋体" w:eastAsia="宋体" w:hAnsi="宋体"/>
          <w:sz w:val="24"/>
          <w:szCs w:val="24"/>
        </w:rPr>
        <w:t>Rt</w:t>
      </w:r>
      <w:proofErr w:type="spellEnd"/>
    </w:p>
    <w:p w14:paraId="06E3ADDD" w14:textId="275268EF" w:rsidR="00492F8B" w:rsidRDefault="00492F8B" w:rsidP="00492F8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注意：保持V</w:t>
      </w:r>
      <w:r>
        <w:rPr>
          <w:rFonts w:ascii="宋体" w:eastAsia="宋体" w:hAnsi="宋体"/>
          <w:sz w:val="24"/>
          <w:szCs w:val="24"/>
        </w:rPr>
        <w:t>S</w:t>
      </w:r>
      <w:r>
        <w:rPr>
          <w:rFonts w:ascii="宋体" w:eastAsia="宋体" w:hAnsi="宋体" w:hint="eastAsia"/>
          <w:sz w:val="24"/>
          <w:szCs w:val="24"/>
        </w:rPr>
        <w:t>=</w:t>
      </w:r>
      <w:r>
        <w:rPr>
          <w:rFonts w:ascii="宋体" w:eastAsia="宋体" w:hAnsi="宋体"/>
          <w:sz w:val="24"/>
          <w:szCs w:val="24"/>
        </w:rPr>
        <w:t>500mA</w:t>
      </w:r>
      <w:r>
        <w:rPr>
          <w:rFonts w:ascii="宋体" w:eastAsia="宋体" w:hAnsi="宋体" w:hint="eastAsia"/>
          <w:sz w:val="24"/>
          <w:szCs w:val="24"/>
        </w:rPr>
        <w:t>。频率依次从低到高，遵循选择测试点的原则</w:t>
      </w:r>
    </w:p>
    <w:p w14:paraId="6A826F5C" w14:textId="0241C6C5" w:rsidR="00492F8B" w:rsidRPr="00492F8B" w:rsidRDefault="00492F8B" w:rsidP="00492F8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5，根据测试结果，画出I</w:t>
      </w:r>
      <w:r>
        <w:rPr>
          <w:rFonts w:ascii="宋体" w:eastAsia="宋体" w:hAnsi="宋体"/>
          <w:sz w:val="24"/>
          <w:szCs w:val="24"/>
        </w:rPr>
        <w:t>-f</w:t>
      </w:r>
      <w:r>
        <w:rPr>
          <w:rFonts w:ascii="宋体" w:eastAsia="宋体" w:hAnsi="宋体" w:hint="eastAsia"/>
          <w:sz w:val="24"/>
          <w:szCs w:val="24"/>
        </w:rPr>
        <w:t>串联谐振曲线</w:t>
      </w:r>
    </w:p>
    <w:p w14:paraId="2D72750C" w14:textId="77777777" w:rsidR="00FE0EA0" w:rsidRPr="009926A4" w:rsidRDefault="00FE0EA0" w:rsidP="00FE0EA0">
      <w:pPr>
        <w:pStyle w:val="2"/>
        <w:numPr>
          <w:ilvl w:val="0"/>
          <w:numId w:val="2"/>
        </w:numPr>
        <w:spacing w:line="240" w:lineRule="auto"/>
        <w:rPr>
          <w:rFonts w:ascii="宋体" w:eastAsia="宋体" w:hAnsi="宋体"/>
          <w:sz w:val="28"/>
          <w:szCs w:val="28"/>
        </w:rPr>
      </w:pPr>
      <w:r w:rsidRPr="009926A4">
        <w:rPr>
          <w:rFonts w:ascii="宋体" w:eastAsia="宋体" w:hAnsi="宋体" w:hint="eastAsia"/>
          <w:sz w:val="28"/>
          <w:szCs w:val="28"/>
        </w:rPr>
        <w:lastRenderedPageBreak/>
        <w:t>实验电路图</w:t>
      </w:r>
    </w:p>
    <w:p w14:paraId="4B65D814" w14:textId="71E755ED" w:rsidR="00FE0EA0" w:rsidRPr="00A46C92" w:rsidRDefault="00492F8B" w:rsidP="00492F8B">
      <w:pPr>
        <w:pStyle w:val="a7"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 w:rsidRPr="00492F8B">
        <w:rPr>
          <w:rFonts w:hint="eastAsia"/>
          <w:noProof/>
        </w:rPr>
        <w:drawing>
          <wp:inline distT="0" distB="0" distL="0" distR="0" wp14:anchorId="03F0C64B" wp14:editId="30B6BD26">
            <wp:extent cx="3442017" cy="4589494"/>
            <wp:effectExtent l="0" t="2223" r="4128" b="4127"/>
            <wp:docPr id="1306433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453225" cy="460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0EA0">
        <w:rPr>
          <w:rFonts w:ascii="宋体" w:eastAsia="宋体" w:hAnsi="宋体" w:hint="eastAsia"/>
          <w:sz w:val="24"/>
          <w:szCs w:val="24"/>
        </w:rPr>
        <w:t>用</w:t>
      </w:r>
    </w:p>
    <w:p w14:paraId="1D1F44E5" w14:textId="77777777" w:rsidR="00FE0EA0" w:rsidRPr="009926A4" w:rsidRDefault="00FE0EA0" w:rsidP="00FE0EA0">
      <w:pPr>
        <w:pStyle w:val="2"/>
        <w:numPr>
          <w:ilvl w:val="0"/>
          <w:numId w:val="2"/>
        </w:numPr>
        <w:spacing w:line="240" w:lineRule="auto"/>
        <w:rPr>
          <w:rFonts w:ascii="宋体" w:eastAsia="宋体" w:hAnsi="宋体"/>
          <w:sz w:val="28"/>
          <w:szCs w:val="28"/>
        </w:rPr>
      </w:pPr>
      <w:r w:rsidRPr="009926A4">
        <w:rPr>
          <w:rFonts w:ascii="宋体" w:eastAsia="宋体" w:hAnsi="宋体" w:hint="eastAsia"/>
          <w:sz w:val="28"/>
          <w:szCs w:val="28"/>
        </w:rPr>
        <w:t>实验</w:t>
      </w:r>
      <w:r>
        <w:rPr>
          <w:rFonts w:ascii="宋体" w:eastAsia="宋体" w:hAnsi="宋体" w:hint="eastAsia"/>
          <w:sz w:val="28"/>
          <w:szCs w:val="28"/>
        </w:rPr>
        <w:t>数据分析</w:t>
      </w:r>
      <w:r w:rsidRPr="009926A4">
        <w:rPr>
          <w:rFonts w:ascii="宋体" w:eastAsia="宋体" w:hAnsi="宋体" w:hint="eastAsia"/>
          <w:sz w:val="28"/>
          <w:szCs w:val="28"/>
        </w:rPr>
        <w:t>和</w:t>
      </w:r>
      <w:r w:rsidRPr="009926A4">
        <w:rPr>
          <w:rFonts w:ascii="宋体" w:eastAsia="宋体" w:hAnsi="宋体"/>
          <w:sz w:val="28"/>
          <w:szCs w:val="28"/>
        </w:rPr>
        <w:t>实验结果</w:t>
      </w:r>
    </w:p>
    <w:p w14:paraId="35274540" w14:textId="05E29374" w:rsidR="00FE0EA0" w:rsidRDefault="00492F8B" w:rsidP="00492F8B">
      <w:pPr>
        <w:pStyle w:val="a7"/>
        <w:ind w:left="720" w:firstLineChars="0" w:firstLine="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测试数据</w:t>
      </w:r>
    </w:p>
    <w:p w14:paraId="7E4C0EB0" w14:textId="025A7977" w:rsidR="00492F8B" w:rsidRPr="00492F8B" w:rsidRDefault="00492F8B" w:rsidP="00492F8B">
      <w:pPr>
        <w:pStyle w:val="a7"/>
        <w:ind w:left="720" w:firstLineChars="0" w:firstLine="0"/>
        <w:jc w:val="left"/>
        <w:rPr>
          <w:rFonts w:ascii="宋体" w:eastAsia="宋体" w:hAnsi="宋体"/>
          <w:color w:val="FF0000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f0=6.9    f0’=6.76   VRt0=0.1424     VC0=1.60   VL0=1.63     f1=7.95    f2=5.85    </w:t>
      </w:r>
    </w:p>
    <w:p w14:paraId="1C40B386" w14:textId="649E6C37" w:rsidR="00FE0EA0" w:rsidRDefault="00492F8B" w:rsidP="00492F8B">
      <w:pPr>
        <w:ind w:firstLineChars="300" w:firstLine="7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Q</w:t>
      </w:r>
      <w:r>
        <w:rPr>
          <w:rFonts w:ascii="宋体" w:eastAsia="宋体" w:hAnsi="宋体"/>
          <w:sz w:val="24"/>
          <w:szCs w:val="24"/>
        </w:rPr>
        <w:t>=</w:t>
      </w:r>
      <w:r>
        <w:rPr>
          <w:rFonts w:ascii="宋体" w:eastAsia="宋体" w:hAnsi="宋体" w:hint="eastAsia"/>
          <w:sz w:val="24"/>
          <w:szCs w:val="24"/>
        </w:rPr>
        <w:t>VC0/</w:t>
      </w:r>
      <w:r>
        <w:rPr>
          <w:rFonts w:ascii="宋体" w:eastAsia="宋体" w:hAnsi="宋体"/>
          <w:sz w:val="24"/>
          <w:szCs w:val="24"/>
        </w:rPr>
        <w:t>VS=</w:t>
      </w:r>
      <w:r w:rsidR="00F24C1A">
        <w:rPr>
          <w:rFonts w:ascii="宋体" w:eastAsia="宋体" w:hAnsi="宋体"/>
          <w:sz w:val="24"/>
          <w:szCs w:val="24"/>
        </w:rPr>
        <w:t>3.2</w:t>
      </w:r>
      <w:r>
        <w:rPr>
          <w:rFonts w:ascii="宋体" w:eastAsia="宋体" w:hAnsi="宋体"/>
          <w:sz w:val="24"/>
          <w:szCs w:val="24"/>
        </w:rPr>
        <w:t xml:space="preserve">     </w:t>
      </w:r>
      <w:r>
        <w:rPr>
          <w:rFonts w:ascii="宋体" w:eastAsia="宋体" w:hAnsi="宋体" w:hint="eastAsia"/>
          <w:sz w:val="24"/>
          <w:szCs w:val="24"/>
        </w:rPr>
        <w:t>Q=</w:t>
      </w:r>
      <w:r>
        <w:rPr>
          <w:rFonts w:ascii="宋体" w:eastAsia="宋体" w:hAnsi="宋体"/>
          <w:sz w:val="24"/>
          <w:szCs w:val="24"/>
        </w:rPr>
        <w:t>f0/(f2-f1)=</w:t>
      </w:r>
      <w:r w:rsidR="00F24C1A">
        <w:rPr>
          <w:rFonts w:ascii="宋体" w:eastAsia="宋体" w:hAnsi="宋体"/>
          <w:sz w:val="24"/>
          <w:szCs w:val="24"/>
        </w:rPr>
        <w:t>3.31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69"/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709"/>
      </w:tblGrid>
      <w:tr w:rsidR="00F24C1A" w14:paraId="0936FE0D" w14:textId="77777777" w:rsidTr="000319F6">
        <w:tc>
          <w:tcPr>
            <w:tcW w:w="569" w:type="dxa"/>
          </w:tcPr>
          <w:p w14:paraId="5BDBDAD9" w14:textId="544602A3" w:rsidR="00F24C1A" w:rsidRDefault="00F24C1A" w:rsidP="00492F8B">
            <w:pPr>
              <w:jc w:val="left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f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/kHz</w:t>
            </w:r>
          </w:p>
        </w:tc>
        <w:tc>
          <w:tcPr>
            <w:tcW w:w="638" w:type="dxa"/>
          </w:tcPr>
          <w:p w14:paraId="1C67AE58" w14:textId="56F14891" w:rsidR="00F24C1A" w:rsidRDefault="00F24C1A" w:rsidP="00492F8B">
            <w:pPr>
              <w:jc w:val="left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638" w:type="dxa"/>
          </w:tcPr>
          <w:p w14:paraId="509834F1" w14:textId="0179BB3F" w:rsidR="00F24C1A" w:rsidRDefault="00F24C1A" w:rsidP="00492F8B">
            <w:pPr>
              <w:jc w:val="left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638" w:type="dxa"/>
          </w:tcPr>
          <w:p w14:paraId="7A33EC9F" w14:textId="11D8591C" w:rsidR="00F24C1A" w:rsidRDefault="00F24C1A" w:rsidP="00492F8B">
            <w:pPr>
              <w:jc w:val="left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f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638" w:type="dxa"/>
          </w:tcPr>
          <w:p w14:paraId="35097F42" w14:textId="7757135C" w:rsidR="00F24C1A" w:rsidRDefault="00F24C1A" w:rsidP="00492F8B">
            <w:pPr>
              <w:jc w:val="left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6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.2</w:t>
            </w:r>
          </w:p>
        </w:tc>
        <w:tc>
          <w:tcPr>
            <w:tcW w:w="638" w:type="dxa"/>
          </w:tcPr>
          <w:p w14:paraId="4863C53E" w14:textId="09FB6204" w:rsidR="00F24C1A" w:rsidRDefault="00F24C1A" w:rsidP="00492F8B">
            <w:pPr>
              <w:jc w:val="left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6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.6</w:t>
            </w:r>
          </w:p>
        </w:tc>
        <w:tc>
          <w:tcPr>
            <w:tcW w:w="638" w:type="dxa"/>
          </w:tcPr>
          <w:p w14:paraId="3692B331" w14:textId="6E26F589" w:rsidR="00F24C1A" w:rsidRDefault="00F24C1A" w:rsidP="00492F8B">
            <w:pPr>
              <w:jc w:val="left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f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638" w:type="dxa"/>
          </w:tcPr>
          <w:p w14:paraId="34F12635" w14:textId="6CC2CBA4" w:rsidR="00F24C1A" w:rsidRDefault="00F24C1A" w:rsidP="00492F8B">
            <w:pPr>
              <w:jc w:val="left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7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.4</w:t>
            </w:r>
          </w:p>
        </w:tc>
        <w:tc>
          <w:tcPr>
            <w:tcW w:w="638" w:type="dxa"/>
          </w:tcPr>
          <w:p w14:paraId="22539D11" w14:textId="465921D3" w:rsidR="00F24C1A" w:rsidRDefault="00F24C1A" w:rsidP="00492F8B">
            <w:pPr>
              <w:jc w:val="left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7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.8</w:t>
            </w:r>
          </w:p>
        </w:tc>
        <w:tc>
          <w:tcPr>
            <w:tcW w:w="638" w:type="dxa"/>
          </w:tcPr>
          <w:p w14:paraId="7CBD5888" w14:textId="239B25EF" w:rsidR="00F24C1A" w:rsidRDefault="00F24C1A" w:rsidP="00492F8B">
            <w:pPr>
              <w:jc w:val="left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f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638" w:type="dxa"/>
          </w:tcPr>
          <w:p w14:paraId="06FA64ED" w14:textId="4BB60285" w:rsidR="00F24C1A" w:rsidRDefault="00F24C1A" w:rsidP="00492F8B">
            <w:pPr>
              <w:jc w:val="left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638" w:type="dxa"/>
          </w:tcPr>
          <w:p w14:paraId="4EFE93F7" w14:textId="24B67711" w:rsidR="00F24C1A" w:rsidRDefault="00F24C1A" w:rsidP="00492F8B">
            <w:pPr>
              <w:jc w:val="left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709" w:type="dxa"/>
          </w:tcPr>
          <w:p w14:paraId="177F4998" w14:textId="05AC6465" w:rsidR="00F24C1A" w:rsidRDefault="00F24C1A" w:rsidP="00492F8B">
            <w:pPr>
              <w:jc w:val="left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2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0</w:t>
            </w:r>
          </w:p>
        </w:tc>
      </w:tr>
      <w:tr w:rsidR="00F24C1A" w14:paraId="5831863A" w14:textId="77777777" w:rsidTr="000319F6">
        <w:tc>
          <w:tcPr>
            <w:tcW w:w="569" w:type="dxa"/>
          </w:tcPr>
          <w:p w14:paraId="1DBCE42F" w14:textId="0517C4A9" w:rsidR="00F24C1A" w:rsidRDefault="00F24C1A" w:rsidP="00492F8B">
            <w:pPr>
              <w:jc w:val="left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V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Rt</w:t>
            </w:r>
            <w:proofErr w:type="spellEnd"/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/V</w:t>
            </w:r>
          </w:p>
        </w:tc>
        <w:tc>
          <w:tcPr>
            <w:tcW w:w="638" w:type="dxa"/>
          </w:tcPr>
          <w:p w14:paraId="728AA009" w14:textId="2E954276" w:rsidR="00F24C1A" w:rsidRDefault="00F24C1A" w:rsidP="00492F8B">
            <w:pPr>
              <w:jc w:val="left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0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.0138</w:t>
            </w:r>
          </w:p>
        </w:tc>
        <w:tc>
          <w:tcPr>
            <w:tcW w:w="638" w:type="dxa"/>
          </w:tcPr>
          <w:p w14:paraId="4B2A659E" w14:textId="776BF1FA" w:rsidR="00F24C1A" w:rsidRDefault="00F24C1A" w:rsidP="00492F8B">
            <w:pPr>
              <w:jc w:val="left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0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.0389</w:t>
            </w:r>
          </w:p>
        </w:tc>
        <w:tc>
          <w:tcPr>
            <w:tcW w:w="638" w:type="dxa"/>
          </w:tcPr>
          <w:p w14:paraId="34892B0D" w14:textId="132656D6" w:rsidR="00F24C1A" w:rsidRDefault="00F24C1A" w:rsidP="00492F8B">
            <w:pPr>
              <w:jc w:val="left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0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.1038</w:t>
            </w:r>
          </w:p>
        </w:tc>
        <w:tc>
          <w:tcPr>
            <w:tcW w:w="638" w:type="dxa"/>
          </w:tcPr>
          <w:p w14:paraId="0D456499" w14:textId="367D954F" w:rsidR="00F24C1A" w:rsidRDefault="00F24C1A" w:rsidP="00492F8B">
            <w:pPr>
              <w:jc w:val="left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0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.1274</w:t>
            </w:r>
          </w:p>
        </w:tc>
        <w:tc>
          <w:tcPr>
            <w:tcW w:w="638" w:type="dxa"/>
          </w:tcPr>
          <w:p w14:paraId="3A30F103" w14:textId="29D6ACEF" w:rsidR="00F24C1A" w:rsidRDefault="00F24C1A" w:rsidP="00492F8B">
            <w:pPr>
              <w:jc w:val="left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0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.1446</w:t>
            </w:r>
          </w:p>
        </w:tc>
        <w:tc>
          <w:tcPr>
            <w:tcW w:w="638" w:type="dxa"/>
          </w:tcPr>
          <w:p w14:paraId="029AD91C" w14:textId="781715E3" w:rsidR="00F24C1A" w:rsidRDefault="00F24C1A" w:rsidP="00492F8B">
            <w:pPr>
              <w:jc w:val="left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0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.1424</w:t>
            </w:r>
          </w:p>
        </w:tc>
        <w:tc>
          <w:tcPr>
            <w:tcW w:w="638" w:type="dxa"/>
          </w:tcPr>
          <w:p w14:paraId="0987B28F" w14:textId="3DF8EE44" w:rsidR="00F24C1A" w:rsidRDefault="00F24C1A" w:rsidP="00492F8B">
            <w:pPr>
              <w:jc w:val="left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0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.1265</w:t>
            </w:r>
          </w:p>
        </w:tc>
        <w:tc>
          <w:tcPr>
            <w:tcW w:w="638" w:type="dxa"/>
          </w:tcPr>
          <w:p w14:paraId="35D9D1F2" w14:textId="3E36B674" w:rsidR="00F24C1A" w:rsidRDefault="00F24C1A" w:rsidP="00492F8B">
            <w:pPr>
              <w:jc w:val="left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0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.1109</w:t>
            </w:r>
          </w:p>
        </w:tc>
        <w:tc>
          <w:tcPr>
            <w:tcW w:w="638" w:type="dxa"/>
          </w:tcPr>
          <w:p w14:paraId="00581204" w14:textId="46AEB4BB" w:rsidR="00F24C1A" w:rsidRDefault="00F24C1A" w:rsidP="00492F8B">
            <w:pPr>
              <w:jc w:val="left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0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.1066</w:t>
            </w:r>
          </w:p>
        </w:tc>
        <w:tc>
          <w:tcPr>
            <w:tcW w:w="638" w:type="dxa"/>
          </w:tcPr>
          <w:p w14:paraId="4DB7D73A" w14:textId="53834351" w:rsidR="00F24C1A" w:rsidRDefault="00F24C1A" w:rsidP="00492F8B">
            <w:pPr>
              <w:jc w:val="left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0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.0306</w:t>
            </w:r>
          </w:p>
        </w:tc>
        <w:tc>
          <w:tcPr>
            <w:tcW w:w="638" w:type="dxa"/>
          </w:tcPr>
          <w:p w14:paraId="20C8B99F" w14:textId="3BCAF375" w:rsidR="00F24C1A" w:rsidRDefault="00F24C1A" w:rsidP="00492F8B">
            <w:pPr>
              <w:jc w:val="left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0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.0256</w:t>
            </w:r>
          </w:p>
        </w:tc>
        <w:tc>
          <w:tcPr>
            <w:tcW w:w="709" w:type="dxa"/>
          </w:tcPr>
          <w:p w14:paraId="4F85B9B0" w14:textId="1CF51E8D" w:rsidR="00F24C1A" w:rsidRDefault="00F24C1A" w:rsidP="00492F8B">
            <w:pPr>
              <w:jc w:val="left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0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.01783</w:t>
            </w:r>
          </w:p>
        </w:tc>
      </w:tr>
      <w:tr w:rsidR="00F24C1A" w14:paraId="78C409A9" w14:textId="77777777" w:rsidTr="000319F6">
        <w:tc>
          <w:tcPr>
            <w:tcW w:w="569" w:type="dxa"/>
          </w:tcPr>
          <w:p w14:paraId="7EF7517B" w14:textId="47C11FE4" w:rsidR="00F24C1A" w:rsidRDefault="00F24C1A" w:rsidP="00492F8B">
            <w:pPr>
              <w:jc w:val="left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I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/mA</w:t>
            </w:r>
          </w:p>
        </w:tc>
        <w:tc>
          <w:tcPr>
            <w:tcW w:w="638" w:type="dxa"/>
          </w:tcPr>
          <w:p w14:paraId="70FDE9E5" w14:textId="228B94C4" w:rsidR="00F24C1A" w:rsidRDefault="00C969A3" w:rsidP="00492F8B">
            <w:pPr>
              <w:jc w:val="left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0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.69</w:t>
            </w:r>
          </w:p>
        </w:tc>
        <w:tc>
          <w:tcPr>
            <w:tcW w:w="638" w:type="dxa"/>
          </w:tcPr>
          <w:p w14:paraId="5802ED1A" w14:textId="1CE632F9" w:rsidR="00F24C1A" w:rsidRDefault="00C969A3" w:rsidP="00492F8B">
            <w:pPr>
              <w:jc w:val="left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.95</w:t>
            </w:r>
          </w:p>
        </w:tc>
        <w:tc>
          <w:tcPr>
            <w:tcW w:w="638" w:type="dxa"/>
          </w:tcPr>
          <w:p w14:paraId="034EE27B" w14:textId="09C5E314" w:rsidR="00F24C1A" w:rsidRDefault="00C969A3" w:rsidP="00492F8B">
            <w:pPr>
              <w:jc w:val="left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5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.19</w:t>
            </w:r>
          </w:p>
        </w:tc>
        <w:tc>
          <w:tcPr>
            <w:tcW w:w="638" w:type="dxa"/>
          </w:tcPr>
          <w:p w14:paraId="0453289B" w14:textId="46009305" w:rsidR="00F24C1A" w:rsidRDefault="00C969A3" w:rsidP="00492F8B">
            <w:pPr>
              <w:jc w:val="left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6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.38</w:t>
            </w:r>
          </w:p>
        </w:tc>
        <w:tc>
          <w:tcPr>
            <w:tcW w:w="638" w:type="dxa"/>
          </w:tcPr>
          <w:p w14:paraId="05498454" w14:textId="1639E362" w:rsidR="00F24C1A" w:rsidRDefault="00C969A3" w:rsidP="00492F8B">
            <w:pPr>
              <w:jc w:val="left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7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.23</w:t>
            </w:r>
          </w:p>
        </w:tc>
        <w:tc>
          <w:tcPr>
            <w:tcW w:w="638" w:type="dxa"/>
          </w:tcPr>
          <w:p w14:paraId="70662F98" w14:textId="668781B0" w:rsidR="00F24C1A" w:rsidRDefault="00C969A3" w:rsidP="00492F8B">
            <w:pPr>
              <w:jc w:val="left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7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.195</w:t>
            </w:r>
          </w:p>
        </w:tc>
        <w:tc>
          <w:tcPr>
            <w:tcW w:w="638" w:type="dxa"/>
          </w:tcPr>
          <w:p w14:paraId="1B3CC7CB" w14:textId="50BFD4F4" w:rsidR="00F24C1A" w:rsidRDefault="00C969A3" w:rsidP="00492F8B">
            <w:pPr>
              <w:jc w:val="left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6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.325</w:t>
            </w:r>
          </w:p>
        </w:tc>
        <w:tc>
          <w:tcPr>
            <w:tcW w:w="638" w:type="dxa"/>
          </w:tcPr>
          <w:p w14:paraId="05C98726" w14:textId="1265B376" w:rsidR="00F24C1A" w:rsidRDefault="00C969A3" w:rsidP="00492F8B">
            <w:pPr>
              <w:jc w:val="left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5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.545</w:t>
            </w:r>
          </w:p>
        </w:tc>
        <w:tc>
          <w:tcPr>
            <w:tcW w:w="638" w:type="dxa"/>
          </w:tcPr>
          <w:p w14:paraId="1F526C76" w14:textId="5B994D9E" w:rsidR="00F24C1A" w:rsidRDefault="00C969A3" w:rsidP="00492F8B">
            <w:pPr>
              <w:jc w:val="left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5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.33</w:t>
            </w:r>
          </w:p>
        </w:tc>
        <w:tc>
          <w:tcPr>
            <w:tcW w:w="638" w:type="dxa"/>
          </w:tcPr>
          <w:p w14:paraId="3817B26D" w14:textId="058F2F74" w:rsidR="00F24C1A" w:rsidRDefault="00C969A3" w:rsidP="00492F8B">
            <w:pPr>
              <w:jc w:val="left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.53</w:t>
            </w:r>
          </w:p>
        </w:tc>
        <w:tc>
          <w:tcPr>
            <w:tcW w:w="638" w:type="dxa"/>
          </w:tcPr>
          <w:p w14:paraId="0024C4FC" w14:textId="18737B12" w:rsidR="00F24C1A" w:rsidRDefault="00C969A3" w:rsidP="00492F8B">
            <w:pPr>
              <w:jc w:val="left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.265</w:t>
            </w:r>
          </w:p>
        </w:tc>
        <w:tc>
          <w:tcPr>
            <w:tcW w:w="709" w:type="dxa"/>
          </w:tcPr>
          <w:p w14:paraId="1DA5B2AB" w14:textId="31048743" w:rsidR="00F24C1A" w:rsidRDefault="00C969A3" w:rsidP="00492F8B">
            <w:pPr>
              <w:jc w:val="left"/>
              <w:rPr>
                <w:rFonts w:ascii="宋体" w:eastAsia="宋体" w:hAnsi="宋体"/>
                <w:color w:val="000000" w:themeColor="text1"/>
                <w:sz w:val="24"/>
                <w:szCs w:val="24"/>
              </w:rPr>
            </w:pPr>
            <w:r>
              <w:rPr>
                <w:rFonts w:ascii="宋体" w:eastAsia="宋体" w:hAnsi="宋体" w:hint="eastAsia"/>
                <w:color w:val="000000" w:themeColor="text1"/>
                <w:sz w:val="24"/>
                <w:szCs w:val="24"/>
              </w:rPr>
              <w:t>0</w:t>
            </w:r>
            <w:r>
              <w:rPr>
                <w:rFonts w:ascii="宋体" w:eastAsia="宋体" w:hAnsi="宋体"/>
                <w:color w:val="000000" w:themeColor="text1"/>
                <w:sz w:val="24"/>
                <w:szCs w:val="24"/>
              </w:rPr>
              <w:t>.89</w:t>
            </w:r>
          </w:p>
        </w:tc>
      </w:tr>
    </w:tbl>
    <w:p w14:paraId="225D976A" w14:textId="4D4A7A1A" w:rsidR="00F24C1A" w:rsidRDefault="000319F6" w:rsidP="00492F8B">
      <w:pPr>
        <w:ind w:firstLineChars="300" w:firstLine="630"/>
        <w:jc w:val="left"/>
        <w:rPr>
          <w:rFonts w:ascii="宋体" w:eastAsia="宋体" w:hAnsi="宋体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3B0D9D" wp14:editId="6A2765B6">
            <wp:extent cx="5274310" cy="4070985"/>
            <wp:effectExtent l="0" t="0" r="2540" b="5715"/>
            <wp:docPr id="11728650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650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7852" w14:textId="3AC79C1F" w:rsidR="000319F6" w:rsidRPr="00492F8B" w:rsidRDefault="000319F6" w:rsidP="000319F6">
      <w:pPr>
        <w:ind w:firstLineChars="300" w:firstLine="720"/>
        <w:jc w:val="left"/>
        <w:rPr>
          <w:rFonts w:ascii="宋体" w:eastAsia="宋体" w:hAnsi="宋体"/>
          <w:color w:val="000000" w:themeColor="text1"/>
          <w:sz w:val="24"/>
          <w:szCs w:val="24"/>
        </w:rPr>
      </w:pPr>
      <w:r w:rsidRPr="000319F6">
        <w:rPr>
          <w:rFonts w:ascii="宋体" w:eastAsia="宋体" w:hAnsi="宋体" w:hint="eastAsia"/>
          <w:color w:val="000000" w:themeColor="text1"/>
          <w:sz w:val="24"/>
          <w:szCs w:val="24"/>
        </w:rPr>
        <w:t>通过实验我们可以很清楚地看到谐振电路的特性</w:t>
      </w:r>
      <w:r w:rsidRPr="000319F6">
        <w:rPr>
          <w:rFonts w:ascii="宋体" w:eastAsia="宋体" w:hAnsi="宋体"/>
          <w:color w:val="000000" w:themeColor="text1"/>
          <w:sz w:val="24"/>
          <w:szCs w:val="24"/>
        </w:rPr>
        <w:t>,当RLC电路发生谐振的时候，电阻两端的电压会明显的增大，也就是说通过电路的电</w:t>
      </w:r>
      <w:r w:rsidRPr="000319F6">
        <w:rPr>
          <w:rFonts w:ascii="宋体" w:eastAsia="宋体" w:hAnsi="宋体" w:hint="eastAsia"/>
          <w:color w:val="000000" w:themeColor="text1"/>
          <w:sz w:val="24"/>
          <w:szCs w:val="24"/>
        </w:rPr>
        <w:t>流增大，这个是由于电感和电容的充放电达到协调，这样的话整个电路就会达到谐振，电流最大。</w:t>
      </w:r>
    </w:p>
    <w:p w14:paraId="53BEA1C8" w14:textId="77777777" w:rsidR="00FE0EA0" w:rsidRPr="009926A4" w:rsidRDefault="00FE0EA0" w:rsidP="00FE0EA0">
      <w:pPr>
        <w:pStyle w:val="2"/>
        <w:numPr>
          <w:ilvl w:val="0"/>
          <w:numId w:val="2"/>
        </w:numPr>
        <w:rPr>
          <w:rFonts w:ascii="宋体" w:eastAsia="宋体" w:hAnsi="宋体"/>
          <w:sz w:val="28"/>
          <w:szCs w:val="28"/>
        </w:rPr>
      </w:pPr>
      <w:r w:rsidRPr="009926A4">
        <w:rPr>
          <w:rFonts w:ascii="宋体" w:eastAsia="宋体" w:hAnsi="宋体" w:hint="eastAsia"/>
          <w:sz w:val="28"/>
          <w:szCs w:val="28"/>
        </w:rPr>
        <w:t>实验小结</w:t>
      </w:r>
    </w:p>
    <w:p w14:paraId="1E101EAA" w14:textId="3B4DC682" w:rsidR="000319F6" w:rsidRPr="000319F6" w:rsidRDefault="000319F6" w:rsidP="000319F6">
      <w:pPr>
        <w:rPr>
          <w:rFonts w:ascii="宋体" w:eastAsia="宋体" w:hAnsi="宋体"/>
          <w:sz w:val="24"/>
          <w:szCs w:val="24"/>
        </w:rPr>
      </w:pPr>
      <w:r w:rsidRPr="000319F6">
        <w:rPr>
          <w:rFonts w:ascii="宋体" w:eastAsia="宋体" w:hAnsi="宋体"/>
          <w:sz w:val="24"/>
          <w:szCs w:val="24"/>
        </w:rPr>
        <w:t>电流与电压相位相同，电路呈电阻性。</w:t>
      </w:r>
    </w:p>
    <w:p w14:paraId="6B752105" w14:textId="78CA27E9" w:rsidR="000319F6" w:rsidRPr="000319F6" w:rsidRDefault="000319F6" w:rsidP="000319F6">
      <w:pPr>
        <w:rPr>
          <w:rFonts w:ascii="宋体" w:eastAsia="宋体" w:hAnsi="宋体"/>
          <w:sz w:val="24"/>
          <w:szCs w:val="24"/>
        </w:rPr>
      </w:pPr>
      <w:r w:rsidRPr="000319F6">
        <w:rPr>
          <w:rFonts w:ascii="宋体" w:eastAsia="宋体" w:hAnsi="宋体"/>
          <w:sz w:val="24"/>
          <w:szCs w:val="24"/>
        </w:rPr>
        <w:t>串联阻抗最小，电流最大:这时Z=R，则I=U/R。</w:t>
      </w:r>
    </w:p>
    <w:p w14:paraId="07809EAD" w14:textId="483F2749" w:rsidR="000319F6" w:rsidRPr="000319F6" w:rsidRDefault="000319F6" w:rsidP="000319F6">
      <w:pPr>
        <w:rPr>
          <w:rFonts w:ascii="宋体" w:eastAsia="宋体" w:hAnsi="宋体"/>
          <w:sz w:val="24"/>
          <w:szCs w:val="24"/>
        </w:rPr>
      </w:pPr>
      <w:r w:rsidRPr="000319F6">
        <w:rPr>
          <w:rFonts w:ascii="宋体" w:eastAsia="宋体" w:hAnsi="宋体"/>
          <w:sz w:val="24"/>
          <w:szCs w:val="24"/>
        </w:rPr>
        <w:t>电感端电压与电容端电压大小相等，相位相反，互相补偿，电阻端的电压等于电源电压。</w:t>
      </w:r>
    </w:p>
    <w:p w14:paraId="4CB8FE51" w14:textId="6B04F425" w:rsidR="00DE30B2" w:rsidRPr="000319F6" w:rsidRDefault="000319F6" w:rsidP="000319F6">
      <w:pPr>
        <w:rPr>
          <w:rFonts w:ascii="宋体" w:eastAsia="宋体" w:hAnsi="宋体"/>
          <w:sz w:val="24"/>
          <w:szCs w:val="24"/>
        </w:rPr>
      </w:pPr>
      <w:r w:rsidRPr="000319F6">
        <w:rPr>
          <w:rFonts w:ascii="宋体" w:eastAsia="宋体" w:hAnsi="宋体"/>
          <w:sz w:val="24"/>
          <w:szCs w:val="24"/>
        </w:rPr>
        <w:t>谐振时电感端电压与电源电压的比值称为品质因数Q，当Q&gt;&gt;1时，L和C上的电压远大于电源电压（类似于共振)，这称为串联谐振，常用于信号电压的放大。</w:t>
      </w:r>
    </w:p>
    <w:sectPr w:rsidR="00DE30B2" w:rsidRPr="000319F6" w:rsidSect="003B300B">
      <w:headerReference w:type="default" r:id="rId15"/>
      <w:footerReference w:type="default" r:id="rId16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FE9250" w14:textId="77777777" w:rsidR="00805A9A" w:rsidRDefault="00805A9A" w:rsidP="00FE0EA0">
      <w:r>
        <w:separator/>
      </w:r>
    </w:p>
  </w:endnote>
  <w:endnote w:type="continuationSeparator" w:id="0">
    <w:p w14:paraId="74105CB5" w14:textId="77777777" w:rsidR="00805A9A" w:rsidRDefault="00805A9A" w:rsidP="00FE0E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056833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23A4BE5B" w14:textId="77777777" w:rsidR="00000000" w:rsidRDefault="00000000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2276FDF" w14:textId="77777777" w:rsidR="00000000" w:rsidRDefault="0000000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77DE5E" w14:textId="77777777" w:rsidR="00805A9A" w:rsidRDefault="00805A9A" w:rsidP="00FE0EA0">
      <w:r>
        <w:separator/>
      </w:r>
    </w:p>
  </w:footnote>
  <w:footnote w:type="continuationSeparator" w:id="0">
    <w:p w14:paraId="23BE3080" w14:textId="77777777" w:rsidR="00805A9A" w:rsidRDefault="00805A9A" w:rsidP="00FE0E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31269" w14:textId="77777777" w:rsidR="00000000" w:rsidRPr="00B500A8" w:rsidRDefault="00000000" w:rsidP="003B300B">
    <w:pPr>
      <w:pStyle w:val="a3"/>
      <w:pBdr>
        <w:bottom w:val="single" w:sz="6" w:space="0" w:color="auto"/>
      </w:pBdr>
      <w:rPr>
        <w:sz w:val="21"/>
        <w:szCs w:val="21"/>
      </w:rPr>
    </w:pPr>
    <w:r>
      <w:rPr>
        <w:rFonts w:hint="eastAsia"/>
        <w:sz w:val="21"/>
        <w:szCs w:val="21"/>
      </w:rPr>
      <w:t>电工电子</w:t>
    </w:r>
    <w:r>
      <w:rPr>
        <w:sz w:val="21"/>
        <w:szCs w:val="21"/>
      </w:rPr>
      <w:t>教学实验中心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011B0"/>
    <w:multiLevelType w:val="hybridMultilevel"/>
    <w:tmpl w:val="546AF02A"/>
    <w:lvl w:ilvl="0" w:tplc="3A40291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8E0099A"/>
    <w:multiLevelType w:val="hybridMultilevel"/>
    <w:tmpl w:val="2248894E"/>
    <w:lvl w:ilvl="0" w:tplc="F4445C4C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1A3A5B1B"/>
    <w:multiLevelType w:val="hybridMultilevel"/>
    <w:tmpl w:val="A16EA1C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CD06DD5"/>
    <w:multiLevelType w:val="hybridMultilevel"/>
    <w:tmpl w:val="0EA2A7D6"/>
    <w:lvl w:ilvl="0" w:tplc="519ADE6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num w:numId="1" w16cid:durableId="1882858768">
    <w:abstractNumId w:val="1"/>
  </w:num>
  <w:num w:numId="2" w16cid:durableId="400369506">
    <w:abstractNumId w:val="2"/>
  </w:num>
  <w:num w:numId="3" w16cid:durableId="682784699">
    <w:abstractNumId w:val="0"/>
  </w:num>
  <w:num w:numId="4" w16cid:durableId="14626488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B88"/>
    <w:rsid w:val="00007B88"/>
    <w:rsid w:val="000319F6"/>
    <w:rsid w:val="0034385D"/>
    <w:rsid w:val="00492F8B"/>
    <w:rsid w:val="00686547"/>
    <w:rsid w:val="00805A9A"/>
    <w:rsid w:val="00B003DE"/>
    <w:rsid w:val="00B75F86"/>
    <w:rsid w:val="00C969A3"/>
    <w:rsid w:val="00DE30B2"/>
    <w:rsid w:val="00F24C1A"/>
    <w:rsid w:val="00FE0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132413"/>
  <w15:chartTrackingRefBased/>
  <w15:docId w15:val="{545B5A1F-B447-4BA5-B6A6-0BAB915C0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0EA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E0EA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E0EA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E0E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E0EA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E0E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E0EA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E0EA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E0EA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FE0EA0"/>
    <w:pPr>
      <w:ind w:firstLineChars="200" w:firstLine="420"/>
    </w:pPr>
  </w:style>
  <w:style w:type="table" w:styleId="a8">
    <w:name w:val="Table Grid"/>
    <w:basedOn w:val="a1"/>
    <w:uiPriority w:val="39"/>
    <w:rsid w:val="00F24C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6</Pages>
  <Words>246</Words>
  <Characters>1407</Characters>
  <Application>Microsoft Office Word</Application>
  <DocSecurity>0</DocSecurity>
  <Lines>11</Lines>
  <Paragraphs>3</Paragraphs>
  <ScaleCrop>false</ScaleCrop>
  <Company/>
  <LinksUpToDate>false</LinksUpToDate>
  <CharactersWithSpaces>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屹之</dc:creator>
  <cp:keywords/>
  <dc:description/>
  <cp:lastModifiedBy>453793049@qq.com</cp:lastModifiedBy>
  <cp:revision>3</cp:revision>
  <dcterms:created xsi:type="dcterms:W3CDTF">2023-05-04T12:07:00Z</dcterms:created>
  <dcterms:modified xsi:type="dcterms:W3CDTF">2023-10-17T13:23:00Z</dcterms:modified>
</cp:coreProperties>
</file>