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CFDBC">
      <w:pPr>
        <w:rPr>
          <w:rFonts w:ascii="Times New Roman" w:hAnsi="Times New Roman" w:eastAsia="宋体" w:cs="Times New Roman"/>
          <w:sz w:val="36"/>
        </w:rPr>
      </w:pPr>
      <w:r>
        <w:rPr>
          <w:rFonts w:ascii="Times New Roman" w:hAnsi="Times New Roman" w:eastAsia="宋体" w:cs="Times New Roman"/>
          <w:sz w:val="36"/>
        </w:rPr>
        <w:t>在机器学习中，通常需要对数据进行划分：即</w:t>
      </w:r>
      <w:r>
        <w:rPr>
          <w:rFonts w:ascii="Times New Roman" w:hAnsi="Times New Roman" w:eastAsia="宋体" w:cs="Times New Roman"/>
          <w:b/>
          <w:sz w:val="36"/>
        </w:rPr>
        <w:t>训练集</w:t>
      </w:r>
      <w:r>
        <w:rPr>
          <w:rFonts w:ascii="Times New Roman" w:hAnsi="Times New Roman" w:eastAsia="宋体" w:cs="Times New Roman"/>
          <w:sz w:val="36"/>
        </w:rPr>
        <w:t>用于训练模型，</w:t>
      </w:r>
      <w:r>
        <w:rPr>
          <w:rFonts w:ascii="Times New Roman" w:hAnsi="Times New Roman" w:eastAsia="宋体" w:cs="Times New Roman"/>
          <w:b/>
          <w:sz w:val="36"/>
        </w:rPr>
        <w:t>测试集</w:t>
      </w:r>
      <w:r>
        <w:rPr>
          <w:rFonts w:ascii="Times New Roman" w:hAnsi="Times New Roman" w:eastAsia="宋体" w:cs="Times New Roman"/>
          <w:sz w:val="36"/>
        </w:rPr>
        <w:t>用于测试模型的性能。在对数据进行划分的时候，通常有两种划分方法。第一种是按比例</w:t>
      </w:r>
      <w:r>
        <w:rPr>
          <w:rFonts w:hint="eastAsia" w:ascii="Times New Roman" w:hAnsi="Times New Roman" w:eastAsia="宋体" w:cs="Times New Roman"/>
          <w:b/>
          <w:sz w:val="36"/>
          <w:u w:val="single"/>
        </w:rPr>
        <w:t>随机</w:t>
      </w:r>
      <w:r>
        <w:rPr>
          <w:rFonts w:ascii="Times New Roman" w:hAnsi="Times New Roman" w:eastAsia="宋体" w:cs="Times New Roman"/>
          <w:b/>
          <w:sz w:val="36"/>
          <w:u w:val="single"/>
        </w:rPr>
        <w:t>抽取</w:t>
      </w:r>
      <w:r>
        <w:rPr>
          <w:rFonts w:ascii="Times New Roman" w:hAnsi="Times New Roman" w:eastAsia="宋体" w:cs="Times New Roman"/>
          <w:sz w:val="36"/>
        </w:rPr>
        <w:t>，如所有类别均按照一定比例随机抽取，组成训练集，其余为测试集。第二种方法是按照给定数目进行</w:t>
      </w:r>
      <w:r>
        <w:rPr>
          <w:rFonts w:hint="eastAsia" w:ascii="Times New Roman" w:hAnsi="Times New Roman" w:eastAsia="宋体" w:cs="Times New Roman"/>
          <w:b/>
          <w:sz w:val="36"/>
          <w:u w:val="single"/>
        </w:rPr>
        <w:t>随机</w:t>
      </w:r>
      <w:r>
        <w:rPr>
          <w:rFonts w:ascii="Times New Roman" w:hAnsi="Times New Roman" w:eastAsia="宋体" w:cs="Times New Roman"/>
          <w:b/>
          <w:sz w:val="36"/>
          <w:u w:val="single"/>
        </w:rPr>
        <w:t>抽取</w:t>
      </w:r>
      <w:r>
        <w:rPr>
          <w:rFonts w:ascii="Times New Roman" w:hAnsi="Times New Roman" w:eastAsia="宋体" w:cs="Times New Roman"/>
          <w:sz w:val="36"/>
        </w:rPr>
        <w:t>。请编写函数实现数据集划分。</w:t>
      </w:r>
    </w:p>
    <w:p w14:paraId="07D9A9C7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D</w:t>
      </w:r>
      <w:r>
        <w:rPr>
          <w:rFonts w:ascii="Times New Roman" w:hAnsi="Times New Roman" w:eastAsia="宋体" w:cs="Times New Roman"/>
          <w:sz w:val="36"/>
        </w:rPr>
        <w:t>_samp = (X, Y</w:t>
      </w:r>
      <w:r>
        <w:rPr>
          <w:rFonts w:hint="eastAsia" w:ascii="Times New Roman" w:hAnsi="Times New Roman" w:eastAsia="宋体" w:cs="Times New Roman"/>
          <w:sz w:val="36"/>
        </w:rPr>
        <w:t>,</w:t>
      </w:r>
      <w:r>
        <w:rPr>
          <w:rFonts w:ascii="Times New Roman" w:hAnsi="Times New Roman" w:eastAsia="宋体" w:cs="Times New Roman"/>
          <w:sz w:val="36"/>
        </w:rPr>
        <w:t xml:space="preserve"> partition);</w:t>
      </w:r>
    </w:p>
    <w:p w14:paraId="60F770BB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b/>
          <w:sz w:val="36"/>
        </w:rPr>
        <w:t>输入：</w:t>
      </w:r>
    </w:p>
    <w:p w14:paraId="418CB921">
      <w:pPr>
        <w:rPr>
          <w:rFonts w:ascii="Times New Roman" w:hAnsi="Times New Roman" w:eastAsia="宋体" w:cs="Times New Roman"/>
          <w:sz w:val="36"/>
        </w:rPr>
      </w:pPr>
      <w:r>
        <w:rPr>
          <w:rFonts w:ascii="Times New Roman" w:hAnsi="Times New Roman" w:eastAsia="宋体" w:cs="Times New Roman"/>
          <w:sz w:val="36"/>
        </w:rPr>
        <w:t>X</w:t>
      </w:r>
      <w:r>
        <w:rPr>
          <w:rFonts w:hint="eastAsia" w:ascii="Times New Roman" w:hAnsi="Times New Roman" w:eastAsia="宋体" w:cs="Times New Roman"/>
          <w:sz w:val="36"/>
        </w:rPr>
        <w:t>：数据集，n行m列，每一行是一个样本；</w:t>
      </w:r>
    </w:p>
    <w:p w14:paraId="423979FA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Y：数据集对应的类别标签，n行1列；</w:t>
      </w:r>
    </w:p>
    <w:p w14:paraId="5F6D7B2A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p</w:t>
      </w:r>
      <w:r>
        <w:rPr>
          <w:rFonts w:ascii="Times New Roman" w:hAnsi="Times New Roman" w:eastAsia="宋体" w:cs="Times New Roman"/>
          <w:sz w:val="36"/>
        </w:rPr>
        <w:t>artition</w:t>
      </w:r>
      <w:r>
        <w:rPr>
          <w:rFonts w:hint="eastAsia" w:ascii="Times New Roman" w:hAnsi="Times New Roman" w:eastAsia="宋体" w:cs="Times New Roman"/>
          <w:sz w:val="36"/>
        </w:rPr>
        <w:t>：有三种取值可能。</w:t>
      </w:r>
    </w:p>
    <w:p w14:paraId="5C80442D">
      <w:pPr>
        <w:rPr>
          <w:rFonts w:ascii="Times New Roman" w:hAnsi="Times New Roman" w:eastAsia="宋体" w:cs="Times New Roman"/>
          <w:b/>
          <w:sz w:val="36"/>
        </w:rPr>
      </w:pPr>
      <w:r>
        <w:rPr>
          <w:rFonts w:hint="eastAsia" w:ascii="Times New Roman" w:hAnsi="Times New Roman" w:eastAsia="宋体" w:cs="Times New Roman"/>
          <w:b/>
          <w:sz w:val="36"/>
        </w:rPr>
        <w:t>输出：</w:t>
      </w:r>
    </w:p>
    <w:p w14:paraId="0191C705">
      <w:pPr>
        <w:rPr>
          <w:rFonts w:ascii="Times New Roman" w:hAnsi="Times New Roman" w:eastAsia="宋体" w:cs="Times New Roman"/>
          <w:sz w:val="36"/>
        </w:rPr>
      </w:pPr>
      <w:r>
        <w:rPr>
          <w:rFonts w:ascii="Times New Roman" w:hAnsi="Times New Roman" w:eastAsia="宋体" w:cs="Times New Roman"/>
          <w:sz w:val="36"/>
        </w:rPr>
        <w:t>D_samp.Train_</w:t>
      </w:r>
      <w:r>
        <w:rPr>
          <w:rFonts w:hint="eastAsia" w:ascii="Times New Roman" w:hAnsi="Times New Roman" w:eastAsia="宋体" w:cs="Times New Roman"/>
          <w:sz w:val="36"/>
        </w:rPr>
        <w:t>idx：训练集在数据集中的对应索引下标；</w:t>
      </w:r>
    </w:p>
    <w:p w14:paraId="406F11DD">
      <w:pPr>
        <w:rPr>
          <w:rFonts w:ascii="Times New Roman" w:hAnsi="Times New Roman" w:eastAsia="宋体" w:cs="Times New Roman"/>
          <w:sz w:val="36"/>
        </w:rPr>
      </w:pPr>
      <w:r>
        <w:rPr>
          <w:rFonts w:ascii="Times New Roman" w:hAnsi="Times New Roman" w:eastAsia="宋体" w:cs="Times New Roman"/>
          <w:sz w:val="36"/>
        </w:rPr>
        <w:t>D_samp</w:t>
      </w:r>
      <w:r>
        <w:rPr>
          <w:rFonts w:hint="eastAsia" w:ascii="Times New Roman" w:hAnsi="Times New Roman" w:eastAsia="宋体" w:cs="Times New Roman"/>
          <w:sz w:val="36"/>
        </w:rPr>
        <w:t>.</w:t>
      </w:r>
      <w:r>
        <w:rPr>
          <w:rFonts w:ascii="Times New Roman" w:hAnsi="Times New Roman" w:eastAsia="宋体" w:cs="Times New Roman"/>
          <w:sz w:val="36"/>
        </w:rPr>
        <w:t>Test_idx</w:t>
      </w:r>
      <w:r>
        <w:rPr>
          <w:rFonts w:hint="eastAsia" w:ascii="Times New Roman" w:hAnsi="Times New Roman" w:eastAsia="宋体" w:cs="Times New Roman"/>
          <w:sz w:val="36"/>
        </w:rPr>
        <w:t>：测试集在数据集中的对应索引下标；</w:t>
      </w:r>
    </w:p>
    <w:p w14:paraId="76BE3A11">
      <w:pPr>
        <w:rPr>
          <w:rFonts w:ascii="Times New Roman" w:hAnsi="Times New Roman" w:eastAsia="宋体" w:cs="Times New Roman"/>
          <w:sz w:val="36"/>
        </w:rPr>
      </w:pPr>
    </w:p>
    <w:p w14:paraId="418D0843">
      <w:pPr>
        <w:rPr>
          <w:rFonts w:ascii="Times New Roman" w:hAnsi="Times New Roman" w:eastAsia="宋体" w:cs="Times New Roman"/>
          <w:sz w:val="36"/>
        </w:rPr>
      </w:pPr>
      <w:r>
        <w:rPr>
          <w:rFonts w:ascii="Times New Roman" w:hAnsi="Times New Roman" w:eastAsia="宋体" w:cs="Times New Roman"/>
          <w:sz w:val="36"/>
        </w:rPr>
        <w:t>1</w:t>
      </w:r>
      <w:r>
        <w:rPr>
          <w:rFonts w:hint="eastAsia" w:ascii="Times New Roman" w:hAnsi="Times New Roman" w:eastAsia="宋体" w:cs="Times New Roman"/>
          <w:sz w:val="36"/>
        </w:rPr>
        <w:t>）如果parti</w:t>
      </w:r>
      <w:r>
        <w:rPr>
          <w:rFonts w:ascii="Times New Roman" w:hAnsi="Times New Roman" w:eastAsia="宋体" w:cs="Times New Roman"/>
          <w:sz w:val="36"/>
        </w:rPr>
        <w:t>ti</w:t>
      </w:r>
      <w:r>
        <w:rPr>
          <w:rFonts w:hint="eastAsia" w:ascii="Times New Roman" w:hAnsi="Times New Roman" w:eastAsia="宋体" w:cs="Times New Roman"/>
          <w:sz w:val="36"/>
        </w:rPr>
        <w:t>on是一个大于零小于1的数，表示从X中抽取比例为parti</w:t>
      </w:r>
      <w:r>
        <w:rPr>
          <w:rFonts w:ascii="Times New Roman" w:hAnsi="Times New Roman" w:eastAsia="宋体" w:cs="Times New Roman"/>
          <w:sz w:val="36"/>
        </w:rPr>
        <w:t>ti</w:t>
      </w:r>
      <w:r>
        <w:rPr>
          <w:rFonts w:hint="eastAsia" w:ascii="Times New Roman" w:hAnsi="Times New Roman" w:eastAsia="宋体" w:cs="Times New Roman"/>
          <w:sz w:val="36"/>
        </w:rPr>
        <w:t>on的数据作为训练集，剩余的为测试集。eg：partition</w:t>
      </w:r>
      <w:r>
        <w:rPr>
          <w:rFonts w:ascii="Times New Roman" w:hAnsi="Times New Roman" w:eastAsia="宋体" w:cs="Times New Roman"/>
          <w:sz w:val="36"/>
        </w:rPr>
        <w:t xml:space="preserve"> = 0.5</w:t>
      </w:r>
      <w:r>
        <w:rPr>
          <w:rFonts w:hint="eastAsia" w:ascii="Times New Roman" w:hAnsi="Times New Roman" w:eastAsia="宋体" w:cs="Times New Roman"/>
          <w:sz w:val="36"/>
        </w:rPr>
        <w:t>。</w:t>
      </w:r>
    </w:p>
    <w:p w14:paraId="4751C0FA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2）如果partition是大于等于1的整数，表示抽取每类partition个样本为训练集，剩余的为测试集。eg：partition</w:t>
      </w:r>
      <w:r>
        <w:rPr>
          <w:rFonts w:ascii="Times New Roman" w:hAnsi="Times New Roman" w:eastAsia="宋体" w:cs="Times New Roman"/>
          <w:sz w:val="36"/>
        </w:rPr>
        <w:t xml:space="preserve"> = 25</w:t>
      </w:r>
      <w:r>
        <w:rPr>
          <w:rFonts w:hint="eastAsia" w:ascii="Times New Roman" w:hAnsi="Times New Roman" w:eastAsia="宋体" w:cs="Times New Roman"/>
          <w:sz w:val="36"/>
        </w:rPr>
        <w:t>。</w:t>
      </w:r>
    </w:p>
    <w:p w14:paraId="5C44F4BD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3）如果partition是一个二维向量，则第一维度表示类别标签，第二个维度表示选取该类别对应的数量作为训练集，剩余作为测试集。</w:t>
      </w:r>
      <w:r>
        <w:rPr>
          <w:rFonts w:ascii="Times New Roman" w:hAnsi="Times New Roman" w:eastAsia="宋体" w:cs="Times New Roman"/>
          <w:sz w:val="36"/>
        </w:rPr>
        <w:t>eg</w:t>
      </w:r>
      <w:r>
        <w:rPr>
          <w:rFonts w:hint="eastAsia" w:ascii="Times New Roman" w:hAnsi="Times New Roman" w:eastAsia="宋体" w:cs="Times New Roman"/>
          <w:sz w:val="36"/>
        </w:rPr>
        <w:t>：partition</w:t>
      </w:r>
      <w:r>
        <w:rPr>
          <w:rFonts w:ascii="Times New Roman" w:hAnsi="Times New Roman" w:eastAsia="宋体" w:cs="Times New Roman"/>
          <w:sz w:val="36"/>
        </w:rPr>
        <w:t xml:space="preserve"> = [1, 10; 2, 8; 3, 10; 4, 20; 5, 9]</w:t>
      </w:r>
    </w:p>
    <w:p w14:paraId="3486B886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注意：如果输入不是这三种中的一种情况，则报错。另外，程序具备报错功能，如第二种情况中，partition的值大于X中的最少的类别样本数，则要报错。如第三种情况，pa</w:t>
      </w:r>
      <w:r>
        <w:rPr>
          <w:rFonts w:ascii="Times New Roman" w:hAnsi="Times New Roman" w:eastAsia="宋体" w:cs="Times New Roman"/>
          <w:sz w:val="36"/>
        </w:rPr>
        <w:t>r</w:t>
      </w:r>
      <w:r>
        <w:rPr>
          <w:rFonts w:hint="eastAsia" w:ascii="Times New Roman" w:hAnsi="Times New Roman" w:eastAsia="宋体" w:cs="Times New Roman"/>
          <w:sz w:val="36"/>
        </w:rPr>
        <w:t>tition的第一个维度与X中类别数目不相同，则报错。</w:t>
      </w:r>
    </w:p>
    <w:p w14:paraId="7621D5B6">
      <w:pPr>
        <w:rPr>
          <w:rFonts w:ascii="Times New Roman" w:hAnsi="Times New Roman" w:eastAsia="宋体" w:cs="Times New Roman"/>
          <w:sz w:val="36"/>
        </w:rPr>
      </w:pPr>
    </w:p>
    <w:p w14:paraId="191DC478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以Indian_pines数据集为例，该数据集包含</w:t>
      </w:r>
      <w:r>
        <w:rPr>
          <w:rFonts w:ascii="Times New Roman" w:hAnsi="Times New Roman" w:eastAsia="宋体" w:cs="Times New Roman"/>
          <w:sz w:val="36"/>
        </w:rPr>
        <w:t>16</w:t>
      </w:r>
      <w:r>
        <w:rPr>
          <w:rFonts w:hint="eastAsia" w:ascii="Times New Roman" w:hAnsi="Times New Roman" w:eastAsia="宋体" w:cs="Times New Roman"/>
          <w:sz w:val="36"/>
        </w:rPr>
        <w:t>个类别的样本，编号为</w:t>
      </w:r>
      <w:r>
        <w:rPr>
          <w:rFonts w:ascii="Times New Roman" w:hAnsi="Times New Roman" w:eastAsia="宋体" w:cs="Times New Roman"/>
          <w:sz w:val="36"/>
        </w:rPr>
        <w:t>1-16</w:t>
      </w:r>
      <w:r>
        <w:rPr>
          <w:rFonts w:hint="eastAsia" w:ascii="Times New Roman" w:hAnsi="Times New Roman" w:eastAsia="宋体" w:cs="Times New Roman"/>
          <w:sz w:val="36"/>
        </w:rPr>
        <w:t>，编号类别为0的样本是背景样本，不需要抽取该类型的样本。</w:t>
      </w:r>
    </w:p>
    <w:p w14:paraId="33219A02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测试1：D</w:t>
      </w:r>
      <w:r>
        <w:rPr>
          <w:rFonts w:ascii="Times New Roman" w:hAnsi="Times New Roman" w:eastAsia="宋体" w:cs="Times New Roman"/>
          <w:sz w:val="36"/>
        </w:rPr>
        <w:t xml:space="preserve">_samp = </w:t>
      </w:r>
      <w:r>
        <w:rPr>
          <w:rFonts w:hint="eastAsia" w:ascii="Times New Roman" w:hAnsi="Times New Roman" w:eastAsia="宋体" w:cs="Times New Roman"/>
          <w:sz w:val="36"/>
        </w:rPr>
        <w:t>(</w:t>
      </w:r>
      <w:r>
        <w:rPr>
          <w:rFonts w:ascii="Times New Roman" w:hAnsi="Times New Roman" w:eastAsia="宋体" w:cs="Times New Roman"/>
          <w:sz w:val="36"/>
        </w:rPr>
        <w:t>X, Y</w:t>
      </w:r>
      <w:r>
        <w:rPr>
          <w:rFonts w:hint="eastAsia" w:ascii="Times New Roman" w:hAnsi="Times New Roman" w:eastAsia="宋体" w:cs="Times New Roman"/>
          <w:sz w:val="36"/>
        </w:rPr>
        <w:t>,</w:t>
      </w:r>
      <w:r>
        <w:rPr>
          <w:rFonts w:ascii="Times New Roman" w:hAnsi="Times New Roman" w:eastAsia="宋体" w:cs="Times New Roman"/>
          <w:sz w:val="36"/>
        </w:rPr>
        <w:t xml:space="preserve"> 0.2);</w:t>
      </w:r>
    </w:p>
    <w:p w14:paraId="2B9EC477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测试2：D</w:t>
      </w:r>
      <w:r>
        <w:rPr>
          <w:rFonts w:ascii="Times New Roman" w:hAnsi="Times New Roman" w:eastAsia="宋体" w:cs="Times New Roman"/>
          <w:sz w:val="36"/>
        </w:rPr>
        <w:t>_samp = (X, Y</w:t>
      </w:r>
      <w:r>
        <w:rPr>
          <w:rFonts w:hint="eastAsia" w:ascii="Times New Roman" w:hAnsi="Times New Roman" w:eastAsia="宋体" w:cs="Times New Roman"/>
          <w:sz w:val="36"/>
        </w:rPr>
        <w:t>,</w:t>
      </w:r>
      <w:r>
        <w:rPr>
          <w:rFonts w:ascii="Times New Roman" w:hAnsi="Times New Roman" w:eastAsia="宋体" w:cs="Times New Roman"/>
          <w:sz w:val="36"/>
        </w:rPr>
        <w:t xml:space="preserve"> 10);</w:t>
      </w:r>
    </w:p>
    <w:p w14:paraId="0D4D8A8C">
      <w:pPr>
        <w:rPr>
          <w:rFonts w:ascii="Times New Roman" w:hAnsi="Times New Roman" w:eastAsia="宋体" w:cs="Times New Roman"/>
          <w:sz w:val="36"/>
        </w:rPr>
      </w:pPr>
      <w:r>
        <w:rPr>
          <w:rFonts w:hint="eastAsia" w:ascii="Times New Roman" w:hAnsi="Times New Roman" w:eastAsia="宋体" w:cs="Times New Roman"/>
          <w:sz w:val="36"/>
        </w:rPr>
        <w:t>测试3：D</w:t>
      </w:r>
      <w:r>
        <w:rPr>
          <w:rFonts w:ascii="Times New Roman" w:hAnsi="Times New Roman" w:eastAsia="宋体" w:cs="Times New Roman"/>
          <w:sz w:val="36"/>
        </w:rPr>
        <w:t>_samp = (X, Y</w:t>
      </w:r>
      <w:r>
        <w:rPr>
          <w:rFonts w:hint="eastAsia" w:ascii="Times New Roman" w:hAnsi="Times New Roman" w:eastAsia="宋体" w:cs="Times New Roman"/>
          <w:sz w:val="36"/>
        </w:rPr>
        <w:t>,</w:t>
      </w:r>
      <w:r>
        <w:rPr>
          <w:rFonts w:ascii="Times New Roman" w:hAnsi="Times New Roman" w:eastAsia="宋体" w:cs="Times New Roman"/>
          <w:sz w:val="36"/>
        </w:rPr>
        <w:t xml:space="preserve"> [1, 5; 2, 8; 3, 7; 4, 9; 5, 10; 6, 12; 7, 11; 8, 20; 9, 20; 10, 18; 11, 15; 12, 15; 13, 20; 14, 16; 15, 20; 16, 20]);</w:t>
      </w:r>
    </w:p>
    <w:p w14:paraId="51FA604F">
      <w:pPr>
        <w:rPr>
          <w:rFonts w:hint="eastAsia" w:ascii="Times New Roman" w:hAnsi="Times New Roman" w:eastAsia="宋体" w:cs="Times New Roman"/>
          <w:sz w:val="36"/>
          <w:lang w:eastAsia="zh-CN"/>
        </w:rPr>
      </w:pPr>
    </w:p>
    <w:p w14:paraId="0DCE6973">
      <w:pPr>
        <w:rPr>
          <w:rFonts w:hint="eastAsia" w:ascii="Times New Roman" w:hAnsi="Times New Roman" w:eastAsia="宋体" w:cs="Times New Roman"/>
          <w:sz w:val="36"/>
          <w:lang w:eastAsia="zh-CN"/>
        </w:rPr>
      </w:pPr>
      <w:r>
        <w:rPr>
          <w:rFonts w:hint="eastAsia" w:ascii="Times New Roman" w:hAnsi="Times New Roman" w:eastAsia="宋体" w:cs="Times New Roman"/>
          <w:sz w:val="36"/>
          <w:lang w:eastAsia="zh-CN"/>
        </w:rPr>
        <w:drawing>
          <wp:inline distT="0" distB="0" distL="114300" distR="114300">
            <wp:extent cx="5266055" cy="2840355"/>
            <wp:effectExtent l="0" t="0" r="10795" b="17145"/>
            <wp:docPr id="1" name="图片 1" descr="B22080228徐基恒实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2080228徐基恒实验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A03560">
      <w:pPr>
        <w:rPr>
          <w:rFonts w:ascii="Times New Roman" w:hAnsi="Times New Roman" w:eastAsia="宋体" w:cs="Times New Roman"/>
          <w:sz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0ZmJhMGQ2MjIzZWY5MDBhNjEyOTQyOTk0ZGRhM2UifQ=="/>
  </w:docVars>
  <w:rsids>
    <w:rsidRoot w:val="000E59B0"/>
    <w:rsid w:val="00073B17"/>
    <w:rsid w:val="000E59B0"/>
    <w:rsid w:val="00184B39"/>
    <w:rsid w:val="001C4D6E"/>
    <w:rsid w:val="00326333"/>
    <w:rsid w:val="003424D0"/>
    <w:rsid w:val="004B78F7"/>
    <w:rsid w:val="004C1A3A"/>
    <w:rsid w:val="00560EED"/>
    <w:rsid w:val="00573E00"/>
    <w:rsid w:val="005E65A9"/>
    <w:rsid w:val="005F6809"/>
    <w:rsid w:val="007113F1"/>
    <w:rsid w:val="0078301A"/>
    <w:rsid w:val="00881FA7"/>
    <w:rsid w:val="00A25677"/>
    <w:rsid w:val="00B4022C"/>
    <w:rsid w:val="00B93111"/>
    <w:rsid w:val="00BB6AE4"/>
    <w:rsid w:val="00BC01D2"/>
    <w:rsid w:val="00C34FBD"/>
    <w:rsid w:val="00CA788B"/>
    <w:rsid w:val="00CE375D"/>
    <w:rsid w:val="00D44676"/>
    <w:rsid w:val="00D65865"/>
    <w:rsid w:val="00E76917"/>
    <w:rsid w:val="00F02BC3"/>
    <w:rsid w:val="00F247F3"/>
    <w:rsid w:val="00F27E5D"/>
    <w:rsid w:val="2EAE4DC5"/>
    <w:rsid w:val="3A16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605</Words>
  <Characters>860</Characters>
  <Lines>6</Lines>
  <Paragraphs>1</Paragraphs>
  <TotalTime>2</TotalTime>
  <ScaleCrop>false</ScaleCrop>
  <LinksUpToDate>false</LinksUpToDate>
  <CharactersWithSpaces>922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2023-11-26T09:58:00Z</dcterms:created>
  <dc:creator>Administrator</dc:creator>
  <cp:lastModifiedBy>AlanXXX</cp:lastModifiedBy>
  <dcterms:modified xsi:type="dcterms:W3CDTF">2024-12-03T05:16:00Z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089A62725D6947A0B098DF54209E75C2_12</vt:lpwstr>
  </property>
</Properties>
</file>