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ADCA7" w14:textId="7640D286" w:rsidR="008407A7" w:rsidRPr="00BD4044" w:rsidRDefault="00924596" w:rsidP="008407A7">
      <w:pPr>
        <w:rPr>
          <w:rFonts w:ascii="Times New Roman" w:eastAsia="宋体" w:hAnsi="Times New Roman" w:cs="Times New Roman"/>
          <w:sz w:val="24"/>
          <w:szCs w:val="24"/>
        </w:rPr>
      </w:pPr>
      <w:r w:rsidRPr="00BD4044">
        <w:rPr>
          <w:rFonts w:ascii="Times New Roman" w:eastAsia="宋体" w:hAnsi="Times New Roman" w:cs="Times New Roman"/>
          <w:sz w:val="24"/>
          <w:szCs w:val="24"/>
        </w:rPr>
        <w:t>学习</w:t>
      </w:r>
      <w:r w:rsidRPr="00BD4044">
        <w:rPr>
          <w:rFonts w:ascii="Times New Roman" w:eastAsia="宋体" w:hAnsi="Times New Roman" w:cs="Times New Roman"/>
          <w:sz w:val="24"/>
          <w:szCs w:val="24"/>
        </w:rPr>
        <w:t>k-means</w:t>
      </w:r>
      <w:r w:rsidRPr="00BD4044">
        <w:rPr>
          <w:rFonts w:ascii="Times New Roman" w:eastAsia="宋体" w:hAnsi="Times New Roman" w:cs="Times New Roman"/>
          <w:sz w:val="24"/>
          <w:szCs w:val="24"/>
        </w:rPr>
        <w:t>算法，然后</w:t>
      </w:r>
      <w:r w:rsidR="008407A7" w:rsidRPr="00BD4044">
        <w:rPr>
          <w:rFonts w:ascii="Times New Roman" w:eastAsia="宋体" w:hAnsi="Times New Roman" w:cs="Times New Roman"/>
          <w:sz w:val="24"/>
          <w:szCs w:val="24"/>
        </w:rPr>
        <w:t>使用</w:t>
      </w:r>
      <w:r w:rsidR="008407A7" w:rsidRPr="00BD4044">
        <w:rPr>
          <w:rFonts w:ascii="Times New Roman" w:eastAsia="宋体" w:hAnsi="Times New Roman" w:cs="Times New Roman"/>
          <w:sz w:val="24"/>
          <w:szCs w:val="24"/>
        </w:rPr>
        <w:t>k-mean</w:t>
      </w:r>
      <w:r w:rsidR="008407A7" w:rsidRPr="00BD4044">
        <w:rPr>
          <w:rFonts w:ascii="Times New Roman" w:eastAsia="宋体" w:hAnsi="Times New Roman" w:cs="Times New Roman"/>
          <w:sz w:val="24"/>
          <w:szCs w:val="24"/>
        </w:rPr>
        <w:t>算法对数据集进行聚类</w:t>
      </w:r>
      <w:r w:rsidR="00D468E6" w:rsidRPr="00BD404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48EEE8D" w14:textId="77777777" w:rsidR="00924596" w:rsidRPr="00BD4044" w:rsidRDefault="00924596" w:rsidP="00924596">
      <w:pPr>
        <w:rPr>
          <w:rFonts w:ascii="Times New Roman" w:eastAsia="宋体" w:hAnsi="Times New Roman" w:cs="Times New Roman"/>
          <w:sz w:val="24"/>
          <w:szCs w:val="24"/>
        </w:rPr>
      </w:pPr>
      <w:r w:rsidRPr="00BD4044">
        <w:rPr>
          <w:rFonts w:ascii="Times New Roman" w:eastAsia="宋体" w:hAnsi="Times New Roman" w:cs="Times New Roman"/>
          <w:sz w:val="24"/>
          <w:szCs w:val="24"/>
        </w:rPr>
        <w:t xml:space="preserve">K-means </w:t>
      </w:r>
      <w:r w:rsidRPr="00BD4044">
        <w:rPr>
          <w:rFonts w:ascii="Times New Roman" w:eastAsia="宋体" w:hAnsi="Times New Roman" w:cs="Times New Roman"/>
          <w:sz w:val="24"/>
          <w:szCs w:val="24"/>
        </w:rPr>
        <w:t>算法是一种常用的聚类算法，用于将数据</w:t>
      </w:r>
      <w:proofErr w:type="gramStart"/>
      <w:r w:rsidRPr="00BD4044">
        <w:rPr>
          <w:rFonts w:ascii="Times New Roman" w:eastAsia="宋体" w:hAnsi="Times New Roman" w:cs="Times New Roman"/>
          <w:sz w:val="24"/>
          <w:szCs w:val="24"/>
        </w:rPr>
        <w:t>集分为</w:t>
      </w:r>
      <w:proofErr w:type="gramEnd"/>
      <w:r w:rsidRPr="00BD4044">
        <w:rPr>
          <w:rFonts w:ascii="Times New Roman" w:eastAsia="宋体" w:hAnsi="Times New Roman" w:cs="Times New Roman"/>
          <w:sz w:val="24"/>
          <w:szCs w:val="24"/>
        </w:rPr>
        <w:t xml:space="preserve"> K </w:t>
      </w:r>
      <w:proofErr w:type="gramStart"/>
      <w:r w:rsidRPr="00BD4044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BD4044">
        <w:rPr>
          <w:rFonts w:ascii="Times New Roman" w:eastAsia="宋体" w:hAnsi="Times New Roman" w:cs="Times New Roman"/>
          <w:sz w:val="24"/>
          <w:szCs w:val="24"/>
        </w:rPr>
        <w:t>不同的组或类别。其基本原理是将数据集中的样本分成</w:t>
      </w:r>
      <w:r w:rsidRPr="00BD4044">
        <w:rPr>
          <w:rFonts w:ascii="Times New Roman" w:eastAsia="宋体" w:hAnsi="Times New Roman" w:cs="Times New Roman"/>
          <w:sz w:val="24"/>
          <w:szCs w:val="24"/>
        </w:rPr>
        <w:t xml:space="preserve"> K </w:t>
      </w:r>
      <w:proofErr w:type="gramStart"/>
      <w:r w:rsidRPr="00BD4044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BD4044">
        <w:rPr>
          <w:rFonts w:ascii="Times New Roman" w:eastAsia="宋体" w:hAnsi="Times New Roman" w:cs="Times New Roman"/>
          <w:sz w:val="24"/>
          <w:szCs w:val="24"/>
        </w:rPr>
        <w:t>簇，使得每个样本点都属于与其最近的簇的中心点，以最小</w:t>
      </w:r>
      <w:proofErr w:type="gramStart"/>
      <w:r w:rsidRPr="00BD4044">
        <w:rPr>
          <w:rFonts w:ascii="Times New Roman" w:eastAsia="宋体" w:hAnsi="Times New Roman" w:cs="Times New Roman"/>
          <w:sz w:val="24"/>
          <w:szCs w:val="24"/>
        </w:rPr>
        <w:t>化各个簇内</w:t>
      </w:r>
      <w:proofErr w:type="gramEnd"/>
      <w:r w:rsidRPr="00BD4044">
        <w:rPr>
          <w:rFonts w:ascii="Times New Roman" w:eastAsia="宋体" w:hAnsi="Times New Roman" w:cs="Times New Roman"/>
          <w:sz w:val="24"/>
          <w:szCs w:val="24"/>
        </w:rPr>
        <w:t>样本点</w:t>
      </w:r>
      <w:proofErr w:type="gramStart"/>
      <w:r w:rsidRPr="00BD4044">
        <w:rPr>
          <w:rFonts w:ascii="Times New Roman" w:eastAsia="宋体" w:hAnsi="Times New Roman" w:cs="Times New Roman"/>
          <w:sz w:val="24"/>
          <w:szCs w:val="24"/>
        </w:rPr>
        <w:t>与其簇内中心点</w:t>
      </w:r>
      <w:proofErr w:type="gramEnd"/>
      <w:r w:rsidRPr="00BD4044">
        <w:rPr>
          <w:rFonts w:ascii="Times New Roman" w:eastAsia="宋体" w:hAnsi="Times New Roman" w:cs="Times New Roman"/>
          <w:sz w:val="24"/>
          <w:szCs w:val="24"/>
        </w:rPr>
        <w:t>的距离的平方和。</w:t>
      </w:r>
    </w:p>
    <w:p w14:paraId="6A62612D" w14:textId="77777777" w:rsidR="00924596" w:rsidRPr="00BD4044" w:rsidRDefault="00924596" w:rsidP="00924596">
      <w:pPr>
        <w:rPr>
          <w:rFonts w:ascii="Times New Roman" w:eastAsia="宋体" w:hAnsi="Times New Roman" w:cs="Times New Roman"/>
          <w:sz w:val="24"/>
          <w:szCs w:val="24"/>
        </w:rPr>
      </w:pPr>
      <w:r w:rsidRPr="00BD4044">
        <w:rPr>
          <w:rFonts w:ascii="Times New Roman" w:eastAsia="宋体" w:hAnsi="Times New Roman" w:cs="Times New Roman"/>
          <w:sz w:val="24"/>
          <w:szCs w:val="24"/>
        </w:rPr>
        <w:t>下面是</w:t>
      </w:r>
      <w:r w:rsidRPr="00BD4044">
        <w:rPr>
          <w:rFonts w:ascii="Times New Roman" w:eastAsia="宋体" w:hAnsi="Times New Roman" w:cs="Times New Roman"/>
          <w:sz w:val="24"/>
          <w:szCs w:val="24"/>
        </w:rPr>
        <w:t xml:space="preserve"> K-means </w:t>
      </w:r>
      <w:r w:rsidRPr="00BD4044">
        <w:rPr>
          <w:rFonts w:ascii="Times New Roman" w:eastAsia="宋体" w:hAnsi="Times New Roman" w:cs="Times New Roman"/>
          <w:sz w:val="24"/>
          <w:szCs w:val="24"/>
        </w:rPr>
        <w:t>算法的基本步骤：</w:t>
      </w:r>
    </w:p>
    <w:p w14:paraId="5B36DFE6" w14:textId="77777777" w:rsidR="00924596" w:rsidRPr="00BD4044" w:rsidRDefault="00924596" w:rsidP="00924596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  <w:szCs w:val="24"/>
        </w:rPr>
      </w:pPr>
      <w:r w:rsidRPr="00BD4044">
        <w:rPr>
          <w:rFonts w:ascii="Times New Roman" w:eastAsia="宋体" w:hAnsi="Times New Roman" w:cs="Times New Roman"/>
          <w:b/>
          <w:bCs/>
          <w:sz w:val="24"/>
          <w:szCs w:val="24"/>
        </w:rPr>
        <w:t>初始化</w:t>
      </w:r>
      <w:r w:rsidRPr="00BD4044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6338719D" w14:textId="77777777" w:rsidR="00924596" w:rsidRPr="00BD4044" w:rsidRDefault="00924596" w:rsidP="00924596">
      <w:pPr>
        <w:numPr>
          <w:ilvl w:val="1"/>
          <w:numId w:val="1"/>
        </w:numPr>
        <w:rPr>
          <w:rFonts w:ascii="Times New Roman" w:eastAsia="宋体" w:hAnsi="Times New Roman" w:cs="Times New Roman"/>
          <w:sz w:val="24"/>
          <w:szCs w:val="24"/>
        </w:rPr>
      </w:pPr>
      <w:r w:rsidRPr="00BD4044">
        <w:rPr>
          <w:rFonts w:ascii="Times New Roman" w:eastAsia="宋体" w:hAnsi="Times New Roman" w:cs="Times New Roman"/>
          <w:sz w:val="24"/>
          <w:szCs w:val="24"/>
        </w:rPr>
        <w:t>随机选择</w:t>
      </w:r>
      <w:r w:rsidRPr="00BD4044">
        <w:rPr>
          <w:rFonts w:ascii="Times New Roman" w:eastAsia="宋体" w:hAnsi="Times New Roman" w:cs="Times New Roman"/>
          <w:sz w:val="24"/>
          <w:szCs w:val="24"/>
        </w:rPr>
        <w:t xml:space="preserve"> K </w:t>
      </w:r>
      <w:proofErr w:type="gramStart"/>
      <w:r w:rsidRPr="00BD4044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BD4044">
        <w:rPr>
          <w:rFonts w:ascii="Times New Roman" w:eastAsia="宋体" w:hAnsi="Times New Roman" w:cs="Times New Roman"/>
          <w:sz w:val="24"/>
          <w:szCs w:val="24"/>
        </w:rPr>
        <w:t>样本作为初始的簇中心点。</w:t>
      </w:r>
    </w:p>
    <w:p w14:paraId="076B85EE" w14:textId="77777777" w:rsidR="00924596" w:rsidRPr="00BD4044" w:rsidRDefault="00924596" w:rsidP="00924596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BD4044">
        <w:rPr>
          <w:rFonts w:ascii="Times New Roman" w:eastAsia="宋体" w:hAnsi="Times New Roman" w:cs="Times New Roman"/>
          <w:b/>
          <w:bCs/>
          <w:sz w:val="24"/>
          <w:szCs w:val="24"/>
        </w:rPr>
        <w:t>簇</w:t>
      </w:r>
      <w:proofErr w:type="gramEnd"/>
      <w:r w:rsidRPr="00BD4044">
        <w:rPr>
          <w:rFonts w:ascii="Times New Roman" w:eastAsia="宋体" w:hAnsi="Times New Roman" w:cs="Times New Roman"/>
          <w:b/>
          <w:bCs/>
          <w:sz w:val="24"/>
          <w:szCs w:val="24"/>
        </w:rPr>
        <w:t>分配</w:t>
      </w:r>
      <w:r w:rsidRPr="00BD4044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42FDB289" w14:textId="77777777" w:rsidR="00924596" w:rsidRPr="00BD4044" w:rsidRDefault="00924596" w:rsidP="00924596">
      <w:pPr>
        <w:numPr>
          <w:ilvl w:val="1"/>
          <w:numId w:val="1"/>
        </w:numPr>
        <w:rPr>
          <w:rFonts w:ascii="Times New Roman" w:eastAsia="宋体" w:hAnsi="Times New Roman" w:cs="Times New Roman"/>
          <w:sz w:val="24"/>
          <w:szCs w:val="24"/>
        </w:rPr>
      </w:pPr>
      <w:r w:rsidRPr="00BD4044">
        <w:rPr>
          <w:rFonts w:ascii="Times New Roman" w:eastAsia="宋体" w:hAnsi="Times New Roman" w:cs="Times New Roman"/>
          <w:sz w:val="24"/>
          <w:szCs w:val="24"/>
        </w:rPr>
        <w:t>计算每个样本点与</w:t>
      </w:r>
      <w:r w:rsidRPr="00BD4044">
        <w:rPr>
          <w:rFonts w:ascii="Times New Roman" w:eastAsia="宋体" w:hAnsi="Times New Roman" w:cs="Times New Roman"/>
          <w:sz w:val="24"/>
          <w:szCs w:val="24"/>
        </w:rPr>
        <w:t xml:space="preserve"> K </w:t>
      </w:r>
      <w:proofErr w:type="gramStart"/>
      <w:r w:rsidRPr="00BD4044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BD4044">
        <w:rPr>
          <w:rFonts w:ascii="Times New Roman" w:eastAsia="宋体" w:hAnsi="Times New Roman" w:cs="Times New Roman"/>
          <w:sz w:val="24"/>
          <w:szCs w:val="24"/>
        </w:rPr>
        <w:t>簇中心点的距离，并将样本点分配到与其距离最近的簇中心点所对应的簇中。</w:t>
      </w:r>
    </w:p>
    <w:p w14:paraId="19B6F8A8" w14:textId="77777777" w:rsidR="00924596" w:rsidRPr="00BD4044" w:rsidRDefault="00924596" w:rsidP="00924596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  <w:szCs w:val="24"/>
        </w:rPr>
      </w:pPr>
      <w:r w:rsidRPr="00BD4044">
        <w:rPr>
          <w:rFonts w:ascii="Times New Roman" w:eastAsia="宋体" w:hAnsi="Times New Roman" w:cs="Times New Roman"/>
          <w:b/>
          <w:bCs/>
          <w:sz w:val="24"/>
          <w:szCs w:val="24"/>
        </w:rPr>
        <w:t>更新</w:t>
      </w:r>
      <w:proofErr w:type="gramStart"/>
      <w:r w:rsidRPr="00BD4044">
        <w:rPr>
          <w:rFonts w:ascii="Times New Roman" w:eastAsia="宋体" w:hAnsi="Times New Roman" w:cs="Times New Roman"/>
          <w:b/>
          <w:bCs/>
          <w:sz w:val="24"/>
          <w:szCs w:val="24"/>
        </w:rPr>
        <w:t>簇</w:t>
      </w:r>
      <w:proofErr w:type="gramEnd"/>
      <w:r w:rsidRPr="00BD4044">
        <w:rPr>
          <w:rFonts w:ascii="Times New Roman" w:eastAsia="宋体" w:hAnsi="Times New Roman" w:cs="Times New Roman"/>
          <w:b/>
          <w:bCs/>
          <w:sz w:val="24"/>
          <w:szCs w:val="24"/>
        </w:rPr>
        <w:t>中心</w:t>
      </w:r>
      <w:r w:rsidRPr="00BD4044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1B6DF211" w14:textId="77777777" w:rsidR="00924596" w:rsidRPr="00BD4044" w:rsidRDefault="00924596" w:rsidP="00924596">
      <w:pPr>
        <w:numPr>
          <w:ilvl w:val="1"/>
          <w:numId w:val="1"/>
        </w:numPr>
        <w:rPr>
          <w:rFonts w:ascii="Times New Roman" w:eastAsia="宋体" w:hAnsi="Times New Roman" w:cs="Times New Roman"/>
          <w:sz w:val="24"/>
          <w:szCs w:val="24"/>
        </w:rPr>
      </w:pPr>
      <w:r w:rsidRPr="00BD4044">
        <w:rPr>
          <w:rFonts w:ascii="Times New Roman" w:eastAsia="宋体" w:hAnsi="Times New Roman" w:cs="Times New Roman"/>
          <w:sz w:val="24"/>
          <w:szCs w:val="24"/>
        </w:rPr>
        <w:t>对于每个簇，计算其所有样本点的均值，更新该簇的中心点为这些样本点的均值。</w:t>
      </w:r>
    </w:p>
    <w:p w14:paraId="63EC3005" w14:textId="77777777" w:rsidR="00924596" w:rsidRPr="00BD4044" w:rsidRDefault="00924596" w:rsidP="00924596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  <w:szCs w:val="24"/>
        </w:rPr>
      </w:pPr>
      <w:r w:rsidRPr="00BD4044">
        <w:rPr>
          <w:rFonts w:ascii="Times New Roman" w:eastAsia="宋体" w:hAnsi="Times New Roman" w:cs="Times New Roman"/>
          <w:b/>
          <w:bCs/>
          <w:sz w:val="24"/>
          <w:szCs w:val="24"/>
        </w:rPr>
        <w:t>重复步骤</w:t>
      </w:r>
      <w:r w:rsidRPr="00BD4044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 w:rsidRPr="00BD4044">
        <w:rPr>
          <w:rFonts w:ascii="Times New Roman" w:eastAsia="宋体" w:hAnsi="Times New Roman" w:cs="Times New Roman"/>
          <w:b/>
          <w:bCs/>
          <w:sz w:val="24"/>
          <w:szCs w:val="24"/>
        </w:rPr>
        <w:t>和</w:t>
      </w:r>
      <w:r w:rsidRPr="00BD4044">
        <w:rPr>
          <w:rFonts w:ascii="Times New Roman" w:eastAsia="宋体" w:hAnsi="Times New Roman" w:cs="Times New Roman"/>
          <w:b/>
          <w:bCs/>
          <w:sz w:val="24"/>
          <w:szCs w:val="24"/>
        </w:rPr>
        <w:t>3</w:t>
      </w:r>
      <w:r w:rsidRPr="00BD4044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76FB1258" w14:textId="77777777" w:rsidR="00924596" w:rsidRPr="00BD4044" w:rsidRDefault="00924596" w:rsidP="00924596">
      <w:pPr>
        <w:numPr>
          <w:ilvl w:val="1"/>
          <w:numId w:val="1"/>
        </w:numPr>
        <w:rPr>
          <w:rFonts w:ascii="Times New Roman" w:eastAsia="宋体" w:hAnsi="Times New Roman" w:cs="Times New Roman"/>
          <w:sz w:val="24"/>
          <w:szCs w:val="24"/>
        </w:rPr>
      </w:pPr>
      <w:r w:rsidRPr="00BD4044">
        <w:rPr>
          <w:rFonts w:ascii="Times New Roman" w:eastAsia="宋体" w:hAnsi="Times New Roman" w:cs="Times New Roman"/>
          <w:sz w:val="24"/>
          <w:szCs w:val="24"/>
        </w:rPr>
        <w:t>不断迭代执行步骤</w:t>
      </w:r>
      <w:r w:rsidRPr="00BD4044">
        <w:rPr>
          <w:rFonts w:ascii="Times New Roman" w:eastAsia="宋体" w:hAnsi="Times New Roman" w:cs="Times New Roman"/>
          <w:sz w:val="24"/>
          <w:szCs w:val="24"/>
        </w:rPr>
        <w:t>2</w:t>
      </w:r>
      <w:r w:rsidRPr="00BD4044">
        <w:rPr>
          <w:rFonts w:ascii="Times New Roman" w:eastAsia="宋体" w:hAnsi="Times New Roman" w:cs="Times New Roman"/>
          <w:sz w:val="24"/>
          <w:szCs w:val="24"/>
        </w:rPr>
        <w:t>和</w:t>
      </w:r>
      <w:r w:rsidRPr="00BD4044">
        <w:rPr>
          <w:rFonts w:ascii="Times New Roman" w:eastAsia="宋体" w:hAnsi="Times New Roman" w:cs="Times New Roman"/>
          <w:sz w:val="24"/>
          <w:szCs w:val="24"/>
        </w:rPr>
        <w:t>3</w:t>
      </w:r>
      <w:r w:rsidRPr="00BD4044">
        <w:rPr>
          <w:rFonts w:ascii="Times New Roman" w:eastAsia="宋体" w:hAnsi="Times New Roman" w:cs="Times New Roman"/>
          <w:sz w:val="24"/>
          <w:szCs w:val="24"/>
        </w:rPr>
        <w:t>，直到</w:t>
      </w:r>
      <w:proofErr w:type="gramStart"/>
      <w:r w:rsidRPr="00BD4044">
        <w:rPr>
          <w:rFonts w:ascii="Times New Roman" w:eastAsia="宋体" w:hAnsi="Times New Roman" w:cs="Times New Roman"/>
          <w:sz w:val="24"/>
          <w:szCs w:val="24"/>
        </w:rPr>
        <w:t>簇</w:t>
      </w:r>
      <w:proofErr w:type="gramEnd"/>
      <w:r w:rsidRPr="00BD4044">
        <w:rPr>
          <w:rFonts w:ascii="Times New Roman" w:eastAsia="宋体" w:hAnsi="Times New Roman" w:cs="Times New Roman"/>
          <w:sz w:val="24"/>
          <w:szCs w:val="24"/>
        </w:rPr>
        <w:t>中心点不再发生显著变化（或达到预定迭代次数）为止。</w:t>
      </w:r>
    </w:p>
    <w:p w14:paraId="18FBB4B4" w14:textId="77777777" w:rsidR="00924596" w:rsidRPr="00BD4044" w:rsidRDefault="00924596" w:rsidP="00924596">
      <w:pPr>
        <w:numPr>
          <w:ilvl w:val="0"/>
          <w:numId w:val="1"/>
        </w:numPr>
        <w:rPr>
          <w:rFonts w:ascii="Times New Roman" w:eastAsia="宋体" w:hAnsi="Times New Roman" w:cs="Times New Roman"/>
          <w:sz w:val="24"/>
          <w:szCs w:val="24"/>
        </w:rPr>
      </w:pPr>
      <w:r w:rsidRPr="00BD4044">
        <w:rPr>
          <w:rFonts w:ascii="Times New Roman" w:eastAsia="宋体" w:hAnsi="Times New Roman" w:cs="Times New Roman"/>
          <w:b/>
          <w:bCs/>
          <w:sz w:val="24"/>
          <w:szCs w:val="24"/>
        </w:rPr>
        <w:t>收敛</w:t>
      </w:r>
      <w:r w:rsidRPr="00BD4044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0B502540" w14:textId="77777777" w:rsidR="00924596" w:rsidRPr="00BD4044" w:rsidRDefault="00924596" w:rsidP="00924596">
      <w:pPr>
        <w:numPr>
          <w:ilvl w:val="1"/>
          <w:numId w:val="1"/>
        </w:numPr>
        <w:rPr>
          <w:rFonts w:ascii="Times New Roman" w:eastAsia="宋体" w:hAnsi="Times New Roman" w:cs="Times New Roman"/>
          <w:sz w:val="24"/>
          <w:szCs w:val="24"/>
        </w:rPr>
      </w:pPr>
      <w:r w:rsidRPr="00BD4044">
        <w:rPr>
          <w:rFonts w:ascii="Times New Roman" w:eastAsia="宋体" w:hAnsi="Times New Roman" w:cs="Times New Roman"/>
          <w:sz w:val="24"/>
          <w:szCs w:val="24"/>
        </w:rPr>
        <w:t>算法最终收敛于</w:t>
      </w:r>
      <w:r w:rsidRPr="00BD4044">
        <w:rPr>
          <w:rFonts w:ascii="Times New Roman" w:eastAsia="宋体" w:hAnsi="Times New Roman" w:cs="Times New Roman"/>
          <w:sz w:val="24"/>
          <w:szCs w:val="24"/>
        </w:rPr>
        <w:t xml:space="preserve"> K </w:t>
      </w:r>
      <w:proofErr w:type="gramStart"/>
      <w:r w:rsidRPr="00BD4044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BD4044">
        <w:rPr>
          <w:rFonts w:ascii="Times New Roman" w:eastAsia="宋体" w:hAnsi="Times New Roman" w:cs="Times New Roman"/>
          <w:sz w:val="24"/>
          <w:szCs w:val="24"/>
        </w:rPr>
        <w:t>簇，每个</w:t>
      </w:r>
      <w:proofErr w:type="gramStart"/>
      <w:r w:rsidRPr="00BD4044">
        <w:rPr>
          <w:rFonts w:ascii="Times New Roman" w:eastAsia="宋体" w:hAnsi="Times New Roman" w:cs="Times New Roman"/>
          <w:sz w:val="24"/>
          <w:szCs w:val="24"/>
        </w:rPr>
        <w:t>簇</w:t>
      </w:r>
      <w:proofErr w:type="gramEnd"/>
      <w:r w:rsidRPr="00BD4044">
        <w:rPr>
          <w:rFonts w:ascii="Times New Roman" w:eastAsia="宋体" w:hAnsi="Times New Roman" w:cs="Times New Roman"/>
          <w:sz w:val="24"/>
          <w:szCs w:val="24"/>
        </w:rPr>
        <w:t>中心点不再变化，样本点分配也不再变化。</w:t>
      </w:r>
    </w:p>
    <w:p w14:paraId="119D532F" w14:textId="7E127616" w:rsidR="00924596" w:rsidRPr="00BD4044" w:rsidRDefault="00924596" w:rsidP="00924596">
      <w:pPr>
        <w:rPr>
          <w:rFonts w:ascii="Times New Roman" w:eastAsia="宋体" w:hAnsi="Times New Roman" w:cs="Times New Roman"/>
          <w:sz w:val="24"/>
          <w:szCs w:val="24"/>
        </w:rPr>
      </w:pPr>
    </w:p>
    <w:p w14:paraId="00B6EB01" w14:textId="4E7C3F3F" w:rsidR="00924596" w:rsidRPr="00BD4044" w:rsidRDefault="00924596" w:rsidP="00924596">
      <w:pPr>
        <w:rPr>
          <w:rFonts w:ascii="Times New Roman" w:eastAsia="宋体" w:hAnsi="Times New Roman" w:cs="Times New Roman"/>
          <w:sz w:val="24"/>
          <w:szCs w:val="24"/>
        </w:rPr>
      </w:pPr>
      <w:r w:rsidRPr="00BD4044">
        <w:rPr>
          <w:rFonts w:ascii="Times New Roman" w:eastAsia="宋体" w:hAnsi="Times New Roman" w:cs="Times New Roman"/>
          <w:sz w:val="24"/>
          <w:szCs w:val="24"/>
        </w:rPr>
        <w:t>对</w:t>
      </w:r>
      <w:r w:rsidRPr="00BD4044">
        <w:rPr>
          <w:rFonts w:ascii="Times New Roman" w:eastAsia="宋体" w:hAnsi="Times New Roman" w:cs="Times New Roman"/>
          <w:sz w:val="24"/>
          <w:szCs w:val="24"/>
        </w:rPr>
        <w:t>iris</w:t>
      </w:r>
      <w:r w:rsidRPr="00BD4044">
        <w:rPr>
          <w:rFonts w:ascii="Times New Roman" w:eastAsia="宋体" w:hAnsi="Times New Roman" w:cs="Times New Roman"/>
          <w:sz w:val="24"/>
          <w:szCs w:val="24"/>
        </w:rPr>
        <w:t>数据集进行聚类，并验证聚类结果的准确性。</w:t>
      </w:r>
    </w:p>
    <w:p w14:paraId="365C27C0" w14:textId="0623D774" w:rsidR="002C790E" w:rsidRPr="00BD4044" w:rsidRDefault="002C790E" w:rsidP="00924596">
      <w:pPr>
        <w:rPr>
          <w:rFonts w:ascii="Times New Roman" w:eastAsia="宋体" w:hAnsi="Times New Roman" w:cs="Times New Roman"/>
          <w:sz w:val="24"/>
          <w:szCs w:val="24"/>
        </w:rPr>
      </w:pPr>
      <w:r w:rsidRPr="00BD4044">
        <w:rPr>
          <w:rFonts w:ascii="Times New Roman" w:eastAsia="宋体" w:hAnsi="Times New Roman" w:cs="Times New Roman"/>
          <w:sz w:val="24"/>
          <w:szCs w:val="24"/>
        </w:rPr>
        <w:t>数据集包含</w:t>
      </w:r>
      <w:r w:rsidRPr="00BD4044">
        <w:rPr>
          <w:rFonts w:ascii="Times New Roman" w:eastAsia="宋体" w:hAnsi="Times New Roman" w:cs="Times New Roman"/>
          <w:sz w:val="24"/>
          <w:szCs w:val="24"/>
        </w:rPr>
        <w:t>150</w:t>
      </w:r>
      <w:r w:rsidRPr="00BD4044">
        <w:rPr>
          <w:rFonts w:ascii="Times New Roman" w:eastAsia="宋体" w:hAnsi="Times New Roman" w:cs="Times New Roman"/>
          <w:sz w:val="24"/>
          <w:szCs w:val="24"/>
        </w:rPr>
        <w:t>个数据集，分为</w:t>
      </w:r>
      <w:r w:rsidRPr="00BD4044">
        <w:rPr>
          <w:rFonts w:ascii="Times New Roman" w:eastAsia="宋体" w:hAnsi="Times New Roman" w:cs="Times New Roman"/>
          <w:sz w:val="24"/>
          <w:szCs w:val="24"/>
        </w:rPr>
        <w:t>3</w:t>
      </w:r>
      <w:r w:rsidRPr="00BD4044">
        <w:rPr>
          <w:rFonts w:ascii="Times New Roman" w:eastAsia="宋体" w:hAnsi="Times New Roman" w:cs="Times New Roman"/>
          <w:sz w:val="24"/>
          <w:szCs w:val="24"/>
        </w:rPr>
        <w:t>类，每类</w:t>
      </w:r>
      <w:r w:rsidRPr="00BD4044">
        <w:rPr>
          <w:rFonts w:ascii="Times New Roman" w:eastAsia="宋体" w:hAnsi="Times New Roman" w:cs="Times New Roman"/>
          <w:sz w:val="24"/>
          <w:szCs w:val="24"/>
        </w:rPr>
        <w:t>50</w:t>
      </w:r>
      <w:r w:rsidRPr="00BD4044">
        <w:rPr>
          <w:rFonts w:ascii="Times New Roman" w:eastAsia="宋体" w:hAnsi="Times New Roman" w:cs="Times New Roman"/>
          <w:sz w:val="24"/>
          <w:szCs w:val="24"/>
        </w:rPr>
        <w:t>个数据，每个数据包含</w:t>
      </w:r>
      <w:r w:rsidRPr="00BD4044">
        <w:rPr>
          <w:rFonts w:ascii="Times New Roman" w:eastAsia="宋体" w:hAnsi="Times New Roman" w:cs="Times New Roman"/>
          <w:sz w:val="24"/>
          <w:szCs w:val="24"/>
        </w:rPr>
        <w:t>4</w:t>
      </w:r>
      <w:r w:rsidRPr="00BD4044">
        <w:rPr>
          <w:rFonts w:ascii="Times New Roman" w:eastAsia="宋体" w:hAnsi="Times New Roman" w:cs="Times New Roman"/>
          <w:sz w:val="24"/>
          <w:szCs w:val="24"/>
        </w:rPr>
        <w:t>个属性。可通过花萼长度，花萼宽度，花瓣长度，花瓣宽度</w:t>
      </w:r>
      <w:r w:rsidRPr="00BD4044">
        <w:rPr>
          <w:rFonts w:ascii="Times New Roman" w:eastAsia="宋体" w:hAnsi="Times New Roman" w:cs="Times New Roman"/>
          <w:sz w:val="24"/>
          <w:szCs w:val="24"/>
        </w:rPr>
        <w:t>4</w:t>
      </w:r>
      <w:r w:rsidRPr="00BD4044">
        <w:rPr>
          <w:rFonts w:ascii="Times New Roman" w:eastAsia="宋体" w:hAnsi="Times New Roman" w:cs="Times New Roman"/>
          <w:sz w:val="24"/>
          <w:szCs w:val="24"/>
        </w:rPr>
        <w:t>个属性预测鸢尾花卉属于三个种类中的哪一类？</w:t>
      </w:r>
    </w:p>
    <w:p w14:paraId="1AB62A1A" w14:textId="347E34AE" w:rsidR="002C790E" w:rsidRPr="00BD4044" w:rsidRDefault="002C790E" w:rsidP="00924596">
      <w:pPr>
        <w:rPr>
          <w:rFonts w:ascii="Times New Roman" w:eastAsia="宋体" w:hAnsi="Times New Roman" w:cs="Times New Roman"/>
          <w:sz w:val="24"/>
          <w:szCs w:val="24"/>
        </w:rPr>
      </w:pPr>
      <w:r w:rsidRPr="00BD4044">
        <w:rPr>
          <w:rFonts w:ascii="Times New Roman" w:eastAsia="宋体" w:hAnsi="Times New Roman" w:cs="Times New Roman"/>
          <w:sz w:val="24"/>
          <w:szCs w:val="24"/>
        </w:rPr>
        <w:t>从以上可知，</w:t>
      </w:r>
      <w:r w:rsidRPr="00BD4044">
        <w:rPr>
          <w:rFonts w:ascii="Times New Roman" w:eastAsia="宋体" w:hAnsi="Times New Roman" w:cs="Times New Roman"/>
          <w:sz w:val="24"/>
          <w:szCs w:val="24"/>
        </w:rPr>
        <w:t>k = 3</w:t>
      </w:r>
      <w:r w:rsidRPr="00BD4044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F771F7C" w14:textId="77777777" w:rsidR="008407A7" w:rsidRPr="00BD4044" w:rsidRDefault="008407A7" w:rsidP="008407A7">
      <w:pPr>
        <w:rPr>
          <w:rFonts w:ascii="Times New Roman" w:eastAsia="宋体" w:hAnsi="Times New Roman" w:cs="Times New Roman"/>
          <w:sz w:val="24"/>
          <w:szCs w:val="24"/>
        </w:rPr>
      </w:pPr>
    </w:p>
    <w:p w14:paraId="27FFB3B0" w14:textId="77777777" w:rsidR="008407A7" w:rsidRPr="00BD4044" w:rsidRDefault="008407A7" w:rsidP="008407A7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14:paraId="179D2009" w14:textId="77777777" w:rsidR="008407A7" w:rsidRPr="00BD4044" w:rsidRDefault="008407A7" w:rsidP="008407A7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BD4044">
        <w:rPr>
          <w:rFonts w:ascii="Times New Roman" w:eastAsia="宋体" w:hAnsi="Times New Roman" w:cs="Times New Roman"/>
          <w:color w:val="FF0000"/>
          <w:sz w:val="24"/>
          <w:szCs w:val="24"/>
        </w:rPr>
        <w:t>求解代码如下：</w:t>
      </w:r>
    </w:p>
    <w:p w14:paraId="01E2BC7C" w14:textId="77777777" w:rsidR="008407A7" w:rsidRPr="00BD4044" w:rsidRDefault="008407A7" w:rsidP="008407A7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14:paraId="726591E6" w14:textId="77777777" w:rsidR="008407A7" w:rsidRPr="00BD4044" w:rsidRDefault="008407A7" w:rsidP="008407A7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14:paraId="3D9B0EE1" w14:textId="77777777" w:rsidR="008407A7" w:rsidRPr="00BD4044" w:rsidRDefault="008407A7" w:rsidP="008407A7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BD4044">
        <w:rPr>
          <w:rFonts w:ascii="Times New Roman" w:eastAsia="宋体" w:hAnsi="Times New Roman" w:cs="Times New Roman"/>
          <w:color w:val="FF0000"/>
          <w:sz w:val="24"/>
          <w:szCs w:val="24"/>
        </w:rPr>
        <w:t>程序运行结果：</w:t>
      </w:r>
    </w:p>
    <w:p w14:paraId="0096B4EB" w14:textId="77777777" w:rsidR="008407A7" w:rsidRPr="00BD4044" w:rsidRDefault="008407A7" w:rsidP="008407A7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14:paraId="30A7536B" w14:textId="77777777" w:rsidR="008407A7" w:rsidRPr="00BD4044" w:rsidRDefault="008407A7" w:rsidP="008407A7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14:paraId="1E38049E" w14:textId="77777777" w:rsidR="008407A7" w:rsidRPr="00BD4044" w:rsidRDefault="008407A7" w:rsidP="008407A7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14:paraId="1CE60D72" w14:textId="77777777" w:rsidR="00856AA6" w:rsidRPr="00BD4044" w:rsidRDefault="00856AA6">
      <w:pPr>
        <w:rPr>
          <w:rFonts w:ascii="Times New Roman" w:eastAsia="宋体" w:hAnsi="Times New Roman" w:cs="Times New Roman"/>
          <w:sz w:val="24"/>
          <w:szCs w:val="24"/>
        </w:rPr>
      </w:pPr>
    </w:p>
    <w:sectPr w:rsidR="00856AA6" w:rsidRPr="00BD4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9A404B" w14:textId="77777777" w:rsidR="008407A7" w:rsidRDefault="008407A7" w:rsidP="008407A7">
      <w:pPr>
        <w:rPr>
          <w:rFonts w:hint="eastAsia"/>
        </w:rPr>
      </w:pPr>
      <w:r>
        <w:separator/>
      </w:r>
    </w:p>
  </w:endnote>
  <w:endnote w:type="continuationSeparator" w:id="0">
    <w:p w14:paraId="12F86729" w14:textId="77777777" w:rsidR="008407A7" w:rsidRDefault="008407A7" w:rsidP="008407A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E7424" w14:textId="77777777" w:rsidR="008407A7" w:rsidRDefault="008407A7" w:rsidP="008407A7">
      <w:pPr>
        <w:rPr>
          <w:rFonts w:hint="eastAsia"/>
        </w:rPr>
      </w:pPr>
      <w:r>
        <w:separator/>
      </w:r>
    </w:p>
  </w:footnote>
  <w:footnote w:type="continuationSeparator" w:id="0">
    <w:p w14:paraId="52364E4D" w14:textId="77777777" w:rsidR="008407A7" w:rsidRDefault="008407A7" w:rsidP="008407A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DD5719"/>
    <w:multiLevelType w:val="multilevel"/>
    <w:tmpl w:val="5B74C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3374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00"/>
    <w:rsid w:val="00036EC4"/>
    <w:rsid w:val="001906AF"/>
    <w:rsid w:val="002C790E"/>
    <w:rsid w:val="008407A7"/>
    <w:rsid w:val="00856AA6"/>
    <w:rsid w:val="00924596"/>
    <w:rsid w:val="009E1C00"/>
    <w:rsid w:val="00BD4044"/>
    <w:rsid w:val="00CC2BA3"/>
    <w:rsid w:val="00D0148E"/>
    <w:rsid w:val="00D468E6"/>
    <w:rsid w:val="00EA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0CC9E"/>
  <w15:chartTrackingRefBased/>
  <w15:docId w15:val="{2C0A4B5D-4F6A-4E1F-AB15-57A36A39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07A7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07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07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0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07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Garfield Zhang</dc:creator>
  <cp:keywords/>
  <dc:description/>
  <cp:lastModifiedBy>Garfield Zhang</cp:lastModifiedBy>
  <cp:revision>9</cp:revision>
  <dcterms:created xsi:type="dcterms:W3CDTF">2023-12-03T12:11:00Z</dcterms:created>
  <dcterms:modified xsi:type="dcterms:W3CDTF">2024-11-26T00:47:00Z</dcterms:modified>
</cp:coreProperties>
</file>