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C8FF" w14:textId="000DA231" w:rsidR="00C67BAF" w:rsidRDefault="00C67BAF" w:rsidP="00C67BAF">
      <w:pPr>
        <w:pStyle w:val="a3"/>
        <w:spacing w:before="0" w:beforeAutospacing="0" w:after="240" w:afterAutospacing="0" w:line="100" w:lineRule="atLeast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 w:hint="eastAsia"/>
          <w:b/>
          <w:bCs/>
          <w:color w:val="24292E"/>
          <w:sz w:val="36"/>
          <w:szCs w:val="36"/>
        </w:rPr>
        <w:t>2</w:t>
      </w:r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21900180 </w:t>
      </w:r>
      <w:r>
        <w:rPr>
          <w:rFonts w:ascii="Segoe UI" w:hAnsi="Segoe UI" w:cs="Segoe UI" w:hint="eastAsia"/>
          <w:b/>
          <w:bCs/>
          <w:color w:val="24292E"/>
          <w:sz w:val="36"/>
          <w:szCs w:val="36"/>
        </w:rPr>
        <w:t>田永铭</w:t>
      </w:r>
      <w:r>
        <w:rPr>
          <w:rFonts w:ascii="Segoe UI" w:hAnsi="Segoe UI" w:cs="Segoe UI" w:hint="eastAsia"/>
          <w:b/>
          <w:bCs/>
          <w:color w:val="24292E"/>
          <w:sz w:val="36"/>
          <w:szCs w:val="36"/>
        </w:rPr>
        <w:t xml:space="preserve"> </w:t>
      </w:r>
      <w:r>
        <w:rPr>
          <w:rFonts w:ascii="Segoe UI" w:hAnsi="Segoe UI" w:cs="Segoe UI" w:hint="eastAsia"/>
          <w:b/>
          <w:bCs/>
          <w:color w:val="24292E"/>
          <w:sz w:val="36"/>
          <w:szCs w:val="36"/>
        </w:rPr>
        <w:t>军理作业</w:t>
      </w:r>
    </w:p>
    <w:p w14:paraId="2D88440A" w14:textId="2BB3B47C" w:rsidR="00D0014B" w:rsidRPr="00D0014B" w:rsidRDefault="00D0014B" w:rsidP="00D0014B">
      <w:pPr>
        <w:pStyle w:val="a3"/>
        <w:spacing w:before="0" w:beforeAutospacing="0" w:after="240" w:afterAutospacing="0" w:line="100" w:lineRule="atLeast"/>
        <w:jc w:val="center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D0014B">
        <w:rPr>
          <w:rFonts w:ascii="Segoe UI" w:hAnsi="Segoe UI" w:cs="Segoe UI" w:hint="eastAsia"/>
          <w:b/>
          <w:bCs/>
          <w:color w:val="24292E"/>
          <w:sz w:val="36"/>
          <w:szCs w:val="36"/>
        </w:rPr>
        <w:t>筑忠魂，强使命</w:t>
      </w:r>
    </w:p>
    <w:p w14:paraId="24D7FC3F" w14:textId="1EE47313" w:rsidR="00D0014B" w:rsidRDefault="00D0014B" w:rsidP="00D0014B">
      <w:pPr>
        <w:spacing w:line="1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——参观雨花台烈士陵园有感</w:t>
      </w:r>
    </w:p>
    <w:p w14:paraId="66137EA8" w14:textId="14EEE633" w:rsidR="00D0014B" w:rsidRDefault="00D0014B" w:rsidP="00D0014B">
      <w:pPr>
        <w:spacing w:line="100" w:lineRule="atLeast"/>
      </w:pPr>
    </w:p>
    <w:p w14:paraId="2C01ECF9" w14:textId="702F3E28" w:rsidR="00D0014B" w:rsidRDefault="00D0014B" w:rsidP="00D0014B">
      <w:pPr>
        <w:spacing w:line="100" w:lineRule="atLeast"/>
      </w:pPr>
      <w:r>
        <w:tab/>
      </w:r>
      <w:r w:rsidR="00446982">
        <w:rPr>
          <w:rFonts w:hint="eastAsia"/>
        </w:rPr>
        <w:t>在参观雨花台烈士陵园之前，于我而言，</w:t>
      </w:r>
      <w:r>
        <w:rPr>
          <w:rFonts w:hint="eastAsia"/>
        </w:rPr>
        <w:t>4</w:t>
      </w:r>
      <w:r>
        <w:t>2.3</w:t>
      </w:r>
      <w:r w:rsidR="00446982">
        <w:rPr>
          <w:rFonts w:hint="eastAsia"/>
        </w:rPr>
        <w:t>不过是一个普通的数字，烈士的群雕也只在照片中见过，雨花台烈士陵园仅仅在我心中充当一个景区的作用。然而，当我真正有幸参观了雨花台烈士陵园之后，我才明白了雨花台烈士陵园的真正含义。庄严、肃穆、宏大</w:t>
      </w:r>
      <w:r w:rsidR="00446982">
        <w:t>……</w:t>
      </w:r>
      <w:r w:rsidR="00446982">
        <w:rPr>
          <w:rFonts w:hint="eastAsia"/>
        </w:rPr>
        <w:t>雨花台的一景一色都深深地扣动我的心弦，打入我的骨髓。于此之时，习总书记强调的那六个字在我心中油然而生：筑忠魂，强使命。</w:t>
      </w:r>
    </w:p>
    <w:p w14:paraId="5D65F12F" w14:textId="5BD02336" w:rsidR="00034873" w:rsidRDefault="00446982" w:rsidP="00034873">
      <w:pPr>
        <w:spacing w:line="100" w:lineRule="atLeast"/>
      </w:pPr>
      <w:r>
        <w:tab/>
      </w:r>
      <w:r w:rsidR="00BC74E2">
        <w:rPr>
          <w:rFonts w:hint="eastAsia"/>
        </w:rPr>
        <w:t>参观之日，恰逢微雨。淅淅沥沥，绵绵长长，为我这次的参观平添好一份</w:t>
      </w:r>
      <w:r w:rsidR="00034873">
        <w:rPr>
          <w:rFonts w:hint="eastAsia"/>
        </w:rPr>
        <w:t>恰到好处</w:t>
      </w:r>
      <w:r w:rsidR="00BC74E2">
        <w:rPr>
          <w:rFonts w:hint="eastAsia"/>
        </w:rPr>
        <w:t>的氛围</w:t>
      </w:r>
      <w:r w:rsidR="00034873">
        <w:rPr>
          <w:rFonts w:hint="eastAsia"/>
        </w:rPr>
        <w:t>。我</w:t>
      </w:r>
      <w:r w:rsidR="00034873" w:rsidRPr="00034873">
        <w:t>乘坐地铁到达雨花台站，出站后步行不远</w:t>
      </w:r>
      <w:r w:rsidR="00034873">
        <w:rPr>
          <w:rFonts w:hint="eastAsia"/>
        </w:rPr>
        <w:t>便来到</w:t>
      </w:r>
      <w:r w:rsidR="00034873" w:rsidRPr="00034873">
        <w:t>巍峨矗立</w:t>
      </w:r>
      <w:r w:rsidR="00034873">
        <w:rPr>
          <w:rFonts w:hint="eastAsia"/>
        </w:rPr>
        <w:t>的烈士陵园</w:t>
      </w:r>
      <w:r w:rsidR="00034873" w:rsidRPr="00034873">
        <w:t>。</w:t>
      </w:r>
      <w:r w:rsidR="00034873">
        <w:rPr>
          <w:rFonts w:hint="eastAsia"/>
        </w:rPr>
        <w:t>首先映入眼帘的是</w:t>
      </w:r>
      <w:r w:rsidR="00034873" w:rsidRPr="00034873">
        <w:t>陵园外墙上刻有</w:t>
      </w:r>
      <w:r w:rsidR="00034873">
        <w:rPr>
          <w:rFonts w:hint="eastAsia"/>
        </w:rPr>
        <w:t>的</w:t>
      </w:r>
      <w:r w:rsidR="00034873" w:rsidRPr="00034873">
        <w:t>“雨花英烈”四个大字，字迹挺拔、气势磅礴。</w:t>
      </w:r>
      <w:r w:rsidR="00034873">
        <w:rPr>
          <w:rFonts w:hint="eastAsia"/>
        </w:rPr>
        <w:t>此时，我不由地联想起岳飞背后刻有的“精忠报国”四个大字：这些字，</w:t>
      </w:r>
      <w:r w:rsidR="00267EB9">
        <w:rPr>
          <w:rFonts w:hint="eastAsia"/>
        </w:rPr>
        <w:t>本身便遒劲有力；更重要的是，这些字，刻入了烈士们的灵魂，也深深刻入了每个中华民族儿女永恒的记忆中。</w:t>
      </w:r>
    </w:p>
    <w:p w14:paraId="5D8EAB70" w14:textId="77777777" w:rsidR="003F2071" w:rsidRDefault="00DE61A8" w:rsidP="00682284">
      <w:pPr>
        <w:spacing w:line="100" w:lineRule="atLeast"/>
        <w:rPr>
          <w:rFonts w:ascii="Segoe UI" w:hAnsi="Segoe UI" w:cs="Segoe UI"/>
          <w:color w:val="24292E"/>
        </w:rPr>
      </w:pPr>
      <w:r>
        <w:tab/>
      </w:r>
      <w:r>
        <w:rPr>
          <w:rFonts w:hint="eastAsia"/>
        </w:rPr>
        <w:t>进入烈士陵园，</w:t>
      </w:r>
      <w:r w:rsidR="00682284">
        <w:rPr>
          <w:rFonts w:ascii="Segoe UI" w:hAnsi="Segoe UI" w:cs="Segoe UI" w:hint="eastAsia"/>
          <w:color w:val="24292E"/>
        </w:rPr>
        <w:t>小雨仍是不停</w:t>
      </w:r>
      <w:r>
        <w:rPr>
          <w:rFonts w:ascii="Segoe UI" w:hAnsi="Segoe UI" w:cs="Segoe UI"/>
          <w:color w:val="24292E"/>
        </w:rPr>
        <w:t>，</w:t>
      </w:r>
      <w:r w:rsidR="00682284">
        <w:rPr>
          <w:rFonts w:ascii="Segoe UI" w:hAnsi="Segoe UI" w:cs="Segoe UI" w:hint="eastAsia"/>
          <w:color w:val="24292E"/>
        </w:rPr>
        <w:t>不过没人打伞。行走着的</w:t>
      </w:r>
      <w:r>
        <w:rPr>
          <w:rFonts w:ascii="Segoe UI" w:hAnsi="Segoe UI" w:cs="Segoe UI"/>
          <w:color w:val="24292E"/>
        </w:rPr>
        <w:t>人们浩浩荡荡，</w:t>
      </w:r>
      <w:r w:rsidR="00682284">
        <w:rPr>
          <w:rFonts w:ascii="Segoe UI" w:hAnsi="Segoe UI" w:cs="Segoe UI" w:hint="eastAsia"/>
          <w:color w:val="24292E"/>
        </w:rPr>
        <w:t>穿梭在微雨中，像是在</w:t>
      </w:r>
      <w:r>
        <w:rPr>
          <w:rFonts w:ascii="Segoe UI" w:hAnsi="Segoe UI" w:cs="Segoe UI"/>
          <w:color w:val="24292E"/>
        </w:rPr>
        <w:t>一起走过历史。</w:t>
      </w:r>
      <w:r w:rsidR="00682284">
        <w:rPr>
          <w:rFonts w:ascii="Segoe UI" w:hAnsi="Segoe UI" w:cs="Segoe UI" w:hint="eastAsia"/>
          <w:color w:val="24292E"/>
        </w:rPr>
        <w:t>在这里，我心中的那些小小的</w:t>
      </w:r>
      <w:r>
        <w:rPr>
          <w:rFonts w:ascii="Segoe UI" w:hAnsi="Segoe UI" w:cs="Segoe UI"/>
          <w:color w:val="24292E"/>
        </w:rPr>
        <w:t>颓废</w:t>
      </w:r>
      <w:r w:rsidR="00682284">
        <w:rPr>
          <w:rFonts w:ascii="Segoe UI" w:hAnsi="Segoe UI" w:cs="Segoe UI" w:hint="eastAsia"/>
          <w:color w:val="24292E"/>
        </w:rPr>
        <w:t>和</w:t>
      </w:r>
      <w:r>
        <w:rPr>
          <w:rFonts w:ascii="Segoe UI" w:hAnsi="Segoe UI" w:cs="Segoe UI"/>
          <w:color w:val="24292E"/>
        </w:rPr>
        <w:t>低沉</w:t>
      </w:r>
      <w:r w:rsidR="00682284">
        <w:rPr>
          <w:rFonts w:ascii="Segoe UI" w:hAnsi="Segoe UI" w:cs="Segoe UI" w:hint="eastAsia"/>
          <w:color w:val="24292E"/>
        </w:rPr>
        <w:t>顿时消失，振奋与崇敬逐渐产生。</w:t>
      </w:r>
      <w:r w:rsidR="003F2071">
        <w:rPr>
          <w:rFonts w:ascii="Segoe UI" w:hAnsi="Segoe UI" w:cs="Segoe UI" w:hint="eastAsia"/>
          <w:color w:val="24292E"/>
        </w:rPr>
        <w:t>我开始思考：</w:t>
      </w:r>
    </w:p>
    <w:p w14:paraId="0D3F10F9" w14:textId="187BB9AC" w:rsidR="003F2071" w:rsidRDefault="003F2071" w:rsidP="003F2071">
      <w:pPr>
        <w:spacing w:line="100" w:lineRule="atLeast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何为忠魂？</w:t>
      </w:r>
    </w:p>
    <w:p w14:paraId="673D092D" w14:textId="0FB835DD" w:rsidR="00DE61A8" w:rsidRDefault="00682284" w:rsidP="00377594">
      <w:pPr>
        <w:spacing w:line="100" w:lineRule="atLeast"/>
      </w:pPr>
      <w:r>
        <w:rPr>
          <w:rFonts w:ascii="Segoe UI" w:hAnsi="Segoe UI" w:cs="Segoe UI"/>
          <w:color w:val="24292E"/>
        </w:rPr>
        <w:tab/>
      </w:r>
      <w:r w:rsidR="003F2071">
        <w:rPr>
          <w:rFonts w:ascii="Segoe UI" w:hAnsi="Segoe UI" w:cs="Segoe UI" w:hint="eastAsia"/>
          <w:color w:val="24292E"/>
        </w:rPr>
        <w:t>带着思考，</w:t>
      </w:r>
      <w:r>
        <w:rPr>
          <w:rFonts w:ascii="Segoe UI" w:hAnsi="Segoe UI" w:cs="Segoe UI" w:hint="eastAsia"/>
          <w:color w:val="24292E"/>
        </w:rPr>
        <w:t>我首先来到</w:t>
      </w:r>
      <w:r>
        <w:rPr>
          <w:rFonts w:hint="eastAsia"/>
        </w:rPr>
        <w:t>被称</w:t>
      </w:r>
      <w:r w:rsidR="00DE61A8" w:rsidRPr="00DE61A8">
        <w:t>为“无愧于时代”的</w:t>
      </w:r>
      <w:r w:rsidR="00D76FC5">
        <w:rPr>
          <w:rFonts w:hint="eastAsia"/>
        </w:rPr>
        <w:t>烈士</w:t>
      </w:r>
      <w:r>
        <w:rPr>
          <w:rFonts w:hint="eastAsia"/>
        </w:rPr>
        <w:t>群雕。此前查找资料，得知它</w:t>
      </w:r>
      <w:r w:rsidR="00DE61A8" w:rsidRPr="00DE61A8">
        <w:t>高达22米，由5位塑料艺术家联手创作，以9个巨大的人物雕塑为主体，全景式地演绎了雨花台战役的场景</w:t>
      </w:r>
      <w:r>
        <w:rPr>
          <w:rFonts w:hint="eastAsia"/>
        </w:rPr>
        <w:t>。而我现在在现场，抬头仰视它，更觉其雄伟、宏大。</w:t>
      </w:r>
      <w:r w:rsidR="00910441">
        <w:rPr>
          <w:rFonts w:hint="eastAsia"/>
        </w:rPr>
        <w:t>听导游说，</w:t>
      </w:r>
      <w:r>
        <w:rPr>
          <w:rFonts w:hint="eastAsia"/>
        </w:rPr>
        <w:t>9个雕像，并不是指具体的9个人，而是象征着九种身份不同的人们：这里面包含</w:t>
      </w:r>
      <w:r>
        <w:rPr>
          <w:rFonts w:ascii="Arial" w:hAnsi="Arial" w:cs="Arial" w:hint="eastAsia"/>
          <w:color w:val="191919"/>
          <w:shd w:val="clear" w:color="auto" w:fill="FFFFFF"/>
        </w:rPr>
        <w:t>党的</w:t>
      </w:r>
      <w:r>
        <w:rPr>
          <w:rFonts w:ascii="Arial" w:hAnsi="Arial" w:cs="Arial"/>
          <w:color w:val="191919"/>
          <w:shd w:val="clear" w:color="auto" w:fill="FFFFFF"/>
        </w:rPr>
        <w:t>工作者、</w:t>
      </w:r>
      <w:r>
        <w:rPr>
          <w:rFonts w:ascii="Arial" w:hAnsi="Arial" w:cs="Arial" w:hint="eastAsia"/>
          <w:color w:val="191919"/>
          <w:shd w:val="clear" w:color="auto" w:fill="FFFFFF"/>
        </w:rPr>
        <w:t>战士、</w:t>
      </w:r>
      <w:r>
        <w:rPr>
          <w:rFonts w:ascii="Arial" w:hAnsi="Arial" w:cs="Arial"/>
          <w:color w:val="191919"/>
          <w:shd w:val="clear" w:color="auto" w:fill="FFFFFF"/>
        </w:rPr>
        <w:t>知识分子</w:t>
      </w:r>
      <w:r>
        <w:rPr>
          <w:rFonts w:ascii="Arial" w:hAnsi="Arial" w:cs="Arial" w:hint="eastAsia"/>
          <w:color w:val="191919"/>
          <w:shd w:val="clear" w:color="auto" w:fill="FFFFFF"/>
        </w:rPr>
        <w:t>，也包含</w:t>
      </w:r>
      <w:r>
        <w:rPr>
          <w:rFonts w:ascii="Arial" w:hAnsi="Arial" w:cs="Arial"/>
          <w:color w:val="191919"/>
          <w:shd w:val="clear" w:color="auto" w:fill="FFFFFF"/>
        </w:rPr>
        <w:t>工人、农民、学生</w:t>
      </w:r>
      <w:r>
        <w:rPr>
          <w:rFonts w:ascii="Arial" w:hAnsi="Arial" w:cs="Arial" w:hint="eastAsia"/>
          <w:color w:val="191919"/>
          <w:shd w:val="clear" w:color="auto" w:fill="FFFFFF"/>
        </w:rPr>
        <w:t>。而其背后，是成千上万的烈士的英勇就义。</w:t>
      </w:r>
      <w:r w:rsidR="00910441">
        <w:rPr>
          <w:rFonts w:hint="eastAsia"/>
        </w:rPr>
        <w:t>这些</w:t>
      </w:r>
      <w:r w:rsidR="00DE61A8" w:rsidRPr="00DE61A8">
        <w:t>群雕，凝聚了烈士们的英勇精神，将雨花台会战的历史情感与现代雕塑艺术相结合，</w:t>
      </w:r>
      <w:r w:rsidR="00910441">
        <w:rPr>
          <w:rFonts w:hint="eastAsia"/>
        </w:rPr>
        <w:t>冲击着我的灵魂。我怀着真诚的心情，拍了一张烈士群雕的照片。与之前不同的是，现在再看雨花台烈士群雕的照片，我的眼中忍不住擎着泪水，心中的崇敬之情难以言喻。</w:t>
      </w:r>
      <w:r w:rsidR="003F2071">
        <w:rPr>
          <w:rFonts w:hint="eastAsia"/>
        </w:rPr>
        <w:t>的确，我被烈士们的忠魂感动了。</w:t>
      </w:r>
    </w:p>
    <w:p w14:paraId="7271C2F1" w14:textId="03952759" w:rsidR="00910441" w:rsidRDefault="00910441" w:rsidP="00377594">
      <w:pPr>
        <w:spacing w:line="100" w:lineRule="atLeast"/>
      </w:pPr>
      <w:r>
        <w:tab/>
      </w:r>
      <w:r>
        <w:rPr>
          <w:rFonts w:hint="eastAsia"/>
        </w:rPr>
        <w:t>步行一小段距离，</w:t>
      </w:r>
      <w:r w:rsidR="0028565C">
        <w:rPr>
          <w:rFonts w:hint="eastAsia"/>
        </w:rPr>
        <w:t>我来到了雨花台烈士纪念碑。</w:t>
      </w:r>
      <w:r w:rsidR="00AD3231">
        <w:rPr>
          <w:rFonts w:hint="eastAsia"/>
        </w:rPr>
        <w:t>导游问了我一个问题，让我有些无地自容。他问：你知道南京是哪一天解放的吗？我一想，我还真不知道。我顿时感到愧疚：在南京大学就读了一个多学期，我身在这座古朴的、历史文化氛围厚重的城市，却没有用心了解过它的历史。好在我来到了雨花台烈士陵园，好好地感受了一番。我静下心来，听导游讲解：南京解放于1</w:t>
      </w:r>
      <w:r w:rsidR="00AD3231">
        <w:t>949</w:t>
      </w:r>
      <w:r w:rsidR="00AD3231">
        <w:rPr>
          <w:rFonts w:hint="eastAsia"/>
        </w:rPr>
        <w:t>年4月2</w:t>
      </w:r>
      <w:r w:rsidR="00AD3231">
        <w:t>3</w:t>
      </w:r>
      <w:r w:rsidR="00AD3231">
        <w:rPr>
          <w:rFonts w:hint="eastAsia"/>
        </w:rPr>
        <w:t>日，</w:t>
      </w:r>
      <w:r w:rsidR="00E3321A">
        <w:rPr>
          <w:rFonts w:hint="eastAsia"/>
        </w:rPr>
        <w:t>所以纪念碑高4</w:t>
      </w:r>
      <w:r w:rsidR="00E3321A">
        <w:t>2.3</w:t>
      </w:r>
      <w:r w:rsidR="00E3321A">
        <w:rPr>
          <w:rFonts w:hint="eastAsia"/>
        </w:rPr>
        <w:t>米。</w:t>
      </w:r>
      <w:r w:rsidR="00E3321A" w:rsidRPr="00E3321A">
        <w:t>碑额似红旗如火炬，碑身镌刻邓小平手书的"雨花台烈士纪念碑"镏金大字，背面有撰写、书写的碑文。碑座前这尊青铜圆雕，高5.5米、重约5吨多。叮铛作响的钢铐铁链，锁不住他的大义凛然。象征着共产党人、爱国志士"宁死不屈"的主题……</w:t>
      </w:r>
      <w:r w:rsidR="006B7B65">
        <w:rPr>
          <w:rFonts w:hint="eastAsia"/>
        </w:rPr>
        <w:t>长明灯亮着，我仔细地听着，遐想无限</w:t>
      </w:r>
      <w:r w:rsidR="006B7B65">
        <w:t>……</w:t>
      </w:r>
      <w:r w:rsidR="00904DE2">
        <w:rPr>
          <w:rFonts w:hint="eastAsia"/>
        </w:rPr>
        <w:t>这就是忠魂啊！</w:t>
      </w:r>
    </w:p>
    <w:p w14:paraId="72BF0AEC" w14:textId="6579FFCE" w:rsidR="007B459D" w:rsidRDefault="007B459D" w:rsidP="007B459D">
      <w:pPr>
        <w:spacing w:line="100" w:lineRule="atLeast"/>
      </w:pPr>
      <w:r>
        <w:tab/>
      </w:r>
      <w:r>
        <w:rPr>
          <w:rFonts w:hint="eastAsia"/>
        </w:rPr>
        <w:t>我之所见，</w:t>
      </w:r>
      <w:r w:rsidRPr="007B459D">
        <w:t>雨花台烈士陵园有着炽烈的历史积淀与文化内涵，</w:t>
      </w:r>
      <w:r>
        <w:rPr>
          <w:rFonts w:hint="eastAsia"/>
        </w:rPr>
        <w:t>这里凝重，这里震撼人心，却不让人感到压抑。参观了烈士群雕和烈士纪念碑之后</w:t>
      </w:r>
      <w:r w:rsidR="003C2015">
        <w:rPr>
          <w:rFonts w:hint="eastAsia"/>
        </w:rPr>
        <w:t>，</w:t>
      </w:r>
      <w:r w:rsidRPr="007B459D">
        <w:t>一种无法言说的坚定和信任在</w:t>
      </w:r>
      <w:r w:rsidR="003C2015">
        <w:rPr>
          <w:rFonts w:hint="eastAsia"/>
        </w:rPr>
        <w:t>我</w:t>
      </w:r>
      <w:r w:rsidRPr="007B459D">
        <w:t>心中泛起。</w:t>
      </w:r>
      <w:r w:rsidR="003C2015">
        <w:rPr>
          <w:rFonts w:hint="eastAsia"/>
        </w:rPr>
        <w:t>我不由地</w:t>
      </w:r>
      <w:r w:rsidRPr="007B459D">
        <w:t>思考</w:t>
      </w:r>
      <w:r w:rsidR="003C2015">
        <w:rPr>
          <w:rFonts w:hint="eastAsia"/>
        </w:rPr>
        <w:t>起</w:t>
      </w:r>
      <w:r w:rsidRPr="007B459D">
        <w:t>这里的历史，这里的精神框架，</w:t>
      </w:r>
      <w:r w:rsidR="003C2015">
        <w:rPr>
          <w:rFonts w:hint="eastAsia"/>
        </w:rPr>
        <w:t>心扉不断地被震撼。</w:t>
      </w:r>
    </w:p>
    <w:p w14:paraId="39F33AEC" w14:textId="33E65456" w:rsidR="006B7B65" w:rsidRPr="007B459D" w:rsidRDefault="006B7B65" w:rsidP="007B459D">
      <w:pPr>
        <w:spacing w:line="100" w:lineRule="atLeast"/>
        <w:ind w:firstLine="420"/>
      </w:pPr>
      <w:r>
        <w:rPr>
          <w:rFonts w:hint="eastAsia"/>
        </w:rPr>
        <w:t>随后，我又参观了雨花楼，最终漫步在雨</w:t>
      </w:r>
      <w:r w:rsidRPr="007B459D">
        <w:t>花台园林区</w:t>
      </w:r>
      <w:r w:rsidR="005A10EB" w:rsidRPr="007B459D">
        <w:rPr>
          <w:rFonts w:hint="eastAsia"/>
        </w:rPr>
        <w:t>。</w:t>
      </w:r>
      <w:r w:rsidRPr="007B459D">
        <w:t>这里的环境优美，绿树成荫，湖水如镜，还有漂亮的花鸟雕塑。</w:t>
      </w:r>
      <w:r w:rsidR="005A10EB" w:rsidRPr="007B459D">
        <w:rPr>
          <w:rFonts w:hint="eastAsia"/>
        </w:rPr>
        <w:t>先前参观了那么多凝重的景观，</w:t>
      </w:r>
      <w:r w:rsidRPr="007B459D">
        <w:t>在这里，</w:t>
      </w:r>
      <w:r w:rsidR="005A10EB" w:rsidRPr="007B459D">
        <w:rPr>
          <w:rFonts w:hint="eastAsia"/>
        </w:rPr>
        <w:t>我的心绪稍许安静一些，隐隐约约中仿佛</w:t>
      </w:r>
      <w:r w:rsidRPr="007B459D">
        <w:t>感受</w:t>
      </w:r>
      <w:r w:rsidR="005A10EB" w:rsidRPr="007B459D">
        <w:rPr>
          <w:rFonts w:hint="eastAsia"/>
        </w:rPr>
        <w:t>到在与烈士英魂共鸣。</w:t>
      </w:r>
      <w:r w:rsidR="00795DE8" w:rsidRPr="007B459D">
        <w:rPr>
          <w:rFonts w:hint="eastAsia"/>
        </w:rPr>
        <w:t>在这里我明白了，“筑忠魂，强使命”不是</w:t>
      </w:r>
      <w:r w:rsidR="00795DE8" w:rsidRPr="007B459D">
        <w:rPr>
          <w:rFonts w:hint="eastAsia"/>
        </w:rPr>
        <w:lastRenderedPageBreak/>
        <w:t>一种口号，而是每个中华儿女肩负的重大责任。</w:t>
      </w:r>
      <w:r w:rsidR="00904DE2">
        <w:rPr>
          <w:rFonts w:hint="eastAsia"/>
        </w:rPr>
        <w:t>使命其实就落在我们每个人的肩上！</w:t>
      </w:r>
      <w:r w:rsidR="00795DE8" w:rsidRPr="007B459D">
        <w:rPr>
          <w:rFonts w:hint="eastAsia"/>
        </w:rPr>
        <w:t>今天，我们能有如此和平安宁的生活，怎能</w:t>
      </w:r>
      <w:r w:rsidR="00B46180" w:rsidRPr="007B459D">
        <w:rPr>
          <w:rFonts w:hint="eastAsia"/>
        </w:rPr>
        <w:t>离得开先前烈士们的英勇就义？若不是他们的牺牲，中国的现在该是一幅什么模样？烈士们，你们的忠魂将永远被历史铭记，被中华儿女铭记！</w:t>
      </w:r>
    </w:p>
    <w:p w14:paraId="1ADA30DF" w14:textId="51E7924C" w:rsidR="00CB1990" w:rsidRDefault="0048180A" w:rsidP="00CB1990">
      <w:pPr>
        <w:spacing w:line="100" w:lineRule="atLeast"/>
      </w:pPr>
      <w:r w:rsidRPr="00CB1990">
        <w:tab/>
      </w:r>
      <w:r w:rsidR="00CB1990">
        <w:rPr>
          <w:rFonts w:hint="eastAsia"/>
        </w:rPr>
        <w:t>何为使命？</w:t>
      </w:r>
      <w:r w:rsidRPr="00CB1990">
        <w:rPr>
          <w:rFonts w:hint="eastAsia"/>
        </w:rPr>
        <w:t>参观之后，我坐在地铁上，充满遐思。</w:t>
      </w:r>
      <w:r w:rsidR="00E26BB7" w:rsidRPr="00CB1990">
        <w:t>在这个陵园里，我深刻地感受到了这些先烈们的崇高精神和无私奉献，也更加坚定了自己对祖国的热爱和对未来的信心。</w:t>
      </w:r>
      <w:r w:rsidR="00E26BB7" w:rsidRPr="00CB1990">
        <w:rPr>
          <w:rFonts w:hint="eastAsia"/>
        </w:rPr>
        <w:t>我想到：</w:t>
      </w:r>
      <w:r w:rsidRPr="00CB1990">
        <w:rPr>
          <w:rFonts w:hint="eastAsia"/>
        </w:rPr>
        <w:t>他们是烈士，是英雄，我现在是一名本科生；他们</w:t>
      </w:r>
      <w:r w:rsidR="003E5ED2" w:rsidRPr="00CB1990">
        <w:rPr>
          <w:rFonts w:hint="eastAsia"/>
        </w:rPr>
        <w:t>为解放事业牺牲自己的生命，我怎能不为中华民族之崛起而读书；他们</w:t>
      </w:r>
      <w:r w:rsidR="00690047" w:rsidRPr="00CB1990">
        <w:rPr>
          <w:rFonts w:hint="eastAsia"/>
        </w:rPr>
        <w:t>点亮了新中国，就让我用最辛勤的汗水，为中华民族的宏伟蓝图画上一笔，</w:t>
      </w:r>
      <w:r w:rsidR="00CB1990">
        <w:rPr>
          <w:rFonts w:hint="eastAsia"/>
        </w:rPr>
        <w:t>完成自己的爱国使命，</w:t>
      </w:r>
      <w:r w:rsidR="00690047" w:rsidRPr="00CB1990">
        <w:rPr>
          <w:rFonts w:hint="eastAsia"/>
        </w:rPr>
        <w:t>竭尽绵薄之力！</w:t>
      </w:r>
    </w:p>
    <w:p w14:paraId="03203532" w14:textId="79CB8721" w:rsidR="0048180A" w:rsidRPr="00CB1990" w:rsidRDefault="00CB1990" w:rsidP="00CB1990">
      <w:pPr>
        <w:spacing w:line="100" w:lineRule="atLeast"/>
        <w:ind w:firstLine="420"/>
      </w:pPr>
      <w:r>
        <w:rPr>
          <w:rFonts w:hint="eastAsia"/>
        </w:rPr>
        <w:t>如果有人想感受南京的历史文化氛围和培养爱国之情，我一定会推荐雨花台烈士陵园。</w:t>
      </w:r>
      <w:r w:rsidRPr="00CB1990">
        <w:t>这座南京雨花台烈士陵园历经千帆</w:t>
      </w:r>
      <w:r>
        <w:rPr>
          <w:rFonts w:hint="eastAsia"/>
        </w:rPr>
        <w:t>、</w:t>
      </w:r>
      <w:r w:rsidRPr="00CB1990">
        <w:t>铁打而出的精神中枢，给</w:t>
      </w:r>
      <w:r>
        <w:rPr>
          <w:rFonts w:hint="eastAsia"/>
        </w:rPr>
        <w:t>了</w:t>
      </w:r>
      <w:r w:rsidRPr="00CB1990">
        <w:t>我太多</w:t>
      </w:r>
      <w:r>
        <w:rPr>
          <w:rFonts w:hint="eastAsia"/>
        </w:rPr>
        <w:t>感动与震撼</w:t>
      </w:r>
      <w:r w:rsidRPr="00CB1990">
        <w:t>，</w:t>
      </w:r>
      <w:r>
        <w:rPr>
          <w:rFonts w:hint="eastAsia"/>
        </w:rPr>
        <w:t>为我带来了一次“筑忠魂，强使命”的爱国之旅。</w:t>
      </w:r>
    </w:p>
    <w:p w14:paraId="57F85586" w14:textId="5B06807B" w:rsidR="002312F9" w:rsidRDefault="002312F9" w:rsidP="00D0014B">
      <w:pPr>
        <w:spacing w:line="100" w:lineRule="atLeast"/>
      </w:pPr>
    </w:p>
    <w:p w14:paraId="237BC36F" w14:textId="08669D9B" w:rsidR="00EE1B78" w:rsidRDefault="00EE1B78" w:rsidP="00D0014B">
      <w:pPr>
        <w:spacing w:line="100" w:lineRule="atLeast"/>
      </w:pPr>
      <w:r>
        <w:rPr>
          <w:noProof/>
        </w:rPr>
        <w:drawing>
          <wp:inline distT="0" distB="0" distL="0" distR="0" wp14:anchorId="63B905FE" wp14:editId="7731D2B2">
            <wp:extent cx="2271414" cy="1951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542" cy="19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45AEA" wp14:editId="27D3628A">
            <wp:extent cx="2059807" cy="1946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80" cy="20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E721" w14:textId="4468BC29" w:rsidR="00EE1B78" w:rsidRDefault="00EE1B78" w:rsidP="00D0014B">
      <w:pPr>
        <w:spacing w:line="100" w:lineRule="atLeast"/>
      </w:pPr>
    </w:p>
    <w:p w14:paraId="057BA4EF" w14:textId="43C433D7" w:rsidR="00E25902" w:rsidRPr="002312F9" w:rsidRDefault="00E25902" w:rsidP="00D0014B">
      <w:pPr>
        <w:spacing w:line="100" w:lineRule="atLeast"/>
        <w:rPr>
          <w:rFonts w:hint="eastAsia"/>
        </w:rPr>
      </w:pPr>
      <w:r>
        <w:rPr>
          <w:rFonts w:hint="eastAsia"/>
        </w:rPr>
        <w:t>田永铭 手机1</w:t>
      </w:r>
      <w:r>
        <w:t xml:space="preserve">8118211229  </w:t>
      </w:r>
      <w:r>
        <w:rPr>
          <w:rFonts w:hint="eastAsia"/>
        </w:rPr>
        <w:t>qq：1</w:t>
      </w:r>
      <w:r>
        <w:t>532606676</w:t>
      </w:r>
      <w:r w:rsidR="00B97982">
        <w:t xml:space="preserve"> </w:t>
      </w:r>
      <w:r w:rsidR="00B97982">
        <w:rPr>
          <w:rFonts w:hint="eastAsia"/>
        </w:rPr>
        <w:t>班级 ：周五1-</w:t>
      </w:r>
      <w:r w:rsidR="00B97982">
        <w:t>2</w:t>
      </w:r>
      <w:r w:rsidR="00B97982">
        <w:rPr>
          <w:rFonts w:hint="eastAsia"/>
        </w:rPr>
        <w:t>节</w:t>
      </w:r>
      <w:r w:rsidR="00303FFA">
        <w:rPr>
          <w:rFonts w:hint="eastAsia"/>
        </w:rPr>
        <w:t xml:space="preserve"> 杨新</w:t>
      </w:r>
    </w:p>
    <w:sectPr w:rsidR="00E25902" w:rsidRPr="00231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8B"/>
    <w:rsid w:val="00034873"/>
    <w:rsid w:val="0007638B"/>
    <w:rsid w:val="00096E2C"/>
    <w:rsid w:val="002312F9"/>
    <w:rsid w:val="00267EB9"/>
    <w:rsid w:val="0028565C"/>
    <w:rsid w:val="00303FFA"/>
    <w:rsid w:val="00377594"/>
    <w:rsid w:val="003C2015"/>
    <w:rsid w:val="003E5ED2"/>
    <w:rsid w:val="003F2071"/>
    <w:rsid w:val="00446982"/>
    <w:rsid w:val="0048180A"/>
    <w:rsid w:val="005A10EB"/>
    <w:rsid w:val="00682284"/>
    <w:rsid w:val="00690047"/>
    <w:rsid w:val="006B7B65"/>
    <w:rsid w:val="007372AC"/>
    <w:rsid w:val="00795DE8"/>
    <w:rsid w:val="007B459D"/>
    <w:rsid w:val="008A5A3A"/>
    <w:rsid w:val="00904DE2"/>
    <w:rsid w:val="00910441"/>
    <w:rsid w:val="00A85059"/>
    <w:rsid w:val="00AD3231"/>
    <w:rsid w:val="00B46180"/>
    <w:rsid w:val="00B97982"/>
    <w:rsid w:val="00BC74E2"/>
    <w:rsid w:val="00C64B06"/>
    <w:rsid w:val="00C67BAF"/>
    <w:rsid w:val="00CB1990"/>
    <w:rsid w:val="00CE3285"/>
    <w:rsid w:val="00D0014B"/>
    <w:rsid w:val="00D76FC5"/>
    <w:rsid w:val="00DE61A8"/>
    <w:rsid w:val="00E25902"/>
    <w:rsid w:val="00E26BB7"/>
    <w:rsid w:val="00E3321A"/>
    <w:rsid w:val="00E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D133"/>
  <w15:chartTrackingRefBased/>
  <w15:docId w15:val="{E4898F38-40DF-4D0F-BBA8-676435E6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01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1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014B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E33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716">
          <w:marLeft w:val="42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2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37</cp:revision>
  <cp:lastPrinted>2023-04-01T07:49:00Z</cp:lastPrinted>
  <dcterms:created xsi:type="dcterms:W3CDTF">2023-03-18T06:18:00Z</dcterms:created>
  <dcterms:modified xsi:type="dcterms:W3CDTF">2023-05-27T06:32:00Z</dcterms:modified>
</cp:coreProperties>
</file>