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41CE" w14:textId="6F332A0D" w:rsidR="00275DD3" w:rsidRPr="008873ED" w:rsidRDefault="00275DD3" w:rsidP="00275DD3">
      <w:pPr>
        <w:jc w:val="center"/>
        <w:rPr>
          <w:b/>
          <w:bCs/>
        </w:rPr>
      </w:pPr>
      <w:bookmarkStart w:id="0" w:name="_Hlk133216217"/>
      <w:bookmarkEnd w:id="0"/>
      <w:r w:rsidRPr="008873ED">
        <w:rPr>
          <w:rFonts w:hint="eastAsia"/>
          <w:b/>
          <w:bCs/>
        </w:rPr>
        <w:t>第</w:t>
      </w:r>
      <w:r w:rsidR="009F2118">
        <w:rPr>
          <w:rFonts w:hint="eastAsia"/>
          <w:b/>
          <w:bCs/>
        </w:rPr>
        <w:t>五</w:t>
      </w:r>
      <w:r w:rsidRPr="008873ED">
        <w:rPr>
          <w:rFonts w:hint="eastAsia"/>
          <w:b/>
          <w:bCs/>
        </w:rPr>
        <w:t>次实验报告-</w:t>
      </w:r>
      <w:r w:rsidRPr="008873ED">
        <w:rPr>
          <w:b/>
          <w:bCs/>
        </w:rPr>
        <w:t>221900180-</w:t>
      </w:r>
      <w:r w:rsidRPr="008873ED">
        <w:rPr>
          <w:rFonts w:hint="eastAsia"/>
          <w:b/>
          <w:bCs/>
        </w:rPr>
        <w:t>田永铭</w:t>
      </w:r>
    </w:p>
    <w:p w14:paraId="2E945B39" w14:textId="77777777" w:rsidR="00275DD3" w:rsidRDefault="00275DD3" w:rsidP="00275DD3"/>
    <w:p w14:paraId="0C7C55F4" w14:textId="77777777" w:rsidR="00275DD3" w:rsidRPr="00290DA4" w:rsidRDefault="00275DD3" w:rsidP="00275DD3">
      <w:pPr>
        <w:rPr>
          <w:b/>
          <w:bCs/>
          <w:sz w:val="36"/>
          <w:szCs w:val="36"/>
        </w:rPr>
      </w:pPr>
      <w:r w:rsidRPr="00290DA4">
        <w:rPr>
          <w:rFonts w:hint="eastAsia"/>
          <w:b/>
          <w:bCs/>
          <w:sz w:val="36"/>
          <w:szCs w:val="36"/>
        </w:rPr>
        <w:t>实验目的</w:t>
      </w:r>
    </w:p>
    <w:p w14:paraId="3B85828F" w14:textId="1515D5F3" w:rsidR="009F2118" w:rsidRDefault="009F2118" w:rsidP="009F2118">
      <w:pPr>
        <w:pStyle w:val="a7"/>
        <w:numPr>
          <w:ilvl w:val="0"/>
          <w:numId w:val="1"/>
        </w:numPr>
        <w:ind w:firstLineChars="0"/>
        <w:rPr>
          <w:rFonts w:asciiTheme="minorEastAsia" w:hAnsiTheme="minorEastAsia"/>
        </w:rPr>
      </w:pPr>
      <w:r>
        <w:rPr>
          <w:rFonts w:asciiTheme="minorEastAsia" w:hAnsiTheme="minorEastAsia" w:hint="eastAsia"/>
        </w:rPr>
        <w:t>理解随机访问存储器RAM和只读存储器ROM的操作原理</w:t>
      </w:r>
    </w:p>
    <w:p w14:paraId="0BEE69E4" w14:textId="77777777" w:rsidR="009F2118" w:rsidRDefault="009F2118" w:rsidP="009F2118">
      <w:pPr>
        <w:pStyle w:val="a7"/>
        <w:numPr>
          <w:ilvl w:val="0"/>
          <w:numId w:val="1"/>
        </w:numPr>
        <w:ind w:firstLineChars="0"/>
        <w:rPr>
          <w:rFonts w:asciiTheme="minorEastAsia" w:hAnsiTheme="minorEastAsia"/>
        </w:rPr>
      </w:pPr>
      <w:r w:rsidRPr="00D620A9">
        <w:rPr>
          <w:rFonts w:asciiTheme="minorEastAsia" w:hAnsiTheme="minorEastAsia" w:hint="eastAsia"/>
        </w:rPr>
        <w:t>理解RISC-V指令类型和指令格式</w:t>
      </w:r>
    </w:p>
    <w:p w14:paraId="5460FD4F" w14:textId="77777777" w:rsidR="009F2118" w:rsidRPr="00D620A9" w:rsidRDefault="009F2118" w:rsidP="009F2118">
      <w:pPr>
        <w:pStyle w:val="a7"/>
        <w:numPr>
          <w:ilvl w:val="0"/>
          <w:numId w:val="1"/>
        </w:numPr>
        <w:ind w:firstLineChars="0"/>
        <w:rPr>
          <w:rFonts w:asciiTheme="minorEastAsia" w:hAnsiTheme="minorEastAsia"/>
        </w:rPr>
      </w:pPr>
      <w:r w:rsidRPr="00D620A9">
        <w:rPr>
          <w:rFonts w:asciiTheme="minorEastAsia" w:hAnsiTheme="minorEastAsia" w:hint="eastAsia"/>
        </w:rPr>
        <w:t>掌握使用Logisim软件实现</w:t>
      </w:r>
      <w:r>
        <w:rPr>
          <w:rFonts w:asciiTheme="minorEastAsia" w:hAnsiTheme="minorEastAsia" w:hint="eastAsia"/>
        </w:rPr>
        <w:t>取指、指令解析、立即数扩展、操作数存取的</w:t>
      </w:r>
      <w:r w:rsidRPr="00D620A9">
        <w:rPr>
          <w:rFonts w:asciiTheme="minorEastAsia" w:hAnsiTheme="minorEastAsia" w:hint="eastAsia"/>
        </w:rPr>
        <w:t>方法</w:t>
      </w:r>
    </w:p>
    <w:p w14:paraId="30CC8192" w14:textId="27E2A35B" w:rsidR="00275DD3" w:rsidRPr="009F2118" w:rsidRDefault="00275DD3" w:rsidP="009F2118"/>
    <w:p w14:paraId="309393E9" w14:textId="780F1B9C" w:rsidR="00275DD3" w:rsidRDefault="00275DD3" w:rsidP="00275DD3">
      <w:pPr>
        <w:rPr>
          <w:b/>
          <w:bCs/>
          <w:sz w:val="36"/>
          <w:szCs w:val="36"/>
        </w:rPr>
      </w:pPr>
      <w:r w:rsidRPr="00290DA4">
        <w:rPr>
          <w:rFonts w:hint="eastAsia"/>
          <w:b/>
          <w:bCs/>
          <w:sz w:val="36"/>
          <w:szCs w:val="36"/>
        </w:rPr>
        <w:t>实验</w:t>
      </w:r>
      <w:r>
        <w:rPr>
          <w:rFonts w:hint="eastAsia"/>
          <w:b/>
          <w:bCs/>
          <w:sz w:val="36"/>
          <w:szCs w:val="36"/>
        </w:rPr>
        <w:t>1</w:t>
      </w:r>
      <w:r>
        <w:rPr>
          <w:b/>
          <w:bCs/>
          <w:sz w:val="36"/>
          <w:szCs w:val="36"/>
        </w:rPr>
        <w:t xml:space="preserve">  </w:t>
      </w:r>
      <w:r w:rsidR="009F2118">
        <w:rPr>
          <w:rFonts w:hint="eastAsia"/>
          <w:b/>
          <w:bCs/>
          <w:sz w:val="36"/>
          <w:szCs w:val="36"/>
        </w:rPr>
        <w:t>存储器的写入与读取</w:t>
      </w:r>
    </w:p>
    <w:p w14:paraId="289E2245" w14:textId="77777777" w:rsidR="00275DD3" w:rsidRPr="00290DA4" w:rsidRDefault="00275DD3" w:rsidP="00275DD3">
      <w:pPr>
        <w:rPr>
          <w:b/>
          <w:bCs/>
          <w:sz w:val="24"/>
          <w:szCs w:val="24"/>
        </w:rPr>
      </w:pPr>
      <w:r>
        <w:rPr>
          <w:rFonts w:hint="eastAsia"/>
          <w:b/>
          <w:bCs/>
          <w:sz w:val="24"/>
          <w:szCs w:val="24"/>
        </w:rPr>
        <w:t>（一）</w:t>
      </w:r>
      <w:r w:rsidRPr="00290DA4">
        <w:rPr>
          <w:rFonts w:hint="eastAsia"/>
          <w:b/>
          <w:bCs/>
          <w:sz w:val="24"/>
          <w:szCs w:val="24"/>
        </w:rPr>
        <w:t>实验原理</w:t>
      </w:r>
    </w:p>
    <w:p w14:paraId="101B9C29" w14:textId="318507BD" w:rsidR="009F2118" w:rsidRDefault="009F2118" w:rsidP="009F2118">
      <w:pPr>
        <w:ind w:firstLine="420"/>
      </w:pPr>
      <w:r w:rsidRPr="00D428E4">
        <w:t>Logisim中RAM</w:t>
      </w:r>
      <w:r>
        <w:rPr>
          <w:rFonts w:hint="eastAsia"/>
        </w:rPr>
        <w:t>器件</w:t>
      </w:r>
      <w:r w:rsidRPr="00D428E4">
        <w:t>的地址位宽最多</w:t>
      </w:r>
      <w:r w:rsidRPr="00D428E4">
        <w:rPr>
          <w:rFonts w:hint="eastAsia"/>
        </w:rPr>
        <w:t>可设置为</w:t>
      </w:r>
      <w:r w:rsidRPr="00D428E4">
        <w:t>24位，数据位宽最多可设置为32位。在属性窗口的数据接口中有三种不同的</w:t>
      </w:r>
      <w:r w:rsidRPr="00D428E4">
        <w:rPr>
          <w:rFonts w:hint="eastAsia"/>
        </w:rPr>
        <w:t>工作模式。</w:t>
      </w:r>
      <w:r w:rsidRPr="00D428E4">
        <w:t>若设置为“分离的加载和存储引脚</w:t>
      </w:r>
      <w:r>
        <w:rPr>
          <w:rFonts w:hint="eastAsia"/>
        </w:rPr>
        <w:t>”</w:t>
      </w:r>
      <w:r w:rsidRPr="00D428E4">
        <w:t>模式，</w:t>
      </w:r>
      <w:r>
        <w:rPr>
          <w:rFonts w:hint="eastAsia"/>
        </w:rPr>
        <w:t xml:space="preserve"> </w:t>
      </w:r>
      <w:r w:rsidRPr="00D428E4">
        <w:t>则有两个数据端口分别连接输入</w:t>
      </w:r>
      <w:r w:rsidRPr="00D428E4">
        <w:rPr>
          <w:rFonts w:hint="eastAsia"/>
        </w:rPr>
        <w:t>数据和输出数据</w:t>
      </w:r>
      <w:r w:rsidRPr="00D428E4">
        <w:t>（如</w:t>
      </w:r>
      <w:r>
        <w:rPr>
          <w:rFonts w:hint="eastAsia"/>
        </w:rPr>
        <w:t>下</w:t>
      </w:r>
      <w:r w:rsidRPr="00D428E4">
        <w:t>所示）</w:t>
      </w:r>
      <w:r>
        <w:rPr>
          <w:rFonts w:hint="eastAsia"/>
        </w:rPr>
        <w:t>。</w:t>
      </w:r>
    </w:p>
    <w:p w14:paraId="0E428BB7" w14:textId="77777777" w:rsidR="009F2118" w:rsidRDefault="009F2118" w:rsidP="009F2118">
      <w:r w:rsidRPr="00A53D81">
        <w:rPr>
          <w:noProof/>
        </w:rPr>
        <w:drawing>
          <wp:inline distT="0" distB="0" distL="0" distR="0" wp14:anchorId="34D70B92" wp14:editId="38E3A187">
            <wp:extent cx="5274310" cy="2711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1450"/>
                    </a:xfrm>
                    <a:prstGeom prst="rect">
                      <a:avLst/>
                    </a:prstGeom>
                  </pic:spPr>
                </pic:pic>
              </a:graphicData>
            </a:graphic>
          </wp:inline>
        </w:drawing>
      </w:r>
    </w:p>
    <w:p w14:paraId="29F6B583" w14:textId="77777777" w:rsidR="009F2118" w:rsidRDefault="009F2118" w:rsidP="009F2118">
      <w:pPr>
        <w:ind w:firstLine="420"/>
      </w:pPr>
      <w:r>
        <w:t>Logisim中RAM和ROM</w:t>
      </w:r>
      <w:r>
        <w:rPr>
          <w:rFonts w:hint="eastAsia"/>
        </w:rPr>
        <w:t>器件</w:t>
      </w:r>
      <w:r>
        <w:t>的数据输入可以采用Logisim十六进制编辑器</w:t>
      </w:r>
      <w:r>
        <w:rPr>
          <w:rFonts w:hint="eastAsia"/>
        </w:rPr>
        <w:t>和直接读取二进制编码文件的方法实现。</w:t>
      </w:r>
      <w:r>
        <w:t>把鼠标移到存储器组件上，点击鼠标</w:t>
      </w:r>
      <w:r>
        <w:rPr>
          <w:rFonts w:hint="eastAsia"/>
        </w:rPr>
        <w:t>右键，弹出菜单框</w:t>
      </w:r>
      <w:r>
        <w:t>，选中</w:t>
      </w:r>
      <w:r>
        <w:rPr>
          <w:rFonts w:hint="eastAsia"/>
        </w:rPr>
        <w:t>“</w:t>
      </w:r>
      <w:r>
        <w:t>编辑存储内容</w:t>
      </w:r>
      <w:r>
        <w:rPr>
          <w:rFonts w:hint="eastAsia"/>
        </w:rPr>
        <w:t>”</w:t>
      </w:r>
      <w:r>
        <w:t>，打开Logisim十</w:t>
      </w:r>
      <w:r>
        <w:rPr>
          <w:rFonts w:hint="eastAsia"/>
        </w:rPr>
        <w:t>六进制编辑器</w:t>
      </w:r>
      <w:r>
        <w:t>，可按照存储器设置的数据位宽，直接使用键盘输</w:t>
      </w:r>
      <w:r>
        <w:rPr>
          <w:rFonts w:hint="eastAsia"/>
        </w:rPr>
        <w:t>入数据。输入数据后，点击保存按钮，可把输入的数据保存到数据镜像文件</w:t>
      </w:r>
      <w:r>
        <w:t>中。</w:t>
      </w:r>
      <w:r>
        <w:rPr>
          <w:rFonts w:hint="eastAsia"/>
        </w:rPr>
        <w:t>当需要从数据镜像文件中加载存储时，在RAM器件上单击</w:t>
      </w:r>
      <w:r>
        <w:t>鼠标右键</w:t>
      </w:r>
      <w:r>
        <w:rPr>
          <w:rFonts w:hint="eastAsia"/>
        </w:rPr>
        <w:t>，</w:t>
      </w:r>
      <w:r>
        <w:t>菜单中</w:t>
      </w:r>
      <w:r>
        <w:rPr>
          <w:rFonts w:hint="eastAsia"/>
        </w:rPr>
        <w:t>选择“</w:t>
      </w:r>
      <w:r>
        <w:t>加载数据镜像文件</w:t>
      </w:r>
      <w:r>
        <w:rPr>
          <w:rFonts w:hint="eastAsia"/>
        </w:rPr>
        <w:t>”</w:t>
      </w:r>
      <w:r>
        <w:t>或在Logisim十六进制编辑</w:t>
      </w:r>
      <w:r>
        <w:rPr>
          <w:rFonts w:hint="eastAsia"/>
        </w:rPr>
        <w:t>器中打开数据镜像文件直接读入文件内容到存储器。</w:t>
      </w:r>
    </w:p>
    <w:p w14:paraId="789E27BF" w14:textId="77777777" w:rsidR="009F2118" w:rsidRPr="00D428E4" w:rsidRDefault="009F2118" w:rsidP="009F2118">
      <w:pPr>
        <w:jc w:val="center"/>
      </w:pPr>
      <w:r>
        <w:rPr>
          <w:noProof/>
        </w:rPr>
        <w:lastRenderedPageBreak/>
        <w:drawing>
          <wp:inline distT="0" distB="0" distL="0" distR="0" wp14:anchorId="0FB88872" wp14:editId="35572D12">
            <wp:extent cx="2324394" cy="227882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394" cy="2278827"/>
                    </a:xfrm>
                    <a:prstGeom prst="rect">
                      <a:avLst/>
                    </a:prstGeom>
                    <a:noFill/>
                  </pic:spPr>
                </pic:pic>
              </a:graphicData>
            </a:graphic>
          </wp:inline>
        </w:drawing>
      </w:r>
      <w:r>
        <w:rPr>
          <w:noProof/>
        </w:rPr>
        <w:drawing>
          <wp:inline distT="0" distB="0" distL="0" distR="0" wp14:anchorId="6C68D318" wp14:editId="0C772B78">
            <wp:extent cx="2702510" cy="3229413"/>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5987" cy="3281367"/>
                    </a:xfrm>
                    <a:prstGeom prst="rect">
                      <a:avLst/>
                    </a:prstGeom>
                    <a:noFill/>
                  </pic:spPr>
                </pic:pic>
              </a:graphicData>
            </a:graphic>
          </wp:inline>
        </w:drawing>
      </w:r>
    </w:p>
    <w:p w14:paraId="6667BD53" w14:textId="57869DCC" w:rsidR="009F2118" w:rsidRDefault="009F2118" w:rsidP="009F2118">
      <w:pPr>
        <w:ind w:firstLine="360"/>
        <w:rPr>
          <w:b/>
        </w:rPr>
      </w:pPr>
      <w:r w:rsidRPr="00D428E4">
        <w:t>注意</w:t>
      </w:r>
      <w:r>
        <w:rPr>
          <w:rFonts w:hint="eastAsia"/>
        </w:rPr>
        <w:t>，</w:t>
      </w:r>
      <w:r w:rsidRPr="00D428E4">
        <w:t>当设置</w:t>
      </w:r>
      <w:r w:rsidRPr="00D428E4">
        <w:rPr>
          <w:rFonts w:hint="eastAsia"/>
        </w:rPr>
        <w:t>数据位宽为</w:t>
      </w:r>
      <w:r w:rsidRPr="00D428E4">
        <w:t>32位时，</w:t>
      </w:r>
      <w:r>
        <w:rPr>
          <w:rFonts w:hint="eastAsia"/>
        </w:rPr>
        <w:t>RAM</w:t>
      </w:r>
      <w:r w:rsidRPr="00D428E4">
        <w:t>采用按字编址方式</w:t>
      </w:r>
      <w:r>
        <w:rPr>
          <w:rFonts w:hint="eastAsia"/>
        </w:rPr>
        <w:t>（</w:t>
      </w:r>
      <w:r w:rsidRPr="00D428E4">
        <w:t>32位），而不是采用按字节编址</w:t>
      </w:r>
      <w:r>
        <w:rPr>
          <w:rFonts w:hint="eastAsia"/>
        </w:rPr>
        <w:t>方式。此次实验任务要求在RAM存储子电路中放置一个</w:t>
      </w:r>
      <w:r>
        <w:t>RAM组件</w:t>
      </w:r>
      <w:r>
        <w:rPr>
          <w:rFonts w:hint="eastAsia"/>
        </w:rPr>
        <w:t>，并设置</w:t>
      </w:r>
      <w:r>
        <w:t>地址位宽为12位</w:t>
      </w:r>
      <w:r>
        <w:rPr>
          <w:rFonts w:hint="eastAsia"/>
        </w:rPr>
        <w:t>，</w:t>
      </w:r>
      <w:r>
        <w:t>数据接口模式为</w:t>
      </w:r>
      <w:r>
        <w:rPr>
          <w:rFonts w:hint="eastAsia"/>
        </w:rPr>
        <w:t>“</w:t>
      </w:r>
      <w:r>
        <w:t>分离的加载和存储</w:t>
      </w:r>
      <w:r>
        <w:rPr>
          <w:rFonts w:hint="eastAsia"/>
        </w:rPr>
        <w:t>引脚”</w:t>
      </w:r>
      <w:r>
        <w:t>模式</w:t>
      </w:r>
      <w:r>
        <w:rPr>
          <w:rFonts w:hint="eastAsia"/>
        </w:rPr>
        <w:t>，顶层的测试部分会自动向RAM中写入数据，前16个时钟周期为写入测试，后16个时钟周期读取测试。通过观察本地验证区域的RAM测试结果验证自己的RAM存储实现正确。</w:t>
      </w:r>
    </w:p>
    <w:p w14:paraId="0B2D388D" w14:textId="77777777" w:rsidR="00275DD3" w:rsidRPr="00290DA4" w:rsidRDefault="00275DD3" w:rsidP="00275DD3">
      <w:pPr>
        <w:rPr>
          <w:b/>
          <w:bCs/>
          <w:sz w:val="24"/>
          <w:szCs w:val="24"/>
        </w:rPr>
      </w:pPr>
      <w:r>
        <w:rPr>
          <w:rFonts w:hint="eastAsia"/>
          <w:b/>
          <w:bCs/>
          <w:sz w:val="24"/>
          <w:szCs w:val="24"/>
        </w:rPr>
        <w:t>（二）</w:t>
      </w:r>
      <w:r w:rsidRPr="00290DA4">
        <w:rPr>
          <w:rFonts w:hint="eastAsia"/>
          <w:b/>
          <w:bCs/>
          <w:sz w:val="24"/>
          <w:szCs w:val="24"/>
        </w:rPr>
        <w:t>实验</w:t>
      </w:r>
      <w:r>
        <w:rPr>
          <w:rFonts w:hint="eastAsia"/>
          <w:b/>
          <w:bCs/>
          <w:sz w:val="24"/>
          <w:szCs w:val="24"/>
        </w:rPr>
        <w:t>步骤</w:t>
      </w:r>
    </w:p>
    <w:p w14:paraId="3A8BDE39" w14:textId="78009B8C" w:rsidR="009F2118" w:rsidRDefault="00275DD3" w:rsidP="00275DD3">
      <w:r>
        <w:t>1.</w:t>
      </w:r>
      <w:r w:rsidR="009F2118">
        <w:rPr>
          <w:rFonts w:hint="eastAsia"/>
        </w:rPr>
        <w:t>在电路中添加一个R</w:t>
      </w:r>
      <w:r w:rsidR="009F2118">
        <w:t>AM</w:t>
      </w:r>
      <w:r w:rsidR="009F2118">
        <w:rPr>
          <w:rFonts w:hint="eastAsia"/>
        </w:rPr>
        <w:t>，设置address</w:t>
      </w:r>
      <w:r w:rsidR="009F2118">
        <w:t xml:space="preserve"> </w:t>
      </w:r>
      <w:r w:rsidR="009F2118">
        <w:rPr>
          <w:rFonts w:hint="eastAsia"/>
        </w:rPr>
        <w:t>bit</w:t>
      </w:r>
      <w:r w:rsidR="009F2118">
        <w:t xml:space="preserve"> </w:t>
      </w:r>
      <w:r w:rsidR="009F2118">
        <w:rPr>
          <w:rFonts w:hint="eastAsia"/>
        </w:rPr>
        <w:t>width为1</w:t>
      </w:r>
      <w:r w:rsidR="009F2118">
        <w:t>2</w:t>
      </w:r>
      <w:r w:rsidR="009F2118">
        <w:rPr>
          <w:rFonts w:hint="eastAsia"/>
        </w:rPr>
        <w:t>位，设置data</w:t>
      </w:r>
      <w:r w:rsidR="009F2118">
        <w:t xml:space="preserve"> </w:t>
      </w:r>
      <w:r w:rsidR="009F2118">
        <w:rPr>
          <w:rFonts w:hint="eastAsia"/>
        </w:rPr>
        <w:t>bit</w:t>
      </w:r>
      <w:r w:rsidR="009F2118">
        <w:t xml:space="preserve"> </w:t>
      </w:r>
      <w:r w:rsidR="009F2118">
        <w:rPr>
          <w:rFonts w:hint="eastAsia"/>
        </w:rPr>
        <w:t>width为3</w:t>
      </w:r>
      <w:r w:rsidR="009F2118">
        <w:t>2</w:t>
      </w:r>
      <w:r w:rsidR="009F2118">
        <w:rPr>
          <w:rFonts w:hint="eastAsia"/>
        </w:rPr>
        <w:t>为，设置data</w:t>
      </w:r>
      <w:r w:rsidR="009F2118">
        <w:t xml:space="preserve"> </w:t>
      </w:r>
      <w:r w:rsidR="009F2118">
        <w:rPr>
          <w:rFonts w:hint="eastAsia"/>
        </w:rPr>
        <w:t>interface为separate</w:t>
      </w:r>
      <w:r w:rsidR="009F2118">
        <w:t xml:space="preserve"> </w:t>
      </w:r>
      <w:r w:rsidR="009F2118">
        <w:rPr>
          <w:rFonts w:hint="eastAsia"/>
        </w:rPr>
        <w:t>load</w:t>
      </w:r>
      <w:r w:rsidR="009F2118">
        <w:t xml:space="preserve"> </w:t>
      </w:r>
      <w:r w:rsidR="009F2118">
        <w:rPr>
          <w:rFonts w:hint="eastAsia"/>
        </w:rPr>
        <w:t>and</w:t>
      </w:r>
      <w:r w:rsidR="009F2118">
        <w:t xml:space="preserve"> </w:t>
      </w:r>
      <w:r w:rsidR="009F2118">
        <w:rPr>
          <w:rFonts w:hint="eastAsia"/>
        </w:rPr>
        <w:t>store</w:t>
      </w:r>
      <w:r w:rsidR="009F2118">
        <w:t xml:space="preserve"> </w:t>
      </w:r>
      <w:r w:rsidR="009F2118">
        <w:rPr>
          <w:rFonts w:hint="eastAsia"/>
        </w:rPr>
        <w:t>ports。</w:t>
      </w:r>
    </w:p>
    <w:p w14:paraId="4EEBB814" w14:textId="48295B3F" w:rsidR="009F2118" w:rsidRDefault="009F2118" w:rsidP="00275DD3">
      <w:r>
        <w:rPr>
          <w:rFonts w:hint="eastAsia"/>
        </w:rPr>
        <w:t>2</w:t>
      </w:r>
      <w:r>
        <w:t>.</w:t>
      </w:r>
      <w:r>
        <w:rPr>
          <w:rFonts w:hint="eastAsia"/>
        </w:rPr>
        <w:t>添加</w:t>
      </w:r>
      <w:r>
        <w:t>W</w:t>
      </w:r>
      <w:r>
        <w:rPr>
          <w:rFonts w:hint="eastAsia"/>
        </w:rPr>
        <w:t>rite</w:t>
      </w:r>
      <w:r>
        <w:t>E</w:t>
      </w:r>
      <w:r>
        <w:rPr>
          <w:rFonts w:hint="eastAsia"/>
        </w:rPr>
        <w:t>n、片选、</w:t>
      </w:r>
      <w:r>
        <w:t>CLK</w:t>
      </w:r>
      <w:r>
        <w:rPr>
          <w:rFonts w:hint="eastAsia"/>
        </w:rPr>
        <w:t>、输出使能、复位按钮共5个输入引脚，并且给这些引脚加上标注。</w:t>
      </w:r>
    </w:p>
    <w:p w14:paraId="583836FB" w14:textId="12F3FA96" w:rsidR="009F2118" w:rsidRDefault="009F2118" w:rsidP="00275DD3">
      <w:r>
        <w:rPr>
          <w:rFonts w:hint="eastAsia"/>
        </w:rPr>
        <w:t>3</w:t>
      </w:r>
      <w:r>
        <w:t>.</w:t>
      </w:r>
      <w:r>
        <w:rPr>
          <w:rFonts w:hint="eastAsia"/>
        </w:rPr>
        <w:t>按照下图方式摆放和连接。</w:t>
      </w:r>
    </w:p>
    <w:p w14:paraId="49E6D19E" w14:textId="2C32F91F" w:rsidR="00275DD3" w:rsidRDefault="009F2118" w:rsidP="00275DD3">
      <w:r>
        <w:rPr>
          <w:noProof/>
        </w:rPr>
        <w:drawing>
          <wp:inline distT="0" distB="0" distL="0" distR="0" wp14:anchorId="21183FAE" wp14:editId="05C9DD14">
            <wp:extent cx="3009664" cy="2509627"/>
            <wp:effectExtent l="0" t="0" r="63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773" cy="2513887"/>
                    </a:xfrm>
                    <a:prstGeom prst="rect">
                      <a:avLst/>
                    </a:prstGeom>
                    <a:noFill/>
                    <a:ln>
                      <a:noFill/>
                    </a:ln>
                  </pic:spPr>
                </pic:pic>
              </a:graphicData>
            </a:graphic>
          </wp:inline>
        </w:drawing>
      </w:r>
    </w:p>
    <w:p w14:paraId="2C6E4174" w14:textId="3FC4AF21" w:rsidR="00275DD3" w:rsidRDefault="009F2118" w:rsidP="009F2118">
      <w:r>
        <w:rPr>
          <w:rFonts w:hint="eastAsia"/>
        </w:rPr>
        <w:t>4</w:t>
      </w:r>
      <w:r>
        <w:t>.</w:t>
      </w:r>
      <w:r w:rsidR="0073630E" w:rsidRPr="0073630E">
        <w:t xml:space="preserve"> </w:t>
      </w:r>
      <w:r w:rsidR="0073630E">
        <w:t>把鼠标移到存储器组件上，点击鼠标</w:t>
      </w:r>
      <w:r w:rsidR="0073630E">
        <w:rPr>
          <w:rFonts w:hint="eastAsia"/>
        </w:rPr>
        <w:t>右键，弹出菜单框</w:t>
      </w:r>
      <w:r w:rsidR="0073630E">
        <w:t>，选中</w:t>
      </w:r>
      <w:r w:rsidR="0073630E">
        <w:rPr>
          <w:rFonts w:hint="eastAsia"/>
        </w:rPr>
        <w:t>“</w:t>
      </w:r>
      <w:r w:rsidR="0073630E">
        <w:t>编辑存储内容</w:t>
      </w:r>
      <w:r w:rsidR="0073630E">
        <w:rPr>
          <w:rFonts w:hint="eastAsia"/>
        </w:rPr>
        <w:t>”</w:t>
      </w:r>
      <w:r w:rsidR="0073630E">
        <w:t>，打开Logisim十</w:t>
      </w:r>
      <w:r w:rsidR="0073630E">
        <w:rPr>
          <w:rFonts w:hint="eastAsia"/>
        </w:rPr>
        <w:t>六进制编辑器</w:t>
      </w:r>
      <w:r w:rsidR="0073630E">
        <w:t>，可按照存储器设置的数据位宽，直接使用键盘输</w:t>
      </w:r>
      <w:r w:rsidR="0073630E">
        <w:rPr>
          <w:rFonts w:hint="eastAsia"/>
        </w:rPr>
        <w:t>入数据。输入数据后，点</w:t>
      </w:r>
      <w:r w:rsidR="0073630E">
        <w:rPr>
          <w:rFonts w:hint="eastAsia"/>
        </w:rPr>
        <w:lastRenderedPageBreak/>
        <w:t>击保存按钮，可把输入的数据保存到数据镜像文件</w:t>
      </w:r>
      <w:r w:rsidR="0073630E">
        <w:t>中。</w:t>
      </w:r>
    </w:p>
    <w:p w14:paraId="6BD04369" w14:textId="50BED261" w:rsidR="00914494" w:rsidRPr="00A66E72" w:rsidRDefault="00914494" w:rsidP="009F2118">
      <w:r>
        <w:rPr>
          <w:rFonts w:hint="eastAsia"/>
          <w:noProof/>
        </w:rPr>
        <w:drawing>
          <wp:inline distT="0" distB="0" distL="0" distR="0" wp14:anchorId="101BE26F" wp14:editId="4C3B104F">
            <wp:extent cx="2339395" cy="1899631"/>
            <wp:effectExtent l="0" t="0" r="381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6156" cy="1913241"/>
                    </a:xfrm>
                    <a:prstGeom prst="rect">
                      <a:avLst/>
                    </a:prstGeom>
                    <a:noFill/>
                    <a:ln>
                      <a:noFill/>
                    </a:ln>
                  </pic:spPr>
                </pic:pic>
              </a:graphicData>
            </a:graphic>
          </wp:inline>
        </w:drawing>
      </w:r>
    </w:p>
    <w:p w14:paraId="3095BAA3" w14:textId="02913E00" w:rsidR="00275DD3" w:rsidRDefault="00914494" w:rsidP="00275DD3">
      <w:pPr>
        <w:rPr>
          <w:rFonts w:ascii="宋体" w:eastAsia="宋体" w:hAnsi="宋体"/>
        </w:rPr>
      </w:pPr>
      <w:r>
        <w:rPr>
          <w:rFonts w:ascii="宋体" w:eastAsia="宋体" w:hAnsi="宋体"/>
        </w:rPr>
        <w:t>5</w:t>
      </w:r>
      <w:r w:rsidR="00275DD3">
        <w:rPr>
          <w:rFonts w:ascii="宋体" w:eastAsia="宋体" w:hAnsi="宋体"/>
        </w:rPr>
        <w:t>.</w:t>
      </w:r>
      <w:r w:rsidR="00275DD3" w:rsidRPr="00290DA4">
        <w:rPr>
          <w:rFonts w:ascii="宋体" w:eastAsia="宋体" w:hAnsi="宋体"/>
        </w:rPr>
        <w:t>仿真验证电路，进入仿真状态，改变输入引脚赋值，记录输出引脚的数值，填写输入输出数据表，验证电路功能。</w:t>
      </w:r>
    </w:p>
    <w:p w14:paraId="7B25C7F8" w14:textId="77777777" w:rsidR="00275DD3" w:rsidRDefault="00275DD3" w:rsidP="00275DD3">
      <w:pPr>
        <w:rPr>
          <w:rFonts w:ascii="宋体" w:eastAsia="宋体" w:hAnsi="宋体"/>
        </w:rPr>
      </w:pPr>
    </w:p>
    <w:p w14:paraId="73755D3E" w14:textId="77777777" w:rsidR="00275DD3" w:rsidRDefault="00275DD3" w:rsidP="00275DD3">
      <w:pPr>
        <w:rPr>
          <w:b/>
          <w:bCs/>
          <w:sz w:val="24"/>
          <w:szCs w:val="24"/>
        </w:rPr>
      </w:pPr>
      <w:r>
        <w:rPr>
          <w:rFonts w:hint="eastAsia"/>
          <w:b/>
          <w:bCs/>
          <w:sz w:val="24"/>
          <w:szCs w:val="24"/>
        </w:rPr>
        <w:t>（三）测试结果</w:t>
      </w:r>
    </w:p>
    <w:p w14:paraId="6E15BA75" w14:textId="290148B3" w:rsidR="00275DD3" w:rsidRPr="003E6DC9" w:rsidRDefault="00275DD3" w:rsidP="003E6DC9">
      <w:pPr>
        <w:ind w:left="240" w:hangingChars="100" w:hanging="240"/>
        <w:rPr>
          <w:sz w:val="24"/>
          <w:szCs w:val="24"/>
        </w:rPr>
      </w:pPr>
      <w:r>
        <w:rPr>
          <w:rFonts w:hint="eastAsia"/>
          <w:sz w:val="24"/>
          <w:szCs w:val="24"/>
        </w:rPr>
        <w:t xml:space="preserve"> </w:t>
      </w:r>
      <w:r>
        <w:rPr>
          <w:sz w:val="24"/>
          <w:szCs w:val="24"/>
        </w:rPr>
        <w:t xml:space="preserve">  </w:t>
      </w:r>
      <w:r w:rsidR="00914494">
        <w:rPr>
          <w:rFonts w:hint="eastAsia"/>
          <w:noProof/>
        </w:rPr>
        <w:drawing>
          <wp:inline distT="0" distB="0" distL="0" distR="0" wp14:anchorId="04BA3452" wp14:editId="6BEA1E8B">
            <wp:extent cx="1955615" cy="2746432"/>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3649" cy="2771759"/>
                    </a:xfrm>
                    <a:prstGeom prst="rect">
                      <a:avLst/>
                    </a:prstGeom>
                    <a:noFill/>
                    <a:ln>
                      <a:noFill/>
                    </a:ln>
                  </pic:spPr>
                </pic:pic>
              </a:graphicData>
            </a:graphic>
          </wp:inline>
        </w:drawing>
      </w:r>
      <w:r w:rsidR="00914494">
        <w:rPr>
          <w:sz w:val="24"/>
          <w:szCs w:val="24"/>
        </w:rPr>
        <w:t xml:space="preserve">  </w:t>
      </w:r>
      <w:r w:rsidR="00914494">
        <w:rPr>
          <w:noProof/>
          <w:sz w:val="24"/>
          <w:szCs w:val="24"/>
        </w:rPr>
        <w:drawing>
          <wp:inline distT="0" distB="0" distL="0" distR="0" wp14:anchorId="474B0FC0" wp14:editId="3D138E46">
            <wp:extent cx="2911323" cy="276365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7048" cy="2788070"/>
                    </a:xfrm>
                    <a:prstGeom prst="rect">
                      <a:avLst/>
                    </a:prstGeom>
                    <a:noFill/>
                    <a:ln>
                      <a:noFill/>
                    </a:ln>
                  </pic:spPr>
                </pic:pic>
              </a:graphicData>
            </a:graphic>
          </wp:inline>
        </w:drawing>
      </w:r>
    </w:p>
    <w:p w14:paraId="529F08B9" w14:textId="77777777" w:rsidR="00275DD3" w:rsidRDefault="00275DD3" w:rsidP="00275DD3">
      <w:pPr>
        <w:rPr>
          <w:b/>
          <w:bCs/>
          <w:sz w:val="24"/>
          <w:szCs w:val="24"/>
        </w:rPr>
      </w:pPr>
      <w:r>
        <w:rPr>
          <w:rFonts w:hint="eastAsia"/>
          <w:b/>
          <w:bCs/>
          <w:sz w:val="24"/>
          <w:szCs w:val="24"/>
        </w:rPr>
        <w:t>（四）总结与思考</w:t>
      </w:r>
    </w:p>
    <w:p w14:paraId="585ED6FF" w14:textId="2D986E57" w:rsidR="00914494" w:rsidRDefault="00275DD3" w:rsidP="00275DD3">
      <w:r>
        <w:tab/>
      </w:r>
      <w:r>
        <w:rPr>
          <w:rFonts w:hint="eastAsia"/>
        </w:rPr>
        <w:t>通过实验，我掌握了使用</w:t>
      </w:r>
      <w:r>
        <w:t>L</w:t>
      </w:r>
      <w:r>
        <w:rPr>
          <w:rFonts w:hint="eastAsia"/>
        </w:rPr>
        <w:t>ogisim构建</w:t>
      </w:r>
      <w:r w:rsidR="004E7312" w:rsidRPr="004E7312">
        <w:rPr>
          <w:rFonts w:hint="eastAsia"/>
        </w:rPr>
        <w:t>存储器</w:t>
      </w:r>
      <w:r>
        <w:rPr>
          <w:rFonts w:hint="eastAsia"/>
        </w:rPr>
        <w:t>的方法，成功构建了一个</w:t>
      </w:r>
      <w:r w:rsidR="004E7312" w:rsidRPr="004E7312">
        <w:rPr>
          <w:rFonts w:hint="eastAsia"/>
        </w:rPr>
        <w:t>存储器</w:t>
      </w:r>
      <w:r>
        <w:rPr>
          <w:rFonts w:hint="eastAsia"/>
        </w:rPr>
        <w:t>。</w:t>
      </w:r>
      <w:r w:rsidR="004E7312">
        <w:rPr>
          <w:rFonts w:hint="eastAsia"/>
        </w:rPr>
        <w:t>相比于前几次实验。这次实验更加综合与复杂，牵涉到指令相关内容，并且可以通过键盘输入指令来验证电路功能。这样的实验</w:t>
      </w:r>
      <w:r w:rsidR="00A066A0">
        <w:rPr>
          <w:rFonts w:hint="eastAsia"/>
        </w:rPr>
        <w:t>，使我</w:t>
      </w:r>
      <w:r w:rsidR="00A066A0">
        <w:rPr>
          <w:rFonts w:asciiTheme="minorEastAsia" w:hAnsiTheme="minorEastAsia" w:hint="eastAsia"/>
        </w:rPr>
        <w:t>理解了随机访问存储器RAM的原理，对指令系统的理解也更深一步。</w:t>
      </w:r>
    </w:p>
    <w:p w14:paraId="58D89C83" w14:textId="77777777" w:rsidR="004E7312" w:rsidRDefault="004E7312" w:rsidP="00275DD3"/>
    <w:p w14:paraId="27DB24BD" w14:textId="1F853334" w:rsidR="002D0F0C" w:rsidRDefault="00275DD3" w:rsidP="00E97309">
      <w:pPr>
        <w:rPr>
          <w:b/>
          <w:bCs/>
          <w:sz w:val="36"/>
          <w:szCs w:val="36"/>
        </w:rPr>
      </w:pPr>
      <w:r w:rsidRPr="00290DA4">
        <w:rPr>
          <w:rFonts w:hint="eastAsia"/>
          <w:b/>
          <w:bCs/>
          <w:sz w:val="36"/>
          <w:szCs w:val="36"/>
        </w:rPr>
        <w:t>实验</w:t>
      </w:r>
      <w:r>
        <w:rPr>
          <w:b/>
          <w:bCs/>
          <w:sz w:val="36"/>
          <w:szCs w:val="36"/>
        </w:rPr>
        <w:t xml:space="preserve">2  </w:t>
      </w:r>
      <w:r w:rsidR="00E97309">
        <w:rPr>
          <w:rFonts w:hint="eastAsia"/>
          <w:b/>
          <w:bCs/>
          <w:sz w:val="36"/>
          <w:szCs w:val="36"/>
        </w:rPr>
        <w:t>指令读取和控制信号生成</w:t>
      </w:r>
    </w:p>
    <w:p w14:paraId="599D05AE" w14:textId="77777777" w:rsidR="000B03A1" w:rsidRPr="00290DA4" w:rsidRDefault="000B03A1" w:rsidP="000B03A1">
      <w:pPr>
        <w:rPr>
          <w:b/>
          <w:bCs/>
          <w:sz w:val="24"/>
          <w:szCs w:val="24"/>
        </w:rPr>
      </w:pPr>
      <w:r>
        <w:rPr>
          <w:rFonts w:hint="eastAsia"/>
          <w:b/>
          <w:bCs/>
          <w:sz w:val="24"/>
          <w:szCs w:val="24"/>
        </w:rPr>
        <w:t>（一）</w:t>
      </w:r>
      <w:r w:rsidRPr="00290DA4">
        <w:rPr>
          <w:rFonts w:hint="eastAsia"/>
          <w:b/>
          <w:bCs/>
          <w:sz w:val="24"/>
          <w:szCs w:val="24"/>
        </w:rPr>
        <w:t>实验原理</w:t>
      </w:r>
    </w:p>
    <w:p w14:paraId="3CB98326" w14:textId="66AE78AD" w:rsidR="007F28F1" w:rsidRDefault="000B03A1" w:rsidP="007F28F1">
      <w:pPr>
        <w:ind w:firstLine="360"/>
        <w:rPr>
          <w:rFonts w:asciiTheme="minorEastAsia" w:hAnsiTheme="minorEastAsia"/>
        </w:rPr>
      </w:pPr>
      <w:r>
        <w:rPr>
          <w:b/>
          <w:bCs/>
          <w:sz w:val="24"/>
          <w:szCs w:val="24"/>
        </w:rPr>
        <w:tab/>
      </w:r>
      <w:r w:rsidR="007F28F1">
        <w:rPr>
          <w:rFonts w:asciiTheme="minorEastAsia" w:hAnsiTheme="minorEastAsia" w:hint="eastAsia"/>
        </w:rPr>
        <w:t>根据RISC-V的指令格式和取指令部件原理图设计RISC-V单周期处理器的取指令部件。其中，指令存储器使用Logisim内置库的ROM器件实现，要求指令长度位32位，指令存储器容量为1KB（即在按字编址的情况下，数据位宽为32位，地址位宽为10位，假设Logisim</w:t>
      </w:r>
      <w:r w:rsidR="007F28F1">
        <w:rPr>
          <w:rFonts w:asciiTheme="minorEastAsia" w:hAnsiTheme="minorEastAsia" w:hint="eastAsia"/>
        </w:rPr>
        <w:lastRenderedPageBreak/>
        <w:t>中的指令存储器表示为</w:t>
      </w:r>
      <w:r w:rsidR="007F28F1" w:rsidRPr="00353365">
        <w:rPr>
          <w:rFonts w:asciiTheme="minorEastAsia" w:hAnsiTheme="minorEastAsia"/>
        </w:rPr>
        <w:t>A[</w:t>
      </w:r>
      <w:r w:rsidR="007F28F1">
        <w:rPr>
          <w:rFonts w:asciiTheme="minorEastAsia" w:hAnsiTheme="minorEastAsia" w:hint="eastAsia"/>
        </w:rPr>
        <w:t>9</w:t>
      </w:r>
      <w:r w:rsidR="007F28F1" w:rsidRPr="00353365">
        <w:rPr>
          <w:rFonts w:asciiTheme="minorEastAsia" w:hAnsiTheme="minorEastAsia"/>
        </w:rPr>
        <w:t>:0]</w:t>
      </w:r>
      <w:r w:rsidR="007F28F1">
        <w:rPr>
          <w:rFonts w:asciiTheme="minorEastAsia" w:hAnsiTheme="minorEastAsia" w:hint="eastAsia"/>
        </w:rPr>
        <w:t>，</w:t>
      </w:r>
      <w:r w:rsidR="007F28F1" w:rsidRPr="00353365">
        <w:rPr>
          <w:rFonts w:asciiTheme="minorEastAsia" w:hAnsiTheme="minorEastAsia" w:hint="eastAsia"/>
        </w:rPr>
        <w:t>当</w:t>
      </w:r>
      <w:r w:rsidR="007F28F1" w:rsidRPr="00353365">
        <w:rPr>
          <w:rFonts w:asciiTheme="minorEastAsia" w:hAnsiTheme="minorEastAsia"/>
        </w:rPr>
        <w:t>Logisim</w:t>
      </w:r>
      <w:r w:rsidR="007F28F1">
        <w:rPr>
          <w:rFonts w:asciiTheme="minorEastAsia" w:hAnsiTheme="minorEastAsia" w:hint="eastAsia"/>
        </w:rPr>
        <w:t>中的ROM</w:t>
      </w:r>
      <w:r w:rsidR="007F28F1" w:rsidRPr="00353365">
        <w:rPr>
          <w:rFonts w:asciiTheme="minorEastAsia" w:hAnsiTheme="minorEastAsia"/>
        </w:rPr>
        <w:t>设置数据位宽为32位时，每个地址中包含32位信息</w:t>
      </w:r>
      <w:r w:rsidR="007F28F1">
        <w:rPr>
          <w:rFonts w:asciiTheme="minorEastAsia" w:hAnsiTheme="minorEastAsia" w:hint="eastAsia"/>
        </w:rPr>
        <w:t>，</w:t>
      </w:r>
      <w:r w:rsidR="007F28F1" w:rsidRPr="00353365">
        <w:rPr>
          <w:rFonts w:asciiTheme="minorEastAsia" w:hAnsiTheme="minorEastAsia"/>
        </w:rPr>
        <w:t>相当于按字节</w:t>
      </w:r>
      <w:r w:rsidR="007F28F1" w:rsidRPr="00353365">
        <w:rPr>
          <w:rFonts w:asciiTheme="minorEastAsia" w:hAnsiTheme="minorEastAsia" w:hint="eastAsia"/>
        </w:rPr>
        <w:t>编址的</w:t>
      </w:r>
      <w:r w:rsidR="007F28F1" w:rsidRPr="00353365">
        <w:rPr>
          <w:rFonts w:asciiTheme="minorEastAsia" w:hAnsiTheme="minorEastAsia"/>
        </w:rPr>
        <w:t>RISC-V</w:t>
      </w:r>
      <w:r w:rsidR="007F28F1">
        <w:rPr>
          <w:rFonts w:asciiTheme="minorEastAsia" w:hAnsiTheme="minorEastAsia" w:hint="eastAsia"/>
        </w:rPr>
        <w:t>存储器</w:t>
      </w:r>
      <w:r w:rsidR="007F28F1" w:rsidRPr="00353365">
        <w:rPr>
          <w:rFonts w:asciiTheme="minorEastAsia" w:hAnsiTheme="minorEastAsia"/>
        </w:rPr>
        <w:t>中的4个单元</w:t>
      </w:r>
      <w:r w:rsidR="007F28F1">
        <w:rPr>
          <w:rFonts w:asciiTheme="minorEastAsia" w:hAnsiTheme="minorEastAsia" w:hint="eastAsia"/>
        </w:rPr>
        <w:t>）</w:t>
      </w:r>
      <w:r w:rsidR="007F28F1" w:rsidRPr="00353365">
        <w:rPr>
          <w:rFonts w:asciiTheme="minorEastAsia" w:hAnsiTheme="minorEastAsia"/>
        </w:rPr>
        <w:t>。</w:t>
      </w:r>
      <w:r w:rsidR="007F28F1">
        <w:rPr>
          <w:rFonts w:asciiTheme="minorEastAsia" w:hAnsiTheme="minorEastAsia" w:hint="eastAsia"/>
        </w:rPr>
        <w:t>在Logisim中读取</w:t>
      </w:r>
      <w:r w:rsidR="007F28F1" w:rsidRPr="00353365">
        <w:rPr>
          <w:rFonts w:asciiTheme="minorEastAsia" w:hAnsiTheme="minorEastAsia"/>
        </w:rPr>
        <w:t>指令存储器时，</w:t>
      </w:r>
      <w:r w:rsidR="007F28F1">
        <w:rPr>
          <w:rFonts w:asciiTheme="minorEastAsia" w:hAnsiTheme="minorEastAsia" w:hint="eastAsia"/>
        </w:rPr>
        <w:t>原</w:t>
      </w:r>
      <w:r w:rsidR="007F28F1" w:rsidRPr="00353365">
        <w:rPr>
          <w:rFonts w:asciiTheme="minorEastAsia" w:hAnsiTheme="minorEastAsia"/>
        </w:rPr>
        <w:t>RISC-V</w:t>
      </w:r>
      <w:r w:rsidR="007F28F1">
        <w:rPr>
          <w:rFonts w:asciiTheme="minorEastAsia" w:hAnsiTheme="minorEastAsia" w:hint="eastAsia"/>
        </w:rPr>
        <w:t>设计原理图中的</w:t>
      </w:r>
      <w:r w:rsidR="007F28F1" w:rsidRPr="00353365">
        <w:rPr>
          <w:rFonts w:asciiTheme="minorEastAsia" w:hAnsiTheme="minorEastAsia"/>
        </w:rPr>
        <w:t>32位指令地址PC[31:0]，</w:t>
      </w:r>
      <w:r w:rsidR="007F28F1">
        <w:rPr>
          <w:rFonts w:asciiTheme="minorEastAsia" w:hAnsiTheme="minorEastAsia" w:hint="eastAsia"/>
        </w:rPr>
        <w:t>对应本次实验</w:t>
      </w:r>
      <w:r w:rsidR="007F28F1" w:rsidRPr="00353365">
        <w:rPr>
          <w:rFonts w:asciiTheme="minorEastAsia" w:hAnsiTheme="minorEastAsia"/>
        </w:rPr>
        <w:t>PC[1</w:t>
      </w:r>
      <w:r w:rsidR="007F28F1">
        <w:rPr>
          <w:rFonts w:asciiTheme="minorEastAsia" w:hAnsiTheme="minorEastAsia" w:hint="eastAsia"/>
        </w:rPr>
        <w:t>1</w:t>
      </w:r>
      <w:r w:rsidR="007F28F1" w:rsidRPr="00353365">
        <w:rPr>
          <w:rFonts w:asciiTheme="minorEastAsia" w:hAnsiTheme="minorEastAsia"/>
        </w:rPr>
        <w:t>:2]=A[</w:t>
      </w:r>
      <w:r w:rsidR="007F28F1">
        <w:rPr>
          <w:rFonts w:asciiTheme="minorEastAsia" w:hAnsiTheme="minorEastAsia" w:hint="eastAsia"/>
        </w:rPr>
        <w:t>9</w:t>
      </w:r>
      <w:r w:rsidR="007F28F1" w:rsidRPr="00353365">
        <w:rPr>
          <w:rFonts w:asciiTheme="minorEastAsia" w:hAnsiTheme="minorEastAsia"/>
        </w:rPr>
        <w:t>:0]，</w:t>
      </w:r>
      <w:r w:rsidR="007F28F1">
        <w:rPr>
          <w:rFonts w:asciiTheme="minorEastAsia" w:hAnsiTheme="minorEastAsia" w:hint="eastAsia"/>
        </w:rPr>
        <w:t>即PC</w:t>
      </w:r>
      <w:r w:rsidR="007F28F1" w:rsidRPr="00353365">
        <w:rPr>
          <w:rFonts w:asciiTheme="minorEastAsia" w:hAnsiTheme="minorEastAsia"/>
        </w:rPr>
        <w:t>[31:0]其余的位（高</w:t>
      </w:r>
      <w:r w:rsidR="007F28F1">
        <w:rPr>
          <w:rFonts w:asciiTheme="minorEastAsia" w:hAnsiTheme="minorEastAsia" w:hint="eastAsia"/>
        </w:rPr>
        <w:t>20</w:t>
      </w:r>
      <w:r w:rsidR="007F28F1" w:rsidRPr="00353365">
        <w:rPr>
          <w:rFonts w:asciiTheme="minorEastAsia" w:hAnsiTheme="minorEastAsia"/>
        </w:rPr>
        <w:t>位和最低</w:t>
      </w:r>
      <w:r w:rsidR="007F28F1">
        <w:rPr>
          <w:rFonts w:asciiTheme="minorEastAsia" w:hAnsiTheme="minorEastAsia" w:hint="eastAsia"/>
        </w:rPr>
        <w:t>2</w:t>
      </w:r>
      <w:r w:rsidR="007F28F1" w:rsidRPr="00353365">
        <w:rPr>
          <w:rFonts w:asciiTheme="minorEastAsia" w:hAnsiTheme="minorEastAsia"/>
        </w:rPr>
        <w:t>位）无关。</w:t>
      </w:r>
    </w:p>
    <w:p w14:paraId="4912CD76" w14:textId="77777777" w:rsidR="007F28F1" w:rsidRDefault="007F28F1" w:rsidP="007F28F1">
      <w:pPr>
        <w:rPr>
          <w:rFonts w:asciiTheme="minorEastAsia" w:hAnsiTheme="minorEastAsia"/>
        </w:rPr>
      </w:pPr>
    </w:p>
    <w:p w14:paraId="3268A478" w14:textId="372C5933" w:rsidR="007F28F1" w:rsidRPr="00F64853" w:rsidRDefault="00F64853" w:rsidP="007F28F1">
      <w:pPr>
        <w:rPr>
          <w:b/>
          <w:bCs/>
          <w:sz w:val="24"/>
          <w:szCs w:val="24"/>
        </w:rPr>
      </w:pPr>
      <w:r>
        <w:rPr>
          <w:rFonts w:hint="eastAsia"/>
          <w:b/>
          <w:bCs/>
          <w:sz w:val="24"/>
          <w:szCs w:val="24"/>
        </w:rPr>
        <w:t>（二）</w:t>
      </w:r>
      <w:r w:rsidRPr="00290DA4">
        <w:rPr>
          <w:rFonts w:hint="eastAsia"/>
          <w:b/>
          <w:bCs/>
          <w:sz w:val="24"/>
          <w:szCs w:val="24"/>
        </w:rPr>
        <w:t>实验</w:t>
      </w:r>
      <w:r>
        <w:rPr>
          <w:rFonts w:hint="eastAsia"/>
          <w:b/>
          <w:bCs/>
          <w:sz w:val="24"/>
          <w:szCs w:val="24"/>
        </w:rPr>
        <w:t>步骤</w:t>
      </w:r>
    </w:p>
    <w:p w14:paraId="33E9190E" w14:textId="2FF530A6" w:rsidR="007F28F1" w:rsidRPr="007F28F1" w:rsidRDefault="00F64853" w:rsidP="007F28F1">
      <w:pPr>
        <w:rPr>
          <w:rFonts w:asciiTheme="minorEastAsia" w:hAnsiTheme="minorEastAsia"/>
        </w:rPr>
      </w:pPr>
      <w:r>
        <w:rPr>
          <w:rFonts w:asciiTheme="minorEastAsia" w:hAnsiTheme="minorEastAsia" w:hint="eastAsia"/>
        </w:rPr>
        <w:t>1</w:t>
      </w:r>
      <w:r>
        <w:rPr>
          <w:rFonts w:asciiTheme="minorEastAsia" w:hAnsiTheme="minorEastAsia"/>
        </w:rPr>
        <w:t>.</w:t>
      </w:r>
      <w:r w:rsidR="007F28F1" w:rsidRPr="007F28F1">
        <w:rPr>
          <w:rFonts w:asciiTheme="minorEastAsia" w:hAnsiTheme="minorEastAsia" w:hint="eastAsia"/>
        </w:rPr>
        <w:t>本次实验的任务需要首先在指令存储器子电路中放置ROM并在0号地址开始写入以下条指令:</w:t>
      </w:r>
    </w:p>
    <w:p w14:paraId="1072F62C" w14:textId="77777777" w:rsidR="007F28F1" w:rsidRPr="00635AC8" w:rsidRDefault="007F28F1" w:rsidP="00635AC8">
      <w:pPr>
        <w:rPr>
          <w:rFonts w:asciiTheme="minorEastAsia" w:hAnsiTheme="minorEastAsia"/>
        </w:rPr>
      </w:pPr>
      <w:r w:rsidRPr="00635AC8">
        <w:rPr>
          <w:rFonts w:asciiTheme="minorEastAsia" w:hAnsiTheme="minorEastAsia" w:hint="eastAsia"/>
        </w:rPr>
        <w:t>（汇编指令描述方式对应教材表8.1，“x”代表寄存器编号，“0x”代表16进制数）</w:t>
      </w:r>
    </w:p>
    <w:p w14:paraId="255A9F6C" w14:textId="77777777" w:rsidR="007F28F1" w:rsidRDefault="007F28F1" w:rsidP="007F28F1">
      <w:pPr>
        <w:ind w:firstLine="360"/>
        <w:rPr>
          <w:rFonts w:asciiTheme="minorEastAsia" w:hAnsiTheme="minorEastAsia"/>
        </w:rPr>
      </w:pPr>
      <w:r>
        <w:rPr>
          <w:rFonts w:ascii="Gungsuh" w:hAnsi="Gungsuh"/>
        </w:rPr>
        <w:t>0x</w:t>
      </w:r>
      <w:r w:rsidRPr="00972F64">
        <w:rPr>
          <w:rFonts w:ascii="Gungsuh" w:hAnsi="Gungsuh"/>
        </w:rPr>
        <w:t>00a004b3</w:t>
      </w:r>
      <w:r>
        <w:rPr>
          <w:rFonts w:ascii="Gungsuh" w:hAnsi="Gungsuh"/>
        </w:rPr>
        <w:tab/>
      </w:r>
      <w:r>
        <w:rPr>
          <w:rFonts w:ascii="Gungsuh" w:hAnsi="Gungsuh"/>
        </w:rPr>
        <w:tab/>
      </w:r>
      <w:r w:rsidRPr="00660168">
        <w:rPr>
          <w:rFonts w:asciiTheme="minorEastAsia" w:hAnsiTheme="minorEastAsia"/>
        </w:rPr>
        <w:t xml:space="preserve">（汇编指令 </w:t>
      </w:r>
      <w:r>
        <w:rPr>
          <w:rFonts w:asciiTheme="minorEastAsia" w:hAnsiTheme="minorEastAsia"/>
        </w:rPr>
        <w:t>add, x10, x0, x9</w:t>
      </w:r>
      <w:r>
        <w:rPr>
          <w:rFonts w:asciiTheme="minorEastAsia" w:hAnsiTheme="minorEastAsia" w:hint="eastAsia"/>
        </w:rPr>
        <w:t>）</w:t>
      </w:r>
    </w:p>
    <w:p w14:paraId="20A2B6DF" w14:textId="77777777" w:rsidR="007F28F1" w:rsidRDefault="007F28F1" w:rsidP="007F28F1">
      <w:pPr>
        <w:ind w:firstLine="360"/>
        <w:rPr>
          <w:rFonts w:asciiTheme="minorEastAsia" w:hAnsiTheme="minorEastAsia"/>
        </w:rPr>
      </w:pPr>
      <w:r>
        <w:rPr>
          <w:rFonts w:ascii="Gungsuh" w:hAnsi="Gungsuh"/>
        </w:rPr>
        <w:t>0x0020af33</w:t>
      </w:r>
      <w:r>
        <w:rPr>
          <w:rFonts w:ascii="Gungsuh" w:hAnsi="Gungsuh"/>
        </w:rPr>
        <w:tab/>
      </w:r>
      <w:r>
        <w:rPr>
          <w:rFonts w:ascii="Gungsuh" w:hAnsi="Gungsuh"/>
        </w:rPr>
        <w:tab/>
      </w:r>
      <w:r w:rsidRPr="00660168">
        <w:rPr>
          <w:rFonts w:asciiTheme="minorEastAsia" w:hAnsiTheme="minorEastAsia"/>
        </w:rPr>
        <w:t xml:space="preserve">（汇编指令 </w:t>
      </w:r>
      <w:r>
        <w:rPr>
          <w:rFonts w:asciiTheme="minorEastAsia" w:hAnsiTheme="minorEastAsia"/>
        </w:rPr>
        <w:t>slt, x30, x1, x2</w:t>
      </w:r>
      <w:r>
        <w:rPr>
          <w:rFonts w:asciiTheme="minorEastAsia" w:hAnsiTheme="minorEastAsia" w:hint="eastAsia"/>
        </w:rPr>
        <w:t>）</w:t>
      </w:r>
    </w:p>
    <w:p w14:paraId="1D4E4B2D" w14:textId="77777777" w:rsidR="007F28F1" w:rsidRPr="000C36EE" w:rsidRDefault="007F28F1" w:rsidP="007F28F1">
      <w:pPr>
        <w:ind w:firstLine="360"/>
        <w:rPr>
          <w:rFonts w:asciiTheme="minorEastAsia" w:hAnsiTheme="minorEastAsia"/>
        </w:rPr>
      </w:pPr>
      <w:r>
        <w:rPr>
          <w:rFonts w:ascii="Gungsuh" w:hAnsi="Gungsuh"/>
        </w:rPr>
        <w:t>0x0020bf33</w:t>
      </w:r>
      <w:r>
        <w:rPr>
          <w:rFonts w:ascii="Gungsuh" w:hAnsi="Gungsuh"/>
        </w:rPr>
        <w:tab/>
      </w:r>
      <w:r>
        <w:rPr>
          <w:rFonts w:ascii="Gungsuh" w:hAnsi="Gungsuh"/>
        </w:rPr>
        <w:tab/>
      </w:r>
      <w:r w:rsidRPr="00660168">
        <w:rPr>
          <w:rFonts w:asciiTheme="minorEastAsia" w:hAnsiTheme="minorEastAsia"/>
        </w:rPr>
        <w:t xml:space="preserve">（汇编指令 </w:t>
      </w:r>
      <w:r>
        <w:rPr>
          <w:rFonts w:asciiTheme="minorEastAsia" w:hAnsiTheme="minorEastAsia"/>
        </w:rPr>
        <w:t>sltu, x30, x1, x2</w:t>
      </w:r>
      <w:r>
        <w:rPr>
          <w:rFonts w:asciiTheme="minorEastAsia" w:hAnsiTheme="minorEastAsia" w:hint="eastAsia"/>
        </w:rPr>
        <w:t>）</w:t>
      </w:r>
    </w:p>
    <w:p w14:paraId="5FA6BFBC" w14:textId="77777777" w:rsidR="007F28F1" w:rsidRDefault="007F28F1" w:rsidP="007F28F1">
      <w:pPr>
        <w:ind w:firstLine="360"/>
        <w:rPr>
          <w:rFonts w:asciiTheme="minorEastAsia" w:hAnsiTheme="minorEastAsia"/>
        </w:rPr>
      </w:pPr>
      <w:r>
        <w:rPr>
          <w:rFonts w:ascii="Gungsuh" w:hAnsi="Gungsuh" w:hint="eastAsia"/>
        </w:rPr>
        <w:t>0</w:t>
      </w:r>
      <w:r>
        <w:rPr>
          <w:rFonts w:ascii="Gungsuh" w:hAnsi="Gungsuh"/>
        </w:rPr>
        <w:t>x0f00ef13</w:t>
      </w:r>
      <w:r>
        <w:rPr>
          <w:rFonts w:ascii="Gungsuh" w:hAnsi="Gungsuh"/>
        </w:rPr>
        <w:tab/>
      </w:r>
      <w:r>
        <w:rPr>
          <w:rFonts w:ascii="Gungsuh" w:hAnsi="Gungsuh"/>
        </w:rPr>
        <w:tab/>
      </w:r>
      <w:r w:rsidRPr="00660168">
        <w:rPr>
          <w:rFonts w:asciiTheme="minorEastAsia" w:hAnsiTheme="minorEastAsia"/>
        </w:rPr>
        <w:t xml:space="preserve">（汇编指令 </w:t>
      </w:r>
      <w:r>
        <w:rPr>
          <w:rFonts w:asciiTheme="minorEastAsia" w:hAnsiTheme="minorEastAsia"/>
        </w:rPr>
        <w:t>ori, x30, x1, 0x0f0</w:t>
      </w:r>
      <w:r>
        <w:rPr>
          <w:rFonts w:asciiTheme="minorEastAsia" w:hAnsiTheme="minorEastAsia" w:hint="eastAsia"/>
        </w:rPr>
        <w:t>）</w:t>
      </w:r>
    </w:p>
    <w:p w14:paraId="1B166697" w14:textId="77777777" w:rsidR="007F28F1" w:rsidRPr="003C0FFB" w:rsidRDefault="007F28F1" w:rsidP="007F28F1">
      <w:pPr>
        <w:ind w:firstLine="360"/>
        <w:rPr>
          <w:rFonts w:asciiTheme="minorEastAsia" w:hAnsiTheme="minorEastAsia"/>
        </w:rPr>
      </w:pPr>
      <w:r>
        <w:rPr>
          <w:rFonts w:ascii="Gungsuh" w:hAnsi="Gungsuh"/>
        </w:rPr>
        <w:t>0x</w:t>
      </w:r>
      <w:r w:rsidRPr="009E6C87">
        <w:rPr>
          <w:rFonts w:ascii="Gungsuh" w:hAnsi="Gungsuh"/>
        </w:rPr>
        <w:t>00412483</w:t>
      </w:r>
      <w:r>
        <w:rPr>
          <w:rFonts w:ascii="Gungsuh" w:hAnsi="Gungsuh"/>
        </w:rPr>
        <w:tab/>
      </w:r>
      <w:r>
        <w:rPr>
          <w:rFonts w:ascii="Gungsuh" w:hAnsi="Gungsuh"/>
        </w:rPr>
        <w:tab/>
      </w:r>
      <w:r w:rsidRPr="00660168">
        <w:rPr>
          <w:rFonts w:asciiTheme="minorEastAsia" w:hAnsiTheme="minorEastAsia"/>
        </w:rPr>
        <w:t xml:space="preserve">（汇编指令 </w:t>
      </w:r>
      <w:r>
        <w:rPr>
          <w:rFonts w:asciiTheme="minorEastAsia" w:hAnsiTheme="minorEastAsia"/>
        </w:rPr>
        <w:t>lw, x9, x2, 0x004</w:t>
      </w:r>
      <w:r>
        <w:rPr>
          <w:rFonts w:asciiTheme="minorEastAsia" w:hAnsiTheme="minorEastAsia" w:hint="eastAsia"/>
        </w:rPr>
        <w:t>）</w:t>
      </w:r>
    </w:p>
    <w:p w14:paraId="456A79C9" w14:textId="77777777" w:rsidR="007F28F1" w:rsidRPr="003C0FFB" w:rsidRDefault="007F28F1" w:rsidP="007F28F1">
      <w:pPr>
        <w:ind w:firstLine="360"/>
        <w:rPr>
          <w:rFonts w:asciiTheme="minorEastAsia" w:hAnsiTheme="minorEastAsia"/>
        </w:rPr>
      </w:pPr>
      <w:r>
        <w:rPr>
          <w:rFonts w:ascii="Gungsuh" w:hAnsi="Gungsuh"/>
        </w:rPr>
        <w:t>0x00008137</w:t>
      </w:r>
      <w:r>
        <w:rPr>
          <w:rFonts w:ascii="Gungsuh" w:hAnsi="Gungsuh"/>
        </w:rPr>
        <w:tab/>
      </w:r>
      <w:r>
        <w:rPr>
          <w:rFonts w:ascii="Gungsuh" w:hAnsi="Gungsuh"/>
        </w:rPr>
        <w:tab/>
      </w:r>
      <w:r w:rsidRPr="00660168">
        <w:rPr>
          <w:rFonts w:asciiTheme="minorEastAsia" w:hAnsiTheme="minorEastAsia"/>
        </w:rPr>
        <w:t xml:space="preserve">（汇编指令 </w:t>
      </w:r>
      <w:r>
        <w:rPr>
          <w:rFonts w:asciiTheme="minorEastAsia" w:hAnsiTheme="minorEastAsia"/>
        </w:rPr>
        <w:t>lui, x2, 0x</w:t>
      </w:r>
      <w:r>
        <w:rPr>
          <w:rFonts w:asciiTheme="minorEastAsia" w:hAnsiTheme="minorEastAsia" w:hint="eastAsia"/>
        </w:rPr>
        <w:t>0</w:t>
      </w:r>
      <w:r>
        <w:rPr>
          <w:rFonts w:asciiTheme="minorEastAsia" w:hAnsiTheme="minorEastAsia"/>
        </w:rPr>
        <w:t>8</w:t>
      </w:r>
      <w:r>
        <w:rPr>
          <w:rFonts w:asciiTheme="minorEastAsia" w:hAnsiTheme="minorEastAsia" w:hint="eastAsia"/>
        </w:rPr>
        <w:t>000）</w:t>
      </w:r>
    </w:p>
    <w:p w14:paraId="20CEE013" w14:textId="77777777" w:rsidR="007F28F1" w:rsidRDefault="007F28F1" w:rsidP="007F28F1">
      <w:pPr>
        <w:ind w:firstLine="360"/>
        <w:rPr>
          <w:rFonts w:ascii="Gungsuh" w:hAnsi="Gungsuh"/>
        </w:rPr>
      </w:pPr>
      <w:r>
        <w:rPr>
          <w:rFonts w:ascii="Gungsuh" w:hAnsi="Gungsuh"/>
        </w:rPr>
        <w:t>0x</w:t>
      </w:r>
      <w:r w:rsidRPr="00033AE0">
        <w:rPr>
          <w:rFonts w:ascii="Gungsuh" w:hAnsi="Gungsuh"/>
        </w:rPr>
        <w:t>00912223</w:t>
      </w:r>
      <w:r>
        <w:rPr>
          <w:rFonts w:ascii="Gungsuh" w:hAnsi="Gungsuh"/>
        </w:rPr>
        <w:tab/>
      </w:r>
      <w:r>
        <w:rPr>
          <w:rFonts w:ascii="Gungsuh" w:hAnsi="Gungsuh"/>
        </w:rPr>
        <w:tab/>
      </w:r>
      <w:r w:rsidRPr="00660168">
        <w:rPr>
          <w:rFonts w:asciiTheme="minorEastAsia" w:hAnsiTheme="minorEastAsia"/>
        </w:rPr>
        <w:t xml:space="preserve">（汇编指令 </w:t>
      </w:r>
      <w:r>
        <w:rPr>
          <w:rFonts w:asciiTheme="minorEastAsia" w:hAnsiTheme="minorEastAsia"/>
        </w:rPr>
        <w:t>sw, x2,</w:t>
      </w:r>
      <w:r w:rsidRPr="005A285E">
        <w:rPr>
          <w:rFonts w:asciiTheme="minorEastAsia" w:hAnsiTheme="minorEastAsia"/>
        </w:rPr>
        <w:t xml:space="preserve"> </w:t>
      </w:r>
      <w:r>
        <w:rPr>
          <w:rFonts w:asciiTheme="minorEastAsia" w:hAnsiTheme="minorEastAsia"/>
        </w:rPr>
        <w:t>x9</w:t>
      </w:r>
      <w:r>
        <w:rPr>
          <w:rFonts w:asciiTheme="minorEastAsia" w:hAnsiTheme="minorEastAsia" w:hint="eastAsia"/>
        </w:rPr>
        <w:t>,</w:t>
      </w:r>
      <w:r>
        <w:rPr>
          <w:rFonts w:asciiTheme="minorEastAsia" w:hAnsiTheme="minorEastAsia"/>
        </w:rPr>
        <w:t xml:space="preserve"> 0x004</w:t>
      </w:r>
      <w:r>
        <w:rPr>
          <w:rFonts w:asciiTheme="minorEastAsia" w:hAnsiTheme="minorEastAsia" w:hint="eastAsia"/>
        </w:rPr>
        <w:t>）</w:t>
      </w:r>
    </w:p>
    <w:p w14:paraId="3B76FA64" w14:textId="77777777" w:rsidR="007F28F1" w:rsidRDefault="007F28F1" w:rsidP="007F28F1">
      <w:pPr>
        <w:ind w:firstLine="360"/>
        <w:rPr>
          <w:rFonts w:asciiTheme="minorEastAsia" w:hAnsiTheme="minorEastAsia"/>
        </w:rPr>
      </w:pPr>
      <w:r>
        <w:rPr>
          <w:rFonts w:ascii="Gungsuh" w:eastAsia="Gungsuh" w:hAnsi="Gungsuh"/>
        </w:rPr>
        <w:t>0x7ea500e3</w:t>
      </w:r>
      <w:r>
        <w:rPr>
          <w:rFonts w:ascii="Gungsuh" w:eastAsia="Gungsuh" w:hAnsi="Gungsuh"/>
        </w:rPr>
        <w:tab/>
      </w:r>
      <w:r>
        <w:rPr>
          <w:rFonts w:ascii="Gungsuh" w:eastAsia="Gungsuh" w:hAnsi="Gungsuh"/>
        </w:rPr>
        <w:tab/>
      </w:r>
      <w:r w:rsidRPr="00660168">
        <w:rPr>
          <w:rFonts w:asciiTheme="minorEastAsia" w:hAnsiTheme="minorEastAsia"/>
        </w:rPr>
        <w:t xml:space="preserve">（汇编指令 </w:t>
      </w:r>
      <w:r>
        <w:rPr>
          <w:rFonts w:asciiTheme="minorEastAsia" w:hAnsiTheme="minorEastAsia"/>
        </w:rPr>
        <w:t>beq</w:t>
      </w:r>
      <w:r w:rsidRPr="00660168">
        <w:rPr>
          <w:rFonts w:asciiTheme="minorEastAsia" w:hAnsiTheme="minorEastAsia"/>
        </w:rPr>
        <w:t xml:space="preserve"> </w:t>
      </w:r>
      <w:r>
        <w:rPr>
          <w:rFonts w:asciiTheme="minorEastAsia" w:hAnsiTheme="minorEastAsia"/>
        </w:rPr>
        <w:t>x10,</w:t>
      </w:r>
      <w:r w:rsidRPr="00660168">
        <w:rPr>
          <w:rFonts w:asciiTheme="minorEastAsia" w:hAnsiTheme="minorEastAsia"/>
        </w:rPr>
        <w:t xml:space="preserve"> </w:t>
      </w:r>
      <w:r>
        <w:rPr>
          <w:rFonts w:asciiTheme="minorEastAsia" w:hAnsiTheme="minorEastAsia"/>
        </w:rPr>
        <w:t>x10, 0x7f0</w:t>
      </w:r>
      <w:r>
        <w:rPr>
          <w:rFonts w:asciiTheme="minorEastAsia" w:hAnsiTheme="minorEastAsia" w:hint="eastAsia"/>
        </w:rPr>
        <w:t>）</w:t>
      </w:r>
    </w:p>
    <w:p w14:paraId="5E709EBA" w14:textId="77777777" w:rsidR="007F28F1" w:rsidRDefault="007F28F1" w:rsidP="007F28F1">
      <w:pPr>
        <w:ind w:firstLine="360"/>
        <w:rPr>
          <w:rFonts w:ascii="Gungsuh" w:hAnsi="Gungsuh"/>
        </w:rPr>
      </w:pPr>
    </w:p>
    <w:p w14:paraId="21861B97" w14:textId="77777777" w:rsidR="007F28F1" w:rsidRPr="007F28F1" w:rsidRDefault="007F28F1" w:rsidP="007F28F1">
      <w:pPr>
        <w:ind w:firstLine="360"/>
        <w:rPr>
          <w:rFonts w:asciiTheme="minorEastAsia" w:hAnsiTheme="minorEastAsia"/>
        </w:rPr>
      </w:pPr>
      <w:r w:rsidRPr="007F28F1">
        <w:rPr>
          <w:rFonts w:asciiTheme="minorEastAsia" w:hAnsiTheme="minorEastAsia" w:hint="eastAsia"/>
        </w:rPr>
        <w:t>在指令存储器Rom的1</w:t>
      </w:r>
      <w:r w:rsidRPr="007F28F1">
        <w:rPr>
          <w:rFonts w:asciiTheme="minorEastAsia" w:hAnsiTheme="minorEastAsia"/>
        </w:rPr>
        <w:t>023</w:t>
      </w:r>
      <w:r w:rsidRPr="007F28F1">
        <w:rPr>
          <w:rFonts w:asciiTheme="minorEastAsia" w:hAnsiTheme="minorEastAsia" w:hint="eastAsia"/>
        </w:rPr>
        <w:t>号地址写入下面这条指令：</w:t>
      </w:r>
    </w:p>
    <w:p w14:paraId="30DD376A" w14:textId="77777777" w:rsidR="007F28F1" w:rsidRDefault="007F28F1" w:rsidP="007F28F1">
      <w:pPr>
        <w:ind w:firstLine="360"/>
        <w:rPr>
          <w:rFonts w:asciiTheme="minorEastAsia" w:hAnsiTheme="minorEastAsia"/>
        </w:rPr>
      </w:pPr>
      <w:r>
        <w:rPr>
          <w:rFonts w:ascii="Gungsuh" w:hAnsi="Gungsuh"/>
        </w:rPr>
        <w:t>0x818ff5</w:t>
      </w:r>
      <w:r w:rsidRPr="00033AE0">
        <w:rPr>
          <w:rFonts w:ascii="Gungsuh" w:hAnsi="Gungsuh"/>
        </w:rPr>
        <w:t>6f</w:t>
      </w:r>
      <w:r>
        <w:rPr>
          <w:rFonts w:ascii="Gungsuh" w:hAnsi="Gungsuh"/>
        </w:rPr>
        <w:tab/>
      </w:r>
      <w:r>
        <w:rPr>
          <w:rFonts w:ascii="Gungsuh" w:hAnsi="Gungsuh"/>
        </w:rPr>
        <w:tab/>
      </w:r>
      <w:r w:rsidRPr="00660168">
        <w:rPr>
          <w:rFonts w:asciiTheme="minorEastAsia" w:hAnsiTheme="minorEastAsia"/>
        </w:rPr>
        <w:t xml:space="preserve">（汇编指令 </w:t>
      </w:r>
      <w:r>
        <w:rPr>
          <w:rFonts w:asciiTheme="minorEastAsia" w:hAnsiTheme="minorEastAsia"/>
        </w:rPr>
        <w:t>jal, x10, 0xff80a</w:t>
      </w:r>
      <w:r>
        <w:rPr>
          <w:rFonts w:asciiTheme="minorEastAsia" w:hAnsiTheme="minorEastAsia" w:hint="eastAsia"/>
        </w:rPr>
        <w:t>）</w:t>
      </w:r>
    </w:p>
    <w:p w14:paraId="427E4A72" w14:textId="654B247D" w:rsidR="00046EC2" w:rsidRDefault="00046EC2" w:rsidP="007F28F1">
      <w:pPr>
        <w:ind w:firstLine="360"/>
        <w:rPr>
          <w:rFonts w:asciiTheme="minorEastAsia" w:hAnsiTheme="minorEastAsia"/>
        </w:rPr>
      </w:pPr>
      <w:r>
        <w:rPr>
          <w:noProof/>
        </w:rPr>
        <w:drawing>
          <wp:inline distT="0" distB="0" distL="0" distR="0" wp14:anchorId="0EC3B7DD" wp14:editId="758BC2F0">
            <wp:extent cx="3358882" cy="2723177"/>
            <wp:effectExtent l="0" t="0" r="0" b="1270"/>
            <wp:docPr id="1137112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12428" name=""/>
                    <pic:cNvPicPr/>
                  </pic:nvPicPr>
                  <pic:blipFill>
                    <a:blip r:embed="rId14"/>
                    <a:stretch>
                      <a:fillRect/>
                    </a:stretch>
                  </pic:blipFill>
                  <pic:spPr>
                    <a:xfrm>
                      <a:off x="0" y="0"/>
                      <a:ext cx="3362807" cy="2726359"/>
                    </a:xfrm>
                    <a:prstGeom prst="rect">
                      <a:avLst/>
                    </a:prstGeom>
                  </pic:spPr>
                </pic:pic>
              </a:graphicData>
            </a:graphic>
          </wp:inline>
        </w:drawing>
      </w:r>
    </w:p>
    <w:p w14:paraId="0F9C0C62" w14:textId="77777777" w:rsidR="00046EC2" w:rsidRPr="00567B24" w:rsidRDefault="00046EC2" w:rsidP="007F28F1">
      <w:pPr>
        <w:ind w:firstLine="360"/>
        <w:rPr>
          <w:rFonts w:asciiTheme="minorEastAsia" w:hAnsiTheme="minorEastAsia"/>
        </w:rPr>
      </w:pPr>
    </w:p>
    <w:p w14:paraId="4C3A6EFA" w14:textId="04270A47" w:rsidR="00635AC8" w:rsidRDefault="00635AC8" w:rsidP="00635AC8">
      <w:pPr>
        <w:rPr>
          <w:rFonts w:asciiTheme="minorEastAsia" w:hAnsiTheme="minorEastAsia"/>
        </w:rPr>
      </w:pPr>
      <w:r w:rsidRPr="00635AC8">
        <w:rPr>
          <w:rFonts w:asciiTheme="minorEastAsia" w:hAnsiTheme="minorEastAsia" w:hint="eastAsia"/>
        </w:rPr>
        <w:t>2</w:t>
      </w:r>
      <w:r w:rsidRPr="00635AC8">
        <w:rPr>
          <w:rFonts w:asciiTheme="minorEastAsia" w:hAnsiTheme="minorEastAsia"/>
        </w:rPr>
        <w:t>.</w:t>
      </w:r>
      <w:r w:rsidRPr="00635AC8">
        <w:rPr>
          <w:rFonts w:asciiTheme="minorEastAsia" w:hAnsiTheme="minorEastAsia" w:hint="eastAsia"/>
        </w:rPr>
        <w:t xml:space="preserve"> </w:t>
      </w:r>
      <w:r>
        <w:rPr>
          <w:rFonts w:asciiTheme="minorEastAsia" w:hAnsiTheme="minorEastAsia" w:hint="eastAsia"/>
        </w:rPr>
        <w:t>然后在指令解析测试子电路中利用Logisim内置库中的加法器实现指令的下地址逻辑，使得该子电路能够依次读入9条指令，并根据RISC-V指令格式将读出的指令解析为opcode、rd、funct3、rs1、rs2、funct7六个字段。</w:t>
      </w:r>
    </w:p>
    <w:p w14:paraId="3E5281D4" w14:textId="4D03DEC7" w:rsidR="00046EC2" w:rsidRDefault="00046EC2" w:rsidP="00635AC8">
      <w:pPr>
        <w:rPr>
          <w:rFonts w:asciiTheme="minorEastAsia" w:hAnsiTheme="minorEastAsia"/>
        </w:rPr>
      </w:pPr>
      <w:r>
        <w:rPr>
          <w:rFonts w:asciiTheme="minorEastAsia" w:hAnsiTheme="minorEastAsia" w:hint="eastAsia"/>
        </w:rPr>
        <w:t>在这一步中，我选择了让系统自动生成，再手动合并。</w:t>
      </w:r>
    </w:p>
    <w:p w14:paraId="20B1C6BA" w14:textId="34AC54DF" w:rsidR="00635AC8" w:rsidRDefault="00046EC2" w:rsidP="00635AC8">
      <w:pPr>
        <w:rPr>
          <w:rFonts w:asciiTheme="minorEastAsia" w:hAnsiTheme="minorEastAsia"/>
        </w:rPr>
      </w:pPr>
      <w:r>
        <w:rPr>
          <w:noProof/>
        </w:rPr>
        <w:lastRenderedPageBreak/>
        <w:drawing>
          <wp:inline distT="0" distB="0" distL="0" distR="0" wp14:anchorId="580838C3" wp14:editId="77D8723D">
            <wp:extent cx="3425528" cy="3086934"/>
            <wp:effectExtent l="0" t="0" r="3810" b="0"/>
            <wp:docPr id="4200560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0239" cy="3091180"/>
                    </a:xfrm>
                    <a:prstGeom prst="rect">
                      <a:avLst/>
                    </a:prstGeom>
                    <a:noFill/>
                    <a:ln>
                      <a:noFill/>
                    </a:ln>
                  </pic:spPr>
                </pic:pic>
              </a:graphicData>
            </a:graphic>
          </wp:inline>
        </w:drawing>
      </w:r>
    </w:p>
    <w:p w14:paraId="214F7F17" w14:textId="711FE93E" w:rsidR="00635AC8" w:rsidRDefault="00635AC8" w:rsidP="00635AC8">
      <w:pPr>
        <w:rPr>
          <w:rFonts w:asciiTheme="minorEastAsia" w:hAnsiTheme="minorEastAsia"/>
        </w:rPr>
      </w:pPr>
      <w:r>
        <w:rPr>
          <w:rFonts w:asciiTheme="minorEastAsia" w:hAnsiTheme="minorEastAsia" w:hint="eastAsia"/>
        </w:rPr>
        <w:t>3</w:t>
      </w:r>
      <w:r>
        <w:rPr>
          <w:rFonts w:asciiTheme="minorEastAsia" w:hAnsiTheme="minorEastAsia"/>
        </w:rPr>
        <w:t>.</w:t>
      </w:r>
      <w:r w:rsidRPr="00635AC8">
        <w:rPr>
          <w:rFonts w:asciiTheme="minorEastAsia" w:hAnsiTheme="minorEastAsia" w:hint="eastAsia"/>
        </w:rPr>
        <w:t xml:space="preserve"> </w:t>
      </w:r>
      <w:r>
        <w:rPr>
          <w:rFonts w:asciiTheme="minorEastAsia" w:hAnsiTheme="minorEastAsia" w:hint="eastAsia"/>
        </w:rPr>
        <w:t>接下来，根据下面所示的控制信号功能表在控制信号子电路模块实现指令对应的控制信号生成电路，然后根据立即数扩展部件原理图，在立即数扩展器件子电路中对指令中的立即数按照需要扩展为32位立即数。注：在作答区文件中，我们给出了一个控制器的参考示例，但是请同学们注意该示例中的输入输出信号的高位均在左侧。</w:t>
      </w:r>
    </w:p>
    <w:p w14:paraId="46575264" w14:textId="1738AC7B" w:rsidR="00635AC8" w:rsidRDefault="00635AC8" w:rsidP="00635AC8">
      <w:pPr>
        <w:rPr>
          <w:rFonts w:asciiTheme="minorEastAsia" w:hAnsiTheme="minorEastAsia"/>
        </w:rPr>
      </w:pPr>
    </w:p>
    <w:p w14:paraId="46FE5D77" w14:textId="77777777" w:rsidR="00AB5BDA" w:rsidRDefault="00635AC8" w:rsidP="00635AC8">
      <w:pPr>
        <w:rPr>
          <w:rFonts w:asciiTheme="minorEastAsia" w:hAnsiTheme="minorEastAsia"/>
        </w:rPr>
      </w:pPr>
      <w:r>
        <w:rPr>
          <w:rFonts w:asciiTheme="minorEastAsia" w:hAnsiTheme="minorEastAsia" w:hint="eastAsia"/>
        </w:rPr>
        <w:t>4</w:t>
      </w:r>
      <w:r>
        <w:rPr>
          <w:rFonts w:asciiTheme="minorEastAsia" w:hAnsiTheme="minorEastAsia"/>
        </w:rPr>
        <w:t>.</w:t>
      </w:r>
      <w:r w:rsidRPr="00635AC8">
        <w:rPr>
          <w:rFonts w:asciiTheme="minorEastAsia" w:hAnsiTheme="minorEastAsia" w:hint="eastAsia"/>
        </w:rPr>
        <w:t xml:space="preserve"> </w:t>
      </w:r>
      <w:r>
        <w:rPr>
          <w:rFonts w:asciiTheme="minorEastAsia" w:hAnsiTheme="minorEastAsia" w:hint="eastAsia"/>
        </w:rPr>
        <w:t>最后，在指令解析测试子电路中，将指令的下地址逻辑、指令存储器、立即数扩展器件连接起来，使其能够产生正确的控制信号和指令跳转。</w:t>
      </w:r>
    </w:p>
    <w:p w14:paraId="70FC0046" w14:textId="4CA4861C" w:rsidR="00AB5BDA" w:rsidRDefault="00AB5BDA" w:rsidP="00635AC8">
      <w:pPr>
        <w:rPr>
          <w:rFonts w:asciiTheme="minorEastAsia" w:hAnsiTheme="minorEastAsia"/>
        </w:rPr>
      </w:pPr>
      <w:r>
        <w:rPr>
          <w:rFonts w:asciiTheme="minorEastAsia" w:hAnsiTheme="minorEastAsia" w:hint="eastAsia"/>
        </w:rPr>
        <w:t>（3</w:t>
      </w:r>
      <w:r>
        <w:rPr>
          <w:rFonts w:asciiTheme="minorEastAsia" w:hAnsiTheme="minorEastAsia"/>
        </w:rPr>
        <w:t>.4</w:t>
      </w:r>
      <w:r>
        <w:rPr>
          <w:rFonts w:asciiTheme="minorEastAsia" w:hAnsiTheme="minorEastAsia" w:hint="eastAsia"/>
        </w:rPr>
        <w:t>两步图片见下）</w:t>
      </w:r>
    </w:p>
    <w:p w14:paraId="2FDB4FD3" w14:textId="77777777" w:rsidR="00AB5BDA" w:rsidRDefault="00AB5BDA" w:rsidP="00635AC8">
      <w:pPr>
        <w:rPr>
          <w:rFonts w:asciiTheme="minorEastAsia" w:hAnsiTheme="minorEastAsia"/>
        </w:rPr>
      </w:pPr>
    </w:p>
    <w:p w14:paraId="551B90A7" w14:textId="0EA37565" w:rsidR="00635AC8" w:rsidRDefault="00AB5BDA" w:rsidP="00635AC8">
      <w:pPr>
        <w:rPr>
          <w:rFonts w:asciiTheme="minorEastAsia" w:hAnsiTheme="minorEastAsia"/>
        </w:rPr>
      </w:pPr>
      <w:r>
        <w:rPr>
          <w:rFonts w:asciiTheme="minorEastAsia" w:hAnsiTheme="minorEastAsia" w:hint="eastAsia"/>
          <w:noProof/>
        </w:rPr>
        <w:drawing>
          <wp:inline distT="0" distB="0" distL="0" distR="0" wp14:anchorId="1E4D4AE2" wp14:editId="163E8962">
            <wp:extent cx="3743605" cy="2890038"/>
            <wp:effectExtent l="0" t="0" r="9525" b="5715"/>
            <wp:docPr id="28720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5981" cy="2891872"/>
                    </a:xfrm>
                    <a:prstGeom prst="rect">
                      <a:avLst/>
                    </a:prstGeom>
                    <a:noFill/>
                    <a:ln>
                      <a:noFill/>
                    </a:ln>
                  </pic:spPr>
                </pic:pic>
              </a:graphicData>
            </a:graphic>
          </wp:inline>
        </w:drawing>
      </w:r>
    </w:p>
    <w:p w14:paraId="27572D62" w14:textId="712F5A8E" w:rsidR="00635AC8" w:rsidRPr="00635AC8" w:rsidRDefault="00AB5BDA" w:rsidP="00635AC8">
      <w:pPr>
        <w:rPr>
          <w:rFonts w:asciiTheme="minorEastAsia" w:hAnsiTheme="minorEastAsia"/>
          <w:b/>
          <w:bCs/>
        </w:rPr>
      </w:pPr>
      <w:r>
        <w:rPr>
          <w:rFonts w:hint="eastAsia"/>
          <w:noProof/>
        </w:rPr>
        <w:lastRenderedPageBreak/>
        <w:drawing>
          <wp:inline distT="0" distB="0" distL="0" distR="0" wp14:anchorId="14F25F7C" wp14:editId="76A69F04">
            <wp:extent cx="5261610" cy="4459605"/>
            <wp:effectExtent l="0" t="0" r="0" b="0"/>
            <wp:docPr id="1136912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1610" cy="4459605"/>
                    </a:xfrm>
                    <a:prstGeom prst="rect">
                      <a:avLst/>
                    </a:prstGeom>
                    <a:noFill/>
                    <a:ln>
                      <a:noFill/>
                    </a:ln>
                  </pic:spPr>
                </pic:pic>
              </a:graphicData>
            </a:graphic>
          </wp:inline>
        </w:drawing>
      </w:r>
    </w:p>
    <w:p w14:paraId="47AC1F5C" w14:textId="77777777" w:rsidR="00C91C36" w:rsidRDefault="00C91C36" w:rsidP="00C91C36">
      <w:pPr>
        <w:rPr>
          <w:b/>
          <w:bCs/>
          <w:sz w:val="24"/>
          <w:szCs w:val="24"/>
        </w:rPr>
      </w:pPr>
      <w:r>
        <w:rPr>
          <w:rFonts w:hint="eastAsia"/>
          <w:b/>
          <w:bCs/>
          <w:sz w:val="24"/>
          <w:szCs w:val="24"/>
        </w:rPr>
        <w:t>（三）测试结果</w:t>
      </w:r>
    </w:p>
    <w:p w14:paraId="679A73E3" w14:textId="5334A1C5" w:rsidR="0038623F" w:rsidRDefault="0038623F" w:rsidP="00C91C36">
      <w:pPr>
        <w:rPr>
          <w:b/>
          <w:bCs/>
          <w:sz w:val="24"/>
          <w:szCs w:val="24"/>
        </w:rPr>
      </w:pPr>
      <w:r>
        <w:rPr>
          <w:rFonts w:hint="eastAsia"/>
          <w:b/>
          <w:bCs/>
          <w:sz w:val="24"/>
          <w:szCs w:val="24"/>
        </w:rPr>
        <w:t>输出分别是这么多指令的数字</w:t>
      </w:r>
      <w:r w:rsidR="00596816">
        <w:rPr>
          <w:rFonts w:hint="eastAsia"/>
          <w:b/>
          <w:bCs/>
          <w:sz w:val="24"/>
          <w:szCs w:val="24"/>
        </w:rPr>
        <w:t>，经检验，结果符合</w:t>
      </w:r>
      <w:r w:rsidR="00D25B26">
        <w:rPr>
          <w:rFonts w:hint="eastAsia"/>
          <w:b/>
          <w:bCs/>
          <w:sz w:val="24"/>
          <w:szCs w:val="24"/>
        </w:rPr>
        <w:t>。</w:t>
      </w:r>
    </w:p>
    <w:p w14:paraId="3E5B8F80" w14:textId="327AB30D" w:rsidR="000B03A1" w:rsidRPr="00635AC8" w:rsidRDefault="0038623F" w:rsidP="00E97309">
      <w:pPr>
        <w:rPr>
          <w:b/>
          <w:bCs/>
          <w:sz w:val="24"/>
          <w:szCs w:val="24"/>
        </w:rPr>
      </w:pPr>
      <w:r>
        <w:rPr>
          <w:noProof/>
        </w:rPr>
        <w:drawing>
          <wp:inline distT="0" distB="0" distL="0" distR="0" wp14:anchorId="083323C7" wp14:editId="45EFB3F5">
            <wp:extent cx="2175705" cy="2202570"/>
            <wp:effectExtent l="0" t="0" r="0" b="7620"/>
            <wp:docPr id="1022419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19881" name=""/>
                    <pic:cNvPicPr/>
                  </pic:nvPicPr>
                  <pic:blipFill>
                    <a:blip r:embed="rId18"/>
                    <a:stretch>
                      <a:fillRect/>
                    </a:stretch>
                  </pic:blipFill>
                  <pic:spPr>
                    <a:xfrm>
                      <a:off x="0" y="0"/>
                      <a:ext cx="2183398" cy="2210358"/>
                    </a:xfrm>
                    <a:prstGeom prst="rect">
                      <a:avLst/>
                    </a:prstGeom>
                  </pic:spPr>
                </pic:pic>
              </a:graphicData>
            </a:graphic>
          </wp:inline>
        </w:drawing>
      </w:r>
      <w:r>
        <w:rPr>
          <w:noProof/>
        </w:rPr>
        <w:drawing>
          <wp:inline distT="0" distB="0" distL="0" distR="0" wp14:anchorId="2833D2E4" wp14:editId="18DC5620">
            <wp:extent cx="2479559" cy="2215644"/>
            <wp:effectExtent l="0" t="0" r="0" b="0"/>
            <wp:docPr id="1442858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58308" name=""/>
                    <pic:cNvPicPr/>
                  </pic:nvPicPr>
                  <pic:blipFill>
                    <a:blip r:embed="rId19"/>
                    <a:stretch>
                      <a:fillRect/>
                    </a:stretch>
                  </pic:blipFill>
                  <pic:spPr>
                    <a:xfrm>
                      <a:off x="0" y="0"/>
                      <a:ext cx="2493479" cy="2228082"/>
                    </a:xfrm>
                    <a:prstGeom prst="rect">
                      <a:avLst/>
                    </a:prstGeom>
                  </pic:spPr>
                </pic:pic>
              </a:graphicData>
            </a:graphic>
          </wp:inline>
        </w:drawing>
      </w:r>
    </w:p>
    <w:p w14:paraId="3A0B069A" w14:textId="5409187D" w:rsidR="000B03A1" w:rsidRDefault="00275DD3" w:rsidP="00275DD3">
      <w:pPr>
        <w:rPr>
          <w:b/>
          <w:bCs/>
          <w:sz w:val="24"/>
          <w:szCs w:val="24"/>
        </w:rPr>
      </w:pPr>
      <w:r>
        <w:rPr>
          <w:rFonts w:hint="eastAsia"/>
          <w:b/>
          <w:bCs/>
          <w:sz w:val="24"/>
          <w:szCs w:val="24"/>
        </w:rPr>
        <w:t>（四）总结与思考</w:t>
      </w:r>
    </w:p>
    <w:p w14:paraId="2C6F07FA" w14:textId="550B2895" w:rsidR="00DA073A" w:rsidRDefault="000F40E4">
      <w:pPr>
        <w:rPr>
          <w:rFonts w:asciiTheme="minorEastAsia" w:hAnsiTheme="minorEastAsia"/>
        </w:rPr>
      </w:pPr>
      <w:r>
        <w:rPr>
          <w:rFonts w:asciiTheme="minorEastAsia" w:hAnsiTheme="minorEastAsia" w:hint="eastAsia"/>
        </w:rPr>
        <w:t>这个实验，我一共做了三十几天，累计花费在期中的时间超过1</w:t>
      </w:r>
      <w:r>
        <w:rPr>
          <w:rFonts w:asciiTheme="minorEastAsia" w:hAnsiTheme="minorEastAsia"/>
        </w:rPr>
        <w:t>0</w:t>
      </w:r>
      <w:r>
        <w:rPr>
          <w:rFonts w:asciiTheme="minorEastAsia" w:hAnsiTheme="minorEastAsia" w:hint="eastAsia"/>
        </w:rPr>
        <w:t>个小时。</w:t>
      </w:r>
    </w:p>
    <w:p w14:paraId="4ABF3DA9" w14:textId="77777777" w:rsidR="000F40E4" w:rsidRDefault="000F40E4">
      <w:pPr>
        <w:rPr>
          <w:rFonts w:asciiTheme="minorEastAsia" w:hAnsiTheme="minorEastAsia"/>
        </w:rPr>
      </w:pPr>
      <w:r>
        <w:rPr>
          <w:rFonts w:asciiTheme="minorEastAsia" w:hAnsiTheme="minorEastAsia" w:hint="eastAsia"/>
        </w:rPr>
        <w:t>这是一道非常复杂的实验题，在做题的过程中我犯了这几个错误：</w:t>
      </w:r>
    </w:p>
    <w:p w14:paraId="08A16BE7" w14:textId="7B074BF8" w:rsidR="000F40E4" w:rsidRDefault="000F40E4">
      <w:pPr>
        <w:rPr>
          <w:rFonts w:asciiTheme="minorEastAsia" w:hAnsiTheme="minorEastAsia"/>
        </w:rPr>
      </w:pPr>
      <w:r>
        <w:rPr>
          <w:rFonts w:asciiTheme="minorEastAsia" w:hAnsiTheme="minorEastAsia"/>
        </w:rPr>
        <w:t>1.</w:t>
      </w:r>
      <w:r>
        <w:rPr>
          <w:rFonts w:asciiTheme="minorEastAsia" w:hAnsiTheme="minorEastAsia" w:hint="eastAsia"/>
        </w:rPr>
        <w:t>程序计数器用的是counter而不是争取的register；</w:t>
      </w:r>
    </w:p>
    <w:p w14:paraId="41FBEA0D" w14:textId="3643B69C" w:rsidR="000F40E4" w:rsidRDefault="000F40E4">
      <w:pPr>
        <w:rPr>
          <w:rFonts w:asciiTheme="minorEastAsia" w:hAnsiTheme="minorEastAsia"/>
        </w:rPr>
      </w:pPr>
      <w:r>
        <w:rPr>
          <w:rFonts w:asciiTheme="minorEastAsia" w:hAnsiTheme="minorEastAsia" w:hint="eastAsia"/>
        </w:rPr>
        <w:lastRenderedPageBreak/>
        <w:t>2</w:t>
      </w:r>
      <w:r>
        <w:rPr>
          <w:rFonts w:asciiTheme="minorEastAsia" w:hAnsiTheme="minorEastAsia"/>
        </w:rPr>
        <w:t>.</w:t>
      </w:r>
      <w:r>
        <w:rPr>
          <w:rFonts w:asciiTheme="minorEastAsia" w:hAnsiTheme="minorEastAsia" w:hint="eastAsia"/>
        </w:rPr>
        <w:t>利用</w:t>
      </w:r>
      <w:r>
        <w:rPr>
          <w:rFonts w:asciiTheme="minorEastAsia" w:hAnsiTheme="minorEastAsia"/>
        </w:rPr>
        <w:t>L</w:t>
      </w:r>
      <w:r>
        <w:rPr>
          <w:rFonts w:asciiTheme="minorEastAsia" w:hAnsiTheme="minorEastAsia" w:hint="eastAsia"/>
        </w:rPr>
        <w:t>ogisim自动生成电路的时候，忘了检验电路的合理性以及连线是否真正连接上去。</w:t>
      </w:r>
    </w:p>
    <w:p w14:paraId="3784ECC2" w14:textId="6E9B8CA0" w:rsidR="000F40E4" w:rsidRDefault="000F40E4">
      <w:pPr>
        <w:rPr>
          <w:rFonts w:asciiTheme="minorEastAsia" w:hAnsiTheme="minorEastAsia"/>
        </w:rPr>
      </w:pPr>
      <w:r>
        <w:rPr>
          <w:rFonts w:asciiTheme="minorEastAsia" w:hAnsiTheme="minorEastAsia" w:hint="eastAsia"/>
        </w:rPr>
        <w:t>3</w:t>
      </w:r>
      <w:r>
        <w:rPr>
          <w:rFonts w:asciiTheme="minorEastAsia" w:hAnsiTheme="minorEastAsia"/>
        </w:rPr>
        <w:t>.</w:t>
      </w:r>
      <w:r>
        <w:rPr>
          <w:rFonts w:asciiTheme="minorEastAsia" w:hAnsiTheme="minorEastAsia" w:hint="eastAsia"/>
        </w:rPr>
        <w:t>有一些位数不对应，忘了改。</w:t>
      </w:r>
    </w:p>
    <w:p w14:paraId="15805918" w14:textId="19984B1C" w:rsidR="000F40E4" w:rsidRDefault="000F40E4">
      <w:pPr>
        <w:rPr>
          <w:rFonts w:asciiTheme="minorEastAsia" w:hAnsiTheme="minorEastAsia"/>
        </w:rPr>
      </w:pPr>
      <w:r>
        <w:rPr>
          <w:rFonts w:asciiTheme="minorEastAsia" w:hAnsiTheme="minorEastAsia" w:hint="eastAsia"/>
        </w:rPr>
        <w:t>错误不止这些。</w:t>
      </w:r>
    </w:p>
    <w:p w14:paraId="708916D8" w14:textId="3CF5F84B" w:rsidR="000F40E4" w:rsidRDefault="000F40E4">
      <w:pPr>
        <w:rPr>
          <w:rFonts w:asciiTheme="minorEastAsia" w:hAnsiTheme="minorEastAsia"/>
        </w:rPr>
      </w:pPr>
      <w:r>
        <w:rPr>
          <w:rFonts w:asciiTheme="minorEastAsia" w:hAnsiTheme="minorEastAsia" w:hint="eastAsia"/>
        </w:rPr>
        <w:t>不过，好在最终我完成了。我认为，该实验不仅增强了我对指令的理解，还锻炼了我的细心能力，我觉得这题出的太好了。</w:t>
      </w:r>
    </w:p>
    <w:p w14:paraId="052CDCC0" w14:textId="6788C68D" w:rsidR="000F40E4" w:rsidRPr="00275DD3" w:rsidRDefault="0048298B">
      <w:r>
        <w:rPr>
          <w:rFonts w:asciiTheme="minorEastAsia" w:hAnsiTheme="minorEastAsia" w:hint="eastAsia"/>
        </w:rPr>
        <w:t>数字系统实验到此就做完了，我希望自己能更进一步！</w:t>
      </w:r>
    </w:p>
    <w:sectPr w:rsidR="000F40E4" w:rsidRPr="00275D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44ECF" w14:textId="77777777" w:rsidR="00A9773C" w:rsidRDefault="00A9773C" w:rsidP="00275DD3">
      <w:r>
        <w:separator/>
      </w:r>
    </w:p>
  </w:endnote>
  <w:endnote w:type="continuationSeparator" w:id="0">
    <w:p w14:paraId="0F7252F9" w14:textId="77777777" w:rsidR="00A9773C" w:rsidRDefault="00A9773C" w:rsidP="00275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Gungsuh">
    <w:altName w:val="Gungsuh"/>
    <w:charset w:val="81"/>
    <w:family w:val="roman"/>
    <w:pitch w:val="variable"/>
    <w:sig w:usb0="B00002AF" w:usb1="69D77CFB" w:usb2="00000030" w:usb3="00000000" w:csb0="0008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D56E9" w14:textId="77777777" w:rsidR="00A9773C" w:rsidRDefault="00A9773C" w:rsidP="00275DD3">
      <w:r>
        <w:separator/>
      </w:r>
    </w:p>
  </w:footnote>
  <w:footnote w:type="continuationSeparator" w:id="0">
    <w:p w14:paraId="3977599F" w14:textId="77777777" w:rsidR="00A9773C" w:rsidRDefault="00A9773C" w:rsidP="00275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99D"/>
    <w:multiLevelType w:val="hybridMultilevel"/>
    <w:tmpl w:val="40440590"/>
    <w:lvl w:ilvl="0" w:tplc="5A5AC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95A20"/>
    <w:multiLevelType w:val="hybridMultilevel"/>
    <w:tmpl w:val="86587BD2"/>
    <w:lvl w:ilvl="0" w:tplc="7BA61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D656A"/>
    <w:multiLevelType w:val="hybridMultilevel"/>
    <w:tmpl w:val="7BAE597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883523519">
    <w:abstractNumId w:val="0"/>
  </w:num>
  <w:num w:numId="2" w16cid:durableId="2090344334">
    <w:abstractNumId w:val="1"/>
  </w:num>
  <w:num w:numId="3" w16cid:durableId="1393848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DE"/>
    <w:rsid w:val="00035021"/>
    <w:rsid w:val="00046EC2"/>
    <w:rsid w:val="000B03A1"/>
    <w:rsid w:val="000F40E4"/>
    <w:rsid w:val="00123779"/>
    <w:rsid w:val="001D588E"/>
    <w:rsid w:val="00275DD3"/>
    <w:rsid w:val="002D0F0C"/>
    <w:rsid w:val="002D35AB"/>
    <w:rsid w:val="0038623F"/>
    <w:rsid w:val="003E6DC9"/>
    <w:rsid w:val="00443B1B"/>
    <w:rsid w:val="00456E53"/>
    <w:rsid w:val="0048298B"/>
    <w:rsid w:val="004C3F69"/>
    <w:rsid w:val="004E0C45"/>
    <w:rsid w:val="004E562E"/>
    <w:rsid w:val="004E7312"/>
    <w:rsid w:val="004F1A63"/>
    <w:rsid w:val="004F2F45"/>
    <w:rsid w:val="00506B61"/>
    <w:rsid w:val="0052084B"/>
    <w:rsid w:val="00547017"/>
    <w:rsid w:val="00551D20"/>
    <w:rsid w:val="00596816"/>
    <w:rsid w:val="00610A4F"/>
    <w:rsid w:val="00635AC8"/>
    <w:rsid w:val="00732213"/>
    <w:rsid w:val="0073630E"/>
    <w:rsid w:val="007A00AE"/>
    <w:rsid w:val="007B11BB"/>
    <w:rsid w:val="007B24C2"/>
    <w:rsid w:val="007F28F1"/>
    <w:rsid w:val="00811C86"/>
    <w:rsid w:val="008446D3"/>
    <w:rsid w:val="009106DE"/>
    <w:rsid w:val="00914494"/>
    <w:rsid w:val="009D4BD3"/>
    <w:rsid w:val="009F2118"/>
    <w:rsid w:val="00A066A0"/>
    <w:rsid w:val="00A9773C"/>
    <w:rsid w:val="00AB3E39"/>
    <w:rsid w:val="00AB5BDA"/>
    <w:rsid w:val="00B2526F"/>
    <w:rsid w:val="00C5002B"/>
    <w:rsid w:val="00C91C36"/>
    <w:rsid w:val="00D12298"/>
    <w:rsid w:val="00D25B26"/>
    <w:rsid w:val="00D50B2E"/>
    <w:rsid w:val="00D66A33"/>
    <w:rsid w:val="00DA073A"/>
    <w:rsid w:val="00E97309"/>
    <w:rsid w:val="00F15202"/>
    <w:rsid w:val="00F64853"/>
    <w:rsid w:val="00F762CC"/>
    <w:rsid w:val="00F9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7CBCD"/>
  <w15:chartTrackingRefBased/>
  <w15:docId w15:val="{BF303C9E-9839-40B9-90EC-54016B05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D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D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5DD3"/>
    <w:rPr>
      <w:sz w:val="18"/>
      <w:szCs w:val="18"/>
    </w:rPr>
  </w:style>
  <w:style w:type="paragraph" w:styleId="a5">
    <w:name w:val="footer"/>
    <w:basedOn w:val="a"/>
    <w:link w:val="a6"/>
    <w:uiPriority w:val="99"/>
    <w:unhideWhenUsed/>
    <w:rsid w:val="00275DD3"/>
    <w:pPr>
      <w:tabs>
        <w:tab w:val="center" w:pos="4153"/>
        <w:tab w:val="right" w:pos="8306"/>
      </w:tabs>
      <w:snapToGrid w:val="0"/>
      <w:jc w:val="left"/>
    </w:pPr>
    <w:rPr>
      <w:sz w:val="18"/>
      <w:szCs w:val="18"/>
    </w:rPr>
  </w:style>
  <w:style w:type="character" w:customStyle="1" w:styleId="a6">
    <w:name w:val="页脚 字符"/>
    <w:basedOn w:val="a0"/>
    <w:link w:val="a5"/>
    <w:uiPriority w:val="99"/>
    <w:rsid w:val="00275DD3"/>
    <w:rPr>
      <w:sz w:val="18"/>
      <w:szCs w:val="18"/>
    </w:rPr>
  </w:style>
  <w:style w:type="paragraph" w:styleId="a7">
    <w:name w:val="List Paragraph"/>
    <w:basedOn w:val="a"/>
    <w:uiPriority w:val="34"/>
    <w:qFormat/>
    <w:rsid w:val="00275DD3"/>
    <w:pPr>
      <w:ind w:firstLineChars="200" w:firstLine="420"/>
    </w:pPr>
  </w:style>
  <w:style w:type="character" w:styleId="a8">
    <w:name w:val="Strong"/>
    <w:basedOn w:val="a0"/>
    <w:uiPriority w:val="22"/>
    <w:qFormat/>
    <w:rsid w:val="00275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20583002@qq.com</dc:creator>
  <cp:keywords/>
  <dc:description/>
  <cp:lastModifiedBy>20583002@qq.com</cp:lastModifiedBy>
  <cp:revision>65</cp:revision>
  <dcterms:created xsi:type="dcterms:W3CDTF">2023-04-24T12:58:00Z</dcterms:created>
  <dcterms:modified xsi:type="dcterms:W3CDTF">2023-06-24T12:08:00Z</dcterms:modified>
</cp:coreProperties>
</file>