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60A4" w14:textId="56AEA7A1" w:rsidR="000A2074" w:rsidRDefault="005E31E4" w:rsidP="005E31E4">
      <w:pPr>
        <w:jc w:val="center"/>
        <w:rPr>
          <w:b/>
          <w:bCs/>
          <w:sz w:val="36"/>
          <w:szCs w:val="36"/>
        </w:rPr>
      </w:pPr>
      <w:r w:rsidRPr="005E31E4">
        <w:rPr>
          <w:b/>
          <w:bCs/>
          <w:sz w:val="36"/>
          <w:szCs w:val="36"/>
        </w:rPr>
        <w:t>DQN实战——以东方非想天则格斗AI为例</w:t>
      </w:r>
    </w:p>
    <w:p w14:paraId="257B3AEB" w14:textId="2A1A64BD" w:rsidR="00633129" w:rsidRDefault="00633129" w:rsidP="00633129">
      <w:pPr>
        <w:jc w:val="center"/>
        <w:rPr>
          <w:sz w:val="28"/>
          <w:szCs w:val="28"/>
        </w:rPr>
      </w:pPr>
      <w:r w:rsidRPr="00803B09">
        <w:rPr>
          <w:rFonts w:hint="eastAsia"/>
          <w:sz w:val="28"/>
          <w:szCs w:val="28"/>
        </w:rPr>
        <w:t>田永铭</w:t>
      </w:r>
      <w:r>
        <w:rPr>
          <w:rFonts w:hint="eastAsia"/>
          <w:sz w:val="28"/>
          <w:szCs w:val="28"/>
        </w:rPr>
        <w:t xml:space="preserve"> 钱禹昂 袁理 蒋李杰 陆迅</w:t>
      </w:r>
    </w:p>
    <w:p w14:paraId="6AE08BF2" w14:textId="1B26AA6C" w:rsidR="00050F71" w:rsidRDefault="00014348" w:rsidP="00014348">
      <w:pPr>
        <w:rPr>
          <w:sz w:val="28"/>
          <w:szCs w:val="28"/>
        </w:rPr>
      </w:pPr>
      <w:r w:rsidRPr="00050F71">
        <w:rPr>
          <w:rFonts w:hint="eastAsia"/>
          <w:b/>
          <w:bCs/>
          <w:sz w:val="28"/>
          <w:szCs w:val="28"/>
        </w:rPr>
        <w:t>[摘 要</w:t>
      </w:r>
      <w:r w:rsidRPr="00050F71">
        <w:rPr>
          <w:b/>
          <w:bCs/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="00BE13C3">
        <w:rPr>
          <w:rFonts w:hint="eastAsia"/>
          <w:sz w:val="28"/>
          <w:szCs w:val="28"/>
        </w:rPr>
        <w:t>当下深度强化学习</w:t>
      </w:r>
      <w:r w:rsidR="00236B63">
        <w:rPr>
          <w:rFonts w:hint="eastAsia"/>
          <w:sz w:val="28"/>
          <w:szCs w:val="28"/>
        </w:rPr>
        <w:t>非常</w:t>
      </w:r>
      <w:r w:rsidR="00BE13C3">
        <w:rPr>
          <w:rFonts w:hint="eastAsia"/>
          <w:sz w:val="28"/>
          <w:szCs w:val="28"/>
        </w:rPr>
        <w:t>火热，而</w:t>
      </w:r>
      <w:r w:rsidR="00467D23">
        <w:rPr>
          <w:rFonts w:hint="eastAsia"/>
          <w:sz w:val="28"/>
          <w:szCs w:val="28"/>
        </w:rPr>
        <w:t>D</w:t>
      </w:r>
      <w:r w:rsidR="00467D23">
        <w:rPr>
          <w:sz w:val="28"/>
          <w:szCs w:val="28"/>
        </w:rPr>
        <w:t>QN</w:t>
      </w:r>
      <w:r w:rsidR="00467D23">
        <w:rPr>
          <w:rFonts w:hint="eastAsia"/>
          <w:sz w:val="28"/>
          <w:szCs w:val="28"/>
        </w:rPr>
        <w:t>算法作为</w:t>
      </w:r>
      <w:r w:rsidR="00BE13C3">
        <w:rPr>
          <w:rFonts w:hint="eastAsia"/>
          <w:sz w:val="28"/>
          <w:szCs w:val="28"/>
        </w:rPr>
        <w:t>其中举足轻重的算法，具有非常高的研究价值。</w:t>
      </w:r>
      <w:r w:rsidR="00236B63">
        <w:rPr>
          <w:rFonts w:hint="eastAsia"/>
          <w:sz w:val="28"/>
          <w:szCs w:val="28"/>
        </w:rPr>
        <w:t>仔细检索，可以知道将</w:t>
      </w:r>
      <w:r w:rsidR="00236B63">
        <w:rPr>
          <w:sz w:val="28"/>
          <w:szCs w:val="28"/>
        </w:rPr>
        <w:t>DQN</w:t>
      </w:r>
      <w:r w:rsidR="00236B63">
        <w:rPr>
          <w:rFonts w:hint="eastAsia"/>
          <w:sz w:val="28"/>
          <w:szCs w:val="28"/>
        </w:rPr>
        <w:t>算法应用到很多小游戏上都有很好的成果，而将D</w:t>
      </w:r>
      <w:r w:rsidR="00236B63">
        <w:rPr>
          <w:sz w:val="28"/>
          <w:szCs w:val="28"/>
        </w:rPr>
        <w:t>QN</w:t>
      </w:r>
      <w:r w:rsidR="00236B63">
        <w:rPr>
          <w:rFonts w:hint="eastAsia"/>
          <w:sz w:val="28"/>
          <w:szCs w:val="28"/>
        </w:rPr>
        <w:t>算法应用到格斗A</w:t>
      </w:r>
      <w:r w:rsidR="00236B63">
        <w:rPr>
          <w:sz w:val="28"/>
          <w:szCs w:val="28"/>
        </w:rPr>
        <w:t xml:space="preserve">I </w:t>
      </w:r>
      <w:r w:rsidR="00236B63">
        <w:rPr>
          <w:rFonts w:hint="eastAsia"/>
          <w:sz w:val="28"/>
          <w:szCs w:val="28"/>
        </w:rPr>
        <w:t>这样较为复杂的</w:t>
      </w:r>
      <w:r w:rsidR="006A65CD" w:rsidRPr="006A65CD">
        <w:rPr>
          <w:sz w:val="28"/>
          <w:szCs w:val="28"/>
        </w:rPr>
        <w:t>实时策略同步博弈</w:t>
      </w:r>
      <w:r w:rsidR="00236B63">
        <w:rPr>
          <w:rFonts w:hint="eastAsia"/>
          <w:sz w:val="28"/>
          <w:szCs w:val="28"/>
        </w:rPr>
        <w:t>情况下的研究成果非常少。因此，</w:t>
      </w:r>
      <w:r w:rsidRPr="00A048D3">
        <w:rPr>
          <w:sz w:val="28"/>
          <w:szCs w:val="28"/>
        </w:rPr>
        <w:t>本文</w:t>
      </w:r>
      <w:r w:rsidR="008E5DF4">
        <w:rPr>
          <w:rFonts w:hint="eastAsia"/>
          <w:sz w:val="28"/>
          <w:szCs w:val="28"/>
        </w:rPr>
        <w:t>将</w:t>
      </w:r>
      <w:r w:rsidR="008E5DF4" w:rsidRPr="008E5DF4">
        <w:rPr>
          <w:sz w:val="28"/>
          <w:szCs w:val="28"/>
        </w:rPr>
        <w:t>以</w:t>
      </w:r>
      <w:r w:rsidR="008E5DF4">
        <w:rPr>
          <w:rFonts w:hint="eastAsia"/>
          <w:sz w:val="28"/>
          <w:szCs w:val="28"/>
        </w:rPr>
        <w:t>利用D</w:t>
      </w:r>
      <w:r w:rsidR="008E5DF4">
        <w:rPr>
          <w:sz w:val="28"/>
          <w:szCs w:val="28"/>
        </w:rPr>
        <w:t>QN</w:t>
      </w:r>
      <w:r w:rsidR="008E5DF4">
        <w:rPr>
          <w:rFonts w:hint="eastAsia"/>
          <w:sz w:val="28"/>
          <w:szCs w:val="28"/>
        </w:rPr>
        <w:t>算法实现</w:t>
      </w:r>
      <w:r w:rsidR="008E5DF4" w:rsidRPr="008E5DF4">
        <w:rPr>
          <w:sz w:val="28"/>
          <w:szCs w:val="28"/>
        </w:rPr>
        <w:t>东方非想天则格斗AI为例</w:t>
      </w:r>
      <w:r w:rsidR="008E5DF4">
        <w:rPr>
          <w:rFonts w:hint="eastAsia"/>
          <w:sz w:val="28"/>
          <w:szCs w:val="28"/>
        </w:rPr>
        <w:t>，</w:t>
      </w:r>
      <w:r w:rsidR="0007287E">
        <w:rPr>
          <w:rFonts w:hint="eastAsia"/>
          <w:sz w:val="28"/>
          <w:szCs w:val="28"/>
        </w:rPr>
        <w:t>探讨</w:t>
      </w:r>
      <w:r w:rsidR="008E5DF4">
        <w:rPr>
          <w:rFonts w:hint="eastAsia"/>
          <w:sz w:val="28"/>
          <w:szCs w:val="28"/>
        </w:rPr>
        <w:t>将D</w:t>
      </w:r>
      <w:r w:rsidR="008E5DF4">
        <w:rPr>
          <w:sz w:val="28"/>
          <w:szCs w:val="28"/>
        </w:rPr>
        <w:t>QN</w:t>
      </w:r>
      <w:r w:rsidR="008E5DF4">
        <w:rPr>
          <w:rFonts w:hint="eastAsia"/>
          <w:sz w:val="28"/>
          <w:szCs w:val="28"/>
        </w:rPr>
        <w:t>算法应用到格斗</w:t>
      </w:r>
      <w:r w:rsidR="008E5DF4">
        <w:rPr>
          <w:sz w:val="28"/>
          <w:szCs w:val="28"/>
        </w:rPr>
        <w:t>AI</w:t>
      </w:r>
      <w:r w:rsidR="008E5DF4">
        <w:rPr>
          <w:rFonts w:hint="eastAsia"/>
          <w:sz w:val="28"/>
          <w:szCs w:val="28"/>
        </w:rPr>
        <w:t>上的困难与挑战、解决方案和</w:t>
      </w:r>
      <w:r w:rsidR="0007287E">
        <w:rPr>
          <w:rFonts w:hint="eastAsia"/>
          <w:sz w:val="28"/>
          <w:szCs w:val="28"/>
        </w:rPr>
        <w:t>措施。</w:t>
      </w:r>
      <w:r w:rsidR="008B6C93">
        <w:rPr>
          <w:rFonts w:hint="eastAsia"/>
          <w:sz w:val="28"/>
          <w:szCs w:val="28"/>
        </w:rPr>
        <w:t>这将为后来制作格斗A</w:t>
      </w:r>
      <w:r w:rsidR="008B6C93">
        <w:rPr>
          <w:sz w:val="28"/>
          <w:szCs w:val="28"/>
        </w:rPr>
        <w:t>I</w:t>
      </w:r>
      <w:r w:rsidR="008B6C93">
        <w:rPr>
          <w:rFonts w:hint="eastAsia"/>
          <w:sz w:val="28"/>
          <w:szCs w:val="28"/>
        </w:rPr>
        <w:t>的研究者提供良好的思路和启发。</w:t>
      </w:r>
    </w:p>
    <w:p w14:paraId="5DF72DA0" w14:textId="3635158C" w:rsidR="00014348" w:rsidRPr="00181FBA" w:rsidRDefault="00014348" w:rsidP="00014348">
      <w:pPr>
        <w:rPr>
          <w:sz w:val="28"/>
          <w:szCs w:val="28"/>
        </w:rPr>
      </w:pPr>
      <w:r w:rsidRPr="00050F71">
        <w:rPr>
          <w:rFonts w:hint="eastAsia"/>
          <w:b/>
          <w:bCs/>
          <w:sz w:val="28"/>
          <w:szCs w:val="28"/>
        </w:rPr>
        <w:t>[关 键 词</w:t>
      </w:r>
      <w:r w:rsidRPr="00050F71">
        <w:rPr>
          <w:b/>
          <w:bCs/>
          <w:sz w:val="28"/>
          <w:szCs w:val="28"/>
        </w:rPr>
        <w:t xml:space="preserve">] </w:t>
      </w:r>
      <w:r w:rsidR="00181FBA">
        <w:rPr>
          <w:rFonts w:hint="eastAsia"/>
          <w:sz w:val="28"/>
          <w:szCs w:val="28"/>
        </w:rPr>
        <w:t>深度强化学习</w:t>
      </w:r>
      <w:r>
        <w:rPr>
          <w:rFonts w:hint="eastAsia"/>
          <w:sz w:val="28"/>
          <w:szCs w:val="28"/>
        </w:rPr>
        <w:t>；</w:t>
      </w:r>
      <w:r w:rsidR="00181FBA">
        <w:rPr>
          <w:rFonts w:hint="eastAsia"/>
          <w:sz w:val="28"/>
          <w:szCs w:val="28"/>
        </w:rPr>
        <w:t>D</w:t>
      </w:r>
      <w:r w:rsidR="00181FBA">
        <w:rPr>
          <w:sz w:val="28"/>
          <w:szCs w:val="28"/>
        </w:rPr>
        <w:t>QN</w:t>
      </w:r>
      <w:r w:rsidR="00181FBA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；</w:t>
      </w:r>
      <w:r w:rsidR="00181FBA">
        <w:rPr>
          <w:rFonts w:hint="eastAsia"/>
          <w:sz w:val="28"/>
          <w:szCs w:val="28"/>
        </w:rPr>
        <w:t>格斗A</w:t>
      </w:r>
      <w:r w:rsidR="00181FBA">
        <w:rPr>
          <w:sz w:val="28"/>
          <w:szCs w:val="28"/>
        </w:rPr>
        <w:t>I</w:t>
      </w:r>
    </w:p>
    <w:sdt>
      <w:sdtPr>
        <w:rPr>
          <w:rFonts w:cs="Times New Roman"/>
          <w:kern w:val="0"/>
          <w:sz w:val="22"/>
          <w:lang w:val="zh-CN"/>
        </w:rPr>
        <w:id w:val="-790825600"/>
        <w:docPartObj>
          <w:docPartGallery w:val="Table of Contents"/>
          <w:docPartUnique/>
        </w:docPartObj>
      </w:sdtPr>
      <w:sdtContent>
        <w:p w14:paraId="7FDDDEE6" w14:textId="07886DCE" w:rsidR="00014348" w:rsidRPr="00014348" w:rsidRDefault="00014348" w:rsidP="00014348">
          <w:pPr>
            <w:jc w:val="center"/>
            <w:rPr>
              <w:rFonts w:ascii="宋体" w:eastAsia="宋体" w:hAnsi="宋体"/>
              <w:b/>
              <w:bCs/>
              <w:sz w:val="36"/>
              <w:szCs w:val="36"/>
            </w:rPr>
          </w:pPr>
          <w:r w:rsidRPr="00014348">
            <w:rPr>
              <w:rFonts w:ascii="宋体" w:eastAsia="宋体" w:hAnsi="宋体" w:hint="eastAsia"/>
              <w:b/>
              <w:bCs/>
              <w:sz w:val="36"/>
              <w:szCs w:val="36"/>
            </w:rPr>
            <w:t>目录</w:t>
          </w:r>
          <w:r w:rsidR="003B562C">
            <w:rPr>
              <w:rFonts w:ascii="宋体" w:eastAsia="宋体" w:hAnsi="宋体" w:hint="eastAsia"/>
              <w:b/>
              <w:bCs/>
              <w:sz w:val="36"/>
              <w:szCs w:val="36"/>
            </w:rPr>
            <w:t xml:space="preserve"> </w:t>
          </w:r>
          <w:r w:rsidR="003B562C">
            <w:rPr>
              <w:rFonts w:ascii="宋体" w:eastAsia="宋体" w:hAnsi="宋体"/>
              <w:b/>
              <w:bCs/>
              <w:sz w:val="36"/>
              <w:szCs w:val="36"/>
            </w:rPr>
            <w:t xml:space="preserve">                    </w:t>
          </w:r>
        </w:p>
        <w:p w14:paraId="7DBD0BEC" w14:textId="25D0E361" w:rsidR="00014348" w:rsidRDefault="000A30CF">
          <w:pPr>
            <w:pStyle w:val="TOC1"/>
          </w:pPr>
          <w:r>
            <w:rPr>
              <w:rFonts w:hint="eastAsia"/>
              <w:b/>
              <w:bCs/>
            </w:rPr>
            <w:t>引言</w:t>
          </w:r>
          <w:r w:rsidR="00014348">
            <w:ptab w:relativeTo="margin" w:alignment="right" w:leader="dot"/>
          </w:r>
          <w:r w:rsidR="006E55D8">
            <w:rPr>
              <w:b/>
              <w:bCs/>
              <w:lang w:val="zh-CN"/>
            </w:rPr>
            <w:t>2</w:t>
          </w:r>
        </w:p>
        <w:p w14:paraId="43AD03C8" w14:textId="77777777" w:rsidR="000A30CF" w:rsidRDefault="000A30CF" w:rsidP="000A30CF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</w:rPr>
            <w:t>研究背景</w:t>
          </w:r>
          <w:r w:rsidR="00014348">
            <w:ptab w:relativeTo="margin" w:alignment="right" w:leader="dot"/>
          </w:r>
          <w:r w:rsidR="00014348">
            <w:rPr>
              <w:lang w:val="zh-CN"/>
            </w:rPr>
            <w:t>2</w:t>
          </w:r>
        </w:p>
        <w:p w14:paraId="2693922A" w14:textId="48261BC5" w:rsidR="00014348" w:rsidRDefault="000A30CF" w:rsidP="000A30CF">
          <w:pPr>
            <w:pStyle w:val="TOC2"/>
            <w:ind w:left="216"/>
          </w:pPr>
          <w:r>
            <w:rPr>
              <w:rFonts w:hint="eastAsia"/>
            </w:rPr>
            <w:t>研究意义</w:t>
          </w:r>
          <w:r w:rsidR="00014348">
            <w:ptab w:relativeTo="margin" w:alignment="right" w:leader="dot"/>
          </w:r>
          <w:r w:rsidR="006E55D8">
            <w:rPr>
              <w:lang w:val="zh-CN"/>
            </w:rPr>
            <w:t>2</w:t>
          </w:r>
        </w:p>
        <w:p w14:paraId="065B19E5" w14:textId="2E3BF710" w:rsidR="00014348" w:rsidRDefault="000A30CF">
          <w:pPr>
            <w:pStyle w:val="TOC1"/>
          </w:pPr>
          <w:r>
            <w:rPr>
              <w:rFonts w:hint="eastAsia"/>
              <w:b/>
              <w:bCs/>
              <w:lang w:val="zh-CN"/>
            </w:rPr>
            <w:t>基础知识</w:t>
          </w:r>
          <w:r w:rsidR="00014348">
            <w:ptab w:relativeTo="margin" w:alignment="right" w:leader="dot"/>
          </w:r>
          <w:r w:rsidR="006E55D8">
            <w:rPr>
              <w:b/>
              <w:bCs/>
              <w:lang w:val="zh-CN"/>
            </w:rPr>
            <w:t>2</w:t>
          </w:r>
        </w:p>
        <w:p w14:paraId="6FFD285A" w14:textId="0A355B7D" w:rsidR="00014348" w:rsidRDefault="000A30CF">
          <w:pPr>
            <w:pStyle w:val="TOC2"/>
            <w:ind w:left="216"/>
          </w:pPr>
          <w:r>
            <w:rPr>
              <w:rFonts w:hint="eastAsia"/>
            </w:rPr>
            <w:t>游戏环境</w:t>
          </w:r>
          <w:r w:rsidR="00014348">
            <w:ptab w:relativeTo="margin" w:alignment="right" w:leader="dot"/>
          </w:r>
          <w:r w:rsidR="006E55D8">
            <w:rPr>
              <w:lang w:val="zh-CN"/>
            </w:rPr>
            <w:t>2</w:t>
          </w:r>
        </w:p>
        <w:p w14:paraId="0122C657" w14:textId="6BE78BCF" w:rsidR="003B562C" w:rsidRDefault="000A30CF" w:rsidP="000A30CF">
          <w:pPr>
            <w:pStyle w:val="TOC3"/>
            <w:ind w:left="0" w:firstLineChars="100" w:firstLine="220"/>
            <w:rPr>
              <w:lang w:val="zh-CN"/>
            </w:rPr>
          </w:pPr>
          <w:r>
            <w:rPr>
              <w:rFonts w:hint="eastAsia"/>
            </w:rPr>
            <w:t>实验设置</w:t>
          </w:r>
          <w:r w:rsidR="00014348">
            <w:ptab w:relativeTo="margin" w:alignment="right" w:leader="dot"/>
          </w:r>
          <w:r w:rsidR="006E55D8">
            <w:rPr>
              <w:lang w:val="zh-CN"/>
            </w:rPr>
            <w:t>3</w:t>
          </w:r>
        </w:p>
        <w:p w14:paraId="537ECA5C" w14:textId="5F7A553C" w:rsidR="003B562C" w:rsidRDefault="003B562C" w:rsidP="003B562C">
          <w:pPr>
            <w:pStyle w:val="TOC3"/>
            <w:ind w:left="0" w:firstLineChars="100" w:firstLine="220"/>
            <w:rPr>
              <w:lang w:val="zh-CN"/>
            </w:rPr>
          </w:pPr>
          <w:r>
            <w:rPr>
              <w:rFonts w:hint="eastAsia"/>
            </w:rPr>
            <w:t>强化学习算法</w:t>
          </w:r>
          <w:r>
            <w:ptab w:relativeTo="margin" w:alignment="right" w:leader="dot"/>
          </w:r>
          <w:r w:rsidR="006E55D8">
            <w:rPr>
              <w:lang w:val="zh-CN"/>
            </w:rPr>
            <w:t>3</w:t>
          </w:r>
        </w:p>
        <w:p w14:paraId="6F0CF5F0" w14:textId="6CA471D9" w:rsidR="00E745FD" w:rsidRDefault="00E745FD" w:rsidP="00E745FD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  <w:lang w:val="zh-CN"/>
            </w:rPr>
            <w:t>实现过程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14:paraId="1501B398" w14:textId="67750137" w:rsidR="00E745FD" w:rsidRDefault="00E745FD" w:rsidP="00E745FD">
          <w:pPr>
            <w:pStyle w:val="TOC3"/>
            <w:ind w:left="0" w:firstLineChars="100" w:firstLine="220"/>
            <w:rPr>
              <w:lang w:val="zh-CN"/>
            </w:rPr>
          </w:pPr>
          <w:r>
            <w:rPr>
              <w:rFonts w:hint="eastAsia"/>
            </w:rPr>
            <w:t>第一代——</w:t>
          </w:r>
          <w:r w:rsidR="00834813">
            <w:rPr>
              <w:rFonts w:hint="eastAsia"/>
            </w:rPr>
            <w:t>防御型</w:t>
          </w:r>
          <w:r>
            <w:ptab w:relativeTo="margin" w:alignment="right" w:leader="dot"/>
          </w:r>
          <w:r w:rsidR="006E55D8">
            <w:rPr>
              <w:lang w:val="zh-CN"/>
            </w:rPr>
            <w:t>4</w:t>
          </w:r>
        </w:p>
        <w:p w14:paraId="1B227C27" w14:textId="713612CD" w:rsidR="00E745FD" w:rsidRDefault="00E745FD" w:rsidP="00E745FD">
          <w:pPr>
            <w:pStyle w:val="TOC3"/>
            <w:ind w:left="0" w:firstLineChars="100" w:firstLine="220"/>
            <w:rPr>
              <w:lang w:val="zh-CN"/>
            </w:rPr>
          </w:pPr>
          <w:r>
            <w:rPr>
              <w:rFonts w:hint="eastAsia"/>
            </w:rPr>
            <w:t>第二代——</w:t>
          </w:r>
          <w:r w:rsidR="00834813">
            <w:rPr>
              <w:rFonts w:hint="eastAsia"/>
            </w:rPr>
            <w:t>局部最优型</w:t>
          </w:r>
          <w:r>
            <w:ptab w:relativeTo="margin" w:alignment="right" w:leader="dot"/>
          </w:r>
          <w:r w:rsidR="006E55D8">
            <w:rPr>
              <w:lang w:val="zh-CN"/>
            </w:rPr>
            <w:t>4</w:t>
          </w:r>
        </w:p>
        <w:p w14:paraId="04DDF59C" w14:textId="30CF5E5C" w:rsidR="00E745FD" w:rsidRDefault="00E745FD" w:rsidP="00E745FD">
          <w:pPr>
            <w:pStyle w:val="TOC3"/>
            <w:ind w:left="0" w:firstLineChars="100" w:firstLine="220"/>
            <w:rPr>
              <w:lang w:val="zh-CN"/>
            </w:rPr>
          </w:pPr>
          <w:r>
            <w:rPr>
              <w:rFonts w:hint="eastAsia"/>
            </w:rPr>
            <w:t>第三代——</w:t>
          </w:r>
          <w:r w:rsidR="006B0207">
            <w:rPr>
              <w:rFonts w:hint="eastAsia"/>
            </w:rPr>
            <w:t>全面优秀型</w:t>
          </w:r>
          <w:r>
            <w:ptab w:relativeTo="margin" w:alignment="right" w:leader="dot"/>
          </w:r>
          <w:r w:rsidR="006E55D8">
            <w:rPr>
              <w:lang w:val="zh-CN"/>
            </w:rPr>
            <w:t>5</w:t>
          </w:r>
        </w:p>
        <w:p w14:paraId="762C5044" w14:textId="72839FA9" w:rsidR="00840563" w:rsidRDefault="00840563" w:rsidP="00840563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  <w:lang w:val="zh-CN"/>
            </w:rPr>
            <w:t>综合与讨论</w:t>
          </w:r>
          <w:r>
            <w:ptab w:relativeTo="margin" w:alignment="right" w:leader="dot"/>
          </w:r>
          <w:r w:rsidR="006E55D8">
            <w:rPr>
              <w:b/>
              <w:bCs/>
              <w:lang w:val="zh-CN"/>
            </w:rPr>
            <w:t>6</w:t>
          </w:r>
        </w:p>
        <w:p w14:paraId="7F2039E3" w14:textId="3B2A880E" w:rsidR="00840563" w:rsidRDefault="00D57475" w:rsidP="00840563">
          <w:pPr>
            <w:pStyle w:val="TOC3"/>
            <w:ind w:left="0" w:firstLineChars="100" w:firstLine="220"/>
            <w:rPr>
              <w:lang w:val="zh-CN"/>
            </w:rPr>
          </w:pPr>
          <w:r>
            <w:rPr>
              <w:rFonts w:hint="eastAsia"/>
            </w:rPr>
            <w:t>reward函数的设计</w:t>
          </w:r>
          <w:r w:rsidR="00840563">
            <w:ptab w:relativeTo="margin" w:alignment="right" w:leader="dot"/>
          </w:r>
          <w:r w:rsidR="00840563">
            <w:rPr>
              <w:lang w:val="zh-CN"/>
            </w:rPr>
            <w:t>6</w:t>
          </w:r>
        </w:p>
        <w:p w14:paraId="1A7B16A3" w14:textId="5BEF41DA" w:rsidR="00840563" w:rsidRDefault="00832033" w:rsidP="00832033">
          <w:pPr>
            <w:pStyle w:val="TOC3"/>
            <w:ind w:left="0" w:firstLineChars="100" w:firstLine="220"/>
            <w:rPr>
              <w:lang w:val="zh-CN"/>
            </w:rPr>
          </w:pPr>
          <w:r>
            <w:rPr>
              <w:rFonts w:hint="eastAsia"/>
            </w:rPr>
            <w:t>全面优化</w:t>
          </w:r>
          <w:r w:rsidR="00840563">
            <w:ptab w:relativeTo="margin" w:alignment="right" w:leader="dot"/>
          </w:r>
          <w:r w:rsidR="006E55D8">
            <w:rPr>
              <w:lang w:val="zh-CN"/>
            </w:rPr>
            <w:t>7</w:t>
          </w:r>
        </w:p>
        <w:p w14:paraId="4B359610" w14:textId="0F688B35" w:rsidR="00613666" w:rsidRPr="00613666" w:rsidRDefault="009A24C0" w:rsidP="00613666">
          <w:pPr>
            <w:pStyle w:val="TOC3"/>
            <w:ind w:left="0" w:firstLineChars="100" w:firstLine="220"/>
            <w:rPr>
              <w:lang w:val="zh-CN"/>
            </w:rPr>
          </w:pPr>
          <w:r>
            <w:rPr>
              <w:rFonts w:hint="eastAsia"/>
            </w:rPr>
            <w:t>反思与不足</w:t>
          </w:r>
          <w:r w:rsidR="00613666">
            <w:ptab w:relativeTo="margin" w:alignment="right" w:leader="dot"/>
          </w:r>
          <w:r w:rsidR="006E55D8">
            <w:rPr>
              <w:lang w:val="zh-CN"/>
            </w:rPr>
            <w:t>8</w:t>
          </w:r>
        </w:p>
        <w:p w14:paraId="34CE6914" w14:textId="02384621" w:rsidR="00467D23" w:rsidRPr="00AB3388" w:rsidRDefault="003D53F4" w:rsidP="00AB3388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  <w:lang w:val="zh-CN"/>
            </w:rPr>
            <w:t>总结</w:t>
          </w:r>
          <w:r>
            <w:ptab w:relativeTo="margin" w:alignment="right" w:leader="dot"/>
          </w:r>
          <w:r w:rsidR="006E55D8">
            <w:rPr>
              <w:b/>
              <w:bCs/>
              <w:lang w:val="zh-CN"/>
            </w:rPr>
            <w:t>9</w:t>
          </w:r>
        </w:p>
      </w:sdtContent>
    </w:sdt>
    <w:p w14:paraId="06E8F1B4" w14:textId="0E57E86A" w:rsidR="00703E74" w:rsidRDefault="00467D23" w:rsidP="00467D23">
      <w:pPr>
        <w:rPr>
          <w:b/>
          <w:bCs/>
          <w:sz w:val="28"/>
          <w:szCs w:val="28"/>
        </w:rPr>
      </w:pPr>
      <w:r w:rsidRPr="00743569">
        <w:rPr>
          <w:rFonts w:hint="eastAsia"/>
          <w:b/>
          <w:bCs/>
          <w:sz w:val="28"/>
          <w:szCs w:val="28"/>
        </w:rPr>
        <w:lastRenderedPageBreak/>
        <w:t>第</w:t>
      </w:r>
      <w:r>
        <w:rPr>
          <w:rFonts w:hint="eastAsia"/>
          <w:b/>
          <w:bCs/>
          <w:sz w:val="28"/>
          <w:szCs w:val="28"/>
        </w:rPr>
        <w:t>一</w:t>
      </w:r>
      <w:r w:rsidRPr="00743569">
        <w:rPr>
          <w:rFonts w:hint="eastAsia"/>
          <w:b/>
          <w:bCs/>
          <w:sz w:val="28"/>
          <w:szCs w:val="28"/>
        </w:rPr>
        <w:t xml:space="preserve">部分 </w:t>
      </w:r>
      <w:r>
        <w:rPr>
          <w:rFonts w:hint="eastAsia"/>
          <w:b/>
          <w:bCs/>
          <w:sz w:val="28"/>
          <w:szCs w:val="28"/>
        </w:rPr>
        <w:t>引言</w:t>
      </w:r>
    </w:p>
    <w:p w14:paraId="7A73056B" w14:textId="54152767" w:rsidR="00467D23" w:rsidRDefault="00703E74" w:rsidP="006331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一、研究背景</w:t>
      </w:r>
    </w:p>
    <w:p w14:paraId="15A14E7A" w14:textId="5AF2DC82" w:rsidR="007F18EF" w:rsidRDefault="002D2FC5" w:rsidP="00633129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2D2FC5">
        <w:rPr>
          <w:sz w:val="24"/>
          <w:szCs w:val="24"/>
        </w:rPr>
        <w:t>强化学习是一种用于解决智能体与环境交互的决策问题的学习范式。早期的基于表格的强化学习算法，在处理简单的二维表格世界问题时表现良好</w:t>
      </w:r>
      <w:r w:rsidR="00717C47">
        <w:rPr>
          <w:rFonts w:hint="eastAsia"/>
          <w:sz w:val="24"/>
          <w:szCs w:val="24"/>
        </w:rPr>
        <w:t>，</w:t>
      </w:r>
      <w:r w:rsidRPr="002D2FC5">
        <w:rPr>
          <w:sz w:val="24"/>
          <w:szCs w:val="24"/>
        </w:rPr>
        <w:t>但在处理复杂问题时表现不佳。</w:t>
      </w:r>
      <w:r w:rsidR="00717C47">
        <w:rPr>
          <w:sz w:val="24"/>
          <w:szCs w:val="24"/>
        </w:rPr>
        <w:fldChar w:fldCharType="begin"/>
      </w:r>
      <w:r w:rsidR="00815A08">
        <w:rPr>
          <w:sz w:val="24"/>
          <w:szCs w:val="24"/>
        </w:rPr>
        <w:instrText xml:space="preserve"> ADDIN EN.CITE &lt;EndNote&gt;&lt;Cite&gt;&lt;RecNum&gt;20&lt;/RecNum&gt;&lt;DisplayText&gt;[1]&lt;/DisplayText&gt;&lt;record&gt;&lt;rec-number&gt;20&lt;/rec-number&gt;&lt;foreign-keys&gt;&lt;key app="EN" db-id="zdeeevsr4v9esoedrptxdd2kaxzddfxrpe9p" timestamp="1702774588"&gt;20&lt;/key&gt;&lt;/foreign-keys&gt;&lt;ref-type name="Journal Article"&gt;17&lt;/ref-type&gt;&lt;contributors&gt;&lt;/contributors&gt;&lt;titles&gt;&lt;title&gt;&amp;lt;复杂环境下的DQN（Dee...-Network）算法研究_史鸿远.pdf&amp;gt;&lt;/title&gt;&lt;/titles&gt;&lt;dates&gt;&lt;/dates&gt;&lt;urls&gt;&lt;/urls&gt;&lt;/record&gt;&lt;/Cite&gt;&lt;/EndNote&gt;</w:instrText>
      </w:r>
      <w:r w:rsidR="00717C47">
        <w:rPr>
          <w:sz w:val="24"/>
          <w:szCs w:val="24"/>
        </w:rPr>
        <w:fldChar w:fldCharType="separate"/>
      </w:r>
      <w:r w:rsidR="00815A08">
        <w:rPr>
          <w:noProof/>
          <w:sz w:val="24"/>
          <w:szCs w:val="24"/>
        </w:rPr>
        <w:t>[1]</w:t>
      </w:r>
      <w:r w:rsidR="00717C47">
        <w:rPr>
          <w:sz w:val="24"/>
          <w:szCs w:val="24"/>
        </w:rPr>
        <w:fldChar w:fldCharType="end"/>
      </w:r>
      <w:r w:rsidR="0075669C">
        <w:rPr>
          <w:rFonts w:hint="eastAsia"/>
          <w:sz w:val="24"/>
          <w:szCs w:val="24"/>
        </w:rPr>
        <w:t>因此，我们在学术平台上检索利用D</w:t>
      </w:r>
      <w:r w:rsidR="0075669C">
        <w:rPr>
          <w:sz w:val="24"/>
          <w:szCs w:val="24"/>
        </w:rPr>
        <w:t>QN</w:t>
      </w:r>
      <w:r w:rsidR="0075669C">
        <w:rPr>
          <w:rFonts w:hint="eastAsia"/>
          <w:sz w:val="24"/>
          <w:szCs w:val="24"/>
        </w:rPr>
        <w:t>玩游戏的文章，发现的大多是那种玩简单的小游戏的文章；而以关键词“D</w:t>
      </w:r>
      <w:r w:rsidR="0075669C">
        <w:rPr>
          <w:sz w:val="24"/>
          <w:szCs w:val="24"/>
        </w:rPr>
        <w:t xml:space="preserve">QN + </w:t>
      </w:r>
      <w:r w:rsidR="0075669C">
        <w:rPr>
          <w:rFonts w:hint="eastAsia"/>
          <w:sz w:val="24"/>
          <w:szCs w:val="24"/>
        </w:rPr>
        <w:t>格斗A</w:t>
      </w:r>
      <w:r w:rsidR="0075669C">
        <w:rPr>
          <w:sz w:val="24"/>
          <w:szCs w:val="24"/>
        </w:rPr>
        <w:t>I</w:t>
      </w:r>
      <w:r w:rsidR="0075669C">
        <w:rPr>
          <w:rFonts w:hint="eastAsia"/>
          <w:sz w:val="24"/>
          <w:szCs w:val="24"/>
        </w:rPr>
        <w:t>”进行检索，所得结果甚少。</w:t>
      </w:r>
      <w:r w:rsidR="00170ECB">
        <w:rPr>
          <w:rFonts w:hint="eastAsia"/>
          <w:sz w:val="24"/>
          <w:szCs w:val="24"/>
        </w:rPr>
        <w:t>这是因为，</w:t>
      </w:r>
      <w:r w:rsidR="0075669C" w:rsidRPr="0075669C">
        <w:rPr>
          <w:sz w:val="24"/>
          <w:szCs w:val="24"/>
        </w:rPr>
        <w:t>深度强化学习面临着普遍的问题，比如</w:t>
      </w:r>
      <w:r w:rsidR="00C71266">
        <w:rPr>
          <w:rFonts w:hint="eastAsia"/>
          <w:sz w:val="24"/>
          <w:szCs w:val="24"/>
        </w:rPr>
        <w:t>实时性、</w:t>
      </w:r>
      <w:r w:rsidR="0075669C" w:rsidRPr="0075669C">
        <w:rPr>
          <w:sz w:val="24"/>
          <w:szCs w:val="24"/>
        </w:rPr>
        <w:t>复杂信息决策</w:t>
      </w:r>
      <w:r w:rsidR="00170ECB">
        <w:rPr>
          <w:rFonts w:hint="eastAsia"/>
          <w:sz w:val="24"/>
          <w:szCs w:val="24"/>
        </w:rPr>
        <w:t>、</w:t>
      </w:r>
      <w:r w:rsidR="0075669C" w:rsidRPr="0075669C">
        <w:rPr>
          <w:sz w:val="24"/>
          <w:szCs w:val="24"/>
        </w:rPr>
        <w:t>稀疏奖励、随机性和状态动作空间大等问题</w:t>
      </w:r>
      <w:r w:rsidR="00170ECB">
        <w:rPr>
          <w:rFonts w:hint="eastAsia"/>
          <w:sz w:val="24"/>
          <w:szCs w:val="24"/>
        </w:rPr>
        <w:t>，</w:t>
      </w:r>
      <w:r w:rsidR="00B36F64">
        <w:rPr>
          <w:rFonts w:hint="eastAsia"/>
          <w:sz w:val="24"/>
          <w:szCs w:val="24"/>
        </w:rPr>
        <w:t>而</w:t>
      </w:r>
      <w:r w:rsidR="00170ECB">
        <w:rPr>
          <w:rFonts w:hint="eastAsia"/>
          <w:sz w:val="24"/>
          <w:szCs w:val="24"/>
        </w:rPr>
        <w:t>这些问题将在我们的研究中凸显出来。</w:t>
      </w:r>
    </w:p>
    <w:p w14:paraId="2AA6D615" w14:textId="66091946" w:rsidR="006A65CD" w:rsidRDefault="007F18EF" w:rsidP="006331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二、研究意义</w:t>
      </w:r>
    </w:p>
    <w:p w14:paraId="69F4EC9C" w14:textId="0AFE22F7" w:rsidR="000743AC" w:rsidRPr="000743AC" w:rsidRDefault="000E358B" w:rsidP="0063312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C6613">
        <w:rPr>
          <w:rFonts w:hint="eastAsia"/>
          <w:sz w:val="24"/>
          <w:szCs w:val="24"/>
        </w:rPr>
        <w:t>回合制的游戏A</w:t>
      </w:r>
      <w:r w:rsidRPr="005C6613">
        <w:rPr>
          <w:sz w:val="24"/>
          <w:szCs w:val="24"/>
        </w:rPr>
        <w:t>I</w:t>
      </w:r>
      <w:r w:rsidRPr="005C6613">
        <w:rPr>
          <w:rFonts w:hint="eastAsia"/>
          <w:sz w:val="24"/>
          <w:szCs w:val="24"/>
        </w:rPr>
        <w:t>，例如</w:t>
      </w:r>
      <w:r w:rsidRPr="005C6613">
        <w:rPr>
          <w:sz w:val="24"/>
          <w:szCs w:val="24"/>
        </w:rPr>
        <w:t>AlphaGo</w:t>
      </w:r>
      <w:r w:rsidRPr="005C6613">
        <w:rPr>
          <w:rFonts w:hint="eastAsia"/>
          <w:sz w:val="24"/>
          <w:szCs w:val="24"/>
        </w:rPr>
        <w:t>、麻将A</w:t>
      </w:r>
      <w:r w:rsidRPr="005C6613">
        <w:rPr>
          <w:sz w:val="24"/>
          <w:szCs w:val="24"/>
        </w:rPr>
        <w:t>I</w:t>
      </w:r>
      <w:r w:rsidRPr="005C6613">
        <w:rPr>
          <w:rFonts w:hint="eastAsia"/>
          <w:sz w:val="24"/>
          <w:szCs w:val="24"/>
        </w:rPr>
        <w:t>（Suphx）等等，已经取得了举世瞩目的成就。而实时性</w:t>
      </w:r>
      <w:r w:rsidRPr="005C6613">
        <w:rPr>
          <w:sz w:val="24"/>
          <w:szCs w:val="24"/>
        </w:rPr>
        <w:t>AI</w:t>
      </w:r>
      <w:r w:rsidRPr="005C6613">
        <w:rPr>
          <w:rFonts w:hint="eastAsia"/>
          <w:sz w:val="24"/>
          <w:szCs w:val="24"/>
        </w:rPr>
        <w:t>，例如王者荣耀</w:t>
      </w:r>
      <w:r w:rsidRPr="005C6613">
        <w:rPr>
          <w:sz w:val="24"/>
          <w:szCs w:val="24"/>
        </w:rPr>
        <w:t>AI</w:t>
      </w:r>
      <w:r w:rsidRPr="005C6613">
        <w:rPr>
          <w:rFonts w:hint="eastAsia"/>
          <w:sz w:val="24"/>
          <w:szCs w:val="24"/>
        </w:rPr>
        <w:t>（绝悟），也有能和职业玩家抗衡的水平</w:t>
      </w:r>
      <w:r w:rsidR="005C6613">
        <w:rPr>
          <w:rFonts w:hint="eastAsia"/>
          <w:sz w:val="24"/>
          <w:szCs w:val="24"/>
        </w:rPr>
        <w:t>，然而其实现依赖于大量数据和强大计算资源。</w:t>
      </w:r>
      <w:r w:rsidR="00E408E7">
        <w:rPr>
          <w:sz w:val="24"/>
          <w:szCs w:val="24"/>
        </w:rPr>
        <w:fldChar w:fldCharType="begin"/>
      </w:r>
      <w:r w:rsidR="00E408E7">
        <w:rPr>
          <w:sz w:val="24"/>
          <w:szCs w:val="24"/>
        </w:rPr>
        <w:instrText xml:space="preserve"> ADDIN EN.CITE &lt;EndNote&gt;&lt;Cite&gt;&lt;RecNum&gt;21&lt;/RecNum&gt;&lt;DisplayText&gt;[2]&lt;/DisplayText&gt;&lt;record&gt;&lt;rec-number&gt;21&lt;/rec-number&gt;&lt;foreign-keys&gt;&lt;key app="EN" db-id="zdeeevsr4v9esoedrptxdd2kaxzddfxrpe9p" timestamp="1702774592"&gt;21&lt;/key&gt;&lt;/foreign-keys&gt;&lt;ref-type name="Journal Article"&gt;17&lt;/ref-type&gt;&lt;contributors&gt;&lt;/contributors&gt;&lt;titles&gt;&lt;title&gt;&amp;lt;实时格斗游戏的智能决策方法_唐振韬.pdf&amp;gt;&lt;/title&gt;&lt;/titles&gt;&lt;dates&gt;&lt;/dates&gt;&lt;urls&gt;&lt;/urls&gt;&lt;electronic-resource-num&gt;10.7641/CTA.2022.10995&lt;/electronic-resource-num&gt;&lt;/record&gt;&lt;/Cite&gt;&lt;/EndNote&gt;</w:instrText>
      </w:r>
      <w:r w:rsidR="00E408E7">
        <w:rPr>
          <w:sz w:val="24"/>
          <w:szCs w:val="24"/>
        </w:rPr>
        <w:fldChar w:fldCharType="separate"/>
      </w:r>
      <w:r w:rsidR="00E408E7">
        <w:rPr>
          <w:noProof/>
          <w:sz w:val="24"/>
          <w:szCs w:val="24"/>
        </w:rPr>
        <w:t>[2]</w:t>
      </w:r>
      <w:r w:rsidR="00E408E7">
        <w:rPr>
          <w:sz w:val="24"/>
          <w:szCs w:val="24"/>
        </w:rPr>
        <w:fldChar w:fldCharType="end"/>
      </w:r>
      <w:r w:rsidR="005C6613">
        <w:rPr>
          <w:rFonts w:hint="eastAsia"/>
          <w:sz w:val="24"/>
          <w:szCs w:val="24"/>
        </w:rPr>
        <w:t>我们研究的东方非想天则A</w:t>
      </w:r>
      <w:r w:rsidR="005C6613">
        <w:rPr>
          <w:sz w:val="24"/>
          <w:szCs w:val="24"/>
        </w:rPr>
        <w:t>I</w:t>
      </w:r>
      <w:r w:rsidR="005C6613">
        <w:rPr>
          <w:rFonts w:hint="eastAsia"/>
          <w:sz w:val="24"/>
          <w:szCs w:val="24"/>
        </w:rPr>
        <w:t>，具备实时策略同步博弈的特点，同时我们仅靠个人电脑完成实验。在有限的条件下，我们聚焦于</w:t>
      </w:r>
      <w:r w:rsidR="005C6613" w:rsidRPr="004837E5">
        <w:rPr>
          <w:sz w:val="24"/>
          <w:szCs w:val="24"/>
        </w:rPr>
        <w:t>博弈方法的设计及策略目标问题的优化</w:t>
      </w:r>
      <w:r w:rsidR="005C6613">
        <w:rPr>
          <w:rFonts w:hint="eastAsia"/>
          <w:sz w:val="24"/>
          <w:szCs w:val="24"/>
        </w:rPr>
        <w:t>等等，实现了一个很强的格斗A</w:t>
      </w:r>
      <w:r w:rsidR="005C6613">
        <w:rPr>
          <w:sz w:val="24"/>
          <w:szCs w:val="24"/>
        </w:rPr>
        <w:t>I</w:t>
      </w:r>
      <w:r w:rsidR="005C6613">
        <w:rPr>
          <w:rFonts w:hint="eastAsia"/>
          <w:sz w:val="24"/>
          <w:szCs w:val="24"/>
        </w:rPr>
        <w:t>，该研究将为后续研究提供良好的思路和启发。</w:t>
      </w:r>
    </w:p>
    <w:p w14:paraId="74914621" w14:textId="77777777" w:rsidR="00717C47" w:rsidRPr="00170ECB" w:rsidRDefault="00717C47" w:rsidP="00633129">
      <w:pPr>
        <w:rPr>
          <w:sz w:val="24"/>
          <w:szCs w:val="24"/>
        </w:rPr>
      </w:pPr>
    </w:p>
    <w:p w14:paraId="4B7F4DA6" w14:textId="120EE355" w:rsidR="00EF5502" w:rsidRDefault="00EF5502" w:rsidP="00EF5502">
      <w:pPr>
        <w:rPr>
          <w:b/>
          <w:bCs/>
          <w:sz w:val="28"/>
          <w:szCs w:val="28"/>
        </w:rPr>
      </w:pPr>
      <w:r w:rsidRPr="00743569"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</w:rPr>
        <w:t>二</w:t>
      </w:r>
      <w:r w:rsidRPr="00743569">
        <w:rPr>
          <w:rFonts w:hint="eastAsia"/>
          <w:b/>
          <w:bCs/>
          <w:sz w:val="28"/>
          <w:szCs w:val="28"/>
        </w:rPr>
        <w:t xml:space="preserve">部分 </w:t>
      </w:r>
      <w:r w:rsidR="00A206B1">
        <w:rPr>
          <w:rFonts w:hint="eastAsia"/>
          <w:b/>
          <w:bCs/>
          <w:sz w:val="28"/>
          <w:szCs w:val="28"/>
        </w:rPr>
        <w:t>基础知识</w:t>
      </w:r>
    </w:p>
    <w:p w14:paraId="1FE11697" w14:textId="024C1C9F" w:rsidR="00A206B1" w:rsidRDefault="00A206B1" w:rsidP="00A20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一、游戏环境</w:t>
      </w:r>
    </w:p>
    <w:p w14:paraId="73ED6749" w14:textId="42E345C2" w:rsidR="001C62FC" w:rsidRDefault="005E21B7" w:rsidP="005E21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东方非想天则是一款出色的格斗游戏</w:t>
      </w:r>
      <w:r w:rsidR="00F63631">
        <w:rPr>
          <w:rFonts w:hint="eastAsia"/>
          <w:sz w:val="24"/>
          <w:szCs w:val="24"/>
        </w:rPr>
        <w:t>。其</w:t>
      </w:r>
      <w:r w:rsidR="00F63631" w:rsidRPr="005E21B7">
        <w:rPr>
          <w:sz w:val="24"/>
          <w:szCs w:val="24"/>
        </w:rPr>
        <w:t>游戏背景设定在一个充满东方幻想元素的世界。画面和角色设计融合了传统的东方元素，包括古老的神话、武侠风格以及奇幻的设定，为玩家呈现了一场别具一格的东方风格的格斗。</w:t>
      </w:r>
      <w:r w:rsidR="00F63631">
        <w:rPr>
          <w:rFonts w:hint="eastAsia"/>
          <w:sz w:val="24"/>
          <w:szCs w:val="24"/>
        </w:rPr>
        <w:t>玩家</w:t>
      </w:r>
      <w:r w:rsidR="00F63631">
        <w:rPr>
          <w:rFonts w:hint="eastAsia"/>
          <w:sz w:val="24"/>
          <w:szCs w:val="24"/>
        </w:rPr>
        <w:lastRenderedPageBreak/>
        <w:t>需要操控特定的角色，与对手进行格斗，使用复杂的连招和绚丽的技能，战胜对方。</w:t>
      </w:r>
      <w:r w:rsidR="001C62FC">
        <w:rPr>
          <w:rFonts w:hint="eastAsia"/>
          <w:sz w:val="24"/>
          <w:szCs w:val="24"/>
        </w:rPr>
        <w:t>游戏中的基本动作如下表所示（括号内为按键）：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719"/>
        <w:gridCol w:w="1719"/>
        <w:gridCol w:w="1719"/>
        <w:gridCol w:w="1496"/>
      </w:tblGrid>
      <w:tr w:rsidR="001C62FC" w14:paraId="53003324" w14:textId="1A4C4CB0" w:rsidTr="001C62FC">
        <w:tc>
          <w:tcPr>
            <w:tcW w:w="1643" w:type="dxa"/>
          </w:tcPr>
          <w:p w14:paraId="45C88673" w14:textId="1569839B" w:rsidR="001C62FC" w:rsidRDefault="001C62FC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进攻型：</w:t>
            </w:r>
          </w:p>
        </w:tc>
        <w:tc>
          <w:tcPr>
            <w:tcW w:w="1719" w:type="dxa"/>
          </w:tcPr>
          <w:p w14:paraId="38DABFB9" w14:textId="09935C63" w:rsidR="001C62FC" w:rsidRDefault="001C62FC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普通攻击（Z）</w:t>
            </w:r>
          </w:p>
        </w:tc>
        <w:tc>
          <w:tcPr>
            <w:tcW w:w="1719" w:type="dxa"/>
          </w:tcPr>
          <w:p w14:paraId="3AF9DCCC" w14:textId="7B761D72" w:rsidR="001C62FC" w:rsidRDefault="001C62FC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远程轻攻击（X）</w:t>
            </w:r>
          </w:p>
        </w:tc>
        <w:tc>
          <w:tcPr>
            <w:tcW w:w="1719" w:type="dxa"/>
          </w:tcPr>
          <w:p w14:paraId="1E98479E" w14:textId="4A569011" w:rsidR="001C62FC" w:rsidRDefault="001C62FC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远程重攻击（C）</w:t>
            </w:r>
          </w:p>
        </w:tc>
        <w:tc>
          <w:tcPr>
            <w:tcW w:w="1496" w:type="dxa"/>
          </w:tcPr>
          <w:p w14:paraId="7C26B601" w14:textId="5CF94F45" w:rsidR="001C62FC" w:rsidRDefault="001C62FC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1C62FC" w14:paraId="75BC6D4D" w14:textId="74213BCC" w:rsidTr="001C62FC">
        <w:tc>
          <w:tcPr>
            <w:tcW w:w="1643" w:type="dxa"/>
          </w:tcPr>
          <w:p w14:paraId="49B6D581" w14:textId="07EA9E78" w:rsidR="001C62FC" w:rsidRDefault="001C62FC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移动型：</w:t>
            </w:r>
          </w:p>
        </w:tc>
        <w:tc>
          <w:tcPr>
            <w:tcW w:w="1719" w:type="dxa"/>
          </w:tcPr>
          <w:p w14:paraId="06297F26" w14:textId="4E61BD0D" w:rsidR="001C62FC" w:rsidRDefault="001C62FC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上（↑）</w:t>
            </w:r>
          </w:p>
        </w:tc>
        <w:tc>
          <w:tcPr>
            <w:tcW w:w="1719" w:type="dxa"/>
          </w:tcPr>
          <w:p w14:paraId="00FF7AA6" w14:textId="143ABA55" w:rsidR="001C62FC" w:rsidRDefault="001C62FC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下（↓）</w:t>
            </w:r>
          </w:p>
        </w:tc>
        <w:tc>
          <w:tcPr>
            <w:tcW w:w="1719" w:type="dxa"/>
          </w:tcPr>
          <w:p w14:paraId="6410DB5D" w14:textId="500034F4" w:rsidR="001C62FC" w:rsidRDefault="001C62FC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左（←）</w:t>
            </w:r>
          </w:p>
        </w:tc>
        <w:tc>
          <w:tcPr>
            <w:tcW w:w="1496" w:type="dxa"/>
          </w:tcPr>
          <w:p w14:paraId="39FFEFA1" w14:textId="68A1E787" w:rsidR="001C62FC" w:rsidRDefault="001C62FC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右（→）</w:t>
            </w:r>
          </w:p>
        </w:tc>
      </w:tr>
      <w:tr w:rsidR="001C62FC" w14:paraId="12426AB6" w14:textId="2A98CA55" w:rsidTr="001C62FC">
        <w:tc>
          <w:tcPr>
            <w:tcW w:w="1643" w:type="dxa"/>
          </w:tcPr>
          <w:p w14:paraId="58BA2B91" w14:textId="7A333B59" w:rsidR="001C62FC" w:rsidRDefault="00B27BD5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防御型：</w:t>
            </w:r>
          </w:p>
        </w:tc>
        <w:tc>
          <w:tcPr>
            <w:tcW w:w="1719" w:type="dxa"/>
          </w:tcPr>
          <w:p w14:paraId="7926389B" w14:textId="33A8215A" w:rsidR="001C62FC" w:rsidRDefault="00B27BD5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站防（向后）</w:t>
            </w:r>
          </w:p>
        </w:tc>
        <w:tc>
          <w:tcPr>
            <w:tcW w:w="1719" w:type="dxa"/>
          </w:tcPr>
          <w:p w14:paraId="4A5697D5" w14:textId="23558D97" w:rsidR="001C62FC" w:rsidRDefault="00B27BD5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蹲防（同时向下向后）</w:t>
            </w:r>
          </w:p>
        </w:tc>
        <w:tc>
          <w:tcPr>
            <w:tcW w:w="1719" w:type="dxa"/>
          </w:tcPr>
          <w:p w14:paraId="770B943A" w14:textId="3B562E24" w:rsidR="001C62FC" w:rsidRDefault="00B256FE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496" w:type="dxa"/>
          </w:tcPr>
          <w:p w14:paraId="4296E65C" w14:textId="7434DC0A" w:rsidR="001C62FC" w:rsidRDefault="00B256FE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1C62FC" w14:paraId="1BF12177" w14:textId="32103C34" w:rsidTr="001C62FC">
        <w:tc>
          <w:tcPr>
            <w:tcW w:w="1643" w:type="dxa"/>
          </w:tcPr>
          <w:p w14:paraId="5ED2C63E" w14:textId="1FAA6DC1" w:rsidR="001C62FC" w:rsidRDefault="00B256FE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技能型：</w:t>
            </w:r>
          </w:p>
        </w:tc>
        <w:tc>
          <w:tcPr>
            <w:tcW w:w="1719" w:type="dxa"/>
          </w:tcPr>
          <w:p w14:paraId="570C1908" w14:textId="4A342086" w:rsidR="001C62FC" w:rsidRDefault="00B256FE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切换技能符卡（S）</w:t>
            </w:r>
          </w:p>
        </w:tc>
        <w:tc>
          <w:tcPr>
            <w:tcW w:w="1719" w:type="dxa"/>
          </w:tcPr>
          <w:p w14:paraId="06291FF3" w14:textId="15C89BAF" w:rsidR="001C62FC" w:rsidRDefault="00B256FE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释放技能（D）</w:t>
            </w:r>
          </w:p>
        </w:tc>
        <w:tc>
          <w:tcPr>
            <w:tcW w:w="1719" w:type="dxa"/>
          </w:tcPr>
          <w:p w14:paraId="72BB7129" w14:textId="4C093ED2" w:rsidR="001C62FC" w:rsidRDefault="00B256FE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496" w:type="dxa"/>
          </w:tcPr>
          <w:p w14:paraId="33E25622" w14:textId="19BBEB9D" w:rsidR="001C62FC" w:rsidRDefault="00B256FE" w:rsidP="005E21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</w:tbl>
    <w:p w14:paraId="1501EECE" w14:textId="1CEF7266" w:rsidR="005E21B7" w:rsidRDefault="00FD0376" w:rsidP="00B256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玩家通过战斗，最终使得对方血量先减少至0的一方获胜。</w:t>
      </w:r>
    </w:p>
    <w:p w14:paraId="09865202" w14:textId="78FD4BBB" w:rsidR="00A06EA7" w:rsidRDefault="00A06EA7" w:rsidP="00A06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二、实验设置</w:t>
      </w:r>
    </w:p>
    <w:p w14:paraId="7892B6C5" w14:textId="1B0148FB" w:rsidR="00717C47" w:rsidRDefault="00432F88" w:rsidP="00B256F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D242D">
        <w:rPr>
          <w:rFonts w:hint="eastAsia"/>
          <w:sz w:val="24"/>
          <w:szCs w:val="24"/>
        </w:rPr>
        <w:t>我们的实验平台是个人电脑，我们获取了</w:t>
      </w:r>
      <w:r w:rsidR="00FC3E26">
        <w:rPr>
          <w:rFonts w:hint="eastAsia"/>
          <w:sz w:val="24"/>
          <w:szCs w:val="24"/>
        </w:rPr>
        <w:t>东方非想天则</w:t>
      </w:r>
      <w:r w:rsidR="00FD242D">
        <w:rPr>
          <w:rFonts w:hint="eastAsia"/>
          <w:sz w:val="24"/>
          <w:szCs w:val="24"/>
        </w:rPr>
        <w:t>游戏</w:t>
      </w:r>
      <w:r w:rsidR="00BF34EB">
        <w:rPr>
          <w:rFonts w:hint="eastAsia"/>
          <w:sz w:val="24"/>
          <w:szCs w:val="24"/>
        </w:rPr>
        <w:t>到本地</w:t>
      </w:r>
      <w:r w:rsidR="009F2A9C">
        <w:rPr>
          <w:rFonts w:hint="eastAsia"/>
          <w:sz w:val="24"/>
          <w:szCs w:val="24"/>
        </w:rPr>
        <w:t>，</w:t>
      </w:r>
      <w:r w:rsidR="0045716F">
        <w:rPr>
          <w:rFonts w:hint="eastAsia"/>
          <w:sz w:val="24"/>
          <w:szCs w:val="24"/>
        </w:rPr>
        <w:t>利用vscod</w:t>
      </w:r>
      <w:r w:rsidR="00AF1ECF">
        <w:rPr>
          <w:rFonts w:hint="eastAsia"/>
          <w:sz w:val="24"/>
          <w:szCs w:val="24"/>
        </w:rPr>
        <w:t>e</w:t>
      </w:r>
      <w:r w:rsidR="0045716F">
        <w:rPr>
          <w:rFonts w:hint="eastAsia"/>
          <w:sz w:val="24"/>
          <w:szCs w:val="24"/>
        </w:rPr>
        <w:t>环境跑实验。</w:t>
      </w:r>
      <w:r w:rsidR="00977342">
        <w:rPr>
          <w:rFonts w:hint="eastAsia"/>
          <w:sz w:val="24"/>
          <w:szCs w:val="24"/>
        </w:rPr>
        <w:t>我们通过侵入游戏内存地址获取游戏参数，</w:t>
      </w:r>
      <w:r w:rsidR="0045716F">
        <w:rPr>
          <w:rFonts w:hint="eastAsia"/>
          <w:sz w:val="24"/>
          <w:szCs w:val="24"/>
        </w:rPr>
        <w:t>为了简化状态空间，我们忽略了对格斗双方影响相同的增益，如游戏中的设定“天气”等等，最终将输入简化为1</w:t>
      </w:r>
      <w:r w:rsidR="0045716F">
        <w:rPr>
          <w:sz w:val="24"/>
          <w:szCs w:val="24"/>
        </w:rPr>
        <w:t>4</w:t>
      </w:r>
      <w:r w:rsidR="0045716F">
        <w:rPr>
          <w:rFonts w:hint="eastAsia"/>
          <w:sz w:val="24"/>
          <w:szCs w:val="24"/>
        </w:rPr>
        <w:t>个，即双方的编号、血量、蓝量、技能符卡量、位置横坐标、位置纵坐标、动作状态，其中动作状态包含各个基本动作以及简单组合</w:t>
      </w:r>
      <w:r w:rsidR="00FF0BDA">
        <w:rPr>
          <w:rFonts w:hint="eastAsia"/>
          <w:sz w:val="24"/>
          <w:szCs w:val="24"/>
        </w:rPr>
        <w:t>。我们调用D</w:t>
      </w:r>
      <w:r w:rsidR="00FF0BDA">
        <w:rPr>
          <w:sz w:val="24"/>
          <w:szCs w:val="24"/>
        </w:rPr>
        <w:t>QN</w:t>
      </w:r>
      <w:r w:rsidR="00FF0BDA">
        <w:rPr>
          <w:rFonts w:hint="eastAsia"/>
          <w:sz w:val="24"/>
          <w:szCs w:val="24"/>
        </w:rPr>
        <w:t>算法进行训练，以胜率为基本指标，</w:t>
      </w:r>
      <w:r w:rsidR="002109FE">
        <w:rPr>
          <w:rFonts w:hint="eastAsia"/>
          <w:sz w:val="24"/>
          <w:szCs w:val="24"/>
        </w:rPr>
        <w:t>以双方血量变化和胜率为基本奖励</w:t>
      </w:r>
      <w:r w:rsidR="00D521AC">
        <w:rPr>
          <w:rFonts w:hint="eastAsia"/>
          <w:sz w:val="24"/>
          <w:szCs w:val="24"/>
        </w:rPr>
        <w:t>（reward）</w:t>
      </w:r>
      <w:r w:rsidR="002109FE">
        <w:rPr>
          <w:rFonts w:hint="eastAsia"/>
          <w:sz w:val="24"/>
          <w:szCs w:val="24"/>
        </w:rPr>
        <w:t>，</w:t>
      </w:r>
      <w:r w:rsidR="00A02557" w:rsidRPr="00A02557">
        <w:rPr>
          <w:sz w:val="24"/>
          <w:szCs w:val="24"/>
        </w:rPr>
        <w:t>尝试了使用不同的神经网络参数进行训练，</w:t>
      </w:r>
      <w:r w:rsidR="00FF0BDA">
        <w:rPr>
          <w:rFonts w:hint="eastAsia"/>
          <w:sz w:val="24"/>
          <w:szCs w:val="24"/>
        </w:rPr>
        <w:t>取得了不同阶段的成果。</w:t>
      </w:r>
    </w:p>
    <w:p w14:paraId="6B093A5C" w14:textId="7DF2DF18" w:rsidR="002D7475" w:rsidRDefault="002D7475" w:rsidP="002D74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三、强化学习算法</w:t>
      </w:r>
    </w:p>
    <w:p w14:paraId="08AC7435" w14:textId="50D2C96D" w:rsidR="009915FF" w:rsidRDefault="007C015F" w:rsidP="007C015F">
      <w:pPr>
        <w:ind w:firstLine="420"/>
        <w:rPr>
          <w:sz w:val="24"/>
          <w:szCs w:val="24"/>
        </w:rPr>
      </w:pPr>
      <w:r w:rsidRPr="007C015F">
        <w:rPr>
          <w:sz w:val="24"/>
          <w:szCs w:val="24"/>
        </w:rPr>
        <w:t>DQN 法是一种基于深度学习的强化学习算法，最初由 DeepMind 团队提出。其来源可以追溯1992年由Watkins 提出的 Q-Learning 算法</w:t>
      </w:r>
      <w:r>
        <w:rPr>
          <w:rFonts w:hint="eastAsia"/>
          <w:sz w:val="24"/>
          <w:szCs w:val="24"/>
        </w:rPr>
        <w:t>，</w:t>
      </w:r>
      <w:r w:rsidRPr="007C015F">
        <w:rPr>
          <w:sz w:val="24"/>
          <w:szCs w:val="24"/>
        </w:rPr>
        <w:t>Q-Learning 是一种基于动态规划的强化学习算法</w:t>
      </w:r>
      <w:r>
        <w:rPr>
          <w:rFonts w:hint="eastAsia"/>
          <w:sz w:val="24"/>
          <w:szCs w:val="24"/>
        </w:rPr>
        <w:t>，</w:t>
      </w:r>
      <w:r w:rsidRPr="007C015F">
        <w:rPr>
          <w:sz w:val="24"/>
          <w:szCs w:val="24"/>
        </w:rPr>
        <w:t>该算法通过迭代更新状态-动作对的 Q 值来学习最优策略。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&lt;EndNote&gt;&lt;Cite&gt;&lt;RecNum&gt;20&lt;/RecNum&gt;&lt;DisplayText&gt;[1]&lt;/DisplayText&gt;&lt;record&gt;&lt;rec-number&gt;20&lt;/rec-number&gt;&lt;foreign-keys&gt;&lt;key app="EN" db-id="zdeeevsr4v9esoedrptxdd2kaxzddfxrpe9p" timestamp="1702774588"&gt;20&lt;/key&gt;&lt;/foreign-keys&gt;&lt;ref-type name="Journal Article"&gt;17&lt;/ref-type&gt;&lt;contributors&gt;&lt;/contributors&gt;&lt;titles&gt;&lt;title&gt;&amp;lt;复杂环境下的DQN（Dee...-Network）算法研究_史鸿远.pdf&amp;gt;&lt;/title&gt;&lt;/titles&gt;&lt;dates&gt;&lt;/dates&gt;&lt;urls&gt;&lt;/url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[1]</w:t>
      </w:r>
      <w:r>
        <w:rPr>
          <w:sz w:val="24"/>
          <w:szCs w:val="24"/>
        </w:rPr>
        <w:fldChar w:fldCharType="end"/>
      </w:r>
      <w:r w:rsidRPr="007C015F">
        <w:t xml:space="preserve"> </w:t>
      </w:r>
      <w:r w:rsidR="00427A29" w:rsidRPr="00427A29">
        <w:rPr>
          <w:sz w:val="24"/>
          <w:szCs w:val="24"/>
        </w:rPr>
        <w:t>DQN</w:t>
      </w:r>
      <w:r w:rsidR="00427A29" w:rsidRPr="00427A29">
        <w:rPr>
          <w:rFonts w:hint="eastAsia"/>
          <w:sz w:val="24"/>
          <w:szCs w:val="24"/>
        </w:rPr>
        <w:t>算法</w:t>
      </w:r>
      <w:r w:rsidRPr="007C015F">
        <w:rPr>
          <w:sz w:val="24"/>
          <w:szCs w:val="24"/>
        </w:rPr>
        <w:t>在强化学习方法的基础上增加了深度卷积神经网络，实现了从高维数据到动作空间的端到端</w:t>
      </w:r>
      <w:r w:rsidRPr="007C015F">
        <w:rPr>
          <w:noProof/>
          <w:sz w:val="24"/>
          <w:szCs w:val="24"/>
        </w:rPr>
        <w:t>映射</w:t>
      </w:r>
      <w:r w:rsidRPr="00427A29">
        <w:rPr>
          <w:noProof/>
          <w:sz w:val="24"/>
          <w:szCs w:val="24"/>
        </w:rPr>
        <w:fldChar w:fldCharType="begin"/>
      </w:r>
      <w:r w:rsidRPr="00427A29">
        <w:rPr>
          <w:noProof/>
          <w:sz w:val="24"/>
          <w:szCs w:val="24"/>
        </w:rPr>
        <w:instrText xml:space="preserve"> ADDIN EN.CITE &lt;EndNote&gt;&lt;Cite&gt;&lt;RecNum&gt;19&lt;/RecNum&gt;&lt;DisplayText&gt;[3]&lt;/DisplayText&gt;&lt;record&gt;&lt;rec-number&gt;19&lt;/rec-number&gt;&lt;foreign-keys&gt;&lt;key app="EN" db-id="zdeeevsr4v9esoedrptxdd2kaxzddfxrpe9p" timestamp="1702774586"&gt;19&lt;/key&gt;&lt;/foreign-keys&gt;&lt;ref-type name="Journal Article"&gt;17&lt;/ref-type&gt;&lt;contributors&gt;&lt;/contributors&gt;&lt;titles&gt;&lt;title&gt;&amp;lt;基于DQN的多智能体深度强化学习运动规划方法_史殿习.pdf&amp;gt;&lt;/title&gt;&lt;/titles&gt;&lt;dates&gt;&lt;/dates&gt;&lt;urls&gt;&lt;/urls&gt;&lt;/record&gt;&lt;/Cite&gt;&lt;/EndNote&gt;</w:instrText>
      </w:r>
      <w:r w:rsidRPr="00427A29">
        <w:rPr>
          <w:noProof/>
          <w:sz w:val="24"/>
          <w:szCs w:val="24"/>
        </w:rPr>
        <w:fldChar w:fldCharType="separate"/>
      </w:r>
      <w:r w:rsidRPr="00427A29">
        <w:rPr>
          <w:noProof/>
          <w:sz w:val="24"/>
          <w:szCs w:val="24"/>
        </w:rPr>
        <w:t>[3]</w:t>
      </w:r>
      <w:r w:rsidRPr="00427A29">
        <w:rPr>
          <w:noProof/>
          <w:sz w:val="24"/>
          <w:szCs w:val="24"/>
        </w:rPr>
        <w:fldChar w:fldCharType="end"/>
      </w:r>
      <w:r w:rsidR="00427A29">
        <w:rPr>
          <w:rFonts w:hint="eastAsia"/>
          <w:noProof/>
          <w:sz w:val="24"/>
          <w:szCs w:val="24"/>
        </w:rPr>
        <w:t>，在游戏A</w:t>
      </w:r>
      <w:r w:rsidR="00427A29">
        <w:rPr>
          <w:noProof/>
          <w:sz w:val="24"/>
          <w:szCs w:val="24"/>
        </w:rPr>
        <w:t>I</w:t>
      </w:r>
      <w:r w:rsidR="00427A29">
        <w:rPr>
          <w:rFonts w:hint="eastAsia"/>
          <w:noProof/>
          <w:sz w:val="24"/>
          <w:szCs w:val="24"/>
        </w:rPr>
        <w:t>领域表现出良好</w:t>
      </w:r>
      <w:r w:rsidR="00427A29">
        <w:rPr>
          <w:rFonts w:hint="eastAsia"/>
          <w:noProof/>
          <w:sz w:val="24"/>
          <w:szCs w:val="24"/>
        </w:rPr>
        <w:lastRenderedPageBreak/>
        <w:t>性能。</w:t>
      </w:r>
    </w:p>
    <w:p w14:paraId="52AE224F" w14:textId="77777777" w:rsidR="00717C47" w:rsidRPr="00FF0BDA" w:rsidRDefault="00717C47" w:rsidP="00633129">
      <w:pPr>
        <w:rPr>
          <w:sz w:val="24"/>
          <w:szCs w:val="24"/>
        </w:rPr>
      </w:pPr>
    </w:p>
    <w:p w14:paraId="62F3BA02" w14:textId="66758D47" w:rsidR="00B2394F" w:rsidRDefault="00B2394F" w:rsidP="00B2394F">
      <w:pPr>
        <w:rPr>
          <w:b/>
          <w:bCs/>
          <w:sz w:val="28"/>
          <w:szCs w:val="28"/>
        </w:rPr>
      </w:pPr>
      <w:r w:rsidRPr="00743569"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</w:rPr>
        <w:t>三</w:t>
      </w:r>
      <w:r w:rsidRPr="00743569">
        <w:rPr>
          <w:rFonts w:hint="eastAsia"/>
          <w:b/>
          <w:bCs/>
          <w:sz w:val="28"/>
          <w:szCs w:val="28"/>
        </w:rPr>
        <w:t xml:space="preserve">部分 </w:t>
      </w:r>
      <w:r>
        <w:rPr>
          <w:rFonts w:hint="eastAsia"/>
          <w:b/>
          <w:bCs/>
          <w:sz w:val="28"/>
          <w:szCs w:val="28"/>
        </w:rPr>
        <w:t>实现过程</w:t>
      </w:r>
    </w:p>
    <w:p w14:paraId="55D71E7F" w14:textId="6020532F" w:rsidR="00C14281" w:rsidRDefault="00C14281" w:rsidP="00C142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一、第一代——防御型</w:t>
      </w:r>
    </w:p>
    <w:p w14:paraId="4C2A9BC3" w14:textId="329A0E79" w:rsidR="00E952C4" w:rsidRPr="00E952C4" w:rsidRDefault="00503E37" w:rsidP="00E952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952C4" w:rsidRPr="00E952C4">
        <w:rPr>
          <w:sz w:val="24"/>
          <w:szCs w:val="24"/>
        </w:rPr>
        <w:t>我们</w:t>
      </w:r>
      <w:r w:rsidR="00C67558">
        <w:rPr>
          <w:rFonts w:hint="eastAsia"/>
          <w:sz w:val="24"/>
          <w:szCs w:val="24"/>
        </w:rPr>
        <w:t>首先</w:t>
      </w:r>
      <w:r w:rsidR="00E952C4" w:rsidRPr="00E952C4">
        <w:rPr>
          <w:sz w:val="24"/>
          <w:szCs w:val="24"/>
        </w:rPr>
        <w:t>研发了第一代东方非想天则格斗AI</w:t>
      </w:r>
      <w:r w:rsidR="00C67558">
        <w:rPr>
          <w:rFonts w:hint="eastAsia"/>
          <w:sz w:val="24"/>
          <w:szCs w:val="24"/>
        </w:rPr>
        <w:t>——</w:t>
      </w:r>
      <w:r w:rsidR="00E952C4" w:rsidRPr="00E952C4">
        <w:rPr>
          <w:sz w:val="24"/>
          <w:szCs w:val="24"/>
        </w:rPr>
        <w:t>防御型。在多代的训练过程中，我们注意到该AI在面对掉血时受到了</w:t>
      </w:r>
      <w:r w:rsidR="00BE60CA">
        <w:rPr>
          <w:rFonts w:hint="eastAsia"/>
          <w:sz w:val="24"/>
          <w:szCs w:val="24"/>
        </w:rPr>
        <w:t>过量的</w:t>
      </w:r>
      <w:r w:rsidR="00E952C4" w:rsidRPr="00E952C4">
        <w:rPr>
          <w:sz w:val="24"/>
          <w:szCs w:val="24"/>
        </w:rPr>
        <w:t>负反馈，导致其采用一种持续防御的策略</w:t>
      </w:r>
      <w:r w:rsidR="00BE60CA">
        <w:rPr>
          <w:rFonts w:hint="eastAsia"/>
          <w:sz w:val="24"/>
          <w:szCs w:val="24"/>
        </w:rPr>
        <w:t>来减少即时的负反馈</w:t>
      </w:r>
      <w:r w:rsidR="00E952C4" w:rsidRPr="00E952C4">
        <w:rPr>
          <w:sz w:val="24"/>
          <w:szCs w:val="24"/>
        </w:rPr>
        <w:t>，这</w:t>
      </w:r>
      <w:r w:rsidR="00BE60CA">
        <w:rPr>
          <w:rFonts w:hint="eastAsia"/>
          <w:sz w:val="24"/>
          <w:szCs w:val="24"/>
        </w:rPr>
        <w:t>完全</w:t>
      </w:r>
      <w:r w:rsidR="00E952C4" w:rsidRPr="00E952C4">
        <w:rPr>
          <w:sz w:val="24"/>
          <w:szCs w:val="24"/>
        </w:rPr>
        <w:t>并不是理想的行为表现。</w:t>
      </w:r>
    </w:p>
    <w:p w14:paraId="1FD2D851" w14:textId="5B2A10E5" w:rsidR="00E952C4" w:rsidRPr="00E952C4" w:rsidRDefault="00E952C4" w:rsidP="00BE60CA">
      <w:pPr>
        <w:ind w:firstLine="420"/>
        <w:rPr>
          <w:sz w:val="24"/>
          <w:szCs w:val="24"/>
        </w:rPr>
      </w:pPr>
      <w:r w:rsidRPr="00E952C4">
        <w:rPr>
          <w:sz w:val="24"/>
          <w:szCs w:val="24"/>
        </w:rPr>
        <w:t>为了解决这一问题，我们采取了一系列调整和改进措施。其中之一是调整奖励机制，特别是增大了对于成功打掉对方血量所给予的奖励比例。通过这一改变，我们的目标是激励AI更积极主动地攻击对手，而不仅仅是被动地采取防御措施。</w:t>
      </w:r>
    </w:p>
    <w:p w14:paraId="0B013B52" w14:textId="103193BB" w:rsidR="00717C47" w:rsidRDefault="00E952C4" w:rsidP="00C10511">
      <w:pPr>
        <w:ind w:firstLine="420"/>
        <w:rPr>
          <w:sz w:val="24"/>
          <w:szCs w:val="24"/>
        </w:rPr>
      </w:pPr>
      <w:r w:rsidRPr="00E952C4">
        <w:rPr>
          <w:sz w:val="24"/>
          <w:szCs w:val="24"/>
        </w:rPr>
        <w:t>通过提高对成功攻击的奖励，我们期望AI能够更好地理解进攻性策略的重要性，并在实际对战中更灵活地应对对手的行为。这一调整在后续的实验和训练中得到验证，使得第一代防御型AI的行为更加多样化和适应性更强。这个解决方案的思路是通过优化奖励机制，引导AI在训练中更好地理解游戏目标，并更主动地追求成功攻击。这种调整不仅提高了AI的学习效率，也使其在实际游戏中展现更为出色的表现。</w:t>
      </w:r>
    </w:p>
    <w:p w14:paraId="73EDDD14" w14:textId="15820661" w:rsidR="006B4BB7" w:rsidRPr="006B4BB7" w:rsidRDefault="00B22F61" w:rsidP="006B4B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二、第二代——局部最优型</w:t>
      </w:r>
    </w:p>
    <w:p w14:paraId="54E1F345" w14:textId="66B3B51D" w:rsidR="006B4BB7" w:rsidRPr="006B4BB7" w:rsidRDefault="006B4BB7" w:rsidP="0003181E">
      <w:pPr>
        <w:ind w:firstLine="420"/>
        <w:rPr>
          <w:sz w:val="24"/>
          <w:szCs w:val="24"/>
        </w:rPr>
      </w:pPr>
      <w:r w:rsidRPr="006B4BB7"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然后</w:t>
      </w:r>
      <w:r w:rsidRPr="006B4BB7">
        <w:rPr>
          <w:sz w:val="24"/>
          <w:szCs w:val="24"/>
        </w:rPr>
        <w:t>研发了第二代东方非想天则格斗AI——局部最优型。然而，在训练到后期时，我们观察到该AI开始过度依赖某一特定招式，因为该招式能够获得相对较大的正向奖励。这导致AI逐渐陷入一种局部最优的状态，表现出缺乏多样性和灵活性的问题。</w:t>
      </w:r>
    </w:p>
    <w:p w14:paraId="2B787EF6" w14:textId="09E1C16A" w:rsidR="00B22F61" w:rsidRPr="006B4BB7" w:rsidRDefault="006B4BB7" w:rsidP="004653EA">
      <w:pPr>
        <w:ind w:firstLine="420"/>
        <w:rPr>
          <w:sz w:val="24"/>
          <w:szCs w:val="24"/>
        </w:rPr>
      </w:pPr>
      <w:r w:rsidRPr="006B4BB7">
        <w:rPr>
          <w:sz w:val="24"/>
          <w:szCs w:val="24"/>
        </w:rPr>
        <w:lastRenderedPageBreak/>
        <w:t>为了解决这一问题，我们采取了一系列创新性的解决方案。其中之一是引入对于重复使用相同招式的负奖励机制。通过为频繁使用的招式施加负向奖励，我们的目标是鼓励AI更加多样地运用其技能，避免过度专注于某一特定招式而忽略其他潜在有效的策略。此外，我们调整了奖励函数的权重分配</w:t>
      </w:r>
      <w:r w:rsidR="0003181E">
        <w:rPr>
          <w:rFonts w:hint="eastAsia"/>
          <w:sz w:val="24"/>
          <w:szCs w:val="24"/>
        </w:rPr>
        <w:t>和超参数大小</w:t>
      </w:r>
      <w:r w:rsidRPr="006B4BB7">
        <w:rPr>
          <w:sz w:val="24"/>
          <w:szCs w:val="24"/>
        </w:rPr>
        <w:t>，确保正向奖励不仅仅依赖于某一招式的效果，而是更全面地考虑多个因素</w:t>
      </w:r>
      <w:r w:rsidR="0003181E">
        <w:rPr>
          <w:rFonts w:hint="eastAsia"/>
          <w:sz w:val="24"/>
          <w:szCs w:val="24"/>
        </w:rPr>
        <w:t>，也使得</w:t>
      </w:r>
      <w:r w:rsidR="0003181E">
        <w:rPr>
          <w:sz w:val="24"/>
          <w:szCs w:val="24"/>
        </w:rPr>
        <w:t>AI</w:t>
      </w:r>
      <w:r w:rsidR="0003181E">
        <w:rPr>
          <w:rFonts w:hint="eastAsia"/>
          <w:sz w:val="24"/>
          <w:szCs w:val="24"/>
        </w:rPr>
        <w:t>能够探索更多的状态</w:t>
      </w:r>
      <w:r w:rsidRPr="006B4BB7">
        <w:rPr>
          <w:sz w:val="24"/>
          <w:szCs w:val="24"/>
        </w:rPr>
        <w:t>。这有助于平衡AI在决策中的权衡，使其更灵活地适应不同的战斗场景。通过这些改进措施，我们的目标是使第二代局部最优型AI在实际对战中表现得更为多样化、灵活且具有挑战性。</w:t>
      </w:r>
    </w:p>
    <w:p w14:paraId="369DAE71" w14:textId="6D145A15" w:rsidR="00E32411" w:rsidRPr="006B4BB7" w:rsidRDefault="00E32411" w:rsidP="00E324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三、第三代——全面优秀型</w:t>
      </w:r>
    </w:p>
    <w:p w14:paraId="419E2B02" w14:textId="4E453E1B" w:rsidR="00123DCF" w:rsidRPr="00123DCF" w:rsidRDefault="00123DCF" w:rsidP="00123DCF">
      <w:pPr>
        <w:ind w:firstLine="420"/>
        <w:rPr>
          <w:sz w:val="24"/>
          <w:szCs w:val="24"/>
        </w:rPr>
      </w:pPr>
      <w:r w:rsidRPr="00123DCF">
        <w:rPr>
          <w:sz w:val="24"/>
          <w:szCs w:val="24"/>
        </w:rPr>
        <w:t>在制作过程中，我们迈向了第三代《东方非想天则格斗AI》——全面优秀型。通过前两代AI的经验和教训，我们致力于创造一种更加全面、灵活且优秀的格斗人工智能。在第三代的设计中，我们对训练框架进行了深刻的改进，以使AI更好地理解游戏规则、对手行为，并制定更具战略性的决策。以下是第三代的一些关键改进：</w:t>
      </w:r>
    </w:p>
    <w:p w14:paraId="447EA633" w14:textId="69ABCCB9" w:rsidR="00123DCF" w:rsidRPr="00123DCF" w:rsidRDefault="00BE32D3" w:rsidP="00BE3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123DCF" w:rsidRPr="00123DCF">
        <w:rPr>
          <w:sz w:val="24"/>
          <w:szCs w:val="24"/>
        </w:rPr>
        <w:t>优化奖励机制： 我们进一步细化奖励机制，考虑到更多的游戏因素，包括</w:t>
      </w:r>
      <w:r>
        <w:rPr>
          <w:rFonts w:hint="eastAsia"/>
          <w:sz w:val="24"/>
          <w:szCs w:val="24"/>
        </w:rPr>
        <w:t>板边位置、</w:t>
      </w:r>
      <w:r w:rsidR="00123DCF" w:rsidRPr="00123DCF">
        <w:rPr>
          <w:sz w:val="24"/>
          <w:szCs w:val="24"/>
        </w:rPr>
        <w:t>技能连击、</w:t>
      </w:r>
      <w:r>
        <w:rPr>
          <w:rFonts w:hint="eastAsia"/>
          <w:sz w:val="24"/>
          <w:szCs w:val="24"/>
        </w:rPr>
        <w:t>防御敌人进攻、</w:t>
      </w:r>
      <w:r w:rsidR="00123DCF" w:rsidRPr="00123DCF">
        <w:rPr>
          <w:sz w:val="24"/>
          <w:szCs w:val="24"/>
        </w:rPr>
        <w:t>反击成功等</w:t>
      </w:r>
      <w:r>
        <w:rPr>
          <w:rFonts w:hint="eastAsia"/>
          <w:sz w:val="24"/>
          <w:szCs w:val="24"/>
        </w:rPr>
        <w:t>等</w:t>
      </w:r>
      <w:r w:rsidR="00123DCF" w:rsidRPr="00123DCF">
        <w:rPr>
          <w:sz w:val="24"/>
          <w:szCs w:val="24"/>
        </w:rPr>
        <w:t>。通过精心设计的奖励机制，我们旨在激发AI更广泛的游戏策略，并在不同场景中作出更为智能的决策。</w:t>
      </w:r>
    </w:p>
    <w:p w14:paraId="1CE0539A" w14:textId="75CC1131" w:rsidR="00123DCF" w:rsidRPr="00123DCF" w:rsidRDefault="00BE32D3" w:rsidP="00123D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123DCF" w:rsidRPr="00123DCF">
        <w:rPr>
          <w:sz w:val="24"/>
          <w:szCs w:val="24"/>
        </w:rPr>
        <w:t>全局学习： 针对第二代中局部最优的问题，我们引入了全局学习的概念。通过更广泛的训练数据和更强大的神经网络结构，第三代AI能够更好地理解整个游戏的动态，避免陷入单一策略的困境。</w:t>
      </w:r>
    </w:p>
    <w:p w14:paraId="64F3F204" w14:textId="6BCB8F09" w:rsidR="00123DCF" w:rsidRPr="00123DCF" w:rsidRDefault="00BE32D3" w:rsidP="00BE3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="00123DCF" w:rsidRPr="00123DCF">
        <w:rPr>
          <w:sz w:val="24"/>
          <w:szCs w:val="24"/>
        </w:rPr>
        <w:t>动态调整超参数： 我们实现了动态调整超参数的算法，使得AI能够在不</w:t>
      </w:r>
      <w:r w:rsidR="00123DCF" w:rsidRPr="00123DCF">
        <w:rPr>
          <w:sz w:val="24"/>
          <w:szCs w:val="24"/>
        </w:rPr>
        <w:lastRenderedPageBreak/>
        <w:t>同阶段自适应地调整学习速度和决策权重。这种动态性的调整有助于适应游戏的发展和对手的变化，使AI更具应变能力。</w:t>
      </w:r>
    </w:p>
    <w:p w14:paraId="62C659D8" w14:textId="6274D531" w:rsidR="00BE32D3" w:rsidRDefault="00BE32D3" w:rsidP="00123D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（4）加快训练速度：我们的游戏运行一场平均需要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分钟左右，这是比较庞大的时间，因此很难在短时间内训练多代。我们考虑了加速游戏进程、加快训练一代中止条件（仅剩百分之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血量时就判定胜负）等等方案，取得不错效果。</w:t>
      </w:r>
    </w:p>
    <w:p w14:paraId="0A822BA6" w14:textId="375CD5C3" w:rsidR="00BF21B2" w:rsidRDefault="00BF21B2" w:rsidP="00BF21B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和已有的研究论文提到的一样，我们的</w:t>
      </w:r>
      <w:r w:rsidRPr="00BF21B2">
        <w:rPr>
          <w:sz w:val="24"/>
          <w:szCs w:val="24"/>
        </w:rPr>
        <w:t>实验过程中也出现了一些有趣的现象</w:t>
      </w:r>
      <w:r>
        <w:rPr>
          <w:rFonts w:hint="eastAsia"/>
          <w:sz w:val="24"/>
          <w:szCs w:val="24"/>
        </w:rPr>
        <w:t>：</w:t>
      </w:r>
      <w:r w:rsidRPr="00BF21B2">
        <w:rPr>
          <w:sz w:val="24"/>
          <w:szCs w:val="24"/>
        </w:rPr>
        <w:t>人工智能越来越倾向于选择更稳健</w:t>
      </w:r>
      <w:r>
        <w:rPr>
          <w:rFonts w:hint="eastAsia"/>
          <w:sz w:val="24"/>
          <w:szCs w:val="24"/>
        </w:rPr>
        <w:t>和多变</w:t>
      </w:r>
      <w:r w:rsidRPr="00BF21B2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格斗</w:t>
      </w:r>
      <w:r w:rsidRPr="00BF21B2">
        <w:rPr>
          <w:sz w:val="24"/>
          <w:szCs w:val="24"/>
        </w:rPr>
        <w:t>方法。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&lt;EndNote&gt;&lt;Cite&gt;&lt;Author&gt;Liang&lt;/Author&gt;&lt;Year&gt;2022&lt;/Year&gt;&lt;RecNum&gt;16&lt;/RecNum&gt;&lt;DisplayText&gt;[4]&lt;/DisplayText&gt;&lt;record&gt;&lt;rec-number&gt;16&lt;/rec-number&gt;&lt;foreign-keys&gt;&lt;key app="EN" db-id="zdeeevsr4v9esoedrptxdd2kaxzddfxrpe9p" timestamp="1702774581"&gt;16&lt;/key&gt;&lt;/foreign-keys&gt;&lt;ref-type name="Journal Article"&gt;17&lt;/ref-type&gt;&lt;contributors&gt;&lt;authors&gt;&lt;author&gt;Liang, Hai&lt;/author&gt;&lt;author&gt;Li, Jiaqi&lt;/author&gt;&lt;author&gt;Maddikunta, Praveen Kumar Reddy&lt;/author&gt;&lt;/authors&gt;&lt;/contributors&gt;&lt;titles&gt;&lt;title&gt;A Study on the Agent in Fighting Games Based on Deep Reinforcement Learning&lt;/title&gt;&lt;secondary-title&gt;Mobile Information Systems&lt;/secondary-title&gt;&lt;/titles&gt;&lt;periodical&gt;&lt;full-title&gt;Mobile Information Systems&lt;/full-title&gt;&lt;/periodical&gt;&lt;pages&gt;1-8&lt;/pages&gt;&lt;volume&gt;2022&lt;/volume&gt;&lt;section&gt;1&lt;/section&gt;&lt;dates&gt;&lt;year&gt;2022&lt;/year&gt;&lt;/dates&gt;&lt;isbn&gt;1875-905X&amp;#xD;1574-017X&lt;/isbn&gt;&lt;urls&gt;&lt;/urls&gt;&lt;electronic-resource-num&gt;10.1155/2022/9984617&lt;/electronic-resource-num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[4]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我们的A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自己学到了知识，它会在敌人距离自己远的时候倾向于释放远程技能，也会主动尝试并且记住一些连招等等。</w:t>
      </w:r>
    </w:p>
    <w:p w14:paraId="3D6CB9C7" w14:textId="49277714" w:rsidR="00717C47" w:rsidRPr="00123DCF" w:rsidRDefault="00123DCF" w:rsidP="00233BD3">
      <w:pPr>
        <w:ind w:firstLine="420"/>
        <w:rPr>
          <w:sz w:val="24"/>
          <w:szCs w:val="24"/>
        </w:rPr>
      </w:pPr>
      <w:r w:rsidRPr="00123DCF">
        <w:rPr>
          <w:sz w:val="24"/>
          <w:szCs w:val="24"/>
        </w:rPr>
        <w:t>通过这些创新性的改进，我们</w:t>
      </w:r>
      <w:r w:rsidR="00BF21B2">
        <w:rPr>
          <w:rFonts w:hint="eastAsia"/>
          <w:sz w:val="24"/>
          <w:szCs w:val="24"/>
        </w:rPr>
        <w:t>的</w:t>
      </w:r>
      <w:r w:rsidRPr="00123DCF">
        <w:rPr>
          <w:sz w:val="24"/>
          <w:szCs w:val="24"/>
        </w:rPr>
        <w:t>第三代AI在全面性、灵活性和战斗智能上取得更大的突破</w:t>
      </w:r>
      <w:r w:rsidR="00BF21B2">
        <w:rPr>
          <w:rFonts w:hint="eastAsia"/>
          <w:sz w:val="24"/>
          <w:szCs w:val="24"/>
        </w:rPr>
        <w:t>，最终胜率已经非常可观，可以比较轻松地战胜该游戏本身自带的最高难度A</w:t>
      </w:r>
      <w:r w:rsidR="00BF21B2">
        <w:rPr>
          <w:sz w:val="24"/>
          <w:szCs w:val="24"/>
        </w:rPr>
        <w:t>I</w:t>
      </w:r>
      <w:r w:rsidR="00BF21B2">
        <w:rPr>
          <w:rFonts w:hint="eastAsia"/>
          <w:sz w:val="24"/>
          <w:szCs w:val="24"/>
        </w:rPr>
        <w:t>。</w:t>
      </w:r>
    </w:p>
    <w:p w14:paraId="0F056C3C" w14:textId="77777777" w:rsidR="00432F88" w:rsidRDefault="00432F88" w:rsidP="00633129">
      <w:pPr>
        <w:rPr>
          <w:sz w:val="24"/>
          <w:szCs w:val="24"/>
        </w:rPr>
      </w:pPr>
    </w:p>
    <w:p w14:paraId="63C54D7F" w14:textId="0C68B1CF" w:rsidR="00B60CF0" w:rsidRDefault="00B60CF0" w:rsidP="00B60CF0">
      <w:pPr>
        <w:rPr>
          <w:b/>
          <w:bCs/>
          <w:sz w:val="28"/>
          <w:szCs w:val="28"/>
        </w:rPr>
      </w:pPr>
      <w:r w:rsidRPr="00743569"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</w:rPr>
        <w:t>四</w:t>
      </w:r>
      <w:r w:rsidRPr="00743569">
        <w:rPr>
          <w:rFonts w:hint="eastAsia"/>
          <w:b/>
          <w:bCs/>
          <w:sz w:val="28"/>
          <w:szCs w:val="28"/>
        </w:rPr>
        <w:t>部分</w:t>
      </w:r>
      <w:r>
        <w:rPr>
          <w:rFonts w:hint="eastAsia"/>
          <w:b/>
          <w:bCs/>
          <w:sz w:val="28"/>
          <w:szCs w:val="28"/>
        </w:rPr>
        <w:t xml:space="preserve"> 综合与讨论</w:t>
      </w:r>
      <w:r w:rsidRPr="00743569">
        <w:rPr>
          <w:rFonts w:hint="eastAsia"/>
          <w:b/>
          <w:bCs/>
          <w:sz w:val="28"/>
          <w:szCs w:val="28"/>
        </w:rPr>
        <w:t xml:space="preserve"> </w:t>
      </w:r>
    </w:p>
    <w:p w14:paraId="49E9E508" w14:textId="3C5914CA" w:rsidR="0027314E" w:rsidRDefault="0027314E" w:rsidP="002731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一、reward函数的</w:t>
      </w:r>
      <w:r w:rsidR="0055247A">
        <w:rPr>
          <w:rFonts w:hint="eastAsia"/>
          <w:sz w:val="28"/>
          <w:szCs w:val="28"/>
        </w:rPr>
        <w:t>设计</w:t>
      </w:r>
    </w:p>
    <w:p w14:paraId="098A3020" w14:textId="384FF96C" w:rsidR="00432F88" w:rsidRDefault="007742D9" w:rsidP="0063312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90EA7" w:rsidRPr="00C90EA7">
        <w:rPr>
          <w:sz w:val="24"/>
          <w:szCs w:val="24"/>
        </w:rPr>
        <w:t>根据对</w:t>
      </w:r>
      <w:r w:rsidR="00E02ACD">
        <w:rPr>
          <w:rFonts w:hint="eastAsia"/>
          <w:sz w:val="24"/>
          <w:szCs w:val="24"/>
        </w:rPr>
        <w:t>东方非想天则实时</w:t>
      </w:r>
      <w:r w:rsidR="00C90EA7" w:rsidRPr="00C90EA7">
        <w:rPr>
          <w:sz w:val="24"/>
          <w:szCs w:val="24"/>
        </w:rPr>
        <w:t>动作状态而做出奖励的方式，容易出现奖励值稀疏的问题，这是因为动作的奖励值不是孤立存在的而是不断累加的，而奖励值设定的目标也不相同。</w:t>
      </w:r>
      <w:r w:rsidR="00E02ACD" w:rsidRPr="00E02ACD">
        <w:rPr>
          <w:sz w:val="24"/>
          <w:szCs w:val="24"/>
        </w:rPr>
        <w:t>为解决奖励值的稀疏问题，最有效的方法是对DQN 算法模型 的奖惩函数进行优化。</w:t>
      </w:r>
      <w:r w:rsidR="00D60C6E">
        <w:rPr>
          <w:sz w:val="24"/>
          <w:szCs w:val="24"/>
        </w:rPr>
        <w:fldChar w:fldCharType="begin"/>
      </w:r>
      <w:r w:rsidR="00D60C6E">
        <w:rPr>
          <w:sz w:val="24"/>
          <w:szCs w:val="24"/>
        </w:rPr>
        <w:instrText xml:space="preserve"> ADDIN EN.CITE &lt;EndNote&gt;&lt;Cite&gt;&lt;RecNum&gt;18&lt;/RecNum&gt;&lt;DisplayText&gt;[5]&lt;/DisplayText&gt;&lt;record&gt;&lt;rec-number&gt;18&lt;/rec-number&gt;&lt;foreign-keys&gt;&lt;key app="EN" db-id="zdeeevsr4v9esoedrptxdd2kaxzddfxrpe9p" timestamp="1702774584"&gt;18&lt;/key&gt;&lt;/foreign-keys&gt;&lt;ref-type name="Journal Article"&gt;17&lt;/ref-type&gt;&lt;contributors&gt;&lt;/contributors&gt;&lt;titles&gt;&lt;title&gt;&amp;lt;基于D-DQN强化学习算法的双足机器人智能控制研究_李丽霞.pdf&amp;gt;&lt;/title&gt;&lt;/titles&gt;&lt;dates&gt;&lt;/dates&gt;&lt;urls&gt;&lt;/urls&gt;&lt;/record&gt;&lt;/Cite&gt;&lt;/EndNote&gt;</w:instrText>
      </w:r>
      <w:r w:rsidR="00D60C6E">
        <w:rPr>
          <w:sz w:val="24"/>
          <w:szCs w:val="24"/>
        </w:rPr>
        <w:fldChar w:fldCharType="separate"/>
      </w:r>
      <w:r w:rsidR="00D60C6E">
        <w:rPr>
          <w:noProof/>
          <w:sz w:val="24"/>
          <w:szCs w:val="24"/>
        </w:rPr>
        <w:t>[5]</w:t>
      </w:r>
      <w:r w:rsidR="00D60C6E">
        <w:rPr>
          <w:sz w:val="24"/>
          <w:szCs w:val="24"/>
        </w:rPr>
        <w:fldChar w:fldCharType="end"/>
      </w:r>
    </w:p>
    <w:p w14:paraId="2B4779A0" w14:textId="45AE6399" w:rsidR="00D60C6E" w:rsidRDefault="00D60C6E" w:rsidP="006331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我们的最终reward考虑了如下情况：</w:t>
      </w:r>
    </w:p>
    <w:p w14:paraId="178993D7" w14:textId="5435902D" w:rsidR="00D60C6E" w:rsidRDefault="00D60C6E" w:rsidP="00D60C6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（1）敌人血量减少（权重</w:t>
      </w:r>
      <w:r w:rsidR="00B077E7">
        <w:rPr>
          <w:rFonts w:hint="eastAsia"/>
          <w:sz w:val="24"/>
          <w:szCs w:val="24"/>
        </w:rPr>
        <w:t>较高</w:t>
      </w:r>
      <w:r>
        <w:rPr>
          <w:rFonts w:hint="eastAsia"/>
          <w:sz w:val="24"/>
          <w:szCs w:val="24"/>
        </w:rPr>
        <w:t>）和自己血量减少（权重</w:t>
      </w:r>
      <w:r w:rsidR="00B077E7">
        <w:rPr>
          <w:rFonts w:hint="eastAsia"/>
          <w:sz w:val="24"/>
          <w:szCs w:val="24"/>
        </w:rPr>
        <w:t>较低</w:t>
      </w:r>
      <w:r>
        <w:rPr>
          <w:rFonts w:hint="eastAsia"/>
          <w:sz w:val="24"/>
          <w:szCs w:val="24"/>
        </w:rPr>
        <w:t>）</w:t>
      </w:r>
    </w:p>
    <w:p w14:paraId="22D0AE86" w14:textId="6297278F" w:rsidR="00D60C6E" w:rsidRDefault="00D60C6E" w:rsidP="00D60C6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（2）自己重复出招给惩罚</w:t>
      </w:r>
    </w:p>
    <w:p w14:paraId="2BBA8658" w14:textId="0725F24C" w:rsidR="00D60C6E" w:rsidRDefault="00D60C6E" w:rsidP="00D60C6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（3</w:t>
      </w:r>
      <w:r w:rsidR="00B149A8">
        <w:rPr>
          <w:rFonts w:hint="eastAsia"/>
          <w:sz w:val="24"/>
          <w:szCs w:val="24"/>
        </w:rPr>
        <w:t>）防御掉敌人攻击给奖励</w:t>
      </w:r>
    </w:p>
    <w:p w14:paraId="35EBAC70" w14:textId="7950FE43" w:rsidR="00B149A8" w:rsidRDefault="00B149A8" w:rsidP="00D60C6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="00E327E5">
        <w:rPr>
          <w:rFonts w:hint="eastAsia"/>
          <w:sz w:val="24"/>
          <w:szCs w:val="24"/>
        </w:rPr>
        <w:t>打出combo对敌方造成大量伤害给出奖励</w:t>
      </w:r>
    </w:p>
    <w:p w14:paraId="41B97AB8" w14:textId="024EBF3C" w:rsidR="00B077E7" w:rsidRDefault="00B077E7" w:rsidP="00D60C6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以及一些细微的方面。</w:t>
      </w:r>
      <w:r w:rsidR="006B712E">
        <w:rPr>
          <w:rFonts w:hint="eastAsia"/>
          <w:sz w:val="24"/>
          <w:szCs w:val="24"/>
        </w:rPr>
        <w:t>这样的reward函数已经比较符合我们的需求。</w:t>
      </w:r>
    </w:p>
    <w:p w14:paraId="0D708C44" w14:textId="2F20687A" w:rsidR="00613666" w:rsidRDefault="00613666" w:rsidP="006136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B4046C" w:rsidRPr="00B4046C">
        <w:rPr>
          <w:rFonts w:hint="eastAsia"/>
          <w:sz w:val="28"/>
          <w:szCs w:val="28"/>
        </w:rPr>
        <w:t>全面优化</w:t>
      </w:r>
    </w:p>
    <w:p w14:paraId="74736BD7" w14:textId="3F53D729" w:rsidR="00B077E7" w:rsidRDefault="00B4046C" w:rsidP="00B077E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A3E23">
        <w:rPr>
          <w:rFonts w:hint="eastAsia"/>
          <w:sz w:val="24"/>
          <w:szCs w:val="24"/>
        </w:rPr>
        <w:t>（1）图象辅助格斗</w:t>
      </w:r>
    </w:p>
    <w:p w14:paraId="5A302165" w14:textId="4311AE13" w:rsidR="00432F88" w:rsidRDefault="008A3E23" w:rsidP="0063312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5397D">
        <w:rPr>
          <w:rFonts w:hint="eastAsia"/>
          <w:sz w:val="24"/>
          <w:szCs w:val="24"/>
        </w:rPr>
        <w:t>我们虽然能够直接侵入内存获取游戏参数，但是例如对手发射的子弹这样的变化状态多的参数并不能轻易获取。而进行图象捕捉和传入进行决策面临着效率低的问题。于是，</w:t>
      </w:r>
      <w:r w:rsidR="0015397D" w:rsidRPr="0015397D">
        <w:rPr>
          <w:sz w:val="24"/>
          <w:szCs w:val="24"/>
        </w:rPr>
        <w:t>我们着手优化图象处理的流程</w:t>
      </w:r>
      <w:r w:rsidR="0015397D">
        <w:rPr>
          <w:rFonts w:hint="eastAsia"/>
          <w:sz w:val="24"/>
          <w:szCs w:val="24"/>
        </w:rPr>
        <w:t>，</w:t>
      </w:r>
      <w:r w:rsidR="0015397D" w:rsidRPr="0015397D">
        <w:rPr>
          <w:sz w:val="24"/>
          <w:szCs w:val="24"/>
        </w:rPr>
        <w:t>采用了高效的图象处理算法，以在捕捉和分析游戏画面时降低计算负担</w:t>
      </w:r>
      <w:r w:rsidR="0015397D">
        <w:rPr>
          <w:rFonts w:hint="eastAsia"/>
          <w:sz w:val="24"/>
          <w:szCs w:val="24"/>
        </w:rPr>
        <w:t>，</w:t>
      </w:r>
      <w:r w:rsidR="0015397D" w:rsidRPr="0015397D">
        <w:rPr>
          <w:sz w:val="24"/>
          <w:szCs w:val="24"/>
        </w:rPr>
        <w:t>引入了并行计算的策略，通过同时处理多个图象帧，提高了图象处理的速度。</w:t>
      </w:r>
      <w:r w:rsidR="0015397D">
        <w:rPr>
          <w:rFonts w:hint="eastAsia"/>
          <w:sz w:val="24"/>
          <w:szCs w:val="24"/>
        </w:rPr>
        <w:t>而我们的图象仅仅起到辅助训练的作用，并非主导。</w:t>
      </w:r>
    </w:p>
    <w:p w14:paraId="6D651912" w14:textId="667E084B" w:rsidR="00EF1AB1" w:rsidRPr="00D60C6E" w:rsidRDefault="00EF1AB1" w:rsidP="006331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（2）</w:t>
      </w:r>
      <w:r w:rsidR="00CC4C20">
        <w:rPr>
          <w:rFonts w:hint="eastAsia"/>
          <w:sz w:val="24"/>
          <w:szCs w:val="24"/>
        </w:rPr>
        <w:t>改变训练对手</w:t>
      </w:r>
    </w:p>
    <w:p w14:paraId="14B7D29D" w14:textId="26C66BCD" w:rsidR="00432F88" w:rsidRDefault="00CC4C20" w:rsidP="006331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我们的A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在已经能打败电脑自带</w:t>
      </w: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>后，还进行了更多的训练。例如，将对手换为我们训练过的其他A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模型进行模型互相训练。同时，我们还尝试联机和真实玩家对战，也取得了很好的效果，进一步增强了我们的模型。</w:t>
      </w:r>
    </w:p>
    <w:p w14:paraId="05849B52" w14:textId="51644232" w:rsidR="00943471" w:rsidRDefault="00943471" w:rsidP="006331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（3）</w:t>
      </w:r>
      <w:r w:rsidR="000B4454">
        <w:rPr>
          <w:rFonts w:hint="eastAsia"/>
          <w:sz w:val="24"/>
          <w:szCs w:val="24"/>
        </w:rPr>
        <w:t>细化训练</w:t>
      </w:r>
    </w:p>
    <w:p w14:paraId="2B5FE651" w14:textId="3E5A5C75" w:rsidR="006B6F6C" w:rsidRPr="006B6F6C" w:rsidRDefault="000B4454" w:rsidP="006B6F6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对格斗A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进行训练的时候，我们</w:t>
      </w:r>
      <w:r w:rsidR="008F0B1B">
        <w:rPr>
          <w:rFonts w:hint="eastAsia"/>
          <w:sz w:val="24"/>
          <w:szCs w:val="24"/>
        </w:rPr>
        <w:t>一开始的训练过于笼统。后来，我们</w:t>
      </w:r>
      <w:r w:rsidR="006B6F6C" w:rsidRPr="006B6F6C">
        <w:rPr>
          <w:sz w:val="24"/>
          <w:szCs w:val="24"/>
        </w:rPr>
        <w:t>尝试了分人物训练的方法，包括对自身人物和对手人物的独立训练，以更好地模拟实际对战情境。我们期望AI能够更加深入地理解每个角色的特点、技能和战术风格。这有助于提高AI在不同人物间的切换和适应能力，使其能够更灵活地应对多样化的对手。</w:t>
      </w:r>
      <w:r w:rsidR="006B6F6C">
        <w:rPr>
          <w:rFonts w:hint="eastAsia"/>
          <w:sz w:val="24"/>
          <w:szCs w:val="24"/>
        </w:rPr>
        <w:t>这类似于一种特征学习，</w:t>
      </w:r>
      <w:r w:rsidR="006B6F6C" w:rsidRPr="006B6F6C">
        <w:rPr>
          <w:sz w:val="24"/>
          <w:szCs w:val="24"/>
        </w:rPr>
        <w:t>针对每个人物，我们引入了更细致的特征学习。通过对每个人物的动作、技能和反应等方面进行深入分析，我们</w:t>
      </w:r>
      <w:r w:rsidR="006B6F6C" w:rsidRPr="006B6F6C">
        <w:rPr>
          <w:sz w:val="24"/>
          <w:szCs w:val="24"/>
        </w:rPr>
        <w:lastRenderedPageBreak/>
        <w:t>能够更精确地捕捉到人物个性化的特征。这种人物特征学习不仅有助于提高AI在模拟对手行为时的真实感，还增强了AI对于游戏中不同人物间差异的理解。</w:t>
      </w:r>
    </w:p>
    <w:p w14:paraId="2A176A24" w14:textId="46FA75B0" w:rsidR="00CD1B7B" w:rsidRDefault="00CD1B7B" w:rsidP="00CD1B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三、反思与不足</w:t>
      </w:r>
    </w:p>
    <w:p w14:paraId="5F4FA50B" w14:textId="68C15EC3" w:rsidR="00CD1B7B" w:rsidRDefault="00CD1B7B" w:rsidP="00CD1B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133F48">
        <w:rPr>
          <w:rFonts w:hint="eastAsia"/>
          <w:sz w:val="24"/>
          <w:szCs w:val="24"/>
        </w:rPr>
        <w:t>方法较为单一</w:t>
      </w:r>
    </w:p>
    <w:p w14:paraId="6063970F" w14:textId="14F59D5A" w:rsidR="00133F48" w:rsidRDefault="00133F48" w:rsidP="00CD1B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制作格斗A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，</w:t>
      </w:r>
      <w:r w:rsidR="00267F61">
        <w:rPr>
          <w:rFonts w:hint="eastAsia"/>
          <w:sz w:val="24"/>
          <w:szCs w:val="24"/>
        </w:rPr>
        <w:t>还</w:t>
      </w:r>
      <w:r>
        <w:rPr>
          <w:rFonts w:hint="eastAsia"/>
          <w:sz w:val="24"/>
          <w:szCs w:val="24"/>
        </w:rPr>
        <w:t>有很好的</w:t>
      </w:r>
      <w:r w:rsidR="00267F61">
        <w:rPr>
          <w:rFonts w:hint="eastAsia"/>
          <w:sz w:val="24"/>
          <w:szCs w:val="24"/>
        </w:rPr>
        <w:t>其他想法。例如，</w:t>
      </w:r>
      <w:r w:rsidR="00267F61" w:rsidRPr="00267F61">
        <w:rPr>
          <w:sz w:val="24"/>
          <w:szCs w:val="24"/>
        </w:rPr>
        <w:t>Giovanna</w:t>
      </w:r>
      <w:r w:rsidR="00267F61" w:rsidRPr="00267F61">
        <w:rPr>
          <w:sz w:val="24"/>
          <w:szCs w:val="24"/>
        </w:rPr>
        <w:fldChar w:fldCharType="begin"/>
      </w:r>
      <w:r w:rsidR="00267F61" w:rsidRPr="00267F61">
        <w:rPr>
          <w:sz w:val="24"/>
          <w:szCs w:val="24"/>
        </w:rPr>
        <w:instrText xml:space="preserve"> ADDIN EN.CITE &lt;EndNote&gt;&lt;Cite&gt;&lt;Author&gt;Martinez-Arellano&lt;/Author&gt;&lt;Year&gt;2017&lt;/Year&gt;&lt;RecNum&gt;17&lt;/RecNum&gt;&lt;DisplayText&gt;[6]&lt;/DisplayText&gt;&lt;record&gt;&lt;rec-number&gt;17&lt;/rec-number&gt;&lt;foreign-keys&gt;&lt;key app="EN" db-id="zdeeevsr4v9esoedrptxdd2kaxzddfxrpe9p" timestamp="1702774584"&gt;17&lt;/key&gt;&lt;/foreign-keys&gt;&lt;ref-type name="Journal Article"&gt;17&lt;/ref-type&gt;&lt;contributors&gt;&lt;authors&gt;&lt;author&gt;Martinez-Arellano, Giovanna&lt;/author&gt;&lt;author&gt;Cant, Richard&lt;/author&gt;&lt;author&gt;Woods, David&lt;/author&gt;&lt;/authors&gt;&lt;/contributors&gt;&lt;titles&gt;&lt;title&gt;Creating AI Characters for Fighting Games Using Genetic Programming&lt;/title&gt;&lt;secondary-title&gt;IEEE Transactions on Computational Intelligence and AI in Games&lt;/secondary-title&gt;&lt;/titles&gt;&lt;periodical&gt;&lt;full-title&gt;IEEE Transactions on Computational Intelligence and AI in Games&lt;/full-title&gt;&lt;/periodical&gt;&lt;pages&gt;423-434&lt;/pages&gt;&lt;volume&gt;9&lt;/volume&gt;&lt;number&gt;4&lt;/number&gt;&lt;section&gt;423&lt;/section&gt;&lt;dates&gt;&lt;year&gt;2017&lt;/year&gt;&lt;/dates&gt;&lt;isbn&gt;1943-068X&amp;#xD;1943-0698&lt;/isbn&gt;&lt;urls&gt;&lt;/urls&gt;&lt;electronic-resource-num&gt;10.1109/tciaig.2016.2642158&lt;/electronic-resource-num&gt;&lt;/record&gt;&lt;/Cite&gt;&lt;/EndNote&gt;</w:instrText>
      </w:r>
      <w:r w:rsidR="00267F61" w:rsidRPr="00267F61">
        <w:rPr>
          <w:sz w:val="24"/>
          <w:szCs w:val="24"/>
        </w:rPr>
        <w:fldChar w:fldCharType="separate"/>
      </w:r>
      <w:r w:rsidR="00267F61" w:rsidRPr="00267F61">
        <w:rPr>
          <w:sz w:val="24"/>
          <w:szCs w:val="24"/>
        </w:rPr>
        <w:t>[6]</w:t>
      </w:r>
      <w:r w:rsidR="00267F61" w:rsidRPr="00267F61">
        <w:rPr>
          <w:sz w:val="24"/>
          <w:szCs w:val="24"/>
        </w:rPr>
        <w:fldChar w:fldCharType="end"/>
      </w:r>
      <w:r w:rsidR="00267F61">
        <w:rPr>
          <w:rFonts w:hint="eastAsia"/>
          <w:sz w:val="24"/>
          <w:szCs w:val="24"/>
        </w:rPr>
        <w:t>利用基因编程制作了强大的格斗A</w:t>
      </w:r>
      <w:r w:rsidR="00267F61">
        <w:rPr>
          <w:sz w:val="24"/>
          <w:szCs w:val="24"/>
        </w:rPr>
        <w:t>I</w:t>
      </w:r>
      <w:r w:rsidR="00267F61">
        <w:rPr>
          <w:rFonts w:hint="eastAsia"/>
          <w:sz w:val="24"/>
          <w:szCs w:val="24"/>
        </w:rPr>
        <w:t>。就D</w:t>
      </w:r>
      <w:r w:rsidR="00267F61">
        <w:rPr>
          <w:sz w:val="24"/>
          <w:szCs w:val="24"/>
        </w:rPr>
        <w:t>QN</w:t>
      </w:r>
      <w:r w:rsidR="00267F61">
        <w:rPr>
          <w:rFonts w:hint="eastAsia"/>
          <w:sz w:val="24"/>
          <w:szCs w:val="24"/>
        </w:rPr>
        <w:t>算法而言，</w:t>
      </w:r>
      <w:r w:rsidR="00267F61" w:rsidRPr="00267F61">
        <w:rPr>
          <w:sz w:val="24"/>
          <w:szCs w:val="24"/>
        </w:rPr>
        <w:t>唐振韬</w:t>
      </w:r>
      <w:r w:rsidR="00267F61">
        <w:rPr>
          <w:sz w:val="24"/>
          <w:szCs w:val="24"/>
        </w:rPr>
        <w:fldChar w:fldCharType="begin"/>
      </w:r>
      <w:r w:rsidR="00267F61">
        <w:rPr>
          <w:sz w:val="24"/>
          <w:szCs w:val="24"/>
        </w:rPr>
        <w:instrText xml:space="preserve"> ADDIN EN.CITE &lt;EndNote&gt;&lt;Cite&gt;&lt;RecNum&gt;21&lt;/RecNum&gt;&lt;DisplayText&gt;[2]&lt;/DisplayText&gt;&lt;record&gt;&lt;rec-number&gt;21&lt;/rec-number&gt;&lt;foreign-keys&gt;&lt;key app="EN" db-id="zdeeevsr4v9esoedrptxdd2kaxzddfxrpe9p" timestamp="1702774592"&gt;21&lt;/key&gt;&lt;/foreign-keys&gt;&lt;ref-type name="Journal Article"&gt;17&lt;/ref-type&gt;&lt;contributors&gt;&lt;/contributors&gt;&lt;titles&gt;&lt;title&gt;&amp;lt;实时格斗游戏的智能决策方法_唐振韬.pdf&amp;gt;&lt;/title&gt;&lt;/titles&gt;&lt;dates&gt;&lt;/dates&gt;&lt;urls&gt;&lt;/urls&gt;&lt;electronic-resource-num&gt;10.7641/CTA.2022.10995&lt;/electronic-resource-num&gt;&lt;/record&gt;&lt;/Cite&gt;&lt;/EndNote&gt;</w:instrText>
      </w:r>
      <w:r w:rsidR="00267F61">
        <w:rPr>
          <w:sz w:val="24"/>
          <w:szCs w:val="24"/>
        </w:rPr>
        <w:fldChar w:fldCharType="separate"/>
      </w:r>
      <w:r w:rsidR="00267F61">
        <w:rPr>
          <w:sz w:val="24"/>
          <w:szCs w:val="24"/>
        </w:rPr>
        <w:t>[2]</w:t>
      </w:r>
      <w:r w:rsidR="00267F61">
        <w:rPr>
          <w:sz w:val="24"/>
          <w:szCs w:val="24"/>
        </w:rPr>
        <w:fldChar w:fldCharType="end"/>
      </w:r>
      <w:r w:rsidR="00A55217">
        <w:rPr>
          <w:rFonts w:hint="eastAsia"/>
          <w:sz w:val="24"/>
          <w:szCs w:val="24"/>
        </w:rPr>
        <w:t>提到</w:t>
      </w:r>
      <w:r w:rsidR="00267F61" w:rsidRPr="00A55217">
        <w:rPr>
          <w:sz w:val="24"/>
          <w:szCs w:val="24"/>
        </w:rPr>
        <w:t>构建合理高效的前向模型</w:t>
      </w:r>
      <w:r w:rsidR="00A55217">
        <w:rPr>
          <w:rFonts w:hint="eastAsia"/>
          <w:sz w:val="24"/>
          <w:szCs w:val="24"/>
        </w:rPr>
        <w:t>显得尤为重要。</w:t>
      </w:r>
      <w:r w:rsidR="0084137B" w:rsidRPr="0084137B">
        <w:rPr>
          <w:sz w:val="24"/>
          <w:szCs w:val="24"/>
        </w:rPr>
        <w:t>在保证实时性的前提下, 进一步提升前向模型的系统辨识度是当前的研究重点之一</w:t>
      </w:r>
      <w:r w:rsidR="0084137B" w:rsidRPr="0084137B">
        <w:rPr>
          <w:rFonts w:hint="eastAsia"/>
          <w:sz w:val="24"/>
          <w:szCs w:val="24"/>
        </w:rPr>
        <w:t>。</w:t>
      </w:r>
      <w:r w:rsidR="0084137B">
        <w:rPr>
          <w:rFonts w:hint="eastAsia"/>
          <w:sz w:val="24"/>
          <w:szCs w:val="24"/>
        </w:rPr>
        <w:t>这些良好的方法，限于设备和能力，我们没有实现。</w:t>
      </w:r>
    </w:p>
    <w:p w14:paraId="706BC563" w14:textId="5D5D3F7F" w:rsidR="00916E8A" w:rsidRDefault="00916E8A" w:rsidP="00CD1B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）模型的泛化能力</w:t>
      </w:r>
      <w:r w:rsidR="006B3416">
        <w:rPr>
          <w:rFonts w:hint="eastAsia"/>
          <w:sz w:val="24"/>
          <w:szCs w:val="24"/>
        </w:rPr>
        <w:t>不够</w:t>
      </w:r>
    </w:p>
    <w:p w14:paraId="06CC0BCA" w14:textId="366B3E78" w:rsidR="00D35ABB" w:rsidRPr="00D35ABB" w:rsidRDefault="00D35ABB" w:rsidP="008775B0">
      <w:pPr>
        <w:ind w:firstLine="420"/>
        <w:rPr>
          <w:sz w:val="24"/>
          <w:szCs w:val="24"/>
        </w:rPr>
      </w:pPr>
      <w:r w:rsidRPr="00D35ABB">
        <w:rPr>
          <w:sz w:val="24"/>
          <w:szCs w:val="24"/>
        </w:rPr>
        <w:t>尽管我们的AI在东方非想天则游戏中取得了显著的成就，但我们也意识到其在泛化能力方面存在一些限制。换句话说，尽管在特定游戏环境下表现出色，但我们的格斗AI并不具备通用性，无法轻松适应其他格斗游戏或不同的虚拟格斗场景。</w:t>
      </w:r>
    </w:p>
    <w:p w14:paraId="0A85DDBE" w14:textId="34267D59" w:rsidR="00D35ABB" w:rsidRPr="00534D32" w:rsidRDefault="00D35ABB" w:rsidP="00972C35">
      <w:pPr>
        <w:ind w:firstLine="420"/>
        <w:rPr>
          <w:sz w:val="24"/>
          <w:szCs w:val="24"/>
        </w:rPr>
      </w:pPr>
      <w:r w:rsidRPr="00D35ABB">
        <w:rPr>
          <w:sz w:val="24"/>
          <w:szCs w:val="24"/>
        </w:rPr>
        <w:t>为了解决这一挑战，我们</w:t>
      </w:r>
      <w:r w:rsidR="00534D32">
        <w:rPr>
          <w:rFonts w:hint="eastAsia"/>
          <w:sz w:val="24"/>
          <w:szCs w:val="24"/>
        </w:rPr>
        <w:t>拟在后续研究中</w:t>
      </w:r>
      <w:r w:rsidRPr="00D35ABB">
        <w:rPr>
          <w:sz w:val="24"/>
          <w:szCs w:val="24"/>
        </w:rPr>
        <w:t>采取以下策略：</w:t>
      </w:r>
    </w:p>
    <w:p w14:paraId="11928DA6" w14:textId="0B41674C" w:rsidR="00D35ABB" w:rsidRPr="00D35ABB" w:rsidRDefault="00D35ABB" w:rsidP="00972C35">
      <w:pPr>
        <w:ind w:firstLine="420"/>
        <w:rPr>
          <w:sz w:val="24"/>
          <w:szCs w:val="24"/>
        </w:rPr>
      </w:pPr>
      <w:r w:rsidRPr="00D35ABB">
        <w:rPr>
          <w:sz w:val="24"/>
          <w:szCs w:val="24"/>
        </w:rPr>
        <w:t xml:space="preserve">跨游戏数据集引入： </w:t>
      </w:r>
      <w:r w:rsidR="00534D32">
        <w:rPr>
          <w:rFonts w:hint="eastAsia"/>
          <w:sz w:val="24"/>
          <w:szCs w:val="24"/>
        </w:rPr>
        <w:t>通过</w:t>
      </w:r>
      <w:r w:rsidRPr="00D35ABB">
        <w:rPr>
          <w:sz w:val="24"/>
          <w:szCs w:val="24"/>
        </w:rPr>
        <w:t>引入跨游戏的数据集，包括不同格斗游戏的信息。通过让AI学习并适应不同游戏规则和战术风格，我们试图提升其在不同游戏环境中的泛化能力。这种方法旨在使格斗AI更具通用性，能够在不同游戏中表现出相似的高水平格斗技能。</w:t>
      </w:r>
    </w:p>
    <w:p w14:paraId="3E50C3DD" w14:textId="77777777" w:rsidR="00D35ABB" w:rsidRPr="00D35ABB" w:rsidRDefault="00D35ABB" w:rsidP="00972C35">
      <w:pPr>
        <w:ind w:firstLine="420"/>
        <w:rPr>
          <w:sz w:val="24"/>
          <w:szCs w:val="24"/>
        </w:rPr>
      </w:pPr>
      <w:r w:rsidRPr="00D35ABB">
        <w:rPr>
          <w:sz w:val="24"/>
          <w:szCs w:val="24"/>
        </w:rPr>
        <w:t>模型结构调整： 我们对AI的模型结构进行了调整，以更好地适应不同格斗游戏的特征。通过引入更灵活的模型设计，我们希望提高AI对于不同游戏中规则和战术变化的适应能力，从而增强其泛化性。</w:t>
      </w:r>
    </w:p>
    <w:p w14:paraId="61371FF9" w14:textId="77777777" w:rsidR="00432F88" w:rsidRDefault="00432F88" w:rsidP="00633129">
      <w:pPr>
        <w:rPr>
          <w:sz w:val="24"/>
          <w:szCs w:val="24"/>
        </w:rPr>
      </w:pPr>
    </w:p>
    <w:p w14:paraId="42F67E23" w14:textId="3698AAE9" w:rsidR="00DD175C" w:rsidRDefault="00DD175C" w:rsidP="00DD175C">
      <w:pPr>
        <w:rPr>
          <w:b/>
          <w:bCs/>
          <w:sz w:val="28"/>
          <w:szCs w:val="28"/>
        </w:rPr>
      </w:pPr>
      <w:r w:rsidRPr="00743569">
        <w:rPr>
          <w:rFonts w:hint="eastAsia"/>
          <w:b/>
          <w:bCs/>
          <w:sz w:val="28"/>
          <w:szCs w:val="28"/>
        </w:rPr>
        <w:lastRenderedPageBreak/>
        <w:t>第</w:t>
      </w:r>
      <w:r>
        <w:rPr>
          <w:rFonts w:hint="eastAsia"/>
          <w:b/>
          <w:bCs/>
          <w:sz w:val="28"/>
          <w:szCs w:val="28"/>
        </w:rPr>
        <w:t>五</w:t>
      </w:r>
      <w:r w:rsidRPr="00743569">
        <w:rPr>
          <w:rFonts w:hint="eastAsia"/>
          <w:b/>
          <w:bCs/>
          <w:sz w:val="28"/>
          <w:szCs w:val="28"/>
        </w:rPr>
        <w:t>部分</w:t>
      </w:r>
      <w:r>
        <w:rPr>
          <w:rFonts w:hint="eastAsia"/>
          <w:b/>
          <w:bCs/>
          <w:sz w:val="28"/>
          <w:szCs w:val="28"/>
        </w:rPr>
        <w:t xml:space="preserve"> 总结</w:t>
      </w:r>
      <w:r w:rsidRPr="00743569">
        <w:rPr>
          <w:rFonts w:hint="eastAsia"/>
          <w:b/>
          <w:bCs/>
          <w:sz w:val="28"/>
          <w:szCs w:val="28"/>
        </w:rPr>
        <w:t xml:space="preserve"> </w:t>
      </w:r>
    </w:p>
    <w:p w14:paraId="39746FEC" w14:textId="5CF6269B" w:rsidR="00DD175C" w:rsidRDefault="00A74C4C" w:rsidP="0063312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F7611" w:rsidRPr="00EF7611">
        <w:rPr>
          <w:sz w:val="24"/>
          <w:szCs w:val="24"/>
        </w:rPr>
        <w:t>通过对DQN算法在东方非想天则格斗AI上的应用，我们实现了</w:t>
      </w:r>
      <w:r w:rsidR="00EF7611">
        <w:rPr>
          <w:rFonts w:hint="eastAsia"/>
          <w:sz w:val="24"/>
          <w:szCs w:val="24"/>
        </w:rPr>
        <w:t>我们制作的</w:t>
      </w:r>
      <w:r w:rsidR="00EF7611" w:rsidRPr="00EF7611">
        <w:rPr>
          <w:sz w:val="24"/>
          <w:szCs w:val="24"/>
        </w:rPr>
        <w:t>三代</w:t>
      </w:r>
      <w:r w:rsidR="00EF7611">
        <w:rPr>
          <w:rFonts w:hint="eastAsia"/>
          <w:sz w:val="24"/>
          <w:szCs w:val="24"/>
        </w:rPr>
        <w:t>该格斗</w:t>
      </w:r>
      <w:r w:rsidR="00EF7611" w:rsidRPr="00EF7611">
        <w:rPr>
          <w:sz w:val="24"/>
          <w:szCs w:val="24"/>
        </w:rPr>
        <w:t>AI的发展，不断优化奖励函数和训练框架。在</w:t>
      </w:r>
      <w:r w:rsidR="00EF7611">
        <w:rPr>
          <w:rFonts w:hint="eastAsia"/>
          <w:sz w:val="24"/>
          <w:szCs w:val="24"/>
        </w:rPr>
        <w:t>讨论</w:t>
      </w:r>
      <w:r w:rsidR="00EF7611" w:rsidRPr="00EF7611">
        <w:rPr>
          <w:sz w:val="24"/>
          <w:szCs w:val="24"/>
        </w:rPr>
        <w:t>中，我们强调了奖励函数的多因素考虑、全面的优化策略，以及对模型泛化能力的反思。未来，我们计划引入跨游戏数据集和调整模型结构，以提高格斗AI的通用性。这一研究为格斗AI领域的</w:t>
      </w:r>
      <w:r w:rsidR="004414FD">
        <w:rPr>
          <w:rFonts w:hint="eastAsia"/>
          <w:sz w:val="24"/>
          <w:szCs w:val="24"/>
        </w:rPr>
        <w:t>研究</w:t>
      </w:r>
      <w:r w:rsidR="00767ECA">
        <w:rPr>
          <w:rFonts w:hint="eastAsia"/>
          <w:sz w:val="24"/>
          <w:szCs w:val="24"/>
        </w:rPr>
        <w:t>，特别是在有限资源和能力情况下的</w:t>
      </w:r>
      <w:r w:rsidR="00DD4D0A">
        <w:rPr>
          <w:rFonts w:hint="eastAsia"/>
          <w:sz w:val="24"/>
          <w:szCs w:val="24"/>
        </w:rPr>
        <w:t>个人探索和</w:t>
      </w:r>
      <w:r w:rsidR="00767ECA">
        <w:rPr>
          <w:rFonts w:hint="eastAsia"/>
          <w:sz w:val="24"/>
          <w:szCs w:val="24"/>
        </w:rPr>
        <w:t>研究，</w:t>
      </w:r>
      <w:r w:rsidR="00EF7611" w:rsidRPr="00EF7611">
        <w:rPr>
          <w:sz w:val="24"/>
          <w:szCs w:val="24"/>
        </w:rPr>
        <w:t>提供了思路和启示</w:t>
      </w:r>
      <w:r w:rsidR="00B754AE">
        <w:rPr>
          <w:rFonts w:hint="eastAsia"/>
          <w:sz w:val="24"/>
          <w:szCs w:val="24"/>
        </w:rPr>
        <w:t>。</w:t>
      </w:r>
    </w:p>
    <w:p w14:paraId="28976B33" w14:textId="77777777" w:rsidR="00972C35" w:rsidRDefault="00972C35" w:rsidP="00633129">
      <w:pPr>
        <w:rPr>
          <w:sz w:val="24"/>
          <w:szCs w:val="24"/>
        </w:rPr>
      </w:pPr>
    </w:p>
    <w:p w14:paraId="79147CF9" w14:textId="77777777" w:rsidR="00972C35" w:rsidRDefault="00972C35" w:rsidP="00633129">
      <w:pPr>
        <w:rPr>
          <w:sz w:val="24"/>
          <w:szCs w:val="24"/>
        </w:rPr>
      </w:pPr>
    </w:p>
    <w:p w14:paraId="2B7945B7" w14:textId="77777777" w:rsidR="00972C35" w:rsidRDefault="00972C35" w:rsidP="00633129">
      <w:pPr>
        <w:rPr>
          <w:sz w:val="24"/>
          <w:szCs w:val="24"/>
        </w:rPr>
      </w:pPr>
    </w:p>
    <w:p w14:paraId="7BB26B95" w14:textId="77777777" w:rsidR="006606D4" w:rsidRDefault="006606D4" w:rsidP="00633129">
      <w:pPr>
        <w:rPr>
          <w:sz w:val="24"/>
          <w:szCs w:val="24"/>
        </w:rPr>
      </w:pPr>
    </w:p>
    <w:p w14:paraId="5F90B740" w14:textId="77777777" w:rsidR="006606D4" w:rsidRDefault="006606D4" w:rsidP="00633129">
      <w:pPr>
        <w:rPr>
          <w:sz w:val="24"/>
          <w:szCs w:val="24"/>
        </w:rPr>
      </w:pPr>
    </w:p>
    <w:p w14:paraId="304A996F" w14:textId="77777777" w:rsidR="006606D4" w:rsidRDefault="006606D4" w:rsidP="00633129">
      <w:pPr>
        <w:rPr>
          <w:sz w:val="24"/>
          <w:szCs w:val="24"/>
        </w:rPr>
      </w:pPr>
    </w:p>
    <w:p w14:paraId="624AB12C" w14:textId="7B0B724C" w:rsidR="00267F61" w:rsidRPr="00267F61" w:rsidRDefault="00717C47" w:rsidP="00267F61">
      <w:pPr>
        <w:pStyle w:val="EndNoteCategoryHeading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EN.REFLIST </w:instrText>
      </w:r>
      <w:r>
        <w:rPr>
          <w:sz w:val="24"/>
          <w:szCs w:val="24"/>
        </w:rPr>
        <w:fldChar w:fldCharType="separate"/>
      </w:r>
      <w:r w:rsidR="00267F61">
        <w:rPr>
          <w:rFonts w:hint="eastAsia"/>
        </w:rPr>
        <w:t>参考文献</w:t>
      </w:r>
    </w:p>
    <w:p w14:paraId="623FEF7B" w14:textId="77777777" w:rsidR="00267F61" w:rsidRPr="00267F61" w:rsidRDefault="00267F61" w:rsidP="00267F61">
      <w:pPr>
        <w:pStyle w:val="EndNoteBibliography"/>
        <w:ind w:left="720" w:hanging="720"/>
        <w:rPr>
          <w:i/>
        </w:rPr>
      </w:pPr>
      <w:r w:rsidRPr="00267F61">
        <w:t>1.</w:t>
      </w:r>
      <w:r w:rsidRPr="00267F61">
        <w:tab/>
      </w:r>
      <w:r w:rsidRPr="00267F61">
        <w:rPr>
          <w:i/>
        </w:rPr>
        <w:t>&lt;复杂环境下的DQN（Dee...-Network）算法研究_史鸿远.pdf&gt;.</w:t>
      </w:r>
    </w:p>
    <w:p w14:paraId="475FE0F9" w14:textId="77777777" w:rsidR="00267F61" w:rsidRPr="00267F61" w:rsidRDefault="00267F61" w:rsidP="00267F61">
      <w:pPr>
        <w:pStyle w:val="EndNoteBibliography"/>
        <w:ind w:left="720" w:hanging="720"/>
        <w:rPr>
          <w:i/>
        </w:rPr>
      </w:pPr>
      <w:r w:rsidRPr="00267F61">
        <w:t>2.</w:t>
      </w:r>
      <w:r w:rsidRPr="00267F61">
        <w:tab/>
      </w:r>
      <w:r w:rsidRPr="00267F61">
        <w:rPr>
          <w:i/>
        </w:rPr>
        <w:t>&lt;实时格斗游戏的智能决策方法_唐振韬.pdf&gt;.</w:t>
      </w:r>
    </w:p>
    <w:p w14:paraId="63FA5756" w14:textId="77777777" w:rsidR="00267F61" w:rsidRPr="00267F61" w:rsidRDefault="00267F61" w:rsidP="00267F61">
      <w:pPr>
        <w:pStyle w:val="EndNoteBibliography"/>
        <w:ind w:left="720" w:hanging="720"/>
        <w:rPr>
          <w:i/>
        </w:rPr>
      </w:pPr>
      <w:r w:rsidRPr="00267F61">
        <w:t>3.</w:t>
      </w:r>
      <w:r w:rsidRPr="00267F61">
        <w:tab/>
      </w:r>
      <w:r w:rsidRPr="00267F61">
        <w:rPr>
          <w:i/>
        </w:rPr>
        <w:t>&lt;基于DQN的多智能体深度强化学习运动规划方法_史殿习.pdf&gt;.</w:t>
      </w:r>
    </w:p>
    <w:p w14:paraId="343F96E3" w14:textId="77777777" w:rsidR="00267F61" w:rsidRPr="00267F61" w:rsidRDefault="00267F61" w:rsidP="00267F61">
      <w:pPr>
        <w:pStyle w:val="EndNoteBibliography"/>
        <w:ind w:left="720" w:hanging="720"/>
      </w:pPr>
      <w:r w:rsidRPr="00267F61">
        <w:t>4.</w:t>
      </w:r>
      <w:r w:rsidRPr="00267F61">
        <w:tab/>
        <w:t xml:space="preserve">Liang, H., J. Li, and P.K.R. Maddikunta, </w:t>
      </w:r>
      <w:r w:rsidRPr="00267F61">
        <w:rPr>
          <w:i/>
        </w:rPr>
        <w:t>A Study on the Agent in Fighting Games Based on Deep Reinforcement Learning.</w:t>
      </w:r>
      <w:r w:rsidRPr="00267F61">
        <w:t xml:space="preserve"> Mobile Information Systems, 2022. </w:t>
      </w:r>
      <w:r w:rsidRPr="00267F61">
        <w:rPr>
          <w:b/>
        </w:rPr>
        <w:t>2022</w:t>
      </w:r>
      <w:r w:rsidRPr="00267F61">
        <w:t>: p. 1-8.</w:t>
      </w:r>
    </w:p>
    <w:p w14:paraId="5195C6D2" w14:textId="77777777" w:rsidR="00267F61" w:rsidRPr="00267F61" w:rsidRDefault="00267F61" w:rsidP="00267F61">
      <w:pPr>
        <w:pStyle w:val="EndNoteBibliography"/>
        <w:ind w:left="720" w:hanging="720"/>
        <w:rPr>
          <w:i/>
        </w:rPr>
      </w:pPr>
      <w:r w:rsidRPr="00267F61">
        <w:t>5.</w:t>
      </w:r>
      <w:r w:rsidRPr="00267F61">
        <w:tab/>
      </w:r>
      <w:r w:rsidRPr="00267F61">
        <w:rPr>
          <w:i/>
        </w:rPr>
        <w:t>&lt;基于D-DQN强化学习算法的双足机器人智能控制研究_李丽霞.pdf&gt;.</w:t>
      </w:r>
    </w:p>
    <w:p w14:paraId="0A87738A" w14:textId="77777777" w:rsidR="00267F61" w:rsidRPr="00267F61" w:rsidRDefault="00267F61" w:rsidP="00267F61">
      <w:pPr>
        <w:pStyle w:val="EndNoteBibliography"/>
        <w:ind w:left="720" w:hanging="720"/>
      </w:pPr>
      <w:r w:rsidRPr="00267F61">
        <w:t>6.</w:t>
      </w:r>
      <w:r w:rsidRPr="00267F61">
        <w:tab/>
        <w:t xml:space="preserve">Martinez-Arellano, G., R. Cant, and D. Woods, </w:t>
      </w:r>
      <w:r w:rsidRPr="00267F61">
        <w:rPr>
          <w:i/>
        </w:rPr>
        <w:t>Creating AI Characters for Fighting Games Using Genetic Programming.</w:t>
      </w:r>
      <w:r w:rsidRPr="00267F61">
        <w:t xml:space="preserve"> IEEE Transactions on Computational Intelligence and AI in Games, 2017. </w:t>
      </w:r>
      <w:r w:rsidRPr="00267F61">
        <w:rPr>
          <w:b/>
        </w:rPr>
        <w:t>9</w:t>
      </w:r>
      <w:r w:rsidRPr="00267F61">
        <w:t>(4): p. 423-434.</w:t>
      </w:r>
    </w:p>
    <w:p w14:paraId="62211F14" w14:textId="145EA9DE" w:rsidR="00703E74" w:rsidRPr="002D2FC5" w:rsidRDefault="00717C47" w:rsidP="00633129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sectPr w:rsidR="00703E74" w:rsidRPr="002D2FC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DF04F" w14:textId="77777777" w:rsidR="00753EB6" w:rsidRDefault="00753EB6" w:rsidP="00723FDA">
      <w:r>
        <w:separator/>
      </w:r>
    </w:p>
  </w:endnote>
  <w:endnote w:type="continuationSeparator" w:id="0">
    <w:p w14:paraId="427D942A" w14:textId="77777777" w:rsidR="00753EB6" w:rsidRDefault="00753EB6" w:rsidP="0072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905723"/>
      <w:docPartObj>
        <w:docPartGallery w:val="Page Numbers (Bottom of Page)"/>
        <w:docPartUnique/>
      </w:docPartObj>
    </w:sdtPr>
    <w:sdtContent>
      <w:p w14:paraId="43A7811C" w14:textId="37E3A3F1" w:rsidR="00723FDA" w:rsidRDefault="00723FDA" w:rsidP="00723F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1DC5A86" w14:textId="77777777" w:rsidR="00723FDA" w:rsidRDefault="00723F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2780C" w14:textId="77777777" w:rsidR="00753EB6" w:rsidRDefault="00753EB6" w:rsidP="00723FDA">
      <w:r>
        <w:separator/>
      </w:r>
    </w:p>
  </w:footnote>
  <w:footnote w:type="continuationSeparator" w:id="0">
    <w:p w14:paraId="4B76B59F" w14:textId="77777777" w:rsidR="00753EB6" w:rsidRDefault="00753EB6" w:rsidP="00723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25A3F"/>
    <w:multiLevelType w:val="multilevel"/>
    <w:tmpl w:val="F39A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40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1&lt;/EnableBibliographyCategories&gt;&lt;/ENLayout&gt;"/>
    <w:docVar w:name="EN.Libraries" w:val="&lt;Libraries&gt;&lt;item db-id=&quot;zdeeevsr4v9esoedrptxdd2kaxzddfxrpe9p&quot;&gt;My EndNote Libraryhhh&lt;record-ids&gt;&lt;item&gt;16&lt;/item&gt;&lt;item&gt;17&lt;/item&gt;&lt;item&gt;18&lt;/item&gt;&lt;item&gt;19&lt;/item&gt;&lt;item&gt;20&lt;/item&gt;&lt;item&gt;21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154507"/>
    <w:rsid w:val="00014348"/>
    <w:rsid w:val="0003181E"/>
    <w:rsid w:val="00036FF7"/>
    <w:rsid w:val="00050F71"/>
    <w:rsid w:val="0007287E"/>
    <w:rsid w:val="000743AC"/>
    <w:rsid w:val="000A2074"/>
    <w:rsid w:val="000A30CF"/>
    <w:rsid w:val="000B33D5"/>
    <w:rsid w:val="000B4454"/>
    <w:rsid w:val="000E358B"/>
    <w:rsid w:val="00112C7B"/>
    <w:rsid w:val="00123DCF"/>
    <w:rsid w:val="00133F48"/>
    <w:rsid w:val="0015397D"/>
    <w:rsid w:val="00154507"/>
    <w:rsid w:val="00170ECB"/>
    <w:rsid w:val="00181FBA"/>
    <w:rsid w:val="001C62FC"/>
    <w:rsid w:val="002109FE"/>
    <w:rsid w:val="002304B3"/>
    <w:rsid w:val="00233BD3"/>
    <w:rsid w:val="00236B63"/>
    <w:rsid w:val="00267F61"/>
    <w:rsid w:val="00272207"/>
    <w:rsid w:val="0027314E"/>
    <w:rsid w:val="002D2FC5"/>
    <w:rsid w:val="002D7475"/>
    <w:rsid w:val="003B562C"/>
    <w:rsid w:val="003D53F4"/>
    <w:rsid w:val="00427A29"/>
    <w:rsid w:val="00432F88"/>
    <w:rsid w:val="004414FD"/>
    <w:rsid w:val="0045716F"/>
    <w:rsid w:val="004653EA"/>
    <w:rsid w:val="00467D23"/>
    <w:rsid w:val="004710B2"/>
    <w:rsid w:val="004837E5"/>
    <w:rsid w:val="00503E37"/>
    <w:rsid w:val="00534D32"/>
    <w:rsid w:val="0055247A"/>
    <w:rsid w:val="005C6613"/>
    <w:rsid w:val="005E21B7"/>
    <w:rsid w:val="005E31E4"/>
    <w:rsid w:val="00613666"/>
    <w:rsid w:val="00633129"/>
    <w:rsid w:val="006606D4"/>
    <w:rsid w:val="00680A74"/>
    <w:rsid w:val="00693D18"/>
    <w:rsid w:val="006A65CD"/>
    <w:rsid w:val="006B0207"/>
    <w:rsid w:val="006B3416"/>
    <w:rsid w:val="006B4BB7"/>
    <w:rsid w:val="006B6F6C"/>
    <w:rsid w:val="006B712E"/>
    <w:rsid w:val="006E55D8"/>
    <w:rsid w:val="00703E74"/>
    <w:rsid w:val="00717C47"/>
    <w:rsid w:val="00723FDA"/>
    <w:rsid w:val="00753EB6"/>
    <w:rsid w:val="0075669C"/>
    <w:rsid w:val="00767ECA"/>
    <w:rsid w:val="0077058B"/>
    <w:rsid w:val="007742D9"/>
    <w:rsid w:val="007C015F"/>
    <w:rsid w:val="007F18EF"/>
    <w:rsid w:val="00815A08"/>
    <w:rsid w:val="00832033"/>
    <w:rsid w:val="00834813"/>
    <w:rsid w:val="00840563"/>
    <w:rsid w:val="0084137B"/>
    <w:rsid w:val="00861D9A"/>
    <w:rsid w:val="008775B0"/>
    <w:rsid w:val="008A3E23"/>
    <w:rsid w:val="008B6C93"/>
    <w:rsid w:val="008E5DF4"/>
    <w:rsid w:val="008F0B1B"/>
    <w:rsid w:val="00916E8A"/>
    <w:rsid w:val="00943471"/>
    <w:rsid w:val="00972C35"/>
    <w:rsid w:val="00977342"/>
    <w:rsid w:val="009915FF"/>
    <w:rsid w:val="009A24C0"/>
    <w:rsid w:val="009B105B"/>
    <w:rsid w:val="009F2A9C"/>
    <w:rsid w:val="00A02557"/>
    <w:rsid w:val="00A06EA7"/>
    <w:rsid w:val="00A206B1"/>
    <w:rsid w:val="00A256A0"/>
    <w:rsid w:val="00A55217"/>
    <w:rsid w:val="00A74C4C"/>
    <w:rsid w:val="00AB3388"/>
    <w:rsid w:val="00AF1ECF"/>
    <w:rsid w:val="00B077E7"/>
    <w:rsid w:val="00B149A8"/>
    <w:rsid w:val="00B22F61"/>
    <w:rsid w:val="00B2394F"/>
    <w:rsid w:val="00B256FE"/>
    <w:rsid w:val="00B27BD5"/>
    <w:rsid w:val="00B36F64"/>
    <w:rsid w:val="00B4046C"/>
    <w:rsid w:val="00B43DB9"/>
    <w:rsid w:val="00B60CF0"/>
    <w:rsid w:val="00B754AE"/>
    <w:rsid w:val="00BE13C3"/>
    <w:rsid w:val="00BE32D3"/>
    <w:rsid w:val="00BE60CA"/>
    <w:rsid w:val="00BF21B2"/>
    <w:rsid w:val="00BF34EB"/>
    <w:rsid w:val="00C02AA8"/>
    <w:rsid w:val="00C06398"/>
    <w:rsid w:val="00C10511"/>
    <w:rsid w:val="00C14281"/>
    <w:rsid w:val="00C67558"/>
    <w:rsid w:val="00C71266"/>
    <w:rsid w:val="00C87E6E"/>
    <w:rsid w:val="00C90EA7"/>
    <w:rsid w:val="00CC4C20"/>
    <w:rsid w:val="00CD1B7B"/>
    <w:rsid w:val="00D35ABB"/>
    <w:rsid w:val="00D521AC"/>
    <w:rsid w:val="00D57475"/>
    <w:rsid w:val="00D60C6E"/>
    <w:rsid w:val="00D9384D"/>
    <w:rsid w:val="00DC0120"/>
    <w:rsid w:val="00DD175C"/>
    <w:rsid w:val="00DD1DC2"/>
    <w:rsid w:val="00DD4D0A"/>
    <w:rsid w:val="00E02ACD"/>
    <w:rsid w:val="00E32411"/>
    <w:rsid w:val="00E327E5"/>
    <w:rsid w:val="00E408E7"/>
    <w:rsid w:val="00E745FD"/>
    <w:rsid w:val="00E75945"/>
    <w:rsid w:val="00E952C4"/>
    <w:rsid w:val="00EE20F5"/>
    <w:rsid w:val="00EF1AB1"/>
    <w:rsid w:val="00EF5502"/>
    <w:rsid w:val="00EF7611"/>
    <w:rsid w:val="00F63631"/>
    <w:rsid w:val="00FC3E26"/>
    <w:rsid w:val="00FD0376"/>
    <w:rsid w:val="00FD242D"/>
    <w:rsid w:val="00F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FF36"/>
  <w15:docId w15:val="{50C9AFD7-2C7F-4C85-AF66-93740D67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4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434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43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1434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1434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1434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EndNoteBibliographyTitle">
    <w:name w:val="EndNote Bibliography Title"/>
    <w:basedOn w:val="a"/>
    <w:link w:val="EndNoteBibliographyTitle0"/>
    <w:rsid w:val="00717C47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717C47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717C47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717C47"/>
    <w:rPr>
      <w:rFonts w:ascii="等线" w:eastAsia="等线" w:hAnsi="等线"/>
      <w:noProof/>
      <w:sz w:val="20"/>
    </w:rPr>
  </w:style>
  <w:style w:type="paragraph" w:customStyle="1" w:styleId="EndNoteCategoryHeading">
    <w:name w:val="EndNote Category Heading"/>
    <w:basedOn w:val="a"/>
    <w:link w:val="EndNoteCategoryHeading0"/>
    <w:rsid w:val="00815A08"/>
    <w:pPr>
      <w:spacing w:before="120" w:after="120"/>
      <w:jc w:val="left"/>
    </w:pPr>
    <w:rPr>
      <w:b/>
      <w:noProof/>
    </w:rPr>
  </w:style>
  <w:style w:type="character" w:customStyle="1" w:styleId="EndNoteCategoryHeading0">
    <w:name w:val="EndNote Category Heading 字符"/>
    <w:basedOn w:val="a0"/>
    <w:link w:val="EndNoteCategoryHeading"/>
    <w:rsid w:val="00815A08"/>
    <w:rPr>
      <w:b/>
      <w:noProof/>
    </w:rPr>
  </w:style>
  <w:style w:type="table" w:styleId="a3">
    <w:name w:val="Table Grid"/>
    <w:basedOn w:val="a1"/>
    <w:uiPriority w:val="39"/>
    <w:rsid w:val="001C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3F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3F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3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3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DF0F-D732-468B-A993-09AC36B7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永铭 田</dc:creator>
  <cp:keywords/>
  <dc:description/>
  <cp:lastModifiedBy>永铭 田</cp:lastModifiedBy>
  <cp:revision>2</cp:revision>
  <dcterms:created xsi:type="dcterms:W3CDTF">2023-12-16T12:17:00Z</dcterms:created>
  <dcterms:modified xsi:type="dcterms:W3CDTF">2023-12-21T04:26:00Z</dcterms:modified>
</cp:coreProperties>
</file>