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43C12" w14:textId="52301FA7" w:rsidR="00CB43B8" w:rsidRPr="003574DB" w:rsidRDefault="00556799" w:rsidP="00CB43B8">
      <w:pPr>
        <w:pStyle w:val="p1"/>
        <w:wordWrap w:val="0"/>
        <w:spacing w:before="0" w:beforeAutospacing="0" w:after="0" w:afterAutospacing="0"/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</w:pPr>
      <w:r w:rsidRPr="003574DB">
        <w:rPr>
          <w:rFonts w:ascii="Segoe UI" w:hAnsi="Segoe UI" w:cs="Segoe UI" w:hint="eastAsia"/>
          <w:b/>
          <w:bCs/>
          <w:color w:val="3F5367"/>
          <w:sz w:val="18"/>
          <w:szCs w:val="18"/>
          <w:shd w:val="clear" w:color="auto" w:fill="FFFFFF"/>
        </w:rPr>
        <w:t>一、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一个具有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32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位虚拟（逻辑）地址空间的计算机系统采用二级页表管理内存，虚拟地址划分为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9bits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的页目录号、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11bits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的页号和余下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bits</w:t>
      </w:r>
      <w:r w:rsidR="00CB43B8" w:rsidRPr="003574DB">
        <w:rPr>
          <w:rFonts w:ascii="Segoe UI" w:hAnsi="Segoe UI" w:cs="Segoe UI"/>
          <w:color w:val="3F5367"/>
          <w:sz w:val="18"/>
          <w:szCs w:val="18"/>
          <w:shd w:val="clear" w:color="auto" w:fill="FFFFFF"/>
        </w:rPr>
        <w:t>的页内偏移。该系统的页面大小是多少？页表项占几个字节？</w:t>
      </w:r>
    </w:p>
    <w:p w14:paraId="6AA3F578" w14:textId="4C416B7C" w:rsidR="006F06C3" w:rsidRPr="00CB43B8" w:rsidRDefault="006F06C3">
      <w:pPr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</w:p>
    <w:p w14:paraId="2C7306BC" w14:textId="2D791615" w:rsidR="008F23FC" w:rsidRDefault="008F23FC" w:rsidP="0060724C">
      <w:pPr>
        <w:ind w:leftChars="200" w:left="420"/>
        <w:rPr>
          <w:rFonts w:ascii="Segoe UI" w:hAnsi="Segoe UI" w:cs="Segoe UI"/>
          <w:b/>
          <w:bCs/>
          <w:color w:val="3F5367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3F5367"/>
          <w:szCs w:val="21"/>
          <w:shd w:val="clear" w:color="auto" w:fill="FFFFFF"/>
        </w:rPr>
        <w:t>答：</w:t>
      </w:r>
    </w:p>
    <w:p w14:paraId="72BB7150" w14:textId="7620417A" w:rsidR="00DA0D28" w:rsidRPr="001F63C2" w:rsidRDefault="00EE7E04" w:rsidP="0060724C">
      <w:pPr>
        <w:ind w:leftChars="200" w:left="420"/>
        <w:rPr>
          <w:b/>
          <w:bCs/>
        </w:rPr>
      </w:pPr>
      <w:r w:rsidRPr="001F63C2">
        <w:rPr>
          <w:rFonts w:hint="eastAsia"/>
          <w:b/>
          <w:bCs/>
        </w:rPr>
        <w:t>（I）</w:t>
      </w:r>
      <w:r w:rsidR="00A17FEB" w:rsidRPr="001F63C2">
        <w:rPr>
          <w:b/>
          <w:bCs/>
        </w:rPr>
        <w:t>该系统的页面大小</w:t>
      </w:r>
      <w:r w:rsidR="005E5D53" w:rsidRPr="001F63C2">
        <w:rPr>
          <w:rFonts w:hint="eastAsia"/>
          <w:b/>
          <w:bCs/>
        </w:rPr>
        <w:t>：</w:t>
      </w:r>
    </w:p>
    <w:p w14:paraId="6F2EFD8D" w14:textId="7482D7D8" w:rsidR="00A17FEB" w:rsidRDefault="00A17FEB" w:rsidP="0060724C">
      <w:pPr>
        <w:ind w:leftChars="200" w:left="420" w:firstLineChars="20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32 </w:t>
      </w:r>
      <w:r>
        <w:rPr>
          <w:rFonts w:ascii="Segoe UI" w:hAnsi="Segoe UI" w:cs="Segoe UI"/>
          <w:color w:val="0D0D0D"/>
          <w:shd w:val="clear" w:color="auto" w:fill="FFFFFF"/>
        </w:rPr>
        <w:t>–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11 </w:t>
      </w:r>
      <w:r>
        <w:rPr>
          <w:rFonts w:ascii="Segoe UI" w:hAnsi="Segoe UI" w:cs="Segoe UI"/>
          <w:color w:val="0D0D0D"/>
          <w:shd w:val="clear" w:color="auto" w:fill="FFFFFF"/>
        </w:rPr>
        <w:t>–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9 = 12</w:t>
      </w:r>
      <w:r>
        <w:rPr>
          <w:rFonts w:ascii="Segoe UI" w:hAnsi="Segoe UI" w:cs="Segoe UI" w:hint="eastAsia"/>
          <w:color w:val="0D0D0D"/>
          <w:shd w:val="clear" w:color="auto" w:fill="FFFFFF"/>
        </w:rPr>
        <w:t>位，所以大小为（</w:t>
      </w:r>
      <w:r>
        <w:rPr>
          <w:rFonts w:ascii="Segoe UI" w:hAnsi="Segoe UI" w:cs="Segoe UI" w:hint="eastAsia"/>
          <w:color w:val="0D0D0D"/>
          <w:shd w:val="clear" w:color="auto" w:fill="FFFFFF"/>
        </w:rPr>
        <w:t>2^12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>
        <w:rPr>
          <w:rFonts w:ascii="Segoe UI" w:hAnsi="Segoe UI" w:cs="Segoe UI" w:hint="eastAsia"/>
          <w:color w:val="0D0D0D"/>
          <w:shd w:val="clear" w:color="auto" w:fill="FFFFFF"/>
        </w:rPr>
        <w:t>B = 4 KB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0F97F7EB" w14:textId="47765328" w:rsidR="008F23FC" w:rsidRPr="001F63C2" w:rsidRDefault="007908A9" w:rsidP="0060724C">
      <w:pPr>
        <w:ind w:leftChars="200" w:left="420"/>
        <w:rPr>
          <w:b/>
          <w:bCs/>
        </w:rPr>
      </w:pPr>
      <w:r w:rsidRPr="001F63C2">
        <w:rPr>
          <w:rFonts w:hint="eastAsia"/>
          <w:b/>
          <w:bCs/>
        </w:rPr>
        <w:t>（I</w:t>
      </w:r>
      <w:r w:rsidR="00C17B1D" w:rsidRPr="001F63C2">
        <w:rPr>
          <w:rFonts w:hint="eastAsia"/>
          <w:b/>
          <w:bCs/>
        </w:rPr>
        <w:t>I</w:t>
      </w:r>
      <w:r w:rsidRPr="001F63C2">
        <w:rPr>
          <w:rFonts w:hint="eastAsia"/>
          <w:b/>
          <w:bCs/>
        </w:rPr>
        <w:t>）</w:t>
      </w:r>
      <w:r w:rsidR="00515C54" w:rsidRPr="001F63C2">
        <w:rPr>
          <w:rFonts w:hint="eastAsia"/>
          <w:b/>
          <w:bCs/>
        </w:rPr>
        <w:t>页表项大小</w:t>
      </w:r>
      <w:r w:rsidRPr="001F63C2">
        <w:rPr>
          <w:rFonts w:hint="eastAsia"/>
          <w:b/>
          <w:bCs/>
        </w:rPr>
        <w:t>：</w:t>
      </w:r>
    </w:p>
    <w:p w14:paraId="29EF2199" w14:textId="58DF576C" w:rsidR="002F78C3" w:rsidRDefault="001F63C2" w:rsidP="0060724C">
      <w:pPr>
        <w:ind w:leftChars="200" w:left="420" w:firstLine="420"/>
        <w:rPr>
          <w:rFonts w:ascii="Segoe UI" w:hAnsi="Segoe UI" w:cs="Segoe UI"/>
          <w:color w:val="0D0D0D"/>
          <w:shd w:val="clear" w:color="auto" w:fill="FFFFFF"/>
        </w:rPr>
      </w:pPr>
      <w:r w:rsidRPr="001F63C2">
        <w:rPr>
          <w:rFonts w:ascii="Segoe UI" w:hAnsi="Segoe UI" w:cs="Segoe UI" w:hint="eastAsia"/>
          <w:color w:val="0D0D0D"/>
          <w:shd w:val="clear" w:color="auto" w:fill="FFFFFF"/>
        </w:rPr>
        <w:t>11bits</w:t>
      </w:r>
      <w:r w:rsidRPr="001F63C2">
        <w:rPr>
          <w:rFonts w:ascii="Segoe UI" w:hAnsi="Segoe UI" w:cs="Segoe UI" w:hint="eastAsia"/>
          <w:color w:val="0D0D0D"/>
          <w:shd w:val="clear" w:color="auto" w:fill="FFFFFF"/>
        </w:rPr>
        <w:t>是这么算得的</w:t>
      </w:r>
      <w:r>
        <w:rPr>
          <w:rFonts w:ascii="Segoe UI" w:hAnsi="Segoe UI" w:cs="Segoe UI" w:hint="eastAsia"/>
          <w:color w:val="0D0D0D"/>
          <w:shd w:val="clear" w:color="auto" w:fill="FFFFFF"/>
        </w:rPr>
        <w:t>：</w:t>
      </w:r>
      <w:r>
        <w:rPr>
          <w:rFonts w:ascii="Segoe UI" w:hAnsi="Segoe UI" w:cs="Segoe UI" w:hint="eastAsia"/>
          <w:color w:val="0D0D0D"/>
          <w:shd w:val="clear" w:color="auto" w:fill="FFFFFF"/>
        </w:rPr>
        <w:t>11bits</w:t>
      </w:r>
      <w:r>
        <w:rPr>
          <w:rFonts w:ascii="Segoe UI" w:hAnsi="Segoe UI" w:cs="Segoe UI" w:hint="eastAsia"/>
          <w:color w:val="0D0D0D"/>
          <w:shd w:val="clear" w:color="auto" w:fill="FFFFFF"/>
        </w:rPr>
        <w:t>对应大小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 </w:t>
      </w:r>
      <w:r>
        <w:rPr>
          <w:rFonts w:ascii="Segoe UI" w:hAnsi="Segoe UI" w:cs="Segoe UI" w:hint="eastAsia"/>
          <w:color w:val="0D0D0D"/>
          <w:shd w:val="clear" w:color="auto" w:fill="FFFFFF"/>
        </w:rPr>
        <w:t>页面大小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/ </w:t>
      </w:r>
      <w:r>
        <w:rPr>
          <w:rFonts w:ascii="Segoe UI" w:hAnsi="Segoe UI" w:cs="Segoe UI" w:hint="eastAsia"/>
          <w:color w:val="0D0D0D"/>
          <w:shd w:val="clear" w:color="auto" w:fill="FFFFFF"/>
        </w:rPr>
        <w:t>页表项大小，</w:t>
      </w:r>
    </w:p>
    <w:p w14:paraId="0A8FC86E" w14:textId="6640FFC6" w:rsidR="001F63C2" w:rsidRPr="001F63C2" w:rsidRDefault="001F63C2" w:rsidP="0060724C">
      <w:pPr>
        <w:ind w:leftChars="200" w:left="420"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所以页表项大小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= 4KB / (2^11 B) = </w:t>
      </w:r>
      <w:r w:rsidRPr="001F63C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2</w:t>
      </w:r>
      <w:r w:rsidRPr="001F63C2">
        <w:rPr>
          <w:rFonts w:ascii="Segoe UI" w:hAnsi="Segoe UI" w:cs="Segoe UI" w:hint="eastAsia"/>
          <w:b/>
          <w:bCs/>
          <w:color w:val="0D0D0D"/>
          <w:shd w:val="clear" w:color="auto" w:fill="FFFFFF"/>
        </w:rPr>
        <w:t>字节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14829A7C" w14:textId="77777777" w:rsidR="001F63C2" w:rsidRPr="001F63C2" w:rsidRDefault="001F63C2" w:rsidP="00FF39D6">
      <w:pPr>
        <w:rPr>
          <w:b/>
          <w:bCs/>
        </w:rPr>
      </w:pPr>
    </w:p>
    <w:p w14:paraId="6BDDA90D" w14:textId="77777777" w:rsidR="001F63C2" w:rsidRDefault="001F63C2" w:rsidP="00FF39D6">
      <w:pPr>
        <w:rPr>
          <w:b/>
          <w:bCs/>
        </w:rPr>
      </w:pPr>
    </w:p>
    <w:p w14:paraId="7D5A9AE8" w14:textId="77777777" w:rsidR="00C039F7" w:rsidRPr="00E20CB7" w:rsidRDefault="00413565" w:rsidP="00C039F7">
      <w:pPr>
        <w:pStyle w:val="p1"/>
        <w:wordWrap w:val="0"/>
        <w:spacing w:before="0" w:beforeAutospacing="0" w:after="0" w:afterAutospacing="0"/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</w:pPr>
      <w:r w:rsidRPr="00E20CB7">
        <w:rPr>
          <w:rFonts w:ascii="Segoe UI" w:hAnsi="Segoe UI" w:cs="Segoe UI" w:hint="eastAsia"/>
          <w:b/>
          <w:bCs/>
          <w:color w:val="3F5367"/>
          <w:sz w:val="18"/>
          <w:szCs w:val="18"/>
          <w:shd w:val="clear" w:color="auto" w:fill="FFFFFF"/>
        </w:rPr>
        <w:t>二、</w:t>
      </w:r>
      <w:r w:rsidR="00C039F7"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某虚拟存储系统具有如下特征：</w:t>
      </w:r>
    </w:p>
    <w:p w14:paraId="17F5B48A" w14:textId="77777777" w:rsidR="00C039F7" w:rsidRPr="00E20CB7" w:rsidRDefault="00C039F7" w:rsidP="00C039F7">
      <w:pPr>
        <w:pStyle w:val="p1"/>
        <w:wordWrap w:val="0"/>
        <w:spacing w:before="0" w:beforeAutospacing="0" w:after="0" w:afterAutospacing="0"/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</w:pP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1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）</w:t>
      </w:r>
      <w:proofErr w:type="gramStart"/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快表访问</w:t>
      </w:r>
      <w:proofErr w:type="gramEnd"/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时间为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1ns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；</w:t>
      </w:r>
    </w:p>
    <w:p w14:paraId="481BC828" w14:textId="77777777" w:rsidR="00C039F7" w:rsidRPr="00E20CB7" w:rsidRDefault="00C039F7" w:rsidP="00C039F7">
      <w:pPr>
        <w:pStyle w:val="p1"/>
        <w:wordWrap w:val="0"/>
        <w:spacing w:before="0" w:beforeAutospacing="0" w:after="0" w:afterAutospacing="0"/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</w:pP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2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）页表访问时间为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100ns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；</w:t>
      </w:r>
    </w:p>
    <w:p w14:paraId="6CDA7EF2" w14:textId="77777777" w:rsidR="00C039F7" w:rsidRPr="00E20CB7" w:rsidRDefault="00C039F7" w:rsidP="00C039F7">
      <w:pPr>
        <w:pStyle w:val="p1"/>
        <w:wordWrap w:val="0"/>
        <w:spacing w:before="0" w:beforeAutospacing="0" w:after="0" w:afterAutospacing="0"/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</w:pP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3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）平均页面替换时间为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6ms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。</w:t>
      </w:r>
    </w:p>
    <w:p w14:paraId="1544F0A5" w14:textId="77777777" w:rsidR="00C039F7" w:rsidRPr="00E20CB7" w:rsidRDefault="00C039F7" w:rsidP="00C039F7">
      <w:pPr>
        <w:pStyle w:val="p2"/>
        <w:wordWrap w:val="0"/>
        <w:spacing w:before="0" w:beforeAutospacing="0" w:after="0" w:afterAutospacing="0"/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</w:pPr>
      <w:proofErr w:type="gramStart"/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如果快表命中率</w:t>
      </w:r>
      <w:proofErr w:type="gramEnd"/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为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99%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，缺页中断率为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0.01%</w:t>
      </w:r>
      <w:r w:rsidRPr="00E20CB7">
        <w:rPr>
          <w:rFonts w:ascii="Segoe UI" w:hAnsi="Segoe UI" w:cs="Segoe UI"/>
          <w:b/>
          <w:bCs/>
          <w:color w:val="3F5367"/>
          <w:sz w:val="18"/>
          <w:szCs w:val="18"/>
          <w:shd w:val="clear" w:color="auto" w:fill="FFFFFF"/>
        </w:rPr>
        <w:t>，则该系统地址转换的平均时间为多少？</w:t>
      </w:r>
    </w:p>
    <w:p w14:paraId="58BC6ED8" w14:textId="10D09E9F" w:rsidR="002F78C3" w:rsidRPr="00C039F7" w:rsidRDefault="002F78C3" w:rsidP="00FF39D6">
      <w:pPr>
        <w:rPr>
          <w:b/>
          <w:bCs/>
        </w:rPr>
      </w:pPr>
    </w:p>
    <w:p w14:paraId="3313D4D4" w14:textId="2AB69FA6" w:rsidR="00F00EE7" w:rsidRPr="00F00EE7" w:rsidRDefault="00427BE8" w:rsidP="00BE6AA5">
      <w:pPr>
        <w:pStyle w:val="a5"/>
        <w:spacing w:before="75" w:beforeAutospacing="0" w:after="75" w:afterAutospacing="0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Style w:val="a6"/>
          <w:color w:val="3F5367"/>
          <w:shd w:val="clear" w:color="auto" w:fill="FFFFFF"/>
        </w:rPr>
        <w:t>答：</w:t>
      </w:r>
      <w:r w:rsidR="00BE6AA5" w:rsidRPr="00F00EE7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7D7F8A42" w14:textId="77777777" w:rsidR="00EF3D22" w:rsidRPr="00D01DD7" w:rsidRDefault="00EF3D22" w:rsidP="00EF3D22">
      <w:pPr>
        <w:rPr>
          <w:b/>
          <w:bCs/>
        </w:rPr>
      </w:pPr>
      <w:r w:rsidRPr="00D01DD7">
        <w:rPr>
          <w:rFonts w:hint="eastAsia"/>
          <w:b/>
          <w:bCs/>
        </w:rPr>
        <w:t>（1）</w:t>
      </w:r>
      <w:r>
        <w:rPr>
          <w:rFonts w:hint="eastAsia"/>
          <w:b/>
          <w:bCs/>
        </w:rPr>
        <w:t>命中快表：</w:t>
      </w:r>
    </w:p>
    <w:p w14:paraId="20E81099" w14:textId="77777777" w:rsidR="00EF3D22" w:rsidRDefault="00EF3D22" w:rsidP="00EF3D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  0.99*1ns = 0.99ns</w:t>
      </w:r>
    </w:p>
    <w:p w14:paraId="01D1728F" w14:textId="77777777" w:rsidR="00EF3D22" w:rsidRPr="00D01DD7" w:rsidRDefault="00EF3D22" w:rsidP="00EF3D22">
      <w:pPr>
        <w:rPr>
          <w:b/>
          <w:bCs/>
        </w:rPr>
      </w:pPr>
      <w:r w:rsidRPr="00D01DD7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D01DD7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未命中快表，但是命中内存：</w:t>
      </w:r>
    </w:p>
    <w:p w14:paraId="5B249B89" w14:textId="77777777" w:rsidR="00EF3D22" w:rsidRDefault="00EF3D22" w:rsidP="00EF3D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   0.0099*</w:t>
      </w:r>
      <w:r>
        <w:rPr>
          <w:rFonts w:ascii="Segoe UI" w:hAnsi="Segoe UI" w:cs="Segoe UI" w:hint="eastAsia"/>
          <w:color w:val="0D0D0D"/>
          <w:shd w:val="clear" w:color="auto" w:fill="FFFFFF"/>
        </w:rPr>
        <w:t>（</w:t>
      </w:r>
      <w:r>
        <w:rPr>
          <w:rFonts w:ascii="Segoe UI" w:hAnsi="Segoe UI" w:cs="Segoe UI" w:hint="eastAsia"/>
          <w:color w:val="0D0D0D"/>
          <w:shd w:val="clear" w:color="auto" w:fill="FFFFFF"/>
        </w:rPr>
        <w:t>1ns + 100ns</w:t>
      </w:r>
      <w:r>
        <w:rPr>
          <w:rFonts w:ascii="Segoe UI" w:hAnsi="Segoe UI" w:cs="Segoe UI" w:hint="eastAsia"/>
          <w:color w:val="0D0D0D"/>
          <w:shd w:val="clear" w:color="auto" w:fill="FFFFFF"/>
        </w:rPr>
        <w:t>）</w:t>
      </w:r>
      <w:r>
        <w:rPr>
          <w:rFonts w:ascii="Segoe UI" w:hAnsi="Segoe UI" w:cs="Segoe UI" w:hint="eastAsia"/>
          <w:color w:val="0D0D0D"/>
          <w:shd w:val="clear" w:color="auto" w:fill="FFFFFF"/>
        </w:rPr>
        <w:t>= 0.9999ns</w:t>
      </w:r>
    </w:p>
    <w:p w14:paraId="266FAA78" w14:textId="5DD4ABFC" w:rsidR="00EF3D22" w:rsidRPr="00D01DD7" w:rsidRDefault="00EF3D22" w:rsidP="00EF3D22">
      <w:pPr>
        <w:rPr>
          <w:b/>
          <w:bCs/>
        </w:rPr>
      </w:pPr>
      <w:r w:rsidRPr="00D01DD7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 w:rsidRPr="00D01DD7"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缺页：</w:t>
      </w:r>
    </w:p>
    <w:p w14:paraId="24EB83F4" w14:textId="77777777" w:rsidR="00EF3D22" w:rsidRPr="00F00EE7" w:rsidRDefault="00EF3D22" w:rsidP="00EF3D2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  0.0001*(1ns + 100ns + 6ms +100ns) = 600.0201ns</w:t>
      </w:r>
    </w:p>
    <w:p w14:paraId="7A31F09E" w14:textId="77777777" w:rsidR="00EF3D22" w:rsidRDefault="00EF3D22" w:rsidP="00EF3D22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F00EE7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所以答案为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：</w:t>
      </w:r>
    </w:p>
    <w:p w14:paraId="68E8DA74" w14:textId="6107B983" w:rsidR="00EF3D22" w:rsidRPr="00F00EE7" w:rsidRDefault="00EF3D22" w:rsidP="00EF3D22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0D0D0D"/>
          <w:shd w:val="clear" w:color="auto" w:fill="FFFFFF"/>
        </w:rPr>
        <w:t>0.99ns + 0.9999ns + 600.0201</w:t>
      </w:r>
      <w:r w:rsidR="00E34ACC">
        <w:rPr>
          <w:rFonts w:ascii="Segoe UI" w:hAnsi="Segoe UI" w:cs="Segoe UI" w:hint="eastAsia"/>
          <w:color w:val="0D0D0D"/>
          <w:shd w:val="clear" w:color="auto" w:fill="FFFFFF"/>
        </w:rPr>
        <w:t xml:space="preserve"> = </w:t>
      </w:r>
      <w:r>
        <w:rPr>
          <w:rFonts w:ascii="Segoe UI" w:hAnsi="Segoe UI" w:cs="Segoe UI" w:hint="eastAsia"/>
          <w:color w:val="0D0D0D"/>
          <w:shd w:val="clear" w:color="auto" w:fill="FFFFFF"/>
        </w:rPr>
        <w:t>602.01ns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6788615" w14:textId="77777777" w:rsidR="003F7193" w:rsidRPr="00EF3D22" w:rsidRDefault="003F7193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5FD07BFF" w14:textId="77777777" w:rsidR="000B1CEF" w:rsidRDefault="000B1CEF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29C2EC7C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664C171A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14FDEBA9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63297468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3275E627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7BBD11B9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6D43BF95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038FB5BB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75CAE92E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07AE7B24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3B9720D7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65CED48F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605B3924" w14:textId="77777777" w:rsidR="00223C42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2FFB160D" w14:textId="77777777" w:rsidR="00223C42" w:rsidRPr="008E2B5C" w:rsidRDefault="00223C42" w:rsidP="00056788">
      <w:pPr>
        <w:rPr>
          <w:rFonts w:ascii="Segoe UI" w:hAnsi="Segoe UI" w:cs="Segoe UI"/>
          <w:color w:val="0D0D0D"/>
          <w:shd w:val="clear" w:color="auto" w:fill="FFFFFF"/>
        </w:rPr>
      </w:pPr>
    </w:p>
    <w:p w14:paraId="0DEAF30F" w14:textId="7EE96825" w:rsidR="00BE4FB0" w:rsidRPr="00413565" w:rsidRDefault="000541D0" w:rsidP="00517BD2">
      <w:r>
        <w:rPr>
          <w:rStyle w:val="a6"/>
          <w:rFonts w:ascii="PingFang SC" w:hAnsi="PingFang SC" w:hint="eastAsia"/>
          <w:color w:val="3F5367"/>
          <w:sz w:val="20"/>
          <w:szCs w:val="20"/>
          <w:shd w:val="clear" w:color="auto" w:fill="FFFFFF"/>
        </w:rPr>
        <w:t>三</w:t>
      </w:r>
      <w:r w:rsidR="00D84577">
        <w:rPr>
          <w:rStyle w:val="a6"/>
          <w:rFonts w:ascii="PingFang SC" w:hAnsi="PingFang SC" w:hint="eastAsia"/>
          <w:color w:val="3F5367"/>
          <w:sz w:val="20"/>
          <w:szCs w:val="20"/>
          <w:shd w:val="clear" w:color="auto" w:fill="FFFFFF"/>
        </w:rPr>
        <w:t>、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一个计算机系统具有</w:t>
      </w:r>
      <w:r w:rsidR="00D8457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32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位虚拟（逻辑）地址，页面大小为</w:t>
      </w:r>
      <w:r w:rsidR="00D8457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4KB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。假设程序的代码和数据只占最低编号的一个页面，堆栈只</w:t>
      </w:r>
      <w:proofErr w:type="gramStart"/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占最高</w:t>
      </w:r>
      <w:proofErr w:type="gramEnd"/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编号的一个页面。如果使用传统的一级页表，需要多少页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lastRenderedPageBreak/>
        <w:t>表项</w:t>
      </w:r>
      <w:r w:rsidR="00D8457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? 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如果采用两级页表（页目录</w:t>
      </w:r>
      <w:proofErr w:type="gramStart"/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项号占</w:t>
      </w:r>
      <w:proofErr w:type="gramEnd"/>
      <w:r w:rsidR="00D8457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1</w:t>
      </w:r>
      <w:r w:rsidR="00D200A5">
        <w:rPr>
          <w:rStyle w:val="a6"/>
          <w:rFonts w:ascii="Helvetica Neue" w:hAnsi="Helvetica Neue" w:hint="eastAsia"/>
          <w:color w:val="3F5367"/>
          <w:sz w:val="20"/>
          <w:szCs w:val="20"/>
          <w:shd w:val="clear" w:color="auto" w:fill="FFFFFF"/>
        </w:rPr>
        <w:t>0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位，页号占</w:t>
      </w:r>
      <w:r w:rsidR="00D8457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10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位，页内位移占</w:t>
      </w:r>
      <w:r w:rsidR="0002161F">
        <w:rPr>
          <w:rStyle w:val="a6"/>
          <w:rFonts w:ascii="Helvetica Neue" w:hAnsi="Helvetica Neue" w:hint="eastAsia"/>
          <w:color w:val="3F5367"/>
          <w:sz w:val="20"/>
          <w:szCs w:val="20"/>
          <w:shd w:val="clear" w:color="auto" w:fill="FFFFFF"/>
        </w:rPr>
        <w:t>12</w:t>
      </w:r>
      <w:r w:rsidR="00D84577">
        <w:rPr>
          <w:rStyle w:val="a6"/>
          <w:rFonts w:ascii="PingFang SC" w:hAnsi="PingFang SC"/>
          <w:color w:val="3F5367"/>
          <w:sz w:val="20"/>
          <w:szCs w:val="20"/>
          <w:shd w:val="clear" w:color="auto" w:fill="FFFFFF"/>
        </w:rPr>
        <w:t>位），则需要多少个页表项</w:t>
      </w:r>
      <w:r w:rsidR="00D84577">
        <w:rPr>
          <w:rStyle w:val="a6"/>
          <w:rFonts w:ascii="Helvetica Neue" w:hAnsi="Helvetica Neue"/>
          <w:color w:val="3F5367"/>
          <w:sz w:val="20"/>
          <w:szCs w:val="20"/>
          <w:shd w:val="clear" w:color="auto" w:fill="FFFFFF"/>
        </w:rPr>
        <w:t>?</w:t>
      </w:r>
    </w:p>
    <w:p w14:paraId="52E65B19" w14:textId="77777777" w:rsidR="00952464" w:rsidRDefault="00952464" w:rsidP="00952464">
      <w:pPr>
        <w:pStyle w:val="a5"/>
        <w:spacing w:before="75" w:beforeAutospacing="0" w:after="75" w:afterAutospacing="0"/>
      </w:pPr>
      <w:r>
        <w:rPr>
          <w:rStyle w:val="a6"/>
          <w:color w:val="3F5367"/>
          <w:shd w:val="clear" w:color="auto" w:fill="FFFFFF"/>
        </w:rPr>
        <w:t>答：</w:t>
      </w:r>
    </w:p>
    <w:p w14:paraId="4983734B" w14:textId="4EFB3E75" w:rsidR="00930EA8" w:rsidRDefault="00916E82" w:rsidP="00517BD2">
      <w:pPr>
        <w:rPr>
          <w:b/>
          <w:bCs/>
        </w:rPr>
      </w:pPr>
      <w:r w:rsidRPr="00D01DD7">
        <w:rPr>
          <w:rFonts w:hint="eastAsia"/>
          <w:b/>
          <w:bCs/>
        </w:rPr>
        <w:t>（1）</w:t>
      </w:r>
      <w:r>
        <w:rPr>
          <w:rFonts w:hint="eastAsia"/>
          <w:b/>
          <w:bCs/>
        </w:rPr>
        <w:t>一级页表：</w:t>
      </w:r>
      <w:r w:rsidR="0054682C" w:rsidRPr="0054682C">
        <w:rPr>
          <w:b/>
          <w:bCs/>
        </w:rPr>
        <w:t>一级页表</w:t>
      </w:r>
      <w:r w:rsidR="0054682C">
        <w:rPr>
          <w:rFonts w:hint="eastAsia"/>
          <w:b/>
          <w:bCs/>
        </w:rPr>
        <w:t>存储</w:t>
      </w:r>
      <w:r w:rsidR="0054682C" w:rsidRPr="0054682C">
        <w:rPr>
          <w:b/>
          <w:bCs/>
        </w:rPr>
        <w:t>必须从头列到尾</w:t>
      </w:r>
      <w:r w:rsidR="0054682C">
        <w:rPr>
          <w:rFonts w:hint="eastAsia"/>
          <w:b/>
          <w:bCs/>
        </w:rPr>
        <w:t>，中间有空也不能跳过</w:t>
      </w:r>
    </w:p>
    <w:p w14:paraId="13B48FF3" w14:textId="335D0555" w:rsidR="00223C4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0D0D0D"/>
          <w:shd w:val="clear" w:color="auto" w:fill="FFFFFF"/>
        </w:rPr>
        <w:t>一共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(2^{32}) / (2^{12}) = 2^{20} 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页面。</w:t>
      </w:r>
      <w:r w:rsidR="00CF1114">
        <w:rPr>
          <w:rFonts w:ascii="Segoe UI" w:hAnsi="Segoe UI" w:cs="Segoe UI" w:hint="eastAsia"/>
          <w:color w:val="0D0D0D"/>
          <w:shd w:val="clear" w:color="auto" w:fill="FFFFFF"/>
        </w:rPr>
        <w:t>一级页表一个页面对应一个页表项，所以需要</w:t>
      </w:r>
      <w:r w:rsidR="00CF1114">
        <w:rPr>
          <w:rFonts w:ascii="Segoe UI" w:hAnsi="Segoe UI" w:cs="Segoe UI" w:hint="eastAsia"/>
          <w:color w:val="0D0D0D"/>
          <w:shd w:val="clear" w:color="auto" w:fill="FFFFFF"/>
        </w:rPr>
        <w:t xml:space="preserve">2^{20} </w:t>
      </w:r>
      <w:proofErr w:type="gramStart"/>
      <w:r w:rsidR="00CF1114">
        <w:rPr>
          <w:rFonts w:ascii="Segoe UI" w:hAnsi="Segoe UI" w:cs="Segoe UI" w:hint="eastAsia"/>
          <w:color w:val="0D0D0D"/>
          <w:shd w:val="clear" w:color="auto" w:fill="FFFFFF"/>
        </w:rPr>
        <w:t>个</w:t>
      </w:r>
      <w:proofErr w:type="gramEnd"/>
      <w:r w:rsidR="00CF1114">
        <w:rPr>
          <w:rFonts w:ascii="Segoe UI" w:hAnsi="Segoe UI" w:cs="Segoe UI" w:hint="eastAsia"/>
          <w:color w:val="0D0D0D"/>
          <w:shd w:val="clear" w:color="auto" w:fill="FFFFFF"/>
        </w:rPr>
        <w:t>页表项。</w:t>
      </w:r>
    </w:p>
    <w:p w14:paraId="79470879" w14:textId="242A1CAE" w:rsidR="00CF1114" w:rsidRDefault="00CF1114" w:rsidP="00517BD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  </w:t>
      </w:r>
      <w:r>
        <w:rPr>
          <w:rFonts w:ascii="Segoe UI" w:hAnsi="Segoe UI" w:cs="Segoe UI" w:hint="eastAsia"/>
          <w:color w:val="0D0D0D"/>
          <w:shd w:val="clear" w:color="auto" w:fill="FFFFFF"/>
        </w:rPr>
        <w:t>所以答案为：</w:t>
      </w:r>
      <w:r w:rsidR="008A471D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i/>
                <w:color w:val="0D0D0D"/>
                <w:shd w:val="clear" w:color="auto" w:fill="FFFFFF"/>
              </w:rPr>
            </m:ctrlPr>
          </m:sSupPr>
          <m:e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Segoe UI"/>
                <w:color w:val="0D0D0D"/>
                <w:shd w:val="clear" w:color="auto" w:fill="FFFFFF"/>
              </w:rPr>
              <m:t>20</m:t>
            </m:r>
          </m:sup>
        </m:sSup>
      </m:oMath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593D6D77" w14:textId="30E982B0" w:rsidR="00BB1EAD" w:rsidRDefault="00EE6BB1" w:rsidP="0004185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 w:rsidRPr="00D01DD7">
        <w:rPr>
          <w:rFonts w:asciiTheme="minorHAnsi" w:hAnsiTheme="minorHAnsi" w:cstheme="minorBidi"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D01DD7">
        <w:rPr>
          <w:rFonts w:asciiTheme="minorHAnsi" w:hAnsiTheme="minorHAnsi" w:cstheme="minorBidi" w:hint="eastAsia"/>
          <w:b/>
          <w:bCs/>
        </w:rPr>
        <w:t>）</w:t>
      </w:r>
      <w:r>
        <w:rPr>
          <w:rFonts w:hint="eastAsia"/>
          <w:b/>
          <w:bCs/>
        </w:rPr>
        <w:t>两级页表：</w:t>
      </w:r>
      <w:r w:rsidR="0004185C" w:rsidRPr="0004185C">
        <w:rPr>
          <w:rFonts w:ascii="Arial" w:hAnsi="Arial" w:cs="Arial"/>
          <w:color w:val="4D4D4D"/>
        </w:rPr>
        <w:t>使用两级页表，页目录表</w:t>
      </w:r>
      <w:r w:rsidR="00BB1EAD">
        <w:rPr>
          <w:rFonts w:ascii="Arial" w:hAnsi="Arial" w:cs="Arial" w:hint="eastAsia"/>
          <w:color w:val="4D4D4D"/>
        </w:rPr>
        <w:t>（一级）</w:t>
      </w:r>
      <w:r w:rsidR="0004185C" w:rsidRPr="0004185C">
        <w:rPr>
          <w:rFonts w:ascii="Arial" w:hAnsi="Arial" w:cs="Arial"/>
          <w:color w:val="4D4D4D"/>
        </w:rPr>
        <w:t>是完整的，但是只有</w:t>
      </w:r>
      <w:r w:rsidR="0004185C">
        <w:rPr>
          <w:rFonts w:ascii="Arial" w:hAnsi="Arial" w:cs="Arial" w:hint="eastAsia"/>
          <w:color w:val="4D4D4D"/>
        </w:rPr>
        <w:t>两</w:t>
      </w:r>
      <w:r w:rsidR="0004185C" w:rsidRPr="0004185C">
        <w:rPr>
          <w:rFonts w:ascii="Arial" w:hAnsi="Arial" w:cs="Arial"/>
          <w:color w:val="4D4D4D"/>
        </w:rPr>
        <w:t>项有意义</w:t>
      </w:r>
      <w:r w:rsidR="0004185C" w:rsidRPr="0004185C">
        <w:rPr>
          <w:rFonts w:ascii="Arial" w:hAnsi="Arial" w:cs="Arial"/>
          <w:color w:val="4D4D4D"/>
        </w:rPr>
        <w:t>(</w:t>
      </w:r>
      <w:r w:rsidR="0004185C" w:rsidRPr="0004185C">
        <w:rPr>
          <w:rFonts w:ascii="Arial" w:hAnsi="Arial" w:cs="Arial"/>
          <w:color w:val="4D4D4D"/>
        </w:rPr>
        <w:t>有对应的</w:t>
      </w:r>
      <w:proofErr w:type="gramStart"/>
      <w:r w:rsidR="0004185C" w:rsidRPr="0004185C">
        <w:rPr>
          <w:rFonts w:ascii="Arial" w:hAnsi="Arial" w:cs="Arial"/>
          <w:color w:val="4D4D4D"/>
        </w:rPr>
        <w:t>页框号</w:t>
      </w:r>
      <w:proofErr w:type="gramEnd"/>
      <w:r w:rsidR="0004185C" w:rsidRPr="0004185C">
        <w:rPr>
          <w:rFonts w:ascii="Arial" w:hAnsi="Arial" w:cs="Arial"/>
          <w:color w:val="4D4D4D"/>
        </w:rPr>
        <w:t>)</w:t>
      </w:r>
      <w:r w:rsidR="0004185C" w:rsidRPr="0004185C">
        <w:rPr>
          <w:rFonts w:ascii="Arial" w:hAnsi="Arial" w:cs="Arial"/>
          <w:color w:val="4D4D4D"/>
        </w:rPr>
        <w:t>，</w:t>
      </w:r>
      <w:r w:rsidR="00BB1EAD">
        <w:rPr>
          <w:rFonts w:ascii="Arial" w:hAnsi="Arial" w:cs="Arial" w:hint="eastAsia"/>
          <w:color w:val="4D4D4D"/>
        </w:rPr>
        <w:t>这两个有意义的项</w:t>
      </w:r>
      <w:r w:rsidR="0004185C" w:rsidRPr="0004185C">
        <w:rPr>
          <w:rFonts w:ascii="Arial" w:hAnsi="Arial" w:cs="Arial"/>
          <w:color w:val="4D4D4D"/>
        </w:rPr>
        <w:t>对应的页框中会存放两个页表页一个页面有</w:t>
      </w:r>
      <w:r w:rsidR="00BB1EAD">
        <w:rPr>
          <w:rFonts w:ascii="Arial" w:hAnsi="Arial" w:cs="Arial" w:hint="eastAsia"/>
          <w:color w:val="4D4D4D"/>
        </w:rPr>
        <w:t>10</w:t>
      </w:r>
      <w:r w:rsidR="00BB1EAD">
        <w:rPr>
          <w:rFonts w:ascii="Arial" w:hAnsi="Arial" w:cs="Arial" w:hint="eastAsia"/>
          <w:color w:val="4D4D4D"/>
        </w:rPr>
        <w:t>位</w:t>
      </w:r>
      <w:r w:rsidR="00BB1EAD">
        <w:rPr>
          <w:rFonts w:ascii="Arial" w:hAnsi="Arial" w:cs="Arial" w:hint="eastAsia"/>
          <w:color w:val="4D4D4D"/>
        </w:rPr>
        <w:t xml:space="preserve"> </w:t>
      </w:r>
      <w:r w:rsidR="0004185C" w:rsidRPr="0004185C">
        <w:rPr>
          <w:rFonts w:ascii="Arial" w:hAnsi="Arial" w:cs="Arial"/>
          <w:color w:val="4D4D4D"/>
        </w:rPr>
        <w:t>=</w:t>
      </w:r>
      <w:r w:rsidR="00BB1EAD">
        <w:rPr>
          <w:rFonts w:ascii="Arial" w:hAnsi="Arial" w:cs="Arial" w:hint="eastAsia"/>
          <w:color w:val="4D4D4D"/>
        </w:rPr>
        <w:t xml:space="preserve"> </w:t>
      </w:r>
      <w:r w:rsidR="0004185C" w:rsidRPr="0004185C">
        <w:rPr>
          <w:rFonts w:ascii="Arial" w:hAnsi="Arial" w:cs="Arial"/>
          <w:color w:val="4D4D4D"/>
        </w:rPr>
        <w:t>1K</w:t>
      </w:r>
      <w:proofErr w:type="gramStart"/>
      <w:r w:rsidR="0004185C" w:rsidRPr="0004185C">
        <w:rPr>
          <w:rFonts w:ascii="Arial" w:hAnsi="Arial" w:cs="Arial"/>
          <w:color w:val="4D4D4D"/>
        </w:rPr>
        <w:t>个</w:t>
      </w:r>
      <w:proofErr w:type="gramEnd"/>
      <w:r w:rsidR="0004185C" w:rsidRPr="0004185C">
        <w:rPr>
          <w:rFonts w:ascii="Arial" w:hAnsi="Arial" w:cs="Arial"/>
          <w:color w:val="4D4D4D"/>
        </w:rPr>
        <w:t>页表项，</w:t>
      </w:r>
      <w:r w:rsidR="00700FD5">
        <w:rPr>
          <w:rFonts w:ascii="Arial" w:hAnsi="Arial" w:cs="Arial" w:hint="eastAsia"/>
          <w:color w:val="4D4D4D"/>
        </w:rPr>
        <w:t>所以</w:t>
      </w:r>
      <w:r w:rsidR="0004185C" w:rsidRPr="0004185C">
        <w:rPr>
          <w:rFonts w:ascii="Arial" w:hAnsi="Arial" w:cs="Arial"/>
          <w:color w:val="4D4D4D"/>
        </w:rPr>
        <w:t>一共需要</w:t>
      </w:r>
      <w:r w:rsidR="0004185C" w:rsidRPr="0004185C">
        <w:rPr>
          <w:rFonts w:ascii="Arial" w:hAnsi="Arial" w:cs="Arial"/>
          <w:color w:val="4D4D4D"/>
        </w:rPr>
        <w:t>3K</w:t>
      </w:r>
      <w:proofErr w:type="gramStart"/>
      <w:r w:rsidR="0004185C" w:rsidRPr="0004185C">
        <w:rPr>
          <w:rFonts w:ascii="Arial" w:hAnsi="Arial" w:cs="Arial"/>
          <w:color w:val="4D4D4D"/>
        </w:rPr>
        <w:t>个</w:t>
      </w:r>
      <w:proofErr w:type="gramEnd"/>
      <w:r w:rsidR="0004185C" w:rsidRPr="0004185C">
        <w:rPr>
          <w:rFonts w:ascii="Arial" w:hAnsi="Arial" w:cs="Arial"/>
          <w:color w:val="4D4D4D"/>
        </w:rPr>
        <w:t>页表项</w:t>
      </w:r>
      <w:r w:rsidR="00BB1EAD">
        <w:rPr>
          <w:rFonts w:ascii="Arial" w:hAnsi="Arial" w:cs="Arial" w:hint="eastAsia"/>
          <w:color w:val="4D4D4D"/>
        </w:rPr>
        <w:t>。</w:t>
      </w:r>
    </w:p>
    <w:p w14:paraId="50274712" w14:textId="2E0C2CD6" w:rsidR="00916E82" w:rsidRDefault="00BB1EAD" w:rsidP="0004185C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所以答案为：</w:t>
      </w:r>
      <w:r>
        <w:rPr>
          <w:rFonts w:ascii="Segoe UI" w:hAnsi="Segoe UI" w:cs="Segoe UI" w:hint="eastAsia"/>
          <w:color w:val="0D0D0D"/>
          <w:shd w:val="clear" w:color="auto" w:fill="FFFFFF"/>
        </w:rPr>
        <w:t>3K</w:t>
      </w:r>
      <w:proofErr w:type="gramStart"/>
      <w:r>
        <w:rPr>
          <w:rFonts w:ascii="Segoe UI" w:hAnsi="Segoe UI" w:cs="Segoe UI" w:hint="eastAsia"/>
          <w:color w:val="0D0D0D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24389F05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5170D88A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5C41C52F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60F7056A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04E9DE91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36FE29E8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719D1C5C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012A8A91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5AE91D13" w14:textId="77777777" w:rsidR="00916E82" w:rsidRDefault="00916E82" w:rsidP="00517BD2">
      <w:pPr>
        <w:rPr>
          <w:rFonts w:ascii="Segoe UI" w:hAnsi="Segoe UI" w:cs="Segoe UI"/>
          <w:color w:val="0D0D0D"/>
          <w:shd w:val="clear" w:color="auto" w:fill="FFFFFF"/>
        </w:rPr>
      </w:pPr>
    </w:p>
    <w:p w14:paraId="47BF2C71" w14:textId="77777777" w:rsidR="00223C42" w:rsidRDefault="00223C42" w:rsidP="00517BD2">
      <w:pPr>
        <w:rPr>
          <w:b/>
          <w:bCs/>
        </w:rPr>
      </w:pPr>
    </w:p>
    <w:p w14:paraId="770D93F4" w14:textId="77777777" w:rsidR="00CF2A09" w:rsidRDefault="00CF2A09" w:rsidP="00517BD2">
      <w:pPr>
        <w:rPr>
          <w:b/>
          <w:bCs/>
        </w:rPr>
      </w:pPr>
    </w:p>
    <w:p w14:paraId="027BF9B4" w14:textId="77777777" w:rsidR="00CF2A09" w:rsidRDefault="00CF2A09" w:rsidP="00517BD2">
      <w:pPr>
        <w:rPr>
          <w:b/>
          <w:bCs/>
        </w:rPr>
      </w:pPr>
    </w:p>
    <w:p w14:paraId="1E732601" w14:textId="77777777" w:rsidR="00CF2A09" w:rsidRDefault="00CF2A09" w:rsidP="00517BD2">
      <w:pPr>
        <w:rPr>
          <w:b/>
          <w:bCs/>
        </w:rPr>
      </w:pPr>
    </w:p>
    <w:p w14:paraId="1F87121F" w14:textId="77777777" w:rsidR="00CF2A09" w:rsidRDefault="00CF2A09" w:rsidP="00517BD2">
      <w:pPr>
        <w:rPr>
          <w:b/>
          <w:bCs/>
        </w:rPr>
      </w:pPr>
    </w:p>
    <w:p w14:paraId="6C027123" w14:textId="77777777" w:rsidR="00CF2A09" w:rsidRDefault="00CF2A09" w:rsidP="00517BD2">
      <w:pPr>
        <w:rPr>
          <w:b/>
          <w:bCs/>
        </w:rPr>
      </w:pPr>
    </w:p>
    <w:p w14:paraId="108A460D" w14:textId="77777777" w:rsidR="00CF2A09" w:rsidRDefault="00CF2A09" w:rsidP="00517BD2">
      <w:pPr>
        <w:rPr>
          <w:b/>
          <w:bCs/>
        </w:rPr>
      </w:pPr>
    </w:p>
    <w:p w14:paraId="6AE1BC53" w14:textId="77777777" w:rsidR="00CF2A09" w:rsidRDefault="00CF2A09" w:rsidP="00517BD2">
      <w:pPr>
        <w:rPr>
          <w:b/>
          <w:bCs/>
        </w:rPr>
      </w:pPr>
    </w:p>
    <w:p w14:paraId="03842675" w14:textId="77777777" w:rsidR="00001E56" w:rsidRDefault="00001E56" w:rsidP="00517BD2">
      <w:pPr>
        <w:rPr>
          <w:b/>
          <w:bCs/>
        </w:rPr>
      </w:pPr>
    </w:p>
    <w:p w14:paraId="1F9A2A07" w14:textId="52EC5A43" w:rsidR="00001E56" w:rsidRPr="00001E56" w:rsidRDefault="00001E56" w:rsidP="00517BD2">
      <w:pPr>
        <w:rPr>
          <w:rStyle w:val="a6"/>
          <w:rFonts w:ascii="PingFang SC" w:hAnsi="PingFang SC" w:hint="eastAsia"/>
          <w:b w:val="0"/>
          <w:bCs w:val="0"/>
          <w:color w:val="3F5367"/>
          <w:sz w:val="20"/>
          <w:szCs w:val="20"/>
          <w:shd w:val="clear" w:color="auto" w:fill="FFFFFF"/>
        </w:rPr>
      </w:pPr>
      <w:r w:rsidRPr="00001E56">
        <w:rPr>
          <w:rStyle w:val="a6"/>
          <w:rFonts w:ascii="PingFang SC" w:hAnsi="PingFang SC"/>
          <w:b w:val="0"/>
          <w:bCs w:val="0"/>
          <w:color w:val="3F5367"/>
          <w:sz w:val="20"/>
          <w:szCs w:val="20"/>
          <w:shd w:val="clear" w:color="auto" w:fill="FFFFFF"/>
        </w:rPr>
        <w:t>四、</w:t>
      </w:r>
    </w:p>
    <w:p w14:paraId="1645AFF4" w14:textId="7C09708D" w:rsidR="00930EA8" w:rsidRDefault="00001E56" w:rsidP="00517BD2">
      <w:pPr>
        <w:rPr>
          <w:b/>
          <w:bCs/>
        </w:rPr>
      </w:pPr>
      <w:r>
        <w:rPr>
          <w:noProof/>
        </w:rPr>
        <w:drawing>
          <wp:inline distT="0" distB="0" distL="0" distR="0" wp14:anchorId="112FC60A" wp14:editId="080D1F2F">
            <wp:extent cx="5274310" cy="1678940"/>
            <wp:effectExtent l="0" t="0" r="2540" b="0"/>
            <wp:docPr id="128670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70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FEC4" w14:textId="77777777" w:rsidR="00930EA8" w:rsidRDefault="00930EA8" w:rsidP="00517BD2">
      <w:pPr>
        <w:rPr>
          <w:b/>
          <w:bCs/>
        </w:rPr>
      </w:pPr>
    </w:p>
    <w:p w14:paraId="6C6D1217" w14:textId="77777777" w:rsidR="00001E56" w:rsidRDefault="00001E56" w:rsidP="00001E56">
      <w:pPr>
        <w:pStyle w:val="a5"/>
        <w:spacing w:before="75" w:beforeAutospacing="0" w:after="75" w:afterAutospacing="0"/>
      </w:pPr>
      <w:r>
        <w:rPr>
          <w:rStyle w:val="a6"/>
          <w:color w:val="3F5367"/>
          <w:shd w:val="clear" w:color="auto" w:fill="FFFFFF"/>
        </w:rPr>
        <w:lastRenderedPageBreak/>
        <w:t>答：</w:t>
      </w:r>
    </w:p>
    <w:p w14:paraId="3A5B7373" w14:textId="461434DA" w:rsidR="009145F4" w:rsidRDefault="0005480A" w:rsidP="00517BD2">
      <w:pPr>
        <w:rPr>
          <w:b/>
          <w:bCs/>
        </w:rPr>
      </w:pPr>
      <w:r>
        <w:rPr>
          <w:rFonts w:hint="eastAsia"/>
          <w:b/>
          <w:bCs/>
        </w:rPr>
        <w:t>（a）</w:t>
      </w:r>
      <w:r w:rsidR="00F41B67">
        <w:rPr>
          <w:rFonts w:hint="eastAsia"/>
          <w:b/>
          <w:bCs/>
        </w:rPr>
        <w:t>2</w:t>
      </w:r>
    </w:p>
    <w:p w14:paraId="3C8DF6C2" w14:textId="52782775" w:rsidR="0005480A" w:rsidRDefault="0005480A" w:rsidP="00517BD2">
      <w:pPr>
        <w:rPr>
          <w:b/>
          <w:bCs/>
        </w:rPr>
      </w:pPr>
      <w:r>
        <w:rPr>
          <w:rFonts w:hint="eastAsia"/>
          <w:b/>
          <w:bCs/>
        </w:rPr>
        <w:t>（b</w:t>
      </w:r>
      <w:r>
        <w:rPr>
          <w:b/>
          <w:bCs/>
        </w:rPr>
        <w:t>）</w:t>
      </w:r>
      <w:r w:rsidR="009145F4">
        <w:rPr>
          <w:rFonts w:hint="eastAsia"/>
          <w:b/>
          <w:bCs/>
        </w:rPr>
        <w:t>3</w:t>
      </w:r>
    </w:p>
    <w:p w14:paraId="6670E94C" w14:textId="79F7E008" w:rsidR="0005480A" w:rsidRDefault="0005480A" w:rsidP="0005480A">
      <w:pPr>
        <w:rPr>
          <w:b/>
          <w:bCs/>
        </w:rPr>
      </w:pPr>
      <w:r>
        <w:rPr>
          <w:rFonts w:hint="eastAsia"/>
          <w:b/>
          <w:bCs/>
        </w:rPr>
        <w:t xml:space="preserve"> (c)</w:t>
      </w:r>
      <w:r w:rsidR="009145F4">
        <w:rPr>
          <w:rFonts w:hint="eastAsia"/>
          <w:b/>
          <w:bCs/>
        </w:rPr>
        <w:t xml:space="preserve">  </w:t>
      </w:r>
      <w:r w:rsidR="00F41B67">
        <w:rPr>
          <w:rFonts w:hint="eastAsia"/>
          <w:b/>
          <w:bCs/>
        </w:rPr>
        <w:t>1</w:t>
      </w:r>
    </w:p>
    <w:p w14:paraId="55BBE9E4" w14:textId="644CF6B8" w:rsidR="00463540" w:rsidRPr="002C03E5" w:rsidRDefault="0005480A" w:rsidP="00F97D30">
      <w:pPr>
        <w:rPr>
          <w:b/>
          <w:bCs/>
        </w:rPr>
      </w:pPr>
      <w:r>
        <w:rPr>
          <w:rFonts w:hint="eastAsia"/>
          <w:b/>
          <w:bCs/>
        </w:rPr>
        <w:t xml:space="preserve"> (d)</w:t>
      </w:r>
      <w:r w:rsidR="00E82AAA">
        <w:rPr>
          <w:rFonts w:hint="eastAsia"/>
          <w:b/>
          <w:bCs/>
        </w:rPr>
        <w:t xml:space="preserve"> </w:t>
      </w:r>
      <w:r w:rsidR="00A701E0">
        <w:rPr>
          <w:rFonts w:hint="eastAsia"/>
          <w:b/>
          <w:bCs/>
        </w:rPr>
        <w:t xml:space="preserve"> 2</w:t>
      </w:r>
    </w:p>
    <w:sectPr w:rsidR="00463540" w:rsidRPr="002C0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145B"/>
    <w:multiLevelType w:val="multilevel"/>
    <w:tmpl w:val="52CA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E65"/>
    <w:multiLevelType w:val="hybridMultilevel"/>
    <w:tmpl w:val="80C6B60A"/>
    <w:lvl w:ilvl="0" w:tplc="3544BE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6F86E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102D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DAB7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1C8C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8604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4623A4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29CDC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2EFA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99F21C5"/>
    <w:multiLevelType w:val="multilevel"/>
    <w:tmpl w:val="5E1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C522BA"/>
    <w:multiLevelType w:val="hybridMultilevel"/>
    <w:tmpl w:val="E124C02C"/>
    <w:lvl w:ilvl="0" w:tplc="F00A7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CCFC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A2E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E462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820D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7866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BA6D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E2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045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16B3DA5"/>
    <w:multiLevelType w:val="hybridMultilevel"/>
    <w:tmpl w:val="420C5BB0"/>
    <w:lvl w:ilvl="0" w:tplc="F15622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02F0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18FE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09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0E3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00C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8426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E8EF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BE1C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5A41409"/>
    <w:multiLevelType w:val="hybridMultilevel"/>
    <w:tmpl w:val="AA72629E"/>
    <w:lvl w:ilvl="0" w:tplc="9ECC82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E481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0CF4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089B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ED9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7E06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F289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78F4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7883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CC03727"/>
    <w:multiLevelType w:val="hybridMultilevel"/>
    <w:tmpl w:val="08260290"/>
    <w:lvl w:ilvl="0" w:tplc="86AC10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F0461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3A84E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AEE7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835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6E05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66240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0DED9A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BE2C02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709768176">
    <w:abstractNumId w:val="5"/>
  </w:num>
  <w:num w:numId="2" w16cid:durableId="662782385">
    <w:abstractNumId w:val="6"/>
  </w:num>
  <w:num w:numId="3" w16cid:durableId="711881358">
    <w:abstractNumId w:val="3"/>
  </w:num>
  <w:num w:numId="4" w16cid:durableId="958222150">
    <w:abstractNumId w:val="1"/>
  </w:num>
  <w:num w:numId="5" w16cid:durableId="878013802">
    <w:abstractNumId w:val="4"/>
  </w:num>
  <w:num w:numId="6" w16cid:durableId="1303266492">
    <w:abstractNumId w:val="0"/>
  </w:num>
  <w:num w:numId="7" w16cid:durableId="1625041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F1"/>
    <w:rsid w:val="00001E56"/>
    <w:rsid w:val="0000588D"/>
    <w:rsid w:val="00015720"/>
    <w:rsid w:val="000161F6"/>
    <w:rsid w:val="0002161F"/>
    <w:rsid w:val="000354C5"/>
    <w:rsid w:val="000400A5"/>
    <w:rsid w:val="00040ED6"/>
    <w:rsid w:val="0004185C"/>
    <w:rsid w:val="0004426B"/>
    <w:rsid w:val="00051E7D"/>
    <w:rsid w:val="000540F7"/>
    <w:rsid w:val="000541D0"/>
    <w:rsid w:val="0005480A"/>
    <w:rsid w:val="00056788"/>
    <w:rsid w:val="00067D02"/>
    <w:rsid w:val="00094CE3"/>
    <w:rsid w:val="000A3A41"/>
    <w:rsid w:val="000B1CEF"/>
    <w:rsid w:val="000B5C88"/>
    <w:rsid w:val="000B67D2"/>
    <w:rsid w:val="000C28CA"/>
    <w:rsid w:val="000D314A"/>
    <w:rsid w:val="000E6518"/>
    <w:rsid w:val="000F0DFD"/>
    <w:rsid w:val="000F4908"/>
    <w:rsid w:val="00111BA6"/>
    <w:rsid w:val="00116F69"/>
    <w:rsid w:val="00120498"/>
    <w:rsid w:val="001207E1"/>
    <w:rsid w:val="0012541A"/>
    <w:rsid w:val="001320AA"/>
    <w:rsid w:val="001353DA"/>
    <w:rsid w:val="00135C5D"/>
    <w:rsid w:val="0015509D"/>
    <w:rsid w:val="00166DE2"/>
    <w:rsid w:val="00170BC7"/>
    <w:rsid w:val="00180AF3"/>
    <w:rsid w:val="00187C55"/>
    <w:rsid w:val="001902AD"/>
    <w:rsid w:val="0019065F"/>
    <w:rsid w:val="00196B4F"/>
    <w:rsid w:val="001A185C"/>
    <w:rsid w:val="001A4F15"/>
    <w:rsid w:val="001A4FCA"/>
    <w:rsid w:val="001A58F8"/>
    <w:rsid w:val="001E1880"/>
    <w:rsid w:val="001F25DF"/>
    <w:rsid w:val="001F4A6E"/>
    <w:rsid w:val="001F63C2"/>
    <w:rsid w:val="00223C42"/>
    <w:rsid w:val="002242F8"/>
    <w:rsid w:val="00244977"/>
    <w:rsid w:val="00266888"/>
    <w:rsid w:val="00266999"/>
    <w:rsid w:val="00280026"/>
    <w:rsid w:val="00282ED5"/>
    <w:rsid w:val="00291AF1"/>
    <w:rsid w:val="002C03E5"/>
    <w:rsid w:val="002C1CA4"/>
    <w:rsid w:val="002C3FC9"/>
    <w:rsid w:val="002D4F1E"/>
    <w:rsid w:val="002E3F79"/>
    <w:rsid w:val="002F0E02"/>
    <w:rsid w:val="002F4EBB"/>
    <w:rsid w:val="002F57BD"/>
    <w:rsid w:val="002F78C3"/>
    <w:rsid w:val="003036E3"/>
    <w:rsid w:val="00313345"/>
    <w:rsid w:val="003160B7"/>
    <w:rsid w:val="003175B6"/>
    <w:rsid w:val="00347536"/>
    <w:rsid w:val="00350AC6"/>
    <w:rsid w:val="003574DB"/>
    <w:rsid w:val="0036111B"/>
    <w:rsid w:val="0036238E"/>
    <w:rsid w:val="00371337"/>
    <w:rsid w:val="003805F6"/>
    <w:rsid w:val="0039096F"/>
    <w:rsid w:val="003A0248"/>
    <w:rsid w:val="003B09D4"/>
    <w:rsid w:val="003C0CEA"/>
    <w:rsid w:val="003D2FDB"/>
    <w:rsid w:val="003D76FE"/>
    <w:rsid w:val="003F178F"/>
    <w:rsid w:val="003F7193"/>
    <w:rsid w:val="00413565"/>
    <w:rsid w:val="0042002B"/>
    <w:rsid w:val="00427BE8"/>
    <w:rsid w:val="00450786"/>
    <w:rsid w:val="00463540"/>
    <w:rsid w:val="0046501F"/>
    <w:rsid w:val="00472192"/>
    <w:rsid w:val="004830DB"/>
    <w:rsid w:val="0049327C"/>
    <w:rsid w:val="004C7BCE"/>
    <w:rsid w:val="004D23FE"/>
    <w:rsid w:val="004D40C8"/>
    <w:rsid w:val="004E1514"/>
    <w:rsid w:val="004E43D3"/>
    <w:rsid w:val="004E6F71"/>
    <w:rsid w:val="004F2A3D"/>
    <w:rsid w:val="00515C54"/>
    <w:rsid w:val="00517BD2"/>
    <w:rsid w:val="005214D8"/>
    <w:rsid w:val="00533C29"/>
    <w:rsid w:val="0053548D"/>
    <w:rsid w:val="0054682C"/>
    <w:rsid w:val="00556799"/>
    <w:rsid w:val="005648FB"/>
    <w:rsid w:val="00564E1F"/>
    <w:rsid w:val="005731B0"/>
    <w:rsid w:val="00592CD2"/>
    <w:rsid w:val="005B1219"/>
    <w:rsid w:val="005C3A9A"/>
    <w:rsid w:val="005C669E"/>
    <w:rsid w:val="005E5D53"/>
    <w:rsid w:val="005E7387"/>
    <w:rsid w:val="005F16E9"/>
    <w:rsid w:val="0060724C"/>
    <w:rsid w:val="00611467"/>
    <w:rsid w:val="006143BB"/>
    <w:rsid w:val="00666084"/>
    <w:rsid w:val="00671298"/>
    <w:rsid w:val="00671423"/>
    <w:rsid w:val="00672265"/>
    <w:rsid w:val="00693379"/>
    <w:rsid w:val="006A5C93"/>
    <w:rsid w:val="006A5DE4"/>
    <w:rsid w:val="006C3991"/>
    <w:rsid w:val="006D6AF7"/>
    <w:rsid w:val="006E0459"/>
    <w:rsid w:val="006E0783"/>
    <w:rsid w:val="006E7C1E"/>
    <w:rsid w:val="006F06C3"/>
    <w:rsid w:val="006F5001"/>
    <w:rsid w:val="00700940"/>
    <w:rsid w:val="00700FD5"/>
    <w:rsid w:val="00705288"/>
    <w:rsid w:val="0072117A"/>
    <w:rsid w:val="007220FA"/>
    <w:rsid w:val="00722E51"/>
    <w:rsid w:val="00723AC4"/>
    <w:rsid w:val="00723EC5"/>
    <w:rsid w:val="00725CB3"/>
    <w:rsid w:val="0072666B"/>
    <w:rsid w:val="00731B9A"/>
    <w:rsid w:val="00742B8A"/>
    <w:rsid w:val="0075733A"/>
    <w:rsid w:val="00760648"/>
    <w:rsid w:val="00765581"/>
    <w:rsid w:val="007908A9"/>
    <w:rsid w:val="007936B2"/>
    <w:rsid w:val="007C0009"/>
    <w:rsid w:val="007C05DE"/>
    <w:rsid w:val="007C3BE9"/>
    <w:rsid w:val="007C6E59"/>
    <w:rsid w:val="007C741F"/>
    <w:rsid w:val="007E564D"/>
    <w:rsid w:val="00807339"/>
    <w:rsid w:val="008103B0"/>
    <w:rsid w:val="0081480C"/>
    <w:rsid w:val="00825757"/>
    <w:rsid w:val="00850004"/>
    <w:rsid w:val="00852209"/>
    <w:rsid w:val="00861907"/>
    <w:rsid w:val="00861B5D"/>
    <w:rsid w:val="008748AE"/>
    <w:rsid w:val="008911F0"/>
    <w:rsid w:val="00894059"/>
    <w:rsid w:val="008A471D"/>
    <w:rsid w:val="008B52E1"/>
    <w:rsid w:val="008D5461"/>
    <w:rsid w:val="008E2B5C"/>
    <w:rsid w:val="008E5287"/>
    <w:rsid w:val="008E6479"/>
    <w:rsid w:val="008F1B74"/>
    <w:rsid w:val="008F23FC"/>
    <w:rsid w:val="00906CA0"/>
    <w:rsid w:val="009145F4"/>
    <w:rsid w:val="009166D8"/>
    <w:rsid w:val="00916E82"/>
    <w:rsid w:val="00930EA8"/>
    <w:rsid w:val="0093344D"/>
    <w:rsid w:val="00944E7E"/>
    <w:rsid w:val="00946357"/>
    <w:rsid w:val="00952464"/>
    <w:rsid w:val="009604A3"/>
    <w:rsid w:val="00966929"/>
    <w:rsid w:val="00966BAA"/>
    <w:rsid w:val="00983C0C"/>
    <w:rsid w:val="00987B83"/>
    <w:rsid w:val="009A3D99"/>
    <w:rsid w:val="009A4361"/>
    <w:rsid w:val="009B2008"/>
    <w:rsid w:val="009E25A6"/>
    <w:rsid w:val="009F6EF1"/>
    <w:rsid w:val="00A07575"/>
    <w:rsid w:val="00A107C1"/>
    <w:rsid w:val="00A10C9C"/>
    <w:rsid w:val="00A17FEB"/>
    <w:rsid w:val="00A248F3"/>
    <w:rsid w:val="00A25E05"/>
    <w:rsid w:val="00A30538"/>
    <w:rsid w:val="00A30678"/>
    <w:rsid w:val="00A43D35"/>
    <w:rsid w:val="00A51FF7"/>
    <w:rsid w:val="00A52D4B"/>
    <w:rsid w:val="00A606E1"/>
    <w:rsid w:val="00A61DE9"/>
    <w:rsid w:val="00A6514B"/>
    <w:rsid w:val="00A701C6"/>
    <w:rsid w:val="00A701E0"/>
    <w:rsid w:val="00A704DD"/>
    <w:rsid w:val="00A93E14"/>
    <w:rsid w:val="00AA510F"/>
    <w:rsid w:val="00AB0683"/>
    <w:rsid w:val="00AD2E18"/>
    <w:rsid w:val="00AD3B44"/>
    <w:rsid w:val="00AE1B9B"/>
    <w:rsid w:val="00AE3447"/>
    <w:rsid w:val="00AE78F2"/>
    <w:rsid w:val="00B00E24"/>
    <w:rsid w:val="00B12AD8"/>
    <w:rsid w:val="00B23D49"/>
    <w:rsid w:val="00B255E6"/>
    <w:rsid w:val="00B25E26"/>
    <w:rsid w:val="00B4050E"/>
    <w:rsid w:val="00B470D6"/>
    <w:rsid w:val="00B536E8"/>
    <w:rsid w:val="00B630B3"/>
    <w:rsid w:val="00B7433E"/>
    <w:rsid w:val="00B855BF"/>
    <w:rsid w:val="00B92B2C"/>
    <w:rsid w:val="00B954E6"/>
    <w:rsid w:val="00BB1EAD"/>
    <w:rsid w:val="00BB463D"/>
    <w:rsid w:val="00BE136A"/>
    <w:rsid w:val="00BE4C10"/>
    <w:rsid w:val="00BE4FB0"/>
    <w:rsid w:val="00BE6AA5"/>
    <w:rsid w:val="00BE6D2A"/>
    <w:rsid w:val="00BF110F"/>
    <w:rsid w:val="00BF5815"/>
    <w:rsid w:val="00C0109C"/>
    <w:rsid w:val="00C039F7"/>
    <w:rsid w:val="00C13B4A"/>
    <w:rsid w:val="00C15BDE"/>
    <w:rsid w:val="00C17B1D"/>
    <w:rsid w:val="00C2011E"/>
    <w:rsid w:val="00C36351"/>
    <w:rsid w:val="00C37697"/>
    <w:rsid w:val="00C50B71"/>
    <w:rsid w:val="00C52BA2"/>
    <w:rsid w:val="00C765CB"/>
    <w:rsid w:val="00C914A7"/>
    <w:rsid w:val="00CA4035"/>
    <w:rsid w:val="00CB18AD"/>
    <w:rsid w:val="00CB43B8"/>
    <w:rsid w:val="00CE6B89"/>
    <w:rsid w:val="00CF05D3"/>
    <w:rsid w:val="00CF1114"/>
    <w:rsid w:val="00CF2A09"/>
    <w:rsid w:val="00D01DD7"/>
    <w:rsid w:val="00D031C9"/>
    <w:rsid w:val="00D169B7"/>
    <w:rsid w:val="00D200A5"/>
    <w:rsid w:val="00D41862"/>
    <w:rsid w:val="00D6015E"/>
    <w:rsid w:val="00D66F33"/>
    <w:rsid w:val="00D72A8E"/>
    <w:rsid w:val="00D82AB9"/>
    <w:rsid w:val="00D84577"/>
    <w:rsid w:val="00D90BB6"/>
    <w:rsid w:val="00D95D23"/>
    <w:rsid w:val="00DA0D28"/>
    <w:rsid w:val="00DC06E4"/>
    <w:rsid w:val="00DC3F4E"/>
    <w:rsid w:val="00DD3757"/>
    <w:rsid w:val="00E02F20"/>
    <w:rsid w:val="00E0313E"/>
    <w:rsid w:val="00E041A1"/>
    <w:rsid w:val="00E076A4"/>
    <w:rsid w:val="00E15E56"/>
    <w:rsid w:val="00E20CB7"/>
    <w:rsid w:val="00E34ACC"/>
    <w:rsid w:val="00E35284"/>
    <w:rsid w:val="00E36B43"/>
    <w:rsid w:val="00E52879"/>
    <w:rsid w:val="00E6112E"/>
    <w:rsid w:val="00E82AAA"/>
    <w:rsid w:val="00EA57D5"/>
    <w:rsid w:val="00EA6042"/>
    <w:rsid w:val="00EC0E53"/>
    <w:rsid w:val="00EC3C7F"/>
    <w:rsid w:val="00EC6385"/>
    <w:rsid w:val="00EE6BB1"/>
    <w:rsid w:val="00EE7E04"/>
    <w:rsid w:val="00EF3648"/>
    <w:rsid w:val="00EF3D22"/>
    <w:rsid w:val="00EF79DA"/>
    <w:rsid w:val="00F00EE7"/>
    <w:rsid w:val="00F023B7"/>
    <w:rsid w:val="00F0511A"/>
    <w:rsid w:val="00F05DF2"/>
    <w:rsid w:val="00F06B3C"/>
    <w:rsid w:val="00F06C81"/>
    <w:rsid w:val="00F14F56"/>
    <w:rsid w:val="00F25829"/>
    <w:rsid w:val="00F25BA2"/>
    <w:rsid w:val="00F41B67"/>
    <w:rsid w:val="00F46D8D"/>
    <w:rsid w:val="00F51C96"/>
    <w:rsid w:val="00F92EE2"/>
    <w:rsid w:val="00F9407A"/>
    <w:rsid w:val="00F97D30"/>
    <w:rsid w:val="00FA217B"/>
    <w:rsid w:val="00FC7A51"/>
    <w:rsid w:val="00FE2235"/>
    <w:rsid w:val="00FE7348"/>
    <w:rsid w:val="00FF39D6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C99E"/>
  <w15:chartTrackingRefBased/>
  <w15:docId w15:val="{A7DD3DD1-97FA-488F-AE7C-86BF980A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F06C3"/>
    <w:rPr>
      <w:i/>
      <w:iCs/>
    </w:rPr>
  </w:style>
  <w:style w:type="paragraph" w:styleId="a4">
    <w:name w:val="List Paragraph"/>
    <w:basedOn w:val="a"/>
    <w:uiPriority w:val="34"/>
    <w:qFormat/>
    <w:rsid w:val="00FF39D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8D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E5287"/>
    <w:rPr>
      <w:b/>
      <w:bCs/>
    </w:rPr>
  </w:style>
  <w:style w:type="paragraph" w:customStyle="1" w:styleId="p1">
    <w:name w:val="p1"/>
    <w:basedOn w:val="a"/>
    <w:rsid w:val="00556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AE3447"/>
  </w:style>
  <w:style w:type="character" w:customStyle="1" w:styleId="katex-mathml">
    <w:name w:val="katex-mathml"/>
    <w:basedOn w:val="a0"/>
    <w:rsid w:val="00CE6B89"/>
  </w:style>
  <w:style w:type="character" w:customStyle="1" w:styleId="mbin">
    <w:name w:val="mbin"/>
    <w:basedOn w:val="a0"/>
    <w:rsid w:val="00CE6B89"/>
  </w:style>
  <w:style w:type="character" w:customStyle="1" w:styleId="mrel">
    <w:name w:val="mrel"/>
    <w:basedOn w:val="a0"/>
    <w:rsid w:val="00CE6B89"/>
  </w:style>
  <w:style w:type="character" w:customStyle="1" w:styleId="vlist-s">
    <w:name w:val="vlist-s"/>
    <w:basedOn w:val="a0"/>
    <w:rsid w:val="00CE6B89"/>
  </w:style>
  <w:style w:type="character" w:styleId="HTML">
    <w:name w:val="HTML Code"/>
    <w:basedOn w:val="a0"/>
    <w:uiPriority w:val="99"/>
    <w:semiHidden/>
    <w:unhideWhenUsed/>
    <w:rsid w:val="00463540"/>
    <w:rPr>
      <w:rFonts w:ascii="宋体" w:eastAsia="宋体" w:hAnsi="宋体" w:cs="宋体"/>
      <w:sz w:val="24"/>
      <w:szCs w:val="24"/>
    </w:rPr>
  </w:style>
  <w:style w:type="paragraph" w:customStyle="1" w:styleId="p2">
    <w:name w:val="p2"/>
    <w:basedOn w:val="a"/>
    <w:rsid w:val="00C03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A471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2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5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9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D9CD-0844-42D7-83CB-04B4CEAE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永铭 田</dc:creator>
  <cp:keywords/>
  <dc:description/>
  <cp:lastModifiedBy>永铭 田</cp:lastModifiedBy>
  <cp:revision>306</cp:revision>
  <dcterms:created xsi:type="dcterms:W3CDTF">2024-04-07T03:04:00Z</dcterms:created>
  <dcterms:modified xsi:type="dcterms:W3CDTF">2024-06-14T07:03:00Z</dcterms:modified>
</cp:coreProperties>
</file>