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8"/>
        <w:ind w:left="0" w:right="0"/>
      </w:pPr>
    </w:p>
    <w:p>
      <w:pPr>
        <w:autoSpaceDN w:val="0"/>
        <w:autoSpaceDE w:val="0"/>
        <w:widowControl/>
        <w:spacing w:line="204" w:lineRule="auto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54"/>
        </w:rPr>
        <w:t xml:space="preserve"> A Simple PDF File </w:t>
      </w:r>
    </w:p>
    <w:p>
      <w:pPr>
        <w:autoSpaceDN w:val="0"/>
        <w:autoSpaceDE w:val="0"/>
        <w:widowControl/>
        <w:spacing w:line="204" w:lineRule="auto" w:before="396" w:after="0"/>
        <w:ind w:left="23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This is a small demonstration .pdf file - </w:t>
      </w:r>
    </w:p>
    <w:p>
      <w:pPr>
        <w:autoSpaceDN w:val="0"/>
        <w:autoSpaceDE w:val="0"/>
        <w:widowControl/>
        <w:spacing w:line="245" w:lineRule="auto" w:before="278" w:after="0"/>
        <w:ind w:left="236" w:right="34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just for use in the Virtual Mechanics tutorials. More text. </w:t>
      </w:r>
      <w:r>
        <w:rPr>
          <w:spacing w:val="-8.88888888888889"/>
          <w:rFonts w:ascii="Helvetica" w:hAnsi="Helvetica" w:eastAsia="Helvetica"/>
          <w:b w:val="0"/>
          <w:i w:val="0"/>
          <w:color w:val="000000"/>
          <w:sz w:val="20"/>
        </w:rPr>
        <w:t xml:space="preserve">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And more text. And more text. </w:t>
      </w:r>
    </w:p>
    <w:p>
      <w:pPr>
        <w:autoSpaceDN w:val="0"/>
        <w:autoSpaceDE w:val="0"/>
        <w:widowControl/>
        <w:spacing w:line="245" w:lineRule="auto" w:before="280" w:after="0"/>
        <w:ind w:left="236" w:right="299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Boring, zzzzz. And more text. And more text.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more text. And more text. And more text. And more text. And </w:t>
      </w:r>
      <w:r>
        <w:rPr>
          <w:spacing w:val="-7.272727272727273"/>
          <w:rFonts w:ascii="Helvetica" w:hAnsi="Helvetica" w:eastAsia="Helvetica"/>
          <w:b w:val="0"/>
          <w:i w:val="0"/>
          <w:color w:val="000000"/>
          <w:sz w:val="20"/>
        </w:rPr>
        <w:t xml:space="preserve">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</w:t>
      </w:r>
    </w:p>
    <w:p>
      <w:pPr>
        <w:autoSpaceDN w:val="0"/>
        <w:autoSpaceDE w:val="0"/>
        <w:widowControl/>
        <w:spacing w:line="245" w:lineRule="auto" w:before="278" w:after="0"/>
        <w:ind w:left="236" w:right="3012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</w:t>
      </w:r>
      <w:r>
        <w:rPr>
          <w:spacing w:val="-8.88888888888889"/>
          <w:rFonts w:ascii="Helvetica" w:hAnsi="Helvetica" w:eastAsia="Helvetica"/>
          <w:b w:val="0"/>
          <w:i w:val="0"/>
          <w:color w:val="000000"/>
          <w:sz w:val="20"/>
        </w:rPr>
        <w:t xml:space="preserve">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And more text. Even more. Continued on page 2 ...</w:t>
      </w:r>
    </w:p>
    <w:p>
      <w:pPr>
        <w:sectPr>
          <w:pgSz w:w="12240" w:h="15840"/>
          <w:pgMar w:top="490" w:right="1440" w:bottom="1440" w:left="1148" w:header="720" w:footer="720" w:gutter="0"/>
          <w:cols w:space="720" w:num="1" w:equalWidth="0">
            <w:col w:w="96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8"/>
        <w:ind w:left="0" w:right="0"/>
      </w:pPr>
    </w:p>
    <w:p>
      <w:pPr>
        <w:autoSpaceDN w:val="0"/>
        <w:autoSpaceDE w:val="0"/>
        <w:widowControl/>
        <w:spacing w:line="204" w:lineRule="auto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54"/>
        </w:rPr>
        <w:t xml:space="preserve"> Simple PDF File 2 </w:t>
      </w:r>
    </w:p>
    <w:p>
      <w:pPr>
        <w:autoSpaceDN w:val="0"/>
        <w:autoSpaceDE w:val="0"/>
        <w:widowControl/>
        <w:spacing w:line="245" w:lineRule="auto" w:before="396" w:after="0"/>
        <w:ind w:left="236" w:right="301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...continued from page 1. Yet more text. And more text. And 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</w:t>
      </w:r>
      <w:r>
        <w:rPr>
          <w:spacing w:val="-8.88888888888889"/>
          <w:rFonts w:ascii="Helvetica" w:hAnsi="Helvetica" w:eastAsia="Helvetica"/>
          <w:b w:val="0"/>
          <w:i w:val="0"/>
          <w:color w:val="000000"/>
          <w:sz w:val="20"/>
        </w:rPr>
        <w:t xml:space="preserve">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Oh, how boring typing this stuff. But not as boring as watching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paint dry. And more text. And more text. And more text. And 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Boring.  More, a little more text. The end, and just as well. </w:t>
      </w:r>
    </w:p>
    <w:sectPr w:rsidR="00FC693F" w:rsidRPr="0006063C" w:rsidSect="00034616">
      <w:pgSz w:w="12240" w:h="15840"/>
      <w:pgMar w:top="490" w:right="1440" w:bottom="1440" w:left="1148" w:header="720" w:footer="720" w:gutter="0"/>
      <w:cols w:space="720" w:num="1" w:equalWidth="0">
        <w:col w:w="9652" w:space="0"/>
        <w:col w:w="96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