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8o8ky3kwz3" w:id="0"/>
      <w:bookmarkEnd w:id="0"/>
      <w:r w:rsidDel="00000000" w:rsidR="00000000" w:rsidRPr="00000000">
        <w:rPr>
          <w:rtl w:val="0"/>
        </w:rPr>
        <w:t xml:space="preserve">G57</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ATCC 23270｜GCF_049532655.1 逐基因证据审查｜总序号 1759—2051（293 条）</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任务入口：先阅读同目录《G5X 系列总说明》，再按本文件下列具体基因逐条执行全部证据链并交付总说明第七节所列成果。两份文档共同构成完整任务书；查证时按总说明索引读取原始数据、数据库和论文。</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责任边界：本文件表中的 RU820_RS 位点，每条恰好一次；不以功能、是否有 AFE、是否入旧模型筛除。非蛋白编码基因暂不处理。</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固定范围：第 1759 条 RU820_RS09280 至第 2051 条 RU820_RS10800。顺序沿官方 GFF gene 行的坐标升序。</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字段说明：总序号｜当前 RU820 locus｜当前 WP protein_id｜染色体坐标(链向)｜当前 NCBI product。product 为待核验的官方注释，不是本轮功能结论。旧 AFE 映射与反应证据由执行者核查填写。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具体基因清单</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1759｜RU820_RS09280｜WP_012536905.1｜NZ_CP136162.1:1732944-1733438(-)｜SRPBCC domain-containing protein</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1760｜RU820_RS09285｜WP_012607289.1｜NZ_CP136162.1:1733532-1734062(-)｜hypothetical protein</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1761｜RU820_RS09290｜WP_012536907.1｜NZ_CP136162.1:1734198-1734809(-)｜TetR/AcrR family transcriptional regulator</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1762｜RU820_RS09295｜WP_257245768.1｜NZ_CP136162.1:1734851-1735240(+)｜darcynin family protein</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1763｜RU820_RS09300｜WP_012536908.1｜NZ_CP136162.1:1735245-1735718(-)｜MarR family winged helix-turn-helix transcriptional regulator</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1764｜RU820_RS09305｜WP_012536909.1｜NZ_CP136162.1:1735786-1736265(+)｜carboxymuconolactone decarboxylase family protein</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1765｜RU820_RS09310｜WP_009567649.1｜NZ_CP136162.1:1736262-1736747(+)｜GNAT family N-acetyltransferase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1766｜RU820_RS09320｜WP_012536910.1｜NZ_CP136162.1:1737010-1737744(-)｜PspA/IM30 family protein</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1767｜RU820_RS09325｜WP_009565650.1｜NZ_CP136162.1:1737784-1738608(-)｜heavy metal-binding domain-containing protein</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1768｜RU820_RS09330｜WP_009565651.1｜NZ_CP136162.1:1738605-1739582(-)｜heavy metal-binding domain-containing protein</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1769｜RU820_RS09335｜WP_012536911.1｜NZ_CP136162.1:1739598-1739978(-)｜hypothetical protein</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1770｜RU820_RS09340｜WP_012536912.1｜NZ_CP136162.1:1740130-1742565(-)｜copper-translocating P-type ATPase</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1771｜RU820_RS09345｜WP_012536913.1｜NZ_CP136162.1:1742783-1743964(+)｜pyridoxal phosphate-dependent aminotransferase</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1772｜RU820_RS09350｜WP_307871269.1｜NZ_CP136162.1:1744010-1745200(-)｜formate-dependent phosphoribosylglycinamide formyltransferase</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1773｜RU820_RS09355｜WP_012536915.1｜NZ_CP136162.1:1745294-1746214(+)｜phosphogluconate dehydrogenase (NAD(+)-dependent, decarboxylating)</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1774｜RU820_RS09360｜WP_012536916.1｜NZ_CP136162.1:1746215-1747678(+)｜glucose-6-phosphate dehydrogenase</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1775｜RU820_RS09365｜WP_012536917.1｜NZ_CP136162.1:1747947-1748240(+)｜ArsR/SmtB family transcription factor</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1776｜RU820_RS09370｜WP_012607292.1｜NZ_CP136162.1:1748243-1749235(-)｜tRNA dihydrouridine(20/20a) synthase DusA</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1777｜RU820_RS09375｜WP_012536919.1｜NZ_CP136162.1:1749273-1751678(-)｜DNA topoisomerase IV subunit A</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1778｜RU820_RS09380｜WP_012536920.1｜NZ_CP136162.1:1751696-1753666(-)｜DNA topoisomerase IV subunit B</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1779｜RU820_RS09385｜WP_012536921.1｜NZ_CP136162.1:1753955-1755262(-)｜sensor histidine kinase</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1780｜RU820_RS09390｜WP_012536922.1｜NZ_CP136162.1:1755259-1755921(-)｜response regulator</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1781｜RU820_RS09395｜WP_009561000.1｜NZ_CP136162.1:1755999-1756310(-)｜PepSY domain-containing protein</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1782｜RU820_RS09400｜WP_012536923.1｜NZ_CP136162.1:1756506-1757582(-)｜YncE family protein</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1783｜RU820_RS09405｜WP_012607294.1｜NZ_CP136162.1:1757625-1760651(-)｜efflux RND transporter permease subunit</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1784｜RU820_RS09410｜WP_009566498.1｜NZ_CP136162.1:1760651-1761691(-)｜efflux RND transporter periplasmic adaptor subunit</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1785｜RU820_RS09415｜WP_012536925.1｜NZ_CP136162.1:1761688-1763037(-)｜TolC family protein</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1786｜RU820_RS09420｜WP_009566496.1｜NZ_CP136162.1:1763759-1766122(-)｜TonB-dependent receptor</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1787｜RU820_RS09425｜WP_012536926.1｜NZ_CP136162.1:1766350-1767300(-)｜hypothetical protein</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1788｜RU820_RS09430｜WP_012607299.1｜NZ_CP136162.1:1767430-1770528(-)｜efflux RND transporter permease subunit</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1789｜RU820_RS09435｜WP_012536928.1｜NZ_CP136162.1:1770525-1771535(-)｜efflux RND transporter periplasmic adaptor subunit</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1790｜RU820_RS09440｜WP_012536929.1｜NZ_CP136162.1:1771532-1772875(-)｜TolC family protein</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1791｜RU820_RS09450｜WP_012536930.1｜NZ_CP136162.1:1773071-1773382(-)｜F0F1 ATP synthase subunit gamma</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1792｜RU820_RS09455｜WP_012536932.1｜NZ_CP136162.1:1773832-1774029(+)｜hypothetical protein</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1793｜RU820_RS09460｜WP_009564632.1｜NZ_CP136162.1:1774085-1774501(+)｜hypothetical protein</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1794｜RU820_RS09465｜WP_012536933.1｜NZ_CP136162.1:1774674-1775723(+)｜EamA family transporter</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1795｜RU820_RS09470｜WP_012536934.1｜NZ_CP136162.1:1775819-1778266(+)｜phosphoketolase family protein</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1796｜RU820_RS09475｜WP_012536935.1｜NZ_CP136162.1:1778353-1779135(+)｜DUF481 domain-containing protein</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1797｜RU820_RS09485｜WP_012536936.1｜NZ_CP136162.1:1779382-1780332(-)｜protein translocase subunit SecF</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1798｜RU820_RS09490｜WP_012536937.1｜NZ_CP136162.1:1780340-1782124(-)｜protein translocase subunit SecD</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1799｜RU820_RS09495｜WP_009561802.1｜NZ_CP136162.1:1782136-1782471(-)｜preprotein translocase subunit YajC</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1800｜RU820_RS09500｜WP_012536938.1｜NZ_CP136162.1:1782512-1783627(-)｜tRNA guanosine(34) transglycosylase Tgt</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1801｜RU820_RS09505｜WP_012536939.1｜NZ_CP136162.1:1783624-1784661(-)｜tRNA preQ1(34) S-adenosylmethionine ribosyltransferase-isomerase QueA</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1802｜RU820_RS09510｜WP_225487043.1｜NZ_CP136162.1:1784670-1785995(-)｜hemolysin family protein</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1803｜RU820_RS09515｜WP_225487044.1｜NZ_CP136162.1:1786034-1786570(-)｜CBS domain-containing protein</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1804｜RU820_RS09520｜WP_012536942.1｜NZ_CP136162.1:1786690-1787904(-)｜O-succinylhomoserine sulfhydrylase</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1805｜RU820_RS09525｜WP_012607305.1｜NZ_CP136162.1:1787901-1789328(-)｜amidophosphoribosyltransferase</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1806｜RU820_RS09530｜WP_012536944.1｜NZ_CP136162.1:1789336-1789833(-)｜CvpA family protein</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1807｜RU820_RS09535｜WP_012536945.1｜NZ_CP136162.1:1789830-1791119(-)｜bifunctional folylpolyglutamate synthase/dihydrofolate synthase</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1808｜RU820_RS09540｜WP_012536946.1｜NZ_CP136162.1:1791148-1792032(-)｜acetyl-CoA carboxylase, carboxyltransferase subunit beta</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1809｜RU820_RS09545｜WP_009567136.1｜NZ_CP136162.1:1792029-1792847(-)｜tryptophan synthase subunit alpha</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1810｜RU820_RS09550｜WP_012536947.1｜NZ_CP136162.1:1792844-1794043(-)｜tryptophan synthase subunit beta</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1811｜RU820_RS09555｜WP_012536948.1｜NZ_CP136162.1:1794054-1794665(-)｜phosphoribosylanthranilate isomerase</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1812｜RU820_RS09560｜WP_012536949.1｜NZ_CP136162.1:1794726-1795541(-)｜tRNA pseudouridine(38-40) synthase TruA</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1813｜RU820_RS09565｜WP_009564641.1｜NZ_CP136162.1:1795554-1797749(-)｜FimV/HubP family polar landmark protein</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1814｜RU820_RS09570｜WP_012536950.1｜NZ_CP136162.1:1797813-1798835(-)｜aspartate-semialdehyde dehydrogenase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1815｜RU820_RS09575｜WP_012536951.1｜NZ_CP136162.1:1798843-1799919(-)｜3-isopropylmalate dehydrogenase</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1816｜RU820_RS09580｜WP_009567445.1｜NZ_CP136162.1:1800021-1800635(+)｜molybdenum cofactor guanylyltransferase MobA</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1817｜RU820_RS09585｜WP_012536952.1｜NZ_CP136162.1:1800632-1801126(+)｜molybdopterin-guanine dinucleotide biosynthesis protein B</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1818｜RU820_RS09590｜WP_012536953.1｜NZ_CP136162.1:1801129-1802370(+)｜gephyrin-like molybdotransferase Glp</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1819｜RU820_RS09595｜WP_012536954.1｜NZ_CP136162.1:1802379-1803020(-)｜phospholipase D family protein</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1820｜RU820_RS09600｜WP_012536955.1｜NZ_CP136162.1:1803110-1804927(-)｜signal peptide peptidase SppA</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1821｜RU820_RS09605｜WP_012536956.1｜NZ_CP136162.1:1805135-1808044(-)｜malto-oligosyltrehalose synthase</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1822｜RU820_RS09610｜WP_225487046.1｜NZ_CP136162.1:1808050-1809930(-)｜malto-oligosyltrehalose trehalohydrolase</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1823｜RU820_RS09615｜WP_226833834.1｜NZ_CP136162.1:1809927-1811075(-)｜glycosyltransferase</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1824｜RU820_RS09620｜WP_012536959.1｜NZ_CP136162.1:1811152-1811844(-)｜DUF5752 family protein</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1825｜RU820_RS09625｜WP_012536960.1｜NZ_CP136162.1:1812163-1812804(-)｜dienelactone hydrolase family protein</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1826｜RU820_RS09630｜WP_009567699.1｜NZ_CP136162.1:1812966-1813403(-)｜Hsp20/alpha crystallin family protein</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1827｜RU820_RS09635｜WP_009567700.1｜NZ_CP136162.1:1813742-1814749(+)｜zinc-dependent alcohol dehydrogenase family protein</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1828｜RU820_RS09640｜WP_157293215.1｜NZ_CP136162.1:1814746-1815528(+)｜L,D-transpeptidase</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1829｜RU820_RS09645｜WP_009567117.1｜NZ_CP136162.1:1815851-1816792(+)｜zinc metalloprotease HtpX</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1830｜RU820_RS09650｜WP_012536962.1｜NZ_CP136162.1:1816897-1818426(+)｜DHA2 family efflux MFS transporter permease subunit</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1831｜RU820_RS09655｜WP_012536963.1｜NZ_CP136162.1:1818379-1818645(-)｜hypothetical protein</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1832｜RU820_RS09660｜WP_012536964.1｜NZ_CP136162.1:1818797-1819663(-)｜transposase</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1833｜RU820_RS09665｜WP_012536965.1｜NZ_CP136162.1:1819609-1819929(-)｜hypothetical protein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1834｜RU820_RS09670｜WP_012607314.1｜NZ_CP136162.1:1819939-1820298(-)｜hypothetical protein</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1835｜RU820_RS09680｜WP_012536966.1｜NZ_CP136162.1:1821091-1821957(+)｜hypothetical protein</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1836｜RU820_RS09685｜WP_012536967.1｜NZ_CP136162.1:1822059-1823363(+)｜YcaO-like family protein</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1837｜RU820_RS09690｜WP_074874203.1｜NZ_CP136162.1:1823473-1824165(+)｜nitroreductase family protein</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1838｜RU820_RS09695｜WP_148208624.1｜NZ_CP136162.1:1824220-1824906(+)｜nucleotidyltransferase domain-containing protein</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1839｜RU820_RS09700｜WP_012536969.1｜NZ_CP136162.1:1824923-1825504(+)｜sulfotransferase family 2 domain-containing protein</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1840｜RU820_RS09710｜WP_041647398.1｜NZ_CP136162.1:1826627-1828054(+)｜TolC family protein</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1841｜RU820_RS09715｜WP_012536971.1｜NZ_CP136162.1:1828051-1829148(+)｜efflux RND transporter periplasmic adaptor subunit</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1842｜RU820_RS09720｜WP_012536972.1｜NZ_CP136162.1:1829145-1832249(+)｜efflux RND transporter permease subunit</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1843｜RU820_RS09725｜WP_012536973.1｜NZ_CP136162.1:1832275-1832994(+)｜ATP-binding cassette domain-containing protein</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1844｜RU820_RS09730｜WP_012536974.1｜NZ_CP136162.1:1832987-1833712(+)｜hypothetical protein</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1845｜RU820_RS09735｜WP_325064125.1｜NZ_CP136162.1:1833878-1834471(+)｜ABC-2 transporter permease</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1846｜RU820_RS09740｜WP_229129717.1｜NZ_CP136162.1:1835321-1835686(+)｜SCP2 sterol-binding domain-containing protein</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1847｜RU820_RS09745｜WP_041646221.1｜NZ_CP136162.1:1835763-1837193(-)｜Asp-tRNA(Asn)/Glu-tRNA(Gln) amidotransferase subunit GatB</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1848｜RU820_RS09750｜WP_012536979.1｜NZ_CP136162.1:1837196-1838668(-)｜Asp-tRNA(Asn)/Glu-tRNA(Gln) amidotransferase subunit GatA</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1849｜RU820_RS09755｜WP_012536980.1｜NZ_CP136162.1:1838678-1838965(-)｜Asp-tRNA(Asn)/Glu-tRNA(Gln) amidotransferase subunit GatC</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1850｜RU820_RS09760｜WP_012536981.1｜NZ_CP136162.1:1838968-1839810(-)｜MlaA family lipoprotein</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1851｜RU820_RS09765｜WP_012536982.1｜NZ_CP136162.1:1839810-1840469(-)｜HpnM family protein</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1852｜RU820_RS09770｜WP_012536983.1｜NZ_CP136162.1:1840514-1841617(-)｜adenosyl-hopene transferase HpnH</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1853｜RU820_RS09775｜WP_012536984.1｜NZ_CP136162.1:1841723-1842565(-)｜ferritin-like domain-containing protein</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1854｜RU820_RS09780｜WP_012607322.1｜NZ_CP136162.1:1842562-1843578(-)｜HpnL family protein</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1855｜RU820_RS09785｜WP_012536985.1｜NZ_CP136162.1:1843580-1846282(-)｜MMPL family transporter</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1856｜RU820_RS09790｜WP_012536986.1｜NZ_CP136162.1:1846263-1847138(-)｜hopanoid biosynthesis-associated protein HpnK</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1857｜RU820_RS09795｜WP_012536987.1｜NZ_CP136162.1:1847140-1848570(-)｜hopanoid biosynthesis associated radical SAM protein HpnJ</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1858｜RU820_RS09800｜WP_009566461.1｜NZ_CP136162.1:1848567-1849727(-)｜bacteriohopanetetrol glucosamine biosynthesis glycosyltransferase HpnI</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1859｜RU820_RS09805｜WP_012536988.1｜NZ_CP136162.1:1849770-1850759(-)｜hopanoid-associated sugar epimerase</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1860｜RU820_RS09810｜WP_012536989.1｜NZ_CP136162.1:1850756-1851469(-)｜MTA/SAH nucleosidase</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1861｜RU820_RS09815｜WP_226833836.1｜NZ_CP136162.1:1851451-1853373(-)｜squalene--hopene cyclase</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1862｜RU820_RS09820｜WP_012607324.1｜NZ_CP136162.1:1853379-1854422(-)｜phytoene/squalene synthase family protein</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1863｜RU820_RS09825｜WP_012536992.1｜NZ_CP136162.1:1854581-1855615(-)｜NAD(P)H-dependent glycerol-3-phosphate dehydrogenase</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1864｜RU820_RS09830｜WP_012536993.1｜NZ_CP136162.1:1855619-1856068(-)｜protein-export chaperone SecB</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1865｜RU820_RS09840｜WP_012536995.1｜NZ_CP136162.1:1856799-1857209(-)｜type II toxin-antitoxin system tRNA(fMet)-specific endonuclease VapC</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1866｜RU820_RS09845｜WP_009567455.1｜NZ_CP136162.1:1857206-1857436(-)｜type II toxin-antitoxin system VapB family antitoxin</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1867｜RU820_RS09850｜WP_257246597.1｜NZ_CP136162.1:1857588-1857710(+)｜hypothetical protein</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1868｜RU820_RS09855｜WP_012536996.1｜NZ_CP136162.1:1857739-1859259(-)｜acetaldehyde dehydrogenase ExaC</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1869｜RU820_RS09860｜WP_009566247.1｜NZ_CP136162.1:1859562-1861274(+)｜proline--tRNA ligase</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1870｜RU820_RS09865｜WP_009566245.1｜NZ_CP136162.1:1861261-1861743(+)｜universal stress protein</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1871｜RU820_RS09870｜WP_225487052.1｜NZ_CP136162.1:1861756-1862379(-)｜ABC-type transport auxiliary lipoprotein family protein</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1872｜RU820_RS09875｜WP_009566240.1｜NZ_CP136162.1:1862426-1863364(-)｜MlaD family protein</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1873｜RU820_RS09880｜WP_012536999.1｜NZ_CP136162.1:1863516-1864169(+)｜protein-L-isoaspartate O-methyltransferase family protein</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1874｜RU820_RS09885｜WP_012537000.1｜NZ_CP136162.1:1864176-1864721(+)｜isochorismatase family protein</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1875｜RU820_RS09890｜WP_012537001.1｜NZ_CP136162.1:1864732-1866555(+)｜M61 family metallopeptidase</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1876｜RU820_RS09895｜WP_009564309.1｜NZ_CP136162.1:1866558-1867361(-)｜TIGR00282 family metallophosphoesterase</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1877｜RU820_RS09900｜WP_012607327.1｜NZ_CP136162.1:1867358-1867933(-)｜5-formyltetrahydrofolate cyclo-ligase</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1878｜RU820_RS09910｜WP_012537003.1｜NZ_CP136162.1:1868164-1868478(-)｜cell division protein ZapA</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1879｜RU820_RS09915｜WP_236608965.1｜NZ_CP136162.1:1868506-1868739(-)｜hypothetical protein</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1880｜RU820_RS09920｜WP_012537004.1｜NZ_CP136162.1:1868830-1870740(+)｜penicillin-binding protein 2</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1881｜RU820_RS09925｜WP_009567014.1｜NZ_CP136162.1:1870753-1871361(+)｜50S ribosomal protein L25/general stress protein Ctc</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1882｜RU820_RS09930｜WP_012537005.1｜NZ_CP136162.1:1871368-1871937(+)｜aminoacyl-tRNA hydrolase</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1883｜RU820_RS09935｜WP_009567059.1｜NZ_CP136162.1:1871947-1873038(+)｜redox-regulated ATPase YchF</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1884｜RU820_RS09940｜WP_009567060.1｜NZ_CP136162.1:1873096-1873641(+)｜helix-turn-helix domain-containing protein</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1885｜RU820_RS09945｜WP_012537006.1｜NZ_CP136162.1:1873638-1875620(+)｜hydrogenase 4 subunit B</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1886｜RU820_RS09950｜WP_012537007.1｜NZ_CP136162.1:1875617-1876558(+)｜respiratory chain complex I subunit 1 family protein</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1887｜RU820_RS09955｜WP_012537008.1｜NZ_CP136162.1:1876560-1877237(+)｜formate hydrogenlyase</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1888｜RU820_RS09960｜WP_041646305.1｜NZ_CP136162.1:1877234-1878691(+)｜hydrogenase 4 subunit F</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1889｜RU820_RS09965｜WP_012537010.1｜NZ_CP136162.1:1878702-1880249(+)｜NADH-quinone oxidoreductase subunit C</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1890｜RU820_RS09970｜WP_012537011.1｜NZ_CP136162.1:1880286-1880783(+)｜NADH-quinone oxidoreductase subunit B family protein</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1891｜RU820_RS09975｜WP_012537012.1｜NZ_CP136162.1:1881040-1882419(+)｜ribulose-bisphosphate carboxylase</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1892｜RU820_RS09980｜WP_012537013.1｜NZ_CP136162.1:1882569-1883387(+)｜CbbQ/NirQ/NorQ/GpvN family protein</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1893｜RU820_RS09985｜WP_012537014.1｜NZ_CP136162.1:1883406-1885685(+)｜nitric oxide reductase activation protein NorD</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1894｜RU820_RS09990｜WP_012537015.1｜NZ_CP136162.1:1885692-1886603(-)｜LysR family transcriptional regulator</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1895｜RU820_RS09995｜WP_012537016.1｜NZ_CP136162.1:1886600-1886941(-)｜zinc ribbon domain-containing protein YjdM</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1896｜RU820_RS10000｜WP_009561663.1｜NZ_CP136162.1:1886955-1887662(-)｜transferase</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1897｜RU820_RS10005｜WP_012537017.1｜NZ_CP136162.1:1887895-1889760(+)｜DUF3857 domain-containing protein</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1898｜RU820_RS10010｜WP_012537020.1｜NZ_CP136162.1:1890447-1891034(+)｜hypothetical protein</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1899｜RU820_RS10015｜WP_012537021.1｜NZ_CP136162.1:1891798-1892331(+)｜hypothetical protein</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1900｜RU820_RS10020｜WP_012607330.1｜NZ_CP136162.1:1892511-1893848(+)｜HlyD family efflux transporter periplasmic adaptor subunit</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1901｜RU820_RS10025｜WP_012537023.1｜NZ_CP136162.1:1893845-1896016(+)｜peptidase domain-containing ABC transporter</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1902｜RU820_RS10030｜WP_226833838.1｜NZ_CP136162.1:1896171-1897541(+)｜TolC family protein</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1903｜RU820_RS10035｜WP_012537025.1｜NZ_CP136162.1:1897631-1898467(+)｜polysaccharide deacetylase family protein</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1904｜RU820_RS10040｜WP_009560702.1｜NZ_CP136162.1:1898620-1899846(+)｜putative glycoside hydrolase</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1905｜RU820_RS10045｜WP_012537027.1｜NZ_CP136162.1:1899801-1901159(+)｜serine hydrolase domain-containing protein</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1906｜RU820_RS10050｜WP_012537028.1｜NZ_CP136162.1:1901184-1901708(-)｜RNA pyrophosphohydrolase</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1907｜RU820_RS10055｜WP_012537029.1｜NZ_CP136162.1:1901796-1902239(-)｜NUDIX hydrolase</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1908｜RU820_RS10060｜WP_012607334.1｜NZ_CP136162.1:1902236-1902991(-)｜pseudouridine synthase</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1909｜RU820_RS10065｜WP_012537031.1｜NZ_CP136162.1:1903034-1904065(+)｜agmatine deiminase family protein</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1910｜RU820_RS10070｜WP_012537032.1｜NZ_CP136162.1:1904257-1907007(+)｜molybdopterin-dependent oxidoreductase</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1911｜RU820_RS10075｜WP_012537033.1｜NZ_CP136162.1:1907018-1907641(+)｜4Fe-4S dicluster domain-containing protein</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1912｜RU820_RS10080｜WP_012537034.1｜NZ_CP136162.1:1907638-1908672(+)｜NrfD/PsrC family molybdoenzyme membrane anchor subunit</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1913｜RU820_RS10085｜WP_157293223.1｜NZ_CP136162.1:1908653-1909180(+)｜TorD/DmsD family molecular chaperone</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1914｜RU820_RS10090｜WP_012537035.1｜NZ_CP136162.1:1909177-1909710(+)｜[NiFe]-hydrogenase assembly chaperone HybE</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1915｜RU820_RS10095｜WP_012537036.1｜NZ_CP136162.1:1910292-1910723(-)｜universal stress protein</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1916｜RU820_RS10100｜WP_012537037.1｜NZ_CP136162.1:1910776-1912326(-)｜DHA2 family efflux MFS transporter permease subunit</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1917｜RU820_RS10105｜WP_012537038.1｜NZ_CP136162.1:1912323-1912766(-)｜MarR family winged helix-turn-helix transcriptional regulator</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1918｜RU820_RS10110｜WP_009561052.1｜NZ_CP136162.1:1912951-1913769(+)｜prolipoprotein diacylglyceryl transferase</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1919｜RU820_RS10115｜WP_225487053.1｜NZ_CP136162.1:1913800-1915779(+)｜UvrD-helicase domain-containing protein</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1920｜RU820_RS10120｜WP_009567470.1｜NZ_CP136162.1:1915880-1916155(-)｜30S ribosomal protein S20</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1921｜RU820_RS10125｜WP_009567471.1｜NZ_CP136162.1:1916291-1917304(-)｜ABC transporter ATP-binding protein</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1922｜RU820_RS10130｜WP_012607340.1｜NZ_CP136162.1:1917324-1918127(-)｜ABC transporter permease</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1923｜RU820_RS10135｜WP_226833839.1｜NZ_CP136162.1:1918419-1918781(+)｜DsrE family protein</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1924｜RU820_RS10140｜WP_012537042.1｜NZ_CP136162.1:1918785-1919624(+)｜symmetrical bis(5'-nucleosyl)-tetraphosphatase</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1925｜RU820_RS10145｜WP_012537043.1｜NZ_CP136162.1:1919680-1921491(+)｜DNA helicase RecQ</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1926｜RU820_RS10150｜WP_009567357.1｜NZ_CP136162.1:1921579-1921893(+)｜iron donor protein CyaY</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1927｜RU820_RS10155｜WP_012537044.1｜NZ_CP136162.1:1921898-1922350(+)｜EVE domain-containing protein</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1928｜RU820_RS10160｜WP_009568772.1｜NZ_CP136162.1:1922467-1922811(+)｜hypothetical protein</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1929｜RU820_RS10165｜WP_012537045.1｜NZ_CP136162.1:1922804-1923877(-)｜LPS export ABC transporter permease LptG</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1930｜RU820_RS10170｜WP_012607345.1｜NZ_CP136162.1:1923874-1924995(-)｜LPS export ABC transporter permease LptF</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1931｜RU820_RS10175｜WP_009567190.1｜NZ_CP136162.1:1925112-1926614(+)｜leucyl aminopeptidase</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1932｜RU820_RS10180｜WP_012537047.1｜NZ_CP136162.1:1926627-1927052(+)｜DNA polymerase III subunit chi</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1933｜RU820_RS10185｜WP_012537048.1｜NZ_CP136162.1:1927066-1927761(+)｜hypothetical protein</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1934｜RU820_RS10190｜WP_012537049.1｜NZ_CP136162.1:1927758-1930574(+)｜valine--tRNA ligase</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1935｜RU820_RS10195｜WP_012537050.1｜NZ_CP136162.1:1930605-1931960(+)｜Na+/H+ antiporter NhaA</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1936｜RU820_RS10200｜WP_012537051.1｜NZ_CP136162.1:1931957-1932784(+)｜carboxylating nicotinate-nucleotide diphosphorylase</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1937｜RU820_RS10205｜WP_012537052.1｜NZ_CP136162.1:1932797-1934035(-)｜hypothetical protein</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1938｜RU820_RS10210｜WP_180830382.1｜NZ_CP136162.1:1934198-1934815(+)｜TetR/AcrR family transcriptional regulator</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1939｜RU820_RS10215｜WP_009560977.1｜NZ_CP136162.1:1934907-1935635(+)｜dienelactone hydrolase family protein</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1940｜RU820_RS10220｜WP_012537054.1｜NZ_CP136162.1:1935632-1936708(+)｜NADH:flavin oxidoreductase/NADH oxidase</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1941｜RU820_RS10225｜WP_012537055.1｜NZ_CP136162.1:1936791-1937417(-)｜hypothetical protein</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1942｜RU820_RS10235｜WP_009565188.1｜NZ_CP136162.1:1937625-1938191(+)｜DUF805 domain-containing protein</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1943｜RU820_RS10240｜WP_012537056.1｜NZ_CP136162.1:1938224-1939018(+)｜FkbM family methyltransferase</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1944｜RU820_RS10245｜WP_009565186.1｜NZ_CP136162.1:1939135-1940028(+)｜alpha/beta fold hydrolase</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1945｜RU820_RS10250｜WP_012537057.1｜NZ_CP136162.1:1940021-1940590(-)｜methyltransferase family protein</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1946｜RU820_RS10255｜WP_009565185.1｜NZ_CP136162.1:1940696-1941379(-)｜HAD family hydrolase</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1947｜RU820_RS10260｜WP_012537058.1｜NZ_CP136162.1:1941376-1942329(-)｜23S rRNA pseudouridine(955/2504/2580) synthase RluC</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1948｜RU820_RS10265｜WP_012537059.1｜NZ_CP136162.1:1942526-1944874(+)｜Rne/Rng family ribonuclease</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1949｜RU820_RS10270｜WP_012537060.1｜NZ_CP136162.1:1944917-1946305(-)｜cysteine--tRNA ligase</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1950｜RU820_RS10275｜WP_012537061.1｜NZ_CP136162.1:1946302-1947750(-)｜glutamate--tRNA ligase</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1951｜RU820_RS10280｜WP_012537062.1｜NZ_CP136162.1:1947848-1950337(+)｜penicillin-binding protein 1A</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1952｜RU820_RS10285｜WP_012537063.1｜NZ_CP136162.1:1950338-1952698(+)｜glycoside hydrolase family 15 protein</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1953｜RU820_RS10290｜WP_012537064.1｜NZ_CP136162.1:1952695-1953480(+)｜glucose 1-dehydrogenase</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1954｜RU820_RS10295｜WP_012537065.1｜NZ_CP136162.1:1953790-1954326(+)｜hypothetical protein</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1955｜RU820_RS10300｜WP_012537066.1｜NZ_CP136162.1:1954323-1955321(+)｜aminoglycoside phosphotransferase family protein</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1956｜RU820_RS10305｜WP_009569096.1｜NZ_CP136162.1:1955326-1956072(+)｜HAD family hydrolase</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1957｜RU820_RS10310｜WP_009569097.1｜NZ_CP136162.1:1956125-1956868(-)｜winged helix-turn-helix domain-containing protein</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1958｜RU820_RS10315｜WP_012537067.1｜NZ_CP136162.1:1956872-1959613(-)｜sensor histidine kinase</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1959｜RU820_RS10320｜WP_009569099.1｜NZ_CP136162.1:1959976-1960068(+)｜K(+)-transporting ATPase subunit F</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1960｜RU820_RS10325｜WP_012537068.1｜NZ_CP136162.1:1960065-1961816(+)｜potassium-transporting ATPase subunit KdpA</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1961｜RU820_RS10330｜WP_012537069.1｜NZ_CP136162.1:1961829-1963898(+)｜potassium-transporting ATPase subunit KdpB</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1962｜RU820_RS10335｜WP_423364961.1｜NZ_CP136162.1:1963911-1964531(+)｜potassium-transporting ATPase subunit KdpC</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1963｜RU820_RS10340｜WP_012537071.1｜NZ_CP136162.1:1964579-1964845(+)｜hypothetical protein</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1964｜RU820_RS10345｜WP_012537072.1｜NZ_CP136162.1:1965043-1965573(+)｜amino acid kinase</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1965｜RU820_RS10350｜WP_012537073.1｜NZ_CP136162.1:1965645-1966859(+)｜porin</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1966｜RU820_RS10355｜WP_009566795.1｜NZ_CP136162.1:1966915-1967313(+)｜P-II family nitrogen regulator</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1967｜RU820_RS10360｜WP_012607358.1｜NZ_CP136162.1:1967310-1967609(+)｜hypothetical protein</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1968｜RU820_RS10365｜WP_225487057.1｜NZ_CP136162.1:1967680-1968027(+)｜hypothetical protein</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1969｜RU820_RS10370｜WP_012607360.1｜NZ_CP136162.1:1968782-1969975(+)｜cation:proton antiporter</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1970｜RU820_RS10375｜WP_012537078.1｜NZ_CP136162.1:1970232-1970837(-)｜thioredoxin fold domain-containing protein</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1971｜RU820_RS10380｜WP_012537079.1｜NZ_CP136162.1:1970952-1971392(-)｜hypothetical protein</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1972｜RU820_RS10385｜WP_012537080.1｜NZ_CP136162.1:1972020-1973141(-)｜carbohydrate porin</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1973｜RU820_RS10390｜WP_012537081.1｜NZ_CP136162.1:1973154-1974341(-)｜PQQ-binding-like beta-propeller repeat protein</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1974｜RU820_RS10395｜WP_012537082.1｜NZ_CP136162.1:1974696-1980182(+)｜MG2 domain-containing protein</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1975｜RU820_RS10400｜WP_012537083.1｜NZ_CP136162.1:1980190-1982256(+)｜transglycosylase domain-containing protein</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1976｜RU820_RS10405｜WP_009568258.1｜NZ_CP136162.1:1982552-1982905(-)｜roadblock/LC7 domain-containing protein</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1977｜RU820_RS10410｜WP_012537084.1｜NZ_CP136162.1:1982918-1983709(-)｜MBL fold metallo-hydrolase</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1978｜RU820_RS10415｜WP_009562360.1｜NZ_CP136162.1:1983853-1984608(-)｜TIGR02186 family protein</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1979｜RU820_RS10420｜WP_009562361.1｜NZ_CP136162.1:1984609-1985499(-)｜sulfite exporter TauE/SafE family protein</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1980｜RU820_RS10425｜WP_009562362.1｜NZ_CP136162.1:1985528-1986061(-)｜universal stress protein</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1981｜RU820_RS10430｜WP_012537086.1｜NZ_CP136162.1:1986311-1987876(+)｜bifunctional phosphoribosylaminoimidazolecarboxamide formyltransferase/IMP cyclohydrolase</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1982｜RU820_RS10435｜WP_009561285.1｜NZ_CP136162.1:1987890-1989152(+)｜phosphoribosylamine--glycine ligase</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1983｜RU820_RS10440｜WP_012537087.1｜NZ_CP136162.1:1989168-1989728(+)｜L-threonylcarbamoyladenylate synthase</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1984｜RU820_RS10445｜WP_012537088.1｜NZ_CP136162.1:1989733-1990623(+)｜oxygen-dependent coproporphyrinogen oxidase</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1985｜RU820_RS10450｜WP_012537089.1｜NZ_CP136162.1:1990620-1991711(+)｜quinone-dependent dihydroorotate dehydrogenase</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1986｜RU820_RS10455｜WP_009567670.1｜NZ_CP136162.1:1991871-1992020(+)｜hypothetical protein</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1987｜RU820_RS10460｜WP_009561437.1｜NZ_CP136162.1:1992337-1992885(+)｜GNAT family N-acetyltransferase</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1988｜RU820_RS10465｜WP_012607367.1｜NZ_CP136162.1:1992889-1994460(-)｜alkaline phosphatase family protein</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1989｜RU820_RS10470｜WP_012537091.1｜NZ_CP136162.1:1994520-1995233(-)｜TonB family protein</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1990｜RU820_RS10475｜WP_012537092.1｜NZ_CP136162.1:1995255-1995656(-)｜ExbD/TolR family protein</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1991｜RU820_RS10480｜WP_009564717.1｜NZ_CP136162.1:1995656-1996339(-)｜MotA/TolQ/ExbB proton channel family protein</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1992｜RU820_RS10485｜WP_111122613.1｜NZ_CP136162.1:1996404-1997165(-)｜winged helix-turn-helix transcriptional regulator</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1993｜RU820_RS10490｜WP_012537094.1｜NZ_CP136162.1:1997341-1997853(-)｜DUF3568 family protein</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1994｜RU820_RS10495｜WP_012537095.1｜NZ_CP136162.1:1998330-1999022(+)｜MotA/TolQ/ExbB proton channel family protein</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1995｜RU820_RS10500｜WP_012537096.1｜NZ_CP136162.1:1999056-2001944(+)｜bifunctional YncE family protein/alkaline phosphatase family protein</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1996｜RU820_RS10505｜WP_012607369.1｜NZ_CP136162.1:2002019-2002747(+)｜energy transducer TonB</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1997｜RU820_RS10510｜WP_009561136.1｜NZ_CP136162.1:2002786-2003385(+)｜phosphonate degradation HD-domain oxygenase</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1998｜RU820_RS10515｜WP_012537098.1｜NZ_CP136162.1:2003424-2004821(+)｜MFS transporter</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1999｜RU820_RS10520｜WP_009566199.1｜NZ_CP136162.1:2004921-2005397(+)｜phosphonate C-P lyase system protein PhnG</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2000｜RU820_RS10525｜WP_012537099.1｜NZ_CP136162.1:2005394-2005936(+)｜phosphonate C-P lyase system protein PhnH</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2001｜RU820_RS10530｜WP_012537100.1｜NZ_CP136162.1:2005940-2007037(+)｜carbon-phosphorus lyase complex subunit PhnI</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2002｜RU820_RS10535｜WP_012537101.1｜NZ_CP136162.1:2007034-2007858(+)｜alpha-D-ribose 1-methylphosphonate 5-phosphate C-P-lyase PhnJ</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2003｜RU820_RS10540｜WP_009560733.1｜NZ_CP136162.1:2007855-2008637(+)｜phosphonate C-P lyase system protein PhnK</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2004｜RU820_RS10545｜WP_009560734.1｜NZ_CP136162.1:2008634-2009332(+)｜phosphonate C-P lyase system protein PhnL</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2005｜RU820_RS10550｜WP_009560735.1｜NZ_CP136162.1:2009329-2010465(+)｜alpha-D-ribose 1-methylphosphonate 5-triphosphate diphosphatase</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2006｜RU820_RS10555｜WP_009560736.1｜NZ_CP136162.1:2010473-2011150(+)｜DUF1045 domain-containing protein</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2007｜RU820_RS10560｜WP_009560737.1｜NZ_CP136162.1:2011143-2011688(+)｜PhnN protein</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2008｜RU820_RS10565｜WP_012537102.1｜NZ_CP136162.1:2011685-2012437(+)｜GntR family transcriptional regulator</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2009｜RU820_RS10570｜WP_012537103.1｜NZ_CP136162.1:2012547-2014886(-)｜TonB-dependent receptor</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2010｜RU820_RS10575｜WP_009563788.1｜NZ_CP136162.1:2014955-2015206(-)｜phospholipase C, phosphocholine-specific</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2011｜RU820_RS10580｜WP_158303827.1｜NZ_CP136162.1:2015284-2015499(-)｜hypothetical protein</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2012｜RU820_RS10585｜WP_012537105.1｜NZ_CP136162.1:2015728-2018049(-)｜TonB-dependent receptor</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2013｜RU820_RS10590｜WP_157293199.1｜NZ_CP136162.1:2018452-2018937(+)｜ATP-binding cassette domain-containing protein</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2014｜RU820_RS10595｜WP_009565776.1｜NZ_CP136162.1:2018990-2019247(+)｜hypothetical protein</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2015｜RU820_RS10600｜WP_012607374.1｜NZ_CP136162.1:2019585-2019896(+)｜hypothetical protein</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2016｜RU820_RS10605｜WP_012537106.1｜NZ_CP136162.1:2020205-2020906(+)｜alkaline phosphatase family protein</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2017｜RU820_RS10610｜WP_012537107.1｜NZ_CP136162.1:2021001-2023208(+)｜TonB-dependent receptor</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2018｜RU820_RS10615｜WP_012537108.1｜NZ_CP136162.1:2023264-2023941(+)｜MotA/TolQ/ExbB proton channel family protein</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2019｜RU820_RS10620｜WP_012537109.1｜NZ_CP136162.1:2023944-2024333(+)｜ExbD/TolR family protein</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2020｜RU820_RS10625｜WP_012537110.1｜NZ_CP136162.1:2024339-2025067(+)｜energy transducer TonB</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2021｜RU820_RS10630｜WP_012537111.1｜NZ_CP136162.1:2025088-2027304(+)｜TonB-dependent receptor</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2022｜RU820_RS10635｜WP_012537112.1｜NZ_CP136162.1:2027405-2030242(+)｜beta-propeller fold lactonase family protein</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2023｜RU820_RS10640｜WP_009567932.1｜NZ_CP136162.1:2030318-2031031(+)｜TonB family protein</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2024｜RU820_RS10645｜WP_012537114.1｜NZ_CP136162.1:2031101-2031463(+)｜hypothetical protein</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2025｜RU820_RS10650｜WP_229129720.1｜NZ_CP136162.1:2031474-2032193(-)｜response regulator transcription factor</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2026｜RU820_RS10655｜WP_009567937.1｜NZ_CP136162.1:2032352-2032558(-)｜hypothetical protein</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2027｜RU820_RS10660｜WP_225487058.1｜NZ_CP136162.1:2033017-2034495(-)｜hypothetical protein</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2028｜RU820_RS10670｜WP_012537116.1｜NZ_CP136162.1:2035033-2036391(-)｜sugar porter family MFS transporter</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2029｜RU820_RS10675｜WP_041646431.1｜NZ_CP136162.1:2036697-2037077(-)｜hypothetical protein</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2030｜RU820_RS10680｜WP_009568083.1｜NZ_CP136162.1:2037064-2037546(-)｜phosphohistidine phosphatase SixA</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2031｜RU820_RS10690｜WP_012537117.1｜NZ_CP136162.1:2037830-2038366(-)｜Slp family lipoprotein</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2032｜RU820_RS10695｜WP_012607383.1｜NZ_CP136162.1:2038483-2039754(-)｜ATP-binding protein</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2033｜RU820_RS10700｜WP_009566809.1｜NZ_CP136162.1:2039775-2040455(-)｜response regulator</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2034｜RU820_RS10705｜WP_012537119.1｜NZ_CP136162.1:2041028-2041612(+)｜oligoribonuclease</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2035｜RU820_RS10710｜WP_012537120.1｜NZ_CP136162.1:2041759-2042847(+)｜LLM class flavin-dependent oxidoreductase</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2036｜RU820_RS10715｜WP_012537121.1｜NZ_CP136162.1:2042847-2043809(+)｜SDR family oxidoreductase</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2037｜RU820_RS10720｜WP_012537122.1｜NZ_CP136162.1:2043831-2044721(+)｜diiron oxygenase</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2038｜RU820_RS10725｜WP_012537123.1｜NZ_CP136162.1:2044781-2046412(+)｜alpha-D-glucose phosphate-specific phosphoglucomutase</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2039｜RU820_RS10730｜WP_009561011.1｜NZ_CP136162.1:2046428-2046790(+)｜YtxH domain-containing protein</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2040｜RU820_RS10740｜WP_012537124.1｜NZ_CP136162.1:2046920-2049463(+)｜magnesium-translocating P-type ATPase</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2041｜RU820_RS10745｜WP_012537125.1｜NZ_CP136162.1:2049721-2050311(+)｜cytochrome b</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2042｜RU820_RS10750｜WP_012537126.1｜NZ_CP136162.1:2051051-2051845(+)｜membrane protein</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2043｜RU820_RS10755｜WP_012537127.1｜NZ_CP136162.1:2052246-2053562(+)｜MFS transporter</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2044｜RU820_RS10760｜WP_012537128.1｜NZ_CP136162.1:2053444-2054370(-)｜LysR substrate-binding domain-containing protein</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2045｜RU820_RS10770｜WP_012537129.1｜NZ_CP136162.1:2054925-2056820(-)｜RNA polymerase sigma factor RpoD</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2046｜RU820_RS10775｜WP_012537130.1｜NZ_CP136162.1:2056922-2058673(-)｜DNA primase</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2047｜RU820_RS10780｜WP_012537131.1｜NZ_CP136162.1:2058677-2061001(-)｜endonuclease MutS2</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2048｜RU820_RS10785｜WP_012537132.1｜NZ_CP136162.1:2061013-2061459(-)｜GatB/YqeY domain-containing protein</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2049｜RU820_RS10790｜WP_009564692.1｜NZ_CP136162.1:2061459-2061674(-)｜30S ribosomal protein S21</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2050｜RU820_RS10795｜WP_012537133.1｜NZ_CP136162.1:2061963-2062820(+)｜sigma-70 family RNA polymerase sigma factor</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2051｜RU820_RS10800｜WP_012537134.1｜NZ_CP136162.1:2062787-2063410(-)｜RdgB/HAM1 family non-canonical purine NTP pyrophosphatase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交付前核对：清单条数、首末序号、RU820 唯一性、全部逐基因结论、每项来源与2016对照。</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