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xl6l04kmyba" w:id="0"/>
      <w:bookmarkEnd w:id="0"/>
      <w:r w:rsidDel="00000000" w:rsidR="00000000" w:rsidRPr="00000000">
        <w:rPr>
          <w:rtl w:val="0"/>
        </w:rPr>
        <w:t xml:space="preserve">G59</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ATCC 23270｜GCF_049532655.1 逐基因证据审查｜总序号 2345—2637（293 条）</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任务入口：先阅读同目录《G5X 系列总说明》，再按本文件下列具体基因逐条执行全部证据链并交付总说明第七节所列成果。两份文档共同构成完整任务书；查证时按总说明索引读取原始数据、数据库和论文。</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责任边界：本文件表中的 RU820_RS 位点，每条恰好一次；不以功能、是否有 AFE、是否入旧模型筛除。非蛋白编码基因暂不处理。</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固定范围：第 2345 条 RU820_RS12360 至第 2637 条 RU820_RS13870。顺序沿官方 GFF gene 行的坐标升序。</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字段说明：总序号｜当前 RU820 locus｜当前 WP protein_id｜染色体坐标(链向)｜当前 NCBI product。product 为待核验的官方注释，不是本轮功能结论。旧 AFE 映射与反应证据由执行者核查填写。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具体基因清单</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2345｜RU820_RS12360｜WP_012537329.1｜NZ_CP136162.1:2352524-2354227(+)｜hypothetical protein</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2346｜RU820_RS12365｜WP_009565767.1｜NZ_CP136162.1:2354293-2354862(-)｜3-deoxy-D-manno-octulosonic acid transferase</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2347｜RU820_RS12370｜WP_009565766.1｜NZ_CP136162.1:2355020-2356489(+)｜glycogen synthase GlgA</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2348｜RU820_RS12375｜WP_012537330.1｜NZ_CP136162.1:2356530-2357918(+)｜MBL fold metallo-hydrolase</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2349｜RU820_RS12380｜WP_009560793.1｜NZ_CP136162.1:2358002-2358418(+)｜hypothetical protein</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2350｜RU820_RS12385｜WP_009560794.1｜NZ_CP136162.1:2358516-2359178(+)｜endonuclease III</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2351｜RU820_RS12390｜WP_009560795.1｜NZ_CP136162.1:2359158-2361119(-)｜DUF29 family protein</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2352｜RU820_RS12395｜WP_012607497.1｜NZ_CP136162.1:2361730-2363850(+)｜YadA family autotransporter adhesin</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2353｜RU820_RS12400｜WP_009567000.1｜NZ_CP136162.1:2363958-2364512(+)｜OmpA family protein</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2354｜RU820_RS12405｜WP_012537332.1｜NZ_CP136162.1:2364577-2365542(-)｜tetratricopeptide repeat protein</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2355｜RU820_RS12410｜WP_009560789.1｜NZ_CP136162.1:2365892-2366479(+)｜hypothetical protein</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2356｜RU820_RS12415｜WP_009560790.1｜NZ_CP136162.1:2366579-2367046(+)｜hypothetical protein</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2357｜RU820_RS12420｜WP_225487196.1｜NZ_CP136162.1:2367050-2367880(-)｜energy transducer TonB</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2358｜RU820_RS12425｜WP_423365052.1｜NZ_CP136162.1:2367837-2369765(-)｜TolC family protein</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2359｜RU820_RS12430｜WP_012537335.1｜NZ_CP136162.1:2369795-2371192(-)｜HlyD family type I secretion periplasmic adaptor subunit</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2360｜RU820_RS12435｜WP_012537336.1｜NZ_CP136162.1:2371194-2373368(-)｜peptidase domain-containing ABC transporter</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2361｜RU820_RS12440｜WP_157293192.1｜NZ_CP136162.1:2373365-2374132(-)｜DUF2968 domain-containing protein</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2362｜RU820_RS12445｜WP_012537338.1｜NZ_CP136162.1:2374248-2375636(-)｜sigma-54-dependent Fis family transcriptional regulator</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2363｜RU820_RS12450｜WP_012537339.1｜NZ_CP136162.1:2375636-2377426(-)｜TadG family pilus assembly protein</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2364｜RU820_RS12455｜WP_012537340.1｜NZ_CP136162.1:2377392-2378003(-)｜hypothetical protein</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2365｜RU820_RS12460｜WP_012537341.1｜NZ_CP136162.1:2378000-2378839(-)｜tetratricopeptide repeat protein</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2366｜RU820_RS12465｜WP_012537342.1｜NZ_CP136162.1:2378842-2379780(-)｜type II secretion system F family protein</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2367｜RU820_RS12470｜WP_012537343.1｜NZ_CP136162.1:2379788-2380729(-)｜type II secretion system F family protein</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2368｜RU820_RS12475｜WP_423365055.1｜NZ_CP136162.1:2380726-2382060(-)｜CpaF family protein</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2369｜RU820_RS12480｜WP_012537345.1｜NZ_CP136162.1:2382057-2383286(-)｜pilus assembly protein CpaE</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2370｜RU820_RS12485｜WP_230456313.1｜NZ_CP136162.1:2383283-2384707(-)｜type II and III secretion system protein family protein</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2371｜RU820_RS12490｜WP_009567543.1｜NZ_CP136162.1:2384733-2385704(-)｜Flp pilus assembly protein CpaB</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2372｜RU820_RS12495｜WP_012607506.1｜NZ_CP136162.1:2385813-2386298(-)｜TadE/TadG family type IV pilus assembly protein</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2373｜RU820_RS12500｜WP_009567545.1｜NZ_CP136162.1:2386307-2386765(-)｜prepilin peptidase</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2374｜RU820_RS12505｜WP_009567546.1｜NZ_CP136162.1:2386930-2387109(-)｜Flp family type IVb pilin</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2375｜RU820_RS12510｜WP_012606582.1｜NZ_CP136162.1:2387535-2388761(+)｜IS110-like element ISAfe3 family transposase</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2376｜RU820_RS12515｜WP_009567547.1｜NZ_CP136162.1:2389550-2390059(+)｜hypothetical protein</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2377｜RU820_RS12520｜WP_009567548.1｜NZ_CP136162.1:2390175-2390627(+)｜hypothetical protein</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2378｜RU820_RS12525｜WP_157293205.1｜NZ_CP136162.1:2390734-2391036(-)｜superinfection immunity protein</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2379｜RU820_RS12530｜WP_009567550.1｜NZ_CP136162.1:2391075-2391368(-)｜hypothetical protein</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2380｜RU820_RS12535｜WP_012537350.1｜NZ_CP136162.1:2391705-2392181(+)｜GNAT family N-acetyltransferase</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2381｜RU820_RS12540｜WP_012537351.1｜NZ_CP136162.1:2392209-2394497(-)｜tetratricopeptide repeat-containing sulfotransferase family protein</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2382｜RU820_RS12545｜WP_009569596.1｜NZ_CP136162.1:2394598-2394999(-)｜DUF2784 domain-containing protein</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2383｜RU820_RS12550｜WP_012537352.1｜NZ_CP136162.1:2395180-2396955(+)｜ribonucleoside triphosphate reductase</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2384｜RU820_RS12555｜WP_226833920.1｜NZ_CP136162.1:2396927-2397181(+)｜anaerobic ribonucleoside-triphosphate reductase</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2385｜RU820_RS12560｜WP_012537353.1｜NZ_CP136162.1:2397189-2397911(+)｜anaerobic ribonucleoside-triphosphate reductase activating protein</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2386｜RU820_RS12565｜WP_012537354.1｜NZ_CP136162.1:2397920-2399452(-)｜lipoyl protein ligase domain-containing protein</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2387｜RU820_RS12570｜WP_012537355.1｜NZ_CP136162.1:2399466-2400344(-)｜U32 family peptidase</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2388｜RU820_RS12575｜WP_012537356.1｜NZ_CP136162.1:2400422-2401432(-)｜ubiquinone anaerobic biosynthesis protein UbiU</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2389｜RU820_RS12580｜WP_226833922.1｜NZ_CP136162.1:2401463-2401915(-)｜ubiquinone anaerobic biosynthesis accessory factor UbiT</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2390｜RU820_RS12585｜WP_012537357.1｜NZ_CP136162.1:2402233-2403414(+)｜NAD(P)H-dependent flavin oxidoreductase</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2391｜RU820_RS12590｜WP_012537358.1｜NZ_CP136162.1:2403411-2403758(+)｜hypothetical protein</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2392｜RU820_RS12595｜WP_049759485.1｜NZ_CP136162.1:2403914-2404624(+)｜c-type cytochrome</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2393｜RU820_RS12600｜WP_012537360.1｜NZ_CP136162.1:2404630-2405439(+)｜SDR family NAD(P)-dependent oxidoreductase</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2394｜RU820_RS12605｜WP_012537361.1｜NZ_CP136162.1:2405470-2406090(+)｜ubiquinol-cytochrome c reductase iron-sulfur subunit</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2395｜RU820_RS12610｜WP_012537362.1｜NZ_CP136162.1:2406118-2407332(+)｜cytochrome b</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2396｜RU820_RS12615｜WP_012537363.1｜NZ_CP136162.1:2407355-2408056(+)｜cytochrome c1</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2397｜RU820_RS12620｜WP_009564698.1｜NZ_CP136162.1:2408143-2408463(+)｜iron oxidase</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2398｜RU820_RS12625｜WP_009561095.1｜NZ_CP136162.1:2408637-2409089(+)｜PH domain-containing protein</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2399｜RU820_RS12630｜WP_009561096.1｜NZ_CP136162.1:2409190-2409798(+)｜cytochrome b/b6 domain-containing protein</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2400｜RU820_RS12640｜WP_009561097.1｜NZ_CP136162.1:2409953-2410612(-)｜ribosomal RNA large subunit methyltransferase 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2401｜RU820_RS12645｜WP_009561098.1｜NZ_CP136162.1:2410702-2410986(+)｜YhbY family RNA-binding protein</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2402｜RU820_RS12650｜WP_009561099.1｜NZ_CP136162.1:2411076-2411459(+)｜Co2+/Mg2+ efflux protein ApaG</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2403｜RU820_RS12655｜WP_009561100.1｜NZ_CP136162.1:2411456-2412061(+)｜class I SAM-dependent methyltransferase</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2404｜RU820_RS12660｜WP_012607515.1｜NZ_CP136162.1:2412129-2413946(-)｜translational GTPase TypA</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2405｜RU820_RS12665｜WP_009565967.1｜NZ_CP136162.1:2414103-2415317(-)｜porin</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2406｜RU820_RS12675｜WP_012607516.1｜NZ_CP136162.1:2415664-2416530(+)｜diaminopimelate epimerase</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2407｜RU820_RS12680｜WP_009565972.1｜NZ_CP136162.1:2416532-2416708(+)｜hypothetical protein</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2408｜RU820_RS12685｜WP_012537365.1｜NZ_CP136162.1:2416709-2417392(+)｜DUF484 family protein</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2409｜RU820_RS12690｜WP_009565974.1｜NZ_CP136162.1:2417386-2418330(+)｜tyrosine recombinase XerC</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2410｜RU820_RS12695｜WP_009565976.1｜NZ_CP136162.1:2418327-2418866(+)｜ATP-dependent protease subunit HslV</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2411｜RU820_RS12700｜WP_012537366.1｜NZ_CP136162.1:2418869-2420191(+)｜ATP-dependent protease ATPase subunit HslU</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2412｜RU820_RS12705｜WP_009568269.1｜NZ_CP136162.1:2420214-2420546(-)｜hypothetical protein</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2413｜RU820_RS12710｜WP_012537367.1｜NZ_CP136162.1:2420543-2421403(-)｜RNA polymerase sigma factor RpoH</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2414｜RU820_RS12715｜WP_009568267.1｜NZ_CP136162.1:2421547-2422452(-)｜permease-like cell division protein FtsX</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2415｜RU820_RS12720｜WP_009568266.1｜NZ_CP136162.1:2422449-2423120(-)｜cell division ATP-binding protein FtsE</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2416｜RU820_RS12725｜WP_009568264.1｜NZ_CP136162.1:2423117-2424148(-)｜signal recognition particle-docking protein FtsY</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2417｜RU820_RS12730｜WP_009568262.1｜NZ_CP136162.1:2424271-2424840(+)｜16S rRNA (guanine(966)-N(2))-methyltransferase RsmD</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2418｜RU820_RS12735｜WP_012537368.1｜NZ_CP136162.1:2424833-2425357(+)｜pantetheine-phosphate adenylyltransferase</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2419｜RU820_RS12740｜WP_012537369.1｜NZ_CP136162.1:2425386-2425637(+)｜YfhL family 4Fe-4S dicluster ferredoxin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2420｜RU820_RS12745｜WP_012537370.1｜NZ_CP136162.1:2425621-2427600(-)｜dynamin family protein</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2421｜RU820_RS12750｜WP_009567582.1｜NZ_CP136162.1:2427617-2428429(-)｜bifunctional DNA-formamidopyrimidine glycosylase/DNA-(apurinic or apyrimidinic site) lyase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2422｜RU820_RS12755｜WP_009567581.1｜NZ_CP136162.1:2428432-2429298(-)｜peptide chain release factor N(5)-glutamine methyltransferase</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2423｜RU820_RS12760｜WP_012537371.1｜NZ_CP136162.1:2429288-2430385(-)｜peptide chain release factor 1</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2424｜RU820_RS12765｜WP_012537372.1｜NZ_CP136162.1:2430382-2431713(-)｜glutamyl-tRNA reductase</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2425｜RU820_RS12770｜WP_012537373.1｜NZ_CP136162.1:2431768-2433429(+)｜tetratricopeptide repeat protein</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2426｜RU820_RS12775｜WP_225487201.1｜NZ_CP136162.1:2433444-2434082(+)｜lipoprotein insertase outer membrane protein LolB</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2427｜RU820_RS12780｜WP_012537374.1｜NZ_CP136162.1:2434079-2434924(+)｜4-(cytidine 5'-diphospho)-2-C-methyl-D-erythritol kinase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2428｜RU820_RS12790｜WP_009567132.1｜NZ_CP136162.1:2435052-2435999(+)｜ribose-phosphate pyrophosphokinase</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2429｜RU820_RS12805｜WP_041646513.1｜NZ_CP136162.1:2436833-2437744(-)｜restriction endonuclease</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2430｜RU820_RS12810｜WP_009566528.1｜NZ_CP136162.1:2438033-2438185(+)｜hypothetical protein</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2431｜RU820_RS12815｜WP_012537378.1｜NZ_CP136162.1:2438309-2438596(-)｜PIN domain-containing protein</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2432｜RU820_RS12820｜WP_009566530.1｜NZ_CP136162.1:2438714-2438953(-)｜antitoxin</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2433｜RU820_RS12825｜WP_012537379.1｜NZ_CP136162.1:2439134-2439403(-)｜hypothetical protein</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2434｜RU820_RS12830｜WP_012607524.1｜NZ_CP136162.1:2439622-2440503(-)｜glutathione-dependent disulfide-bond oxidoreductase</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2435｜RU820_RS12840｜WP_012537380.1｜NZ_CP136162.1:2441152-2441937(-)｜sulfite exporter TauE/SafE family protein</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2436｜RU820_RS12845｜WP_012607525.1｜NZ_CP136162.1:2442003-2443610(-)｜benzoylformate decarboxylase</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2437｜RU820_RS12850｜WP_012537381.1｜NZ_CP136162.1:2443838-2444458(-)｜alpha/beta hydrolase</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2438｜RU820_RS12855｜WP_009561617.1｜NZ_CP136162.1:2444490-2444768(-)｜hypothetical protein</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2439｜RU820_RS12860｜WP_012537382.1｜NZ_CP136162.1:2444983-2447007(-)｜heavy metal translocating P-type ATPase</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2440｜RU820_RS12865｜WP_041646518.1｜NZ_CP136162.1:2447325-2447678(+)｜hypothetical protein</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2441｜RU820_RS12875｜WP_009569871.1｜NZ_CP136162.1:2448216-2448578(+)｜copper-binding protein</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2442｜RU820_RS12880｜WP_009569872.1｜NZ_CP136162.1:2448703-2449011(+)｜hypothetical protein</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2443｜RU820_RS12885｜WP_041647500.1｜NZ_CP136162.1:2449458-2450285(+)｜hypothetical protein</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2444｜RU820_RS12890｜WP_012537385.1｜NZ_CP136162.1:2450566-2451720(-)｜outer membrane beta-barrel protein</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2445｜RU820_RS12895｜WP_009569877.1｜NZ_CP136162.1:2452628-2452981(+)｜YbjQ family protein</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2446｜RU820_RS12900｜WP_012537386.1｜NZ_CP136162.1:2453101-2453883(-)｜hypothetical protein</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2447｜RU820_RS12905｜WP_012537387.1｜NZ_CP136162.1:2454095-2457163(-)｜type I restriction endonuclease subunit R</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2448｜RU820_RS12910｜WP_012537388.1｜NZ_CP136162.1:2457160-2457945(-)｜hypothetical protein</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2449｜RU820_RS12915｜WP_226833924.1｜NZ_CP136162.1:2457933-2459240(-)｜restriction endonuclease subunit S</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2450｜RU820_RS12920｜WP_009565342.1｜NZ_CP136162.1:2459329-2459550(-)｜DUF4926 domain-containing protein</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2451｜RU820_RS12925｜WP_009565339.1｜NZ_CP136162.1:2459585-2459851(-)｜hypothetical protein</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2452｜RU820_RS12930｜WP_012537390.1｜NZ_CP136162.1:2459876-2461453(-)｜type I restriction-modification system subunit M</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2453｜RU820_RS12935｜WP_012537391.1｜NZ_CP136162.1:2461519-2461962(+)｜GIY-YIG nuclease family protein</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2454｜RU820_RS12940｜WP_080513214.1｜NZ_CP136162.1:2461939-2462232(-)｜PIN domain-containing protein</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2455｜RU820_RS12945｜WP_012537392.1｜NZ_CP136162.1:2462664-2463344(-)｜ArsR/SmtB family transcription factor</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2456｜RU820_RS12950｜WP_012537393.1｜NZ_CP136162.1:2463454-2463864(+)｜cupin domain-containing protein</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2457｜RU820_RS12955｜WP_012607533.1｜NZ_CP136162.1:2463974-2464498(+)｜methylated-DNA--[protein]-cysteine S-methyltransferase</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2458｜RU820_RS12960｜WP_012537395.1｜NZ_CP136162.1:2464536-2466026(-)｜DNA-3-methyladenine glycosylase 2 family protein</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2459｜RU820_RS12965｜WP_012537396.1｜NZ_CP136162.1:2466258-2466656(+)｜VOC family protein</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2460｜RU820_RS12970｜WP_012537397.1｜NZ_CP136162.1:2466653-2467396(+)｜SDR family NAD(P)-dependent oxidoreductase</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2461｜RU820_RS12975｜WP_012537398.1｜NZ_CP136162.1:2467470-2467799(+)｜DMT family transporter</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2462｜RU820_RS12980｜WP_012537399.1｜NZ_CP136162.1:2467852-2468394(+)｜NADPH-dependent FMN reductase</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2463｜RU820_RS12985｜WP_012537400.1｜NZ_CP136162.1:2468398-2468877(+)｜SRPBCC domain-containing protein</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2464｜RU820_RS12990｜WP_012537401.1｜NZ_CP136162.1:2468879-2469364(+)｜cupin domain-containing protein</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2465｜RU820_RS12995｜WP_012537402.1｜NZ_CP136162.1:2469375-2470022(+)｜transglutaminase-like domain-containing protein</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2466｜RU820_RS13000｜WP_012537403.1｜NZ_CP136162.1:2470036-2470692(+)｜FMN-binding negative transcriptional regulator</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2467｜RU820_RS13005｜WP_012537404.1｜NZ_CP136162.1:2470734-2470928(-)｜hypothetical protein</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2468｜RU820_RS13010｜WP_009569260.1｜NZ_CP136162.1:2471260-2471565(-)｜Lpp/OprI family alanine-zipper lipoprotein</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2469｜RU820_RS13015｜WP_012537405.1｜NZ_CP136162.1:2471969-2472547(+)｜hypothetical protein</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2470｜RU820_RS13020｜WP_012537406.1｜NZ_CP136162.1:2472579-2473919(-)｜Xaa-Pro aminopeptidase</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2471｜RU820_RS13025｜WP_226850049.1｜NZ_CP136162.1:2474042-2474419(-)｜DUF4168 domain-containing protein</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2472｜RU820_RS13030｜WP_012537408.1｜NZ_CP136162.1:2474652-2476010(-)｜DNA repair protein RadA</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2473｜RU820_RS13035｜WP_012537409.1｜NZ_CP136162.1:2476007-2477101(-)｜alanine racemase</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2474｜RU820_RS13040｜WP_012537410.1｜NZ_CP136162.1:2477188-2478561(-)｜replicative DNA helicase</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2475｜RU820_RS13045｜WP_012537411.1｜NZ_CP136162.1:2478576-2479022(-)｜50S ribosomal protein L9</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2476｜RU820_RS13050｜WP_009562433.1｜NZ_CP136162.1:2479060-2479974(-)｜DUF2232 domain-containing protein</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2477｜RU820_RS13055｜WP_009562432.1｜NZ_CP136162.1:2479990-2480268(-)｜30S ribosomal protein S18</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2478｜RU820_RS13060｜WP_009562431.1｜NZ_CP136162.1:2480285-2480689(-)｜30S ribosomal protein S6</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2479｜RU820_RS13065｜WP_012537412.1｜NZ_CP136162.1:2480814-2481878(-)｜beta-N-acetylhexosaminidase</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2480｜RU820_RS13070｜WP_012537413.1｜NZ_CP136162.1:2481862-2484003(-)｜APC family permease</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2481｜RU820_RS13075｜WP_226833929.1｜NZ_CP136162.1:2484004-2484546(-)｜L,D-transpeptidase</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2482｜RU820_RS13080｜WP_009564760.1｜NZ_CP136162.1:2484527-2485849(-)｜23S rRNA (uracil(1939)-C(5))-methyltransferase RlmD</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2483｜RU820_RS13085｜WP_012537415.1｜NZ_CP136162.1:2485824-2486657(-)｜3'-5' exonuclease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2484｜RU820_RS13090｜WP_012537416.1｜NZ_CP136162.1:2486642-2487334(-)｜DUF1318 domain-containing protein</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2485｜RU820_RS13095｜WP_012607543.1｜NZ_CP136162.1:2487340-2489379(-)｜hypothetical protein</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2486｜RU820_RS13100｜WP_012537418.1｜NZ_CP136162.1:2489405-2490289(-)｜cysteine synthase CysM</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2487｜RU820_RS13105｜WP_012537419.1｜NZ_CP136162.1:2490395-2491105(+)｜6-phosphogluconolactonase</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2488｜RU820_RS13110｜WP_009562054.1｜NZ_CP136162.1:2491179-2492117(-)｜SPFH domain-containing protein</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2489｜RU820_RS13115｜WP_012537420.1｜NZ_CP136162.1:2492093-2492554(-)｜NfeD family protein</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2490｜RU820_RS13120｜WP_009562056.1｜NZ_CP136162.1:2492570-2494768(-)｜1,4-alpha-glucan branching protein GlgB</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2491｜RU820_RS13125｜WP_012607545.1｜NZ_CP136162.1:2495011-2496318(+)｜glucose-1-phosphate adenylyltransferase</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2492｜RU820_RS13130｜WP_012537423.1｜NZ_CP136162.1:2496324-2498030(+)｜glycoside hydrolase family 57 protein</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2493｜RU820_RS13135｜WP_009565760.1｜NZ_CP136162.1:2498027-2500045(+)｜alpha-amylase/4-alpha-glucanotransferase domain-containing protein</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2494｜RU820_RS13140｜WP_012537424.1｜NZ_CP136162.1:2500038-2500985(+)｜ROK family protein</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2495｜RU820_RS13145｜WP_012537425.1｜NZ_CP136162.1:2500985-2501794(+)｜glutamate racemase</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2496｜RU820_RS13150｜WP_012537426.1｜NZ_CP136162.1:2501807-2503099(-)｜DUF445 domain-containing protein</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2497｜RU820_RS13155｜WP_009569363.1｜NZ_CP136162.1:2503266-2503454(+)｜YqaE/Pmp3 family membrane protein</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2498｜RU820_RS13160｜WP_012537427.1｜NZ_CP136162.1:2503597-2504067(-)｜single-stranded DNA-binding protein</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2499｜RU820_RS13165｜WP_012537428.1｜NZ_CP136162.1:2504154-2506958(+)｜excinuclease ABC subunit UvrA</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2500｜RU820_RS13170｜WP_009564657.1｜NZ_CP136162.1:2507024-2507578(+)｜hypothetical protein</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2501｜RU820_RS13175｜WP_012537429.1｜NZ_CP136162.1:2507693-2508562(+)｜thioredoxin</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2502｜RU820_RS13180｜WP_012537430.1｜NZ_CP136162.1:2508699-2510219(+)｜Do family serine endopeptidase</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2503｜RU820_RS13185｜WP_009564595.1｜NZ_CP136162.1:2510239-2511147(-)｜site-specific tyrosine recombinase XerD</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2504｜RU820_RS13190｜WP_012537431.1｜NZ_CP136162.1:2511199-2512434(-)｜hypothetical protein</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2505｜RU820_RS13195｜WP_009564594.1｜NZ_CP136162.1:2512449-2512793(-)｜50S ribosomal protein L19</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2506｜RU820_RS13200｜WP_012537432.1｜NZ_CP136162.1:2512816-2513559(-)｜tRNA (guanosine(37)-N1)-methyltransferase TrmD</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2507｜RU820_RS13205｜WP_012537433.1｜NZ_CP136162.1:2513559-2514041(-)｜ribosome maturation factor RimM</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2508｜RU820_RS13210｜WP_009568284.1｜NZ_CP136162.1:2514058-2514318(-)｜30S ribosomal protein S16</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2509｜RU820_RS13215｜WP_012537434.1｜NZ_CP136162.1:2514389-2515765(-)｜signal recognition particle protein</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2510｜RU820_RS13220｜WP_009566875.1｜NZ_CP136162.1:2515872-2516585(-)｜arsenical resistance protein ArsH</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2511｜RU820_RS13225｜WP_009566874.1｜NZ_CP136162.1:2516600-2517910(-)｜arsenic transporter</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2512｜RU820_RS13230｜WP_012537435.1｜NZ_CP136162.1:2518004-2518360(+)｜ArsR/SmtB family transcription factor</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2513｜RU820_RS13235｜WP_012537436.1｜NZ_CP136162.1:2518360-2518851(+)｜arsenate reductase ArsC</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2514｜RU820_RS13240｜WP_012537437.1｜NZ_CP136162.1:2519099-2520136(+)｜efflux RND transporter periplasmic adaptor subunit</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2515｜RU820_RS13245｜WP_012537438.1｜NZ_CP136162.1:2520140-2521918(+)｜ATP-binding cassette domain-containing protein</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2516｜RU820_RS13250｜WP_009562639.1｜NZ_CP136162.1:2521915-2523030(+)｜ABC transporter permease</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2517｜RU820_RS13255｜WP_012537439.1｜NZ_CP136162.1:2523030-2524139(+)｜ABC transporter permease</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2518｜RU820_RS13260｜WP_009564528.1｜NZ_CP136162.1:2524180-2524491(+)｜hypothetical protein</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2519｜RU820_RS13265｜WP_012537440.1｜NZ_CP136162.1:2524503-2524784(-)｜hypothetical protein</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2520｜RU820_RS13270｜WP_012537441.1｜NZ_CP136162.1:2525012-2525254(-)｜thioredoxin family protein</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2521｜RU820_RS13275｜WP_009562378.1｜NZ_CP136162.1:2525334-2525795(+)｜hemerythrin domain-containing protein</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2522｜RU820_RS13280｜WP_009562377.1｜NZ_CP136162.1:2525788-2526234(+)｜glycine cleavage system protein H</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2523｜RU820_RS13285｜WP_009562376.1｜NZ_CP136162.1:2526280-2526789(-)｜hypothetical protein</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2524｜RU820_RS13290｜WP_041646595.1｜NZ_CP136162.1:2527104-2527466(-)｜DUF192 domain-containing protein</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2525｜RU820_RS13295｜WP_148208627.1｜NZ_CP136162.1:2528197-2528658(+)｜hypothetical protein</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2526｜RU820_RS13300｜WP_146235846.1｜NZ_CP136162.1:2528655-2529071(+)｜hypothetical protein</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2527｜RU820_RS13305｜WP_041646608.1｜NZ_CP136162.1:2529076-2529477(+)｜DUF6941 family protein</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2528｜RU820_RS13310｜WP_009562369.1｜NZ_CP136162.1:2529687-2530610(-)｜LysR family transcriptional regulator</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2529｜RU820_RS13315｜WP_009562368.1｜NZ_CP136162.1:2530723-2531346(+)｜DsrE/DsrF/DrsH-like family protein</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2530｜RU820_RS13320｜WP_245451231.1｜NZ_CP136162.1:2532103-2532198(-)｜hypothetical protein</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2531｜RU820_RS13325｜WP_012607555.1｜NZ_CP136162.1:2532211-2534322(-)｜helix-hairpin-helix domain-containing protein</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2532｜RU820_RS13330｜WP_012537446.1｜NZ_CP136162.1:2534319-2535083(-)｜PP2C family serine/threonine-protein phosphatase</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2533｜RU820_RS13335｜WP_012537447.1｜NZ_CP136162.1:2535090-2535767(-)｜vWA domain-containing protein</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2534｜RU820_RS13340｜WP_009566804.1｜NZ_CP136162.1:2536050-2536202(-)｜integrase core domain-containing protein</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2535｜RU820_RS13345｜WP_012537449.1｜NZ_CP136162.1:2536209-2536496(-)｜DDE-type integrase/transposase/recombinase</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2536｜RU820_RS13350｜WP_012537450.1｜NZ_CP136162.1:2536859-2537785(-)｜uracil-DNA glycosylase</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2537｜RU820_RS13355｜WP_012537451.1｜NZ_CP136162.1:2537952-2539022(+)｜linear amide C-N hydrolase</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2538｜RU820_RS13360｜WP_307871268.1｜NZ_CP136162.1:2539235-2539621(-)｜type II toxin-antitoxin system PemK/MazF family toxin</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2539｜RU820_RS13365｜WP_012537453.1｜NZ_CP136162.1:2539615-2539866(-)｜AbrB/MazE/SpoVT family DNA-binding domain-containing protein</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2540｜RU820_RS13370｜WP_146235847.1｜NZ_CP136162.1:2540186-2540767(+)｜hypothetical protein</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2541｜RU820_RS13375｜WP_012537455.1｜NZ_CP136162.1:2540870-2541286(-)｜PIN domain-containing protein</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2542｜RU820_RS13380｜WP_009560865.1｜NZ_CP136162.1:2541273-2541506(-)｜AbrB/MazE/SpoVT family DNA-binding domain-containing protein</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2543｜RU820_RS13385｜WP_012607558.1｜NZ_CP136162.1:2541505-2541765(+)｜hypothetical protein</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2544｜RU820_RS13390｜WP_012537457.1｜NZ_CP136162.1:2541862-2542212(+)｜DUF4870 domain-containing protein</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2545｜RU820_RS13405｜WP_411763108.1｜NZ_CP136162.1:2543941-2544171(+)｜ABC transporter C-terminal domain-containing protein</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2546｜RU820_RS13410｜WP_012537459.1｜NZ_CP136162.1:2544168-2544491(-)｜hypothetical protein</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2547｜RU820_RS13415｜WP_009566855.1｜NZ_CP136162.1:2544484-2544795(-)｜hypothetical protein</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2548｜RU820_RS13420｜WP_012537460.1｜NZ_CP136162.1:2544792-2546546(-)｜peptidoglycan D,D-transpeptidase FtsI family protein</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2549｜RU820_RS13425｜WP_012537461.1｜NZ_CP136162.1:2546695-2548755(-)｜O-antigen ligase family protein</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2550｜RU820_RS13435｜WP_012537462.1｜NZ_CP136162.1:2549159-2550127(-)｜polyprenyl synthetase family protein</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2551｜RU820_RS13440｜WP_009561999.1｜NZ_CP136162.1:2550236-2551180(-)｜hypothetical protein</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2552｜RU820_RS13445｜WP_012537464.1｜NZ_CP136162.1:2551282-2552688(-)｜nitrogen regulation protein NR(I)</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2553｜RU820_RS13450｜WP_012537465.1｜NZ_CP136162.1:2552685-2553770(-)｜nitrogen regulation protein NR(II)</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2554｜RU820_RS13455｜WP_012537466.1｜NZ_CP136162.1:2554080-2554850(+)｜20S proteasome subunits A and B</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2555｜RU820_RS13460｜WP_009562631.1｜NZ_CP136162.1:2555166-2556629(+)｜circularly permuted type 2 ATP-grasp protein</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2556｜RU820_RS13465｜WP_012537467.1｜NZ_CP136162.1:2556614-2557600(+)｜alpha-E domain-containing protein</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2557｜RU820_RS13470｜WP_012537468.1｜NZ_CP136162.1:2557640-2561002(+)｜DUF2126 domain-containing protein</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2558｜RU820_RS13475｜WP_009566693.1｜NZ_CP136162.1:2561460-2563394(+)｜PrkA family serine protein kinase</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2559｜RU820_RS13480｜WP_012537469.1｜NZ_CP136162.1:2563675-2564991(+)｜ammonium transporter</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2560｜RU820_RS13485｜WP_012537470.1｜NZ_CP136162.1:2565093-2566397(+)｜YeaH/YhbH family protein</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2561｜RU820_RS13490｜WP_009561017.1｜NZ_CP136162.1:2566390-2567865(+)｜SpoVR family protein</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2562｜RU820_RS13495｜WP_012537471.1｜NZ_CP136162.1:2568047-2569219(+)｜porin</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2563｜RU820_RS13500｜WP_009567505.1｜NZ_CP136162.1:2569273-2569611(+)｜P-II family nitrogen regulator</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2564｜RU820_RS13505｜WP_012537472.1｜NZ_CP136162.1:2569666-2570970(+)｜ammonium transporter</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2565｜RU820_RS13510｜WP_012537473.1｜NZ_CP136162.1:2571069-2571782(+)｜type 1 glutamine amidotransferase</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2566｜RU820_RS13515｜WP_012537474.1｜NZ_CP136162.1:2571787-2572173(-)｜hypothetical protein</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2567｜RU820_RS13520｜WP_012537475.1｜NZ_CP136162.1:2572421-2572792(+)｜glycine zipper domain-containing protein</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2568｜RU820_RS13525｜WP_012537476.1｜NZ_CP136162.1:2573110-2574195(+)｜septal ring lytic transglycosylase RlpA family protein</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2569｜RU820_RS13530｜WP_009568061.1｜NZ_CP136162.1:2574176-2574484(-)｜superinfection immunity protein</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2570｜RU820_RS13535｜WP_180830455.1｜NZ_CP136162.1:2574481-2575728(-)｜voltage-gated potassium channel protein</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2571｜RU820_RS13540｜WP_012607567.1｜NZ_CP136162.1:2575909-2577078(-)｜D-alanyl-D-alanine carboxypeptidase family protein</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2572｜RU820_RS13545｜WP_009568056.1｜NZ_CP136162.1:2577190-2578809(-)｜glucose-6-phosphate isomerase</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2573｜RU820_RS13550｜WP_012537478.1｜NZ_CP136162.1:2579253-2580944(+)｜ArnT family glycosyltransferase</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2574｜RU820_RS13555｜WP_009569543.1｜NZ_CP136162.1:2581058-2581435(+)｜fluoride efflux transporter CrcB</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2575｜RU820_RS13560｜WP_009569544.1｜NZ_CP136162.1:2581446-2581763(+)｜DUF190 domain-containing protein</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2576｜RU820_RS13565｜WP_012537479.1｜NZ_CP136162.1:2581857-2582735(+)｜prenyltransferase/squalene oxidase repeat-containing protein</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2577｜RU820_RS13570｜WP_012537480.1｜NZ_CP136162.1:2582837-2584096(+)｜SAM-dependent methyltransferase</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2578｜RU820_RS13575｜WP_012537481.1｜NZ_CP136162.1:2584190-2584771(+)｜TMEM175 family protein</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2579｜RU820_RS13580｜WP_012537482.1｜NZ_CP136162.1:2584902-2588294(+)｜exodeoxyribonuclease V subunit gamma</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2580｜RU820_RS13585｜WP_012537483.1｜NZ_CP136162.1:2588291-2591887(+)｜exodeoxyribonuclease V subunit beta</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2581｜RU820_RS13590｜WP_012607569.1｜NZ_CP136162.1:2591896-2593836(+)｜exodeoxyribonuclease V subunit alpha</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2582｜RU820_RS13595｜WP_229129743.1｜NZ_CP136162.1:2594139-2594933(+)｜winged helix-turn-helix transcriptional regulator</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2583｜RU820_RS13600｜WP_012607571.1｜NZ_CP136162.1:2595046-2597451(+)｜TonB-dependent receptor</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2584｜RU820_RS13605｜WP_012607572.1｜NZ_CP136162.1:2597647-2599299(+)｜TonB-dependent receptor domain-containing protein</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2585｜RU820_RS13610｜WP_012535935.1｜NZ_CP136162.1:2599336-2600973(-)｜IS66-like element ISAfe4 family transposase</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2586｜RU820_RS13615｜WP_012535936.1｜NZ_CP136162.1:2601023-2601370(-)｜IS66 family insertion sequence element accessory protein TnpB</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2587｜RU820_RS13620｜WP_012535937.1｜NZ_CP136162.1:2601361-2601693(-)｜IS66 family insertion sequence element accessory protein TnpA</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2588｜RU820_RS13625｜WP_012607573.1｜NZ_CP136162.1:2601761-2602495(+)｜TonB-dependent receptor</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2589｜RU820_RS13630｜WP_009566554.1｜NZ_CP136162.1:2602689-2603267(+)｜cytochrome b/b6 domain-containing protein</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2590｜RU820_RS13635｜WP_012537487.1｜NZ_CP136162.1:2603412-2603657(-)｜hypothetical protein</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2591｜RU820_RS13640｜WP_012537489.1｜NZ_CP136162.1:2604061-2606637(-)｜cation-translocating P-type ATPase</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2592｜RU820_RS13645｜WP_012537490.1｜NZ_CP136162.1:2606643-2606801(+)｜hypothetical protein</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2593｜RU820_RS13650｜WP_012537491.1｜NZ_CP136162.1:2606786-2607211(-)｜peptide-methionine (R)-S-oxide reductase MsrB</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2594｜RU820_RS13655｜WP_009560846.1｜NZ_CP136162.1:2607217-2607813(-)｜peptide-methionine (S)-S-oxide reductase MsrA</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2595｜RU820_RS13660｜WP_012607576.1｜NZ_CP136162.1:2607965-2608873(+)｜thioredoxin fold domain-containing protein</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2596｜RU820_RS13665｜WP_012537494.1｜NZ_CP136162.1:2608933-2609589(+)｜nicotinate-nucleotide adenylyltransferase</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2597｜RU820_RS13670｜WP_009560843.1｜NZ_CP136162.1:2609613-2609969(+)｜ribosome silencing factor</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2598｜RU820_RS13675｜WP_009560842.1｜NZ_CP136162.1:2609976-2610449(+)｜23S rRNA (pseudouridine(1915)-N(3))-methyltransferase RlmH</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2599｜RU820_RS13680｜WP_009560841.1｜NZ_CP136162.1:2610463-2610894(+)｜DUF4398 domain-containing protein</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2600｜RU820_RS13685｜WP_012537496.1｜NZ_CP136162.1:2610891-2611772(+)｜hypothetical protein</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2601｜RU820_RS13690｜WP_012537497.1｜NZ_CP136162.1:2611769-2612356(+)｜Maf family protein</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2602｜RU820_RS13695｜WP_009562675.1｜NZ_CP136162.1:2612353-2613843(+)｜ribonuclease G</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2603｜RU820_RS13700｜WP_012537498.1｜NZ_CP136162.1:2613869-2615242(-)｜sigma 54-interacting transcriptional regulator</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2604｜RU820_RS13705｜WP_230456316.1｜NZ_CP136162.1:2615249-2615536(-)｜hypothetical protein</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2605｜RU820_RS13710｜WP_012607578.1｜NZ_CP136162.1:2615541-2617061(-)｜HAMP domain-containing sensor histidine kinase</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2606｜RU820_RS13715｜WP_012537501.1｜NZ_CP136162.1:2617263-2617493(-)｜hypothetical protein</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2607｜RU820_RS13720｜WP_009564008.1｜NZ_CP136162.1:2617784-2618065(-)｜oxidative damage protection protein</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2608｜RU820_RS13725｜WP_012537502.1｜NZ_CP136162.1:2618517-2619989(+)｜mannose-1-phosphate guanylyltransferase/mannose-6-phosphate isomerase</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2609｜RU820_RS13730｜WP_012537503.1｜NZ_CP136162.1:2620010-2621125(+)｜capsule polysaccharide transporter</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2610｜RU820_RS13735｜WP_012537504.1｜NZ_CP136162.1:2621176-2622309(+)｜DUF4214 domain-containing protein</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2611｜RU820_RS13740｜WP_012537505.1｜NZ_CP136162.1:2622306-2622959(+)｜ABC transporter ATP-binding protein</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2612｜RU820_RS13745｜WP_012537506.1｜NZ_CP136162.1:2623051-2623800(+)｜FkbM family methyltransferase</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2613｜RU820_RS13750｜WP_012607581.1｜NZ_CP136162.1:2623852-2624493(+)｜DUF4214 domain-containing protein</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2614｜RU820_RS13755｜WP_012607583.1｜NZ_CP136162.1:2624515-2630262(+)｜glycosyltransferase</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2615｜RU820_RS13760｜WP_041646639.1｜NZ_CP136162.1:2630272-2631921(+)｜sulfotransferase family 2 domain-containing protein</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2616｜RU820_RS13765｜WP_012607585.1｜NZ_CP136162.1:2631921-2632736(+)｜methyltransferase domain-containing protein</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2617｜RU820_RS13770｜WP_012537511.1｜NZ_CP136162.1:2632891-2633772(+)｜sulfate adenylyltransferase subunit CysD</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2618｜RU820_RS13775｜WP_012607586.1｜NZ_CP136162.1:2633772-2635586(+)｜sulfate adenylyltransferase subunit CysN</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2619｜RU820_RS13780｜WP_012606582.1｜NZ_CP136162.1:2635656-2636882(-)｜IS110-like element ISAfe3 family transposase</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2620｜RU820_RS13785｜WP_009562256.1｜NZ_CP136162.1:2637201-2638058(+)｜3'(2'),5'-bisphosphate nucleotidase CysQ</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2621｜RU820_RS13790｜WP_012537513.1｜NZ_CP136162.1:2638036-2639793(+)｜GxGYxYP domain-containing protein</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2622｜RU820_RS13795｜WP_012537514.1｜NZ_CP136162.1:2639852-2641045(+)｜polysaccharide biosynthesis/export family protein</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2623｜RU820_RS13800｜WP_012537515.1｜NZ_CP136162.1:2641059-2642228(+)｜glycosyltransferase family 4 protein</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2624｜RU820_RS13805｜WP_012537516.1｜NZ_CP136162.1:2642225-2642377(+)｜NAD(P)-dependent oxidoreductase</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2625｜RU820_RS13810｜WP_206382953.1｜NZ_CP136162.1:2642374-2643360(+)｜GDP-mannose 4,6-dehydratase</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2626｜RU820_RS13815｜WP_012607185.1｜NZ_CP136162.1:2643397-2645034(-)｜IS66 family transposase</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2627｜RU820_RS13820｜WP_009569019.1｜NZ_CP136162.1:2645084-2645431(-)｜IS66 family insertion sequence element accessory protein TnpB</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2628｜RU820_RS13825｜WP_012536651.1｜NZ_CP136162.1:2645422-2645754(-)｜IS66 family insertion sequence element accessory protein TnpA</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2629｜RU820_RS13830｜WP_111122590.1｜NZ_CP136162.1:2645903-2646661(+)｜class I SAM-dependent methyltransferase</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2630｜RU820_RS13835｜WP_012537519.1｜NZ_CP136162.1:2646670-2647488(+)｜class I SAM-dependent methyltransferase</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2631｜RU820_RS13840｜WP_229129745.1｜NZ_CP136162.1:2647595-2647828(+)｜hypothetical protein</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2632｜RU820_RS13845｜WP_012607590.1｜NZ_CP136162.1:2647815-2647940(+)｜hypothetical protein</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2633｜RU820_RS13850｜WP_012607591.1｜NZ_CP136162.1:2647937-2648074(+)｜hypothetical protein</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2634｜RU820_RS13855｜WP_009562335.1｜NZ_CP136162.1:2648227-2648469(+)｜type II toxin-antitoxin system Phd/YefM family antitoxin</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2635｜RU820_RS13860｜WP_012537521.1｜NZ_CP136162.1:2648469-2648921(+)｜type II toxin-antitoxin system VapC family toxin</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2636｜RU820_RS13865｜WP_012537522.1｜NZ_CP136162.1:2649046-2650902(-)｜ABC transporter ATP-binding protein</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2637｜RU820_RS13870｜WP_012607592.1｜NZ_CP136162.1:2650964-2651401(-)｜GNAT family N-acetyltransferase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交付前核对：清单条数、首末序号、RU820 唯一性、全部逐基因结论、每项来源与2016对照。</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