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CA8F" w14:textId="77777777" w:rsidR="00212E65" w:rsidRDefault="00000000">
      <w:pPr>
        <w:jc w:val="center"/>
        <w:rPr>
          <w:rFonts w:ascii="Times New Roman" w:hAnsi="Times New Roman"/>
          <w:sz w:val="72"/>
          <w:szCs w:val="72"/>
        </w:rPr>
      </w:pPr>
      <w:r>
        <w:rPr>
          <w:rFonts w:ascii="Times New Roman" w:hAnsi="Times New Roman"/>
          <w:sz w:val="72"/>
          <w:szCs w:val="72"/>
        </w:rPr>
        <w:t>7COM1079-2025 TRDP</w:t>
      </w:r>
    </w:p>
    <w:p w14:paraId="2D049316" w14:textId="77777777" w:rsidR="00212E65" w:rsidRDefault="00000000">
      <w:pPr>
        <w:pStyle w:val="ListParagraph"/>
        <w:numPr>
          <w:ilvl w:val="0"/>
          <w:numId w:val="1"/>
        </w:numPr>
        <w:rPr>
          <w:rFonts w:ascii="Times New Roman" w:hAnsi="Times New Roman"/>
          <w:sz w:val="48"/>
          <w:szCs w:val="48"/>
        </w:rPr>
      </w:pPr>
      <w:r>
        <w:rPr>
          <w:rFonts w:ascii="Times New Roman" w:hAnsi="Times New Roman"/>
          <w:sz w:val="48"/>
          <w:szCs w:val="48"/>
        </w:rPr>
        <w:t>Introduction</w:t>
      </w:r>
    </w:p>
    <w:p w14:paraId="238B833E"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Problem Statement and Research Motivation</w:t>
      </w:r>
    </w:p>
    <w:p w14:paraId="3A36A99B" w14:textId="06762C7C" w:rsidR="00212E65" w:rsidRDefault="00C87E27">
      <w:pPr>
        <w:pStyle w:val="ListParagraph"/>
        <w:ind w:left="1440" w:firstLine="720"/>
        <w:jc w:val="both"/>
        <w:rPr>
          <w:rFonts w:ascii="Times New Roman" w:hAnsi="Times New Roman"/>
          <w:sz w:val="24"/>
          <w:szCs w:val="24"/>
        </w:rPr>
      </w:pPr>
      <w:r>
        <w:rPr>
          <w:rFonts w:ascii="Times New Roman" w:hAnsi="Times New Roman"/>
          <w:sz w:val="24"/>
          <w:szCs w:val="24"/>
        </w:rPr>
        <w:t xml:space="preserve">Understanding how things that happen early in life affect how our lungs grow is really important. This helps us find </w:t>
      </w:r>
      <w:r w:rsidR="004A113A">
        <w:rPr>
          <w:rFonts w:ascii="Times New Roman" w:hAnsi="Times New Roman"/>
          <w:sz w:val="24"/>
          <w:szCs w:val="24"/>
        </w:rPr>
        <w:t xml:space="preserve">possible </w:t>
      </w:r>
      <w:r>
        <w:rPr>
          <w:rFonts w:ascii="Times New Roman" w:hAnsi="Times New Roman"/>
          <w:sz w:val="24"/>
          <w:szCs w:val="24"/>
        </w:rPr>
        <w:t xml:space="preserve">respiratory problems later on. Many studies have observed that when a baby is born either by caesarean section or normal delivery might show a difference in how the lungs function. Some studies show that individuals born by caesarean section might take longer to clear fluids from their lungs, which could affect their breathing in the initial days after birth (Hansen et al., 2008). </w:t>
      </w:r>
      <w:r w:rsidR="004A113A">
        <w:rPr>
          <w:rFonts w:ascii="Times New Roman" w:hAnsi="Times New Roman"/>
          <w:sz w:val="24"/>
          <w:szCs w:val="24"/>
        </w:rPr>
        <w:t xml:space="preserve">If both mode affects lung capacity, it could help people understand possible long term respiratory issues. </w:t>
      </w:r>
    </w:p>
    <w:p w14:paraId="5E156F1B" w14:textId="77777777" w:rsidR="00212E65" w:rsidRDefault="00000000">
      <w:pPr>
        <w:jc w:val="both"/>
        <w:rPr>
          <w:rFonts w:ascii="Times New Roman" w:hAnsi="Times New Roman"/>
          <w:sz w:val="24"/>
          <w:szCs w:val="24"/>
        </w:rPr>
      </w:pPr>
      <w:r>
        <w:rPr>
          <w:rFonts w:ascii="Times New Roman" w:hAnsi="Times New Roman"/>
          <w:sz w:val="24"/>
          <w:szCs w:val="24"/>
        </w:rPr>
        <w:tab/>
      </w:r>
    </w:p>
    <w:p w14:paraId="775449CE"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The Dataset</w:t>
      </w:r>
    </w:p>
    <w:p w14:paraId="77A04C5C" w14:textId="205950FF" w:rsidR="00212E65" w:rsidRDefault="004A113A">
      <w:pPr>
        <w:ind w:left="1440" w:firstLine="720"/>
        <w:rPr>
          <w:rFonts w:ascii="Times New Roman" w:hAnsi="Times New Roman"/>
          <w:sz w:val="24"/>
          <w:szCs w:val="24"/>
        </w:rPr>
      </w:pPr>
      <w:r>
        <w:rPr>
          <w:rFonts w:ascii="Times New Roman" w:hAnsi="Times New Roman"/>
          <w:sz w:val="24"/>
          <w:szCs w:val="24"/>
        </w:rPr>
        <w:t>For this research, we</w:t>
      </w:r>
      <w:r w:rsidR="005B2013">
        <w:rPr>
          <w:rFonts w:ascii="Times New Roman" w:hAnsi="Times New Roman"/>
          <w:sz w:val="24"/>
          <w:szCs w:val="24"/>
        </w:rPr>
        <w:t xml:space="preserve"> have</w:t>
      </w:r>
      <w:r>
        <w:rPr>
          <w:rFonts w:ascii="Times New Roman" w:hAnsi="Times New Roman"/>
          <w:sz w:val="24"/>
          <w:szCs w:val="24"/>
        </w:rPr>
        <w:t xml:space="preserve"> used dataset LungCapData (DS169). This dataset has </w:t>
      </w:r>
      <w:r w:rsidR="005B2013">
        <w:rPr>
          <w:rFonts w:ascii="Times New Roman" w:hAnsi="Times New Roman"/>
          <w:sz w:val="24"/>
          <w:szCs w:val="24"/>
        </w:rPr>
        <w:t>725 rows of information and 6 different variables related to lung function, growth and demographic information. For this analysis, we focused on two specific variables: LungCap, which measures lung capacity in litres and Caesarean, which shows whether an individual was born by caesarean section. This dataset allows us to compare lung capacity between the two birth modes and examine if there is any obvious difference.</w:t>
      </w:r>
    </w:p>
    <w:p w14:paraId="5B9E4E3F" w14:textId="77777777" w:rsidR="00212E65" w:rsidRDefault="00212E65">
      <w:pPr>
        <w:rPr>
          <w:rFonts w:ascii="Times New Roman" w:hAnsi="Times New Roman"/>
          <w:sz w:val="24"/>
          <w:szCs w:val="24"/>
        </w:rPr>
      </w:pPr>
    </w:p>
    <w:p w14:paraId="632CA538" w14:textId="77777777" w:rsidR="00212E65" w:rsidRDefault="00000000">
      <w:pPr>
        <w:pStyle w:val="ListParagraph"/>
        <w:numPr>
          <w:ilvl w:val="1"/>
          <w:numId w:val="1"/>
        </w:numPr>
        <w:rPr>
          <w:rFonts w:ascii="Times New Roman" w:hAnsi="Times New Roman"/>
          <w:sz w:val="36"/>
          <w:szCs w:val="36"/>
        </w:rPr>
      </w:pPr>
      <w:r>
        <w:rPr>
          <w:rFonts w:ascii="Times New Roman" w:hAnsi="Times New Roman"/>
          <w:sz w:val="36"/>
          <w:szCs w:val="36"/>
        </w:rPr>
        <w:t>Research Question</w:t>
      </w:r>
    </w:p>
    <w:p w14:paraId="42CB497C" w14:textId="77777777" w:rsidR="00212E65" w:rsidRDefault="00000000">
      <w:pPr>
        <w:spacing w:after="0"/>
        <w:ind w:left="1440" w:firstLine="720"/>
        <w:rPr>
          <w:rFonts w:ascii="Times New Roman" w:hAnsi="Times New Roman"/>
          <w:sz w:val="24"/>
          <w:szCs w:val="24"/>
        </w:rPr>
      </w:pPr>
      <w:r>
        <w:rPr>
          <w:rFonts w:ascii="Times New Roman" w:hAnsi="Times New Roman"/>
          <w:sz w:val="24"/>
          <w:szCs w:val="24"/>
        </w:rPr>
        <w:t>The research question for this study is:</w:t>
      </w:r>
    </w:p>
    <w:p w14:paraId="0BCEE25B" w14:textId="77777777" w:rsidR="00212E65" w:rsidRDefault="00000000">
      <w:pPr>
        <w:spacing w:after="0"/>
        <w:ind w:left="1440" w:firstLine="720"/>
      </w:pPr>
      <w:r>
        <w:rPr>
          <w:rFonts w:ascii="Times New Roman" w:hAnsi="Times New Roman"/>
          <w:sz w:val="24"/>
          <w:szCs w:val="24"/>
        </w:rPr>
        <w:t>“</w:t>
      </w:r>
      <w:r>
        <w:rPr>
          <w:rFonts w:ascii="Times New Roman" w:hAnsi="Times New Roman"/>
          <w:sz w:val="24"/>
          <w:szCs w:val="24"/>
          <w:lang w:val="en-IE"/>
        </w:rPr>
        <w:t xml:space="preserve">Is there a difference in the mean of  lung capacity between individuals born via </w:t>
      </w:r>
      <w:r>
        <w:rPr>
          <w:rFonts w:ascii="Times New Roman" w:hAnsi="Times New Roman"/>
          <w:sz w:val="24"/>
          <w:szCs w:val="24"/>
          <w:lang w:val="en-US"/>
        </w:rPr>
        <w:t>cesarean</w:t>
      </w:r>
      <w:r>
        <w:rPr>
          <w:rFonts w:ascii="Times New Roman" w:hAnsi="Times New Roman"/>
          <w:sz w:val="24"/>
          <w:szCs w:val="24"/>
          <w:lang w:val="en-IE"/>
        </w:rPr>
        <w:t xml:space="preserve"> </w:t>
      </w:r>
      <w:r>
        <w:rPr>
          <w:rFonts w:ascii="Times New Roman" w:hAnsi="Times New Roman"/>
          <w:sz w:val="24"/>
          <w:szCs w:val="24"/>
          <w:lang w:val="en-US"/>
        </w:rPr>
        <w:t>section and those born via normal delivery?”</w:t>
      </w:r>
    </w:p>
    <w:p w14:paraId="1ACE7B67" w14:textId="77777777" w:rsidR="00212E65" w:rsidRDefault="00000000">
      <w:pPr>
        <w:ind w:left="1440" w:firstLine="720"/>
        <w:rPr>
          <w:rFonts w:ascii="Times New Roman" w:hAnsi="Times New Roman"/>
          <w:sz w:val="24"/>
          <w:szCs w:val="24"/>
          <w:lang w:val="en-US"/>
        </w:rPr>
      </w:pPr>
      <w:r>
        <w:rPr>
          <w:rFonts w:ascii="Times New Roman" w:hAnsi="Times New Roman"/>
          <w:sz w:val="24"/>
          <w:szCs w:val="24"/>
          <w:lang w:val="en-US"/>
        </w:rPr>
        <w:t>This question helps determine whether mode of birth plays any role in shaping lung capacity within the population represented in the dataset.</w:t>
      </w:r>
    </w:p>
    <w:p w14:paraId="7E60D6B0" w14:textId="77777777" w:rsidR="00212E65" w:rsidRDefault="00212E65">
      <w:pPr>
        <w:rPr>
          <w:rFonts w:ascii="Times New Roman" w:hAnsi="Times New Roman"/>
          <w:sz w:val="24"/>
          <w:szCs w:val="24"/>
          <w:lang w:val="en-US"/>
        </w:rPr>
      </w:pPr>
    </w:p>
    <w:p w14:paraId="64190796" w14:textId="77777777" w:rsidR="00212E65" w:rsidRDefault="00000000">
      <w:pPr>
        <w:pStyle w:val="ListParagraph"/>
        <w:numPr>
          <w:ilvl w:val="1"/>
          <w:numId w:val="1"/>
        </w:numPr>
        <w:rPr>
          <w:rFonts w:ascii="Times New Roman" w:hAnsi="Times New Roman"/>
          <w:sz w:val="36"/>
          <w:szCs w:val="36"/>
          <w:lang w:val="en-US"/>
        </w:rPr>
      </w:pPr>
      <w:r>
        <w:rPr>
          <w:rFonts w:ascii="Times New Roman" w:hAnsi="Times New Roman"/>
          <w:sz w:val="36"/>
          <w:szCs w:val="36"/>
          <w:lang w:val="en-US"/>
        </w:rPr>
        <w:t>Null Hypothesis and Alternative Hypothesis</w:t>
      </w:r>
    </w:p>
    <w:p w14:paraId="6DB5790D" w14:textId="4B9A9976" w:rsidR="00212E65" w:rsidRDefault="00000000" w:rsidP="005B2013">
      <w:pPr>
        <w:spacing w:after="0"/>
        <w:ind w:left="2160"/>
        <w:rPr>
          <w:rFonts w:ascii="Times New Roman" w:hAnsi="Times New Roman"/>
          <w:sz w:val="24"/>
          <w:szCs w:val="24"/>
        </w:rPr>
      </w:pPr>
      <w:r>
        <w:rPr>
          <w:rFonts w:ascii="Times New Roman" w:hAnsi="Times New Roman"/>
          <w:sz w:val="24"/>
          <w:szCs w:val="24"/>
        </w:rPr>
        <w:t xml:space="preserve">To </w:t>
      </w:r>
      <w:r w:rsidR="0092152B">
        <w:rPr>
          <w:rFonts w:ascii="Times New Roman" w:hAnsi="Times New Roman"/>
          <w:sz w:val="24"/>
          <w:szCs w:val="24"/>
        </w:rPr>
        <w:t>address the research question, we set the following hypotheses.</w:t>
      </w:r>
    </w:p>
    <w:p w14:paraId="2C53064E" w14:textId="2649E78D" w:rsidR="005B2013" w:rsidRDefault="005B2013" w:rsidP="0092152B">
      <w:pPr>
        <w:spacing w:after="0"/>
        <w:ind w:left="1440" w:firstLine="720"/>
        <w:rPr>
          <w:rFonts w:ascii="Times New Roman" w:hAnsi="Times New Roman"/>
          <w:sz w:val="24"/>
          <w:szCs w:val="24"/>
        </w:rPr>
      </w:pPr>
      <w:r>
        <w:rPr>
          <w:rFonts w:ascii="Times New Roman" w:hAnsi="Times New Roman"/>
          <w:sz w:val="24"/>
          <w:szCs w:val="24"/>
        </w:rPr>
        <w:t>The null hypothesis (H0) states that there is no</w:t>
      </w:r>
      <w:r w:rsidR="0092152B">
        <w:rPr>
          <w:rFonts w:ascii="Times New Roman" w:hAnsi="Times New Roman"/>
          <w:sz w:val="24"/>
          <w:szCs w:val="24"/>
        </w:rPr>
        <w:t xml:space="preserve"> mean</w:t>
      </w:r>
      <w:r>
        <w:rPr>
          <w:rFonts w:ascii="Times New Roman" w:hAnsi="Times New Roman"/>
          <w:sz w:val="24"/>
          <w:szCs w:val="24"/>
        </w:rPr>
        <w:t xml:space="preserve"> difference </w:t>
      </w:r>
      <w:r w:rsidR="001C7C46">
        <w:rPr>
          <w:rFonts w:ascii="Times New Roman" w:hAnsi="Times New Roman"/>
          <w:sz w:val="24"/>
          <w:szCs w:val="24"/>
        </w:rPr>
        <w:t>between the</w:t>
      </w:r>
      <w:r w:rsidR="0092152B">
        <w:rPr>
          <w:rFonts w:ascii="Times New Roman" w:hAnsi="Times New Roman"/>
          <w:sz w:val="24"/>
          <w:szCs w:val="24"/>
        </w:rPr>
        <w:t xml:space="preserve"> </w:t>
      </w:r>
      <w:r w:rsidR="001C7C46">
        <w:rPr>
          <w:rFonts w:ascii="Times New Roman" w:hAnsi="Times New Roman"/>
          <w:sz w:val="24"/>
          <w:szCs w:val="24"/>
        </w:rPr>
        <w:t xml:space="preserve">people born </w:t>
      </w:r>
      <w:r w:rsidR="0092152B">
        <w:rPr>
          <w:rFonts w:ascii="Times New Roman" w:hAnsi="Times New Roman"/>
          <w:sz w:val="24"/>
          <w:szCs w:val="24"/>
        </w:rPr>
        <w:t>by</w:t>
      </w:r>
      <w:r w:rsidR="001C7C46">
        <w:rPr>
          <w:rFonts w:ascii="Times New Roman" w:hAnsi="Times New Roman"/>
          <w:sz w:val="24"/>
          <w:szCs w:val="24"/>
        </w:rPr>
        <w:t xml:space="preserve"> caesarean section and th</w:t>
      </w:r>
      <w:r w:rsidR="0092152B">
        <w:rPr>
          <w:rFonts w:ascii="Times New Roman" w:hAnsi="Times New Roman"/>
          <w:sz w:val="24"/>
          <w:szCs w:val="24"/>
        </w:rPr>
        <w:t>ose</w:t>
      </w:r>
      <w:r w:rsidR="001C7C46">
        <w:rPr>
          <w:rFonts w:ascii="Times New Roman" w:hAnsi="Times New Roman"/>
          <w:sz w:val="24"/>
          <w:szCs w:val="24"/>
        </w:rPr>
        <w:t xml:space="preserve"> born by normal delivery in terms of average lung capacity. This </w:t>
      </w:r>
      <w:r w:rsidR="0092152B">
        <w:rPr>
          <w:rFonts w:ascii="Times New Roman" w:hAnsi="Times New Roman"/>
          <w:sz w:val="24"/>
          <w:szCs w:val="24"/>
        </w:rPr>
        <w:t>means that any difference we observe in the dataset is likely due to chance rather than an actual effect.</w:t>
      </w:r>
    </w:p>
    <w:p w14:paraId="594CCF43" w14:textId="463DBE49" w:rsidR="001C7C46" w:rsidRDefault="001C7C46" w:rsidP="001C7C46">
      <w:pPr>
        <w:spacing w:after="0"/>
        <w:ind w:left="1440"/>
        <w:rPr>
          <w:rFonts w:ascii="Times New Roman" w:hAnsi="Times New Roman"/>
          <w:sz w:val="24"/>
          <w:szCs w:val="24"/>
        </w:rPr>
      </w:pPr>
      <w:r>
        <w:rPr>
          <w:rFonts w:ascii="Times New Roman" w:hAnsi="Times New Roman"/>
          <w:sz w:val="24"/>
          <w:szCs w:val="24"/>
        </w:rPr>
        <w:tab/>
        <w:t xml:space="preserve">The alternative hypothesis (H1) states that there is a </w:t>
      </w:r>
      <w:r w:rsidR="0092152B">
        <w:rPr>
          <w:rFonts w:ascii="Times New Roman" w:hAnsi="Times New Roman"/>
          <w:sz w:val="24"/>
          <w:szCs w:val="24"/>
        </w:rPr>
        <w:t>genuine</w:t>
      </w:r>
      <w:r>
        <w:rPr>
          <w:rFonts w:ascii="Times New Roman" w:hAnsi="Times New Roman"/>
          <w:sz w:val="24"/>
          <w:szCs w:val="24"/>
        </w:rPr>
        <w:t xml:space="preserve"> difference in lung capacity between the two </w:t>
      </w:r>
      <w:r w:rsidR="0092152B">
        <w:rPr>
          <w:rFonts w:ascii="Times New Roman" w:hAnsi="Times New Roman"/>
          <w:sz w:val="24"/>
          <w:szCs w:val="24"/>
        </w:rPr>
        <w:t>groups</w:t>
      </w:r>
      <w:r>
        <w:rPr>
          <w:rFonts w:ascii="Times New Roman" w:hAnsi="Times New Roman"/>
          <w:sz w:val="24"/>
          <w:szCs w:val="24"/>
        </w:rPr>
        <w:t xml:space="preserve">. This </w:t>
      </w:r>
      <w:r w:rsidR="0092152B">
        <w:rPr>
          <w:rFonts w:ascii="Times New Roman" w:hAnsi="Times New Roman"/>
          <w:sz w:val="24"/>
          <w:szCs w:val="24"/>
        </w:rPr>
        <w:t xml:space="preserve">suggests that mode of delivery </w:t>
      </w:r>
      <w:r w:rsidR="0092152B">
        <w:rPr>
          <w:rFonts w:ascii="Times New Roman" w:hAnsi="Times New Roman"/>
          <w:sz w:val="24"/>
          <w:szCs w:val="24"/>
        </w:rPr>
        <w:lastRenderedPageBreak/>
        <w:t>may play a role in shaping lung function, making it important to test this statistically.</w:t>
      </w:r>
    </w:p>
    <w:p w14:paraId="65F1CC6D" w14:textId="77777777" w:rsidR="00212E65" w:rsidRDefault="00212E65">
      <w:pPr>
        <w:rPr>
          <w:rFonts w:ascii="Times New Roman" w:hAnsi="Times New Roman"/>
          <w:sz w:val="24"/>
          <w:szCs w:val="24"/>
        </w:rPr>
      </w:pPr>
    </w:p>
    <w:p w14:paraId="083C5BC6" w14:textId="77777777" w:rsidR="00212E65" w:rsidRDefault="00000000">
      <w:pPr>
        <w:rPr>
          <w:rFonts w:ascii="Times New Roman" w:hAnsi="Times New Roman"/>
          <w:sz w:val="36"/>
          <w:szCs w:val="36"/>
        </w:rPr>
      </w:pPr>
      <w:r>
        <w:rPr>
          <w:rFonts w:ascii="Times New Roman" w:hAnsi="Times New Roman"/>
          <w:sz w:val="36"/>
          <w:szCs w:val="36"/>
        </w:rPr>
        <w:t>References</w:t>
      </w:r>
    </w:p>
    <w:p w14:paraId="0E997D2B" w14:textId="77777777" w:rsidR="00212E65" w:rsidRDefault="00000000">
      <w:r>
        <w:rPr>
          <w:rFonts w:ascii="Times New Roman" w:hAnsi="Times New Roman"/>
          <w:sz w:val="36"/>
          <w:szCs w:val="36"/>
        </w:rPr>
        <w:tab/>
      </w:r>
      <w:r>
        <w:rPr>
          <w:rFonts w:ascii="Times New Roman" w:hAnsi="Times New Roman"/>
          <w:sz w:val="24"/>
          <w:szCs w:val="24"/>
        </w:rPr>
        <w:t xml:space="preserve">Hansen, A.K., Wisborg, K., Uldbjerg, N. and Henriksen, T.B. (2008) </w:t>
      </w:r>
      <w:r>
        <w:rPr>
          <w:rFonts w:ascii="Times New Roman" w:hAnsi="Times New Roman"/>
          <w:i/>
          <w:iCs/>
          <w:sz w:val="24"/>
          <w:szCs w:val="24"/>
        </w:rPr>
        <w:t>Risk of respiratory morbidity in term infants delivered by elective caesarean section: cohort study</w:t>
      </w:r>
      <w:r>
        <w:rPr>
          <w:rFonts w:ascii="Times New Roman" w:hAnsi="Times New Roman"/>
          <w:sz w:val="24"/>
          <w:szCs w:val="24"/>
        </w:rPr>
        <w:t>. BMJ, 336(7635), pp.85-87.</w:t>
      </w:r>
    </w:p>
    <w:p w14:paraId="3163A3FA" w14:textId="77777777" w:rsidR="00212E65" w:rsidRDefault="00212E65">
      <w:pPr>
        <w:ind w:left="2160"/>
        <w:rPr>
          <w:rFonts w:ascii="Times New Roman" w:hAnsi="Times New Roman"/>
          <w:sz w:val="24"/>
          <w:szCs w:val="24"/>
        </w:rPr>
      </w:pPr>
    </w:p>
    <w:p w14:paraId="569680FD" w14:textId="77777777" w:rsidR="00212E65" w:rsidRDefault="00212E65">
      <w:pPr>
        <w:jc w:val="both"/>
        <w:rPr>
          <w:rFonts w:ascii="Times New Roman" w:hAnsi="Times New Roman"/>
          <w:sz w:val="24"/>
          <w:szCs w:val="24"/>
        </w:rPr>
      </w:pPr>
    </w:p>
    <w:p w14:paraId="66DF5B93" w14:textId="77777777" w:rsidR="00212E65" w:rsidRDefault="00212E65">
      <w:pPr>
        <w:jc w:val="both"/>
        <w:rPr>
          <w:rFonts w:ascii="Times New Roman" w:hAnsi="Times New Roman"/>
          <w:sz w:val="24"/>
          <w:szCs w:val="24"/>
        </w:rPr>
      </w:pPr>
    </w:p>
    <w:p w14:paraId="21C9054C" w14:textId="77777777" w:rsidR="00212E65" w:rsidRDefault="00000000">
      <w:pPr>
        <w:jc w:val="both"/>
        <w:rPr>
          <w:rFonts w:ascii="Times New Roman" w:hAnsi="Times New Roman"/>
          <w:sz w:val="24"/>
          <w:szCs w:val="24"/>
        </w:rPr>
      </w:pPr>
      <w:r>
        <w:rPr>
          <w:rFonts w:ascii="Times New Roman" w:hAnsi="Times New Roman"/>
          <w:sz w:val="24"/>
          <w:szCs w:val="24"/>
        </w:rPr>
        <w:tab/>
      </w:r>
    </w:p>
    <w:p w14:paraId="37DD07DB" w14:textId="77777777" w:rsidR="00212E65" w:rsidRDefault="00212E65">
      <w:pPr>
        <w:jc w:val="both"/>
        <w:rPr>
          <w:rFonts w:ascii="Times New Roman" w:hAnsi="Times New Roman"/>
          <w:sz w:val="24"/>
          <w:szCs w:val="24"/>
        </w:rPr>
      </w:pPr>
    </w:p>
    <w:p w14:paraId="35832ED5" w14:textId="77777777" w:rsidR="00212E65" w:rsidRDefault="00212E65">
      <w:pPr>
        <w:jc w:val="both"/>
        <w:rPr>
          <w:rFonts w:ascii="Times New Roman" w:hAnsi="Times New Roman"/>
          <w:sz w:val="40"/>
          <w:szCs w:val="40"/>
        </w:rPr>
      </w:pPr>
    </w:p>
    <w:p w14:paraId="04A865CB" w14:textId="77777777" w:rsidR="00212E65" w:rsidRDefault="00212E65">
      <w:pPr>
        <w:jc w:val="both"/>
        <w:rPr>
          <w:rFonts w:ascii="Times New Roman" w:hAnsi="Times New Roman"/>
          <w:sz w:val="24"/>
          <w:szCs w:val="24"/>
        </w:rPr>
      </w:pPr>
    </w:p>
    <w:sectPr w:rsidR="00212E6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3BD74" w14:textId="77777777" w:rsidR="0050288B" w:rsidRDefault="0050288B">
      <w:pPr>
        <w:spacing w:after="0" w:line="240" w:lineRule="auto"/>
      </w:pPr>
      <w:r>
        <w:separator/>
      </w:r>
    </w:p>
  </w:endnote>
  <w:endnote w:type="continuationSeparator" w:id="0">
    <w:p w14:paraId="5B0429E9" w14:textId="77777777" w:rsidR="0050288B" w:rsidRDefault="00502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701E4" w14:textId="77777777" w:rsidR="0050288B" w:rsidRDefault="0050288B">
      <w:pPr>
        <w:spacing w:after="0" w:line="240" w:lineRule="auto"/>
      </w:pPr>
      <w:r>
        <w:rPr>
          <w:color w:val="000000"/>
        </w:rPr>
        <w:separator/>
      </w:r>
    </w:p>
  </w:footnote>
  <w:footnote w:type="continuationSeparator" w:id="0">
    <w:p w14:paraId="4EF42B0F" w14:textId="77777777" w:rsidR="0050288B" w:rsidRDefault="00502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468A"/>
    <w:multiLevelType w:val="multilevel"/>
    <w:tmpl w:val="A0EE659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num w:numId="1" w16cid:durableId="177517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E65"/>
    <w:rsid w:val="00064F79"/>
    <w:rsid w:val="00161662"/>
    <w:rsid w:val="001C7C46"/>
    <w:rsid w:val="00212E65"/>
    <w:rsid w:val="003E3A79"/>
    <w:rsid w:val="004A113A"/>
    <w:rsid w:val="0050288B"/>
    <w:rsid w:val="005B2013"/>
    <w:rsid w:val="005F16CA"/>
    <w:rsid w:val="0092152B"/>
    <w:rsid w:val="00C87E27"/>
    <w:rsid w:val="00D83AC3"/>
    <w:rsid w:val="00EC109B"/>
    <w:rsid w:val="00F01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5C92"/>
  <w15:docId w15:val="{87270BE9-4B48-4FD3-A8BC-9B4BD291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Padale</dc:creator>
  <dc:description/>
  <cp:lastModifiedBy>Shravani Padale</cp:lastModifiedBy>
  <cp:revision>3</cp:revision>
  <cp:lastPrinted>2025-12-09T05:26:00Z</cp:lastPrinted>
  <dcterms:created xsi:type="dcterms:W3CDTF">2025-12-11T20:28:00Z</dcterms:created>
  <dcterms:modified xsi:type="dcterms:W3CDTF">2025-12-11T20:54:00Z</dcterms:modified>
</cp:coreProperties>
</file>