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u w:val="single"/>
          <w:lang w:val="en-US" w:eastAsia="zh-CN"/>
        </w:rPr>
        <w:t>鸦片战争</w:t>
      </w:r>
      <w:r>
        <w:rPr>
          <w:rFonts w:hint="eastAsia"/>
          <w:sz w:val="18"/>
          <w:szCs w:val="21"/>
          <w:lang w:val="en-US" w:eastAsia="zh-CN"/>
        </w:rPr>
        <w:t>：政治技术 经济 社会性质矛盾 民族 社会形态 自身的觉醒 勾结 压迫 分裂 文化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u w:val="single"/>
          <w:lang w:val="en-US" w:eastAsia="zh-CN"/>
        </w:rPr>
        <w:t>变法失败</w:t>
      </w:r>
      <w:r>
        <w:rPr>
          <w:rFonts w:hint="eastAsia"/>
          <w:sz w:val="18"/>
          <w:szCs w:val="21"/>
          <w:lang w:val="en-US" w:eastAsia="zh-CN"/>
        </w:rPr>
        <w:t>：</w:t>
      </w:r>
      <w:r>
        <w:rPr>
          <w:rFonts w:hint="eastAsia"/>
          <w:b/>
          <w:bCs/>
          <w:sz w:val="18"/>
          <w:szCs w:val="21"/>
          <w:lang w:val="en-US" w:eastAsia="zh-CN"/>
        </w:rPr>
        <w:t>帝国主义 封建主义 腐朽官僚主义</w:t>
      </w:r>
      <w:r>
        <w:rPr>
          <w:rFonts w:hint="eastAsia"/>
          <w:sz w:val="18"/>
          <w:szCs w:val="21"/>
          <w:lang w:val="en-US" w:eastAsia="zh-CN"/>
        </w:rPr>
        <w:t xml:space="preserve"> 人民群众   力量微弱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u w:val="single"/>
          <w:lang w:val="en-US" w:eastAsia="zh-CN"/>
        </w:rPr>
        <w:t>辛亥革命</w:t>
      </w:r>
      <w:r>
        <w:rPr>
          <w:rFonts w:hint="eastAsia"/>
          <w:sz w:val="18"/>
          <w:szCs w:val="21"/>
          <w:lang w:val="en-US" w:eastAsia="zh-CN"/>
        </w:rPr>
        <w:t>：政治 经济（工业化） 思想启蒙 社会风俗/领导核心 纲领 人民群众 军队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u w:val="single"/>
          <w:lang w:val="en-US" w:eastAsia="zh-CN"/>
        </w:rPr>
        <w:t>新民主主义革命</w:t>
      </w:r>
      <w:r>
        <w:rPr>
          <w:rFonts w:hint="eastAsia"/>
          <w:sz w:val="18"/>
          <w:szCs w:val="21"/>
          <w:lang w:val="en-US" w:eastAsia="zh-CN"/>
        </w:rPr>
        <w:t>：阵营 领导 思想 前途 人民 结果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u w:val="single"/>
          <w:lang w:val="en-US" w:eastAsia="zh-CN"/>
        </w:rPr>
        <w:t>五四运动</w:t>
      </w:r>
      <w:r>
        <w:rPr>
          <w:rFonts w:hint="eastAsia"/>
          <w:sz w:val="18"/>
          <w:szCs w:val="21"/>
          <w:lang w:val="en-US" w:eastAsia="zh-CN"/>
        </w:rPr>
        <w:t>：反帝反封建 群众运动 马克思主义的传播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u w:val="single"/>
          <w:lang w:val="en-US" w:eastAsia="zh-CN"/>
        </w:rPr>
        <w:t>新文化</w:t>
      </w:r>
      <w:r>
        <w:rPr>
          <w:rFonts w:hint="eastAsia"/>
          <w:sz w:val="18"/>
          <w:szCs w:val="21"/>
          <w:lang w:val="en-US" w:eastAsia="zh-CN"/>
        </w:rPr>
        <w:t>：一站 资本主义的弊端 十月革命 五四运动/批判旧事物 沉重打击/先学习 再新文化 再应用建党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u w:val="single"/>
          <w:lang w:val="en-US" w:eastAsia="zh-CN"/>
        </w:rPr>
        <w:t>共产党成立</w:t>
      </w:r>
      <w:r>
        <w:rPr>
          <w:rFonts w:hint="eastAsia"/>
          <w:sz w:val="18"/>
          <w:szCs w:val="21"/>
          <w:lang w:val="en-US" w:eastAsia="zh-CN"/>
        </w:rPr>
        <w:t>：核心领导 指导思想与纲领 革命方法和目标 （工人运动的高潮）联系人民群众 国共合作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u w:val="single"/>
          <w:lang w:val="en-US" w:eastAsia="zh-CN"/>
        </w:rPr>
        <w:t>长征</w:t>
      </w:r>
      <w:r>
        <w:rPr>
          <w:rFonts w:hint="eastAsia"/>
          <w:sz w:val="18"/>
          <w:szCs w:val="21"/>
          <w:lang w:val="en-US" w:eastAsia="zh-CN"/>
        </w:rPr>
        <w:t>：保留人 粉碎国党... 总结经验教训/代表共产党的精神 代表人民的精神 继续传承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u w:val="single"/>
          <w:lang w:val="en-US" w:eastAsia="zh-CN"/>
        </w:rPr>
        <w:t>抗日</w:t>
      </w:r>
      <w:r>
        <w:rPr>
          <w:rFonts w:hint="eastAsia"/>
          <w:sz w:val="18"/>
          <w:szCs w:val="21"/>
          <w:lang w:val="en-US" w:eastAsia="zh-CN"/>
        </w:rPr>
        <w:t>：世界意义 国内意义 开辟前景 战争性质/结果（政治 觉醒 转折点 民族大团结精神）/实力/战略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 xml:space="preserve">      政策方针（持久战） 全民抗战 敌后战场 击退反共摩擦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u w:val="single"/>
          <w:lang w:val="en-US" w:eastAsia="zh-CN"/>
        </w:rPr>
        <w:t>没有共产党就没有新中国</w:t>
      </w:r>
      <w:r>
        <w:rPr>
          <w:rFonts w:hint="eastAsia"/>
          <w:sz w:val="18"/>
          <w:szCs w:val="21"/>
          <w:lang w:val="en-US" w:eastAsia="zh-CN"/>
        </w:rPr>
        <w:t>：代表人民 科学理论 在人民第一线 经验：“统一战线 武装斗争 党的建设”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u w:val="single"/>
          <w:lang w:val="en-US" w:eastAsia="zh-CN"/>
        </w:rPr>
        <w:t>新中国</w:t>
      </w:r>
      <w:r>
        <w:rPr>
          <w:rFonts w:hint="eastAsia"/>
          <w:sz w:val="18"/>
          <w:szCs w:val="21"/>
          <w:lang w:val="en-US" w:eastAsia="zh-CN"/>
        </w:rPr>
        <w:t>：打到了三座大山 经济 过渡到社会主义（为伟大复兴创造前提）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hanging="1260" w:hangingChars="700"/>
        <w:textAlignment w:val="auto"/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u w:val="single"/>
          <w:lang w:val="en-US" w:eastAsia="zh-CN"/>
        </w:rPr>
        <w:t>怎么奋斗来的</w:t>
      </w:r>
      <w:r>
        <w:rPr>
          <w:rFonts w:hint="eastAsia"/>
          <w:sz w:val="18"/>
          <w:szCs w:val="21"/>
          <w:lang w:val="en-US" w:eastAsia="zh-CN"/>
        </w:rPr>
        <w:t>：毛：革命 社会主义改造 基本制度；邓：经济建设 改革开放 实事求是；江：怎么、什么样的社会主义/党 三个代表；什么样发展、怎样发展 以人为本 可持续发展；习：什么样、怎样中国特色社会主义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hanging="1260" w:hangingChars="700"/>
        <w:textAlignment w:val="auto"/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u w:val="single"/>
          <w:lang w:val="en-US" w:eastAsia="zh-CN"/>
        </w:rPr>
        <w:t>新民主主义社会的过渡性</w:t>
      </w:r>
      <w:r>
        <w:rPr>
          <w:rFonts w:hint="eastAsia"/>
          <w:sz w:val="18"/>
          <w:szCs w:val="21"/>
          <w:lang w:val="en-US" w:eastAsia="zh-CN"/>
        </w:rPr>
        <w:t>：政治 经济 文化（思想） 社会形态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hanging="1260" w:hangingChars="700"/>
        <w:textAlignment w:val="auto"/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u w:val="single"/>
          <w:lang w:val="en-US" w:eastAsia="zh-CN"/>
        </w:rPr>
        <w:t>三大改造</w:t>
      </w:r>
      <w:r>
        <w:rPr>
          <w:rFonts w:hint="eastAsia"/>
          <w:sz w:val="18"/>
          <w:szCs w:val="21"/>
          <w:lang w:val="en-US" w:eastAsia="zh-CN"/>
        </w:rPr>
        <w:t>：本来就伟大 政治 经济 思想 奠定基础开辟道路 标志着完全进入...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hanging="1260" w:hangingChars="700"/>
        <w:textAlignment w:val="auto"/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u w:val="single"/>
          <w:lang w:val="en-US" w:eastAsia="zh-CN"/>
        </w:rPr>
        <w:t>毛开辟道路</w:t>
      </w:r>
      <w:r>
        <w:rPr>
          <w:rFonts w:hint="eastAsia"/>
          <w:sz w:val="18"/>
          <w:szCs w:val="21"/>
          <w:lang w:val="en-US" w:eastAsia="zh-CN"/>
        </w:rPr>
        <w:t>：政治 思想 经济 文化 科技 军事 外交 未来发展 党的建设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hanging="1260" w:hangingChars="700"/>
        <w:textAlignment w:val="auto"/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u w:val="single"/>
          <w:lang w:val="en-US" w:eastAsia="zh-CN"/>
        </w:rPr>
        <w:t>十一届三中全会转折</w:t>
      </w:r>
      <w:r>
        <w:rPr>
          <w:rFonts w:hint="eastAsia"/>
          <w:sz w:val="18"/>
          <w:szCs w:val="21"/>
          <w:lang w:val="en-US" w:eastAsia="zh-CN"/>
        </w:rPr>
        <w:t>：内容：打破左 拨乱反正 民主集中制 现代化 意义：揭开序幕 伟大征程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hanging="1260" w:hangingChars="700"/>
        <w:textAlignment w:val="auto"/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新时代：矛盾变化 但基本国情不变 基本判断不变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hanging="1260" w:hangingChars="700"/>
        <w:textAlignment w:val="auto"/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历史变革：政治 经济 物质生活 文化 科技 法制 生态文明 军力 外交 国际地位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hanging="1260" w:hangingChars="700"/>
        <w:textAlignment w:val="auto"/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 xml:space="preserve">          全方位 开创性 深层次 根本的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hanging="1260" w:hangingChars="700"/>
        <w:textAlignment w:val="auto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意义：新阶段，接近复兴 实现现代化的必由之路 继续改革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7859D0"/>
    <w:rsid w:val="50F64A43"/>
    <w:rsid w:val="6FCE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138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2020-01-02T15:32:31Z</dcterms:created>
  <dc:creator>dell</dc:creator>
  <cp:lastModifiedBy>Lust</cp:lastModifiedBy>
  <dcterms:modified xsi:type="dcterms:W3CDTF">2020-01-02T17:51:12Z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