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91A8D" w14:textId="45925ADB" w:rsidR="00D02604" w:rsidRDefault="00AD61F9" w:rsidP="00AD61F9">
      <w:pPr>
        <w:jc w:val="center"/>
        <w:rPr>
          <w:rFonts w:ascii="黑体" w:eastAsia="黑体" w:hAnsi="黑体"/>
          <w:sz w:val="32"/>
          <w:szCs w:val="32"/>
        </w:rPr>
      </w:pPr>
      <w:r w:rsidRPr="00AD61F9">
        <w:rPr>
          <w:rFonts w:ascii="黑体" w:eastAsia="黑体" w:hAnsi="黑体" w:hint="eastAsia"/>
          <w:sz w:val="32"/>
          <w:szCs w:val="32"/>
        </w:rPr>
        <w:t>中国人民抗日战争的胜利</w:t>
      </w:r>
      <w:r>
        <w:rPr>
          <w:rFonts w:ascii="黑体" w:eastAsia="黑体" w:hAnsi="黑体" w:hint="eastAsia"/>
          <w:sz w:val="32"/>
          <w:szCs w:val="32"/>
        </w:rPr>
        <w:t>是</w:t>
      </w:r>
      <w:r w:rsidRPr="00AD61F9">
        <w:rPr>
          <w:rFonts w:ascii="黑体" w:eastAsia="黑体" w:hAnsi="黑体" w:hint="eastAsia"/>
          <w:sz w:val="32"/>
          <w:szCs w:val="32"/>
        </w:rPr>
        <w:t>中华民族</w:t>
      </w:r>
      <w:r>
        <w:rPr>
          <w:rFonts w:ascii="黑体" w:eastAsia="黑体" w:hAnsi="黑体" w:hint="eastAsia"/>
          <w:sz w:val="32"/>
          <w:szCs w:val="32"/>
        </w:rPr>
        <w:t>实现</w:t>
      </w:r>
      <w:r w:rsidRPr="00AD61F9">
        <w:rPr>
          <w:rFonts w:ascii="黑体" w:eastAsia="黑体" w:hAnsi="黑体" w:hint="eastAsia"/>
          <w:sz w:val="32"/>
          <w:szCs w:val="32"/>
        </w:rPr>
        <w:t>伟大复兴的开端</w:t>
      </w:r>
    </w:p>
    <w:p w14:paraId="1A02DD50" w14:textId="7AF0FD0E" w:rsidR="00AD61F9" w:rsidRDefault="00AD61F9" w:rsidP="00AD61F9">
      <w:pPr>
        <w:jc w:val="left"/>
        <w:rPr>
          <w:rFonts w:ascii="宋体" w:eastAsia="宋体" w:hAnsi="宋体"/>
          <w:sz w:val="24"/>
          <w:szCs w:val="24"/>
        </w:rPr>
      </w:pPr>
    </w:p>
    <w:p w14:paraId="0C9F8399" w14:textId="77777777" w:rsidR="00C83896" w:rsidRDefault="005010A0" w:rsidP="00970958">
      <w:pPr>
        <w:ind w:firstLine="480"/>
        <w:jc w:val="left"/>
        <w:rPr>
          <w:rFonts w:ascii="宋体" w:eastAsia="宋体" w:hAnsi="宋体"/>
          <w:sz w:val="24"/>
          <w:szCs w:val="24"/>
        </w:rPr>
      </w:pPr>
      <w:r>
        <w:rPr>
          <w:rFonts w:ascii="宋体" w:eastAsia="宋体" w:hAnsi="宋体" w:hint="eastAsia"/>
          <w:sz w:val="24"/>
          <w:szCs w:val="24"/>
        </w:rPr>
        <w:t>“只有创造过辉煌的民族，才懂得复兴的意义；只有经历过苦难的民族，才对复兴有如此深切的渴望。”</w:t>
      </w:r>
      <w:r>
        <w:rPr>
          <w:rStyle w:val="a9"/>
          <w:rFonts w:ascii="宋体" w:eastAsia="宋体" w:hAnsi="宋体"/>
          <w:sz w:val="24"/>
          <w:szCs w:val="24"/>
        </w:rPr>
        <w:footnoteReference w:id="1"/>
      </w:r>
      <w:r>
        <w:rPr>
          <w:rFonts w:ascii="宋体" w:eastAsia="宋体" w:hAnsi="宋体" w:hint="eastAsia"/>
          <w:sz w:val="24"/>
          <w:szCs w:val="24"/>
        </w:rPr>
        <w:t>作为有5000多年文明史、属于世界四大文明古国之一的中国，曾经为人类文明的发展做出</w:t>
      </w:r>
      <w:r w:rsidR="0047111F">
        <w:rPr>
          <w:rFonts w:ascii="宋体" w:eastAsia="宋体" w:hAnsi="宋体" w:hint="eastAsia"/>
          <w:sz w:val="24"/>
          <w:szCs w:val="24"/>
        </w:rPr>
        <w:t>不可磨灭</w:t>
      </w:r>
      <w:r>
        <w:rPr>
          <w:rFonts w:ascii="宋体" w:eastAsia="宋体" w:hAnsi="宋体" w:hint="eastAsia"/>
          <w:sz w:val="24"/>
          <w:szCs w:val="24"/>
        </w:rPr>
        <w:t>的贡献</w:t>
      </w:r>
      <w:r w:rsidR="0047111F">
        <w:rPr>
          <w:rFonts w:ascii="宋体" w:eastAsia="宋体" w:hAnsi="宋体" w:hint="eastAsia"/>
          <w:sz w:val="24"/>
          <w:szCs w:val="24"/>
        </w:rPr>
        <w:t>----作物驯化与农业的出现、礼仪与礼制文明的形成、文字的创造、四大发明的传播、丝绸之路的开辟……</w:t>
      </w:r>
    </w:p>
    <w:p w14:paraId="68DADA75" w14:textId="77777777" w:rsidR="00C83896" w:rsidRDefault="0047111F" w:rsidP="00970958">
      <w:pPr>
        <w:ind w:firstLine="480"/>
        <w:jc w:val="left"/>
        <w:rPr>
          <w:rFonts w:ascii="宋体" w:eastAsia="宋体" w:hAnsi="宋体"/>
          <w:sz w:val="24"/>
          <w:szCs w:val="24"/>
        </w:rPr>
      </w:pPr>
      <w:r>
        <w:rPr>
          <w:rFonts w:ascii="宋体" w:eastAsia="宋体" w:hAnsi="宋体" w:hint="eastAsia"/>
          <w:sz w:val="24"/>
          <w:szCs w:val="24"/>
        </w:rPr>
        <w:t>然而，在步入近代以后，中国的封建王朝自我封闭，以“天朝</w:t>
      </w:r>
      <w:r w:rsidR="008A2082">
        <w:rPr>
          <w:rFonts w:ascii="宋体" w:eastAsia="宋体" w:hAnsi="宋体" w:hint="eastAsia"/>
          <w:sz w:val="24"/>
          <w:szCs w:val="24"/>
        </w:rPr>
        <w:t>上国</w:t>
      </w:r>
      <w:r>
        <w:rPr>
          <w:rFonts w:ascii="宋体" w:eastAsia="宋体" w:hAnsi="宋体" w:hint="eastAsia"/>
          <w:sz w:val="24"/>
          <w:szCs w:val="24"/>
        </w:rPr>
        <w:t>”自居</w:t>
      </w:r>
      <w:r w:rsidR="008A2082">
        <w:rPr>
          <w:rFonts w:ascii="宋体" w:eastAsia="宋体" w:hAnsi="宋体" w:hint="eastAsia"/>
          <w:sz w:val="24"/>
          <w:szCs w:val="24"/>
        </w:rPr>
        <w:t>，拒绝与外国交往，逐渐被开始工业革命的西方列强所超越。落后就要挨打，鸦片战争后，在西方列强的不断入侵和封建统治的持续腐败下，中国逐渐沦为半殖民地半封建社会，中华民族也因此遭受了前所未有的劫难。在国家主权不断被侵犯，民族生存危机日益加剧的情况下，中国人民和中华民族奋起抗争，以血肉之躯和百折不挠的精神，进行了一场场气壮山河的反帝反封建的革命斗争。</w:t>
      </w:r>
      <w:r w:rsidR="00C83896">
        <w:rPr>
          <w:rFonts w:ascii="宋体" w:eastAsia="宋体" w:hAnsi="宋体" w:hint="eastAsia"/>
          <w:sz w:val="24"/>
          <w:szCs w:val="24"/>
        </w:rPr>
        <w:t>可是</w:t>
      </w:r>
      <w:r w:rsidR="008A2082">
        <w:rPr>
          <w:rFonts w:ascii="宋体" w:eastAsia="宋体" w:hAnsi="宋体" w:hint="eastAsia"/>
          <w:sz w:val="24"/>
          <w:szCs w:val="24"/>
        </w:rPr>
        <w:t>从鸦片战争到抗日战争以前，中国所有的反侵略战争都无不以失败而告终</w:t>
      </w:r>
      <w:r w:rsidR="00B42BEA">
        <w:rPr>
          <w:rFonts w:ascii="宋体" w:eastAsia="宋体" w:hAnsi="宋体" w:hint="eastAsia"/>
          <w:sz w:val="24"/>
          <w:szCs w:val="24"/>
        </w:rPr>
        <w:t>。</w:t>
      </w:r>
    </w:p>
    <w:p w14:paraId="0A290EBB" w14:textId="35FA92B4" w:rsidR="00AD61F9" w:rsidRDefault="00B42BEA" w:rsidP="00970958">
      <w:pPr>
        <w:ind w:firstLine="480"/>
        <w:jc w:val="left"/>
        <w:rPr>
          <w:rFonts w:ascii="宋体" w:eastAsia="宋体" w:hAnsi="宋体"/>
          <w:sz w:val="24"/>
          <w:szCs w:val="24"/>
        </w:rPr>
      </w:pPr>
      <w:r>
        <w:rPr>
          <w:rFonts w:ascii="宋体" w:eastAsia="宋体" w:hAnsi="宋体" w:hint="eastAsia"/>
          <w:sz w:val="24"/>
          <w:szCs w:val="24"/>
        </w:rPr>
        <w:t>中国人民抗日战争的胜利作为近代以来中国抗击外敌入侵取得的第一次完全胜利，成为了20世纪中国和人类历史上的重大事件。习近平总书记在纪念中国人民抗日战争暨世界反法西斯战争胜利70周年大会上指出：“这一伟大胜利，开辟了中华民族伟大复兴的光明前景，开启了古老中国凤凰涅槃、浴火重生的新征程。”</w:t>
      </w:r>
      <w:r w:rsidR="00970958">
        <w:rPr>
          <w:rFonts w:ascii="宋体" w:eastAsia="宋体" w:hAnsi="宋体" w:hint="eastAsia"/>
          <w:sz w:val="24"/>
          <w:szCs w:val="24"/>
        </w:rPr>
        <w:t>经过抗日战争结束后短短几年的时间，中国共产党领导中国人民走上了中华民族的伟大复兴之路，不得不说中国人民抗日战争的胜利是中华民族实现伟大复兴的开端。那么抗日战争的胜利对实现中华民族复兴到底有哪些历史意义呢？笔者认为有以下五点：</w:t>
      </w:r>
    </w:p>
    <w:p w14:paraId="3BB9A0D7" w14:textId="77777777" w:rsidR="00970958" w:rsidRPr="00970958" w:rsidRDefault="00970958" w:rsidP="00970958">
      <w:pPr>
        <w:ind w:firstLineChars="200" w:firstLine="480"/>
        <w:rPr>
          <w:rFonts w:ascii="宋体" w:eastAsia="宋体" w:hAnsi="宋体"/>
          <w:sz w:val="24"/>
          <w:szCs w:val="24"/>
        </w:rPr>
      </w:pPr>
      <w:r w:rsidRPr="00970958">
        <w:rPr>
          <w:rFonts w:ascii="宋体" w:eastAsia="宋体" w:hAnsi="宋体" w:hint="eastAsia"/>
          <w:sz w:val="24"/>
          <w:szCs w:val="24"/>
        </w:rPr>
        <w:t>1，民族意识的觉醒----为中华民族实现伟大复兴提供前提条件</w:t>
      </w:r>
    </w:p>
    <w:p w14:paraId="5B5C2894" w14:textId="77777777" w:rsidR="00970958" w:rsidRPr="00970958" w:rsidRDefault="00970958" w:rsidP="00970958">
      <w:pPr>
        <w:ind w:firstLineChars="200" w:firstLine="480"/>
        <w:rPr>
          <w:rFonts w:ascii="宋体" w:eastAsia="宋体" w:hAnsi="宋体"/>
          <w:sz w:val="24"/>
          <w:szCs w:val="24"/>
        </w:rPr>
      </w:pPr>
      <w:r w:rsidRPr="00970958">
        <w:rPr>
          <w:rFonts w:ascii="宋体" w:eastAsia="宋体" w:hAnsi="宋体" w:hint="eastAsia"/>
          <w:sz w:val="24"/>
          <w:szCs w:val="24"/>
        </w:rPr>
        <w:t>2，铸就伟大抗战精神----为中华民族实现伟大复兴提供精神力量</w:t>
      </w:r>
    </w:p>
    <w:p w14:paraId="798D92C0" w14:textId="77777777" w:rsidR="00970958" w:rsidRPr="00970958" w:rsidRDefault="00970958" w:rsidP="00970958">
      <w:pPr>
        <w:ind w:firstLineChars="200" w:firstLine="480"/>
        <w:rPr>
          <w:rFonts w:ascii="宋体" w:eastAsia="宋体" w:hAnsi="宋体"/>
          <w:sz w:val="24"/>
          <w:szCs w:val="24"/>
        </w:rPr>
      </w:pPr>
      <w:r w:rsidRPr="00970958">
        <w:rPr>
          <w:rFonts w:ascii="宋体" w:eastAsia="宋体" w:hAnsi="宋体" w:hint="eastAsia"/>
          <w:sz w:val="24"/>
          <w:szCs w:val="24"/>
        </w:rPr>
        <w:t>3，中国共产党的壮大----为中华民族实现伟大复兴锻造领导核心</w:t>
      </w:r>
    </w:p>
    <w:p w14:paraId="4743B98C" w14:textId="77777777" w:rsidR="00970958" w:rsidRPr="00970958" w:rsidRDefault="00970958" w:rsidP="00970958">
      <w:pPr>
        <w:ind w:firstLineChars="200" w:firstLine="480"/>
        <w:rPr>
          <w:rFonts w:ascii="宋体" w:eastAsia="宋体" w:hAnsi="宋体" w:hint="eastAsia"/>
          <w:sz w:val="24"/>
          <w:szCs w:val="24"/>
        </w:rPr>
      </w:pPr>
      <w:r w:rsidRPr="00970958">
        <w:rPr>
          <w:rFonts w:ascii="宋体" w:eastAsia="宋体" w:hAnsi="宋体" w:hint="eastAsia"/>
          <w:sz w:val="24"/>
          <w:szCs w:val="24"/>
        </w:rPr>
        <w:t>4，赶走日本侵略者----为中华民族实现伟大复兴清除首要障碍</w:t>
      </w:r>
    </w:p>
    <w:p w14:paraId="0C321BFC" w14:textId="77777777" w:rsidR="00970958" w:rsidRPr="00970958" w:rsidRDefault="00970958" w:rsidP="00970958">
      <w:pPr>
        <w:ind w:firstLineChars="200" w:firstLine="480"/>
        <w:rPr>
          <w:rFonts w:ascii="宋体" w:eastAsia="宋体" w:hAnsi="宋体"/>
          <w:sz w:val="24"/>
          <w:szCs w:val="24"/>
        </w:rPr>
      </w:pPr>
      <w:r w:rsidRPr="00970958">
        <w:rPr>
          <w:rFonts w:ascii="宋体" w:eastAsia="宋体" w:hAnsi="宋体" w:hint="eastAsia"/>
          <w:sz w:val="24"/>
          <w:szCs w:val="24"/>
        </w:rPr>
        <w:t>5，国际地位的提升----为中华民族实现伟大复兴创造外在条件</w:t>
      </w:r>
    </w:p>
    <w:p w14:paraId="4BF0EDFF" w14:textId="7965DD39" w:rsidR="00970958" w:rsidRPr="00970958" w:rsidRDefault="00970958" w:rsidP="00970958">
      <w:pPr>
        <w:ind w:firstLine="480"/>
        <w:jc w:val="left"/>
        <w:rPr>
          <w:rFonts w:ascii="宋体" w:eastAsia="宋体" w:hAnsi="宋体" w:hint="eastAsia"/>
          <w:sz w:val="24"/>
          <w:szCs w:val="24"/>
        </w:rPr>
      </w:pPr>
      <w:r>
        <w:rPr>
          <w:rFonts w:ascii="宋体" w:eastAsia="宋体" w:hAnsi="宋体" w:hint="eastAsia"/>
          <w:sz w:val="24"/>
          <w:szCs w:val="24"/>
        </w:rPr>
        <w:t>其中前三点为中华民族实现伟大复兴的内在需要，后两点为外在需要。</w:t>
      </w:r>
      <w:r w:rsidR="00C83896">
        <w:rPr>
          <w:rFonts w:ascii="宋体" w:eastAsia="宋体" w:hAnsi="宋体" w:hint="eastAsia"/>
          <w:sz w:val="24"/>
          <w:szCs w:val="24"/>
        </w:rPr>
        <w:t>正是这些意义使得抗战的胜利开启了中华民族伟大复兴的新征程。</w:t>
      </w:r>
    </w:p>
    <w:sectPr w:rsidR="00970958" w:rsidRPr="009709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B7FEA" w14:textId="77777777" w:rsidR="00E86D4C" w:rsidRDefault="00E86D4C" w:rsidP="00AD61F9">
      <w:r>
        <w:separator/>
      </w:r>
    </w:p>
  </w:endnote>
  <w:endnote w:type="continuationSeparator" w:id="0">
    <w:p w14:paraId="624A50FC" w14:textId="77777777" w:rsidR="00E86D4C" w:rsidRDefault="00E86D4C" w:rsidP="00AD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AA81D" w14:textId="77777777" w:rsidR="00E86D4C" w:rsidRDefault="00E86D4C" w:rsidP="00AD61F9">
      <w:r>
        <w:separator/>
      </w:r>
    </w:p>
  </w:footnote>
  <w:footnote w:type="continuationSeparator" w:id="0">
    <w:p w14:paraId="434831DB" w14:textId="77777777" w:rsidR="00E86D4C" w:rsidRDefault="00E86D4C" w:rsidP="00AD61F9">
      <w:r>
        <w:continuationSeparator/>
      </w:r>
    </w:p>
  </w:footnote>
  <w:footnote w:id="1">
    <w:p w14:paraId="047E9800" w14:textId="18BF4CC6" w:rsidR="005010A0" w:rsidRDefault="005010A0">
      <w:pPr>
        <w:pStyle w:val="a7"/>
        <w:rPr>
          <w:rFonts w:hint="eastAsia"/>
        </w:rPr>
      </w:pPr>
      <w:r w:rsidRPr="005010A0">
        <w:footnoteRef/>
      </w:r>
      <w:r>
        <w:rPr>
          <w:rFonts w:hint="eastAsia"/>
        </w:rPr>
        <w:t>，《习近平新时代中国特色社会主义思想三十讲》，第三讲</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37"/>
    <w:rsid w:val="0047111F"/>
    <w:rsid w:val="005010A0"/>
    <w:rsid w:val="008A2082"/>
    <w:rsid w:val="00970958"/>
    <w:rsid w:val="00A5393B"/>
    <w:rsid w:val="00AD61F9"/>
    <w:rsid w:val="00B42BEA"/>
    <w:rsid w:val="00C83896"/>
    <w:rsid w:val="00D02604"/>
    <w:rsid w:val="00E86D4C"/>
    <w:rsid w:val="00EB6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4C68F"/>
  <w15:chartTrackingRefBased/>
  <w15:docId w15:val="{4C3599FC-5321-4222-9C37-79E6CB27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61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D61F9"/>
    <w:rPr>
      <w:sz w:val="18"/>
      <w:szCs w:val="18"/>
    </w:rPr>
  </w:style>
  <w:style w:type="paragraph" w:styleId="a5">
    <w:name w:val="footer"/>
    <w:basedOn w:val="a"/>
    <w:link w:val="a6"/>
    <w:uiPriority w:val="99"/>
    <w:unhideWhenUsed/>
    <w:rsid w:val="00AD61F9"/>
    <w:pPr>
      <w:tabs>
        <w:tab w:val="center" w:pos="4153"/>
        <w:tab w:val="right" w:pos="8306"/>
      </w:tabs>
      <w:snapToGrid w:val="0"/>
      <w:jc w:val="left"/>
    </w:pPr>
    <w:rPr>
      <w:sz w:val="18"/>
      <w:szCs w:val="18"/>
    </w:rPr>
  </w:style>
  <w:style w:type="character" w:customStyle="1" w:styleId="a6">
    <w:name w:val="页脚 字符"/>
    <w:basedOn w:val="a0"/>
    <w:link w:val="a5"/>
    <w:uiPriority w:val="99"/>
    <w:rsid w:val="00AD61F9"/>
    <w:rPr>
      <w:sz w:val="18"/>
      <w:szCs w:val="18"/>
    </w:rPr>
  </w:style>
  <w:style w:type="paragraph" w:styleId="a7">
    <w:name w:val="footnote text"/>
    <w:basedOn w:val="a"/>
    <w:link w:val="a8"/>
    <w:uiPriority w:val="99"/>
    <w:semiHidden/>
    <w:unhideWhenUsed/>
    <w:rsid w:val="005010A0"/>
    <w:pPr>
      <w:snapToGrid w:val="0"/>
      <w:jc w:val="left"/>
    </w:pPr>
    <w:rPr>
      <w:sz w:val="18"/>
      <w:szCs w:val="18"/>
    </w:rPr>
  </w:style>
  <w:style w:type="character" w:customStyle="1" w:styleId="a8">
    <w:name w:val="脚注文本 字符"/>
    <w:basedOn w:val="a0"/>
    <w:link w:val="a7"/>
    <w:uiPriority w:val="99"/>
    <w:semiHidden/>
    <w:rsid w:val="005010A0"/>
    <w:rPr>
      <w:sz w:val="18"/>
      <w:szCs w:val="18"/>
    </w:rPr>
  </w:style>
  <w:style w:type="character" w:styleId="a9">
    <w:name w:val="footnote reference"/>
    <w:basedOn w:val="a0"/>
    <w:uiPriority w:val="99"/>
    <w:semiHidden/>
    <w:unhideWhenUsed/>
    <w:rsid w:val="005010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34A4-94D2-4E80-ADA7-E8993A49C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默非</dc:creator>
  <cp:keywords/>
  <dc:description/>
  <cp:lastModifiedBy>李 默非</cp:lastModifiedBy>
  <cp:revision>2</cp:revision>
  <dcterms:created xsi:type="dcterms:W3CDTF">2022-12-25T11:44:00Z</dcterms:created>
  <dcterms:modified xsi:type="dcterms:W3CDTF">2022-12-25T11:44:00Z</dcterms:modified>
</cp:coreProperties>
</file>