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07C1B" w14:textId="24CECD76" w:rsidR="00B7714A" w:rsidRPr="00FC5B8E" w:rsidRDefault="008727CE">
      <w:pPr>
        <w:rPr>
          <w:rFonts w:ascii="Times New Roman" w:hAnsi="Times New Roman" w:cs="Times New Roman"/>
          <w:b/>
          <w:bCs/>
          <w:sz w:val="40"/>
          <w:szCs w:val="40"/>
        </w:rPr>
      </w:pPr>
      <w:r w:rsidRPr="00FC5B8E">
        <w:rPr>
          <w:rFonts w:ascii="Times New Roman" w:hAnsi="Times New Roman" w:cs="Times New Roman"/>
          <w:b/>
          <w:bCs/>
          <w:sz w:val="40"/>
          <w:szCs w:val="40"/>
        </w:rPr>
        <w:t>NOAH’S ARK</w:t>
      </w:r>
      <w:r w:rsidR="00EC7AFD">
        <w:rPr>
          <w:rFonts w:ascii="Times New Roman" w:hAnsi="Times New Roman" w:cs="Times New Roman"/>
          <w:b/>
          <w:bCs/>
          <w:sz w:val="40"/>
          <w:szCs w:val="40"/>
        </w:rPr>
        <w:t>.</w:t>
      </w:r>
      <w:r w:rsidRPr="00FC5B8E">
        <w:rPr>
          <w:rFonts w:ascii="Times New Roman" w:hAnsi="Times New Roman" w:cs="Times New Roman"/>
          <w:b/>
          <w:bCs/>
          <w:sz w:val="40"/>
          <w:szCs w:val="40"/>
        </w:rPr>
        <w:t xml:space="preserve"> AUTISM FOUNDATION </w:t>
      </w:r>
    </w:p>
    <w:p w14:paraId="206E3F97" w14:textId="77777777" w:rsidR="00A44970" w:rsidRPr="004D6930" w:rsidRDefault="00A44970" w:rsidP="00A44970">
      <w:pPr>
        <w:rPr>
          <w:rFonts w:ascii="Times New Roman" w:hAnsi="Times New Roman" w:cs="Times New Roman"/>
        </w:rPr>
      </w:pPr>
      <w:r w:rsidRPr="004D6930">
        <w:rPr>
          <w:rFonts w:ascii="Times New Roman" w:hAnsi="Times New Roman" w:cs="Times New Roman"/>
          <w:b/>
          <w:bCs/>
          <w:highlight w:val="yellow"/>
        </w:rPr>
        <w:t>About Us</w:t>
      </w:r>
    </w:p>
    <w:p w14:paraId="408A5514" w14:textId="77777777" w:rsidR="00A44970" w:rsidRPr="004D6930" w:rsidRDefault="00A44970" w:rsidP="00947F75">
      <w:pPr>
        <w:jc w:val="both"/>
        <w:rPr>
          <w:rFonts w:ascii="Times New Roman" w:hAnsi="Times New Roman" w:cs="Times New Roman"/>
        </w:rPr>
      </w:pPr>
      <w:r w:rsidRPr="004D6930">
        <w:rPr>
          <w:rFonts w:ascii="Times New Roman" w:hAnsi="Times New Roman" w:cs="Times New Roman"/>
        </w:rPr>
        <w:t>Noah’s Ark Autism Foundation (NAAF) is a mission-driven organization dedicated to advancing inclusive education and improving awareness of autism and developmental disabilities. Founded by parents with lived experience, NAAF was created in response to the significant gaps in understanding, acceptance, and educational support faced by autistic children and their families, particularly in African communities.</w:t>
      </w:r>
    </w:p>
    <w:p w14:paraId="15EEB636" w14:textId="77777777" w:rsidR="00A44970" w:rsidRPr="004D6930" w:rsidRDefault="00A44970" w:rsidP="00947F75">
      <w:pPr>
        <w:jc w:val="both"/>
        <w:rPr>
          <w:rFonts w:ascii="Times New Roman" w:hAnsi="Times New Roman" w:cs="Times New Roman"/>
        </w:rPr>
      </w:pPr>
      <w:r w:rsidRPr="004D6930">
        <w:rPr>
          <w:rFonts w:ascii="Times New Roman" w:hAnsi="Times New Roman" w:cs="Times New Roman"/>
        </w:rPr>
        <w:t>We work to build inclusive and supportive learning environments by strengthening classroom infrastructure, equipping teachers and educators with specialized training, and promoting culturally sensitive approaches to inclusion. Through public education and community-based awareness initiatives, we seek to reduce stigma surrounding mental health and developmental disorders and foster greater understanding at the family, school, and community levels.</w:t>
      </w:r>
    </w:p>
    <w:p w14:paraId="01D0F636" w14:textId="77777777" w:rsidR="00A44970" w:rsidRPr="004D6930" w:rsidRDefault="00A44970" w:rsidP="00947F75">
      <w:pPr>
        <w:jc w:val="both"/>
        <w:rPr>
          <w:rFonts w:ascii="Times New Roman" w:hAnsi="Times New Roman" w:cs="Times New Roman"/>
        </w:rPr>
      </w:pPr>
      <w:r w:rsidRPr="004D6930">
        <w:rPr>
          <w:rFonts w:ascii="Times New Roman" w:hAnsi="Times New Roman" w:cs="Times New Roman"/>
        </w:rPr>
        <w:t>Our work is grounded in collaboration with educators, health professionals, community organizations, and public institutions. By combining education, advocacy, and compassion, Noah’s Ark Autism Foundation strives to create lasting impact and contribute to a society where every child is valued, supported, and given the opportunity to thrive.</w:t>
      </w:r>
    </w:p>
    <w:p w14:paraId="41FCAB96" w14:textId="77777777" w:rsidR="00A44970" w:rsidRDefault="00A44970" w:rsidP="00A44970">
      <w:pPr>
        <w:rPr>
          <w:rFonts w:ascii="Times New Roman" w:hAnsi="Times New Roman" w:cs="Times New Roman"/>
        </w:rPr>
      </w:pPr>
    </w:p>
    <w:p w14:paraId="154F738F" w14:textId="77777777" w:rsidR="00A44970" w:rsidRPr="00B25C7F" w:rsidRDefault="00A44970" w:rsidP="00A44970">
      <w:pPr>
        <w:rPr>
          <w:rFonts w:ascii="Times New Roman" w:hAnsi="Times New Roman" w:cs="Times New Roman"/>
          <w:b/>
          <w:bCs/>
          <w:sz w:val="28"/>
          <w:szCs w:val="28"/>
        </w:rPr>
      </w:pPr>
      <w:r w:rsidRPr="00B25C7F">
        <w:rPr>
          <w:rFonts w:ascii="Times New Roman" w:hAnsi="Times New Roman" w:cs="Times New Roman"/>
          <w:b/>
          <w:bCs/>
          <w:sz w:val="28"/>
          <w:szCs w:val="28"/>
          <w:highlight w:val="yellow"/>
        </w:rPr>
        <w:t>Mission Statement</w:t>
      </w:r>
    </w:p>
    <w:p w14:paraId="2410F52A" w14:textId="77777777" w:rsidR="00A44970" w:rsidRPr="00B25C7F" w:rsidRDefault="00A44970" w:rsidP="00A44970">
      <w:pPr>
        <w:jc w:val="both"/>
        <w:rPr>
          <w:rFonts w:ascii="Times New Roman" w:hAnsi="Times New Roman" w:cs="Times New Roman"/>
        </w:rPr>
      </w:pPr>
      <w:r w:rsidRPr="00B25C7F">
        <w:rPr>
          <w:rFonts w:ascii="Times New Roman" w:hAnsi="Times New Roman" w:cs="Times New Roman"/>
        </w:rPr>
        <w:t>Our mission is to empower children with autism by promoting inclusive education environments. We do this by supporting accessible classrooms, equipping educators with specialized training, and advancing community-based awareness initiatives that address stigma and cultural barriers related to mental health and developmental disorders. Through education, advocacy, and compassion, we work to ensure that every child is valued, supported, and given the opportunity to thrive.</w:t>
      </w:r>
    </w:p>
    <w:p w14:paraId="399A1949" w14:textId="77777777" w:rsidR="00A44970" w:rsidRPr="00BB49A9" w:rsidRDefault="00A44970" w:rsidP="00A44970">
      <w:pPr>
        <w:rPr>
          <w:rFonts w:ascii="Times New Roman" w:hAnsi="Times New Roman" w:cs="Times New Roman"/>
          <w:sz w:val="28"/>
          <w:szCs w:val="28"/>
        </w:rPr>
      </w:pPr>
      <w:r w:rsidRPr="00BB49A9">
        <w:rPr>
          <w:rFonts w:ascii="Times New Roman" w:hAnsi="Times New Roman" w:cs="Times New Roman"/>
          <w:b/>
          <w:bCs/>
          <w:sz w:val="28"/>
          <w:szCs w:val="28"/>
          <w:highlight w:val="yellow"/>
        </w:rPr>
        <w:t>Vision Statement</w:t>
      </w:r>
    </w:p>
    <w:p w14:paraId="67C8D4DE" w14:textId="77777777" w:rsidR="00A44970" w:rsidRPr="00BB49A9" w:rsidRDefault="00A44970" w:rsidP="00A44970">
      <w:pPr>
        <w:jc w:val="both"/>
        <w:rPr>
          <w:rFonts w:ascii="Times New Roman" w:hAnsi="Times New Roman" w:cs="Times New Roman"/>
        </w:rPr>
      </w:pPr>
      <w:r w:rsidRPr="00BB49A9">
        <w:rPr>
          <w:rFonts w:ascii="Times New Roman" w:hAnsi="Times New Roman" w:cs="Times New Roman"/>
        </w:rPr>
        <w:t>We envision a society where children with autism and developmental disabilities are fully included, understood, and supported—where inclusive education, informed communities, and equitable opportunities enable every child to reach their full potential with dignity and respect.</w:t>
      </w:r>
    </w:p>
    <w:p w14:paraId="6375B1A4" w14:textId="77777777" w:rsidR="00947F75" w:rsidRDefault="00947F75">
      <w:pPr>
        <w:rPr>
          <w:rFonts w:ascii="Times New Roman" w:hAnsi="Times New Roman" w:cs="Times New Roman"/>
          <w:b/>
          <w:bCs/>
        </w:rPr>
      </w:pPr>
    </w:p>
    <w:p w14:paraId="0FD5EE19" w14:textId="77777777" w:rsidR="00947F75" w:rsidRDefault="00947F75">
      <w:pPr>
        <w:rPr>
          <w:rFonts w:ascii="Times New Roman" w:hAnsi="Times New Roman" w:cs="Times New Roman"/>
          <w:b/>
          <w:bCs/>
        </w:rPr>
      </w:pPr>
    </w:p>
    <w:p w14:paraId="544DB542" w14:textId="77777777" w:rsidR="00947F75" w:rsidRDefault="00947F75">
      <w:pPr>
        <w:rPr>
          <w:rFonts w:ascii="Times New Roman" w:hAnsi="Times New Roman" w:cs="Times New Roman"/>
          <w:b/>
          <w:bCs/>
        </w:rPr>
      </w:pPr>
    </w:p>
    <w:p w14:paraId="6B99FB2F" w14:textId="77777777" w:rsidR="00947F75" w:rsidRDefault="00947F75">
      <w:pPr>
        <w:rPr>
          <w:rFonts w:ascii="Times New Roman" w:hAnsi="Times New Roman" w:cs="Times New Roman"/>
          <w:b/>
          <w:bCs/>
        </w:rPr>
      </w:pPr>
    </w:p>
    <w:p w14:paraId="53136E65" w14:textId="442F74A0" w:rsidR="002A4EBD" w:rsidRPr="004D6930" w:rsidRDefault="003A07B4">
      <w:pPr>
        <w:rPr>
          <w:rFonts w:ascii="Times New Roman" w:hAnsi="Times New Roman" w:cs="Times New Roman"/>
          <w:b/>
          <w:bCs/>
        </w:rPr>
      </w:pPr>
      <w:r w:rsidRPr="00947F75">
        <w:rPr>
          <w:rFonts w:ascii="Times New Roman" w:hAnsi="Times New Roman" w:cs="Times New Roman"/>
          <w:b/>
          <w:bCs/>
          <w:highlight w:val="yellow"/>
        </w:rPr>
        <w:lastRenderedPageBreak/>
        <w:t>Board of Directors and biography</w:t>
      </w:r>
      <w:r w:rsidRPr="004D6930">
        <w:rPr>
          <w:rFonts w:ascii="Times New Roman" w:hAnsi="Times New Roman" w:cs="Times New Roman"/>
          <w:b/>
          <w:bCs/>
        </w:rPr>
        <w:t xml:space="preserve"> </w:t>
      </w:r>
    </w:p>
    <w:p w14:paraId="4BE52B6C" w14:textId="2F46BFA4" w:rsidR="002B3858" w:rsidRPr="00FC5B8E" w:rsidRDefault="002B3858">
      <w:pPr>
        <w:rPr>
          <w:rFonts w:ascii="Times New Roman" w:hAnsi="Times New Roman" w:cs="Times New Roman"/>
          <w:b/>
          <w:bCs/>
          <w:sz w:val="40"/>
          <w:szCs w:val="40"/>
        </w:rPr>
      </w:pPr>
      <w:r w:rsidRPr="00FC5B8E">
        <w:rPr>
          <w:rFonts w:ascii="Times New Roman" w:hAnsi="Times New Roman" w:cs="Times New Roman"/>
          <w:b/>
          <w:bCs/>
          <w:sz w:val="40"/>
          <w:szCs w:val="40"/>
        </w:rPr>
        <w:t>Albert Muragijimana</w:t>
      </w:r>
      <w:r w:rsidR="00FC5B8E">
        <w:rPr>
          <w:rFonts w:ascii="Times New Roman" w:hAnsi="Times New Roman" w:cs="Times New Roman"/>
          <w:b/>
          <w:bCs/>
          <w:sz w:val="40"/>
          <w:szCs w:val="40"/>
        </w:rPr>
        <w:t xml:space="preserve"> &amp; </w:t>
      </w:r>
      <w:r w:rsidRPr="00FC5B8E">
        <w:rPr>
          <w:rFonts w:ascii="Times New Roman" w:hAnsi="Times New Roman" w:cs="Times New Roman"/>
          <w:b/>
          <w:bCs/>
          <w:sz w:val="40"/>
          <w:szCs w:val="40"/>
        </w:rPr>
        <w:t>Paulette T. Mizero</w:t>
      </w:r>
    </w:p>
    <w:p w14:paraId="5AB90823" w14:textId="6E776089" w:rsidR="00593014" w:rsidRPr="00593014" w:rsidRDefault="00593014" w:rsidP="00593014">
      <w:pPr>
        <w:jc w:val="both"/>
      </w:pPr>
      <w:r w:rsidRPr="00593014">
        <w:t xml:space="preserve">Albert Muragijimana and Paulette T. Mizero are the founders and Directors of </w:t>
      </w:r>
      <w:r w:rsidRPr="00593014">
        <w:rPr>
          <w:b/>
          <w:bCs/>
        </w:rPr>
        <w:t>Noah’s Ark Autism Foundation (NAAF)</w:t>
      </w:r>
      <w:r w:rsidRPr="00593014">
        <w:t>, a Canadian charity established to advance education and public awareness relating to autism spectrum disorder and developmental disabilities.</w:t>
      </w:r>
    </w:p>
    <w:p w14:paraId="077A134A" w14:textId="77777777" w:rsidR="00593014" w:rsidRPr="00593014" w:rsidRDefault="00593014" w:rsidP="00593014">
      <w:pPr>
        <w:jc w:val="both"/>
        <w:rPr>
          <w:rFonts w:ascii="Times New Roman" w:hAnsi="Times New Roman" w:cs="Times New Roman"/>
        </w:rPr>
      </w:pPr>
      <w:r w:rsidRPr="00593014">
        <w:rPr>
          <w:rFonts w:ascii="Times New Roman" w:hAnsi="Times New Roman" w:cs="Times New Roman"/>
        </w:rPr>
        <w:t xml:space="preserve">Originally from Rwanda, Albert and Paulette immigrated to Canada in </w:t>
      </w:r>
      <w:r w:rsidRPr="00593014">
        <w:rPr>
          <w:rFonts w:ascii="Times New Roman" w:hAnsi="Times New Roman" w:cs="Times New Roman"/>
          <w:b/>
          <w:bCs/>
        </w:rPr>
        <w:t>December 2016</w:t>
      </w:r>
      <w:r w:rsidRPr="00593014">
        <w:rPr>
          <w:rFonts w:ascii="Times New Roman" w:hAnsi="Times New Roman" w:cs="Times New Roman"/>
        </w:rPr>
        <w:t xml:space="preserve">. They are the parents of Noah, born in </w:t>
      </w:r>
      <w:r w:rsidRPr="00593014">
        <w:rPr>
          <w:rFonts w:ascii="Times New Roman" w:hAnsi="Times New Roman" w:cs="Times New Roman"/>
          <w:b/>
          <w:bCs/>
        </w:rPr>
        <w:t>June 2017</w:t>
      </w:r>
      <w:r w:rsidRPr="00593014">
        <w:rPr>
          <w:rFonts w:ascii="Times New Roman" w:hAnsi="Times New Roman" w:cs="Times New Roman"/>
        </w:rPr>
        <w:t xml:space="preserve">, who was diagnosed in </w:t>
      </w:r>
      <w:r w:rsidRPr="00593014">
        <w:rPr>
          <w:rFonts w:ascii="Times New Roman" w:hAnsi="Times New Roman" w:cs="Times New Roman"/>
          <w:b/>
          <w:bCs/>
        </w:rPr>
        <w:t>March 2020</w:t>
      </w:r>
      <w:r w:rsidRPr="00593014">
        <w:rPr>
          <w:rFonts w:ascii="Times New Roman" w:hAnsi="Times New Roman" w:cs="Times New Roman"/>
        </w:rPr>
        <w:t xml:space="preserve"> with autism spectrum disorder and is nonverbal. This lived experience has informed their understanding of the educational, social, and systemic challenges faced by autistic children and their families, particularly in contexts where awareness and services are limited.</w:t>
      </w:r>
    </w:p>
    <w:p w14:paraId="7142B8EC" w14:textId="77777777" w:rsidR="00593014" w:rsidRPr="00593014" w:rsidRDefault="00593014" w:rsidP="00593014">
      <w:pPr>
        <w:jc w:val="both"/>
        <w:rPr>
          <w:rFonts w:ascii="Times New Roman" w:hAnsi="Times New Roman" w:cs="Times New Roman"/>
        </w:rPr>
      </w:pPr>
      <w:r w:rsidRPr="00593014">
        <w:rPr>
          <w:rFonts w:ascii="Times New Roman" w:hAnsi="Times New Roman" w:cs="Times New Roman"/>
        </w:rPr>
        <w:t>Drawing on their personal experience and community engagement, Albert and Paulette founded NAAF to address gaps in education, awareness, and inclusion for autistic children and families in African communities. In many such contexts, autism and developmental disabilities remain poorly understood, resulting in stigma, exclusion, and limited access to appropriate educational supports.</w:t>
      </w:r>
    </w:p>
    <w:p w14:paraId="27BD3B09" w14:textId="77777777" w:rsidR="00593014" w:rsidRPr="00593014" w:rsidRDefault="00593014" w:rsidP="00593014">
      <w:pPr>
        <w:jc w:val="both"/>
        <w:rPr>
          <w:rFonts w:ascii="Times New Roman" w:hAnsi="Times New Roman" w:cs="Times New Roman"/>
        </w:rPr>
      </w:pPr>
      <w:r w:rsidRPr="00593014">
        <w:rPr>
          <w:rFonts w:ascii="Times New Roman" w:hAnsi="Times New Roman" w:cs="Times New Roman"/>
        </w:rPr>
        <w:t>As Directors, Albert and Paulette provide strategic oversight, governance, and vision for the Foundation. They work collaboratively with educators, healthcare professionals, therapists, community organizations, and partner institutions to support the development of culturally appropriate, inclusive, and educational initiatives that align with the Foundation’s charitable purposes.</w:t>
      </w:r>
    </w:p>
    <w:p w14:paraId="72FD16BF" w14:textId="77777777" w:rsidR="00593014" w:rsidRPr="00593014" w:rsidRDefault="00593014" w:rsidP="00593014">
      <w:pPr>
        <w:jc w:val="both"/>
        <w:rPr>
          <w:rFonts w:ascii="Times New Roman" w:hAnsi="Times New Roman" w:cs="Times New Roman"/>
        </w:rPr>
      </w:pPr>
      <w:r w:rsidRPr="00593014">
        <w:rPr>
          <w:rFonts w:ascii="Times New Roman" w:hAnsi="Times New Roman" w:cs="Times New Roman"/>
        </w:rPr>
        <w:t xml:space="preserve">Albert and Paulette’s involvement </w:t>
      </w:r>
      <w:proofErr w:type="gramStart"/>
      <w:r w:rsidRPr="00593014">
        <w:rPr>
          <w:rFonts w:ascii="Times New Roman" w:hAnsi="Times New Roman" w:cs="Times New Roman"/>
        </w:rPr>
        <w:t>reflects</w:t>
      </w:r>
      <w:proofErr w:type="gramEnd"/>
      <w:r w:rsidRPr="00593014">
        <w:rPr>
          <w:rFonts w:ascii="Times New Roman" w:hAnsi="Times New Roman" w:cs="Times New Roman"/>
        </w:rPr>
        <w:t xml:space="preserve"> a strong commitment to advancing public benefit through education, awareness, and community-based support, grounded in the principle that all children deserve dignity, inclusion, and opportunity.</w:t>
      </w:r>
    </w:p>
    <w:p w14:paraId="607C2146" w14:textId="725E80F7" w:rsidR="00B6393B" w:rsidRPr="00FC5B8E" w:rsidRDefault="000035A8" w:rsidP="00593014">
      <w:pPr>
        <w:jc w:val="both"/>
        <w:rPr>
          <w:rFonts w:ascii="Times New Roman" w:hAnsi="Times New Roman" w:cs="Times New Roman"/>
        </w:rPr>
      </w:pPr>
      <w:r w:rsidRPr="00FC5B8E">
        <w:rPr>
          <w:rFonts w:ascii="Times New Roman" w:hAnsi="Times New Roman" w:cs="Times New Roman"/>
        </w:rPr>
        <w:t>For Albert and Paulette, this work is deeply personal. It is a testament to their belief that every child deserves acceptance, opportunity, and love.</w:t>
      </w:r>
    </w:p>
    <w:p w14:paraId="4F9F3CA8" w14:textId="2E11362D" w:rsidR="000A1370" w:rsidRPr="00FC5B8E" w:rsidRDefault="000A1370">
      <w:pPr>
        <w:rPr>
          <w:rFonts w:ascii="Times New Roman" w:hAnsi="Times New Roman" w:cs="Times New Roman"/>
        </w:rPr>
      </w:pPr>
    </w:p>
    <w:p w14:paraId="60706C90" w14:textId="2C559091" w:rsidR="002B3858" w:rsidRPr="00FC5B8E" w:rsidRDefault="002B3858">
      <w:pPr>
        <w:rPr>
          <w:rFonts w:ascii="Times New Roman" w:hAnsi="Times New Roman" w:cs="Times New Roman"/>
          <w:b/>
          <w:bCs/>
        </w:rPr>
      </w:pPr>
      <w:r w:rsidRPr="00FC5B8E">
        <w:rPr>
          <w:rFonts w:ascii="Times New Roman" w:hAnsi="Times New Roman" w:cs="Times New Roman"/>
          <w:b/>
          <w:bCs/>
        </w:rPr>
        <w:t>Donna Weiderkehr</w:t>
      </w:r>
    </w:p>
    <w:p w14:paraId="5B9019F5" w14:textId="77777777" w:rsidR="000F68CF" w:rsidRPr="00FC5B8E" w:rsidRDefault="000F68CF" w:rsidP="000F68CF">
      <w:pPr>
        <w:jc w:val="both"/>
        <w:rPr>
          <w:rFonts w:ascii="Times New Roman" w:hAnsi="Times New Roman" w:cs="Times New Roman"/>
        </w:rPr>
      </w:pPr>
      <w:r w:rsidRPr="00FC5B8E">
        <w:rPr>
          <w:rFonts w:ascii="Times New Roman" w:hAnsi="Times New Roman" w:cs="Times New Roman"/>
        </w:rPr>
        <w:t>Donna Wiederkehr is the Chief Growth Strategist at Dentsu Americas, where she has been a driving force behind the company’s remarkable expansion. Over 11 years at the forefront of high-stakes pitches, Donna delivered an extraordinary $17 billion in new business, cementing Dentsu’s position as a market leader. Her expertise extends beyond client acquisition—she has led critical internal strategic initiatives across the Americas and globally, shaping the organization’s growth trajectory and competitive advantage.</w:t>
      </w:r>
    </w:p>
    <w:p w14:paraId="4240A9D0" w14:textId="77777777" w:rsidR="000F68CF" w:rsidRPr="00FC5B8E" w:rsidRDefault="000F68CF" w:rsidP="000F68CF">
      <w:pPr>
        <w:jc w:val="both"/>
        <w:rPr>
          <w:rFonts w:ascii="Times New Roman" w:hAnsi="Times New Roman" w:cs="Times New Roman"/>
        </w:rPr>
      </w:pPr>
      <w:r w:rsidRPr="00FC5B8E">
        <w:rPr>
          <w:rFonts w:ascii="Times New Roman" w:hAnsi="Times New Roman" w:cs="Times New Roman"/>
        </w:rPr>
        <w:lastRenderedPageBreak/>
        <w:t>Donna also oversees Analyst Relations and Consultant Engagement, leveraging insights and partnerships to influence industry perception and accelerate success. Her leadership combines strategic vision with operational excellence, consistently delivering transformative results.</w:t>
      </w:r>
    </w:p>
    <w:p w14:paraId="59E015E7" w14:textId="45BF7A49" w:rsidR="005653A4" w:rsidRPr="00FC5B8E" w:rsidRDefault="000F68CF" w:rsidP="000F68CF">
      <w:pPr>
        <w:jc w:val="both"/>
        <w:rPr>
          <w:rFonts w:ascii="Times New Roman" w:hAnsi="Times New Roman" w:cs="Times New Roman"/>
        </w:rPr>
      </w:pPr>
      <w:r w:rsidRPr="00FC5B8E">
        <w:rPr>
          <w:rFonts w:ascii="Times New Roman" w:hAnsi="Times New Roman" w:cs="Times New Roman"/>
        </w:rPr>
        <w:t>Beyond her professional achievements, Donna is deeply committed to humanitarian causes. She is a tireless advocate for orphaned and abandoned children in Rwanda, channeling her passion for impact into meaningful global change.</w:t>
      </w:r>
    </w:p>
    <w:p w14:paraId="4BF75694" w14:textId="77777777" w:rsidR="000F68CF" w:rsidRPr="00FC5B8E" w:rsidRDefault="000F68CF" w:rsidP="000F68CF">
      <w:pPr>
        <w:jc w:val="both"/>
        <w:rPr>
          <w:rFonts w:ascii="Times New Roman" w:hAnsi="Times New Roman" w:cs="Times New Roman"/>
        </w:rPr>
      </w:pPr>
    </w:p>
    <w:p w14:paraId="643093FA" w14:textId="3AC1EFD5" w:rsidR="00D3449E" w:rsidRPr="00FC5B8E" w:rsidRDefault="00D3449E">
      <w:pPr>
        <w:rPr>
          <w:rFonts w:ascii="Times New Roman" w:hAnsi="Times New Roman" w:cs="Times New Roman"/>
          <w:b/>
          <w:bCs/>
        </w:rPr>
      </w:pPr>
      <w:r w:rsidRPr="00FC5B8E">
        <w:rPr>
          <w:rFonts w:ascii="Times New Roman" w:hAnsi="Times New Roman" w:cs="Times New Roman"/>
          <w:b/>
          <w:bCs/>
        </w:rPr>
        <w:t>Emmanuel S. Kamonyo</w:t>
      </w:r>
    </w:p>
    <w:p w14:paraId="28136780" w14:textId="7BA039C6" w:rsidR="00BB6343" w:rsidRPr="00BB6343" w:rsidRDefault="00BB6343" w:rsidP="00BB6343">
      <w:pPr>
        <w:jc w:val="both"/>
        <w:rPr>
          <w:rFonts w:ascii="Times New Roman" w:hAnsi="Times New Roman" w:cs="Times New Roman"/>
        </w:rPr>
      </w:pPr>
      <w:r w:rsidRPr="00BB6343">
        <w:rPr>
          <w:rFonts w:ascii="Times New Roman" w:hAnsi="Times New Roman" w:cs="Times New Roman"/>
        </w:rPr>
        <w:t>Emmanuel S. Kamonyo is a legal professional with academic training and practical experience in law and human rights. He holds a Bachelor of Laws (LL.B.) from the University of Montréal (Québec, Canada) and a Bachelor of Laws (LL.B.) from the Université Libre de Kigali (Rwanda). He also holds a Master’s degree in Human Rights and Democratization from the European Inter-University Centre for Human Rights and Democratization (EIUC) in Venice, Italy. Emmanuel was admitted to the Quebec Bar in December 2020.</w:t>
      </w:r>
    </w:p>
    <w:p w14:paraId="0B766B66" w14:textId="77777777" w:rsidR="00BB6343" w:rsidRPr="00BB6343" w:rsidRDefault="00BB6343" w:rsidP="00BB6343">
      <w:pPr>
        <w:jc w:val="both"/>
        <w:rPr>
          <w:rFonts w:ascii="Times New Roman" w:hAnsi="Times New Roman" w:cs="Times New Roman"/>
        </w:rPr>
      </w:pPr>
      <w:r w:rsidRPr="00BB6343">
        <w:rPr>
          <w:rFonts w:ascii="Times New Roman" w:hAnsi="Times New Roman" w:cs="Times New Roman"/>
        </w:rPr>
        <w:t>Emmanuel brings to the Board a strong understanding of legal governance, human rights, and ethical standards. His background supports the Foundation’s commitment to accountability, transparency, and the protection of vulnerable populations. He contributes legal insight and governance oversight to ensure that the Foundation’s activities are conducted in compliance with applicable laws and in furtherance of its charitable purposes.</w:t>
      </w:r>
    </w:p>
    <w:p w14:paraId="5902EFFC" w14:textId="77777777" w:rsidR="00BB6343" w:rsidRDefault="00BB6343" w:rsidP="00BB6343">
      <w:pPr>
        <w:jc w:val="both"/>
        <w:rPr>
          <w:rFonts w:ascii="Times New Roman" w:hAnsi="Times New Roman" w:cs="Times New Roman"/>
        </w:rPr>
      </w:pPr>
      <w:r w:rsidRPr="00BB6343">
        <w:rPr>
          <w:rFonts w:ascii="Times New Roman" w:hAnsi="Times New Roman" w:cs="Times New Roman"/>
        </w:rPr>
        <w:t xml:space="preserve">Emmanuel’s professional and community involvement reflects a commitment to advancing justice, equality, and human dignity. As a </w:t>
      </w:r>
      <w:proofErr w:type="gramStart"/>
      <w:r w:rsidRPr="00BB6343">
        <w:rPr>
          <w:rFonts w:ascii="Times New Roman" w:hAnsi="Times New Roman" w:cs="Times New Roman"/>
        </w:rPr>
        <w:t>Director</w:t>
      </w:r>
      <w:proofErr w:type="gramEnd"/>
      <w:r w:rsidRPr="00BB6343">
        <w:rPr>
          <w:rFonts w:ascii="Times New Roman" w:hAnsi="Times New Roman" w:cs="Times New Roman"/>
        </w:rPr>
        <w:t>, he supports the strategic direction of Noah’s Ark Autism Foundation and the effective governance of its charitable programs.</w:t>
      </w:r>
    </w:p>
    <w:p w14:paraId="42987D76" w14:textId="77777777" w:rsidR="001E66DC" w:rsidRPr="00BB6343" w:rsidRDefault="001E66DC" w:rsidP="00BB6343">
      <w:pPr>
        <w:jc w:val="both"/>
        <w:rPr>
          <w:rFonts w:ascii="Times New Roman" w:hAnsi="Times New Roman" w:cs="Times New Roman"/>
        </w:rPr>
      </w:pPr>
    </w:p>
    <w:p w14:paraId="6F1347BA" w14:textId="77777777" w:rsidR="001E66DC" w:rsidRPr="001E66DC" w:rsidRDefault="001E66DC" w:rsidP="001E66DC">
      <w:pPr>
        <w:rPr>
          <w:rFonts w:ascii="Times New Roman" w:hAnsi="Times New Roman" w:cs="Times New Roman"/>
          <w:b/>
          <w:bCs/>
        </w:rPr>
      </w:pPr>
      <w:r w:rsidRPr="001E66DC">
        <w:rPr>
          <w:rFonts w:ascii="Times New Roman" w:hAnsi="Times New Roman" w:cs="Times New Roman"/>
          <w:b/>
          <w:bCs/>
        </w:rPr>
        <w:t>Laurence Uwera – Senior Advisor / Board Member</w:t>
      </w:r>
    </w:p>
    <w:p w14:paraId="51B39EEF" w14:textId="77777777" w:rsidR="001E66DC" w:rsidRPr="001E66DC" w:rsidRDefault="001E66DC" w:rsidP="001E66DC">
      <w:pPr>
        <w:jc w:val="both"/>
        <w:rPr>
          <w:rFonts w:ascii="Times New Roman" w:hAnsi="Times New Roman" w:cs="Times New Roman"/>
        </w:rPr>
      </w:pPr>
      <w:r w:rsidRPr="001E66DC">
        <w:rPr>
          <w:rFonts w:ascii="Times New Roman" w:hAnsi="Times New Roman" w:cs="Times New Roman"/>
        </w:rPr>
        <w:t>Laurence Uwera is an international development leader with over 20 years of experience across education, child welfare, gender inclusion, community mobilization, behavior change communication, and program management. She has designed and led large-scale initiatives that advance social equity and sustainable development.</w:t>
      </w:r>
    </w:p>
    <w:p w14:paraId="72E5141B" w14:textId="77777777" w:rsidR="001E66DC" w:rsidRPr="001E66DC" w:rsidRDefault="001E66DC" w:rsidP="001E66DC">
      <w:pPr>
        <w:jc w:val="both"/>
        <w:rPr>
          <w:rFonts w:ascii="Times New Roman" w:hAnsi="Times New Roman" w:cs="Times New Roman"/>
        </w:rPr>
      </w:pPr>
      <w:r w:rsidRPr="001E66DC">
        <w:rPr>
          <w:rFonts w:ascii="Times New Roman" w:hAnsi="Times New Roman" w:cs="Times New Roman"/>
        </w:rPr>
        <w:t>Laurence has held senior leadership roles on major international projects, including serving as Country Director for USAID-funded programs across Africa. Her expertise includes strategic planning, stakeholder engagement, and capacity building, with a strong focus on gender-responsive and community-driven approaches.</w:t>
      </w:r>
    </w:p>
    <w:p w14:paraId="5941557B" w14:textId="77777777" w:rsidR="001E66DC" w:rsidRPr="001E66DC" w:rsidRDefault="001E66DC" w:rsidP="001E66DC">
      <w:pPr>
        <w:jc w:val="both"/>
        <w:rPr>
          <w:rFonts w:ascii="Times New Roman" w:hAnsi="Times New Roman" w:cs="Times New Roman"/>
        </w:rPr>
      </w:pPr>
      <w:r w:rsidRPr="001E66DC">
        <w:rPr>
          <w:rFonts w:ascii="Times New Roman" w:hAnsi="Times New Roman" w:cs="Times New Roman"/>
        </w:rPr>
        <w:t>At Noah’s Ark Autism Foundation, Laurence provides strategic guidance and leadership support, contributing her extensive experience to strengthen inclusive education, community engagement, and long-term program impact.</w:t>
      </w:r>
    </w:p>
    <w:p w14:paraId="19882050" w14:textId="655E8D35" w:rsidR="00790E18" w:rsidRPr="00FC5B8E" w:rsidRDefault="004D6930" w:rsidP="00790E18">
      <w:pPr>
        <w:rPr>
          <w:rFonts w:ascii="Times New Roman" w:hAnsi="Times New Roman" w:cs="Times New Roman"/>
        </w:rPr>
      </w:pPr>
      <w:r w:rsidRPr="004D6930">
        <w:rPr>
          <w:rFonts w:ascii="Times New Roman" w:hAnsi="Times New Roman" w:cs="Times New Roman"/>
          <w:highlight w:val="yellow"/>
        </w:rPr>
        <w:lastRenderedPageBreak/>
        <w:t>Our Team</w:t>
      </w:r>
      <w:r>
        <w:rPr>
          <w:rFonts w:ascii="Times New Roman" w:hAnsi="Times New Roman" w:cs="Times New Roman"/>
        </w:rPr>
        <w:t xml:space="preserve"> </w:t>
      </w:r>
    </w:p>
    <w:p w14:paraId="0C7D847C" w14:textId="5DCEFB60" w:rsidR="00790E18" w:rsidRPr="004D6930" w:rsidRDefault="00790E18" w:rsidP="00790E18">
      <w:pPr>
        <w:rPr>
          <w:rFonts w:ascii="Times New Roman" w:hAnsi="Times New Roman" w:cs="Times New Roman"/>
          <w:b/>
          <w:bCs/>
          <w:sz w:val="32"/>
          <w:szCs w:val="32"/>
        </w:rPr>
      </w:pPr>
      <w:r w:rsidRPr="004D6930">
        <w:rPr>
          <w:rFonts w:ascii="Times New Roman" w:hAnsi="Times New Roman" w:cs="Times New Roman"/>
          <w:b/>
          <w:bCs/>
          <w:sz w:val="32"/>
          <w:szCs w:val="32"/>
        </w:rPr>
        <w:t xml:space="preserve">Rwanda </w:t>
      </w:r>
    </w:p>
    <w:p w14:paraId="3D25A1DD" w14:textId="26CD1097" w:rsidR="00790E18" w:rsidRPr="00FC5B8E" w:rsidRDefault="00790E18" w:rsidP="00790E18">
      <w:pPr>
        <w:rPr>
          <w:rFonts w:ascii="Times New Roman" w:hAnsi="Times New Roman" w:cs="Times New Roman"/>
          <w:b/>
          <w:bCs/>
        </w:rPr>
      </w:pPr>
      <w:r w:rsidRPr="00FC5B8E">
        <w:rPr>
          <w:rFonts w:ascii="Times New Roman" w:hAnsi="Times New Roman" w:cs="Times New Roman"/>
          <w:b/>
          <w:bCs/>
        </w:rPr>
        <w:t>Albert Uwayo (</w:t>
      </w:r>
      <w:r w:rsidR="00207531" w:rsidRPr="00FC5B8E">
        <w:rPr>
          <w:rFonts w:ascii="Times New Roman" w:hAnsi="Times New Roman" w:cs="Times New Roman"/>
          <w:b/>
          <w:bCs/>
        </w:rPr>
        <w:t>Country Director)</w:t>
      </w:r>
    </w:p>
    <w:p w14:paraId="011231C4" w14:textId="5B523390" w:rsidR="007E47EA" w:rsidRDefault="00A512E0" w:rsidP="00A512E0">
      <w:pPr>
        <w:spacing w:line="360" w:lineRule="auto"/>
        <w:jc w:val="both"/>
        <w:rPr>
          <w:rFonts w:ascii="Times New Roman" w:hAnsi="Times New Roman" w:cs="Times New Roman"/>
        </w:rPr>
      </w:pPr>
      <w:r w:rsidRPr="00A512E0">
        <w:rPr>
          <w:rFonts w:ascii="Times New Roman" w:hAnsi="Times New Roman" w:cs="Times New Roman"/>
        </w:rPr>
        <w:t>Albert Uwayo is the Country Director for Noah’s Ark Autism Foundation in Rwanda. He holds a Master’s degree in Development Studies and is PMP® certified, with over 15 years of experience in program management and community development. Albert has led high-impact projects funded by partners such as USAID and the World Bank and brings strong expertise in coordination, stakeholder engagement, and sustainable program delivery.</w:t>
      </w:r>
    </w:p>
    <w:p w14:paraId="69C05E6A" w14:textId="77777777" w:rsidR="00A512E0" w:rsidRPr="00FC5B8E" w:rsidRDefault="00A512E0" w:rsidP="00645D0A">
      <w:pPr>
        <w:jc w:val="both"/>
        <w:rPr>
          <w:rFonts w:ascii="Times New Roman" w:hAnsi="Times New Roman" w:cs="Times New Roman"/>
        </w:rPr>
      </w:pPr>
    </w:p>
    <w:p w14:paraId="4CDD539A" w14:textId="489D4723" w:rsidR="00207531" w:rsidRPr="00FC5B8E" w:rsidRDefault="00207531" w:rsidP="00790E18">
      <w:pPr>
        <w:rPr>
          <w:rFonts w:ascii="Times New Roman" w:hAnsi="Times New Roman" w:cs="Times New Roman"/>
          <w:b/>
          <w:bCs/>
        </w:rPr>
      </w:pPr>
      <w:r w:rsidRPr="00FC5B8E">
        <w:rPr>
          <w:rFonts w:ascii="Times New Roman" w:hAnsi="Times New Roman" w:cs="Times New Roman"/>
          <w:b/>
          <w:bCs/>
        </w:rPr>
        <w:t xml:space="preserve">Elie Hibukabake (Director of Finance) </w:t>
      </w:r>
    </w:p>
    <w:p w14:paraId="4E711FD6" w14:textId="421C98C3" w:rsidR="00B943BE" w:rsidRPr="00BA6B8A" w:rsidRDefault="00BA6B8A" w:rsidP="00BA6B8A">
      <w:pPr>
        <w:jc w:val="both"/>
        <w:rPr>
          <w:rFonts w:ascii="Times New Roman" w:hAnsi="Times New Roman" w:cs="Times New Roman"/>
        </w:rPr>
      </w:pPr>
      <w:r w:rsidRPr="00BA6B8A">
        <w:rPr>
          <w:rFonts w:ascii="Times New Roman" w:hAnsi="Times New Roman" w:cs="Times New Roman"/>
        </w:rPr>
        <w:t>Elie Hibukabake serves as Director of Finance at Noah’s Ark Autism Foundation. He holds an MBA and a Bachelor of Business Administration in Accounting. Elie brings professional experience in financial management, budgeting, and compliance, including hands-on experience with Rwanda Revenue Authority requirements, tax compliance, and statutory payments. He supports the Foundation’s financial accountability and sound stewardship of resources.</w:t>
      </w:r>
    </w:p>
    <w:p w14:paraId="63160443" w14:textId="77777777" w:rsidR="00B943BE" w:rsidRDefault="00B943BE" w:rsidP="00790E18">
      <w:pPr>
        <w:rPr>
          <w:rFonts w:ascii="Times New Roman" w:hAnsi="Times New Roman" w:cs="Times New Roman"/>
        </w:rPr>
      </w:pPr>
    </w:p>
    <w:p w14:paraId="787972D0" w14:textId="77777777" w:rsidR="00301E36" w:rsidRPr="00B25C7F" w:rsidRDefault="00301E36" w:rsidP="00301E36">
      <w:pPr>
        <w:rPr>
          <w:rFonts w:ascii="Times New Roman" w:hAnsi="Times New Roman" w:cs="Times New Roman"/>
          <w:b/>
          <w:bCs/>
          <w:sz w:val="28"/>
          <w:szCs w:val="28"/>
        </w:rPr>
      </w:pPr>
      <w:r w:rsidRPr="00B25C7F">
        <w:rPr>
          <w:rFonts w:ascii="Times New Roman" w:hAnsi="Times New Roman" w:cs="Times New Roman"/>
          <w:b/>
          <w:bCs/>
          <w:sz w:val="28"/>
          <w:szCs w:val="28"/>
          <w:highlight w:val="yellow"/>
        </w:rPr>
        <w:t>Mission Statement</w:t>
      </w:r>
    </w:p>
    <w:p w14:paraId="66369085" w14:textId="77777777" w:rsidR="00301E36" w:rsidRPr="00B25C7F" w:rsidRDefault="00301E36" w:rsidP="00301E36">
      <w:pPr>
        <w:jc w:val="both"/>
        <w:rPr>
          <w:rFonts w:ascii="Times New Roman" w:hAnsi="Times New Roman" w:cs="Times New Roman"/>
        </w:rPr>
      </w:pPr>
      <w:r w:rsidRPr="00B25C7F">
        <w:rPr>
          <w:rFonts w:ascii="Times New Roman" w:hAnsi="Times New Roman" w:cs="Times New Roman"/>
        </w:rPr>
        <w:t>Our mission is to empower children with autism by promoting inclusive education environments. We do this by supporting accessible classrooms, equipping educators with specialized training, and advancing community-based awareness initiatives that address stigma and cultural barriers related to mental health and developmental disorders. Through education, advocacy, and compassion, we work to ensure that every child is valued, supported, and given the opportunity to thrive.</w:t>
      </w:r>
    </w:p>
    <w:p w14:paraId="56531B00" w14:textId="77777777" w:rsidR="00301E36" w:rsidRPr="00BB49A9" w:rsidRDefault="00301E36" w:rsidP="00301E36">
      <w:pPr>
        <w:rPr>
          <w:rFonts w:ascii="Times New Roman" w:hAnsi="Times New Roman" w:cs="Times New Roman"/>
          <w:sz w:val="28"/>
          <w:szCs w:val="28"/>
        </w:rPr>
      </w:pPr>
      <w:r w:rsidRPr="00BB49A9">
        <w:rPr>
          <w:rFonts w:ascii="Times New Roman" w:hAnsi="Times New Roman" w:cs="Times New Roman"/>
          <w:b/>
          <w:bCs/>
          <w:sz w:val="28"/>
          <w:szCs w:val="28"/>
          <w:highlight w:val="yellow"/>
        </w:rPr>
        <w:t>Vision Statement</w:t>
      </w:r>
    </w:p>
    <w:p w14:paraId="4D3FC34A" w14:textId="77777777" w:rsidR="00301E36" w:rsidRPr="00BB49A9" w:rsidRDefault="00301E36" w:rsidP="00301E36">
      <w:pPr>
        <w:jc w:val="both"/>
        <w:rPr>
          <w:rFonts w:ascii="Times New Roman" w:hAnsi="Times New Roman" w:cs="Times New Roman"/>
        </w:rPr>
      </w:pPr>
      <w:r w:rsidRPr="00BB49A9">
        <w:rPr>
          <w:rFonts w:ascii="Times New Roman" w:hAnsi="Times New Roman" w:cs="Times New Roman"/>
        </w:rPr>
        <w:t>We envision a society where children with autism and developmental disabilities are fully included, understood, and supported—where inclusive education, informed communities, and equitable opportunities enable every child to reach their full potential with dignity and respect.</w:t>
      </w:r>
    </w:p>
    <w:p w14:paraId="2233C421" w14:textId="77777777" w:rsidR="00301E36" w:rsidRDefault="00301E36" w:rsidP="00301E36">
      <w:pPr>
        <w:rPr>
          <w:rFonts w:ascii="Times New Roman" w:hAnsi="Times New Roman" w:cs="Times New Roman"/>
        </w:rPr>
      </w:pPr>
    </w:p>
    <w:p w14:paraId="60BBE941" w14:textId="77777777" w:rsidR="003C6B5D" w:rsidRPr="003C6B5D" w:rsidRDefault="003C6B5D" w:rsidP="003C6B5D">
      <w:pPr>
        <w:jc w:val="both"/>
        <w:rPr>
          <w:rFonts w:ascii="Times New Roman" w:hAnsi="Times New Roman" w:cs="Times New Roman"/>
          <w:b/>
          <w:bCs/>
        </w:rPr>
      </w:pPr>
      <w:r w:rsidRPr="003C6B5D">
        <w:rPr>
          <w:rFonts w:ascii="Times New Roman" w:hAnsi="Times New Roman" w:cs="Times New Roman"/>
          <w:b/>
          <w:bCs/>
          <w:highlight w:val="yellow"/>
        </w:rPr>
        <w:t>What We Do</w:t>
      </w:r>
    </w:p>
    <w:p w14:paraId="23F046F2"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b/>
          <w:bCs/>
        </w:rPr>
        <w:t>Awareness &amp; Education</w:t>
      </w:r>
    </w:p>
    <w:p w14:paraId="53DE6DB5" w14:textId="77777777" w:rsidR="003C6B5D" w:rsidRDefault="003C6B5D" w:rsidP="003C6B5D">
      <w:pPr>
        <w:pStyle w:val="ListParagraph"/>
        <w:jc w:val="both"/>
        <w:rPr>
          <w:rFonts w:ascii="Times New Roman" w:hAnsi="Times New Roman" w:cs="Times New Roman"/>
        </w:rPr>
      </w:pPr>
    </w:p>
    <w:p w14:paraId="172390A6"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rPr>
        <w:lastRenderedPageBreak/>
        <w:t>We raise awareness on autism and mental health to reduce stigma and promote inclusion within communities</w:t>
      </w:r>
    </w:p>
    <w:p w14:paraId="4A70E641" w14:textId="77777777" w:rsidR="003C6B5D" w:rsidRPr="00112A0E" w:rsidRDefault="003C6B5D" w:rsidP="003C6B5D">
      <w:pPr>
        <w:pStyle w:val="ListParagraph"/>
        <w:jc w:val="both"/>
        <w:rPr>
          <w:rFonts w:ascii="Times New Roman" w:hAnsi="Times New Roman" w:cs="Times New Roman"/>
        </w:rPr>
      </w:pPr>
    </w:p>
    <w:p w14:paraId="683E1D0F"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b/>
          <w:bCs/>
        </w:rPr>
        <w:t>Teacher &amp; Educator Training</w:t>
      </w:r>
    </w:p>
    <w:p w14:paraId="31EDB34C"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rPr>
        <w:t>We equip teachers and specialists with practical, culturally responsive tools to support autistic learners.</w:t>
      </w:r>
    </w:p>
    <w:p w14:paraId="07044534" w14:textId="77777777" w:rsidR="003C6B5D" w:rsidRPr="00112A0E" w:rsidRDefault="003C6B5D" w:rsidP="003C6B5D">
      <w:pPr>
        <w:pStyle w:val="ListParagraph"/>
        <w:jc w:val="both"/>
        <w:rPr>
          <w:rFonts w:ascii="Times New Roman" w:hAnsi="Times New Roman" w:cs="Times New Roman"/>
        </w:rPr>
      </w:pPr>
    </w:p>
    <w:p w14:paraId="49DF8028"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b/>
          <w:bCs/>
        </w:rPr>
        <w:t>Inclusive Classrooms</w:t>
      </w:r>
    </w:p>
    <w:p w14:paraId="1E445513" w14:textId="77777777" w:rsidR="003C6B5D" w:rsidRPr="00112A0E" w:rsidRDefault="003C6B5D" w:rsidP="003C6B5D">
      <w:pPr>
        <w:pStyle w:val="ListParagraph"/>
        <w:jc w:val="both"/>
        <w:rPr>
          <w:rFonts w:ascii="Times New Roman" w:hAnsi="Times New Roman" w:cs="Times New Roman"/>
        </w:rPr>
      </w:pPr>
      <w:r w:rsidRPr="00112A0E">
        <w:rPr>
          <w:rFonts w:ascii="Times New Roman" w:hAnsi="Times New Roman" w:cs="Times New Roman"/>
        </w:rPr>
        <w:t>We support the creation of autism-friendly learning environments that foster academic, social, and emotional growth.</w:t>
      </w:r>
    </w:p>
    <w:p w14:paraId="3E808BE0" w14:textId="77777777" w:rsidR="003C6B5D" w:rsidRDefault="003C6B5D" w:rsidP="003C6B5D">
      <w:pPr>
        <w:pStyle w:val="ListParagraph"/>
        <w:jc w:val="both"/>
        <w:rPr>
          <w:rFonts w:ascii="Times New Roman" w:hAnsi="Times New Roman" w:cs="Times New Roman"/>
        </w:rPr>
      </w:pPr>
      <w:r w:rsidRPr="00112A0E">
        <w:rPr>
          <w:rFonts w:ascii="Times New Roman" w:hAnsi="Times New Roman" w:cs="Times New Roman"/>
          <w:b/>
          <w:bCs/>
        </w:rPr>
        <w:t>Family Support</w:t>
      </w:r>
    </w:p>
    <w:p w14:paraId="6482DF46" w14:textId="77777777" w:rsidR="003C6B5D" w:rsidRPr="00112A0E" w:rsidRDefault="003C6B5D" w:rsidP="003C6B5D">
      <w:pPr>
        <w:pStyle w:val="ListParagraph"/>
        <w:jc w:val="both"/>
        <w:rPr>
          <w:rFonts w:ascii="Times New Roman" w:hAnsi="Times New Roman" w:cs="Times New Roman"/>
        </w:rPr>
      </w:pPr>
      <w:r w:rsidRPr="00112A0E">
        <w:rPr>
          <w:rFonts w:ascii="Times New Roman" w:hAnsi="Times New Roman" w:cs="Times New Roman"/>
        </w:rPr>
        <w:t>We empower families through training and guidance to create supportive, autism-friendly homes.</w:t>
      </w:r>
    </w:p>
    <w:p w14:paraId="0BBC648A" w14:textId="77777777" w:rsidR="003C6B5D" w:rsidRPr="00FC5B8E" w:rsidRDefault="003C6B5D" w:rsidP="003C6B5D">
      <w:pPr>
        <w:pStyle w:val="ListParagraph"/>
        <w:jc w:val="both"/>
        <w:rPr>
          <w:rFonts w:ascii="Times New Roman" w:hAnsi="Times New Roman" w:cs="Times New Roman"/>
        </w:rPr>
      </w:pPr>
    </w:p>
    <w:p w14:paraId="6ECD9AE3" w14:textId="77777777" w:rsidR="003C6B5D" w:rsidRDefault="003C6B5D" w:rsidP="00301E36">
      <w:pPr>
        <w:rPr>
          <w:rFonts w:ascii="Times New Roman" w:hAnsi="Times New Roman" w:cs="Times New Roman"/>
        </w:rPr>
      </w:pPr>
    </w:p>
    <w:p w14:paraId="36F7DC16" w14:textId="77777777" w:rsidR="00301E36" w:rsidRDefault="00301E36" w:rsidP="00301E36">
      <w:pPr>
        <w:rPr>
          <w:rFonts w:ascii="Times New Roman" w:hAnsi="Times New Roman" w:cs="Times New Roman"/>
        </w:rPr>
      </w:pPr>
    </w:p>
    <w:p w14:paraId="3E000AC9" w14:textId="77777777" w:rsidR="00BB49A9" w:rsidRDefault="00BB49A9" w:rsidP="00790E18">
      <w:pPr>
        <w:rPr>
          <w:rFonts w:ascii="Times New Roman" w:hAnsi="Times New Roman" w:cs="Times New Roman"/>
        </w:rPr>
      </w:pPr>
    </w:p>
    <w:p w14:paraId="0451AF20" w14:textId="77777777" w:rsidR="00BB49A9" w:rsidRPr="00FC5B8E" w:rsidRDefault="00BB49A9" w:rsidP="00790E18">
      <w:pPr>
        <w:rPr>
          <w:rFonts w:ascii="Times New Roman" w:hAnsi="Times New Roman" w:cs="Times New Roman"/>
        </w:rPr>
      </w:pPr>
    </w:p>
    <w:p w14:paraId="0D417A2F" w14:textId="77777777" w:rsidR="002902E5" w:rsidRPr="00FC5B8E" w:rsidRDefault="002902E5" w:rsidP="002902E5">
      <w:pPr>
        <w:rPr>
          <w:rFonts w:ascii="Times New Roman" w:hAnsi="Times New Roman" w:cs="Times New Roman"/>
          <w:b/>
          <w:bCs/>
        </w:rPr>
      </w:pPr>
      <w:r w:rsidRPr="00FC5B8E">
        <w:rPr>
          <w:rFonts w:ascii="Times New Roman" w:hAnsi="Times New Roman" w:cs="Times New Roman"/>
          <w:b/>
          <w:bCs/>
        </w:rPr>
        <w:t>Key Activities</w:t>
      </w:r>
    </w:p>
    <w:p w14:paraId="55C8F091" w14:textId="5680C581" w:rsidR="00973337" w:rsidRDefault="00973337" w:rsidP="0098086D">
      <w:pPr>
        <w:numPr>
          <w:ilvl w:val="0"/>
          <w:numId w:val="9"/>
        </w:numPr>
        <w:rPr>
          <w:rFonts w:ascii="Times New Roman" w:hAnsi="Times New Roman" w:cs="Times New Roman"/>
          <w:b/>
          <w:bCs/>
        </w:rPr>
      </w:pPr>
      <w:r w:rsidRPr="00973337">
        <w:rPr>
          <w:rFonts w:ascii="Times New Roman" w:hAnsi="Times New Roman" w:cs="Times New Roman"/>
          <w:b/>
          <w:bCs/>
        </w:rPr>
        <w:t>AWARENESS ON MENTAL HEALTH ISSUES AND DEVELOPMENTAL DISORDERS</w:t>
      </w:r>
    </w:p>
    <w:p w14:paraId="23F919B1" w14:textId="5E469B84" w:rsidR="002902E5" w:rsidRPr="00FC5B8E" w:rsidRDefault="002902E5" w:rsidP="0088782A">
      <w:pPr>
        <w:ind w:left="720"/>
        <w:rPr>
          <w:rFonts w:ascii="Times New Roman" w:hAnsi="Times New Roman" w:cs="Times New Roman"/>
        </w:rPr>
      </w:pPr>
      <w:r w:rsidRPr="00FC5B8E">
        <w:rPr>
          <w:rFonts w:ascii="Times New Roman" w:hAnsi="Times New Roman" w:cs="Times New Roman"/>
        </w:rPr>
        <w:t>Collaborating with government bodies, NGOs, and private sector stakeholders to raise awareness about Autism and mental health. These campaigns aim to break cultural stigmas and promote inclusive education across East African communities.</w:t>
      </w:r>
    </w:p>
    <w:p w14:paraId="1D5C1B3F" w14:textId="233F6A47" w:rsidR="002902E5" w:rsidRPr="00FC5B8E" w:rsidRDefault="001A7DAD" w:rsidP="002902E5">
      <w:pPr>
        <w:numPr>
          <w:ilvl w:val="0"/>
          <w:numId w:val="9"/>
        </w:numPr>
        <w:rPr>
          <w:rFonts w:ascii="Times New Roman" w:hAnsi="Times New Roman" w:cs="Times New Roman"/>
        </w:rPr>
      </w:pPr>
      <w:r w:rsidRPr="001A7DAD">
        <w:rPr>
          <w:rFonts w:ascii="Times New Roman" w:hAnsi="Times New Roman" w:cs="Times New Roman"/>
          <w:b/>
          <w:bCs/>
        </w:rPr>
        <w:t xml:space="preserve">TRAINING FOR TEACHERS AND SPECIAL EDUCATORS  </w:t>
      </w:r>
      <w:r w:rsidR="002902E5" w:rsidRPr="00FC5B8E">
        <w:rPr>
          <w:rFonts w:ascii="Times New Roman" w:hAnsi="Times New Roman" w:cs="Times New Roman"/>
        </w:rPr>
        <w:br/>
        <w:t>Creating diagnostic frameworks that reflect the diverse cultural beliefs, languages, and social norms of African communities. These tools aim to improve early identification and support for children with Autism by respecting local contexts and reducing misdiagnosis.</w:t>
      </w:r>
    </w:p>
    <w:p w14:paraId="456BCE52" w14:textId="33CDD2D9" w:rsidR="00812F1B" w:rsidRPr="00FC5B8E" w:rsidRDefault="00CE0796" w:rsidP="00812F1B">
      <w:pPr>
        <w:pStyle w:val="ListParagraph"/>
        <w:numPr>
          <w:ilvl w:val="0"/>
          <w:numId w:val="9"/>
        </w:numPr>
        <w:rPr>
          <w:rFonts w:ascii="Times New Roman" w:hAnsi="Times New Roman" w:cs="Times New Roman"/>
          <w:b/>
          <w:bCs/>
        </w:rPr>
      </w:pPr>
      <w:r w:rsidRPr="00973337">
        <w:rPr>
          <w:rFonts w:ascii="Times New Roman" w:hAnsi="Times New Roman" w:cs="Times New Roman"/>
          <w:b/>
          <w:bCs/>
        </w:rPr>
        <w:t>EDUCATION</w:t>
      </w:r>
      <w:r>
        <w:rPr>
          <w:rFonts w:ascii="Times New Roman" w:hAnsi="Times New Roman" w:cs="Times New Roman"/>
          <w:b/>
          <w:bCs/>
        </w:rPr>
        <w:t xml:space="preserve"> </w:t>
      </w:r>
      <w:r w:rsidR="00812F1B" w:rsidRPr="00FC5B8E">
        <w:rPr>
          <w:rFonts w:ascii="Times New Roman" w:hAnsi="Times New Roman" w:cs="Times New Roman"/>
          <w:b/>
          <w:bCs/>
        </w:rPr>
        <w:t>Promoting Inclusive Education</w:t>
      </w:r>
    </w:p>
    <w:p w14:paraId="5D187C3C" w14:textId="77777777" w:rsidR="00AE29BB" w:rsidRPr="00FC5B8E" w:rsidRDefault="00812F1B" w:rsidP="00AE29BB">
      <w:pPr>
        <w:pStyle w:val="ListParagraph"/>
        <w:rPr>
          <w:rFonts w:ascii="Times New Roman" w:hAnsi="Times New Roman" w:cs="Times New Roman"/>
        </w:rPr>
      </w:pPr>
      <w:r w:rsidRPr="00FC5B8E">
        <w:rPr>
          <w:rFonts w:ascii="Times New Roman" w:hAnsi="Times New Roman" w:cs="Times New Roman"/>
        </w:rPr>
        <w:t>Building classrooms tailored to the needs of children with Autism, allowing them to learn at their own pace in supportive, sensory-friendly environments. These inclusive spaces foster academic growth, social development, and emotional well-bein</w:t>
      </w:r>
      <w:r w:rsidR="00CD163B" w:rsidRPr="00FC5B8E">
        <w:rPr>
          <w:rFonts w:ascii="Times New Roman" w:hAnsi="Times New Roman" w:cs="Times New Roman"/>
        </w:rPr>
        <w:t xml:space="preserve">g. </w:t>
      </w:r>
    </w:p>
    <w:p w14:paraId="4AE48637" w14:textId="53AFF5E7" w:rsidR="00CD163B" w:rsidRPr="00FC5B8E" w:rsidRDefault="00CD163B" w:rsidP="00AE29BB">
      <w:pPr>
        <w:pStyle w:val="ListParagraph"/>
        <w:rPr>
          <w:rFonts w:ascii="Times New Roman" w:hAnsi="Times New Roman" w:cs="Times New Roman"/>
        </w:rPr>
      </w:pPr>
      <w:r w:rsidRPr="00FC5B8E">
        <w:rPr>
          <w:rFonts w:ascii="Times New Roman" w:hAnsi="Times New Roman" w:cs="Times New Roman"/>
        </w:rPr>
        <w:t xml:space="preserve">Providing financial support to aspiring and practicing professionals—including special educators, psychologists, occupational therapists, behavior therapists, and </w:t>
      </w:r>
      <w:proofErr w:type="spellStart"/>
      <w:r w:rsidRPr="00FC5B8E">
        <w:rPr>
          <w:rFonts w:ascii="Times New Roman" w:hAnsi="Times New Roman" w:cs="Times New Roman"/>
        </w:rPr>
        <w:t>psychoeducators</w:t>
      </w:r>
      <w:proofErr w:type="spellEnd"/>
      <w:r w:rsidRPr="00FC5B8E">
        <w:rPr>
          <w:rFonts w:ascii="Times New Roman" w:hAnsi="Times New Roman" w:cs="Times New Roman"/>
        </w:rPr>
        <w:t>—to increase access to quality care and education for children with Autism.</w:t>
      </w:r>
    </w:p>
    <w:p w14:paraId="57B0CA96" w14:textId="3BFDBB41" w:rsidR="00CD163B" w:rsidRPr="00FC5B8E" w:rsidRDefault="00CD163B" w:rsidP="00812F1B">
      <w:pPr>
        <w:pStyle w:val="ListParagraph"/>
        <w:rPr>
          <w:rFonts w:ascii="Times New Roman" w:hAnsi="Times New Roman" w:cs="Times New Roman"/>
        </w:rPr>
      </w:pPr>
    </w:p>
    <w:p w14:paraId="5A1A61D4" w14:textId="77777777" w:rsidR="00D7174C" w:rsidRPr="00FC5B8E" w:rsidRDefault="00D7174C" w:rsidP="00D7174C">
      <w:pPr>
        <w:pStyle w:val="ListParagraph"/>
        <w:numPr>
          <w:ilvl w:val="0"/>
          <w:numId w:val="9"/>
        </w:numPr>
        <w:rPr>
          <w:rFonts w:ascii="Times New Roman" w:hAnsi="Times New Roman" w:cs="Times New Roman"/>
        </w:rPr>
      </w:pPr>
      <w:r w:rsidRPr="00FC5B8E">
        <w:rPr>
          <w:rFonts w:ascii="Times New Roman" w:hAnsi="Times New Roman" w:cs="Times New Roman"/>
          <w:b/>
          <w:bCs/>
        </w:rPr>
        <w:t>Family Training and Support</w:t>
      </w:r>
    </w:p>
    <w:p w14:paraId="1AE7A0A7" w14:textId="2178B943" w:rsidR="00812F1B" w:rsidRDefault="00D7174C" w:rsidP="00D7174C">
      <w:pPr>
        <w:pStyle w:val="ListParagraph"/>
        <w:jc w:val="both"/>
        <w:rPr>
          <w:rFonts w:ascii="Times New Roman" w:hAnsi="Times New Roman" w:cs="Times New Roman"/>
        </w:rPr>
      </w:pPr>
      <w:r w:rsidRPr="00FC5B8E">
        <w:rPr>
          <w:rFonts w:ascii="Times New Roman" w:hAnsi="Times New Roman" w:cs="Times New Roman"/>
          <w:b/>
          <w:bCs/>
        </w:rPr>
        <w:br/>
      </w:r>
      <w:r w:rsidRPr="00FC5B8E">
        <w:rPr>
          <w:rFonts w:ascii="Times New Roman" w:hAnsi="Times New Roman" w:cs="Times New Roman"/>
        </w:rPr>
        <w:t xml:space="preserve">Supporting families of children with Autism through capacity-building and training sessions. These programs promote acceptance and understanding of </w:t>
      </w:r>
      <w:proofErr w:type="gramStart"/>
      <w:r w:rsidRPr="00FC5B8E">
        <w:rPr>
          <w:rFonts w:ascii="Times New Roman" w:hAnsi="Times New Roman" w:cs="Times New Roman"/>
        </w:rPr>
        <w:t>Autism Spectrum</w:t>
      </w:r>
      <w:r w:rsidR="00EA53BF" w:rsidRPr="00FC5B8E">
        <w:rPr>
          <w:rFonts w:ascii="Times New Roman" w:hAnsi="Times New Roman" w:cs="Times New Roman"/>
        </w:rPr>
        <w:t xml:space="preserve"> </w:t>
      </w:r>
      <w:r w:rsidRPr="00FC5B8E">
        <w:rPr>
          <w:rFonts w:ascii="Times New Roman" w:hAnsi="Times New Roman" w:cs="Times New Roman"/>
        </w:rPr>
        <w:t>Disorder</w:t>
      </w:r>
      <w:proofErr w:type="gramEnd"/>
      <w:r w:rsidR="00EA53BF" w:rsidRPr="00FC5B8E">
        <w:rPr>
          <w:rFonts w:ascii="Times New Roman" w:hAnsi="Times New Roman" w:cs="Times New Roman"/>
        </w:rPr>
        <w:t xml:space="preserve"> </w:t>
      </w:r>
      <w:r w:rsidRPr="00FC5B8E">
        <w:rPr>
          <w:rFonts w:ascii="Times New Roman" w:hAnsi="Times New Roman" w:cs="Times New Roman"/>
        </w:rPr>
        <w:t>(ASD), encourage early diagnosis, and empower parents to confidently fulfill their roles in autism-friendly home environments.</w:t>
      </w:r>
    </w:p>
    <w:p w14:paraId="187D23A2" w14:textId="77777777" w:rsidR="00112A0E" w:rsidRDefault="00112A0E" w:rsidP="00D7174C">
      <w:pPr>
        <w:pStyle w:val="ListParagraph"/>
        <w:jc w:val="both"/>
        <w:rPr>
          <w:rFonts w:ascii="Times New Roman" w:hAnsi="Times New Roman" w:cs="Times New Roman"/>
        </w:rPr>
      </w:pPr>
    </w:p>
    <w:p w14:paraId="164F8F0E" w14:textId="77777777" w:rsidR="00CD3EEF" w:rsidRPr="00FC5B8E" w:rsidRDefault="00CD3EEF" w:rsidP="00D7174C">
      <w:pPr>
        <w:pStyle w:val="ListParagraph"/>
        <w:jc w:val="both"/>
        <w:rPr>
          <w:rFonts w:ascii="Times New Roman" w:hAnsi="Times New Roman" w:cs="Times New Roman"/>
        </w:rPr>
      </w:pPr>
    </w:p>
    <w:p w14:paraId="12E073FB" w14:textId="42C11646" w:rsidR="00CD3EEF" w:rsidRPr="00301E36" w:rsidRDefault="00CD3EEF" w:rsidP="00CD3EEF">
      <w:pPr>
        <w:pStyle w:val="ListParagraph"/>
        <w:numPr>
          <w:ilvl w:val="0"/>
          <w:numId w:val="9"/>
        </w:numPr>
        <w:jc w:val="both"/>
        <w:rPr>
          <w:rFonts w:ascii="Times New Roman" w:hAnsi="Times New Roman" w:cs="Times New Roman"/>
          <w:b/>
          <w:bCs/>
          <w:color w:val="EE0000"/>
        </w:rPr>
      </w:pPr>
      <w:r w:rsidRPr="00301E36">
        <w:rPr>
          <w:rFonts w:ascii="Times New Roman" w:hAnsi="Times New Roman" w:cs="Times New Roman"/>
          <w:b/>
          <w:bCs/>
          <w:color w:val="EE0000"/>
        </w:rPr>
        <w:t>Monitoring Evaluation</w:t>
      </w:r>
      <w:r w:rsidR="00107901" w:rsidRPr="00301E36">
        <w:rPr>
          <w:rFonts w:ascii="Times New Roman" w:hAnsi="Times New Roman" w:cs="Times New Roman"/>
          <w:b/>
          <w:bCs/>
          <w:color w:val="EE0000"/>
        </w:rPr>
        <w:t xml:space="preserve">, Research and Learning </w:t>
      </w:r>
    </w:p>
    <w:p w14:paraId="4A9EC660" w14:textId="77777777" w:rsidR="00107901" w:rsidRPr="00301E36" w:rsidRDefault="00107901" w:rsidP="00107901">
      <w:pPr>
        <w:pStyle w:val="ListParagraph"/>
        <w:jc w:val="both"/>
        <w:rPr>
          <w:rFonts w:ascii="Times New Roman" w:hAnsi="Times New Roman" w:cs="Times New Roman"/>
          <w:color w:val="EE0000"/>
        </w:rPr>
      </w:pPr>
    </w:p>
    <w:p w14:paraId="0DD36F59" w14:textId="77777777" w:rsidR="007A10D4" w:rsidRPr="00301E36" w:rsidRDefault="007A10D4" w:rsidP="007A10D4">
      <w:pPr>
        <w:pStyle w:val="ListParagraph"/>
        <w:jc w:val="both"/>
        <w:rPr>
          <w:rFonts w:ascii="Times New Roman" w:hAnsi="Times New Roman" w:cs="Times New Roman"/>
          <w:color w:val="EE0000"/>
        </w:rPr>
      </w:pPr>
      <w:r w:rsidRPr="00301E36">
        <w:rPr>
          <w:rFonts w:ascii="Times New Roman" w:hAnsi="Times New Roman" w:cs="Times New Roman"/>
          <w:color w:val="EE0000"/>
        </w:rPr>
        <w:t>Implementing a robust MERL framework to ensure accountability and continuous improvement:</w:t>
      </w:r>
    </w:p>
    <w:p w14:paraId="036354DF" w14:textId="77777777" w:rsidR="007A10D4" w:rsidRPr="00301E36" w:rsidRDefault="007A10D4" w:rsidP="007A10D4">
      <w:pPr>
        <w:pStyle w:val="ListParagraph"/>
        <w:jc w:val="both"/>
        <w:rPr>
          <w:rFonts w:ascii="Times New Roman" w:hAnsi="Times New Roman" w:cs="Times New Roman"/>
          <w:color w:val="EE0000"/>
        </w:rPr>
      </w:pPr>
    </w:p>
    <w:p w14:paraId="14BB9095" w14:textId="77777777" w:rsidR="007A10D4"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Baseline assessments to understand the characteristics of beneficiaries at project onset.</w:t>
      </w:r>
    </w:p>
    <w:p w14:paraId="7AA665FD" w14:textId="77777777" w:rsidR="007A10D4"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Midline evaluations to measure progress against expected outcomes.</w:t>
      </w:r>
    </w:p>
    <w:p w14:paraId="5CA38E26" w14:textId="77777777" w:rsidR="007A10D4"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Endline evaluations to assess the overall success of service delivery.</w:t>
      </w:r>
    </w:p>
    <w:p w14:paraId="09912FBC" w14:textId="77777777" w:rsidR="007A10D4"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Regular tracking of key performance indicators (KPIs) to monitor progress against plans.</w:t>
      </w:r>
    </w:p>
    <w:p w14:paraId="21E0F04D" w14:textId="77777777" w:rsidR="007A10D4"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Learning from challenges to refine strategies and improve future interventions.</w:t>
      </w:r>
    </w:p>
    <w:p w14:paraId="1F00D101" w14:textId="4D6F8BDE" w:rsidR="00D7174C" w:rsidRPr="00301E36" w:rsidRDefault="007A10D4" w:rsidP="007A10D4">
      <w:pPr>
        <w:pStyle w:val="ListParagraph"/>
        <w:numPr>
          <w:ilvl w:val="0"/>
          <w:numId w:val="5"/>
        </w:numPr>
        <w:jc w:val="both"/>
        <w:rPr>
          <w:rFonts w:ascii="Times New Roman" w:hAnsi="Times New Roman" w:cs="Times New Roman"/>
          <w:color w:val="EE0000"/>
        </w:rPr>
      </w:pPr>
      <w:r w:rsidRPr="00301E36">
        <w:rPr>
          <w:rFonts w:ascii="Times New Roman" w:hAnsi="Times New Roman" w:cs="Times New Roman"/>
          <w:color w:val="EE0000"/>
        </w:rPr>
        <w:t>Documentation of best practices to inform policy, scale impact, and share knowledge.</w:t>
      </w:r>
    </w:p>
    <w:p w14:paraId="026BA691" w14:textId="77777777" w:rsidR="007A10D4" w:rsidRPr="00301E36" w:rsidRDefault="007A10D4" w:rsidP="007A10D4">
      <w:pPr>
        <w:pStyle w:val="ListParagraph"/>
        <w:jc w:val="both"/>
        <w:rPr>
          <w:rFonts w:ascii="Times New Roman" w:hAnsi="Times New Roman" w:cs="Times New Roman"/>
          <w:color w:val="EE0000"/>
        </w:rPr>
      </w:pPr>
    </w:p>
    <w:p w14:paraId="07FA1030" w14:textId="77777777" w:rsidR="003D31C3" w:rsidRPr="00FC5B8E" w:rsidRDefault="003D31C3" w:rsidP="003D31C3">
      <w:pPr>
        <w:pStyle w:val="ListParagraph"/>
        <w:numPr>
          <w:ilvl w:val="0"/>
          <w:numId w:val="9"/>
        </w:numPr>
        <w:jc w:val="both"/>
        <w:rPr>
          <w:rFonts w:ascii="Times New Roman" w:hAnsi="Times New Roman" w:cs="Times New Roman"/>
        </w:rPr>
      </w:pPr>
      <w:r w:rsidRPr="00FC5B8E">
        <w:rPr>
          <w:rFonts w:ascii="Times New Roman" w:hAnsi="Times New Roman" w:cs="Times New Roman"/>
          <w:b/>
          <w:bCs/>
        </w:rPr>
        <w:t>East African Autism Research &amp; Training Center</w:t>
      </w:r>
    </w:p>
    <w:p w14:paraId="3A4C372D" w14:textId="201F7E8E" w:rsidR="003D31C3" w:rsidRPr="00FC5B8E" w:rsidRDefault="003D31C3" w:rsidP="003D31C3">
      <w:pPr>
        <w:pStyle w:val="ListParagraph"/>
        <w:jc w:val="both"/>
        <w:rPr>
          <w:rFonts w:ascii="Times New Roman" w:hAnsi="Times New Roman" w:cs="Times New Roman"/>
        </w:rPr>
      </w:pPr>
      <w:r w:rsidRPr="00FC5B8E">
        <w:rPr>
          <w:rFonts w:ascii="Times New Roman" w:hAnsi="Times New Roman" w:cs="Times New Roman"/>
        </w:rPr>
        <w:t>Establishing a regional hub dedicated to advancing Autism research, professional training, and knowledge exchange:</w:t>
      </w:r>
    </w:p>
    <w:p w14:paraId="18ED9284" w14:textId="77777777" w:rsidR="003D31C3" w:rsidRPr="00FC5B8E" w:rsidRDefault="003D31C3" w:rsidP="003D31C3">
      <w:pPr>
        <w:numPr>
          <w:ilvl w:val="0"/>
          <w:numId w:val="6"/>
        </w:numPr>
        <w:rPr>
          <w:rFonts w:ascii="Times New Roman" w:hAnsi="Times New Roman" w:cs="Times New Roman"/>
        </w:rPr>
      </w:pPr>
      <w:r w:rsidRPr="00FC5B8E">
        <w:rPr>
          <w:rFonts w:ascii="Times New Roman" w:hAnsi="Times New Roman" w:cs="Times New Roman"/>
          <w:b/>
          <w:bCs/>
        </w:rPr>
        <w:t>Autism Research Center</w:t>
      </w:r>
      <w:r w:rsidRPr="00FC5B8E">
        <w:rPr>
          <w:rFonts w:ascii="Times New Roman" w:hAnsi="Times New Roman" w:cs="Times New Roman"/>
        </w:rPr>
        <w:t>: Conducting studies on Autism in African contexts to inform policy and practice.</w:t>
      </w:r>
    </w:p>
    <w:p w14:paraId="6D1A8B45" w14:textId="77777777" w:rsidR="003D31C3" w:rsidRPr="00FC5B8E" w:rsidRDefault="003D31C3" w:rsidP="003D31C3">
      <w:pPr>
        <w:numPr>
          <w:ilvl w:val="0"/>
          <w:numId w:val="6"/>
        </w:numPr>
        <w:rPr>
          <w:rFonts w:ascii="Times New Roman" w:hAnsi="Times New Roman" w:cs="Times New Roman"/>
        </w:rPr>
      </w:pPr>
      <w:r w:rsidRPr="00FC5B8E">
        <w:rPr>
          <w:rFonts w:ascii="Times New Roman" w:hAnsi="Times New Roman" w:cs="Times New Roman"/>
          <w:b/>
          <w:bCs/>
        </w:rPr>
        <w:t>Autism Training Center</w:t>
      </w:r>
      <w:r w:rsidRPr="00FC5B8E">
        <w:rPr>
          <w:rFonts w:ascii="Times New Roman" w:hAnsi="Times New Roman" w:cs="Times New Roman"/>
        </w:rPr>
        <w:t>: Offering specialized training for educators, therapists, and caregivers.</w:t>
      </w:r>
    </w:p>
    <w:p w14:paraId="2E5DD48C" w14:textId="77777777" w:rsidR="003D31C3" w:rsidRPr="00FC5B8E" w:rsidRDefault="003D31C3" w:rsidP="003D31C3">
      <w:pPr>
        <w:numPr>
          <w:ilvl w:val="0"/>
          <w:numId w:val="6"/>
        </w:numPr>
        <w:rPr>
          <w:rFonts w:ascii="Times New Roman" w:hAnsi="Times New Roman" w:cs="Times New Roman"/>
        </w:rPr>
      </w:pPr>
      <w:r w:rsidRPr="00FC5B8E">
        <w:rPr>
          <w:rFonts w:ascii="Times New Roman" w:hAnsi="Times New Roman" w:cs="Times New Roman"/>
          <w:b/>
          <w:bCs/>
        </w:rPr>
        <w:t>International Conferences on Autism</w:t>
      </w:r>
      <w:r w:rsidRPr="00FC5B8E">
        <w:rPr>
          <w:rFonts w:ascii="Times New Roman" w:hAnsi="Times New Roman" w:cs="Times New Roman"/>
        </w:rPr>
        <w:t>: Hosting global forums to share innovations, research findings, and foster collaboration among experts, advocates, and policymakers.</w:t>
      </w:r>
    </w:p>
    <w:p w14:paraId="163E3395" w14:textId="77777777" w:rsidR="00124929" w:rsidRPr="00FC5B8E" w:rsidRDefault="00124929" w:rsidP="00790E18">
      <w:pPr>
        <w:rPr>
          <w:rFonts w:ascii="Times New Roman" w:hAnsi="Times New Roman" w:cs="Times New Roman"/>
        </w:rPr>
      </w:pPr>
    </w:p>
    <w:p w14:paraId="244612EA" w14:textId="77777777" w:rsidR="00BB49A9" w:rsidRDefault="00BB49A9" w:rsidP="00790E18">
      <w:pPr>
        <w:rPr>
          <w:rFonts w:ascii="Times New Roman" w:hAnsi="Times New Roman" w:cs="Times New Roman"/>
        </w:rPr>
      </w:pPr>
    </w:p>
    <w:p w14:paraId="3D0EFF70" w14:textId="77777777" w:rsidR="00301E36" w:rsidRPr="00FC5B8E" w:rsidRDefault="00301E36" w:rsidP="00301E36">
      <w:pPr>
        <w:rPr>
          <w:rFonts w:ascii="Times New Roman" w:hAnsi="Times New Roman" w:cs="Times New Roman"/>
        </w:rPr>
      </w:pPr>
      <w:r w:rsidRPr="00FC5B8E">
        <w:rPr>
          <w:rFonts w:ascii="Times New Roman" w:hAnsi="Times New Roman" w:cs="Times New Roman"/>
        </w:rPr>
        <w:t>Line Ministries &amp; Learning disabilities- Mental health conditions</w:t>
      </w:r>
    </w:p>
    <w:p w14:paraId="036A4F1F" w14:textId="77777777" w:rsidR="00301E36" w:rsidRPr="00FC5B8E" w:rsidRDefault="00301E36" w:rsidP="00301E36">
      <w:pPr>
        <w:rPr>
          <w:rFonts w:ascii="Times New Roman" w:hAnsi="Times New Roman" w:cs="Times New Roman"/>
        </w:rPr>
      </w:pPr>
      <w:r w:rsidRPr="00FC5B8E">
        <w:rPr>
          <w:rFonts w:ascii="Times New Roman" w:hAnsi="Times New Roman" w:cs="Times New Roman"/>
        </w:rPr>
        <w:lastRenderedPageBreak/>
        <w:t>MoU</w:t>
      </w:r>
    </w:p>
    <w:p w14:paraId="206A0D2A" w14:textId="77777777" w:rsidR="00301E36" w:rsidRPr="00FC5B8E" w:rsidRDefault="00301E36" w:rsidP="00301E36">
      <w:pPr>
        <w:pStyle w:val="ListParagraph"/>
        <w:numPr>
          <w:ilvl w:val="0"/>
          <w:numId w:val="12"/>
        </w:numPr>
        <w:rPr>
          <w:rFonts w:ascii="Times New Roman" w:hAnsi="Times New Roman" w:cs="Times New Roman"/>
        </w:rPr>
      </w:pPr>
      <w:r w:rsidRPr="00FC5B8E">
        <w:rPr>
          <w:rFonts w:ascii="Times New Roman" w:hAnsi="Times New Roman" w:cs="Times New Roman"/>
        </w:rPr>
        <w:t>MINEDUC</w:t>
      </w:r>
    </w:p>
    <w:p w14:paraId="1F87C0E1" w14:textId="77777777" w:rsidR="00301E36" w:rsidRPr="00FC5B8E" w:rsidRDefault="00301E36" w:rsidP="00301E36">
      <w:pPr>
        <w:rPr>
          <w:rFonts w:ascii="Times New Roman" w:hAnsi="Times New Roman" w:cs="Times New Roman"/>
        </w:rPr>
      </w:pPr>
      <w:r w:rsidRPr="00FC5B8E">
        <w:rPr>
          <w:rFonts w:ascii="Times New Roman" w:hAnsi="Times New Roman" w:cs="Times New Roman"/>
        </w:rPr>
        <w:t xml:space="preserve">-MINISANTE- </w:t>
      </w:r>
      <w:proofErr w:type="spellStart"/>
      <w:r w:rsidRPr="00FC5B8E">
        <w:rPr>
          <w:rFonts w:ascii="Times New Roman" w:hAnsi="Times New Roman" w:cs="Times New Roman"/>
        </w:rPr>
        <w:t>Abajyanama</w:t>
      </w:r>
      <w:proofErr w:type="spellEnd"/>
      <w:r w:rsidRPr="00FC5B8E">
        <w:rPr>
          <w:rFonts w:ascii="Times New Roman" w:hAnsi="Times New Roman" w:cs="Times New Roman"/>
        </w:rPr>
        <w:t xml:space="preserve"> </w:t>
      </w:r>
      <w:proofErr w:type="spellStart"/>
      <w:r w:rsidRPr="00FC5B8E">
        <w:rPr>
          <w:rFonts w:ascii="Times New Roman" w:hAnsi="Times New Roman" w:cs="Times New Roman"/>
        </w:rPr>
        <w:t>b’ubuzima</w:t>
      </w:r>
      <w:proofErr w:type="spellEnd"/>
      <w:r w:rsidRPr="00FC5B8E">
        <w:rPr>
          <w:rFonts w:ascii="Times New Roman" w:hAnsi="Times New Roman" w:cs="Times New Roman"/>
        </w:rPr>
        <w:t xml:space="preserve"> (CHWs) </w:t>
      </w:r>
    </w:p>
    <w:p w14:paraId="35FF2931" w14:textId="77777777" w:rsidR="00301E36" w:rsidRPr="00FC5B8E" w:rsidRDefault="00301E36" w:rsidP="00301E36">
      <w:pPr>
        <w:rPr>
          <w:rFonts w:ascii="Times New Roman" w:hAnsi="Times New Roman" w:cs="Times New Roman"/>
        </w:rPr>
      </w:pPr>
      <w:r w:rsidRPr="00FC5B8E">
        <w:rPr>
          <w:rFonts w:ascii="Times New Roman" w:hAnsi="Times New Roman" w:cs="Times New Roman"/>
        </w:rPr>
        <w:t>-MINALOC- NCPD</w:t>
      </w:r>
    </w:p>
    <w:p w14:paraId="18DC1226" w14:textId="77777777" w:rsidR="00301E36" w:rsidRPr="00FC5B8E" w:rsidRDefault="00301E36" w:rsidP="00301E36">
      <w:pPr>
        <w:rPr>
          <w:rFonts w:ascii="Times New Roman" w:hAnsi="Times New Roman" w:cs="Times New Roman"/>
          <w:b/>
          <w:bCs/>
        </w:rPr>
      </w:pPr>
      <w:r w:rsidRPr="00FC5B8E">
        <w:rPr>
          <w:rFonts w:ascii="Times New Roman" w:hAnsi="Times New Roman" w:cs="Times New Roman"/>
          <w:b/>
          <w:bCs/>
        </w:rPr>
        <w:t xml:space="preserve">Action plan </w:t>
      </w:r>
    </w:p>
    <w:tbl>
      <w:tblPr>
        <w:tblStyle w:val="TableGrid"/>
        <w:tblW w:w="9476" w:type="dxa"/>
        <w:tblLook w:val="04A0" w:firstRow="1" w:lastRow="0" w:firstColumn="1" w:lastColumn="0" w:noHBand="0" w:noVBand="1"/>
      </w:tblPr>
      <w:tblGrid>
        <w:gridCol w:w="3158"/>
        <w:gridCol w:w="3159"/>
        <w:gridCol w:w="3159"/>
      </w:tblGrid>
      <w:tr w:rsidR="00301E36" w:rsidRPr="00FC5B8E" w14:paraId="71EC4C72" w14:textId="77777777" w:rsidTr="00D50162">
        <w:trPr>
          <w:trHeight w:val="606"/>
        </w:trPr>
        <w:tc>
          <w:tcPr>
            <w:tcW w:w="3158" w:type="dxa"/>
            <w:shd w:val="clear" w:color="auto" w:fill="E8E8E8" w:themeFill="background2"/>
          </w:tcPr>
          <w:p w14:paraId="4DB0EB02" w14:textId="77777777" w:rsidR="00301E36" w:rsidRPr="00FC5B8E" w:rsidRDefault="00301E36" w:rsidP="00D50162">
            <w:pPr>
              <w:rPr>
                <w:rFonts w:ascii="Times New Roman" w:hAnsi="Times New Roman" w:cs="Times New Roman"/>
                <w:b/>
                <w:bCs/>
              </w:rPr>
            </w:pPr>
            <w:r w:rsidRPr="00FC5B8E">
              <w:rPr>
                <w:rFonts w:ascii="Times New Roman" w:hAnsi="Times New Roman" w:cs="Times New Roman"/>
                <w:b/>
                <w:bCs/>
              </w:rPr>
              <w:t>Activity</w:t>
            </w:r>
          </w:p>
        </w:tc>
        <w:tc>
          <w:tcPr>
            <w:tcW w:w="3159" w:type="dxa"/>
            <w:shd w:val="clear" w:color="auto" w:fill="E8E8E8" w:themeFill="background2"/>
          </w:tcPr>
          <w:p w14:paraId="17349634" w14:textId="77777777" w:rsidR="00301E36" w:rsidRPr="00FC5B8E" w:rsidRDefault="00301E36" w:rsidP="00D50162">
            <w:pPr>
              <w:rPr>
                <w:rFonts w:ascii="Times New Roman" w:hAnsi="Times New Roman" w:cs="Times New Roman"/>
                <w:b/>
                <w:bCs/>
              </w:rPr>
            </w:pPr>
            <w:r w:rsidRPr="00FC5B8E">
              <w:rPr>
                <w:rFonts w:ascii="Times New Roman" w:hAnsi="Times New Roman" w:cs="Times New Roman"/>
                <w:b/>
                <w:bCs/>
              </w:rPr>
              <w:t>Responsible person</w:t>
            </w:r>
          </w:p>
        </w:tc>
        <w:tc>
          <w:tcPr>
            <w:tcW w:w="3159" w:type="dxa"/>
            <w:shd w:val="clear" w:color="auto" w:fill="E8E8E8" w:themeFill="background2"/>
          </w:tcPr>
          <w:p w14:paraId="577300A3" w14:textId="77777777" w:rsidR="00301E36" w:rsidRPr="00FC5B8E" w:rsidRDefault="00301E36" w:rsidP="00D50162">
            <w:pPr>
              <w:rPr>
                <w:rFonts w:ascii="Times New Roman" w:hAnsi="Times New Roman" w:cs="Times New Roman"/>
                <w:b/>
                <w:bCs/>
              </w:rPr>
            </w:pPr>
            <w:r w:rsidRPr="00FC5B8E">
              <w:rPr>
                <w:rFonts w:ascii="Times New Roman" w:hAnsi="Times New Roman" w:cs="Times New Roman"/>
                <w:b/>
                <w:bCs/>
              </w:rPr>
              <w:t xml:space="preserve">Progress Tracker </w:t>
            </w:r>
          </w:p>
        </w:tc>
      </w:tr>
      <w:tr w:rsidR="00301E36" w:rsidRPr="00FC5B8E" w14:paraId="255A597A" w14:textId="77777777" w:rsidTr="00D50162">
        <w:trPr>
          <w:trHeight w:val="445"/>
        </w:trPr>
        <w:tc>
          <w:tcPr>
            <w:tcW w:w="3158" w:type="dxa"/>
          </w:tcPr>
          <w:p w14:paraId="113DAC73" w14:textId="77777777" w:rsidR="00301E36" w:rsidRPr="00FC5B8E" w:rsidRDefault="00301E36" w:rsidP="00D50162">
            <w:pPr>
              <w:rPr>
                <w:rFonts w:ascii="Times New Roman" w:hAnsi="Times New Roman" w:cs="Times New Roman"/>
              </w:rPr>
            </w:pPr>
            <w:r w:rsidRPr="00FC5B8E">
              <w:rPr>
                <w:rFonts w:ascii="Times New Roman" w:hAnsi="Times New Roman" w:cs="Times New Roman"/>
                <w:lang w:val="it-IT"/>
              </w:rPr>
              <w:t>Register in Canada</w:t>
            </w:r>
          </w:p>
        </w:tc>
        <w:tc>
          <w:tcPr>
            <w:tcW w:w="3159" w:type="dxa"/>
          </w:tcPr>
          <w:p w14:paraId="060D7526"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B.</w:t>
            </w:r>
            <w:proofErr w:type="gramStart"/>
            <w:r w:rsidRPr="00FC5B8E">
              <w:rPr>
                <w:rFonts w:ascii="Times New Roman" w:hAnsi="Times New Roman" w:cs="Times New Roman"/>
              </w:rPr>
              <w:t>I.G</w:t>
            </w:r>
            <w:proofErr w:type="gramEnd"/>
          </w:p>
        </w:tc>
        <w:tc>
          <w:tcPr>
            <w:tcW w:w="3159" w:type="dxa"/>
          </w:tcPr>
          <w:p w14:paraId="4D53DD37"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In progress</w:t>
            </w:r>
          </w:p>
        </w:tc>
      </w:tr>
      <w:tr w:rsidR="00301E36" w:rsidRPr="00FC5B8E" w14:paraId="25BF65FC" w14:textId="77777777" w:rsidTr="00D50162">
        <w:trPr>
          <w:trHeight w:val="435"/>
        </w:trPr>
        <w:tc>
          <w:tcPr>
            <w:tcW w:w="3158" w:type="dxa"/>
          </w:tcPr>
          <w:p w14:paraId="162776A3"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Register in Rwanda</w:t>
            </w:r>
          </w:p>
        </w:tc>
        <w:tc>
          <w:tcPr>
            <w:tcW w:w="3159" w:type="dxa"/>
          </w:tcPr>
          <w:p w14:paraId="02FF127A"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Albert Uwayo</w:t>
            </w:r>
          </w:p>
        </w:tc>
        <w:tc>
          <w:tcPr>
            <w:tcW w:w="3159" w:type="dxa"/>
          </w:tcPr>
          <w:p w14:paraId="0E747BD5"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Not started</w:t>
            </w:r>
          </w:p>
        </w:tc>
      </w:tr>
      <w:tr w:rsidR="00301E36" w:rsidRPr="00FC5B8E" w14:paraId="65890E8E" w14:textId="77777777" w:rsidTr="00D50162">
        <w:trPr>
          <w:trHeight w:val="445"/>
        </w:trPr>
        <w:tc>
          <w:tcPr>
            <w:tcW w:w="3158" w:type="dxa"/>
          </w:tcPr>
          <w:p w14:paraId="3AB84997"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Website</w:t>
            </w:r>
          </w:p>
        </w:tc>
        <w:tc>
          <w:tcPr>
            <w:tcW w:w="3159" w:type="dxa"/>
          </w:tcPr>
          <w:p w14:paraId="4AEC05EA"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Duncan Mwesigwa</w:t>
            </w:r>
          </w:p>
        </w:tc>
        <w:tc>
          <w:tcPr>
            <w:tcW w:w="3159" w:type="dxa"/>
          </w:tcPr>
          <w:p w14:paraId="5BABB69A"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In progress</w:t>
            </w:r>
          </w:p>
        </w:tc>
      </w:tr>
      <w:tr w:rsidR="00301E36" w:rsidRPr="00FC5B8E" w14:paraId="53D3ED73" w14:textId="77777777" w:rsidTr="00D50162">
        <w:trPr>
          <w:trHeight w:val="435"/>
        </w:trPr>
        <w:tc>
          <w:tcPr>
            <w:tcW w:w="3158" w:type="dxa"/>
          </w:tcPr>
          <w:p w14:paraId="56004AE8"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Social media</w:t>
            </w:r>
          </w:p>
        </w:tc>
        <w:tc>
          <w:tcPr>
            <w:tcW w:w="3159" w:type="dxa"/>
          </w:tcPr>
          <w:p w14:paraId="644680A5" w14:textId="77777777" w:rsidR="00301E36" w:rsidRPr="00FC5B8E" w:rsidRDefault="00301E36" w:rsidP="00D50162">
            <w:pPr>
              <w:rPr>
                <w:rFonts w:ascii="Times New Roman" w:hAnsi="Times New Roman" w:cs="Times New Roman"/>
              </w:rPr>
            </w:pPr>
          </w:p>
        </w:tc>
        <w:tc>
          <w:tcPr>
            <w:tcW w:w="3159" w:type="dxa"/>
          </w:tcPr>
          <w:p w14:paraId="7FC21606" w14:textId="77777777" w:rsidR="00301E36" w:rsidRPr="00FC5B8E" w:rsidRDefault="00301E36" w:rsidP="00D50162">
            <w:pPr>
              <w:rPr>
                <w:rFonts w:ascii="Times New Roman" w:hAnsi="Times New Roman" w:cs="Times New Roman"/>
              </w:rPr>
            </w:pPr>
          </w:p>
        </w:tc>
      </w:tr>
      <w:tr w:rsidR="00301E36" w:rsidRPr="00FC5B8E" w14:paraId="607AFC5A" w14:textId="77777777" w:rsidTr="00D50162">
        <w:trPr>
          <w:trHeight w:val="435"/>
        </w:trPr>
        <w:tc>
          <w:tcPr>
            <w:tcW w:w="3158" w:type="dxa"/>
          </w:tcPr>
          <w:p w14:paraId="044925A1"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Branding and communication</w:t>
            </w:r>
          </w:p>
        </w:tc>
        <w:tc>
          <w:tcPr>
            <w:tcW w:w="3159" w:type="dxa"/>
          </w:tcPr>
          <w:p w14:paraId="05354498"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Raffy</w:t>
            </w:r>
          </w:p>
        </w:tc>
        <w:tc>
          <w:tcPr>
            <w:tcW w:w="3159" w:type="dxa"/>
          </w:tcPr>
          <w:p w14:paraId="67952A0C"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 xml:space="preserve">In progress </w:t>
            </w:r>
          </w:p>
        </w:tc>
      </w:tr>
      <w:tr w:rsidR="00301E36" w:rsidRPr="00FC5B8E" w14:paraId="36FAB3AC" w14:textId="77777777" w:rsidTr="00D50162">
        <w:trPr>
          <w:trHeight w:val="435"/>
        </w:trPr>
        <w:tc>
          <w:tcPr>
            <w:tcW w:w="3158" w:type="dxa"/>
          </w:tcPr>
          <w:p w14:paraId="692FFB69"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Office in Rwanda (</w:t>
            </w:r>
            <w:r>
              <w:rPr>
                <w:rFonts w:ascii="Times New Roman" w:hAnsi="Times New Roman" w:cs="Times New Roman"/>
              </w:rPr>
              <w:t>Kigali</w:t>
            </w:r>
            <w:r w:rsidRPr="00FC5B8E">
              <w:rPr>
                <w:rFonts w:ascii="Times New Roman" w:hAnsi="Times New Roman" w:cs="Times New Roman"/>
              </w:rPr>
              <w:t>)</w:t>
            </w:r>
          </w:p>
        </w:tc>
        <w:tc>
          <w:tcPr>
            <w:tcW w:w="3159" w:type="dxa"/>
          </w:tcPr>
          <w:p w14:paraId="70CCC881"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Albert Uwayo and Elie H</w:t>
            </w:r>
          </w:p>
        </w:tc>
        <w:tc>
          <w:tcPr>
            <w:tcW w:w="3159" w:type="dxa"/>
          </w:tcPr>
          <w:p w14:paraId="7B34E323"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 xml:space="preserve">Not started </w:t>
            </w:r>
          </w:p>
        </w:tc>
      </w:tr>
      <w:tr w:rsidR="00301E36" w:rsidRPr="00FC5B8E" w14:paraId="3C70D39C" w14:textId="77777777" w:rsidTr="00D50162">
        <w:trPr>
          <w:trHeight w:val="435"/>
        </w:trPr>
        <w:tc>
          <w:tcPr>
            <w:tcW w:w="3158" w:type="dxa"/>
          </w:tcPr>
          <w:p w14:paraId="4ACB8DFF"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Data collection- identifying beneficiaries</w:t>
            </w:r>
          </w:p>
          <w:p w14:paraId="7E135888" w14:textId="77777777" w:rsidR="00301E36" w:rsidRPr="00FC5B8E" w:rsidRDefault="00301E36" w:rsidP="00D50162">
            <w:pPr>
              <w:rPr>
                <w:rFonts w:ascii="Times New Roman" w:hAnsi="Times New Roman" w:cs="Times New Roman"/>
              </w:rPr>
            </w:pPr>
          </w:p>
        </w:tc>
        <w:tc>
          <w:tcPr>
            <w:tcW w:w="3159" w:type="dxa"/>
          </w:tcPr>
          <w:p w14:paraId="473864FF" w14:textId="77777777" w:rsidR="00301E36" w:rsidRPr="00FC5B8E" w:rsidRDefault="00301E36" w:rsidP="00D50162">
            <w:pPr>
              <w:rPr>
                <w:rFonts w:ascii="Times New Roman" w:hAnsi="Times New Roman" w:cs="Times New Roman"/>
              </w:rPr>
            </w:pPr>
            <w:r w:rsidRPr="00FC5B8E">
              <w:rPr>
                <w:rFonts w:ascii="Times New Roman" w:hAnsi="Times New Roman" w:cs="Times New Roman"/>
              </w:rPr>
              <w:t>Albert Uwayo and Elie H</w:t>
            </w:r>
          </w:p>
        </w:tc>
        <w:tc>
          <w:tcPr>
            <w:tcW w:w="3159" w:type="dxa"/>
          </w:tcPr>
          <w:p w14:paraId="598773C3" w14:textId="77777777" w:rsidR="00301E36" w:rsidRPr="00FC5B8E" w:rsidRDefault="00301E36" w:rsidP="00D50162">
            <w:pPr>
              <w:rPr>
                <w:rFonts w:ascii="Times New Roman" w:hAnsi="Times New Roman" w:cs="Times New Roman"/>
              </w:rPr>
            </w:pPr>
          </w:p>
        </w:tc>
      </w:tr>
    </w:tbl>
    <w:p w14:paraId="77A62CBB" w14:textId="77777777" w:rsidR="00301E36" w:rsidRPr="00FC5B8E" w:rsidRDefault="00301E36" w:rsidP="00790E18">
      <w:pPr>
        <w:rPr>
          <w:rFonts w:ascii="Times New Roman" w:hAnsi="Times New Roman" w:cs="Times New Roman"/>
        </w:rPr>
      </w:pPr>
    </w:p>
    <w:p w14:paraId="0E3EF012" w14:textId="25A251C9" w:rsidR="00207531" w:rsidRPr="00FC5B8E" w:rsidRDefault="006902BD" w:rsidP="00790E18">
      <w:pPr>
        <w:rPr>
          <w:rFonts w:ascii="Times New Roman" w:hAnsi="Times New Roman" w:cs="Times New Roman"/>
        </w:rPr>
      </w:pPr>
      <w:r w:rsidRPr="00FC5B8E">
        <w:rPr>
          <w:rFonts w:ascii="Times New Roman" w:hAnsi="Times New Roman" w:cs="Times New Roman"/>
        </w:rPr>
        <w:t xml:space="preserve">Logical framework </w:t>
      </w:r>
    </w:p>
    <w:p w14:paraId="29127A8A" w14:textId="51A37FCE" w:rsidR="006902BD" w:rsidRPr="00FC5B8E" w:rsidRDefault="006902BD" w:rsidP="00790E18">
      <w:pPr>
        <w:rPr>
          <w:rFonts w:ascii="Times New Roman" w:hAnsi="Times New Roman" w:cs="Times New Roman"/>
        </w:rPr>
      </w:pPr>
      <w:r w:rsidRPr="00FC5B8E">
        <w:rPr>
          <w:rFonts w:ascii="Times New Roman" w:hAnsi="Times New Roman" w:cs="Times New Roman"/>
        </w:rPr>
        <w:t xml:space="preserve">Theory of change </w:t>
      </w:r>
    </w:p>
    <w:p w14:paraId="083D9938" w14:textId="17ABB952" w:rsidR="006902BD" w:rsidRPr="00FC5B8E" w:rsidRDefault="006902BD" w:rsidP="00790E18">
      <w:pPr>
        <w:rPr>
          <w:rFonts w:ascii="Times New Roman" w:hAnsi="Times New Roman" w:cs="Times New Roman"/>
        </w:rPr>
      </w:pPr>
      <w:r w:rsidRPr="00FC5B8E">
        <w:rPr>
          <w:rFonts w:ascii="Times New Roman" w:hAnsi="Times New Roman" w:cs="Times New Roman"/>
        </w:rPr>
        <w:t>Inputs</w:t>
      </w:r>
    </w:p>
    <w:p w14:paraId="0BE8DA7A" w14:textId="61202395" w:rsidR="006902BD" w:rsidRPr="00FC5B8E" w:rsidRDefault="006902BD" w:rsidP="00790E18">
      <w:pPr>
        <w:rPr>
          <w:rFonts w:ascii="Times New Roman" w:hAnsi="Times New Roman" w:cs="Times New Roman"/>
        </w:rPr>
      </w:pPr>
      <w:r w:rsidRPr="00FC5B8E">
        <w:rPr>
          <w:rFonts w:ascii="Times New Roman" w:hAnsi="Times New Roman" w:cs="Times New Roman"/>
        </w:rPr>
        <w:t>Objectives – activities responding to</w:t>
      </w:r>
      <w:r w:rsidR="00237409" w:rsidRPr="00FC5B8E">
        <w:rPr>
          <w:rFonts w:ascii="Times New Roman" w:hAnsi="Times New Roman" w:cs="Times New Roman"/>
        </w:rPr>
        <w:t xml:space="preserve"> key objectives </w:t>
      </w:r>
    </w:p>
    <w:p w14:paraId="4B7A1015" w14:textId="77777777" w:rsidR="00237409" w:rsidRPr="00FC5B8E" w:rsidRDefault="00237409" w:rsidP="00790E18">
      <w:pPr>
        <w:rPr>
          <w:rFonts w:ascii="Times New Roman" w:hAnsi="Times New Roman" w:cs="Times New Roman"/>
        </w:rPr>
      </w:pPr>
    </w:p>
    <w:p w14:paraId="588D65FA" w14:textId="77777777" w:rsidR="00244A17" w:rsidRPr="00FC5B8E" w:rsidRDefault="00244A17" w:rsidP="00790E18">
      <w:pPr>
        <w:rPr>
          <w:rFonts w:ascii="Times New Roman" w:hAnsi="Times New Roman" w:cs="Times New Roman"/>
        </w:rPr>
      </w:pPr>
    </w:p>
    <w:p w14:paraId="39024C28" w14:textId="4F032EA8" w:rsidR="00244A17" w:rsidRPr="00FC5B8E" w:rsidRDefault="00244A17" w:rsidP="00C27E5A">
      <w:pPr>
        <w:pStyle w:val="ListParagraph"/>
        <w:numPr>
          <w:ilvl w:val="0"/>
          <w:numId w:val="2"/>
        </w:numPr>
        <w:rPr>
          <w:rFonts w:ascii="Times New Roman" w:hAnsi="Times New Roman" w:cs="Times New Roman"/>
        </w:rPr>
      </w:pPr>
      <w:r w:rsidRPr="00FC5B8E">
        <w:rPr>
          <w:rFonts w:ascii="Times New Roman" w:hAnsi="Times New Roman" w:cs="Times New Roman"/>
        </w:rPr>
        <w:t xml:space="preserve">Burkina </w:t>
      </w:r>
    </w:p>
    <w:p w14:paraId="54E6BFB0" w14:textId="182E4296" w:rsidR="00244A17" w:rsidRPr="00FC5B8E" w:rsidRDefault="00244A17" w:rsidP="00C27E5A">
      <w:pPr>
        <w:pStyle w:val="ListParagraph"/>
        <w:numPr>
          <w:ilvl w:val="0"/>
          <w:numId w:val="2"/>
        </w:numPr>
        <w:rPr>
          <w:rFonts w:ascii="Times New Roman" w:hAnsi="Times New Roman" w:cs="Times New Roman"/>
        </w:rPr>
      </w:pPr>
      <w:r w:rsidRPr="00FC5B8E">
        <w:rPr>
          <w:rFonts w:ascii="Times New Roman" w:hAnsi="Times New Roman" w:cs="Times New Roman"/>
        </w:rPr>
        <w:t>Nigeria</w:t>
      </w:r>
    </w:p>
    <w:p w14:paraId="10BEA640" w14:textId="7E08B070" w:rsidR="00244A17" w:rsidRPr="00FC5B8E" w:rsidRDefault="00244A17" w:rsidP="00C27E5A">
      <w:pPr>
        <w:pStyle w:val="ListParagraph"/>
        <w:numPr>
          <w:ilvl w:val="0"/>
          <w:numId w:val="2"/>
        </w:numPr>
        <w:rPr>
          <w:rFonts w:ascii="Times New Roman" w:hAnsi="Times New Roman" w:cs="Times New Roman"/>
        </w:rPr>
      </w:pPr>
      <w:r w:rsidRPr="00FC5B8E">
        <w:rPr>
          <w:rFonts w:ascii="Times New Roman" w:hAnsi="Times New Roman" w:cs="Times New Roman"/>
        </w:rPr>
        <w:t>Sierra</w:t>
      </w:r>
    </w:p>
    <w:p w14:paraId="104D4AC0" w14:textId="77777777" w:rsidR="00244A17" w:rsidRPr="00FC5B8E" w:rsidRDefault="00244A17" w:rsidP="00790E18">
      <w:pPr>
        <w:rPr>
          <w:rFonts w:ascii="Times New Roman" w:hAnsi="Times New Roman" w:cs="Times New Roman"/>
        </w:rPr>
      </w:pPr>
    </w:p>
    <w:p w14:paraId="3376315B" w14:textId="5EA1F9EA" w:rsidR="00244A17" w:rsidRPr="00FC5B8E" w:rsidRDefault="00244A17" w:rsidP="00790E18">
      <w:pPr>
        <w:rPr>
          <w:rFonts w:ascii="Times New Roman" w:hAnsi="Times New Roman" w:cs="Times New Roman"/>
        </w:rPr>
      </w:pPr>
      <w:r w:rsidRPr="00FC5B8E">
        <w:rPr>
          <w:rFonts w:ascii="Times New Roman" w:hAnsi="Times New Roman" w:cs="Times New Roman"/>
        </w:rPr>
        <w:t xml:space="preserve">Associates for Change- strategy- </w:t>
      </w:r>
    </w:p>
    <w:p w14:paraId="46074351" w14:textId="559A67B1" w:rsidR="00244A17" w:rsidRPr="00FC5B8E" w:rsidRDefault="00754E46" w:rsidP="00790E18">
      <w:pPr>
        <w:rPr>
          <w:rFonts w:ascii="Times New Roman" w:hAnsi="Times New Roman" w:cs="Times New Roman"/>
        </w:rPr>
      </w:pPr>
      <w:r w:rsidRPr="00FC5B8E">
        <w:rPr>
          <w:rFonts w:ascii="Times New Roman" w:hAnsi="Times New Roman" w:cs="Times New Roman"/>
        </w:rPr>
        <w:t>Identify</w:t>
      </w:r>
      <w:r w:rsidR="00244A17" w:rsidRPr="00FC5B8E">
        <w:rPr>
          <w:rFonts w:ascii="Times New Roman" w:hAnsi="Times New Roman" w:cs="Times New Roman"/>
        </w:rPr>
        <w:t xml:space="preserve"> the family – family based home based care </w:t>
      </w:r>
    </w:p>
    <w:p w14:paraId="3677144A" w14:textId="3839C2D2" w:rsidR="00244A17" w:rsidRPr="00FC5B8E" w:rsidRDefault="00A577CB" w:rsidP="00790E18">
      <w:pPr>
        <w:rPr>
          <w:rFonts w:ascii="Times New Roman" w:hAnsi="Times New Roman" w:cs="Times New Roman"/>
          <w:lang w:val="it-IT"/>
        </w:rPr>
      </w:pPr>
      <w:r w:rsidRPr="00FC5B8E">
        <w:rPr>
          <w:rFonts w:ascii="Times New Roman" w:hAnsi="Times New Roman" w:cs="Times New Roman"/>
          <w:lang w:val="it-IT"/>
        </w:rPr>
        <w:t xml:space="preserve">Abana bari muri community bakazana abana bari mu rugo </w:t>
      </w:r>
    </w:p>
    <w:p w14:paraId="152D2833" w14:textId="1CFC4235" w:rsidR="00A577CB" w:rsidRPr="00FC5B8E" w:rsidRDefault="00A577CB" w:rsidP="00790E18">
      <w:pPr>
        <w:rPr>
          <w:rFonts w:ascii="Times New Roman" w:hAnsi="Times New Roman" w:cs="Times New Roman"/>
          <w:lang w:val="it-IT"/>
        </w:rPr>
      </w:pPr>
    </w:p>
    <w:p w14:paraId="6241E711" w14:textId="29EB7F59" w:rsidR="00A577CB" w:rsidRPr="00FC5B8E" w:rsidRDefault="00A577CB" w:rsidP="00790E18">
      <w:pPr>
        <w:rPr>
          <w:rFonts w:ascii="Times New Roman" w:hAnsi="Times New Roman" w:cs="Times New Roman"/>
          <w:lang w:val="it-IT"/>
        </w:rPr>
      </w:pPr>
      <w:r w:rsidRPr="00FC5B8E">
        <w:rPr>
          <w:rFonts w:ascii="Times New Roman" w:hAnsi="Times New Roman" w:cs="Times New Roman"/>
          <w:b/>
          <w:bCs/>
          <w:lang w:val="it-IT"/>
        </w:rPr>
        <w:t>West Africa</w:t>
      </w:r>
      <w:r w:rsidRPr="00FC5B8E">
        <w:rPr>
          <w:rFonts w:ascii="Times New Roman" w:hAnsi="Times New Roman" w:cs="Times New Roman"/>
          <w:lang w:val="it-IT"/>
        </w:rPr>
        <w:t xml:space="preserve"> – ni ibintu bikomeye </w:t>
      </w:r>
    </w:p>
    <w:p w14:paraId="5D9479D6" w14:textId="77777777" w:rsidR="00A577CB" w:rsidRPr="00FC5B8E" w:rsidRDefault="00A577CB" w:rsidP="00790E18">
      <w:pPr>
        <w:rPr>
          <w:rFonts w:ascii="Times New Roman" w:hAnsi="Times New Roman" w:cs="Times New Roman"/>
          <w:lang w:val="it-IT"/>
        </w:rPr>
      </w:pPr>
    </w:p>
    <w:sectPr w:rsidR="00A577CB" w:rsidRPr="00FC5B8E">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48A2B" w14:textId="77777777" w:rsidR="00D30653" w:rsidRDefault="00D30653" w:rsidP="00D326F2">
      <w:pPr>
        <w:spacing w:after="0" w:line="240" w:lineRule="auto"/>
      </w:pPr>
      <w:r>
        <w:separator/>
      </w:r>
    </w:p>
  </w:endnote>
  <w:endnote w:type="continuationSeparator" w:id="0">
    <w:p w14:paraId="423860FC" w14:textId="77777777" w:rsidR="00D30653" w:rsidRDefault="00D30653" w:rsidP="00D326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512B" w14:textId="77777777" w:rsidR="00D30653" w:rsidRDefault="00D30653" w:rsidP="00D326F2">
      <w:pPr>
        <w:spacing w:after="0" w:line="240" w:lineRule="auto"/>
      </w:pPr>
      <w:r>
        <w:separator/>
      </w:r>
    </w:p>
  </w:footnote>
  <w:footnote w:type="continuationSeparator" w:id="0">
    <w:p w14:paraId="7515174D" w14:textId="77777777" w:rsidR="00D30653" w:rsidRDefault="00D30653" w:rsidP="00D326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982D2" w14:textId="05CBFAC4" w:rsidR="00D326F2" w:rsidRDefault="00D326F2" w:rsidP="00421B9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22AF"/>
    <w:multiLevelType w:val="multilevel"/>
    <w:tmpl w:val="9BDA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3C184D"/>
    <w:multiLevelType w:val="hybridMultilevel"/>
    <w:tmpl w:val="E66697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722025A"/>
    <w:multiLevelType w:val="hybridMultilevel"/>
    <w:tmpl w:val="A8D0C1EC"/>
    <w:lvl w:ilvl="0" w:tplc="1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8157919"/>
    <w:multiLevelType w:val="hybridMultilevel"/>
    <w:tmpl w:val="F53210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96E11CD"/>
    <w:multiLevelType w:val="multilevel"/>
    <w:tmpl w:val="3580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1554A2"/>
    <w:multiLevelType w:val="hybridMultilevel"/>
    <w:tmpl w:val="308A9E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ED36E96"/>
    <w:multiLevelType w:val="multilevel"/>
    <w:tmpl w:val="916E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B6886"/>
    <w:multiLevelType w:val="hybridMultilevel"/>
    <w:tmpl w:val="39F0180A"/>
    <w:lvl w:ilvl="0" w:tplc="7F288DD2">
      <w:start w:val="1"/>
      <w:numFmt w:val="bullet"/>
      <w:lvlText w:val="-"/>
      <w:lvlJc w:val="left"/>
      <w:pPr>
        <w:ind w:left="1440" w:hanging="360"/>
      </w:pPr>
      <w:rPr>
        <w:rFonts w:ascii="Aptos" w:eastAsiaTheme="minorHAnsi" w:hAnsi="Aptos" w:cstheme="minorBidi"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5B8C50A7"/>
    <w:multiLevelType w:val="hybridMultilevel"/>
    <w:tmpl w:val="56A6A94A"/>
    <w:lvl w:ilvl="0" w:tplc="7F288DD2">
      <w:start w:val="1"/>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D6B6CEC"/>
    <w:multiLevelType w:val="hybridMultilevel"/>
    <w:tmpl w:val="DED2C3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B0540BC"/>
    <w:multiLevelType w:val="multilevel"/>
    <w:tmpl w:val="5F8A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3A031C"/>
    <w:multiLevelType w:val="hybridMultilevel"/>
    <w:tmpl w:val="4BAA29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7915656">
    <w:abstractNumId w:val="8"/>
  </w:num>
  <w:num w:numId="2" w16cid:durableId="1326398248">
    <w:abstractNumId w:val="3"/>
  </w:num>
  <w:num w:numId="3" w16cid:durableId="1588732017">
    <w:abstractNumId w:val="0"/>
  </w:num>
  <w:num w:numId="4" w16cid:durableId="1651984082">
    <w:abstractNumId w:val="6"/>
  </w:num>
  <w:num w:numId="5" w16cid:durableId="1840004732">
    <w:abstractNumId w:val="2"/>
  </w:num>
  <w:num w:numId="6" w16cid:durableId="2077900724">
    <w:abstractNumId w:val="10"/>
  </w:num>
  <w:num w:numId="7" w16cid:durableId="2141146892">
    <w:abstractNumId w:val="7"/>
  </w:num>
  <w:num w:numId="8" w16cid:durableId="365757426">
    <w:abstractNumId w:val="5"/>
  </w:num>
  <w:num w:numId="9" w16cid:durableId="622006872">
    <w:abstractNumId w:val="4"/>
  </w:num>
  <w:num w:numId="10" w16cid:durableId="868958803">
    <w:abstractNumId w:val="11"/>
  </w:num>
  <w:num w:numId="11" w16cid:durableId="954411181">
    <w:abstractNumId w:val="1"/>
  </w:num>
  <w:num w:numId="12" w16cid:durableId="17027047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14A"/>
    <w:rsid w:val="000035A8"/>
    <w:rsid w:val="00011C62"/>
    <w:rsid w:val="00012715"/>
    <w:rsid w:val="00016001"/>
    <w:rsid w:val="000169D4"/>
    <w:rsid w:val="00032422"/>
    <w:rsid w:val="000327BE"/>
    <w:rsid w:val="00043C23"/>
    <w:rsid w:val="00047938"/>
    <w:rsid w:val="0007351F"/>
    <w:rsid w:val="00077657"/>
    <w:rsid w:val="000831FE"/>
    <w:rsid w:val="000A1370"/>
    <w:rsid w:val="000A6D76"/>
    <w:rsid w:val="000B175E"/>
    <w:rsid w:val="000E4F95"/>
    <w:rsid w:val="000F04DE"/>
    <w:rsid w:val="000F68CF"/>
    <w:rsid w:val="00103628"/>
    <w:rsid w:val="00107901"/>
    <w:rsid w:val="00112770"/>
    <w:rsid w:val="00112958"/>
    <w:rsid w:val="00112A0E"/>
    <w:rsid w:val="001172BD"/>
    <w:rsid w:val="001215A7"/>
    <w:rsid w:val="00124929"/>
    <w:rsid w:val="001276A0"/>
    <w:rsid w:val="00143269"/>
    <w:rsid w:val="00144BA8"/>
    <w:rsid w:val="00156674"/>
    <w:rsid w:val="00172578"/>
    <w:rsid w:val="00184255"/>
    <w:rsid w:val="00184F5C"/>
    <w:rsid w:val="0019463C"/>
    <w:rsid w:val="001A37ED"/>
    <w:rsid w:val="001A49E3"/>
    <w:rsid w:val="001A7DAD"/>
    <w:rsid w:val="001B5A98"/>
    <w:rsid w:val="001C34AD"/>
    <w:rsid w:val="001C34E8"/>
    <w:rsid w:val="001D0468"/>
    <w:rsid w:val="001D5962"/>
    <w:rsid w:val="001E398E"/>
    <w:rsid w:val="001E66DC"/>
    <w:rsid w:val="001E7F03"/>
    <w:rsid w:val="001F2488"/>
    <w:rsid w:val="001F492B"/>
    <w:rsid w:val="0020189B"/>
    <w:rsid w:val="00202DD0"/>
    <w:rsid w:val="00207531"/>
    <w:rsid w:val="002262EE"/>
    <w:rsid w:val="00235DE2"/>
    <w:rsid w:val="00237409"/>
    <w:rsid w:val="00244A17"/>
    <w:rsid w:val="00262067"/>
    <w:rsid w:val="00262D57"/>
    <w:rsid w:val="00271753"/>
    <w:rsid w:val="00271F85"/>
    <w:rsid w:val="002902E5"/>
    <w:rsid w:val="002A4EBD"/>
    <w:rsid w:val="002A51B2"/>
    <w:rsid w:val="002A5A32"/>
    <w:rsid w:val="002B3858"/>
    <w:rsid w:val="002B45F2"/>
    <w:rsid w:val="002B4D3F"/>
    <w:rsid w:val="002C3EEB"/>
    <w:rsid w:val="002D43AF"/>
    <w:rsid w:val="002D4E9E"/>
    <w:rsid w:val="002F52A3"/>
    <w:rsid w:val="00301E36"/>
    <w:rsid w:val="0032103C"/>
    <w:rsid w:val="003263D2"/>
    <w:rsid w:val="003353B3"/>
    <w:rsid w:val="00356234"/>
    <w:rsid w:val="0038607A"/>
    <w:rsid w:val="00397ED8"/>
    <w:rsid w:val="003A07B4"/>
    <w:rsid w:val="003A412F"/>
    <w:rsid w:val="003B3360"/>
    <w:rsid w:val="003C6B5D"/>
    <w:rsid w:val="003D0356"/>
    <w:rsid w:val="003D31C3"/>
    <w:rsid w:val="003D74A6"/>
    <w:rsid w:val="003E32EC"/>
    <w:rsid w:val="003F1950"/>
    <w:rsid w:val="00410B36"/>
    <w:rsid w:val="00417F46"/>
    <w:rsid w:val="00421B92"/>
    <w:rsid w:val="00423304"/>
    <w:rsid w:val="004579DD"/>
    <w:rsid w:val="004841C1"/>
    <w:rsid w:val="004A4C9F"/>
    <w:rsid w:val="004B037C"/>
    <w:rsid w:val="004D4B81"/>
    <w:rsid w:val="004D6930"/>
    <w:rsid w:val="004E3C0B"/>
    <w:rsid w:val="0051225F"/>
    <w:rsid w:val="005264D9"/>
    <w:rsid w:val="00546A42"/>
    <w:rsid w:val="00550B93"/>
    <w:rsid w:val="00563FD1"/>
    <w:rsid w:val="005653A4"/>
    <w:rsid w:val="005676E6"/>
    <w:rsid w:val="00570EF9"/>
    <w:rsid w:val="005863D5"/>
    <w:rsid w:val="00593014"/>
    <w:rsid w:val="00596B19"/>
    <w:rsid w:val="005A329D"/>
    <w:rsid w:val="005C29C5"/>
    <w:rsid w:val="005C62C6"/>
    <w:rsid w:val="005C6EDD"/>
    <w:rsid w:val="005C787E"/>
    <w:rsid w:val="005F70AA"/>
    <w:rsid w:val="00612B62"/>
    <w:rsid w:val="00612F11"/>
    <w:rsid w:val="00617D30"/>
    <w:rsid w:val="00643F1A"/>
    <w:rsid w:val="00644E43"/>
    <w:rsid w:val="00645D0A"/>
    <w:rsid w:val="00660240"/>
    <w:rsid w:val="00671598"/>
    <w:rsid w:val="006747E9"/>
    <w:rsid w:val="006902BD"/>
    <w:rsid w:val="006A4510"/>
    <w:rsid w:val="006A5811"/>
    <w:rsid w:val="006B32B6"/>
    <w:rsid w:val="006D0FB0"/>
    <w:rsid w:val="006D324B"/>
    <w:rsid w:val="006E64C0"/>
    <w:rsid w:val="006F4475"/>
    <w:rsid w:val="00715AEF"/>
    <w:rsid w:val="00715F39"/>
    <w:rsid w:val="00721686"/>
    <w:rsid w:val="00724687"/>
    <w:rsid w:val="00725841"/>
    <w:rsid w:val="007455CE"/>
    <w:rsid w:val="00746D04"/>
    <w:rsid w:val="007545E5"/>
    <w:rsid w:val="00754E46"/>
    <w:rsid w:val="007553A1"/>
    <w:rsid w:val="007664C9"/>
    <w:rsid w:val="00785238"/>
    <w:rsid w:val="00790E18"/>
    <w:rsid w:val="007920D0"/>
    <w:rsid w:val="007A10D4"/>
    <w:rsid w:val="007A6585"/>
    <w:rsid w:val="007D371D"/>
    <w:rsid w:val="007D61B0"/>
    <w:rsid w:val="007E459A"/>
    <w:rsid w:val="007E47EA"/>
    <w:rsid w:val="00810F46"/>
    <w:rsid w:val="00812F1B"/>
    <w:rsid w:val="00817B06"/>
    <w:rsid w:val="008223C0"/>
    <w:rsid w:val="0082369F"/>
    <w:rsid w:val="00833EF3"/>
    <w:rsid w:val="0084716B"/>
    <w:rsid w:val="00851C6C"/>
    <w:rsid w:val="008727CE"/>
    <w:rsid w:val="0088782A"/>
    <w:rsid w:val="008A787F"/>
    <w:rsid w:val="008D310C"/>
    <w:rsid w:val="008D5966"/>
    <w:rsid w:val="00947F75"/>
    <w:rsid w:val="009541C0"/>
    <w:rsid w:val="009612F8"/>
    <w:rsid w:val="00973307"/>
    <w:rsid w:val="00973337"/>
    <w:rsid w:val="0098086D"/>
    <w:rsid w:val="00984DAD"/>
    <w:rsid w:val="00986650"/>
    <w:rsid w:val="00997E1B"/>
    <w:rsid w:val="009B7BD9"/>
    <w:rsid w:val="009D3336"/>
    <w:rsid w:val="009D65EC"/>
    <w:rsid w:val="009D79B5"/>
    <w:rsid w:val="009F0FED"/>
    <w:rsid w:val="009F50DA"/>
    <w:rsid w:val="00A00F0D"/>
    <w:rsid w:val="00A04462"/>
    <w:rsid w:val="00A20235"/>
    <w:rsid w:val="00A44970"/>
    <w:rsid w:val="00A512E0"/>
    <w:rsid w:val="00A577CB"/>
    <w:rsid w:val="00A61E6A"/>
    <w:rsid w:val="00A645A3"/>
    <w:rsid w:val="00A82129"/>
    <w:rsid w:val="00A92A06"/>
    <w:rsid w:val="00A97B1C"/>
    <w:rsid w:val="00AB5067"/>
    <w:rsid w:val="00AC2470"/>
    <w:rsid w:val="00AC3562"/>
    <w:rsid w:val="00AC46A2"/>
    <w:rsid w:val="00AE29BB"/>
    <w:rsid w:val="00AE62AC"/>
    <w:rsid w:val="00AE660A"/>
    <w:rsid w:val="00AF233F"/>
    <w:rsid w:val="00AF34F3"/>
    <w:rsid w:val="00B03EA2"/>
    <w:rsid w:val="00B1415F"/>
    <w:rsid w:val="00B21CD2"/>
    <w:rsid w:val="00B25C7F"/>
    <w:rsid w:val="00B31E33"/>
    <w:rsid w:val="00B4121D"/>
    <w:rsid w:val="00B6393B"/>
    <w:rsid w:val="00B7714A"/>
    <w:rsid w:val="00B81D9D"/>
    <w:rsid w:val="00B87AB4"/>
    <w:rsid w:val="00B943BE"/>
    <w:rsid w:val="00B96ABB"/>
    <w:rsid w:val="00BA62CA"/>
    <w:rsid w:val="00BA6B8A"/>
    <w:rsid w:val="00BB49A9"/>
    <w:rsid w:val="00BB6343"/>
    <w:rsid w:val="00BC7D87"/>
    <w:rsid w:val="00BD379C"/>
    <w:rsid w:val="00C05816"/>
    <w:rsid w:val="00C2673A"/>
    <w:rsid w:val="00C27E5A"/>
    <w:rsid w:val="00C57CF6"/>
    <w:rsid w:val="00C70471"/>
    <w:rsid w:val="00C7155A"/>
    <w:rsid w:val="00CA29AA"/>
    <w:rsid w:val="00CA77E4"/>
    <w:rsid w:val="00CB2C8E"/>
    <w:rsid w:val="00CB6B26"/>
    <w:rsid w:val="00CD163B"/>
    <w:rsid w:val="00CD3EEF"/>
    <w:rsid w:val="00CE0796"/>
    <w:rsid w:val="00D16DFB"/>
    <w:rsid w:val="00D2621B"/>
    <w:rsid w:val="00D2777F"/>
    <w:rsid w:val="00D30653"/>
    <w:rsid w:val="00D31939"/>
    <w:rsid w:val="00D32560"/>
    <w:rsid w:val="00D326F2"/>
    <w:rsid w:val="00D332C8"/>
    <w:rsid w:val="00D3449E"/>
    <w:rsid w:val="00D4412E"/>
    <w:rsid w:val="00D44EFA"/>
    <w:rsid w:val="00D65E17"/>
    <w:rsid w:val="00D7174C"/>
    <w:rsid w:val="00D75F3A"/>
    <w:rsid w:val="00D76651"/>
    <w:rsid w:val="00D82F89"/>
    <w:rsid w:val="00D948B4"/>
    <w:rsid w:val="00DD5B1B"/>
    <w:rsid w:val="00DE7EA3"/>
    <w:rsid w:val="00E00E2C"/>
    <w:rsid w:val="00E16C0B"/>
    <w:rsid w:val="00E20F4B"/>
    <w:rsid w:val="00E60052"/>
    <w:rsid w:val="00E76828"/>
    <w:rsid w:val="00E77675"/>
    <w:rsid w:val="00E81FE0"/>
    <w:rsid w:val="00E97EC2"/>
    <w:rsid w:val="00EA1621"/>
    <w:rsid w:val="00EA53BF"/>
    <w:rsid w:val="00EB31ED"/>
    <w:rsid w:val="00EC17EC"/>
    <w:rsid w:val="00EC70E2"/>
    <w:rsid w:val="00EC7AB3"/>
    <w:rsid w:val="00EC7AFD"/>
    <w:rsid w:val="00ED1690"/>
    <w:rsid w:val="00ED4795"/>
    <w:rsid w:val="00EE7362"/>
    <w:rsid w:val="00EF1323"/>
    <w:rsid w:val="00EF25C3"/>
    <w:rsid w:val="00EF553E"/>
    <w:rsid w:val="00F05430"/>
    <w:rsid w:val="00F077D1"/>
    <w:rsid w:val="00F3164A"/>
    <w:rsid w:val="00F465CC"/>
    <w:rsid w:val="00F51C36"/>
    <w:rsid w:val="00F52AFD"/>
    <w:rsid w:val="00F552B1"/>
    <w:rsid w:val="00F67C65"/>
    <w:rsid w:val="00F93166"/>
    <w:rsid w:val="00F9768B"/>
    <w:rsid w:val="00FA0C97"/>
    <w:rsid w:val="00FA1D42"/>
    <w:rsid w:val="00FB011F"/>
    <w:rsid w:val="00FB2CAC"/>
    <w:rsid w:val="00FC09E2"/>
    <w:rsid w:val="00FC4DFA"/>
    <w:rsid w:val="00FC5B8E"/>
    <w:rsid w:val="00FF65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BDB8F"/>
  <w15:chartTrackingRefBased/>
  <w15:docId w15:val="{DC2B1231-83AD-4887-88AC-4A28B5467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1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71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71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71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71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7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1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71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71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71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71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7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14A"/>
    <w:rPr>
      <w:rFonts w:eastAsiaTheme="majorEastAsia" w:cstheme="majorBidi"/>
      <w:color w:val="272727" w:themeColor="text1" w:themeTint="D8"/>
    </w:rPr>
  </w:style>
  <w:style w:type="paragraph" w:styleId="Title">
    <w:name w:val="Title"/>
    <w:basedOn w:val="Normal"/>
    <w:next w:val="Normal"/>
    <w:link w:val="TitleChar"/>
    <w:uiPriority w:val="10"/>
    <w:qFormat/>
    <w:rsid w:val="00B77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14A"/>
    <w:pPr>
      <w:spacing w:before="160"/>
      <w:jc w:val="center"/>
    </w:pPr>
    <w:rPr>
      <w:i/>
      <w:iCs/>
      <w:color w:val="404040" w:themeColor="text1" w:themeTint="BF"/>
    </w:rPr>
  </w:style>
  <w:style w:type="character" w:customStyle="1" w:styleId="QuoteChar">
    <w:name w:val="Quote Char"/>
    <w:basedOn w:val="DefaultParagraphFont"/>
    <w:link w:val="Quote"/>
    <w:uiPriority w:val="29"/>
    <w:rsid w:val="00B7714A"/>
    <w:rPr>
      <w:i/>
      <w:iCs/>
      <w:color w:val="404040" w:themeColor="text1" w:themeTint="BF"/>
    </w:rPr>
  </w:style>
  <w:style w:type="paragraph" w:styleId="ListParagraph">
    <w:name w:val="List Paragraph"/>
    <w:basedOn w:val="Normal"/>
    <w:uiPriority w:val="34"/>
    <w:qFormat/>
    <w:rsid w:val="00B7714A"/>
    <w:pPr>
      <w:ind w:left="720"/>
      <w:contextualSpacing/>
    </w:pPr>
  </w:style>
  <w:style w:type="character" w:styleId="IntenseEmphasis">
    <w:name w:val="Intense Emphasis"/>
    <w:basedOn w:val="DefaultParagraphFont"/>
    <w:uiPriority w:val="21"/>
    <w:qFormat/>
    <w:rsid w:val="00B7714A"/>
    <w:rPr>
      <w:i/>
      <w:iCs/>
      <w:color w:val="0F4761" w:themeColor="accent1" w:themeShade="BF"/>
    </w:rPr>
  </w:style>
  <w:style w:type="paragraph" w:styleId="IntenseQuote">
    <w:name w:val="Intense Quote"/>
    <w:basedOn w:val="Normal"/>
    <w:next w:val="Normal"/>
    <w:link w:val="IntenseQuoteChar"/>
    <w:uiPriority w:val="30"/>
    <w:qFormat/>
    <w:rsid w:val="00B771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714A"/>
    <w:rPr>
      <w:i/>
      <w:iCs/>
      <w:color w:val="0F4761" w:themeColor="accent1" w:themeShade="BF"/>
    </w:rPr>
  </w:style>
  <w:style w:type="character" w:styleId="IntenseReference">
    <w:name w:val="Intense Reference"/>
    <w:basedOn w:val="DefaultParagraphFont"/>
    <w:uiPriority w:val="32"/>
    <w:qFormat/>
    <w:rsid w:val="00B7714A"/>
    <w:rPr>
      <w:b/>
      <w:bCs/>
      <w:smallCaps/>
      <w:color w:val="0F4761" w:themeColor="accent1" w:themeShade="BF"/>
      <w:spacing w:val="5"/>
    </w:rPr>
  </w:style>
  <w:style w:type="table" w:styleId="TableGrid">
    <w:name w:val="Table Grid"/>
    <w:basedOn w:val="TableNormal"/>
    <w:uiPriority w:val="39"/>
    <w:rsid w:val="002A5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326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6F2"/>
  </w:style>
  <w:style w:type="paragraph" w:styleId="Footer">
    <w:name w:val="footer"/>
    <w:basedOn w:val="Normal"/>
    <w:link w:val="FooterChar"/>
    <w:uiPriority w:val="99"/>
    <w:unhideWhenUsed/>
    <w:rsid w:val="00D326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6F2"/>
  </w:style>
  <w:style w:type="paragraph" w:styleId="NormalWeb">
    <w:name w:val="Normal (Web)"/>
    <w:basedOn w:val="Normal"/>
    <w:uiPriority w:val="99"/>
    <w:semiHidden/>
    <w:unhideWhenUsed/>
    <w:rsid w:val="0059301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DD607B388D694DB0E21E43B684D1E4" ma:contentTypeVersion="12" ma:contentTypeDescription="Create a new document." ma:contentTypeScope="" ma:versionID="ed8621858e8942b147a02caeb4a50ade">
  <xsd:schema xmlns:xsd="http://www.w3.org/2001/XMLSchema" xmlns:xs="http://www.w3.org/2001/XMLSchema" xmlns:p="http://schemas.microsoft.com/office/2006/metadata/properties" xmlns:ns2="fab98edd-d677-4649-ae74-a1de1d24468d" xmlns:ns3="ab3b8497-caa9-4bf4-9c28-a6ec33e47304" targetNamespace="http://schemas.microsoft.com/office/2006/metadata/properties" ma:root="true" ma:fieldsID="cfad46daa2f30f353acfc0be0be867b2" ns2:_="" ns3:_="">
    <xsd:import namespace="fab98edd-d677-4649-ae74-a1de1d24468d"/>
    <xsd:import namespace="ab3b8497-caa9-4bf4-9c28-a6ec33e4730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b98edd-d677-4649-ae74-a1de1d2446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41a7a96-91a5-41f2-9d92-9c0873a43fa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3b8497-caa9-4bf4-9c28-a6ec33e4730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e88ad14-1e30-4f08-a25c-13c1c88dd34e}" ma:internalName="TaxCatchAll" ma:showField="CatchAllData" ma:web="ab3b8497-caa9-4bf4-9c28-a6ec33e473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ab98edd-d677-4649-ae74-a1de1d24468d">
      <Terms xmlns="http://schemas.microsoft.com/office/infopath/2007/PartnerControls"/>
    </lcf76f155ced4ddcb4097134ff3c332f>
    <TaxCatchAll xmlns="ab3b8497-caa9-4bf4-9c28-a6ec33e47304" xsi:nil="true"/>
  </documentManagement>
</p:properties>
</file>

<file path=customXml/itemProps1.xml><?xml version="1.0" encoding="utf-8"?>
<ds:datastoreItem xmlns:ds="http://schemas.openxmlformats.org/officeDocument/2006/customXml" ds:itemID="{3D306518-C158-42A2-B602-AA7016E5D8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b98edd-d677-4649-ae74-a1de1d24468d"/>
    <ds:schemaRef ds:uri="ab3b8497-caa9-4bf4-9c28-a6ec33e473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49F461-5A2D-4884-8AA9-1D5A135C4013}">
  <ds:schemaRefs>
    <ds:schemaRef ds:uri="http://schemas.microsoft.com/sharepoint/v3/contenttype/forms"/>
  </ds:schemaRefs>
</ds:datastoreItem>
</file>

<file path=customXml/itemProps3.xml><?xml version="1.0" encoding="utf-8"?>
<ds:datastoreItem xmlns:ds="http://schemas.openxmlformats.org/officeDocument/2006/customXml" ds:itemID="{6A4F57E2-8078-4609-B514-E4B02F54D59B}">
  <ds:schemaRefs>
    <ds:schemaRef ds:uri="http://schemas.microsoft.com/office/2006/metadata/properties"/>
    <ds:schemaRef ds:uri="http://schemas.microsoft.com/office/infopath/2007/PartnerControls"/>
    <ds:schemaRef ds:uri="fab98edd-d677-4649-ae74-a1de1d24468d"/>
    <ds:schemaRef ds:uri="ab3b8497-caa9-4bf4-9c28-a6ec33e4730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1787</Words>
  <Characters>11100</Characters>
  <Application>Microsoft Office Word</Application>
  <DocSecurity>0</DocSecurity>
  <Lines>336</Lines>
  <Paragraphs>379</Paragraphs>
  <ScaleCrop>false</ScaleCrop>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Muragijimana, RCIC-IRB</dc:creator>
  <cp:keywords/>
  <dc:description/>
  <cp:lastModifiedBy>Albert Muragijimana, RCIC-IRB</cp:lastModifiedBy>
  <cp:revision>2</cp:revision>
  <dcterms:created xsi:type="dcterms:W3CDTF">2025-12-31T08:01:00Z</dcterms:created>
  <dcterms:modified xsi:type="dcterms:W3CDTF">2025-12-31T08:01:00Z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0x01010015DD607B388D694DB0E21E43B684D1E4</vt:lpwstr>
  </property>
  <property fmtid="{D5CDD505-2E9C-101B-9397-08002B2CF9AE}" pid="3" name="MediaServiceImageTags">
    <vt:lpwstr/>
  </property>
</Properties>
</file>