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9B240" w14:textId="2A9C5D24" w:rsidR="0085215F" w:rsidRPr="00F40316" w:rsidRDefault="0039468E" w:rsidP="00F40316">
      <w:pPr>
        <w:pStyle w:val="Title"/>
        <w:jc w:val="center"/>
        <w:rPr>
          <w:rFonts w:ascii="Times New Roman" w:hAnsi="Times New Roman" w:cs="Times New Roman"/>
          <w:lang w:val="en-US"/>
        </w:rPr>
      </w:pPr>
      <w:r w:rsidRPr="00F40316">
        <w:rPr>
          <w:rFonts w:ascii="Times New Roman" w:hAnsi="Times New Roman" w:cs="Times New Roman"/>
          <w:lang w:val="en-US"/>
        </w:rPr>
        <w:t>BRS-R v1.0</w:t>
      </w:r>
    </w:p>
    <w:p w14:paraId="69AFCAE0" w14:textId="7F43658D" w:rsidR="0039468E" w:rsidRPr="00F40316" w:rsidRDefault="0039468E" w:rsidP="0039468E">
      <w:pPr>
        <w:jc w:val="center"/>
        <w:rPr>
          <w:rFonts w:cs="Times New Roman"/>
          <w:b/>
          <w:bCs/>
          <w:lang w:val="en-US"/>
        </w:rPr>
      </w:pPr>
      <w:r w:rsidRPr="00F40316">
        <w:rPr>
          <w:rFonts w:cs="Times New Roman"/>
          <w:b/>
          <w:bCs/>
          <w:lang w:val="en-US"/>
        </w:rPr>
        <w:t xml:space="preserve">Batch process baroreflex sensitivity analysis using the sequence </w:t>
      </w:r>
      <w:proofErr w:type="gramStart"/>
      <w:r w:rsidRPr="00F40316">
        <w:rPr>
          <w:rFonts w:cs="Times New Roman"/>
          <w:b/>
          <w:bCs/>
          <w:lang w:val="en-US"/>
        </w:rPr>
        <w:t>method</w:t>
      </w:r>
      <w:proofErr w:type="gramEnd"/>
    </w:p>
    <w:sdt>
      <w:sdtPr>
        <w:rPr>
          <w:rFonts w:ascii="Times New Roman" w:hAnsi="Times New Roman" w:cs="Times New Roman"/>
        </w:rPr>
        <w:id w:val="687180346"/>
        <w:docPartObj>
          <w:docPartGallery w:val="Table of Contents"/>
          <w:docPartUnique/>
        </w:docPartObj>
      </w:sdtPr>
      <w:sdtEndPr>
        <w:rPr>
          <w:noProof/>
          <w:color w:val="auto"/>
          <w:lang w:val="en-CA"/>
        </w:rPr>
      </w:sdtEndPr>
      <w:sdtContent>
        <w:p w14:paraId="2858F4DA" w14:textId="3544CBCD" w:rsidR="00F40316" w:rsidRPr="00F40316" w:rsidRDefault="00F40316" w:rsidP="00F40316">
          <w:pPr>
            <w:pStyle w:val="TOCHeading"/>
            <w:rPr>
              <w:rFonts w:ascii="Times New Roman" w:hAnsi="Times New Roman" w:cs="Times New Roman"/>
            </w:rPr>
          </w:pPr>
          <w:r w:rsidRPr="00F40316">
            <w:rPr>
              <w:rFonts w:ascii="Times New Roman" w:hAnsi="Times New Roman" w:cs="Times New Roman"/>
              <w:color w:val="auto"/>
            </w:rPr>
            <w:t>Contents</w:t>
          </w:r>
        </w:p>
        <w:p w14:paraId="5A61D096" w14:textId="769D7519" w:rsidR="00F40316" w:rsidRPr="00F40316" w:rsidRDefault="00F40316">
          <w:pPr>
            <w:pStyle w:val="TOC1"/>
            <w:tabs>
              <w:tab w:val="right" w:leader="dot" w:pos="9350"/>
            </w:tabs>
            <w:rPr>
              <w:rFonts w:cs="Times New Roman"/>
              <w:noProof/>
            </w:rPr>
          </w:pPr>
          <w:r w:rsidRPr="00F40316">
            <w:rPr>
              <w:rFonts w:cs="Times New Roman"/>
            </w:rPr>
            <w:fldChar w:fldCharType="begin"/>
          </w:r>
          <w:r w:rsidRPr="00F40316">
            <w:rPr>
              <w:rFonts w:cs="Times New Roman"/>
            </w:rPr>
            <w:instrText xml:space="preserve"> TOC \o "1-3" \h \z \u </w:instrText>
          </w:r>
          <w:r w:rsidRPr="00F40316">
            <w:rPr>
              <w:rFonts w:cs="Times New Roman"/>
            </w:rPr>
            <w:fldChar w:fldCharType="separate"/>
          </w:r>
          <w:hyperlink w:anchor="_Toc140223748" w:history="1">
            <w:r w:rsidRPr="00F40316">
              <w:rPr>
                <w:rStyle w:val="Hyperlink"/>
                <w:rFonts w:cs="Times New Roman"/>
                <w:noProof/>
              </w:rPr>
              <w:t>File Preparation:</w:t>
            </w:r>
            <w:r w:rsidRPr="00F40316">
              <w:rPr>
                <w:rFonts w:cs="Times New Roman"/>
                <w:noProof/>
                <w:webHidden/>
              </w:rPr>
              <w:tab/>
            </w:r>
            <w:r w:rsidRPr="00F40316">
              <w:rPr>
                <w:rFonts w:cs="Times New Roman"/>
                <w:noProof/>
                <w:webHidden/>
              </w:rPr>
              <w:fldChar w:fldCharType="begin"/>
            </w:r>
            <w:r w:rsidRPr="00F40316">
              <w:rPr>
                <w:rFonts w:cs="Times New Roman"/>
                <w:noProof/>
                <w:webHidden/>
              </w:rPr>
              <w:instrText xml:space="preserve"> PAGEREF _Toc140223748 \h </w:instrText>
            </w:r>
            <w:r w:rsidRPr="00F40316">
              <w:rPr>
                <w:rFonts w:cs="Times New Roman"/>
                <w:noProof/>
                <w:webHidden/>
              </w:rPr>
            </w:r>
            <w:r w:rsidRPr="00F40316">
              <w:rPr>
                <w:rFonts w:cs="Times New Roman"/>
                <w:noProof/>
                <w:webHidden/>
              </w:rPr>
              <w:fldChar w:fldCharType="separate"/>
            </w:r>
            <w:r w:rsidRPr="00F40316">
              <w:rPr>
                <w:rFonts w:cs="Times New Roman"/>
                <w:noProof/>
                <w:webHidden/>
              </w:rPr>
              <w:t>1</w:t>
            </w:r>
            <w:r w:rsidRPr="00F40316">
              <w:rPr>
                <w:rFonts w:cs="Times New Roman"/>
                <w:noProof/>
                <w:webHidden/>
              </w:rPr>
              <w:fldChar w:fldCharType="end"/>
            </w:r>
          </w:hyperlink>
        </w:p>
        <w:p w14:paraId="758BDE56" w14:textId="1A191BCC" w:rsidR="00F40316" w:rsidRPr="00F40316" w:rsidRDefault="00F40316">
          <w:pPr>
            <w:pStyle w:val="TOC1"/>
            <w:tabs>
              <w:tab w:val="right" w:leader="dot" w:pos="9350"/>
            </w:tabs>
            <w:rPr>
              <w:rFonts w:cs="Times New Roman"/>
              <w:noProof/>
            </w:rPr>
          </w:pPr>
          <w:hyperlink w:anchor="_Toc140223749" w:history="1">
            <w:r w:rsidRPr="00F40316">
              <w:rPr>
                <w:rStyle w:val="Hyperlink"/>
                <w:rFonts w:cs="Times New Roman"/>
                <w:noProof/>
              </w:rPr>
              <w:t>Folder Preparation:</w:t>
            </w:r>
            <w:r w:rsidRPr="00F40316">
              <w:rPr>
                <w:rFonts w:cs="Times New Roman"/>
                <w:noProof/>
                <w:webHidden/>
              </w:rPr>
              <w:tab/>
            </w:r>
            <w:r w:rsidRPr="00F40316">
              <w:rPr>
                <w:rFonts w:cs="Times New Roman"/>
                <w:noProof/>
                <w:webHidden/>
              </w:rPr>
              <w:fldChar w:fldCharType="begin"/>
            </w:r>
            <w:r w:rsidRPr="00F40316">
              <w:rPr>
                <w:rFonts w:cs="Times New Roman"/>
                <w:noProof/>
                <w:webHidden/>
              </w:rPr>
              <w:instrText xml:space="preserve"> PAGEREF _Toc140223749 \h </w:instrText>
            </w:r>
            <w:r w:rsidRPr="00F40316">
              <w:rPr>
                <w:rFonts w:cs="Times New Roman"/>
                <w:noProof/>
                <w:webHidden/>
              </w:rPr>
            </w:r>
            <w:r w:rsidRPr="00F40316">
              <w:rPr>
                <w:rFonts w:cs="Times New Roman"/>
                <w:noProof/>
                <w:webHidden/>
              </w:rPr>
              <w:fldChar w:fldCharType="separate"/>
            </w:r>
            <w:r w:rsidRPr="00F40316">
              <w:rPr>
                <w:rFonts w:cs="Times New Roman"/>
                <w:noProof/>
                <w:webHidden/>
              </w:rPr>
              <w:t>3</w:t>
            </w:r>
            <w:r w:rsidRPr="00F40316">
              <w:rPr>
                <w:rFonts w:cs="Times New Roman"/>
                <w:noProof/>
                <w:webHidden/>
              </w:rPr>
              <w:fldChar w:fldCharType="end"/>
            </w:r>
          </w:hyperlink>
        </w:p>
        <w:p w14:paraId="11DD6CE6" w14:textId="6A6D0BED" w:rsidR="00F40316" w:rsidRPr="00F40316" w:rsidRDefault="00F40316">
          <w:pPr>
            <w:pStyle w:val="TOC1"/>
            <w:tabs>
              <w:tab w:val="right" w:leader="dot" w:pos="9350"/>
            </w:tabs>
            <w:rPr>
              <w:rFonts w:cs="Times New Roman"/>
              <w:noProof/>
            </w:rPr>
          </w:pPr>
          <w:hyperlink w:anchor="_Toc140223750" w:history="1">
            <w:r w:rsidRPr="00F40316">
              <w:rPr>
                <w:rStyle w:val="Hyperlink"/>
                <w:rFonts w:cs="Times New Roman"/>
                <w:noProof/>
              </w:rPr>
              <w:t>Running the program:</w:t>
            </w:r>
            <w:r w:rsidRPr="00F40316">
              <w:rPr>
                <w:rFonts w:cs="Times New Roman"/>
                <w:noProof/>
                <w:webHidden/>
              </w:rPr>
              <w:tab/>
            </w:r>
            <w:r w:rsidRPr="00F40316">
              <w:rPr>
                <w:rFonts w:cs="Times New Roman"/>
                <w:noProof/>
                <w:webHidden/>
              </w:rPr>
              <w:fldChar w:fldCharType="begin"/>
            </w:r>
            <w:r w:rsidRPr="00F40316">
              <w:rPr>
                <w:rFonts w:cs="Times New Roman"/>
                <w:noProof/>
                <w:webHidden/>
              </w:rPr>
              <w:instrText xml:space="preserve"> PAGEREF _Toc140223750 \h </w:instrText>
            </w:r>
            <w:r w:rsidRPr="00F40316">
              <w:rPr>
                <w:rFonts w:cs="Times New Roman"/>
                <w:noProof/>
                <w:webHidden/>
              </w:rPr>
            </w:r>
            <w:r w:rsidRPr="00F40316">
              <w:rPr>
                <w:rFonts w:cs="Times New Roman"/>
                <w:noProof/>
                <w:webHidden/>
              </w:rPr>
              <w:fldChar w:fldCharType="separate"/>
            </w:r>
            <w:r w:rsidRPr="00F40316">
              <w:rPr>
                <w:rFonts w:cs="Times New Roman"/>
                <w:noProof/>
                <w:webHidden/>
              </w:rPr>
              <w:t>4</w:t>
            </w:r>
            <w:r w:rsidRPr="00F40316">
              <w:rPr>
                <w:rFonts w:cs="Times New Roman"/>
                <w:noProof/>
                <w:webHidden/>
              </w:rPr>
              <w:fldChar w:fldCharType="end"/>
            </w:r>
          </w:hyperlink>
        </w:p>
        <w:p w14:paraId="76A77D82" w14:textId="2AE154C1" w:rsidR="00F40316" w:rsidRPr="00F40316" w:rsidRDefault="00F40316">
          <w:pPr>
            <w:pStyle w:val="TOC1"/>
            <w:tabs>
              <w:tab w:val="right" w:leader="dot" w:pos="9350"/>
            </w:tabs>
            <w:rPr>
              <w:rFonts w:cs="Times New Roman"/>
              <w:noProof/>
            </w:rPr>
          </w:pPr>
          <w:hyperlink w:anchor="_Toc140223751" w:history="1">
            <w:r w:rsidRPr="00F40316">
              <w:rPr>
                <w:rStyle w:val="Hyperlink"/>
                <w:rFonts w:cs="Times New Roman"/>
                <w:noProof/>
              </w:rPr>
              <w:t>Output Files:</w:t>
            </w:r>
            <w:r w:rsidRPr="00F40316">
              <w:rPr>
                <w:rFonts w:cs="Times New Roman"/>
                <w:noProof/>
                <w:webHidden/>
              </w:rPr>
              <w:tab/>
            </w:r>
            <w:r w:rsidRPr="00F40316">
              <w:rPr>
                <w:rFonts w:cs="Times New Roman"/>
                <w:noProof/>
                <w:webHidden/>
              </w:rPr>
              <w:fldChar w:fldCharType="begin"/>
            </w:r>
            <w:r w:rsidRPr="00F40316">
              <w:rPr>
                <w:rFonts w:cs="Times New Roman"/>
                <w:noProof/>
                <w:webHidden/>
              </w:rPr>
              <w:instrText xml:space="preserve"> PAGEREF _Toc140223751 \h </w:instrText>
            </w:r>
            <w:r w:rsidRPr="00F40316">
              <w:rPr>
                <w:rFonts w:cs="Times New Roman"/>
                <w:noProof/>
                <w:webHidden/>
              </w:rPr>
            </w:r>
            <w:r w:rsidRPr="00F40316">
              <w:rPr>
                <w:rFonts w:cs="Times New Roman"/>
                <w:noProof/>
                <w:webHidden/>
              </w:rPr>
              <w:fldChar w:fldCharType="separate"/>
            </w:r>
            <w:r w:rsidRPr="00F40316">
              <w:rPr>
                <w:rFonts w:cs="Times New Roman"/>
                <w:noProof/>
                <w:webHidden/>
              </w:rPr>
              <w:t>4</w:t>
            </w:r>
            <w:r w:rsidRPr="00F40316">
              <w:rPr>
                <w:rFonts w:cs="Times New Roman"/>
                <w:noProof/>
                <w:webHidden/>
              </w:rPr>
              <w:fldChar w:fldCharType="end"/>
            </w:r>
          </w:hyperlink>
        </w:p>
        <w:p w14:paraId="5DA5451B" w14:textId="3671248B" w:rsidR="00F40316" w:rsidRPr="00F40316" w:rsidRDefault="00F40316" w:rsidP="00F40316">
          <w:pPr>
            <w:rPr>
              <w:rFonts w:cs="Times New Roman"/>
            </w:rPr>
          </w:pPr>
          <w:r w:rsidRPr="00F40316">
            <w:rPr>
              <w:rFonts w:cs="Times New Roman"/>
              <w:b/>
              <w:bCs/>
              <w:noProof/>
            </w:rPr>
            <w:fldChar w:fldCharType="end"/>
          </w:r>
        </w:p>
      </w:sdtContent>
    </w:sdt>
    <w:p w14:paraId="2D68A791" w14:textId="68FACB7D" w:rsidR="0039468E" w:rsidRPr="00F40316" w:rsidRDefault="0039468E" w:rsidP="0039468E">
      <w:pPr>
        <w:rPr>
          <w:rFonts w:cs="Times New Roman"/>
          <w:lang w:val="en-US"/>
        </w:rPr>
      </w:pPr>
      <w:r w:rsidRPr="00F40316">
        <w:rPr>
          <w:rFonts w:cs="Times New Roman"/>
          <w:lang w:val="en-US"/>
        </w:rPr>
        <w:t>The BRS-R program is designed to utilize</w:t>
      </w:r>
      <w:r w:rsidR="00F40316" w:rsidRPr="00F40316">
        <w:rPr>
          <w:rFonts w:cs="Times New Roman"/>
          <w:lang w:val="en-US"/>
        </w:rPr>
        <w:t xml:space="preserve"> </w:t>
      </w:r>
      <w:r w:rsidR="00F40316" w:rsidRPr="00F40316">
        <w:rPr>
          <w:rFonts w:cs="Times New Roman"/>
          <w:lang w:val="en-US"/>
        </w:rPr>
        <w:t>beat-</w:t>
      </w:r>
      <w:r w:rsidR="00F40316">
        <w:rPr>
          <w:rFonts w:cs="Times New Roman"/>
          <w:lang w:val="en-US"/>
        </w:rPr>
        <w:t>by-</w:t>
      </w:r>
      <w:r w:rsidR="00F40316" w:rsidRPr="00F40316">
        <w:rPr>
          <w:rFonts w:cs="Times New Roman"/>
          <w:lang w:val="en-US"/>
        </w:rPr>
        <w:t>beat</w:t>
      </w:r>
      <w:r w:rsidRPr="00F40316">
        <w:rPr>
          <w:rFonts w:cs="Times New Roman"/>
          <w:lang w:val="en-US"/>
        </w:rPr>
        <w:t xml:space="preserve"> physiological data using R-R interval (RRI) and systolic blood pressure (SBP). The program requires the download of R 4.2.2 (link) and RStudio (link) </w:t>
      </w:r>
    </w:p>
    <w:p w14:paraId="2863D17A" w14:textId="53B15585" w:rsidR="0039468E" w:rsidRPr="00F40316" w:rsidRDefault="00B80808" w:rsidP="00F40316">
      <w:pPr>
        <w:pStyle w:val="Heading1"/>
        <w:rPr>
          <w:rFonts w:cs="Times New Roman"/>
        </w:rPr>
      </w:pPr>
      <w:bookmarkStart w:id="0" w:name="_Toc140223748"/>
      <w:r w:rsidRPr="00F40316">
        <w:rPr>
          <w:rFonts w:cs="Times New Roman"/>
        </w:rPr>
        <w:t xml:space="preserve">File </w:t>
      </w:r>
      <w:r w:rsidR="0039468E" w:rsidRPr="00F40316">
        <w:rPr>
          <w:rFonts w:cs="Times New Roman"/>
        </w:rPr>
        <w:t>Preparation:</w:t>
      </w:r>
      <w:bookmarkEnd w:id="0"/>
    </w:p>
    <w:p w14:paraId="20F72032" w14:textId="3402188C" w:rsidR="0039468E" w:rsidRPr="00F40316" w:rsidRDefault="0039468E" w:rsidP="0039468E">
      <w:pPr>
        <w:rPr>
          <w:rFonts w:cs="Times New Roman"/>
          <w:lang w:val="en-US"/>
        </w:rPr>
      </w:pPr>
      <w:r w:rsidRPr="00F40316">
        <w:rPr>
          <w:rFonts w:cs="Times New Roman"/>
          <w:lang w:val="en-US"/>
        </w:rPr>
        <w:t xml:space="preserve">Because the program processes files as a batch, many files can be completed at once, </w:t>
      </w:r>
      <w:r w:rsidR="00F40316" w:rsidRPr="00F40316">
        <w:rPr>
          <w:rFonts w:cs="Times New Roman"/>
          <w:lang w:val="en-US"/>
        </w:rPr>
        <w:t>if</w:t>
      </w:r>
      <w:r w:rsidRPr="00F40316">
        <w:rPr>
          <w:rFonts w:cs="Times New Roman"/>
          <w:lang w:val="en-US"/>
        </w:rPr>
        <w:t xml:space="preserve"> files are prepared correctly.</w:t>
      </w:r>
    </w:p>
    <w:p w14:paraId="1DBE8360" w14:textId="3879711E" w:rsidR="0039468E" w:rsidRPr="00F40316" w:rsidRDefault="0039468E" w:rsidP="0039468E">
      <w:pPr>
        <w:rPr>
          <w:rFonts w:cs="Times New Roman"/>
          <w:lang w:val="en-US"/>
        </w:rPr>
      </w:pPr>
      <w:r w:rsidRPr="00F40316">
        <w:rPr>
          <w:rFonts w:cs="Times New Roman"/>
          <w:lang w:val="en-US"/>
        </w:rPr>
        <w:t xml:space="preserve">The program will accept only </w:t>
      </w:r>
      <w:r w:rsidRPr="00F40316">
        <w:rPr>
          <w:rFonts w:cs="Times New Roman"/>
          <w:b/>
          <w:bCs/>
          <w:lang w:val="en-US"/>
        </w:rPr>
        <w:t>.csv</w:t>
      </w:r>
      <w:r w:rsidRPr="00F40316">
        <w:rPr>
          <w:rFonts w:cs="Times New Roman"/>
          <w:lang w:val="en-US"/>
        </w:rPr>
        <w:t xml:space="preserve"> </w:t>
      </w:r>
      <w:proofErr w:type="gramStart"/>
      <w:r w:rsidRPr="00F40316">
        <w:rPr>
          <w:rFonts w:cs="Times New Roman"/>
          <w:lang w:val="en-US"/>
        </w:rPr>
        <w:t>files</w:t>
      </w:r>
      <w:proofErr w:type="gramEnd"/>
    </w:p>
    <w:p w14:paraId="51C2DB8A" w14:textId="6243AB5D" w:rsidR="0039468E" w:rsidRPr="00F40316" w:rsidRDefault="0039468E" w:rsidP="0039468E">
      <w:pPr>
        <w:rPr>
          <w:rFonts w:cs="Times New Roman"/>
          <w:lang w:val="en-US"/>
        </w:rPr>
      </w:pPr>
      <w:r w:rsidRPr="00F40316">
        <w:rPr>
          <w:rFonts w:cs="Times New Roman"/>
          <w:lang w:val="en-US"/>
        </w:rPr>
        <w:t xml:space="preserve">These files should be named with participant and condition ID – the filename determines the output folder name after BRS </w:t>
      </w:r>
      <w:proofErr w:type="gramStart"/>
      <w:r w:rsidRPr="00F40316">
        <w:rPr>
          <w:rFonts w:cs="Times New Roman"/>
          <w:lang w:val="en-US"/>
        </w:rPr>
        <w:t>processing</w:t>
      </w:r>
      <w:proofErr w:type="gramEnd"/>
    </w:p>
    <w:p w14:paraId="176F41BC" w14:textId="7AD3DF0B" w:rsidR="0039468E" w:rsidRPr="00F40316" w:rsidRDefault="0039468E" w:rsidP="0039468E">
      <w:pPr>
        <w:rPr>
          <w:rFonts w:cs="Times New Roman"/>
          <w:lang w:val="en-US"/>
        </w:rPr>
      </w:pPr>
      <w:r w:rsidRPr="00F40316">
        <w:rPr>
          <w:rFonts w:cs="Times New Roman"/>
          <w:lang w:val="en-US"/>
        </w:rPr>
        <w:t>Below is an example of a properly prepared file.</w:t>
      </w:r>
    </w:p>
    <w:p w14:paraId="2C73AB46" w14:textId="23BEFA2C" w:rsidR="0039468E" w:rsidRPr="00F40316" w:rsidRDefault="0039468E" w:rsidP="0039468E">
      <w:pPr>
        <w:rPr>
          <w:rFonts w:cs="Times New Roman"/>
          <w:lang w:val="en-US"/>
        </w:rPr>
      </w:pPr>
      <w:r w:rsidRPr="00F40316">
        <w:rPr>
          <w:rFonts w:cs="Times New Roman"/>
          <w:noProof/>
          <w14:ligatures w14:val="standardContextual"/>
        </w:rPr>
        <w:drawing>
          <wp:inline distT="0" distB="0" distL="0" distR="0" wp14:anchorId="69A299F6" wp14:editId="652E595F">
            <wp:extent cx="2124075" cy="1800225"/>
            <wp:effectExtent l="0" t="0" r="9525" b="9525"/>
            <wp:docPr id="2143324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24671" name=""/>
                    <pic:cNvPicPr/>
                  </pic:nvPicPr>
                  <pic:blipFill>
                    <a:blip r:embed="rId6"/>
                    <a:stretch>
                      <a:fillRect/>
                    </a:stretch>
                  </pic:blipFill>
                  <pic:spPr>
                    <a:xfrm>
                      <a:off x="0" y="0"/>
                      <a:ext cx="2124075" cy="1800225"/>
                    </a:xfrm>
                    <a:prstGeom prst="rect">
                      <a:avLst/>
                    </a:prstGeom>
                  </pic:spPr>
                </pic:pic>
              </a:graphicData>
            </a:graphic>
          </wp:inline>
        </w:drawing>
      </w:r>
    </w:p>
    <w:p w14:paraId="3E17E216" w14:textId="25EF4BA5" w:rsidR="00B80808" w:rsidRPr="00F40316" w:rsidRDefault="00B80808" w:rsidP="0039468E">
      <w:pPr>
        <w:rPr>
          <w:rFonts w:cs="Times New Roman"/>
          <w:lang w:val="en-US"/>
        </w:rPr>
      </w:pPr>
      <w:r w:rsidRPr="00F40316">
        <w:rPr>
          <w:rFonts w:cs="Times New Roman"/>
          <w:lang w:val="en-US"/>
        </w:rPr>
        <w:t xml:space="preserve">Files must have only 2 columns, RRI in seconds, and SBP in mmHg. </w:t>
      </w:r>
      <w:r w:rsidRPr="00F40316">
        <w:rPr>
          <w:rFonts w:cs="Times New Roman"/>
          <w:b/>
          <w:bCs/>
          <w:lang w:val="en-US"/>
        </w:rPr>
        <w:t>COLUMNS MUST BE LABELLED RRI AND SBP</w:t>
      </w:r>
      <w:r w:rsidRPr="00F40316">
        <w:rPr>
          <w:rFonts w:cs="Times New Roman"/>
          <w:lang w:val="en-US"/>
        </w:rPr>
        <w:t>.  Naming is important as the program requires the columns to be exact matches – check for spaces at the end of column names.</w:t>
      </w:r>
    </w:p>
    <w:p w14:paraId="3F8A2EAC" w14:textId="05824608" w:rsidR="00F40316" w:rsidRPr="00F40316" w:rsidRDefault="00B80808" w:rsidP="0039468E">
      <w:pPr>
        <w:rPr>
          <w:rFonts w:cs="Times New Roman"/>
          <w:lang w:val="en-US"/>
        </w:rPr>
      </w:pPr>
      <w:r w:rsidRPr="00F40316">
        <w:rPr>
          <w:rFonts w:cs="Times New Roman"/>
          <w:lang w:val="en-US"/>
        </w:rPr>
        <w:t xml:space="preserve">RRI and SBP data can be pulled using beat by beat identification in </w:t>
      </w:r>
      <w:proofErr w:type="spellStart"/>
      <w:r w:rsidRPr="00F40316">
        <w:rPr>
          <w:rFonts w:cs="Times New Roman"/>
          <w:lang w:val="en-US"/>
        </w:rPr>
        <w:t>labchart</w:t>
      </w:r>
      <w:proofErr w:type="spellEnd"/>
      <w:r w:rsidRPr="00F40316">
        <w:rPr>
          <w:rFonts w:cs="Times New Roman"/>
          <w:lang w:val="en-US"/>
        </w:rPr>
        <w:t xml:space="preserve"> and copied from the </w:t>
      </w:r>
      <w:proofErr w:type="spellStart"/>
      <w:r w:rsidRPr="00F40316">
        <w:rPr>
          <w:rFonts w:cs="Times New Roman"/>
          <w:lang w:val="en-US"/>
        </w:rPr>
        <w:t>datapad</w:t>
      </w:r>
      <w:proofErr w:type="spellEnd"/>
      <w:r w:rsidRPr="00F40316">
        <w:rPr>
          <w:rFonts w:cs="Times New Roman"/>
          <w:lang w:val="en-US"/>
        </w:rPr>
        <w:t>. Approximately 5 minutes of data or more is recommended for adequate sequence count.</w:t>
      </w:r>
    </w:p>
    <w:p w14:paraId="71C54851" w14:textId="77777777" w:rsidR="00F40316" w:rsidRPr="00F40316" w:rsidRDefault="00F40316">
      <w:pPr>
        <w:rPr>
          <w:rFonts w:cs="Times New Roman"/>
          <w:lang w:val="en-US"/>
        </w:rPr>
      </w:pPr>
      <w:r w:rsidRPr="00F40316">
        <w:rPr>
          <w:rFonts w:cs="Times New Roman"/>
          <w:lang w:val="en-US"/>
        </w:rPr>
        <w:br w:type="page"/>
      </w:r>
    </w:p>
    <w:p w14:paraId="2ADB5479" w14:textId="77858E9D" w:rsidR="00B80808" w:rsidRPr="00F40316" w:rsidRDefault="00B80808" w:rsidP="00F40316">
      <w:pPr>
        <w:pStyle w:val="Heading1"/>
        <w:rPr>
          <w:rFonts w:cs="Times New Roman"/>
        </w:rPr>
      </w:pPr>
      <w:bookmarkStart w:id="1" w:name="_Toc140223749"/>
      <w:r w:rsidRPr="00F40316">
        <w:rPr>
          <w:rFonts w:cs="Times New Roman"/>
        </w:rPr>
        <w:lastRenderedPageBreak/>
        <w:t>Folder Preparation:</w:t>
      </w:r>
      <w:bookmarkEnd w:id="1"/>
    </w:p>
    <w:p w14:paraId="3A8B9A0E" w14:textId="416AE736" w:rsidR="00B80808" w:rsidRPr="00F40316" w:rsidRDefault="00B80808" w:rsidP="0039468E">
      <w:pPr>
        <w:rPr>
          <w:rFonts w:cs="Times New Roman"/>
          <w:lang w:val="en-US"/>
        </w:rPr>
      </w:pPr>
      <w:r w:rsidRPr="00F40316">
        <w:rPr>
          <w:rFonts w:cs="Times New Roman"/>
          <w:lang w:val="en-US"/>
        </w:rPr>
        <w:t>Begin setting up for analysis by creating a folder where you want to store the completed BRS analysis. This can be on CPPH or on your desktop.</w:t>
      </w:r>
    </w:p>
    <w:p w14:paraId="23601A70" w14:textId="38E30372" w:rsidR="00B80808" w:rsidRPr="00F40316" w:rsidRDefault="00B80808" w:rsidP="0039468E">
      <w:pPr>
        <w:rPr>
          <w:rFonts w:cs="Times New Roman"/>
          <w:lang w:val="en-US"/>
        </w:rPr>
      </w:pPr>
      <w:r w:rsidRPr="00F40316">
        <w:rPr>
          <w:rFonts w:cs="Times New Roman"/>
          <w:lang w:val="en-US"/>
        </w:rPr>
        <w:t>Drop the BRS-R v1.0 R file into the empty folder. Your folder should now look like this:</w:t>
      </w:r>
    </w:p>
    <w:p w14:paraId="57A4246B" w14:textId="77777777" w:rsidR="00F40316" w:rsidRPr="00F40316" w:rsidRDefault="00F40316" w:rsidP="0039468E">
      <w:pPr>
        <w:rPr>
          <w:rFonts w:cs="Times New Roman"/>
          <w:noProof/>
          <w14:ligatures w14:val="standardContextual"/>
        </w:rPr>
      </w:pPr>
    </w:p>
    <w:p w14:paraId="5A617965" w14:textId="1369A9CF" w:rsidR="00B80808" w:rsidRPr="00F40316" w:rsidRDefault="00B80808" w:rsidP="0039468E">
      <w:pPr>
        <w:rPr>
          <w:rFonts w:cs="Times New Roman"/>
          <w:lang w:val="en-US"/>
        </w:rPr>
      </w:pPr>
      <w:r w:rsidRPr="00F40316">
        <w:rPr>
          <w:rFonts w:cs="Times New Roman"/>
          <w:noProof/>
          <w14:ligatures w14:val="standardContextual"/>
        </w:rPr>
        <w:drawing>
          <wp:anchor distT="0" distB="0" distL="114300" distR="114300" simplePos="0" relativeHeight="251658240" behindDoc="0" locked="0" layoutInCell="1" allowOverlap="1" wp14:anchorId="77B7E79D" wp14:editId="1CDF452A">
            <wp:simplePos x="0" y="0"/>
            <wp:positionH relativeFrom="margin">
              <wp:align>left</wp:align>
            </wp:positionH>
            <wp:positionV relativeFrom="paragraph">
              <wp:posOffset>6350</wp:posOffset>
            </wp:positionV>
            <wp:extent cx="5448300" cy="670560"/>
            <wp:effectExtent l="0" t="0" r="0" b="0"/>
            <wp:wrapSquare wrapText="bothSides"/>
            <wp:docPr id="13156467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46781" name="Picture 1"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b="57692"/>
                    <a:stretch/>
                  </pic:blipFill>
                  <pic:spPr bwMode="auto">
                    <a:xfrm>
                      <a:off x="0" y="0"/>
                      <a:ext cx="5463040" cy="6723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255D87" w14:textId="2F77F886" w:rsidR="00B80808" w:rsidRPr="00F40316" w:rsidRDefault="00B80808" w:rsidP="0039468E">
      <w:pPr>
        <w:rPr>
          <w:rFonts w:cs="Times New Roman"/>
          <w:lang w:val="en-US"/>
        </w:rPr>
      </w:pPr>
    </w:p>
    <w:p w14:paraId="72516A2D" w14:textId="77777777" w:rsidR="00F40316" w:rsidRPr="00F40316" w:rsidRDefault="00F40316" w:rsidP="0039468E">
      <w:pPr>
        <w:rPr>
          <w:rFonts w:cs="Times New Roman"/>
          <w:lang w:val="en-US"/>
        </w:rPr>
      </w:pPr>
    </w:p>
    <w:p w14:paraId="7B054A94" w14:textId="0426F949" w:rsidR="00B80808" w:rsidRPr="00F40316" w:rsidRDefault="00B80808" w:rsidP="0039468E">
      <w:pPr>
        <w:rPr>
          <w:rFonts w:cs="Times New Roman"/>
          <w:noProof/>
          <w14:ligatures w14:val="standardContextual"/>
        </w:rPr>
      </w:pPr>
      <w:r w:rsidRPr="00F40316">
        <w:rPr>
          <w:rFonts w:cs="Times New Roman"/>
          <w:lang w:val="en-US"/>
        </w:rPr>
        <w:t xml:space="preserve">Open the R script by double clicking on the file. RStudio will open and the script will be in the </w:t>
      </w:r>
      <w:r w:rsidR="00C33E73" w:rsidRPr="00F40316">
        <w:rPr>
          <w:rFonts w:cs="Times New Roman"/>
          <w:lang w:val="en-US"/>
        </w:rPr>
        <w:t>script console in the top right quadrant (see below).</w:t>
      </w:r>
    </w:p>
    <w:p w14:paraId="2DE5BA3B" w14:textId="1EB9AF46" w:rsidR="00C33E73" w:rsidRPr="00F40316" w:rsidRDefault="00C33E73" w:rsidP="0039468E">
      <w:pPr>
        <w:rPr>
          <w:rFonts w:cs="Times New Roman"/>
          <w:lang w:val="en-US"/>
        </w:rPr>
      </w:pPr>
      <w:r w:rsidRPr="00F40316">
        <w:rPr>
          <w:rFonts w:cs="Times New Roman"/>
          <w:noProof/>
          <w14:ligatures w14:val="standardContextual"/>
        </w:rPr>
        <w:drawing>
          <wp:inline distT="0" distB="0" distL="0" distR="0" wp14:anchorId="5485D331" wp14:editId="6C873660">
            <wp:extent cx="5943600" cy="4206875"/>
            <wp:effectExtent l="0" t="0" r="0" b="3175"/>
            <wp:docPr id="507121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2164" name="Picture 1" descr="A screenshot of a computer program&#10;&#10;Description automatically generated"/>
                    <pic:cNvPicPr/>
                  </pic:nvPicPr>
                  <pic:blipFill>
                    <a:blip r:embed="rId8"/>
                    <a:stretch>
                      <a:fillRect/>
                    </a:stretch>
                  </pic:blipFill>
                  <pic:spPr>
                    <a:xfrm>
                      <a:off x="0" y="0"/>
                      <a:ext cx="5943600" cy="4206875"/>
                    </a:xfrm>
                    <a:prstGeom prst="rect">
                      <a:avLst/>
                    </a:prstGeom>
                  </pic:spPr>
                </pic:pic>
              </a:graphicData>
            </a:graphic>
          </wp:inline>
        </w:drawing>
      </w:r>
    </w:p>
    <w:p w14:paraId="7AFFEE18" w14:textId="73C41548" w:rsidR="00C33E73" w:rsidRPr="00F40316" w:rsidRDefault="00C33E73" w:rsidP="0039468E">
      <w:pPr>
        <w:rPr>
          <w:rFonts w:cs="Times New Roman"/>
          <w:lang w:val="en-US"/>
        </w:rPr>
      </w:pPr>
      <w:r w:rsidRPr="00F40316">
        <w:rPr>
          <w:rFonts w:cs="Times New Roman"/>
          <w:lang w:val="en-US"/>
        </w:rPr>
        <w:t xml:space="preserve">Now that RStudio is open, highlight </w:t>
      </w:r>
      <w:proofErr w:type="gramStart"/>
      <w:r w:rsidRPr="00F40316">
        <w:rPr>
          <w:rFonts w:cs="Times New Roman"/>
          <w:lang w:val="en-US"/>
        </w:rPr>
        <w:t>all of</w:t>
      </w:r>
      <w:proofErr w:type="gramEnd"/>
      <w:r w:rsidRPr="00F40316">
        <w:rPr>
          <w:rFonts w:cs="Times New Roman"/>
          <w:lang w:val="en-US"/>
        </w:rPr>
        <w:t xml:space="preserve"> the code in the script (right click in the script and select all) and click Run (highlighted above via the red circle). The console in the bottom left will begin running the script. Let the program run until it is completed – The console message will say “BRS Analyzed” when complete.</w:t>
      </w:r>
    </w:p>
    <w:p w14:paraId="02B8922F" w14:textId="4D141EC5" w:rsidR="00C33E73" w:rsidRPr="00F40316" w:rsidRDefault="00C33E73" w:rsidP="0039468E">
      <w:pPr>
        <w:rPr>
          <w:rFonts w:cs="Times New Roman"/>
          <w:lang w:val="en-US"/>
        </w:rPr>
      </w:pPr>
      <w:r w:rsidRPr="00F40316">
        <w:rPr>
          <w:rFonts w:cs="Times New Roman"/>
          <w:lang w:val="en-US"/>
        </w:rPr>
        <w:lastRenderedPageBreak/>
        <w:t>The program will install any required dependencies and create your base file structure inside your original working folder. The working folder will now look like this.</w:t>
      </w:r>
    </w:p>
    <w:p w14:paraId="07A02C06" w14:textId="2FAF29EC" w:rsidR="00C33E73" w:rsidRPr="00F40316" w:rsidRDefault="00C33E73" w:rsidP="0039468E">
      <w:pPr>
        <w:rPr>
          <w:rFonts w:cs="Times New Roman"/>
          <w:lang w:val="en-US"/>
        </w:rPr>
      </w:pPr>
      <w:r w:rsidRPr="00F40316">
        <w:rPr>
          <w:rFonts w:cs="Times New Roman"/>
          <w:noProof/>
          <w14:ligatures w14:val="standardContextual"/>
        </w:rPr>
        <w:drawing>
          <wp:inline distT="0" distB="0" distL="0" distR="0" wp14:anchorId="6DE80DE3" wp14:editId="2B9D970A">
            <wp:extent cx="5943600" cy="1179830"/>
            <wp:effectExtent l="0" t="0" r="0" b="1270"/>
            <wp:docPr id="10126658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65822" name="Picture 1" descr="A screenshot of a computer&#10;&#10;Description automatically generated"/>
                    <pic:cNvPicPr/>
                  </pic:nvPicPr>
                  <pic:blipFill>
                    <a:blip r:embed="rId9"/>
                    <a:stretch>
                      <a:fillRect/>
                    </a:stretch>
                  </pic:blipFill>
                  <pic:spPr>
                    <a:xfrm>
                      <a:off x="0" y="0"/>
                      <a:ext cx="5943600" cy="1179830"/>
                    </a:xfrm>
                    <a:prstGeom prst="rect">
                      <a:avLst/>
                    </a:prstGeom>
                  </pic:spPr>
                </pic:pic>
              </a:graphicData>
            </a:graphic>
          </wp:inline>
        </w:drawing>
      </w:r>
    </w:p>
    <w:p w14:paraId="4A47C46F" w14:textId="5DE58F7F" w:rsidR="00C33E73" w:rsidRPr="00F40316" w:rsidRDefault="00C33E73">
      <w:pPr>
        <w:rPr>
          <w:rFonts w:cs="Times New Roman"/>
          <w:lang w:val="en-US"/>
        </w:rPr>
      </w:pPr>
      <w:r w:rsidRPr="00F40316">
        <w:rPr>
          <w:rFonts w:cs="Times New Roman"/>
          <w:lang w:val="en-US"/>
        </w:rPr>
        <w:t xml:space="preserve">Your folder is now ready for batch processing your BRS files. Place all prepared csv files into the </w:t>
      </w:r>
      <w:proofErr w:type="spellStart"/>
      <w:r w:rsidRPr="00F40316">
        <w:rPr>
          <w:rFonts w:cs="Times New Roman"/>
          <w:lang w:val="en-US"/>
        </w:rPr>
        <w:t>data_csv</w:t>
      </w:r>
      <w:proofErr w:type="spellEnd"/>
      <w:r w:rsidRPr="00F40316">
        <w:rPr>
          <w:rFonts w:cs="Times New Roman"/>
          <w:lang w:val="en-US"/>
        </w:rPr>
        <w:t xml:space="preserve"> folder.</w:t>
      </w:r>
    </w:p>
    <w:p w14:paraId="61185797" w14:textId="36BE4B35" w:rsidR="00C33E73" w:rsidRPr="00F40316" w:rsidRDefault="00C33E73" w:rsidP="00F40316">
      <w:pPr>
        <w:pStyle w:val="Heading1"/>
        <w:rPr>
          <w:rFonts w:cs="Times New Roman"/>
        </w:rPr>
      </w:pPr>
      <w:bookmarkStart w:id="2" w:name="_Toc140223750"/>
      <w:r w:rsidRPr="00F40316">
        <w:rPr>
          <w:rFonts w:cs="Times New Roman"/>
        </w:rPr>
        <w:t>Running the program:</w:t>
      </w:r>
      <w:bookmarkEnd w:id="2"/>
    </w:p>
    <w:p w14:paraId="1FF03B40" w14:textId="77777777" w:rsidR="00C33E73" w:rsidRPr="00F40316" w:rsidRDefault="00C33E73" w:rsidP="0039468E">
      <w:pPr>
        <w:rPr>
          <w:rFonts w:cs="Times New Roman"/>
          <w:lang w:val="en-US"/>
        </w:rPr>
      </w:pPr>
      <w:r w:rsidRPr="00F40316">
        <w:rPr>
          <w:rFonts w:cs="Times New Roman"/>
          <w:lang w:val="en-US"/>
        </w:rPr>
        <w:t xml:space="preserve">After placing all </w:t>
      </w:r>
      <w:proofErr w:type="gramStart"/>
      <w:r w:rsidRPr="00F40316">
        <w:rPr>
          <w:rFonts w:cs="Times New Roman"/>
          <w:lang w:val="en-US"/>
        </w:rPr>
        <w:t>files</w:t>
      </w:r>
      <w:proofErr w:type="gramEnd"/>
      <w:r w:rsidRPr="00F40316">
        <w:rPr>
          <w:rFonts w:cs="Times New Roman"/>
          <w:lang w:val="en-US"/>
        </w:rPr>
        <w:t xml:space="preserve"> you would like processed into </w:t>
      </w:r>
      <w:proofErr w:type="spellStart"/>
      <w:r w:rsidRPr="00F40316">
        <w:rPr>
          <w:rFonts w:cs="Times New Roman"/>
          <w:lang w:val="en-US"/>
        </w:rPr>
        <w:t>data_csv</w:t>
      </w:r>
      <w:proofErr w:type="spellEnd"/>
      <w:r w:rsidRPr="00F40316">
        <w:rPr>
          <w:rFonts w:cs="Times New Roman"/>
          <w:lang w:val="en-US"/>
        </w:rPr>
        <w:t xml:space="preserve">, the </w:t>
      </w:r>
      <w:proofErr w:type="spellStart"/>
      <w:r w:rsidRPr="00F40316">
        <w:rPr>
          <w:rFonts w:cs="Times New Roman"/>
          <w:lang w:val="en-US"/>
        </w:rPr>
        <w:t>data_csv</w:t>
      </w:r>
      <w:proofErr w:type="spellEnd"/>
      <w:r w:rsidRPr="00F40316">
        <w:rPr>
          <w:rFonts w:cs="Times New Roman"/>
          <w:lang w:val="en-US"/>
        </w:rPr>
        <w:t xml:space="preserve"> will look like this, except with the csv files you prepared. </w:t>
      </w:r>
    </w:p>
    <w:p w14:paraId="3A222FED" w14:textId="4E01EC2B" w:rsidR="00C33E73" w:rsidRPr="00F40316" w:rsidRDefault="00C33E73" w:rsidP="0039468E">
      <w:pPr>
        <w:rPr>
          <w:rFonts w:cs="Times New Roman"/>
          <w:lang w:val="en-US"/>
        </w:rPr>
      </w:pPr>
      <w:r w:rsidRPr="00F40316">
        <w:rPr>
          <w:rFonts w:cs="Times New Roman"/>
          <w:noProof/>
          <w14:ligatures w14:val="standardContextual"/>
        </w:rPr>
        <w:drawing>
          <wp:inline distT="0" distB="0" distL="0" distR="0" wp14:anchorId="3ACE0CB5" wp14:editId="1143C3DE">
            <wp:extent cx="5943600" cy="1144905"/>
            <wp:effectExtent l="0" t="0" r="0" b="0"/>
            <wp:docPr id="12208903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90372" name="Picture 1" descr="A screenshot of a computer&#10;&#10;Description automatically generated"/>
                    <pic:cNvPicPr/>
                  </pic:nvPicPr>
                  <pic:blipFill>
                    <a:blip r:embed="rId10"/>
                    <a:stretch>
                      <a:fillRect/>
                    </a:stretch>
                  </pic:blipFill>
                  <pic:spPr>
                    <a:xfrm>
                      <a:off x="0" y="0"/>
                      <a:ext cx="5943600" cy="1144905"/>
                    </a:xfrm>
                    <a:prstGeom prst="rect">
                      <a:avLst/>
                    </a:prstGeom>
                  </pic:spPr>
                </pic:pic>
              </a:graphicData>
            </a:graphic>
          </wp:inline>
        </w:drawing>
      </w:r>
    </w:p>
    <w:p w14:paraId="5FFC2D94" w14:textId="77777777" w:rsidR="00C33E73" w:rsidRPr="00F40316" w:rsidRDefault="00C33E73" w:rsidP="0039468E">
      <w:pPr>
        <w:rPr>
          <w:rFonts w:cs="Times New Roman"/>
          <w:lang w:val="en-US"/>
        </w:rPr>
      </w:pPr>
    </w:p>
    <w:p w14:paraId="3C3542EA" w14:textId="08B1396C" w:rsidR="00C33E73" w:rsidRPr="00F40316" w:rsidRDefault="00C33E73" w:rsidP="0039468E">
      <w:pPr>
        <w:rPr>
          <w:rFonts w:cs="Times New Roman"/>
          <w:lang w:val="en-US"/>
        </w:rPr>
      </w:pPr>
      <w:r w:rsidRPr="00F40316">
        <w:rPr>
          <w:rFonts w:cs="Times New Roman"/>
          <w:lang w:val="en-US"/>
        </w:rPr>
        <w:t>The program can now be run again as described in the previous section. The console in the bottom left will begin running the script. Let the program run until it is completed</w:t>
      </w:r>
      <w:r w:rsidR="008E66E0" w:rsidRPr="00F40316">
        <w:rPr>
          <w:rFonts w:cs="Times New Roman"/>
          <w:lang w:val="en-US"/>
        </w:rPr>
        <w:t xml:space="preserve">. It will take longer this time but be patient </w:t>
      </w:r>
      <w:r w:rsidRPr="00F40316">
        <w:rPr>
          <w:rFonts w:cs="Times New Roman"/>
          <w:lang w:val="en-US"/>
        </w:rPr>
        <w:t>– The console message will say “BRS Analyzed” when complete.</w:t>
      </w:r>
    </w:p>
    <w:p w14:paraId="4519186B" w14:textId="77777777" w:rsidR="00F40316" w:rsidRDefault="00F40316">
      <w:pPr>
        <w:rPr>
          <w:rFonts w:cs="Times New Roman"/>
          <w:b/>
          <w:bCs/>
          <w:lang w:val="en-US"/>
        </w:rPr>
      </w:pPr>
      <w:bookmarkStart w:id="3" w:name="_Toc140223751"/>
      <w:r>
        <w:rPr>
          <w:rFonts w:cs="Times New Roman"/>
        </w:rPr>
        <w:br w:type="page"/>
      </w:r>
    </w:p>
    <w:p w14:paraId="0D75F4D5" w14:textId="66361D90" w:rsidR="008E66E0" w:rsidRPr="00F40316" w:rsidRDefault="008E66E0" w:rsidP="00F40316">
      <w:pPr>
        <w:pStyle w:val="Heading1"/>
        <w:rPr>
          <w:rFonts w:cs="Times New Roman"/>
        </w:rPr>
      </w:pPr>
      <w:r w:rsidRPr="00F40316">
        <w:rPr>
          <w:rFonts w:cs="Times New Roman"/>
        </w:rPr>
        <w:lastRenderedPageBreak/>
        <w:t>Output Files:</w:t>
      </w:r>
      <w:bookmarkEnd w:id="3"/>
    </w:p>
    <w:p w14:paraId="28834752" w14:textId="6859F320" w:rsidR="008E66E0" w:rsidRPr="00F40316" w:rsidRDefault="008E66E0" w:rsidP="0039468E">
      <w:pPr>
        <w:rPr>
          <w:rFonts w:cs="Times New Roman"/>
          <w:lang w:val="en-US"/>
        </w:rPr>
      </w:pPr>
      <w:r w:rsidRPr="00F40316">
        <w:rPr>
          <w:rFonts w:cs="Times New Roman"/>
          <w:lang w:val="en-US"/>
        </w:rPr>
        <w:t>Once the processing is complete, your working folder will have a new “</w:t>
      </w:r>
      <w:r w:rsidRPr="00F40316">
        <w:rPr>
          <w:rFonts w:cs="Times New Roman"/>
          <w:b/>
          <w:bCs/>
          <w:lang w:val="en-US"/>
        </w:rPr>
        <w:t>export</w:t>
      </w:r>
      <w:r w:rsidRPr="00F40316">
        <w:rPr>
          <w:rFonts w:cs="Times New Roman"/>
          <w:lang w:val="en-US"/>
        </w:rPr>
        <w:t>” folder. The results from the program are stored here.</w:t>
      </w:r>
    </w:p>
    <w:p w14:paraId="35EF21AB" w14:textId="79FD9738" w:rsidR="008E66E0" w:rsidRPr="00F40316" w:rsidRDefault="008E66E0" w:rsidP="0039468E">
      <w:pPr>
        <w:rPr>
          <w:rFonts w:cs="Times New Roman"/>
          <w:lang w:val="en-US"/>
        </w:rPr>
      </w:pPr>
      <w:r w:rsidRPr="00F40316">
        <w:rPr>
          <w:rFonts w:cs="Times New Roman"/>
          <w:noProof/>
          <w14:ligatures w14:val="standardContextual"/>
        </w:rPr>
        <w:drawing>
          <wp:inline distT="0" distB="0" distL="0" distR="0" wp14:anchorId="109F4817" wp14:editId="1354BC44">
            <wp:extent cx="5943600" cy="1217930"/>
            <wp:effectExtent l="0" t="0" r="0" b="1270"/>
            <wp:docPr id="13331835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83579" name="Picture 1" descr="A screenshot of a computer&#10;&#10;Description automatically generated"/>
                    <pic:cNvPicPr/>
                  </pic:nvPicPr>
                  <pic:blipFill>
                    <a:blip r:embed="rId11"/>
                    <a:stretch>
                      <a:fillRect/>
                    </a:stretch>
                  </pic:blipFill>
                  <pic:spPr>
                    <a:xfrm>
                      <a:off x="0" y="0"/>
                      <a:ext cx="5943600" cy="1217930"/>
                    </a:xfrm>
                    <a:prstGeom prst="rect">
                      <a:avLst/>
                    </a:prstGeom>
                  </pic:spPr>
                </pic:pic>
              </a:graphicData>
            </a:graphic>
          </wp:inline>
        </w:drawing>
      </w:r>
    </w:p>
    <w:p w14:paraId="5A61D16E" w14:textId="15BF4F6F" w:rsidR="008E66E0" w:rsidRPr="00F40316" w:rsidRDefault="008E66E0" w:rsidP="0039468E">
      <w:pPr>
        <w:rPr>
          <w:rFonts w:cs="Times New Roman"/>
          <w:lang w:val="en-US"/>
        </w:rPr>
      </w:pPr>
      <w:r w:rsidRPr="00F40316">
        <w:rPr>
          <w:rFonts w:cs="Times New Roman"/>
          <w:lang w:val="en-US"/>
        </w:rPr>
        <w:t xml:space="preserve">Each file from the </w:t>
      </w:r>
      <w:proofErr w:type="spellStart"/>
      <w:r w:rsidRPr="00F40316">
        <w:rPr>
          <w:rFonts w:cs="Times New Roman"/>
          <w:lang w:val="en-US"/>
        </w:rPr>
        <w:t>data_csv</w:t>
      </w:r>
      <w:proofErr w:type="spellEnd"/>
      <w:r w:rsidRPr="00F40316">
        <w:rPr>
          <w:rFonts w:cs="Times New Roman"/>
          <w:lang w:val="en-US"/>
        </w:rPr>
        <w:t xml:space="preserve"> folder will now have its own export folder.</w:t>
      </w:r>
    </w:p>
    <w:p w14:paraId="116C6CFA" w14:textId="02A052F0" w:rsidR="008E66E0" w:rsidRPr="00F40316" w:rsidRDefault="008E66E0" w:rsidP="0039468E">
      <w:pPr>
        <w:rPr>
          <w:rFonts w:cs="Times New Roman"/>
          <w:lang w:val="en-US"/>
        </w:rPr>
      </w:pPr>
      <w:r w:rsidRPr="00F40316">
        <w:rPr>
          <w:rFonts w:cs="Times New Roman"/>
          <w:lang w:val="en-US"/>
        </w:rPr>
        <w:t>Exported files include:</w:t>
      </w:r>
    </w:p>
    <w:p w14:paraId="4D4FA864" w14:textId="2AE55E82" w:rsidR="008E66E0" w:rsidRPr="00F40316" w:rsidRDefault="008E66E0" w:rsidP="008E66E0">
      <w:pPr>
        <w:pStyle w:val="ListParagraph"/>
        <w:numPr>
          <w:ilvl w:val="0"/>
          <w:numId w:val="1"/>
        </w:numPr>
        <w:rPr>
          <w:rFonts w:cs="Times New Roman"/>
          <w:lang w:val="en-US"/>
        </w:rPr>
      </w:pPr>
      <w:r w:rsidRPr="00F40316">
        <w:rPr>
          <w:rFonts w:cs="Times New Roman"/>
          <w:lang w:val="en-US"/>
        </w:rPr>
        <w:t xml:space="preserve">BRS results.csv </w:t>
      </w:r>
    </w:p>
    <w:p w14:paraId="7D003C19" w14:textId="16A39AC7" w:rsidR="008E66E0" w:rsidRPr="00F40316" w:rsidRDefault="008E66E0" w:rsidP="008E66E0">
      <w:pPr>
        <w:pStyle w:val="ListParagraph"/>
        <w:numPr>
          <w:ilvl w:val="1"/>
          <w:numId w:val="1"/>
        </w:numPr>
        <w:rPr>
          <w:rFonts w:cs="Times New Roman"/>
          <w:lang w:val="en-US"/>
        </w:rPr>
      </w:pPr>
      <w:r w:rsidRPr="00F40316">
        <w:rPr>
          <w:rFonts w:cs="Times New Roman"/>
          <w:lang w:val="en-US"/>
        </w:rPr>
        <w:t xml:space="preserve">This file contains the summary info that has been filtered. </w:t>
      </w:r>
      <w:r w:rsidR="00670294" w:rsidRPr="00F40316">
        <w:rPr>
          <w:rFonts w:cs="Times New Roman"/>
          <w:lang w:val="en-US"/>
        </w:rPr>
        <w:t xml:space="preserve">Mean slope, Slope SD, and sequence count for lag 0,1,2 will be in this file. </w:t>
      </w:r>
      <w:r w:rsidRPr="00F40316">
        <w:rPr>
          <w:rFonts w:cs="Times New Roman"/>
          <w:lang w:val="en-US"/>
        </w:rPr>
        <w:t>Outlier sequence slopes that do not meet criteria (R</w:t>
      </w:r>
      <w:r w:rsidRPr="00F40316">
        <w:rPr>
          <w:rFonts w:cs="Times New Roman"/>
          <w:vertAlign w:val="superscript"/>
          <w:lang w:val="en-US"/>
        </w:rPr>
        <w:t>2</w:t>
      </w:r>
      <w:r w:rsidRPr="00F40316">
        <w:rPr>
          <w:rFonts w:cs="Times New Roman"/>
          <w:lang w:val="en-US"/>
        </w:rPr>
        <w:t xml:space="preserve">&lt;0.85, or mean </w:t>
      </w:r>
      <w:proofErr w:type="gramStart"/>
      <w:r w:rsidRPr="00F40316">
        <w:rPr>
          <w:rFonts w:cs="Times New Roman"/>
          <w:lang w:val="en-US"/>
        </w:rPr>
        <w:t>slope  &gt;</w:t>
      </w:r>
      <w:proofErr w:type="gramEnd"/>
      <w:r w:rsidRPr="00F40316">
        <w:rPr>
          <w:rFonts w:cs="Times New Roman"/>
          <w:lang w:val="en-US"/>
        </w:rPr>
        <w:t>1.5 IQR) have been removed from these values</w:t>
      </w:r>
      <w:r w:rsidR="00670294" w:rsidRPr="00F40316">
        <w:rPr>
          <w:rFonts w:cs="Times New Roman"/>
          <w:lang w:val="en-US"/>
        </w:rPr>
        <w:t>.</w:t>
      </w:r>
    </w:p>
    <w:p w14:paraId="4E7689CB" w14:textId="46956134" w:rsidR="008E66E0" w:rsidRPr="00F40316" w:rsidRDefault="008E66E0" w:rsidP="008E66E0">
      <w:pPr>
        <w:pStyle w:val="ListParagraph"/>
        <w:numPr>
          <w:ilvl w:val="0"/>
          <w:numId w:val="1"/>
        </w:numPr>
        <w:rPr>
          <w:rFonts w:cs="Times New Roman"/>
          <w:lang w:val="en-US"/>
        </w:rPr>
      </w:pPr>
      <w:r w:rsidRPr="00F40316">
        <w:rPr>
          <w:rFonts w:cs="Times New Roman"/>
          <w:lang w:val="en-US"/>
        </w:rPr>
        <w:t>lag0_slope</w:t>
      </w:r>
    </w:p>
    <w:p w14:paraId="7BAD4784" w14:textId="178BF157" w:rsidR="008E66E0" w:rsidRPr="00F40316" w:rsidRDefault="008E66E0" w:rsidP="008E66E0">
      <w:pPr>
        <w:pStyle w:val="ListParagraph"/>
        <w:numPr>
          <w:ilvl w:val="1"/>
          <w:numId w:val="1"/>
        </w:numPr>
        <w:rPr>
          <w:rFonts w:cs="Times New Roman"/>
          <w:lang w:val="en-US"/>
        </w:rPr>
      </w:pPr>
      <w:r w:rsidRPr="00F40316">
        <w:rPr>
          <w:rFonts w:cs="Times New Roman"/>
          <w:lang w:val="en-US"/>
        </w:rPr>
        <w:t>List of the sequences identified using lag 0 with their slopes and r</w:t>
      </w:r>
      <w:r w:rsidRPr="00F40316">
        <w:rPr>
          <w:rFonts w:cs="Times New Roman"/>
          <w:vertAlign w:val="superscript"/>
          <w:lang w:val="en-US"/>
        </w:rPr>
        <w:t>2</w:t>
      </w:r>
      <w:r w:rsidRPr="00F40316">
        <w:rPr>
          <w:rFonts w:cs="Times New Roman"/>
          <w:lang w:val="en-US"/>
        </w:rPr>
        <w:t xml:space="preserve"> </w:t>
      </w:r>
      <w:proofErr w:type="gramStart"/>
      <w:r w:rsidRPr="00F40316">
        <w:rPr>
          <w:rFonts w:cs="Times New Roman"/>
          <w:lang w:val="en-US"/>
        </w:rPr>
        <w:t>values</w:t>
      </w:r>
      <w:proofErr w:type="gramEnd"/>
    </w:p>
    <w:p w14:paraId="1345C75C" w14:textId="12346DF5" w:rsidR="008E66E0" w:rsidRPr="00F40316" w:rsidRDefault="008E66E0" w:rsidP="008E66E0">
      <w:pPr>
        <w:pStyle w:val="ListParagraph"/>
        <w:numPr>
          <w:ilvl w:val="0"/>
          <w:numId w:val="1"/>
        </w:numPr>
        <w:rPr>
          <w:rFonts w:cs="Times New Roman"/>
          <w:lang w:val="en-US"/>
        </w:rPr>
      </w:pPr>
      <w:r w:rsidRPr="00F40316">
        <w:rPr>
          <w:rFonts w:cs="Times New Roman"/>
          <w:lang w:val="en-US"/>
        </w:rPr>
        <w:t>lag0_data</w:t>
      </w:r>
    </w:p>
    <w:p w14:paraId="655595FE" w14:textId="79CC3D1F" w:rsidR="008E66E0" w:rsidRPr="00F40316" w:rsidRDefault="008E66E0" w:rsidP="008E66E0">
      <w:pPr>
        <w:pStyle w:val="ListParagraph"/>
        <w:numPr>
          <w:ilvl w:val="1"/>
          <w:numId w:val="1"/>
        </w:numPr>
        <w:rPr>
          <w:rFonts w:cs="Times New Roman"/>
          <w:lang w:val="en-US"/>
        </w:rPr>
      </w:pPr>
      <w:r w:rsidRPr="00F40316">
        <w:rPr>
          <w:rFonts w:cs="Times New Roman"/>
          <w:lang w:val="en-US"/>
        </w:rPr>
        <w:t xml:space="preserve">All of the beats identified as part of a sequence using lag </w:t>
      </w:r>
      <w:proofErr w:type="gramStart"/>
      <w:r w:rsidRPr="00F40316">
        <w:rPr>
          <w:rFonts w:cs="Times New Roman"/>
          <w:lang w:val="en-US"/>
        </w:rPr>
        <w:t>0</w:t>
      </w:r>
      <w:proofErr w:type="gramEnd"/>
    </w:p>
    <w:p w14:paraId="250F703F" w14:textId="3629A67B" w:rsidR="008E66E0" w:rsidRPr="00F40316" w:rsidRDefault="008E66E0" w:rsidP="008E66E0">
      <w:pPr>
        <w:pStyle w:val="ListParagraph"/>
        <w:numPr>
          <w:ilvl w:val="0"/>
          <w:numId w:val="1"/>
        </w:numPr>
        <w:rPr>
          <w:rFonts w:cs="Times New Roman"/>
          <w:lang w:val="en-US"/>
        </w:rPr>
      </w:pPr>
      <w:r w:rsidRPr="00F40316">
        <w:rPr>
          <w:rFonts w:cs="Times New Roman"/>
          <w:lang w:val="en-US"/>
        </w:rPr>
        <w:t>lag1_slope</w:t>
      </w:r>
    </w:p>
    <w:p w14:paraId="3A894330" w14:textId="3E0140A7" w:rsidR="008E66E0" w:rsidRPr="00F40316" w:rsidRDefault="008E66E0" w:rsidP="008E66E0">
      <w:pPr>
        <w:pStyle w:val="ListParagraph"/>
        <w:numPr>
          <w:ilvl w:val="0"/>
          <w:numId w:val="1"/>
        </w:numPr>
        <w:rPr>
          <w:rFonts w:cs="Times New Roman"/>
          <w:lang w:val="en-US"/>
        </w:rPr>
      </w:pPr>
      <w:r w:rsidRPr="00F40316">
        <w:rPr>
          <w:rFonts w:cs="Times New Roman"/>
          <w:lang w:val="en-US"/>
        </w:rPr>
        <w:t>lag1_data</w:t>
      </w:r>
    </w:p>
    <w:p w14:paraId="6FC02B07" w14:textId="675DC937" w:rsidR="008E66E0" w:rsidRPr="00F40316" w:rsidRDefault="008E66E0" w:rsidP="008E66E0">
      <w:pPr>
        <w:pStyle w:val="ListParagraph"/>
        <w:numPr>
          <w:ilvl w:val="0"/>
          <w:numId w:val="1"/>
        </w:numPr>
        <w:rPr>
          <w:rFonts w:cs="Times New Roman"/>
          <w:lang w:val="en-US"/>
        </w:rPr>
      </w:pPr>
      <w:r w:rsidRPr="00F40316">
        <w:rPr>
          <w:rFonts w:cs="Times New Roman"/>
          <w:lang w:val="en-US"/>
        </w:rPr>
        <w:t>lag2_slope</w:t>
      </w:r>
    </w:p>
    <w:p w14:paraId="15B4212C" w14:textId="59CBCA8B" w:rsidR="008E66E0" w:rsidRPr="00F40316" w:rsidRDefault="008E66E0" w:rsidP="008E66E0">
      <w:pPr>
        <w:pStyle w:val="ListParagraph"/>
        <w:numPr>
          <w:ilvl w:val="0"/>
          <w:numId w:val="1"/>
        </w:numPr>
        <w:rPr>
          <w:rFonts w:cs="Times New Roman"/>
          <w:lang w:val="en-US"/>
        </w:rPr>
      </w:pPr>
      <w:r w:rsidRPr="00F40316">
        <w:rPr>
          <w:rFonts w:cs="Times New Roman"/>
          <w:lang w:val="en-US"/>
        </w:rPr>
        <w:t>lag2_data</w:t>
      </w:r>
    </w:p>
    <w:p w14:paraId="21B22064" w14:textId="565BE0C3" w:rsidR="008E66E0" w:rsidRPr="00F40316" w:rsidRDefault="00F81BEF" w:rsidP="00F81BEF">
      <w:pPr>
        <w:ind w:left="360"/>
        <w:rPr>
          <w:rFonts w:cs="Times New Roman"/>
          <w:lang w:val="en-US"/>
        </w:rPr>
      </w:pPr>
      <w:r w:rsidRPr="00F40316">
        <w:rPr>
          <w:rFonts w:cs="Times New Roman"/>
          <w:lang w:val="en-US"/>
        </w:rPr>
        <w:t xml:space="preserve">In addition to these files, there will be a “plots” folder in the export for each file. </w:t>
      </w:r>
    </w:p>
    <w:p w14:paraId="7A5F11BA" w14:textId="46AF3E78" w:rsidR="00F81BEF" w:rsidRPr="00F40316" w:rsidRDefault="00F81BEF" w:rsidP="00F81BEF">
      <w:pPr>
        <w:ind w:left="360"/>
        <w:rPr>
          <w:rFonts w:cs="Times New Roman"/>
          <w:lang w:val="en-US"/>
        </w:rPr>
      </w:pPr>
      <w:r w:rsidRPr="00F40316">
        <w:rPr>
          <w:rFonts w:cs="Times New Roman"/>
          <w:lang w:val="en-US"/>
        </w:rPr>
        <w:t xml:space="preserve">These plots are visualizations of every identified sequence, and are not necessary for data extraction, but can be helpful if troubleshooting a particular file. </w:t>
      </w:r>
      <w:r w:rsidR="00F40316" w:rsidRPr="00F40316">
        <w:rPr>
          <w:rFonts w:cs="Times New Roman"/>
          <w:lang w:val="en-US"/>
        </w:rPr>
        <w:t>The plots are associated with the slopes in the unfiltered lagX_slope.csv files, with figures going left to right in increasing order.</w:t>
      </w:r>
    </w:p>
    <w:p w14:paraId="7587B0C8" w14:textId="77777777" w:rsidR="008E66E0" w:rsidRPr="00F40316" w:rsidRDefault="008E66E0" w:rsidP="008E66E0">
      <w:pPr>
        <w:rPr>
          <w:rFonts w:cs="Times New Roman"/>
          <w:lang w:val="en-US"/>
        </w:rPr>
      </w:pPr>
    </w:p>
    <w:p w14:paraId="05A0A14F" w14:textId="77777777" w:rsidR="00C33E73" w:rsidRPr="00F40316" w:rsidRDefault="00C33E73" w:rsidP="0039468E">
      <w:pPr>
        <w:rPr>
          <w:rFonts w:cs="Times New Roman"/>
          <w:lang w:val="en-US"/>
        </w:rPr>
      </w:pPr>
    </w:p>
    <w:sectPr w:rsidR="00C33E73" w:rsidRPr="00F403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51C97"/>
    <w:multiLevelType w:val="hybridMultilevel"/>
    <w:tmpl w:val="124E89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62586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68E"/>
    <w:rsid w:val="002649C7"/>
    <w:rsid w:val="0039468E"/>
    <w:rsid w:val="00451CA0"/>
    <w:rsid w:val="00670294"/>
    <w:rsid w:val="0085215F"/>
    <w:rsid w:val="008E66E0"/>
    <w:rsid w:val="00B80808"/>
    <w:rsid w:val="00C33E73"/>
    <w:rsid w:val="00C879D9"/>
    <w:rsid w:val="00CD37C0"/>
    <w:rsid w:val="00F40316"/>
    <w:rsid w:val="00F81B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B9EED"/>
  <w15:chartTrackingRefBased/>
  <w15:docId w15:val="{62F3AC70-F12E-42C5-BFC4-2F4EF3550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CA0"/>
    <w:rPr>
      <w:rFonts w:ascii="Times New Roman" w:hAnsi="Times New Roman"/>
      <w:kern w:val="0"/>
      <w:sz w:val="24"/>
      <w14:ligatures w14:val="none"/>
    </w:rPr>
  </w:style>
  <w:style w:type="paragraph" w:styleId="Heading1">
    <w:name w:val="heading 1"/>
    <w:basedOn w:val="Normal"/>
    <w:next w:val="Normal"/>
    <w:link w:val="Heading1Char"/>
    <w:uiPriority w:val="9"/>
    <w:qFormat/>
    <w:rsid w:val="00F40316"/>
    <w:pPr>
      <w:outlineLvl w:val="0"/>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316"/>
    <w:rPr>
      <w:rFonts w:ascii="Times New Roman" w:hAnsi="Times New Roman"/>
      <w:b/>
      <w:bCs/>
      <w:kern w:val="0"/>
      <w:sz w:val="24"/>
      <w:lang w:val="en-US"/>
      <w14:ligatures w14:val="none"/>
    </w:rPr>
  </w:style>
  <w:style w:type="paragraph" w:styleId="ListParagraph">
    <w:name w:val="List Paragraph"/>
    <w:basedOn w:val="Normal"/>
    <w:uiPriority w:val="34"/>
    <w:qFormat/>
    <w:rsid w:val="008E66E0"/>
    <w:pPr>
      <w:ind w:left="720"/>
      <w:contextualSpacing/>
    </w:pPr>
  </w:style>
  <w:style w:type="paragraph" w:styleId="TOCHeading">
    <w:name w:val="TOC Heading"/>
    <w:basedOn w:val="Heading1"/>
    <w:next w:val="Normal"/>
    <w:uiPriority w:val="39"/>
    <w:unhideWhenUsed/>
    <w:qFormat/>
    <w:rsid w:val="00F40316"/>
    <w:pPr>
      <w:outlineLvl w:val="9"/>
    </w:pPr>
    <w:rPr>
      <w:rFonts w:asciiTheme="majorHAnsi" w:hAnsiTheme="majorHAnsi"/>
      <w:color w:val="2F5496" w:themeColor="accent1" w:themeShade="BF"/>
    </w:rPr>
  </w:style>
  <w:style w:type="paragraph" w:styleId="Title">
    <w:name w:val="Title"/>
    <w:basedOn w:val="Normal"/>
    <w:next w:val="Normal"/>
    <w:link w:val="TitleChar"/>
    <w:uiPriority w:val="10"/>
    <w:qFormat/>
    <w:rsid w:val="00F403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316"/>
    <w:rPr>
      <w:rFonts w:asciiTheme="majorHAnsi" w:eastAsiaTheme="majorEastAsia" w:hAnsiTheme="majorHAnsi" w:cstheme="majorBidi"/>
      <w:spacing w:val="-10"/>
      <w:kern w:val="28"/>
      <w:sz w:val="56"/>
      <w:szCs w:val="56"/>
      <w14:ligatures w14:val="none"/>
    </w:rPr>
  </w:style>
  <w:style w:type="paragraph" w:styleId="TOC1">
    <w:name w:val="toc 1"/>
    <w:basedOn w:val="Normal"/>
    <w:next w:val="Normal"/>
    <w:autoRedefine/>
    <w:uiPriority w:val="39"/>
    <w:unhideWhenUsed/>
    <w:rsid w:val="00F40316"/>
    <w:pPr>
      <w:spacing w:after="100"/>
    </w:pPr>
  </w:style>
  <w:style w:type="character" w:styleId="Hyperlink">
    <w:name w:val="Hyperlink"/>
    <w:basedOn w:val="DefaultParagraphFont"/>
    <w:uiPriority w:val="99"/>
    <w:unhideWhenUsed/>
    <w:rsid w:val="00F403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479D7-55DD-41EE-9A8F-859FD04BF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Cheung</dc:creator>
  <cp:keywords/>
  <dc:description/>
  <cp:lastModifiedBy>Nicholas Cheung</cp:lastModifiedBy>
  <cp:revision>6</cp:revision>
  <dcterms:created xsi:type="dcterms:W3CDTF">2023-07-14T14:44:00Z</dcterms:created>
  <dcterms:modified xsi:type="dcterms:W3CDTF">2023-07-14T16:44:00Z</dcterms:modified>
</cp:coreProperties>
</file>