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8A4B1F"/>
          <w:sz w:val="44"/>
        </w:rPr>
        <w:t>C++17 Stacks, queues and deques - piles and lines</w:t>
      </w:r>
    </w:p>
    <w:p>
      <w:r>
        <w:rPr>
          <w:color w:val="605C58"/>
          <w:sz w:val="21"/>
        </w:rPr>
        <w:t>Lesson 10 | Theory, cheat sheet and 12 practice problems from arena.olimpiici.com (Group D)</w:t>
      </w:r>
    </w:p>
    <w:p/>
    <w:p>
      <w:pPr>
        <w:pStyle w:val="Heading2"/>
      </w:pPr>
      <w:r>
        <w:t>Contents</w:t>
      </w:r>
    </w:p>
    <w:p>
      <w:fldSimple w:instr="TOC \o &quot;1-2&quot; \h \z \u">
        <w:r>
          <w:t>Right-click here and choose "Update Field" to build the table of contents.</w:t>
        </w:r>
      </w:fldSimple>
    </w:p>
    <w:p>
      <w:r>
        <w:br w:type="page"/>
      </w:r>
    </w:p>
    <w:p>
      <w:pPr>
        <w:pStyle w:val="Heading1"/>
      </w:pPr>
      <w:r>
        <w:t>1. stack: a pile of plates</w:t>
      </w:r>
    </w:p>
    <w:p>
      <w:r>
        <w:rPr>
          <w:b w:val="0"/>
          <w:sz w:val="21"/>
        </w:rPr>
        <w:t xml:space="preserve">A stack is like a pile of plates. You put a plate on </w:t>
      </w:r>
      <w:r>
        <w:rPr>
          <w:b/>
          <w:sz w:val="21"/>
        </w:rPr>
        <w:t>top</w:t>
      </w:r>
      <w:r>
        <w:rPr>
          <w:b w:val="0"/>
          <w:sz w:val="21"/>
        </w:rPr>
        <w:t xml:space="preserve">, and you can take only the plate on top. The last one in is the first one out. Add </w:t>
      </w:r>
      <w:r>
        <w:rPr>
          <w:rFonts w:ascii="Consolas" w:hAnsi="Consolas" w:cs="Consolas"/>
          <w:b w:val="0"/>
          <w:color w:val="2D2A26"/>
          <w:sz w:val="19"/>
        </w:rPr>
        <w:t>#include &lt;stack&gt;</w:t>
      </w:r>
      <w:r>
        <w:rPr>
          <w:b w:val="0"/>
          <w:sz w:val="21"/>
        </w:rPr>
        <w:t>:</w:t>
      </w:r>
    </w:p>
    <w:p>
      <w:pPr>
        <w:spacing w:before="12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stack&lt;int&gt; st;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st.push(1);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st.push(2);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st.push(3);                      // 3 is on top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cout &lt;&lt; st.top() &lt;&lt; '\n';        // 3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st.pop();                        // throws 3 away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cout &lt;&lt; st.top() &lt;&lt; '\n';        // 2</w:t>
      </w:r>
    </w:p>
    <w:p>
      <w:pPr>
        <w:spacing w:before="0" w:after="12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cout &lt;&lt; st.size() &lt;&lt; '\n';       // 2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312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CALL</w:t>
            </w:r>
          </w:p>
        </w:tc>
        <w:tc>
          <w:tcPr>
            <w:tcW w:type="dxa" w:w="5760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DOES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onsolas" w:hAnsi="Consolas" w:cs="Consolas"/>
                <w:b w:val="0"/>
                <w:color w:val="2D2A26"/>
                <w:sz w:val="17"/>
              </w:rPr>
              <w:t>st.push(x)</w:t>
            </w:r>
          </w:p>
        </w:tc>
        <w:tc>
          <w:tcPr>
            <w:tcW w:type="dxa" w:w="5760"/>
          </w:tcPr>
          <w:p>
            <w:r/>
            <w:r>
              <w:rPr>
                <w:b w:val="0"/>
                <w:sz w:val="19"/>
              </w:rPr>
              <w:t xml:space="preserve">puts </w:t>
            </w:r>
            <w:r>
              <w:rPr>
                <w:rFonts w:ascii="Consolas" w:hAnsi="Consolas" w:cs="Consolas"/>
                <w:b w:val="0"/>
                <w:color w:val="2D2A26"/>
                <w:sz w:val="17"/>
              </w:rPr>
              <w:t>x</w:t>
            </w:r>
            <w:r>
              <w:rPr>
                <w:b w:val="0"/>
                <w:sz w:val="19"/>
              </w:rPr>
              <w:t xml:space="preserve"> on top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onsolas" w:hAnsi="Consolas" w:cs="Consolas"/>
                <w:b w:val="0"/>
                <w:color w:val="2D2A26"/>
                <w:sz w:val="17"/>
              </w:rPr>
              <w:t>st.top()</w:t>
            </w:r>
          </w:p>
        </w:tc>
        <w:tc>
          <w:tcPr>
            <w:tcW w:type="dxa" w:w="5760"/>
          </w:tcPr>
          <w:p>
            <w:r/>
            <w:r>
              <w:rPr>
                <w:b w:val="0"/>
                <w:sz w:val="19"/>
              </w:rPr>
              <w:t>the value on top (it stays there)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onsolas" w:hAnsi="Consolas" w:cs="Consolas"/>
                <w:b w:val="0"/>
                <w:color w:val="2D2A26"/>
                <w:sz w:val="17"/>
              </w:rPr>
              <w:t>st.pop()</w:t>
            </w:r>
          </w:p>
        </w:tc>
        <w:tc>
          <w:tcPr>
            <w:tcW w:type="dxa" w:w="5760"/>
          </w:tcPr>
          <w:p>
            <w:r/>
            <w:r>
              <w:rPr>
                <w:b w:val="0"/>
                <w:sz w:val="19"/>
              </w:rPr>
              <w:t>removes the top - and gives nothing back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onsolas" w:hAnsi="Consolas" w:cs="Consolas"/>
                <w:b w:val="0"/>
                <w:color w:val="2D2A26"/>
                <w:sz w:val="17"/>
              </w:rPr>
              <w:t>st.empty()</w:t>
            </w:r>
          </w:p>
        </w:tc>
        <w:tc>
          <w:tcPr>
            <w:tcW w:type="dxa" w:w="5760"/>
          </w:tcPr>
          <w:p>
            <w:r/>
            <w:r>
              <w:rPr>
                <w:b w:val="0"/>
                <w:sz w:val="19"/>
              </w:rPr>
              <w:t>true when the stack has nothing in it</w:t>
            </w:r>
          </w:p>
        </w:tc>
      </w:tr>
    </w:tbl>
    <w:p/>
    <w:p>
      <w:r>
        <w:rPr>
          <w:b w:val="0"/>
          <w:sz w:val="21"/>
        </w:rPr>
        <w:t>A stack turns things round. Push everything, then pop everything, and it comes out backwards:</w:t>
      </w:r>
    </w:p>
    <w:p>
      <w:pPr>
        <w:spacing w:before="12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while (!st.empty()) {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   cout &lt;&lt; st.top() &lt;&lt; ' ';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   st.pop();</w:t>
      </w:r>
    </w:p>
    <w:p>
      <w:pPr>
        <w:spacing w:before="0" w:after="12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}</w:t>
      </w:r>
    </w:p>
    <w:p>
      <w:pPr>
        <w:spacing w:before="120"/>
        <w:ind w:left="230"/>
        <w:shd w:val="clear" w:color="auto" w:fill="FDF6E7"/>
        <w:pBdr>
          <w:left w:val="single" w:sz="18" w:space="6" w:color="D9A441"/>
        </w:pBdr>
      </w:pPr>
      <w:r>
        <w:rPr>
          <w:rFonts w:ascii="Consolas" w:hAnsi="Consolas" w:cs="Consolas"/>
          <w:b w:val="0"/>
          <w:color w:val="2D2A26"/>
          <w:sz w:val="18"/>
        </w:rPr>
        <w:t>top()</w:t>
      </w:r>
      <w:r>
        <w:rPr>
          <w:b w:val="0"/>
          <w:sz w:val="20"/>
        </w:rPr>
        <w:t xml:space="preserve"> or </w:t>
      </w:r>
      <w:r>
        <w:rPr>
          <w:rFonts w:ascii="Consolas" w:hAnsi="Consolas" w:cs="Consolas"/>
          <w:b w:val="0"/>
          <w:color w:val="2D2A26"/>
          <w:sz w:val="18"/>
        </w:rPr>
        <w:t>pop()</w:t>
      </w:r>
      <w:r>
        <w:rPr>
          <w:b w:val="0"/>
          <w:sz w:val="20"/>
        </w:rPr>
        <w:t xml:space="preserve"> on an empty stack crashes the program. Check </w:t>
      </w:r>
      <w:r>
        <w:rPr>
          <w:rFonts w:ascii="Consolas" w:hAnsi="Consolas" w:cs="Consolas"/>
          <w:b w:val="0"/>
          <w:color w:val="2D2A26"/>
          <w:sz w:val="18"/>
        </w:rPr>
        <w:t>!st.empty()</w:t>
      </w:r>
      <w:r>
        <w:rPr>
          <w:b w:val="0"/>
          <w:sz w:val="20"/>
        </w:rPr>
        <w:t xml:space="preserve"> first.</w:t>
      </w:r>
    </w:p>
    <w:p>
      <w:pPr>
        <w:pStyle w:val="Heading1"/>
      </w:pPr>
      <w:r>
        <w:t>2. queue: a line at the shop</w:t>
      </w:r>
    </w:p>
    <w:p>
      <w:r>
        <w:rPr>
          <w:b w:val="0"/>
          <w:sz w:val="21"/>
        </w:rPr>
        <w:t xml:space="preserve">A queue is a line of people. New people join at the </w:t>
      </w:r>
      <w:r>
        <w:rPr>
          <w:b/>
          <w:sz w:val="21"/>
        </w:rPr>
        <w:t>back</w:t>
      </w:r>
      <w:r>
        <w:rPr>
          <w:b w:val="0"/>
          <w:sz w:val="21"/>
        </w:rPr>
        <w:t xml:space="preserve">; the person at the </w:t>
      </w:r>
      <w:r>
        <w:rPr>
          <w:b/>
          <w:sz w:val="21"/>
        </w:rPr>
        <w:t>front</w:t>
      </w:r>
      <w:r>
        <w:rPr>
          <w:b w:val="0"/>
          <w:sz w:val="21"/>
        </w:rPr>
        <w:t xml:space="preserve"> is served and leaves. The first one in is the first one out. Add </w:t>
      </w:r>
      <w:r>
        <w:rPr>
          <w:rFonts w:ascii="Consolas" w:hAnsi="Consolas" w:cs="Consolas"/>
          <w:b w:val="0"/>
          <w:color w:val="2D2A26"/>
          <w:sz w:val="19"/>
        </w:rPr>
        <w:t>#include &lt;queue&gt;</w:t>
      </w:r>
      <w:r>
        <w:rPr>
          <w:b w:val="0"/>
          <w:sz w:val="21"/>
        </w:rPr>
        <w:t>:</w:t>
      </w:r>
    </w:p>
    <w:p>
      <w:pPr>
        <w:spacing w:before="12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queue&lt;int&gt; q;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q.push(1);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q.push(2);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q.push(3);                       // front: 1   back: 3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cout &lt;&lt; q.front() &lt;&lt; '\n';       // 1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q.pop();                         // 1 leaves</w:t>
      </w:r>
    </w:p>
    <w:p>
      <w:pPr>
        <w:spacing w:before="0" w:after="12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cout &lt;&lt; q.front() &lt;&lt; '\n';       // 2</w:t>
      </w:r>
    </w:p>
    <w:p>
      <w:r>
        <w:rPr>
          <w:b w:val="0"/>
          <w:sz w:val="21"/>
        </w:rPr>
        <w:t>A pack of cards where the top card goes to the bottom is a queue. So is a circle of children where every k-th one leaves the game:</w:t>
      </w:r>
    </w:p>
    <w:p>
      <w:pPr>
        <w:spacing w:before="12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queue&lt;int&gt; q;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for (int i = 1; i &lt;= n; i++) q.push(i);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while (q.size() &gt; 1) {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   for (int s = 1; s &lt; k; s++) {      // k - 1 children move to the back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       q.push(q.front());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       q.pop();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   }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   q.pop();                           // the k-th child leaves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}</w:t>
      </w:r>
    </w:p>
    <w:p>
      <w:pPr>
        <w:spacing w:before="0" w:after="12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cout &lt;&lt; q.front() &lt;&lt; '\n';             // the last one left</w:t>
      </w:r>
    </w:p>
    <w:p>
      <w:pPr>
        <w:pStyle w:val="Heading1"/>
      </w:pPr>
      <w:r>
        <w:t>3. deque: a line with two ends</w:t>
      </w:r>
    </w:p>
    <w:p>
      <w:r>
        <w:rPr>
          <w:b w:val="0"/>
          <w:sz w:val="21"/>
        </w:rPr>
        <w:t xml:space="preserve">A </w:t>
      </w:r>
      <w:r>
        <w:rPr>
          <w:rFonts w:ascii="Consolas" w:hAnsi="Consolas" w:cs="Consolas"/>
          <w:b w:val="0"/>
          <w:color w:val="2D2A26"/>
          <w:sz w:val="19"/>
        </w:rPr>
        <w:t>deque</w:t>
      </w:r>
      <w:r>
        <w:rPr>
          <w:b w:val="0"/>
          <w:sz w:val="21"/>
        </w:rPr>
        <w:t xml:space="preserve"> (say "deck") lets you add and remove at </w:t>
      </w:r>
      <w:r>
        <w:rPr>
          <w:b/>
          <w:sz w:val="21"/>
        </w:rPr>
        <w:t>both</w:t>
      </w:r>
      <w:r>
        <w:rPr>
          <w:b w:val="0"/>
          <w:sz w:val="21"/>
        </w:rPr>
        <w:t xml:space="preserve"> ends. Add </w:t>
      </w:r>
      <w:r>
        <w:rPr>
          <w:rFonts w:ascii="Consolas" w:hAnsi="Consolas" w:cs="Consolas"/>
          <w:b w:val="0"/>
          <w:color w:val="2D2A26"/>
          <w:sz w:val="19"/>
        </w:rPr>
        <w:t>#include &lt;deque&gt;</w:t>
      </w:r>
      <w:r>
        <w:rPr>
          <w:b w:val="0"/>
          <w:sz w:val="21"/>
        </w:rPr>
        <w:t>:</w:t>
      </w:r>
    </w:p>
    <w:p>
      <w:pPr>
        <w:spacing w:before="12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deque&lt;int&gt; d;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d.push_back(2);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d.push_back(3);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d.push_front(1);                 // 1 2 3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cout &lt;&lt; d.front() &lt;&lt; ' ' &lt;&lt; d.back() &lt;&lt; '\n';   // 1 3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d.pop_front();                   // 2 3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d.pop_back();                    // 2</w:t>
      </w:r>
    </w:p>
    <w:p>
      <w:pPr>
        <w:spacing w:before="0" w:after="12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cout &lt;&lt; d[0] &lt;&lt; '\n';            // 2 - you may also use places, like a vector</w:t>
      </w:r>
    </w:p>
    <w:p>
      <w:r>
        <w:rPr>
          <w:b w:val="0"/>
          <w:sz w:val="21"/>
        </w:rPr>
        <w:t>When a problem keeps taking from one end and adding to the other end - or turns the whole line round - a deque does each step at once, without moving the other elements.</w:t>
      </w:r>
    </w:p>
    <w:p>
      <w:pPr>
        <w:pStyle w:val="Heading1"/>
      </w:pPr>
      <w:r>
        <w:t>4. Brackets</w:t>
      </w:r>
    </w:p>
    <w:p>
      <w:r>
        <w:rPr>
          <w:b w:val="0"/>
          <w:sz w:val="21"/>
        </w:rPr>
        <w:t xml:space="preserve">Is </w:t>
      </w:r>
      <w:r>
        <w:rPr>
          <w:rFonts w:ascii="Consolas" w:hAnsi="Consolas" w:cs="Consolas"/>
          <w:b w:val="0"/>
          <w:color w:val="2D2A26"/>
          <w:sz w:val="19"/>
        </w:rPr>
        <w:t>([]{})</w:t>
      </w:r>
      <w:r>
        <w:rPr>
          <w:b w:val="0"/>
          <w:sz w:val="21"/>
        </w:rPr>
        <w:t xml:space="preserve"> correctly closed? Read the characters one by one. Push every opening bracket. A closing bracket must match the bracket on top of the stack - then pop it. At the end the stack must be empty:</w:t>
      </w:r>
    </w:p>
    <w:p>
      <w:pPr>
        <w:spacing w:before="12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bool ok(string s) {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   stack&lt;char&gt; st;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   for (char c : s) {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       if (c == '(' || c == '[' || c == '{') st.push(c);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       else {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           if (st.empty()) return false;          // nothing to close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           char o = st.top();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           st.pop();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           if (c == ')' &amp;&amp; o != '(') return false;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           if (c == ']' &amp;&amp; o != '[') return false;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           if (c == '}' &amp;&amp; o != '{') return false;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       }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   }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   return st.empty();                             // nothing left open</w:t>
      </w:r>
    </w:p>
    <w:p>
      <w:pPr>
        <w:spacing w:before="0" w:after="12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}</w:t>
      </w:r>
    </w:p>
    <w:p>
      <w:r>
        <w:rPr>
          <w:b w:val="0"/>
          <w:sz w:val="21"/>
        </w:rPr>
        <w:t xml:space="preserve">The size of the stack at any moment is how </w:t>
      </w:r>
      <w:r>
        <w:rPr>
          <w:b/>
          <w:sz w:val="21"/>
        </w:rPr>
        <w:t>deep</w:t>
      </w:r>
      <w:r>
        <w:rPr>
          <w:b w:val="0"/>
          <w:sz w:val="21"/>
        </w:rPr>
        <w:t xml:space="preserve"> you are inside the brackets.</w:t>
      </w:r>
    </w:p>
    <w:p>
      <w:pPr>
        <w:pStyle w:val="Heading1"/>
      </w:pPr>
      <w:r>
        <w:t>5. A stack that keeps only what matters</w:t>
      </w:r>
    </w:p>
    <w:p>
      <w:r>
        <w:rPr>
          <w:b w:val="0"/>
          <w:sz w:val="21"/>
        </w:rPr>
        <w:t xml:space="preserve">Sometimes, when a new value arrives, the smaller values before it can never be useful again. Pop them! For example: for every number, find the nearest </w:t>
      </w:r>
      <w:r>
        <w:rPr>
          <w:b/>
          <w:sz w:val="21"/>
        </w:rPr>
        <w:t>bigger</w:t>
      </w:r>
      <w:r>
        <w:rPr>
          <w:b w:val="0"/>
          <w:sz w:val="21"/>
        </w:rPr>
        <w:t xml:space="preserve"> number to its left.</w:t>
      </w:r>
    </w:p>
    <w:p>
      <w:pPr>
        <w:spacing w:before="12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stack&lt;int&gt; st;                   // only numbers that may still be an answer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for (int i = 0; i &lt; n; i++) {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   while (!st.empty() &amp;&amp; st.top() &lt;= a[i]) st.pop();   // too small: never an answer again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   if (st.empty()) cout &lt;&lt; -1 &lt;&lt; ' ';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   else cout &lt;&lt; st.top() &lt;&lt; ' ';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   st.push(a[i]);</w:t>
      </w:r>
    </w:p>
    <w:p>
      <w:pPr>
        <w:spacing w:before="0" w:after="12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}</w:t>
      </w:r>
    </w:p>
    <w:p>
      <w:r>
        <w:rPr>
          <w:b w:val="0"/>
          <w:sz w:val="21"/>
        </w:rPr>
        <w:t xml:space="preserve">For </w:t>
      </w:r>
      <w:r>
        <w:rPr>
          <w:rFonts w:ascii="Consolas" w:hAnsi="Consolas" w:cs="Consolas"/>
          <w:b w:val="0"/>
          <w:color w:val="2D2A26"/>
          <w:sz w:val="19"/>
        </w:rPr>
        <w:t>5 3 1 4 6</w:t>
      </w:r>
      <w:r>
        <w:rPr>
          <w:b w:val="0"/>
          <w:sz w:val="21"/>
        </w:rPr>
        <w:t xml:space="preserve"> this prints </w:t>
      </w:r>
      <w:r>
        <w:rPr>
          <w:rFonts w:ascii="Consolas" w:hAnsi="Consolas" w:cs="Consolas"/>
          <w:b w:val="0"/>
          <w:color w:val="2D2A26"/>
          <w:sz w:val="19"/>
        </w:rPr>
        <w:t>-1 5 3 5 -1</w:t>
      </w:r>
      <w:r>
        <w:rPr>
          <w:b w:val="0"/>
          <w:sz w:val="21"/>
        </w:rPr>
        <w:t xml:space="preserve">. Every number is pushed once and popped at most once, so the whole loop is fast even though there is a </w:t>
      </w:r>
      <w:r>
        <w:rPr>
          <w:rFonts w:ascii="Consolas" w:hAnsi="Consolas" w:cs="Consolas"/>
          <w:b w:val="0"/>
          <w:color w:val="2D2A26"/>
          <w:sz w:val="19"/>
        </w:rPr>
        <w:t>while</w:t>
      </w:r>
      <w:r>
        <w:rPr>
          <w:b w:val="0"/>
          <w:sz w:val="21"/>
        </w:rPr>
        <w:t xml:space="preserve"> inside.</w:t>
      </w:r>
    </w:p>
    <w:p>
      <w:r>
        <w:br w:type="page"/>
      </w:r>
    </w:p>
    <w:p>
      <w:pPr>
        <w:pStyle w:val="Heading1"/>
      </w:pPr>
      <w:r>
        <w:t>6. Cheat sheet — memorise this page</w:t>
      </w:r>
    </w:p>
    <w:p>
      <w:r>
        <w:rPr>
          <w:b w:val="0"/>
          <w:sz w:val="21"/>
        </w:rPr>
        <w:t>Cover the right-hand column and try to write each line from memory.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YOU WANT TO…</w:t>
            </w:r>
          </w:p>
        </w:tc>
        <w:tc>
          <w:tcPr>
            <w:tcW w:type="dxa" w:w="5904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WRITE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 w:val="0"/>
                <w:sz w:val="19"/>
              </w:rPr>
              <w:t>Stack: add, look, remove</w:t>
            </w:r>
          </w:p>
        </w:tc>
        <w:tc>
          <w:tcPr>
            <w:tcW w:type="dxa" w:w="5904"/>
          </w:tcPr>
          <w:p>
            <w:r/>
            <w:r>
              <w:rPr>
                <w:rFonts w:ascii="Consolas" w:hAnsi="Consolas" w:cs="Consolas"/>
                <w:b w:val="0"/>
                <w:color w:val="2D2A26"/>
                <w:sz w:val="17"/>
              </w:rPr>
              <w:t>st.push(x)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 w:cs="Consolas"/>
                <w:b w:val="0"/>
                <w:color w:val="2D2A26"/>
                <w:sz w:val="17"/>
              </w:rPr>
              <w:t>st.top()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 w:cs="Consolas"/>
                <w:b w:val="0"/>
                <w:color w:val="2D2A26"/>
                <w:sz w:val="17"/>
              </w:rPr>
              <w:t>st.pop()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 w:val="0"/>
                <w:sz w:val="19"/>
              </w:rPr>
              <w:t>Queue: add at the back, look at the front, remove</w:t>
            </w:r>
          </w:p>
        </w:tc>
        <w:tc>
          <w:tcPr>
            <w:tcW w:type="dxa" w:w="5904"/>
          </w:tcPr>
          <w:p>
            <w:r/>
            <w:r>
              <w:rPr>
                <w:rFonts w:ascii="Consolas" w:hAnsi="Consolas" w:cs="Consolas"/>
                <w:b w:val="0"/>
                <w:color w:val="2D2A26"/>
                <w:sz w:val="17"/>
              </w:rPr>
              <w:t>q.push(x)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 w:cs="Consolas"/>
                <w:b w:val="0"/>
                <w:color w:val="2D2A26"/>
                <w:sz w:val="17"/>
              </w:rPr>
              <w:t>q.front()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 w:cs="Consolas"/>
                <w:b w:val="0"/>
                <w:color w:val="2D2A26"/>
                <w:sz w:val="17"/>
              </w:rPr>
              <w:t>q.pop()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 w:val="0"/>
                <w:sz w:val="19"/>
              </w:rPr>
              <w:t>Deque: both ends</w:t>
            </w:r>
          </w:p>
        </w:tc>
        <w:tc>
          <w:tcPr>
            <w:tcW w:type="dxa" w:w="5904"/>
          </w:tcPr>
          <w:p>
            <w:r/>
            <w:r>
              <w:rPr>
                <w:rFonts w:ascii="Consolas" w:hAnsi="Consolas" w:cs="Consolas"/>
                <w:b w:val="0"/>
                <w:color w:val="2D2A26"/>
                <w:sz w:val="17"/>
              </w:rPr>
              <w:t>push_front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 w:cs="Consolas"/>
                <w:b w:val="0"/>
                <w:color w:val="2D2A26"/>
                <w:sz w:val="17"/>
              </w:rPr>
              <w:t>push_back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 w:cs="Consolas"/>
                <w:b w:val="0"/>
                <w:color w:val="2D2A26"/>
                <w:sz w:val="17"/>
              </w:rPr>
              <w:t>pop_front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 w:cs="Consolas"/>
                <w:b w:val="0"/>
                <w:color w:val="2D2A26"/>
                <w:sz w:val="17"/>
              </w:rPr>
              <w:t>pop_back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 w:cs="Consolas"/>
                <w:b w:val="0"/>
                <w:color w:val="2D2A26"/>
                <w:sz w:val="17"/>
              </w:rPr>
              <w:t>front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 w:cs="Consolas"/>
                <w:b w:val="0"/>
                <w:color w:val="2D2A26"/>
                <w:sz w:val="17"/>
              </w:rPr>
              <w:t>back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 w:val="0"/>
                <w:sz w:val="19"/>
              </w:rPr>
              <w:t>Is it empty? How many?</w:t>
            </w:r>
          </w:p>
        </w:tc>
        <w:tc>
          <w:tcPr>
            <w:tcW w:type="dxa" w:w="5904"/>
          </w:tcPr>
          <w:p>
            <w:r/>
            <w:r>
              <w:rPr>
                <w:rFonts w:ascii="Consolas" w:hAnsi="Consolas" w:cs="Consolas"/>
                <w:b w:val="0"/>
                <w:color w:val="2D2A26"/>
                <w:sz w:val="17"/>
              </w:rPr>
              <w:t>.empty()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 w:cs="Consolas"/>
                <w:b w:val="0"/>
                <w:color w:val="2D2A26"/>
                <w:sz w:val="17"/>
              </w:rPr>
              <w:t>.size()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 w:val="0"/>
                <w:sz w:val="19"/>
              </w:rPr>
              <w:t>Empty it</w:t>
            </w:r>
          </w:p>
        </w:tc>
        <w:tc>
          <w:tcPr>
            <w:tcW w:type="dxa" w:w="5904"/>
          </w:tcPr>
          <w:p>
            <w:r/>
            <w:r>
              <w:rPr>
                <w:rFonts w:ascii="Consolas" w:hAnsi="Consolas" w:cs="Consolas"/>
                <w:b w:val="0"/>
                <w:color w:val="2D2A26"/>
                <w:sz w:val="17"/>
              </w:rPr>
              <w:t>while (!st.empty()) st.pop();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 w:val="0"/>
                <w:sz w:val="19"/>
              </w:rPr>
              <w:t>Print a stack top first</w:t>
            </w:r>
          </w:p>
        </w:tc>
        <w:tc>
          <w:tcPr>
            <w:tcW w:type="dxa" w:w="5904"/>
          </w:tcPr>
          <w:p>
            <w:r/>
            <w:r>
              <w:rPr>
                <w:rFonts w:ascii="Consolas" w:hAnsi="Consolas" w:cs="Consolas"/>
                <w:b w:val="0"/>
                <w:color w:val="2D2A26"/>
                <w:sz w:val="17"/>
              </w:rPr>
              <w:t>while (!st.empty()) { cout &lt;&lt; st.top(); st.pop(); }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 w:val="0"/>
                <w:sz w:val="19"/>
              </w:rPr>
              <w:t>Move the front to the back</w:t>
            </w:r>
          </w:p>
        </w:tc>
        <w:tc>
          <w:tcPr>
            <w:tcW w:type="dxa" w:w="5904"/>
          </w:tcPr>
          <w:p>
            <w:r/>
            <w:r>
              <w:rPr>
                <w:rFonts w:ascii="Consolas" w:hAnsi="Consolas" w:cs="Consolas"/>
                <w:b w:val="0"/>
                <w:color w:val="2D2A26"/>
                <w:sz w:val="17"/>
              </w:rPr>
              <w:t>q.push(q.front()); q.pop();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 w:val="0"/>
                <w:sz w:val="19"/>
              </w:rPr>
              <w:t>Brackets</w:t>
            </w:r>
          </w:p>
        </w:tc>
        <w:tc>
          <w:tcPr>
            <w:tcW w:type="dxa" w:w="5904"/>
          </w:tcPr>
          <w:p>
            <w:r/>
            <w:r>
              <w:rPr>
                <w:b w:val="0"/>
                <w:sz w:val="19"/>
              </w:rPr>
              <w:t xml:space="preserve">push openers; a closer must match </w:t>
            </w:r>
            <w:r>
              <w:rPr>
                <w:rFonts w:ascii="Consolas" w:hAnsi="Consolas" w:cs="Consolas"/>
                <w:b w:val="0"/>
                <w:color w:val="2D2A26"/>
                <w:sz w:val="17"/>
              </w:rPr>
              <w:t>top()</w:t>
            </w:r>
            <w:r>
              <w:rPr>
                <w:b w:val="0"/>
                <w:sz w:val="19"/>
              </w:rPr>
              <w:t>; empty at the end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 w:val="0"/>
                <w:sz w:val="19"/>
              </w:rPr>
              <w:t>Nearest bigger to the left</w:t>
            </w:r>
          </w:p>
        </w:tc>
        <w:tc>
          <w:tcPr>
            <w:tcW w:type="dxa" w:w="5904"/>
          </w:tcPr>
          <w:p>
            <w:r/>
            <w:r>
              <w:rPr>
                <w:b w:val="0"/>
                <w:sz w:val="19"/>
              </w:rPr>
              <w:t xml:space="preserve">pop while </w:t>
            </w:r>
            <w:r>
              <w:rPr>
                <w:rFonts w:ascii="Consolas" w:hAnsi="Consolas" w:cs="Consolas"/>
                <w:b w:val="0"/>
                <w:color w:val="2D2A26"/>
                <w:sz w:val="17"/>
              </w:rPr>
              <w:t>top() &lt;= a[i]</w:t>
            </w:r>
            <w:r>
              <w:rPr>
                <w:b w:val="0"/>
                <w:sz w:val="19"/>
              </w:rPr>
              <w:t xml:space="preserve">, then </w:t>
            </w:r>
            <w:r>
              <w:rPr>
                <w:rFonts w:ascii="Consolas" w:hAnsi="Consolas" w:cs="Consolas"/>
                <w:b w:val="0"/>
                <w:color w:val="2D2A26"/>
                <w:sz w:val="17"/>
              </w:rPr>
              <w:t>top()</w:t>
            </w:r>
            <w:r>
              <w:rPr>
                <w:b w:val="0"/>
                <w:sz w:val="19"/>
              </w:rPr>
              <w:t xml:space="preserve"> is the answer</w:t>
            </w:r>
          </w:p>
        </w:tc>
      </w:tr>
    </w:tbl>
    <w:p>
      <w:r>
        <w:br w:type="page"/>
      </w:r>
    </w:p>
    <w:p>
      <w:pPr>
        <w:pStyle w:val="Heading1"/>
      </w:pPr>
      <w:r>
        <w:t>7. 5 pitfalls that cost real marks</w:t>
      </w:r>
    </w:p>
    <w:p>
      <w:pPr>
        <w:spacing w:after="40"/>
      </w:pPr>
      <w:r>
        <w:rPr>
          <w:b/>
          <w:color w:val="8A4B1F"/>
        </w:rPr>
        <w:t xml:space="preserve">1. </w:t>
      </w:r>
      <w:r>
        <w:rPr>
          <w:rFonts w:ascii="Consolas" w:hAnsi="Consolas" w:cs="Consolas"/>
          <w:b/>
          <w:color w:val="2D2A26"/>
          <w:sz w:val="19"/>
        </w:rPr>
        <w:t>top()</w:t>
      </w:r>
      <w:r>
        <w:rPr>
          <w:b/>
          <w:sz w:val="21"/>
        </w:rPr>
        <w:t xml:space="preserve">, </w:t>
      </w:r>
      <w:r>
        <w:rPr>
          <w:rFonts w:ascii="Consolas" w:hAnsi="Consolas" w:cs="Consolas"/>
          <w:b/>
          <w:color w:val="2D2A26"/>
          <w:sz w:val="19"/>
        </w:rPr>
        <w:t>front()</w:t>
      </w:r>
      <w:r>
        <w:rPr>
          <w:b/>
          <w:sz w:val="21"/>
        </w:rPr>
        <w:t xml:space="preserve"> or </w:t>
      </w:r>
      <w:r>
        <w:rPr>
          <w:rFonts w:ascii="Consolas" w:hAnsi="Consolas" w:cs="Consolas"/>
          <w:b/>
          <w:color w:val="2D2A26"/>
          <w:sz w:val="19"/>
        </w:rPr>
        <w:t>pop()</w:t>
      </w:r>
      <w:r>
        <w:rPr>
          <w:b/>
          <w:sz w:val="21"/>
        </w:rPr>
        <w:t xml:space="preserve"> on an empty container.</w:t>
      </w:r>
    </w:p>
    <w:p>
      <w:pPr>
        <w:spacing w:after="160"/>
        <w:ind w:left="317"/>
      </w:pPr>
      <w:r>
        <w:rPr>
          <w:b w:val="0"/>
          <w:sz w:val="20"/>
        </w:rPr>
        <w:t xml:space="preserve">The program crashes. Always check </w:t>
      </w:r>
      <w:r>
        <w:rPr>
          <w:rFonts w:ascii="Consolas" w:hAnsi="Consolas" w:cs="Consolas"/>
          <w:b w:val="0"/>
          <w:color w:val="2D2A26"/>
          <w:sz w:val="18"/>
        </w:rPr>
        <w:t>.empty()</w:t>
      </w:r>
      <w:r>
        <w:rPr>
          <w:b w:val="0"/>
          <w:sz w:val="20"/>
        </w:rPr>
        <w:t xml:space="preserve"> first.</w:t>
      </w:r>
    </w:p>
    <w:p>
      <w:pPr>
        <w:spacing w:after="40"/>
      </w:pPr>
      <w:r>
        <w:rPr>
          <w:b/>
          <w:color w:val="8A4B1F"/>
        </w:rPr>
        <w:t xml:space="preserve">2. </w:t>
      </w:r>
      <w:r>
        <w:rPr>
          <w:rFonts w:ascii="Consolas" w:hAnsi="Consolas" w:cs="Consolas"/>
          <w:b/>
          <w:color w:val="2D2A26"/>
          <w:sz w:val="19"/>
        </w:rPr>
        <w:t>pop()</w:t>
      </w:r>
      <w:r>
        <w:rPr>
          <w:b/>
          <w:sz w:val="21"/>
        </w:rPr>
        <w:t xml:space="preserve"> gives nothing back.</w:t>
      </w:r>
    </w:p>
    <w:p>
      <w:pPr>
        <w:spacing w:after="160"/>
        <w:ind w:left="317"/>
      </w:pPr>
      <w:r>
        <w:rPr>
          <w:rFonts w:ascii="Consolas" w:hAnsi="Consolas" w:cs="Consolas"/>
          <w:b w:val="0"/>
          <w:color w:val="2D2A26"/>
          <w:sz w:val="18"/>
        </w:rPr>
        <w:t>int x = st.pop();</w:t>
      </w:r>
      <w:r>
        <w:rPr>
          <w:b w:val="0"/>
          <w:sz w:val="20"/>
        </w:rPr>
        <w:t xml:space="preserve"> does not compile. Read </w:t>
      </w:r>
      <w:r>
        <w:rPr>
          <w:rFonts w:ascii="Consolas" w:hAnsi="Consolas" w:cs="Consolas"/>
          <w:b w:val="0"/>
          <w:color w:val="2D2A26"/>
          <w:sz w:val="18"/>
        </w:rPr>
        <w:t>top()</w:t>
      </w:r>
      <w:r>
        <w:rPr>
          <w:b w:val="0"/>
          <w:sz w:val="20"/>
        </w:rPr>
        <w:t xml:space="preserve"> first, then </w:t>
      </w:r>
      <w:r>
        <w:rPr>
          <w:rFonts w:ascii="Consolas" w:hAnsi="Consolas" w:cs="Consolas"/>
          <w:b w:val="0"/>
          <w:color w:val="2D2A26"/>
          <w:sz w:val="18"/>
        </w:rPr>
        <w:t>pop()</w:t>
      </w:r>
      <w:r>
        <w:rPr>
          <w:b w:val="0"/>
          <w:sz w:val="20"/>
        </w:rPr>
        <w:t>.</w:t>
      </w:r>
    </w:p>
    <w:p>
      <w:pPr>
        <w:spacing w:after="40"/>
      </w:pPr>
      <w:r>
        <w:rPr>
          <w:b/>
          <w:color w:val="8A4B1F"/>
        </w:rPr>
        <w:t xml:space="preserve">3. </w:t>
      </w:r>
      <w:r>
        <w:rPr>
          <w:b/>
          <w:sz w:val="21"/>
        </w:rPr>
        <w:t xml:space="preserve">Using </w:t>
      </w:r>
      <w:r>
        <w:rPr>
          <w:rFonts w:ascii="Consolas" w:hAnsi="Consolas" w:cs="Consolas"/>
          <w:b/>
          <w:color w:val="2D2A26"/>
          <w:sz w:val="19"/>
        </w:rPr>
        <w:t>top()</w:t>
      </w:r>
      <w:r>
        <w:rPr>
          <w:b/>
          <w:sz w:val="21"/>
        </w:rPr>
        <w:t xml:space="preserve"> on a queue.</w:t>
      </w:r>
    </w:p>
    <w:p>
      <w:pPr>
        <w:spacing w:after="160"/>
        <w:ind w:left="317"/>
      </w:pPr>
      <w:r>
        <w:rPr>
          <w:b w:val="0"/>
          <w:sz w:val="20"/>
        </w:rPr>
        <w:t xml:space="preserve">A queue has </w:t>
      </w:r>
      <w:r>
        <w:rPr>
          <w:rFonts w:ascii="Consolas" w:hAnsi="Consolas" w:cs="Consolas"/>
          <w:b w:val="0"/>
          <w:color w:val="2D2A26"/>
          <w:sz w:val="18"/>
        </w:rPr>
        <w:t>front()</w:t>
      </w:r>
      <w:r>
        <w:rPr>
          <w:b w:val="0"/>
          <w:sz w:val="20"/>
        </w:rPr>
        <w:t xml:space="preserve"> (and </w:t>
      </w:r>
      <w:r>
        <w:rPr>
          <w:rFonts w:ascii="Consolas" w:hAnsi="Consolas" w:cs="Consolas"/>
          <w:b w:val="0"/>
          <w:color w:val="2D2A26"/>
          <w:sz w:val="18"/>
        </w:rPr>
        <w:t>back()</w:t>
      </w:r>
      <w:r>
        <w:rPr>
          <w:b w:val="0"/>
          <w:sz w:val="20"/>
        </w:rPr>
        <w:t xml:space="preserve">). Only a stack has </w:t>
      </w:r>
      <w:r>
        <w:rPr>
          <w:rFonts w:ascii="Consolas" w:hAnsi="Consolas" w:cs="Consolas"/>
          <w:b w:val="0"/>
          <w:color w:val="2D2A26"/>
          <w:sz w:val="18"/>
        </w:rPr>
        <w:t>top()</w:t>
      </w:r>
      <w:r>
        <w:rPr>
          <w:b w:val="0"/>
          <w:sz w:val="20"/>
        </w:rPr>
        <w:t>.</w:t>
      </w:r>
    </w:p>
    <w:p>
      <w:pPr>
        <w:spacing w:after="40"/>
      </w:pPr>
      <w:r>
        <w:rPr>
          <w:b/>
          <w:color w:val="8A4B1F"/>
        </w:rPr>
        <w:t xml:space="preserve">4. </w:t>
      </w:r>
      <w:r>
        <w:rPr>
          <w:b/>
          <w:sz w:val="21"/>
        </w:rPr>
        <w:t>Forgetting the last check for brackets.</w:t>
      </w:r>
    </w:p>
    <w:p>
      <w:pPr>
        <w:spacing w:after="160"/>
        <w:ind w:left="317"/>
      </w:pPr>
      <w:r>
        <w:rPr>
          <w:rFonts w:ascii="Consolas" w:hAnsi="Consolas" w:cs="Consolas"/>
          <w:b w:val="0"/>
          <w:color w:val="2D2A26"/>
          <w:sz w:val="18"/>
        </w:rPr>
        <w:t>((</w:t>
      </w:r>
      <w:r>
        <w:rPr>
          <w:b w:val="0"/>
          <w:sz w:val="20"/>
        </w:rPr>
        <w:t xml:space="preserve"> never meets a wrong closer, but it is not balanced. The stack must be empty at the end.</w:t>
      </w:r>
    </w:p>
    <w:p>
      <w:pPr>
        <w:spacing w:after="40"/>
      </w:pPr>
      <w:r>
        <w:rPr>
          <w:b/>
          <w:color w:val="8A4B1F"/>
        </w:rPr>
        <w:t xml:space="preserve">5. </w:t>
      </w:r>
      <w:r>
        <w:rPr>
          <w:b/>
          <w:sz w:val="21"/>
        </w:rPr>
        <w:t>Old values left from the previous test.</w:t>
      </w:r>
    </w:p>
    <w:p>
      <w:pPr>
        <w:spacing w:after="160"/>
        <w:ind w:left="317"/>
      </w:pPr>
      <w:r>
        <w:rPr>
          <w:b w:val="0"/>
          <w:sz w:val="20"/>
        </w:rPr>
        <w:t>A stack or queue keeps its contents. Empty it, or make a new one, before each test.</w:t>
      </w:r>
    </w:p>
    <w:p>
      <w:pPr>
        <w:pStyle w:val="Heading1"/>
      </w:pPr>
      <w:r>
        <w:t>8. Complexity reference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048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OPERATION</w:t>
            </w:r>
          </w:p>
        </w:tc>
        <w:tc>
          <w:tcPr>
            <w:tcW w:type="dxa" w:w="3024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COST</w:t>
            </w:r>
          </w:p>
        </w:tc>
      </w:tr>
      <w:tr>
        <w:tc>
          <w:tcPr>
            <w:tcW w:type="dxa" w:w="6048"/>
          </w:tcPr>
          <w:p>
            <w:r/>
            <w:r>
              <w:rPr>
                <w:rFonts w:ascii="Consolas" w:hAnsi="Consolas" w:cs="Consolas"/>
                <w:b w:val="0"/>
                <w:color w:val="2D2A26"/>
                <w:sz w:val="17"/>
              </w:rPr>
              <w:t>push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 w:cs="Consolas"/>
                <w:b w:val="0"/>
                <w:color w:val="2D2A26"/>
                <w:sz w:val="17"/>
              </w:rPr>
              <w:t>pop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 w:cs="Consolas"/>
                <w:b w:val="0"/>
                <w:color w:val="2D2A26"/>
                <w:sz w:val="17"/>
              </w:rPr>
              <w:t>top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 w:cs="Consolas"/>
                <w:b w:val="0"/>
                <w:color w:val="2D2A26"/>
                <w:sz w:val="17"/>
              </w:rPr>
              <w:t>front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 w:cs="Consolas"/>
                <w:b w:val="0"/>
                <w:color w:val="2D2A26"/>
                <w:sz w:val="17"/>
              </w:rPr>
              <w:t>back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 w:cs="Consolas"/>
                <w:b w:val="0"/>
                <w:color w:val="2D2A26"/>
                <w:sz w:val="17"/>
              </w:rPr>
              <w:t>empty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 w:cs="Consolas"/>
                <w:b w:val="0"/>
                <w:color w:val="2D2A26"/>
                <w:sz w:val="17"/>
              </w:rPr>
              <w:t>size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9"/>
              </w:rPr>
              <w:t>O(1)</w:t>
            </w:r>
          </w:p>
        </w:tc>
      </w:tr>
      <w:tr>
        <w:tc>
          <w:tcPr>
            <w:tcW w:type="dxa" w:w="6048"/>
          </w:tcPr>
          <w:p>
            <w:r/>
            <w:r>
              <w:rPr>
                <w:rFonts w:ascii="Consolas" w:hAnsi="Consolas" w:cs="Consolas"/>
                <w:b w:val="0"/>
                <w:color w:val="2D2A26"/>
                <w:sz w:val="17"/>
              </w:rPr>
              <w:t>push_front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 w:cs="Consolas"/>
                <w:b w:val="0"/>
                <w:color w:val="2D2A26"/>
                <w:sz w:val="17"/>
              </w:rPr>
              <w:t>pop_front</w:t>
            </w:r>
            <w:r>
              <w:rPr>
                <w:b w:val="0"/>
                <w:sz w:val="19"/>
              </w:rPr>
              <w:t xml:space="preserve"> on a deque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9"/>
              </w:rPr>
              <w:t>O(1)</w:t>
            </w:r>
          </w:p>
        </w:tc>
      </w:tr>
      <w:tr>
        <w:tc>
          <w:tcPr>
            <w:tcW w:type="dxa" w:w="6048"/>
          </w:tcPr>
          <w:p>
            <w:r/>
            <w:r>
              <w:rPr>
                <w:b w:val="0"/>
                <w:sz w:val="19"/>
              </w:rPr>
              <w:t xml:space="preserve">Checking a bracket string of length </w:t>
            </w:r>
            <w:r>
              <w:rPr>
                <w:rFonts w:ascii="Consolas" w:hAnsi="Consolas" w:cs="Consolas"/>
                <w:b w:val="0"/>
                <w:color w:val="2D2A26"/>
                <w:sz w:val="17"/>
              </w:rPr>
              <w:t>n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9"/>
              </w:rPr>
              <w:t>O(n)</w:t>
            </w:r>
          </w:p>
        </w:tc>
      </w:tr>
      <w:tr>
        <w:tc>
          <w:tcPr>
            <w:tcW w:type="dxa" w:w="6048"/>
          </w:tcPr>
          <w:p>
            <w:r/>
            <w:r>
              <w:rPr>
                <w:b w:val="0"/>
                <w:sz w:val="19"/>
              </w:rPr>
              <w:t>The keep-only-what-matters loop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9"/>
              </w:rPr>
              <w:t>O(n) - each value is pushed once and popped once</w:t>
            </w:r>
          </w:p>
        </w:tc>
      </w:tr>
    </w:tbl>
    <w:p>
      <w:r>
        <w:br w:type="page"/>
      </w:r>
    </w:p>
    <w:p>
      <w:pPr>
        <w:pStyle w:val="Heading1"/>
      </w:pPr>
      <w:r>
        <w:t>9. Practice — 12 problems, Group D</w:t>
      </w:r>
    </w:p>
    <w:p>
      <w:r>
        <w:rPr>
          <w:b w:val="0"/>
          <w:sz w:val="21"/>
        </w:rPr>
        <w:t>All 12 problems are from the Olimpiici Arena catalogue (https://arena.olimpiici.com/#/catalog/1), Group D, across the National Olympiad rounds and the seasonal tournaments. They are ordered easiest first inside each group, and the groups themselves get harder as you go down. Click a problem name to open it.</w:t>
      </w:r>
    </w:p>
    <w:p>
      <w:pPr>
        <w:pStyle w:val="Heading2"/>
      </w:pPr>
      <w:r>
        <w:t>A. A pile of plates: stack</w:t>
      </w:r>
    </w:p>
    <w:p>
      <w:pPr>
        <w:spacing w:after="80"/>
      </w:pPr>
      <w:r>
        <w:rPr>
          <w:i/>
          <w:color w:val="605C58"/>
          <w:sz w:val="18"/>
        </w:rPr>
        <w:t>Theory: section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32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PROBLEM</w:t>
            </w:r>
          </w:p>
        </w:tc>
        <w:tc>
          <w:tcPr>
            <w:tcW w:type="dxa" w:w="3600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TECHNIQUE</w:t>
            </w:r>
          </w:p>
        </w:tc>
        <w:tc>
          <w:tcPr>
            <w:tcW w:type="dxa" w:w="1944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SOURCE</w:t>
            </w:r>
          </w:p>
        </w:tc>
        <w:tc>
          <w:tcPr>
            <w:tcW w:type="dxa" w:w="1224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LEVEL</w:t>
            </w:r>
          </w:p>
        </w:tc>
      </w:tr>
      <w:tr>
        <w:tc>
          <w:tcPr>
            <w:tcW w:type="dxa" w:w="2232"/>
          </w:tcPr>
          <w:p>
            <w:r/>
            <w:hyperlink r:id="rId9">
              <w:r>
                <w:rPr>
                  <w:color w:val="8A4B1F"/>
                  <w:u w:val="single"/>
                  <w:rFonts w:ascii="Consolas" w:hAnsi="Consolas"/>
                  <w:sz w:val="19"/>
                  <w:b/>
                </w:rPr>
                <w:t>leaders</w:t>
              </w:r>
            </w:hyperlink>
          </w:p>
          <w:p>
            <w:pPr>
              <w:spacing w:before="0" w:after="0"/>
            </w:pPr>
            <w:r>
              <w:rPr>
                <w:color w:val="605C58"/>
                <w:sz w:val="17"/>
              </w:rPr>
              <w:t>Leaders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walk from the right keeping the largest; a stack turns the answer round</w:t>
            </w:r>
          </w:p>
        </w:tc>
        <w:tc>
          <w:tcPr>
            <w:tcW w:type="dxa" w:w="1944"/>
          </w:tcPr>
          <w:p>
            <w:r/>
            <w:r>
              <w:rPr>
                <w:color w:val="605C58"/>
                <w:sz w:val="17"/>
              </w:rPr>
              <w:t>Regional round</w:t>
              <w:br/>
              <w:t>2016</w:t>
            </w:r>
          </w:p>
        </w:tc>
        <w:tc>
          <w:tcPr>
            <w:tcW w:type="dxa" w:w="1224"/>
          </w:tcPr>
          <w:p>
            <w:r/>
            <w:r>
              <w:rPr>
                <w:color w:val="8A4B1F"/>
                <w:sz w:val="18"/>
              </w:rPr>
              <w:t>★★☆☆☆</w:t>
            </w:r>
          </w:p>
        </w:tc>
      </w:tr>
      <w:tr>
        <w:tc>
          <w:tcPr>
            <w:tcW w:type="dxa" w:w="2232"/>
          </w:tcPr>
          <w:p>
            <w:r/>
            <w:hyperlink r:id="rId10">
              <w:r>
                <w:rPr>
                  <w:color w:val="8A4B1F"/>
                  <w:u w:val="single"/>
                  <w:rFonts w:ascii="Consolas" w:hAnsi="Consolas"/>
                  <w:sz w:val="19"/>
                  <w:b/>
                </w:rPr>
                <w:t>balls</w:t>
              </w:r>
            </w:hyperlink>
          </w:p>
          <w:p>
            <w:pPr>
              <w:spacing w:before="0" w:after="0"/>
            </w:pPr>
            <w:r>
              <w:rPr>
                <w:color w:val="605C58"/>
                <w:sz w:val="17"/>
              </w:rPr>
              <w:t>Balls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the pipe is a stack: push and pop as the commands say</w:t>
            </w:r>
          </w:p>
        </w:tc>
        <w:tc>
          <w:tcPr>
            <w:tcW w:type="dxa" w:w="1944"/>
          </w:tcPr>
          <w:p>
            <w:r/>
            <w:r>
              <w:rPr>
                <w:color w:val="605C58"/>
                <w:sz w:val="17"/>
              </w:rPr>
              <w:t>Winter tournament</w:t>
              <w:br/>
              <w:t>2010</w:t>
            </w:r>
          </w:p>
        </w:tc>
        <w:tc>
          <w:tcPr>
            <w:tcW w:type="dxa" w:w="1224"/>
          </w:tcPr>
          <w:p>
            <w:r/>
            <w:r>
              <w:rPr>
                <w:color w:val="8A4B1F"/>
                <w:sz w:val="18"/>
              </w:rPr>
              <w:t>★★★☆☆</w:t>
            </w:r>
          </w:p>
        </w:tc>
      </w:tr>
      <w:tr>
        <w:tc>
          <w:tcPr>
            <w:tcW w:type="dxa" w:w="2232"/>
          </w:tcPr>
          <w:p>
            <w:r/>
            <w:hyperlink r:id="rId11">
              <w:r>
                <w:rPr>
                  <w:color w:val="8A4B1F"/>
                  <w:u w:val="single"/>
                  <w:rFonts w:ascii="Consolas" w:hAnsi="Consolas"/>
                  <w:sz w:val="19"/>
                  <w:b/>
                </w:rPr>
                <w:t>marbles</w:t>
              </w:r>
            </w:hyperlink>
          </w:p>
          <w:p>
            <w:pPr>
              <w:spacing w:before="0" w:after="0"/>
            </w:pPr>
            <w:r>
              <w:rPr>
                <w:color w:val="605C58"/>
                <w:sz w:val="17"/>
              </w:rPr>
              <w:t>Marbles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a stack of (colour, count); three or more of one colour vanish</w:t>
            </w:r>
          </w:p>
        </w:tc>
        <w:tc>
          <w:tcPr>
            <w:tcW w:type="dxa" w:w="1944"/>
          </w:tcPr>
          <w:p>
            <w:r/>
            <w:r>
              <w:rPr>
                <w:color w:val="605C58"/>
                <w:sz w:val="17"/>
              </w:rPr>
              <w:t>Regional round</w:t>
              <w:br/>
              <w:t>2012</w:t>
            </w:r>
          </w:p>
        </w:tc>
        <w:tc>
          <w:tcPr>
            <w:tcW w:type="dxa" w:w="1224"/>
          </w:tcPr>
          <w:p>
            <w:r/>
            <w:r>
              <w:rPr>
                <w:color w:val="8A4B1F"/>
                <w:sz w:val="18"/>
              </w:rPr>
              <w:t>★★★☆☆</w:t>
            </w:r>
          </w:p>
        </w:tc>
      </w:tr>
      <w:tr>
        <w:tc>
          <w:tcPr>
            <w:tcW w:type="dxa" w:w="2232"/>
          </w:tcPr>
          <w:p>
            <w:r/>
            <w:hyperlink r:id="rId12">
              <w:r>
                <w:rPr>
                  <w:color w:val="8A4B1F"/>
                  <w:u w:val="single"/>
                  <w:rFonts w:ascii="Consolas" w:hAnsi="Consolas"/>
                  <w:sz w:val="19"/>
                  <w:b/>
                </w:rPr>
                <w:t>gifts</w:t>
              </w:r>
            </w:hyperlink>
          </w:p>
          <w:p>
            <w:pPr>
              <w:spacing w:before="0" w:after="0"/>
            </w:pPr>
            <w:r>
              <w:rPr>
                <w:color w:val="605C58"/>
                <w:sz w:val="17"/>
              </w:rPr>
              <w:t>Gifts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chute 2 is a stack - can the gifts come out in the right order?</w:t>
            </w:r>
          </w:p>
        </w:tc>
        <w:tc>
          <w:tcPr>
            <w:tcW w:type="dxa" w:w="1944"/>
          </w:tcPr>
          <w:p>
            <w:r/>
            <w:r>
              <w:rPr>
                <w:color w:val="605C58"/>
                <w:sz w:val="17"/>
              </w:rPr>
              <w:t>National round</w:t>
              <w:br/>
              <w:t>2012</w:t>
            </w:r>
          </w:p>
        </w:tc>
        <w:tc>
          <w:tcPr>
            <w:tcW w:type="dxa" w:w="1224"/>
          </w:tcPr>
          <w:p>
            <w:r/>
            <w:r>
              <w:rPr>
                <w:color w:val="8A4B1F"/>
                <w:sz w:val="18"/>
              </w:rPr>
              <w:t>★★★★☆</w:t>
            </w:r>
          </w:p>
        </w:tc>
      </w:tr>
    </w:tbl>
    <w:p/>
    <w:p>
      <w:pPr>
        <w:pStyle w:val="Heading2"/>
      </w:pPr>
      <w:r>
        <w:t>B. A line, and a line with two ends: queue and deque</w:t>
      </w:r>
    </w:p>
    <w:p>
      <w:pPr>
        <w:spacing w:after="80"/>
      </w:pPr>
      <w:r>
        <w:rPr>
          <w:i/>
          <w:color w:val="605C58"/>
          <w:sz w:val="18"/>
        </w:rPr>
        <w:t>Theory: sections 2 and 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32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PROBLEM</w:t>
            </w:r>
          </w:p>
        </w:tc>
        <w:tc>
          <w:tcPr>
            <w:tcW w:type="dxa" w:w="3600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TECHNIQUE</w:t>
            </w:r>
          </w:p>
        </w:tc>
        <w:tc>
          <w:tcPr>
            <w:tcW w:type="dxa" w:w="1944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SOURCE</w:t>
            </w:r>
          </w:p>
        </w:tc>
        <w:tc>
          <w:tcPr>
            <w:tcW w:type="dxa" w:w="1224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LEVEL</w:t>
            </w:r>
          </w:p>
        </w:tc>
      </w:tr>
      <w:tr>
        <w:tc>
          <w:tcPr>
            <w:tcW w:type="dxa" w:w="2232"/>
          </w:tcPr>
          <w:p>
            <w:r/>
            <w:hyperlink r:id="rId13">
              <w:r>
                <w:rPr>
                  <w:color w:val="8A4B1F"/>
                  <w:u w:val="single"/>
                  <w:rFonts w:ascii="Consolas" w:hAnsi="Consolas"/>
                  <w:sz w:val="19"/>
                  <w:b/>
                </w:rPr>
                <w:t>blackd</w:t>
              </w:r>
            </w:hyperlink>
          </w:p>
          <w:p>
            <w:pPr>
              <w:spacing w:before="0" w:after="0"/>
            </w:pPr>
            <w:r>
              <w:rPr>
                <w:color w:val="605C58"/>
                <w:sz w:val="17"/>
              </w:rPr>
              <w:t>Black card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the deck is a queue: cards leave the front and join the back</w:t>
            </w:r>
          </w:p>
        </w:tc>
        <w:tc>
          <w:tcPr>
            <w:tcW w:type="dxa" w:w="1944"/>
          </w:tcPr>
          <w:p>
            <w:r/>
            <w:r>
              <w:rPr>
                <w:color w:val="605C58"/>
                <w:sz w:val="17"/>
              </w:rPr>
              <w:t>National round</w:t>
              <w:br/>
              <w:t>2015</w:t>
            </w:r>
          </w:p>
        </w:tc>
        <w:tc>
          <w:tcPr>
            <w:tcW w:type="dxa" w:w="1224"/>
          </w:tcPr>
          <w:p>
            <w:r/>
            <w:r>
              <w:rPr>
                <w:color w:val="8A4B1F"/>
                <w:sz w:val="18"/>
              </w:rPr>
              <w:t>★★☆☆☆</w:t>
            </w:r>
          </w:p>
        </w:tc>
      </w:tr>
      <w:tr>
        <w:tc>
          <w:tcPr>
            <w:tcW w:type="dxa" w:w="2232"/>
          </w:tcPr>
          <w:p>
            <w:r/>
            <w:hyperlink r:id="rId14">
              <w:r>
                <w:rPr>
                  <w:color w:val="8A4B1F"/>
                  <w:u w:val="single"/>
                  <w:rFonts w:ascii="Consolas" w:hAnsi="Consolas"/>
                  <w:sz w:val="19"/>
                  <w:b/>
                </w:rPr>
                <w:t>skip</w:t>
              </w:r>
            </w:hyperlink>
          </w:p>
          <w:p>
            <w:pPr>
              <w:spacing w:before="0" w:after="0"/>
            </w:pPr>
            <w:r>
              <w:rPr>
                <w:color w:val="605C58"/>
                <w:sz w:val="17"/>
              </w:rPr>
              <w:t>Skipping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each round, walk the queue once and keep only the survivors</w:t>
            </w:r>
          </w:p>
        </w:tc>
        <w:tc>
          <w:tcPr>
            <w:tcW w:type="dxa" w:w="1944"/>
          </w:tcPr>
          <w:p>
            <w:r/>
            <w:r>
              <w:rPr>
                <w:color w:val="605C58"/>
                <w:sz w:val="17"/>
              </w:rPr>
              <w:t>Municipal round</w:t>
              <w:br/>
              <w:t>2022</w:t>
            </w:r>
          </w:p>
        </w:tc>
        <w:tc>
          <w:tcPr>
            <w:tcW w:type="dxa" w:w="1224"/>
          </w:tcPr>
          <w:p>
            <w:r/>
            <w:r>
              <w:rPr>
                <w:color w:val="8A4B1F"/>
                <w:sz w:val="18"/>
              </w:rPr>
              <w:t>★★★☆☆</w:t>
            </w:r>
          </w:p>
        </w:tc>
      </w:tr>
      <w:tr>
        <w:tc>
          <w:tcPr>
            <w:tcW w:type="dxa" w:w="2232"/>
          </w:tcPr>
          <w:p>
            <w:r/>
            <w:hyperlink r:id="rId15">
              <w:r>
                <w:rPr>
                  <w:color w:val="8A4B1F"/>
                  <w:u w:val="single"/>
                  <w:rFonts w:ascii="Consolas" w:hAnsi="Consolas"/>
                  <w:sz w:val="19"/>
                  <w:b/>
                </w:rPr>
                <w:t>third</w:t>
              </w:r>
            </w:hyperlink>
          </w:p>
          <w:p>
            <w:pPr>
              <w:spacing w:before="0" w:after="0"/>
            </w:pPr>
            <w:r>
              <w:rPr>
                <w:color w:val="605C58"/>
                <w:sz w:val="17"/>
              </w:rPr>
              <w:t>Every third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a deque: drop every third letter and turn the rest round</w:t>
            </w:r>
          </w:p>
        </w:tc>
        <w:tc>
          <w:tcPr>
            <w:tcW w:type="dxa" w:w="1944"/>
          </w:tcPr>
          <w:p>
            <w:r/>
            <w:r>
              <w:rPr>
                <w:color w:val="605C58"/>
                <w:sz w:val="17"/>
              </w:rPr>
              <w:t>Autumn tournament</w:t>
              <w:br/>
              <w:t>2021</w:t>
            </w:r>
          </w:p>
        </w:tc>
        <w:tc>
          <w:tcPr>
            <w:tcW w:type="dxa" w:w="1224"/>
          </w:tcPr>
          <w:p>
            <w:r/>
            <w:r>
              <w:rPr>
                <w:color w:val="8A4B1F"/>
                <w:sz w:val="18"/>
              </w:rPr>
              <w:t>★★★☆☆</w:t>
            </w:r>
          </w:p>
        </w:tc>
      </w:tr>
      <w:tr>
        <w:tc>
          <w:tcPr>
            <w:tcW w:type="dxa" w:w="2232"/>
          </w:tcPr>
          <w:p>
            <w:r/>
            <w:hyperlink r:id="rId16">
              <w:r>
                <w:rPr>
                  <w:color w:val="8A4B1F"/>
                  <w:u w:val="single"/>
                  <w:rFonts w:ascii="Consolas" w:hAnsi="Consolas"/>
                  <w:sz w:val="19"/>
                  <w:b/>
                </w:rPr>
                <w:t>worldclock</w:t>
              </w:r>
            </w:hyperlink>
          </w:p>
          <w:p>
            <w:pPr>
              <w:spacing w:before="0" w:after="0"/>
            </w:pPr>
            <w:r>
              <w:rPr>
                <w:color w:val="605C58"/>
                <w:sz w:val="17"/>
              </w:rPr>
              <w:t>Ball clock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queues and stacks of balls, run until the order comes back</w:t>
            </w:r>
          </w:p>
        </w:tc>
        <w:tc>
          <w:tcPr>
            <w:tcW w:type="dxa" w:w="1944"/>
          </w:tcPr>
          <w:p>
            <w:r/>
            <w:r>
              <w:rPr>
                <w:color w:val="605C58"/>
                <w:sz w:val="17"/>
              </w:rPr>
              <w:t>Winter tournament</w:t>
              <w:br/>
              <w:t>2017</w:t>
            </w:r>
          </w:p>
        </w:tc>
        <w:tc>
          <w:tcPr>
            <w:tcW w:type="dxa" w:w="1224"/>
          </w:tcPr>
          <w:p>
            <w:r/>
            <w:r>
              <w:rPr>
                <w:color w:val="8A4B1F"/>
                <w:sz w:val="18"/>
              </w:rPr>
              <w:t>★★★★☆</w:t>
            </w:r>
          </w:p>
        </w:tc>
      </w:tr>
    </w:tbl>
    <w:p/>
    <w:p>
      <w:pPr>
        <w:pStyle w:val="Heading2"/>
      </w:pPr>
      <w:r>
        <w:t>C. Brackets, and stacks that keep only what matters</w:t>
      </w:r>
    </w:p>
    <w:p>
      <w:pPr>
        <w:spacing w:after="80"/>
      </w:pPr>
      <w:r>
        <w:rPr>
          <w:i/>
          <w:color w:val="605C58"/>
          <w:sz w:val="18"/>
        </w:rPr>
        <w:t>Theory: sections 4 and 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32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PROBLEM</w:t>
            </w:r>
          </w:p>
        </w:tc>
        <w:tc>
          <w:tcPr>
            <w:tcW w:type="dxa" w:w="3600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TECHNIQUE</w:t>
            </w:r>
          </w:p>
        </w:tc>
        <w:tc>
          <w:tcPr>
            <w:tcW w:type="dxa" w:w="1944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SOURCE</w:t>
            </w:r>
          </w:p>
        </w:tc>
        <w:tc>
          <w:tcPr>
            <w:tcW w:type="dxa" w:w="1224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LEVEL</w:t>
            </w:r>
          </w:p>
        </w:tc>
      </w:tr>
      <w:tr>
        <w:tc>
          <w:tcPr>
            <w:tcW w:type="dxa" w:w="2232"/>
          </w:tcPr>
          <w:p>
            <w:r/>
            <w:hyperlink r:id="rId17">
              <w:r>
                <w:rPr>
                  <w:color w:val="8A4B1F"/>
                  <w:u w:val="single"/>
                  <w:rFonts w:ascii="Consolas" w:hAnsi="Consolas"/>
                  <w:sz w:val="19"/>
                  <w:b/>
                </w:rPr>
                <w:t>brackets</w:t>
              </w:r>
            </w:hyperlink>
          </w:p>
          <w:p>
            <w:pPr>
              <w:spacing w:before="0" w:after="0"/>
            </w:pPr>
            <w:r>
              <w:rPr>
                <w:color w:val="605C58"/>
                <w:sz w:val="17"/>
              </w:rPr>
              <w:t>Brackets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match the brackets with a stack and count the balanced endings</w:t>
            </w:r>
          </w:p>
        </w:tc>
        <w:tc>
          <w:tcPr>
            <w:tcW w:type="dxa" w:w="1944"/>
          </w:tcPr>
          <w:p>
            <w:r/>
            <w:r>
              <w:rPr>
                <w:color w:val="605C58"/>
                <w:sz w:val="17"/>
              </w:rPr>
              <w:t>National round</w:t>
              <w:br/>
              <w:t>2023</w:t>
            </w:r>
          </w:p>
        </w:tc>
        <w:tc>
          <w:tcPr>
            <w:tcW w:type="dxa" w:w="1224"/>
          </w:tcPr>
          <w:p>
            <w:r/>
            <w:r>
              <w:rPr>
                <w:color w:val="8A4B1F"/>
                <w:sz w:val="18"/>
              </w:rPr>
              <w:t>★★★☆☆</w:t>
            </w:r>
          </w:p>
        </w:tc>
      </w:tr>
      <w:tr>
        <w:tc>
          <w:tcPr>
            <w:tcW w:type="dxa" w:w="2232"/>
          </w:tcPr>
          <w:p>
            <w:r/>
            <w:hyperlink r:id="rId18">
              <w:r>
                <w:rPr>
                  <w:color w:val="8A4B1F"/>
                  <w:u w:val="single"/>
                  <w:rFonts w:ascii="Consolas" w:hAnsi="Consolas"/>
                  <w:sz w:val="19"/>
                  <w:b/>
                </w:rPr>
                <w:t>maxred</w:t>
              </w:r>
            </w:hyperlink>
          </w:p>
          <w:p>
            <w:pPr>
              <w:spacing w:before="0" w:after="0"/>
            </w:pPr>
            <w:r>
              <w:rPr>
                <w:color w:val="605C58"/>
                <w:sz w:val="17"/>
              </w:rPr>
              <w:t>Largest number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a stack of digits: pop the smaller ones while you may still remove</w:t>
            </w:r>
          </w:p>
        </w:tc>
        <w:tc>
          <w:tcPr>
            <w:tcW w:type="dxa" w:w="1944"/>
          </w:tcPr>
          <w:p>
            <w:r/>
            <w:r>
              <w:rPr>
                <w:color w:val="605C58"/>
                <w:sz w:val="17"/>
              </w:rPr>
              <w:t>Spring tournament</w:t>
              <w:br/>
              <w:t>2019</w:t>
            </w:r>
          </w:p>
        </w:tc>
        <w:tc>
          <w:tcPr>
            <w:tcW w:type="dxa" w:w="1224"/>
          </w:tcPr>
          <w:p>
            <w:r/>
            <w:r>
              <w:rPr>
                <w:color w:val="8A4B1F"/>
                <w:sz w:val="18"/>
              </w:rPr>
              <w:t>★★★☆☆</w:t>
            </w:r>
          </w:p>
        </w:tc>
      </w:tr>
      <w:tr>
        <w:tc>
          <w:tcPr>
            <w:tcW w:type="dxa" w:w="2232"/>
          </w:tcPr>
          <w:p>
            <w:r/>
            <w:hyperlink r:id="rId19">
              <w:r>
                <w:rPr>
                  <w:color w:val="8A4B1F"/>
                  <w:u w:val="single"/>
                  <w:rFonts w:ascii="Consolas" w:hAnsi="Consolas"/>
                  <w:sz w:val="19"/>
                  <w:b/>
                </w:rPr>
                <w:t>colorp</w:t>
              </w:r>
            </w:hyperlink>
          </w:p>
          <w:p>
            <w:pPr>
              <w:spacing w:before="0" w:after="0"/>
            </w:pPr>
            <w:r>
              <w:rPr>
                <w:color w:val="605C58"/>
                <w:sz w:val="17"/>
              </w:rPr>
              <w:t>Painting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1 opens and 0 closes, like brackets; the stack depth is the height</w:t>
            </w:r>
          </w:p>
        </w:tc>
        <w:tc>
          <w:tcPr>
            <w:tcW w:type="dxa" w:w="1944"/>
          </w:tcPr>
          <w:p>
            <w:r/>
            <w:r>
              <w:rPr>
                <w:color w:val="605C58"/>
                <w:sz w:val="17"/>
              </w:rPr>
              <w:t>Summer tournament</w:t>
              <w:br/>
              <w:t>2019</w:t>
            </w:r>
          </w:p>
        </w:tc>
        <w:tc>
          <w:tcPr>
            <w:tcW w:type="dxa" w:w="1224"/>
          </w:tcPr>
          <w:p>
            <w:r/>
            <w:r>
              <w:rPr>
                <w:color w:val="8A4B1F"/>
                <w:sz w:val="18"/>
              </w:rPr>
              <w:t>★★★★☆</w:t>
            </w:r>
          </w:p>
        </w:tc>
      </w:tr>
      <w:tr>
        <w:tc>
          <w:tcPr>
            <w:tcW w:type="dxa" w:w="2232"/>
          </w:tcPr>
          <w:p>
            <w:r/>
            <w:hyperlink r:id="rId20">
              <w:r>
                <w:rPr>
                  <w:color w:val="8A4B1F"/>
                  <w:u w:val="single"/>
                  <w:rFonts w:ascii="Consolas" w:hAnsi="Consolas"/>
                  <w:sz w:val="19"/>
                  <w:b/>
                </w:rPr>
                <w:t>stairs</w:t>
              </w:r>
            </w:hyperlink>
          </w:p>
          <w:p>
            <w:pPr>
              <w:spacing w:before="0" w:after="0"/>
            </w:pPr>
            <w:r>
              <w:rPr>
                <w:color w:val="605C58"/>
                <w:sz w:val="17"/>
              </w:rPr>
              <w:t>Stairs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a stack of heights: two equal heights meet when everything between is gone</w:t>
            </w:r>
          </w:p>
        </w:tc>
        <w:tc>
          <w:tcPr>
            <w:tcW w:type="dxa" w:w="1944"/>
          </w:tcPr>
          <w:p>
            <w:r/>
            <w:r>
              <w:rPr>
                <w:color w:val="605C58"/>
                <w:sz w:val="17"/>
              </w:rPr>
              <w:t>National round</w:t>
              <w:br/>
              <w:t>2019</w:t>
            </w:r>
          </w:p>
        </w:tc>
        <w:tc>
          <w:tcPr>
            <w:tcW w:type="dxa" w:w="1224"/>
          </w:tcPr>
          <w:p>
            <w:r/>
            <w:r>
              <w:rPr>
                <w:color w:val="8A4B1F"/>
                <w:sz w:val="18"/>
              </w:rPr>
              <w:t>★★★★☆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8A4B1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8A4B1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8A4B1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arena.olimpiici.com/#/catalog/194/problem/100464" TargetMode="External"/><Relationship Id="rId10" Type="http://schemas.openxmlformats.org/officeDocument/2006/relationships/hyperlink" Target="https://arena.olimpiici.com/#/catalog/333/problem/100930" TargetMode="External"/><Relationship Id="rId11" Type="http://schemas.openxmlformats.org/officeDocument/2006/relationships/hyperlink" Target="https://arena.olimpiici.com/#/catalog/170/problem/100405" TargetMode="External"/><Relationship Id="rId12" Type="http://schemas.openxmlformats.org/officeDocument/2006/relationships/hyperlink" Target="https://arena.olimpiici.com/#/catalog/226/problem/100590" TargetMode="External"/><Relationship Id="rId13" Type="http://schemas.openxmlformats.org/officeDocument/2006/relationships/hyperlink" Target="https://arena.olimpiici.com/#/catalog/241/problem/100659" TargetMode="External"/><Relationship Id="rId14" Type="http://schemas.openxmlformats.org/officeDocument/2006/relationships/hyperlink" Target="https://arena.olimpiici.com/#/catalog/652/problem/101638" TargetMode="External"/><Relationship Id="rId15" Type="http://schemas.openxmlformats.org/officeDocument/2006/relationships/hyperlink" Target="https://arena.olimpiici.com/#/catalog/639/problem/101605" TargetMode="External"/><Relationship Id="rId16" Type="http://schemas.openxmlformats.org/officeDocument/2006/relationships/hyperlink" Target="https://arena.olimpiici.com/#/catalog/375/problem/101034" TargetMode="External"/><Relationship Id="rId17" Type="http://schemas.openxmlformats.org/officeDocument/2006/relationships/hyperlink" Target="https://arena.olimpiici.com/#/catalog/751/problem/101941" TargetMode="External"/><Relationship Id="rId18" Type="http://schemas.openxmlformats.org/officeDocument/2006/relationships/hyperlink" Target="https://arena.olimpiici.com/#/catalog/434/problem/101176" TargetMode="External"/><Relationship Id="rId19" Type="http://schemas.openxmlformats.org/officeDocument/2006/relationships/hyperlink" Target="https://arena.olimpiici.com/#/catalog/452/problem/101227" TargetMode="External"/><Relationship Id="rId20" Type="http://schemas.openxmlformats.org/officeDocument/2006/relationships/hyperlink" Target="https://arena.olimpiici.com/#/catalog/407/problem/10110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