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4259C" w14:textId="5B153489" w:rsidR="00BD0B60" w:rsidRPr="00D214F5" w:rsidRDefault="00BD0B60" w:rsidP="00BD0B60">
      <w:pPr>
        <w:pStyle w:val="NormalWeb"/>
        <w:spacing w:before="0" w:beforeAutospacing="0" w:after="0" w:afterAutospacing="0"/>
        <w:ind w:left="14"/>
        <w:rPr>
          <w:rFonts w:ascii="Arial" w:hAnsi="Arial" w:cs="Arial"/>
        </w:rPr>
      </w:pPr>
      <w:r w:rsidRPr="00D214F5">
        <w:rPr>
          <w:rFonts w:ascii="Arial" w:hAnsi="Arial" w:cs="Arial"/>
          <w:color w:val="000000"/>
        </w:rPr>
        <w:t xml:space="preserve">Name: </w:t>
      </w:r>
      <w:r w:rsidR="00E50E99" w:rsidRPr="00D214F5">
        <w:rPr>
          <w:rFonts w:ascii="Arial" w:hAnsi="Arial" w:cs="Arial"/>
          <w:color w:val="000000"/>
        </w:rPr>
        <w:t>Anika Danielle D. Benetua</w:t>
      </w:r>
      <w:r w:rsidRPr="00D214F5">
        <w:rPr>
          <w:rFonts w:ascii="Arial" w:hAnsi="Arial" w:cs="Arial"/>
          <w:color w:val="000000"/>
        </w:rPr>
        <w:t> </w:t>
      </w:r>
    </w:p>
    <w:p w14:paraId="12D3C07E" w14:textId="68F40C54" w:rsidR="00BD0B60" w:rsidRPr="00D214F5" w:rsidRDefault="00BD0B60" w:rsidP="00BD0B60">
      <w:pPr>
        <w:pStyle w:val="NormalWeb"/>
        <w:spacing w:before="198" w:beforeAutospacing="0" w:after="0" w:afterAutospacing="0"/>
        <w:ind w:left="14"/>
        <w:rPr>
          <w:rFonts w:ascii="Arial" w:hAnsi="Arial" w:cs="Arial"/>
        </w:rPr>
      </w:pPr>
      <w:r w:rsidRPr="00D214F5">
        <w:rPr>
          <w:rFonts w:ascii="Arial" w:hAnsi="Arial" w:cs="Arial"/>
          <w:color w:val="000000"/>
        </w:rPr>
        <w:t>Position: P</w:t>
      </w:r>
      <w:r w:rsidR="00E50E99" w:rsidRPr="00D214F5">
        <w:rPr>
          <w:rFonts w:ascii="Arial" w:hAnsi="Arial" w:cs="Arial"/>
          <w:color w:val="000000"/>
        </w:rPr>
        <w:t>.R.O</w:t>
      </w:r>
    </w:p>
    <w:p w14:paraId="608C6E0C" w14:textId="77777777" w:rsidR="00BD0B60" w:rsidRPr="00D214F5" w:rsidRDefault="00BD0B60" w:rsidP="00BD0B60">
      <w:pPr>
        <w:pStyle w:val="NormalWeb"/>
        <w:spacing w:before="194" w:beforeAutospacing="0" w:after="0" w:afterAutospacing="0"/>
        <w:ind w:left="14"/>
        <w:rPr>
          <w:rFonts w:ascii="Arial" w:hAnsi="Arial" w:cs="Arial"/>
          <w:color w:val="000000"/>
        </w:rPr>
      </w:pPr>
      <w:r w:rsidRPr="00D214F5">
        <w:rPr>
          <w:rFonts w:ascii="Arial" w:hAnsi="Arial" w:cs="Arial"/>
          <w:color w:val="000000"/>
        </w:rPr>
        <w:t>Platforms: </w:t>
      </w:r>
    </w:p>
    <w:p w14:paraId="7428F2FE" w14:textId="6A513052" w:rsidR="006F63F4" w:rsidRPr="00D214F5" w:rsidRDefault="006F63F4" w:rsidP="00BD0B60">
      <w:pPr>
        <w:pStyle w:val="NormalWeb"/>
        <w:spacing w:before="194" w:beforeAutospacing="0" w:after="0" w:afterAutospacing="0"/>
        <w:ind w:left="14"/>
        <w:rPr>
          <w:rFonts w:ascii="Arial" w:hAnsi="Arial" w:cs="Arial"/>
        </w:rPr>
      </w:pPr>
      <w:r w:rsidRPr="00D214F5">
        <w:rPr>
          <w:rFonts w:ascii="Arial" w:hAnsi="Arial" w:cs="Arial"/>
          <w:b/>
          <w:bCs/>
          <w:color w:val="000000"/>
        </w:rPr>
        <w:t xml:space="preserve">Bridge the Gap: </w:t>
      </w:r>
      <w:r w:rsidRPr="00D214F5">
        <w:rPr>
          <w:rFonts w:ascii="Arial" w:hAnsi="Arial" w:cs="Arial"/>
          <w:color w:val="000000"/>
        </w:rPr>
        <w:t>Bridging the gap between Students, organization, and its department to encourage a more transparent transactions between its constituents to build a better community.</w:t>
      </w:r>
    </w:p>
    <w:p w14:paraId="65240521" w14:textId="4A70CD14" w:rsidR="009F44FD" w:rsidRDefault="009F44FD" w:rsidP="00A322C6">
      <w:pPr>
        <w:pStyle w:val="NormalWeb"/>
        <w:spacing w:before="177" w:beforeAutospacing="0" w:after="0" w:afterAutospacing="0"/>
        <w:ind w:left="4" w:right="227" w:firstLine="9"/>
        <w:rPr>
          <w:rFonts w:ascii="Arial" w:hAnsi="Arial" w:cs="Arial"/>
          <w:color w:val="000000"/>
        </w:rPr>
      </w:pPr>
      <w:r w:rsidRPr="00D214F5">
        <w:rPr>
          <w:rFonts w:ascii="Arial" w:hAnsi="Arial" w:cs="Arial"/>
          <w:b/>
          <w:bCs/>
          <w:color w:val="000000"/>
        </w:rPr>
        <w:t>G</w:t>
      </w:r>
      <w:r w:rsidR="006F63F4" w:rsidRPr="00D214F5">
        <w:rPr>
          <w:rFonts w:ascii="Arial" w:hAnsi="Arial" w:cs="Arial"/>
          <w:b/>
          <w:bCs/>
          <w:color w:val="000000"/>
        </w:rPr>
        <w:t xml:space="preserve">irl code: </w:t>
      </w:r>
      <w:r w:rsidR="00D214F5" w:rsidRPr="00D214F5">
        <w:rPr>
          <w:rFonts w:ascii="Arial" w:hAnsi="Arial" w:cs="Arial"/>
          <w:color w:val="000000"/>
        </w:rPr>
        <w:t>E</w:t>
      </w:r>
      <w:r w:rsidR="003D5469" w:rsidRPr="00D214F5">
        <w:rPr>
          <w:rFonts w:ascii="Arial" w:hAnsi="Arial" w:cs="Arial"/>
          <w:color w:val="000000"/>
        </w:rPr>
        <w:t>mpowering woman to achieve gender equality in a men-dominated field, and change the world of programming.</w:t>
      </w:r>
    </w:p>
    <w:p w14:paraId="3E71B9F4" w14:textId="77777777" w:rsidR="00FE0918" w:rsidRDefault="00FE0918" w:rsidP="00A322C6">
      <w:pPr>
        <w:pStyle w:val="NormalWeb"/>
        <w:spacing w:before="177" w:beforeAutospacing="0" w:after="0" w:afterAutospacing="0"/>
        <w:ind w:left="4" w:right="227" w:firstLine="9"/>
        <w:rPr>
          <w:rFonts w:ascii="Arial" w:hAnsi="Arial" w:cs="Arial"/>
          <w:color w:val="000000"/>
        </w:rPr>
      </w:pPr>
    </w:p>
    <w:p w14:paraId="3F0AF22E" w14:textId="300AEBA9" w:rsidR="00FE0918" w:rsidRDefault="00FE0918" w:rsidP="00A322C6">
      <w:pPr>
        <w:pStyle w:val="NormalWeb"/>
        <w:spacing w:before="177" w:beforeAutospacing="0" w:after="0" w:afterAutospacing="0"/>
        <w:ind w:left="4" w:right="227" w:firstLine="9"/>
        <w:rPr>
          <w:rFonts w:ascii="Arial" w:hAnsi="Arial" w:cs="Arial"/>
          <w:color w:val="000000"/>
        </w:rPr>
      </w:pPr>
      <w:r>
        <w:rPr>
          <w:rFonts w:ascii="Arial" w:hAnsi="Arial" w:cs="Arial"/>
          <w:color w:val="000000"/>
        </w:rPr>
        <w:t>Credentials:</w:t>
      </w:r>
    </w:p>
    <w:p w14:paraId="0724DA2A" w14:textId="28C2453D" w:rsidR="00FE0918" w:rsidRPr="00FE0918" w:rsidRDefault="00167FFB" w:rsidP="00A322C6">
      <w:pPr>
        <w:pStyle w:val="NormalWeb"/>
        <w:spacing w:before="177" w:beforeAutospacing="0" w:after="0" w:afterAutospacing="0"/>
        <w:ind w:left="4" w:right="227" w:firstLine="9"/>
        <w:rPr>
          <w:rFonts w:ascii="Arial" w:hAnsi="Arial" w:cs="Arial"/>
          <w:color w:val="000000"/>
        </w:rPr>
      </w:pPr>
      <w:r>
        <w:rPr>
          <w:rFonts w:ascii="Arial" w:hAnsi="Arial" w:cs="Arial"/>
          <w:color w:val="000000"/>
        </w:rPr>
        <w:t xml:space="preserve">Outstanding </w:t>
      </w:r>
      <w:r w:rsidR="0027570C">
        <w:rPr>
          <w:rFonts w:ascii="Arial" w:hAnsi="Arial" w:cs="Arial"/>
          <w:color w:val="000000"/>
        </w:rPr>
        <w:t>Achievement</w:t>
      </w:r>
      <w:r>
        <w:rPr>
          <w:rFonts w:ascii="Arial" w:hAnsi="Arial" w:cs="Arial"/>
          <w:color w:val="000000"/>
        </w:rPr>
        <w:t xml:space="preserve"> </w:t>
      </w:r>
      <w:r w:rsidR="00643E1B">
        <w:rPr>
          <w:rFonts w:ascii="Arial" w:hAnsi="Arial" w:cs="Arial"/>
          <w:color w:val="000000"/>
        </w:rPr>
        <w:t>in Information Technology Award (2024)</w:t>
      </w:r>
    </w:p>
    <w:p w14:paraId="762F3046" w14:textId="77777777" w:rsidR="00A322C6" w:rsidRPr="00A322C6" w:rsidRDefault="00A322C6" w:rsidP="00A322C6">
      <w:pPr>
        <w:pStyle w:val="NormalWeb"/>
        <w:spacing w:before="177" w:beforeAutospacing="0" w:after="0" w:afterAutospacing="0"/>
        <w:ind w:left="4" w:right="227" w:firstLine="9"/>
        <w:rPr>
          <w:rFonts w:ascii="Arial" w:hAnsi="Arial" w:cs="Arial"/>
          <w:color w:val="000000"/>
        </w:rPr>
      </w:pPr>
    </w:p>
    <w:p w14:paraId="5D07CC66" w14:textId="77777777" w:rsidR="009F44FD" w:rsidRPr="00D214F5" w:rsidRDefault="00BD0B60" w:rsidP="009F44FD">
      <w:pPr>
        <w:pStyle w:val="NormalWeb"/>
        <w:spacing w:before="199" w:beforeAutospacing="0" w:after="0" w:afterAutospacing="0" w:line="276" w:lineRule="auto"/>
        <w:ind w:left="9" w:right="1263" w:hanging="4"/>
        <w:rPr>
          <w:rFonts w:ascii="Arial" w:hAnsi="Arial" w:cs="Arial"/>
          <w:b/>
          <w:bCs/>
          <w:color w:val="000000"/>
        </w:rPr>
      </w:pPr>
      <w:r w:rsidRPr="00D214F5">
        <w:rPr>
          <w:rFonts w:ascii="Arial" w:hAnsi="Arial" w:cs="Arial"/>
          <w:b/>
          <w:bCs/>
          <w:color w:val="000000"/>
        </w:rPr>
        <w:t>PROJECTS: </w:t>
      </w:r>
    </w:p>
    <w:p w14:paraId="25268373" w14:textId="27AE1928" w:rsidR="00265446" w:rsidRPr="00D214F5" w:rsidRDefault="00265446" w:rsidP="009F44FD">
      <w:pPr>
        <w:pStyle w:val="NormalWeb"/>
        <w:spacing w:before="199" w:beforeAutospacing="0" w:after="0" w:afterAutospacing="0" w:line="276" w:lineRule="auto"/>
        <w:ind w:left="9" w:right="1263" w:hanging="4"/>
        <w:rPr>
          <w:rFonts w:ascii="Arial" w:hAnsi="Arial" w:cs="Arial"/>
        </w:rPr>
      </w:pPr>
      <w:r w:rsidRPr="00D214F5">
        <w:rPr>
          <w:rFonts w:ascii="Arial" w:eastAsia="Arial" w:hAnsi="Arial" w:cs="Arial"/>
          <w:b/>
          <w:highlight w:val="white"/>
        </w:rPr>
        <w:t>Geek Out</w:t>
      </w:r>
    </w:p>
    <w:p w14:paraId="476AD4A2" w14:textId="77777777" w:rsidR="00265446" w:rsidRPr="00D214F5" w:rsidRDefault="00265446" w:rsidP="009F44FD">
      <w:pPr>
        <w:spacing w:after="0" w:line="276" w:lineRule="auto"/>
        <w:ind w:left="5" w:right="-630"/>
        <w:rPr>
          <w:rFonts w:ascii="Arial" w:eastAsia="Arial" w:hAnsi="Arial" w:cs="Arial"/>
          <w:b/>
          <w:sz w:val="24"/>
          <w:szCs w:val="24"/>
          <w:highlight w:val="white"/>
        </w:rPr>
      </w:pPr>
    </w:p>
    <w:p w14:paraId="58C0770F" w14:textId="77777777" w:rsidR="00B53A23" w:rsidRPr="00D214F5" w:rsidRDefault="00265446" w:rsidP="009F44FD">
      <w:pPr>
        <w:spacing w:after="0" w:line="276" w:lineRule="auto"/>
        <w:ind w:left="5" w:right="-630"/>
        <w:jc w:val="both"/>
        <w:rPr>
          <w:rFonts w:ascii="Arial" w:eastAsia="Times New Roman" w:hAnsi="Arial" w:cs="Arial"/>
          <w:sz w:val="24"/>
          <w:szCs w:val="24"/>
        </w:rPr>
      </w:pPr>
      <w:r w:rsidRPr="00D214F5">
        <w:rPr>
          <w:rFonts w:ascii="Arial" w:eastAsia="Times New Roman" w:hAnsi="Arial" w:cs="Arial"/>
          <w:sz w:val="24"/>
          <w:szCs w:val="24"/>
          <w:highlight w:val="white"/>
        </w:rPr>
        <w:t xml:space="preserve">Geek Out aims to make studying an enjoyable and stimulating experience. Where they can showcase their skills in Programming and web designing while also learning more from others and while having fun with icebreaker </w:t>
      </w:r>
      <w:proofErr w:type="spellStart"/>
      <w:proofErr w:type="gramStart"/>
      <w:r w:rsidRPr="00D214F5">
        <w:rPr>
          <w:rFonts w:ascii="Arial" w:eastAsia="Times New Roman" w:hAnsi="Arial" w:cs="Arial"/>
          <w:sz w:val="24"/>
          <w:szCs w:val="24"/>
          <w:highlight w:val="white"/>
        </w:rPr>
        <w:t>games.It</w:t>
      </w:r>
      <w:proofErr w:type="spellEnd"/>
      <w:proofErr w:type="gramEnd"/>
      <w:r w:rsidRPr="00D214F5">
        <w:rPr>
          <w:rFonts w:ascii="Arial" w:eastAsia="Times New Roman" w:hAnsi="Arial" w:cs="Arial"/>
          <w:sz w:val="24"/>
          <w:szCs w:val="24"/>
          <w:highlight w:val="white"/>
        </w:rPr>
        <w:t xml:space="preserve"> aims to make information technology students interact with each other, to learn more about others' experiences in programming and web designing to be better programmers. It also aims to make information Technology Students and their departments have a better relationship.</w:t>
      </w:r>
    </w:p>
    <w:p w14:paraId="464B4407" w14:textId="77777777" w:rsidR="00B53A23" w:rsidRPr="00D214F5" w:rsidRDefault="00B53A23" w:rsidP="009F44FD">
      <w:pPr>
        <w:spacing w:after="0" w:line="276" w:lineRule="auto"/>
        <w:ind w:left="5" w:right="-630"/>
        <w:jc w:val="both"/>
        <w:rPr>
          <w:rFonts w:ascii="Arial" w:eastAsia="Times New Roman" w:hAnsi="Arial" w:cs="Arial"/>
          <w:sz w:val="24"/>
          <w:szCs w:val="24"/>
        </w:rPr>
      </w:pPr>
    </w:p>
    <w:p w14:paraId="21AB7D75" w14:textId="4E3E880B" w:rsidR="00B53A23" w:rsidRPr="00D214F5" w:rsidRDefault="00B53A23" w:rsidP="009F44FD">
      <w:pPr>
        <w:pStyle w:val="ListParagraph"/>
        <w:numPr>
          <w:ilvl w:val="0"/>
          <w:numId w:val="5"/>
        </w:numPr>
        <w:spacing w:after="0" w:line="276" w:lineRule="auto"/>
        <w:ind w:right="-630"/>
        <w:jc w:val="both"/>
        <w:rPr>
          <w:rFonts w:ascii="Arial" w:eastAsia="Times New Roman" w:hAnsi="Arial" w:cs="Arial"/>
          <w:sz w:val="24"/>
          <w:szCs w:val="24"/>
        </w:rPr>
      </w:pPr>
      <w:r w:rsidRPr="00D214F5">
        <w:rPr>
          <w:rFonts w:ascii="Arial" w:eastAsia="Times New Roman" w:hAnsi="Arial" w:cs="Arial"/>
          <w:sz w:val="24"/>
          <w:szCs w:val="24"/>
        </w:rPr>
        <w:t>It aims to make students enjoy and learn more about their course through seniors and    Instructors.</w:t>
      </w:r>
    </w:p>
    <w:p w14:paraId="442DD132" w14:textId="16B3BACB" w:rsidR="00B53A23" w:rsidRPr="00D214F5" w:rsidRDefault="00B53A23" w:rsidP="00D214F5">
      <w:pPr>
        <w:pStyle w:val="ListParagraph"/>
        <w:numPr>
          <w:ilvl w:val="0"/>
          <w:numId w:val="4"/>
        </w:numPr>
        <w:spacing w:after="0" w:line="276" w:lineRule="auto"/>
        <w:ind w:right="-630"/>
        <w:jc w:val="both"/>
        <w:rPr>
          <w:rFonts w:ascii="Arial" w:eastAsia="Times New Roman" w:hAnsi="Arial" w:cs="Arial"/>
          <w:sz w:val="24"/>
          <w:szCs w:val="24"/>
        </w:rPr>
      </w:pPr>
      <w:r w:rsidRPr="00D214F5">
        <w:rPr>
          <w:rFonts w:ascii="Arial" w:eastAsia="Times New Roman" w:hAnsi="Arial" w:cs="Arial"/>
          <w:sz w:val="24"/>
          <w:szCs w:val="24"/>
        </w:rPr>
        <w:t>Through the use of team-building exercises, it seeks to slightly lower the barrier that separates students from the department.</w:t>
      </w:r>
    </w:p>
    <w:p w14:paraId="2CBF3AF7" w14:textId="681030EC" w:rsidR="00B53A23" w:rsidRPr="00D214F5" w:rsidRDefault="00B53A23" w:rsidP="009F44FD">
      <w:pPr>
        <w:pStyle w:val="ListParagraph"/>
        <w:numPr>
          <w:ilvl w:val="0"/>
          <w:numId w:val="4"/>
        </w:numPr>
        <w:spacing w:after="0" w:line="276" w:lineRule="auto"/>
        <w:ind w:right="-630"/>
        <w:jc w:val="both"/>
        <w:rPr>
          <w:rFonts w:ascii="Arial" w:eastAsia="Times New Roman" w:hAnsi="Arial" w:cs="Arial"/>
          <w:sz w:val="24"/>
          <w:szCs w:val="24"/>
        </w:rPr>
      </w:pPr>
      <w:r w:rsidRPr="00D214F5">
        <w:rPr>
          <w:rFonts w:ascii="Arial" w:eastAsia="Times New Roman" w:hAnsi="Arial" w:cs="Arial"/>
          <w:sz w:val="24"/>
          <w:szCs w:val="24"/>
        </w:rPr>
        <w:t>demonstrate their diligent effort in web design and programming through their projects.</w:t>
      </w:r>
    </w:p>
    <w:p w14:paraId="48499B6B" w14:textId="77777777" w:rsidR="00265446" w:rsidRPr="00D214F5" w:rsidRDefault="00265446" w:rsidP="009F44FD">
      <w:pPr>
        <w:pStyle w:val="ListParagraph"/>
        <w:spacing w:line="276" w:lineRule="auto"/>
        <w:rPr>
          <w:rFonts w:ascii="Arial" w:eastAsia="Arial" w:hAnsi="Arial" w:cs="Arial"/>
          <w:b/>
          <w:sz w:val="24"/>
          <w:szCs w:val="24"/>
          <w:highlight w:val="white"/>
        </w:rPr>
      </w:pPr>
    </w:p>
    <w:p w14:paraId="4DE9A594" w14:textId="5ABCF3C4" w:rsidR="00265446" w:rsidRPr="00D214F5" w:rsidRDefault="00265446" w:rsidP="009F44FD">
      <w:pPr>
        <w:spacing w:after="0" w:line="276" w:lineRule="auto"/>
        <w:ind w:right="-630"/>
        <w:jc w:val="both"/>
        <w:rPr>
          <w:rFonts w:ascii="Arial" w:eastAsia="Arial" w:hAnsi="Arial" w:cs="Arial"/>
          <w:b/>
          <w:sz w:val="24"/>
          <w:szCs w:val="24"/>
          <w:highlight w:val="white"/>
        </w:rPr>
      </w:pPr>
      <w:r w:rsidRPr="00D214F5">
        <w:rPr>
          <w:rFonts w:ascii="Arial" w:eastAsia="Arial" w:hAnsi="Arial" w:cs="Arial"/>
          <w:b/>
          <w:sz w:val="24"/>
          <w:szCs w:val="24"/>
          <w:highlight w:val="white"/>
        </w:rPr>
        <w:t>Her Code, Her Rules</w:t>
      </w:r>
    </w:p>
    <w:p w14:paraId="7614313B" w14:textId="77777777" w:rsidR="00265446" w:rsidRPr="00D214F5" w:rsidRDefault="00265446" w:rsidP="009F44FD">
      <w:pPr>
        <w:spacing w:after="0" w:line="276" w:lineRule="auto"/>
        <w:ind w:right="-630"/>
        <w:jc w:val="both"/>
        <w:rPr>
          <w:rFonts w:ascii="Arial" w:eastAsia="Times New Roman" w:hAnsi="Arial" w:cs="Arial"/>
          <w:sz w:val="24"/>
          <w:szCs w:val="24"/>
          <w:highlight w:val="white"/>
        </w:rPr>
      </w:pPr>
    </w:p>
    <w:p w14:paraId="17820DBD" w14:textId="6D628C05" w:rsidR="00265446" w:rsidRPr="00D214F5" w:rsidRDefault="00265446" w:rsidP="009F44FD">
      <w:pPr>
        <w:spacing w:after="0" w:line="276" w:lineRule="auto"/>
        <w:ind w:right="-630"/>
        <w:rPr>
          <w:rFonts w:ascii="Arial" w:eastAsia="Times New Roman" w:hAnsi="Arial" w:cs="Arial"/>
          <w:sz w:val="24"/>
          <w:szCs w:val="24"/>
          <w:highlight w:val="white"/>
        </w:rPr>
      </w:pPr>
      <w:r w:rsidRPr="00D214F5">
        <w:rPr>
          <w:rFonts w:ascii="Arial" w:eastAsia="Times New Roman" w:hAnsi="Arial" w:cs="Arial"/>
          <w:sz w:val="24"/>
          <w:szCs w:val="24"/>
          <w:highlight w:val="white"/>
        </w:rPr>
        <w:t>Her code, Her Rules is about empowering woman students and instructors in our men-dominated department to achieve better outcomes without having our gender hinder all the achievements that we are chasing. We can remove the obstacles that women experience and create a future where they can lead and prosper in the computer industry by tackling educational barriers and establishing supportive networks.</w:t>
      </w:r>
    </w:p>
    <w:p w14:paraId="0D010EEA" w14:textId="77777777" w:rsidR="00265446" w:rsidRPr="00D214F5" w:rsidRDefault="00265446" w:rsidP="009F44FD">
      <w:pPr>
        <w:spacing w:after="0" w:line="276" w:lineRule="auto"/>
        <w:ind w:right="-630"/>
        <w:rPr>
          <w:rFonts w:ascii="Arial" w:eastAsia="Times New Roman" w:hAnsi="Arial" w:cs="Arial"/>
          <w:sz w:val="24"/>
          <w:szCs w:val="24"/>
          <w:highlight w:val="white"/>
        </w:rPr>
      </w:pPr>
    </w:p>
    <w:p w14:paraId="63FC3B52" w14:textId="77777777" w:rsidR="00B53A23" w:rsidRPr="00D214F5" w:rsidRDefault="00B53A23" w:rsidP="009F44FD">
      <w:pPr>
        <w:pStyle w:val="ListParagraph"/>
        <w:numPr>
          <w:ilvl w:val="0"/>
          <w:numId w:val="3"/>
        </w:numPr>
        <w:spacing w:after="0" w:line="276" w:lineRule="auto"/>
        <w:ind w:right="-630"/>
        <w:jc w:val="both"/>
        <w:rPr>
          <w:rFonts w:ascii="Arial" w:eastAsia="Times New Roman" w:hAnsi="Arial" w:cs="Arial"/>
          <w:sz w:val="24"/>
          <w:szCs w:val="24"/>
        </w:rPr>
      </w:pPr>
      <w:r w:rsidRPr="00D214F5">
        <w:rPr>
          <w:rFonts w:ascii="Arial" w:eastAsia="Times New Roman" w:hAnsi="Arial" w:cs="Arial"/>
          <w:sz w:val="24"/>
          <w:szCs w:val="24"/>
        </w:rPr>
        <w:t xml:space="preserve">It aims to make our community woman-friendly.                  </w:t>
      </w:r>
    </w:p>
    <w:p w14:paraId="7098680A" w14:textId="398B5D7A" w:rsidR="00B53A23" w:rsidRPr="00D214F5" w:rsidRDefault="00B53A23" w:rsidP="00D214F5">
      <w:pPr>
        <w:pStyle w:val="ListParagraph"/>
        <w:numPr>
          <w:ilvl w:val="0"/>
          <w:numId w:val="3"/>
        </w:numPr>
        <w:spacing w:after="0" w:line="276" w:lineRule="auto"/>
        <w:ind w:right="-630"/>
        <w:jc w:val="both"/>
        <w:rPr>
          <w:rFonts w:ascii="Arial" w:eastAsia="Times New Roman" w:hAnsi="Arial" w:cs="Arial"/>
          <w:sz w:val="24"/>
          <w:szCs w:val="24"/>
        </w:rPr>
      </w:pPr>
      <w:r w:rsidRPr="00D214F5">
        <w:rPr>
          <w:rFonts w:ascii="Arial" w:eastAsia="Times New Roman" w:hAnsi="Arial" w:cs="Arial"/>
          <w:sz w:val="24"/>
          <w:szCs w:val="24"/>
        </w:rPr>
        <w:t xml:space="preserve">In an area dominated by men, for female instructors and students to feel secure, safe, and </w:t>
      </w:r>
      <w:proofErr w:type="gramStart"/>
      <w:r w:rsidRPr="00D214F5">
        <w:rPr>
          <w:rFonts w:ascii="Arial" w:eastAsia="Times New Roman" w:hAnsi="Arial" w:cs="Arial"/>
          <w:sz w:val="24"/>
          <w:szCs w:val="24"/>
        </w:rPr>
        <w:t>at  ease</w:t>
      </w:r>
      <w:proofErr w:type="gramEnd"/>
      <w:r w:rsidRPr="00D214F5">
        <w:rPr>
          <w:rFonts w:ascii="Arial" w:eastAsia="Times New Roman" w:hAnsi="Arial" w:cs="Arial"/>
          <w:sz w:val="24"/>
          <w:szCs w:val="24"/>
        </w:rPr>
        <w:t xml:space="preserve"> without having to worry about sexual harassment.  </w:t>
      </w:r>
    </w:p>
    <w:p w14:paraId="18FF2276" w14:textId="2AD8A72A" w:rsidR="00B53A23" w:rsidRPr="00D214F5" w:rsidRDefault="00B53A23" w:rsidP="00B53A23">
      <w:pPr>
        <w:pStyle w:val="ListParagraph"/>
        <w:numPr>
          <w:ilvl w:val="0"/>
          <w:numId w:val="3"/>
        </w:numPr>
        <w:spacing w:after="0"/>
        <w:ind w:right="-630"/>
        <w:jc w:val="both"/>
        <w:rPr>
          <w:rFonts w:ascii="Arial" w:eastAsia="Times New Roman" w:hAnsi="Arial" w:cs="Arial"/>
          <w:sz w:val="24"/>
          <w:szCs w:val="24"/>
        </w:rPr>
      </w:pPr>
      <w:r w:rsidRPr="00D214F5">
        <w:rPr>
          <w:rFonts w:ascii="Arial" w:eastAsia="Times New Roman" w:hAnsi="Arial" w:cs="Arial"/>
          <w:sz w:val="24"/>
          <w:szCs w:val="24"/>
        </w:rPr>
        <w:t>Showcase accomplished women in these professions to encourage pupils to not feel inferior About their own gender.</w:t>
      </w:r>
    </w:p>
    <w:p w14:paraId="0359861A" w14:textId="77777777" w:rsidR="00265446" w:rsidRPr="00B53A23" w:rsidRDefault="00265446" w:rsidP="00B53A23">
      <w:pPr>
        <w:pStyle w:val="ListParagraph"/>
        <w:spacing w:after="0"/>
        <w:ind w:left="360" w:right="-630"/>
        <w:rPr>
          <w:rFonts w:ascii="Times New Roman" w:eastAsia="Times New Roman" w:hAnsi="Times New Roman" w:cs="Times New Roman"/>
          <w:sz w:val="23"/>
          <w:szCs w:val="23"/>
          <w:highlight w:val="white"/>
        </w:rPr>
      </w:pPr>
    </w:p>
    <w:p w14:paraId="7EB57D8E" w14:textId="77777777" w:rsidR="00F523F6" w:rsidRDefault="00F523F6"/>
    <w:p w14:paraId="0A02FAAD" w14:textId="7F8EEEE5" w:rsidR="008A52FC" w:rsidRDefault="00DD7687">
      <w:r>
        <w:t>++++++++++++++++++++++++++++++</w:t>
      </w:r>
    </w:p>
    <w:p w14:paraId="798635AA" w14:textId="77777777" w:rsidR="001407B9" w:rsidRDefault="001407B9"/>
    <w:p w14:paraId="386303F6" w14:textId="77777777" w:rsidR="001407B9" w:rsidRDefault="001407B9"/>
    <w:p w14:paraId="769397D5" w14:textId="77777777" w:rsidR="001407B9" w:rsidRDefault="001407B9"/>
    <w:p w14:paraId="5CC1CA53" w14:textId="77777777" w:rsidR="001407B9" w:rsidRDefault="001407B9"/>
    <w:p w14:paraId="50232536" w14:textId="77777777" w:rsidR="001407B9" w:rsidRDefault="001407B9"/>
    <w:p w14:paraId="0979B0E0" w14:textId="77777777" w:rsidR="001407B9" w:rsidRDefault="001407B9"/>
    <w:p w14:paraId="6EA0F71C" w14:textId="77777777" w:rsidR="001407B9" w:rsidRDefault="001407B9"/>
    <w:p w14:paraId="766FB10E" w14:textId="77777777" w:rsidR="001407B9" w:rsidRDefault="001407B9"/>
    <w:p w14:paraId="2D6170CF" w14:textId="77777777" w:rsidR="001407B9" w:rsidRDefault="001407B9"/>
    <w:p w14:paraId="1D1B71E3" w14:textId="77777777" w:rsidR="001407B9" w:rsidRDefault="001407B9"/>
    <w:p w14:paraId="57D5F181" w14:textId="77777777" w:rsidR="001407B9" w:rsidRDefault="001407B9"/>
    <w:p w14:paraId="77234815" w14:textId="77777777" w:rsidR="001407B9" w:rsidRDefault="001407B9"/>
    <w:p w14:paraId="24B7124D" w14:textId="77777777" w:rsidR="001407B9" w:rsidRDefault="001407B9"/>
    <w:p w14:paraId="7B063EA3" w14:textId="77777777" w:rsidR="001407B9" w:rsidRDefault="001407B9"/>
    <w:p w14:paraId="7B65037B" w14:textId="77777777" w:rsidR="001407B9" w:rsidRDefault="001407B9"/>
    <w:p w14:paraId="5026E1CC" w14:textId="77777777" w:rsidR="001407B9" w:rsidRDefault="001407B9"/>
    <w:p w14:paraId="6FA4AB1E" w14:textId="77777777" w:rsidR="001407B9" w:rsidRDefault="001407B9"/>
    <w:p w14:paraId="552BC718" w14:textId="77777777" w:rsidR="001407B9" w:rsidRDefault="001407B9"/>
    <w:p w14:paraId="0B2C8A4E" w14:textId="77777777" w:rsidR="001407B9" w:rsidRDefault="001407B9"/>
    <w:p w14:paraId="31CA94C2" w14:textId="77777777" w:rsidR="001407B9" w:rsidRDefault="001407B9"/>
    <w:p w14:paraId="44AE109C" w14:textId="77777777" w:rsidR="001407B9" w:rsidRDefault="001407B9"/>
    <w:p w14:paraId="33C81323" w14:textId="77777777" w:rsidR="001407B9" w:rsidRDefault="001407B9"/>
    <w:p w14:paraId="7C5D9878" w14:textId="2A6F4664" w:rsidR="00005C5F" w:rsidRDefault="00DE1409">
      <w:r>
        <w:lastRenderedPageBreak/>
        <w:t xml:space="preserve">Good </w:t>
      </w:r>
      <w:r w:rsidR="00DC4C4E">
        <w:t xml:space="preserve">day everyone, I am Anika Danielle </w:t>
      </w:r>
      <w:r w:rsidR="00E65E89">
        <w:t xml:space="preserve">Benetua, </w:t>
      </w:r>
      <w:proofErr w:type="spellStart"/>
      <w:r w:rsidR="00AF00C3">
        <w:t>i</w:t>
      </w:r>
      <w:proofErr w:type="spellEnd"/>
      <w:r w:rsidR="00AF00C3">
        <w:t xml:space="preserve"> am a freshman student running for th</w:t>
      </w:r>
      <w:r w:rsidR="00F35FC0">
        <w:t>e position of PRO.</w:t>
      </w:r>
      <w:r w:rsidR="001E083D">
        <w:t xml:space="preserve"> </w:t>
      </w:r>
    </w:p>
    <w:p w14:paraId="32579EEF" w14:textId="77777777" w:rsidR="00DD7687" w:rsidRDefault="00DD7687"/>
    <w:p w14:paraId="463F91E2" w14:textId="5E0BE7DE" w:rsidR="00D857AC" w:rsidRDefault="00D857AC">
      <w:r>
        <w:t xml:space="preserve">As a pro </w:t>
      </w:r>
      <w:proofErr w:type="spellStart"/>
      <w:r w:rsidR="00CA2616">
        <w:t>i</w:t>
      </w:r>
      <w:proofErr w:type="spellEnd"/>
      <w:r w:rsidR="00CA2616">
        <w:t xml:space="preserve"> came with two platforms and that would be b</w:t>
      </w:r>
      <w:r w:rsidR="000B1ACA">
        <w:t>ridge the gap and girl code</w:t>
      </w:r>
    </w:p>
    <w:p w14:paraId="23EE98A2" w14:textId="77777777" w:rsidR="00C36C05" w:rsidRDefault="00C36C05"/>
    <w:p w14:paraId="44124319" w14:textId="7C24E86B" w:rsidR="00297407" w:rsidRDefault="00297407" w:rsidP="00297407">
      <w:pPr>
        <w:pStyle w:val="NormalWeb"/>
        <w:spacing w:before="194" w:beforeAutospacing="0" w:after="0" w:afterAutospacing="0"/>
        <w:ind w:left="14"/>
        <w:rPr>
          <w:rFonts w:ascii="Arial" w:hAnsi="Arial" w:cs="Arial"/>
          <w:color w:val="000000"/>
        </w:rPr>
      </w:pPr>
      <w:r w:rsidRPr="00D214F5">
        <w:rPr>
          <w:rFonts w:ascii="Arial" w:hAnsi="Arial" w:cs="Arial"/>
          <w:b/>
          <w:bCs/>
          <w:color w:val="000000"/>
        </w:rPr>
        <w:t xml:space="preserve">Bridge the Gap: </w:t>
      </w:r>
      <w:r w:rsidRPr="00D214F5">
        <w:rPr>
          <w:rFonts w:ascii="Arial" w:hAnsi="Arial" w:cs="Arial"/>
          <w:color w:val="000000"/>
        </w:rPr>
        <w:t>Bridging the gap between Students, organization, and its department to encourage a more transparent transactions between its constituents to build a better community.</w:t>
      </w:r>
    </w:p>
    <w:p w14:paraId="1176B735" w14:textId="77777777" w:rsidR="00297407" w:rsidRPr="00297407" w:rsidRDefault="00297407" w:rsidP="00297407">
      <w:pPr>
        <w:pStyle w:val="NormalWeb"/>
        <w:spacing w:before="194" w:beforeAutospacing="0" w:after="0" w:afterAutospacing="0"/>
        <w:ind w:left="14"/>
        <w:rPr>
          <w:rFonts w:ascii="Arial" w:hAnsi="Arial" w:cs="Arial"/>
        </w:rPr>
      </w:pPr>
    </w:p>
    <w:p w14:paraId="4D981A65" w14:textId="77C9304F" w:rsidR="00DD7687" w:rsidRDefault="00363369">
      <w:r>
        <w:t>WHY D</w:t>
      </w:r>
      <w:r w:rsidR="00AA424D">
        <w:t xml:space="preserve">ID I MAKE MY PLATFORM ABOUT </w:t>
      </w:r>
      <w:r w:rsidR="00586886">
        <w:t xml:space="preserve">MAKING OUR ORGANIZTION AND STUDENTS </w:t>
      </w:r>
      <w:r w:rsidR="00773D1F">
        <w:t>BRIDGE THE GAP?</w:t>
      </w:r>
    </w:p>
    <w:p w14:paraId="07CA6465" w14:textId="77777777" w:rsidR="00773D1F" w:rsidRDefault="00773D1F"/>
    <w:p w14:paraId="03B3195C" w14:textId="79723DB3" w:rsidR="00E208BD" w:rsidRDefault="00773D1F">
      <w:proofErr w:type="gramStart"/>
      <w:r>
        <w:t>Well</w:t>
      </w:r>
      <w:proofErr w:type="gramEnd"/>
      <w:r w:rsidR="00CD112C">
        <w:t xml:space="preserve"> my freshman year in </w:t>
      </w:r>
      <w:proofErr w:type="spellStart"/>
      <w:r w:rsidR="00CD112C">
        <w:t>cvsu</w:t>
      </w:r>
      <w:proofErr w:type="spellEnd"/>
      <w:r w:rsidR="00CD112C">
        <w:t xml:space="preserve"> imus, it always felt like </w:t>
      </w:r>
      <w:r w:rsidR="00042FCA">
        <w:t xml:space="preserve">there is some big river between the students and </w:t>
      </w:r>
      <w:r w:rsidR="00D32D3B">
        <w:t>the organization</w:t>
      </w:r>
      <w:r w:rsidR="00935557">
        <w:t xml:space="preserve"> and by making this my platform</w:t>
      </w:r>
      <w:r w:rsidR="0008186F">
        <w:t xml:space="preserve">, I am hoping that I </w:t>
      </w:r>
      <w:r w:rsidR="006D1BA7">
        <w:t xml:space="preserve">and the ATECCO </w:t>
      </w:r>
      <w:r w:rsidR="00C011B7">
        <w:t>PARTYLIST, together</w:t>
      </w:r>
      <w:r w:rsidR="006D1BA7">
        <w:t xml:space="preserve"> we can </w:t>
      </w:r>
      <w:r w:rsidR="00895F48">
        <w:t>make a bridge to reach to the students to be able to make a better community.</w:t>
      </w:r>
    </w:p>
    <w:p w14:paraId="4766E94A" w14:textId="2C2138AA" w:rsidR="00C60F82" w:rsidRDefault="00C60F82"/>
    <w:p w14:paraId="29708989" w14:textId="36D25C93" w:rsidR="00253272" w:rsidRDefault="00B856E6">
      <w:r>
        <w:t xml:space="preserve">I know that when students feel connected in their organization they wouldn’t </w:t>
      </w:r>
      <w:proofErr w:type="gramStart"/>
      <w:r>
        <w:t>think  twice</w:t>
      </w:r>
      <w:proofErr w:type="gramEnd"/>
      <w:r>
        <w:t xml:space="preserve"> </w:t>
      </w:r>
      <w:r w:rsidR="0061296F">
        <w:t>in s</w:t>
      </w:r>
      <w:r w:rsidR="00AE0B01">
        <w:t xml:space="preserve">peaking up, whether </w:t>
      </w:r>
      <w:proofErr w:type="spellStart"/>
      <w:r w:rsidR="00AE0B01">
        <w:t>its</w:t>
      </w:r>
      <w:proofErr w:type="spellEnd"/>
      <w:r w:rsidR="00AE0B01">
        <w:t xml:space="preserve"> about sharing their worries or ideas </w:t>
      </w:r>
      <w:r w:rsidR="00286FE9">
        <w:t>and they will actively participate in events.</w:t>
      </w:r>
      <w:r w:rsidR="006C555F" w:rsidRPr="006C555F">
        <w:t xml:space="preserve"> </w:t>
      </w:r>
      <w:r w:rsidR="006C555F">
        <w:t xml:space="preserve">By bridging this gap, organizations ensure that </w:t>
      </w:r>
      <w:proofErr w:type="gramStart"/>
      <w:r w:rsidR="006C555F">
        <w:t xml:space="preserve">students </w:t>
      </w:r>
      <w:r w:rsidR="00F554F3">
        <w:t xml:space="preserve"> will</w:t>
      </w:r>
      <w:proofErr w:type="gramEnd"/>
      <w:r w:rsidR="00F554F3">
        <w:t xml:space="preserve"> </w:t>
      </w:r>
      <w:proofErr w:type="spellStart"/>
      <w:r w:rsidR="00F554F3">
        <w:t>an</w:t>
      </w:r>
      <w:proofErr w:type="spellEnd"/>
      <w:r w:rsidR="00F554F3">
        <w:t xml:space="preserve"> </w:t>
      </w:r>
      <w:r w:rsidR="006C555F">
        <w:t>have easy access to resources and opportunities</w:t>
      </w:r>
      <w:r w:rsidR="00253272">
        <w:t>.</w:t>
      </w:r>
    </w:p>
    <w:p w14:paraId="2E609B56" w14:textId="77777777" w:rsidR="00253272" w:rsidRDefault="00253272"/>
    <w:p w14:paraId="253F24A2" w14:textId="41C1B441" w:rsidR="00253272" w:rsidRDefault="00253272">
      <w:r>
        <w:t>While bridging the gap is about students, there is also a benefit for the organization. We would be able to hear your thoughts and ideas</w:t>
      </w:r>
      <w:r w:rsidR="00840475">
        <w:t xml:space="preserve">, together we can </w:t>
      </w:r>
      <w:r w:rsidR="00D04C79">
        <w:t>align our goals that would be benefit for everyone.</w:t>
      </w:r>
    </w:p>
    <w:p w14:paraId="719272E0" w14:textId="77777777" w:rsidR="00300CF2" w:rsidRDefault="00300CF2"/>
    <w:p w14:paraId="3B2100E1" w14:textId="33152EF4" w:rsidR="00300CF2" w:rsidRDefault="00300CF2">
      <w:r>
        <w:t xml:space="preserve">Bridging the gap is about </w:t>
      </w:r>
      <w:proofErr w:type="spellStart"/>
      <w:r>
        <w:t>Icreating</w:t>
      </w:r>
      <w:proofErr w:type="spellEnd"/>
      <w:r>
        <w:t xml:space="preserve"> an environment where everyone feels empowered to learn, contribute, and thrive.</w:t>
      </w:r>
    </w:p>
    <w:p w14:paraId="3A197570" w14:textId="77777777" w:rsidR="00D04C79" w:rsidRDefault="00D04C79"/>
    <w:p w14:paraId="0C2FA7AC" w14:textId="77777777" w:rsidR="00D04C79" w:rsidRDefault="00D04C79"/>
    <w:p w14:paraId="05519C42" w14:textId="58B0BB5A" w:rsidR="00D41AEA" w:rsidRDefault="00D41AEA">
      <w:pPr>
        <w:rPr>
          <w:b/>
          <w:bCs/>
        </w:rPr>
      </w:pPr>
      <w:r>
        <w:rPr>
          <w:b/>
          <w:bCs/>
        </w:rPr>
        <w:t>GIRL CODE</w:t>
      </w:r>
    </w:p>
    <w:p w14:paraId="711509CA" w14:textId="77777777" w:rsidR="00297407" w:rsidRDefault="00297407" w:rsidP="00297407">
      <w:pPr>
        <w:pStyle w:val="NormalWeb"/>
        <w:spacing w:before="177" w:beforeAutospacing="0" w:after="0" w:afterAutospacing="0"/>
        <w:ind w:left="4" w:right="227" w:firstLine="9"/>
        <w:rPr>
          <w:rFonts w:ascii="Arial" w:hAnsi="Arial" w:cs="Arial"/>
          <w:color w:val="000000"/>
        </w:rPr>
      </w:pPr>
      <w:r w:rsidRPr="00D214F5">
        <w:rPr>
          <w:rFonts w:ascii="Arial" w:hAnsi="Arial" w:cs="Arial"/>
          <w:b/>
          <w:bCs/>
          <w:color w:val="000000"/>
        </w:rPr>
        <w:t xml:space="preserve">Girl code: </w:t>
      </w:r>
      <w:r w:rsidRPr="00D214F5">
        <w:rPr>
          <w:rFonts w:ascii="Arial" w:hAnsi="Arial" w:cs="Arial"/>
          <w:color w:val="000000"/>
        </w:rPr>
        <w:t>Empowering woman to achieve gender equality in a men-dominated field, and change the world of programming.</w:t>
      </w:r>
    </w:p>
    <w:p w14:paraId="50192E60" w14:textId="77777777" w:rsidR="00297407" w:rsidRDefault="00297407">
      <w:pPr>
        <w:rPr>
          <w:b/>
          <w:bCs/>
        </w:rPr>
      </w:pPr>
    </w:p>
    <w:p w14:paraId="75765D3E" w14:textId="38777B8A" w:rsidR="005272C5" w:rsidRDefault="00497AF7">
      <w:r>
        <w:lastRenderedPageBreak/>
        <w:t>In a space where there are full of men</w:t>
      </w:r>
      <w:r w:rsidR="000E7791">
        <w:t xml:space="preserve">, I want to be the biggest </w:t>
      </w:r>
      <w:r w:rsidR="00AC0A43">
        <w:t xml:space="preserve">and loudest voice </w:t>
      </w:r>
      <w:r w:rsidR="001D0040">
        <w:t>whe</w:t>
      </w:r>
      <w:r w:rsidR="002404D7">
        <w:t>n</w:t>
      </w:r>
      <w:r w:rsidR="00AC0A43">
        <w:t xml:space="preserve"> it comes to protecting my fellow</w:t>
      </w:r>
      <w:r w:rsidR="005F3F31">
        <w:t xml:space="preserve"> IT</w:t>
      </w:r>
      <w:r w:rsidR="002404D7">
        <w:t xml:space="preserve"> woman</w:t>
      </w:r>
      <w:r w:rsidR="005F3F31">
        <w:t xml:space="preserve"> students.</w:t>
      </w:r>
    </w:p>
    <w:p w14:paraId="696A6D28" w14:textId="24E8B76B" w:rsidR="00434762" w:rsidRDefault="005F3F31">
      <w:r>
        <w:t xml:space="preserve">Some might question </w:t>
      </w:r>
      <w:r w:rsidR="00632B17">
        <w:t>where is the equality if I only focus on woman??</w:t>
      </w:r>
      <w:r w:rsidR="006020DB">
        <w:t xml:space="preserve"> Its already 2024, why do woman still talk about it?</w:t>
      </w:r>
    </w:p>
    <w:p w14:paraId="76141A6B" w14:textId="30668090" w:rsidR="00434762" w:rsidRDefault="00434762">
      <w:r>
        <w:t>As a woman who experienced it first hand, I</w:t>
      </w:r>
      <w:r w:rsidR="00DE6F86">
        <w:t xml:space="preserve"> want to inform you guys that even thought </w:t>
      </w:r>
      <w:r w:rsidR="002B7628">
        <w:t xml:space="preserve">we only often hear about the </w:t>
      </w:r>
      <w:r w:rsidR="001D0040">
        <w:t>inequality</w:t>
      </w:r>
      <w:r w:rsidR="00342870">
        <w:t>, it still out there.</w:t>
      </w:r>
    </w:p>
    <w:p w14:paraId="55D692D3" w14:textId="77777777" w:rsidR="00A71DAB" w:rsidRDefault="00A71DAB"/>
    <w:p w14:paraId="534E16F1" w14:textId="25CA3405" w:rsidR="00A71DAB" w:rsidRDefault="00A71DAB">
      <w:r>
        <w:t xml:space="preserve">While my projects are </w:t>
      </w:r>
    </w:p>
    <w:p w14:paraId="305E70F6" w14:textId="77777777" w:rsidR="00A71DAB" w:rsidRDefault="00A71DAB"/>
    <w:p w14:paraId="1BDCFF34" w14:textId="028E125B" w:rsidR="00A71DAB" w:rsidRPr="00A71DAB" w:rsidRDefault="00A71DAB">
      <w:pPr>
        <w:rPr>
          <w:b/>
          <w:bCs/>
        </w:rPr>
      </w:pPr>
      <w:r>
        <w:rPr>
          <w:b/>
          <w:bCs/>
        </w:rPr>
        <w:t>GEEK OUT AND HER CODE AND HER RULES</w:t>
      </w:r>
    </w:p>
    <w:p w14:paraId="70D09C79" w14:textId="77777777" w:rsidR="00A71DAB" w:rsidRDefault="00A71DAB"/>
    <w:p w14:paraId="0B4D8A69" w14:textId="77777777" w:rsidR="00A71DAB" w:rsidRPr="00D214F5" w:rsidRDefault="00A71DAB" w:rsidP="00A71DAB">
      <w:pPr>
        <w:pStyle w:val="NormalWeb"/>
        <w:spacing w:before="199" w:beforeAutospacing="0" w:after="0" w:afterAutospacing="0" w:line="276" w:lineRule="auto"/>
        <w:ind w:left="9" w:right="1263" w:hanging="4"/>
        <w:rPr>
          <w:rFonts w:ascii="Arial" w:hAnsi="Arial" w:cs="Arial"/>
        </w:rPr>
      </w:pPr>
      <w:r w:rsidRPr="00D214F5">
        <w:rPr>
          <w:rFonts w:ascii="Arial" w:eastAsia="Arial" w:hAnsi="Arial" w:cs="Arial"/>
          <w:b/>
          <w:highlight w:val="white"/>
        </w:rPr>
        <w:t>Geek Out</w:t>
      </w:r>
    </w:p>
    <w:p w14:paraId="38C3A819" w14:textId="77777777" w:rsidR="00A71DAB" w:rsidRPr="00D214F5" w:rsidRDefault="00A71DAB" w:rsidP="00A71DAB">
      <w:pPr>
        <w:spacing w:after="0" w:line="276" w:lineRule="auto"/>
        <w:ind w:left="5" w:right="-630"/>
        <w:rPr>
          <w:rFonts w:ascii="Arial" w:eastAsia="Arial" w:hAnsi="Arial" w:cs="Arial"/>
          <w:b/>
          <w:sz w:val="24"/>
          <w:szCs w:val="24"/>
          <w:highlight w:val="white"/>
        </w:rPr>
      </w:pPr>
    </w:p>
    <w:p w14:paraId="4514ABA3" w14:textId="77777777" w:rsidR="00A71DAB" w:rsidRPr="00D214F5" w:rsidRDefault="00A71DAB" w:rsidP="00A71DAB">
      <w:pPr>
        <w:spacing w:after="0" w:line="276" w:lineRule="auto"/>
        <w:ind w:left="5" w:right="-630"/>
        <w:jc w:val="both"/>
        <w:rPr>
          <w:rFonts w:ascii="Arial" w:eastAsia="Times New Roman" w:hAnsi="Arial" w:cs="Arial"/>
          <w:sz w:val="24"/>
          <w:szCs w:val="24"/>
        </w:rPr>
      </w:pPr>
      <w:r w:rsidRPr="00D214F5">
        <w:rPr>
          <w:rFonts w:ascii="Arial" w:eastAsia="Times New Roman" w:hAnsi="Arial" w:cs="Arial"/>
          <w:sz w:val="24"/>
          <w:szCs w:val="24"/>
          <w:highlight w:val="white"/>
        </w:rPr>
        <w:t xml:space="preserve">Geek Out aims to make studying an enjoyable and stimulating experience. Where they can showcase their skills in Programming and web designing while also learning more from others and while having fun with icebreaker </w:t>
      </w:r>
      <w:proofErr w:type="spellStart"/>
      <w:proofErr w:type="gramStart"/>
      <w:r w:rsidRPr="00D214F5">
        <w:rPr>
          <w:rFonts w:ascii="Arial" w:eastAsia="Times New Roman" w:hAnsi="Arial" w:cs="Arial"/>
          <w:sz w:val="24"/>
          <w:szCs w:val="24"/>
          <w:highlight w:val="white"/>
        </w:rPr>
        <w:t>games.It</w:t>
      </w:r>
      <w:proofErr w:type="spellEnd"/>
      <w:proofErr w:type="gramEnd"/>
      <w:r w:rsidRPr="00D214F5">
        <w:rPr>
          <w:rFonts w:ascii="Arial" w:eastAsia="Times New Roman" w:hAnsi="Arial" w:cs="Arial"/>
          <w:sz w:val="24"/>
          <w:szCs w:val="24"/>
          <w:highlight w:val="white"/>
        </w:rPr>
        <w:t xml:space="preserve"> aims to make information technology students interact with each other, to learn more about others' experiences in programming and web designing to be better programmers. It also aims to make information Technology Students and their departments have a better relationship.</w:t>
      </w:r>
    </w:p>
    <w:p w14:paraId="35299F1C" w14:textId="77777777" w:rsidR="00A71DAB" w:rsidRPr="005D0F56" w:rsidRDefault="00A71DAB" w:rsidP="005D0F56">
      <w:pPr>
        <w:spacing w:line="276" w:lineRule="auto"/>
        <w:rPr>
          <w:rFonts w:ascii="Arial" w:eastAsia="Arial" w:hAnsi="Arial" w:cs="Arial"/>
          <w:b/>
          <w:sz w:val="24"/>
          <w:szCs w:val="24"/>
          <w:highlight w:val="white"/>
        </w:rPr>
      </w:pPr>
    </w:p>
    <w:p w14:paraId="18C9D562" w14:textId="77777777" w:rsidR="00A71DAB" w:rsidRPr="00D214F5" w:rsidRDefault="00A71DAB" w:rsidP="00A71DAB">
      <w:pPr>
        <w:spacing w:after="0" w:line="276" w:lineRule="auto"/>
        <w:ind w:right="-630"/>
        <w:jc w:val="both"/>
        <w:rPr>
          <w:rFonts w:ascii="Arial" w:eastAsia="Arial" w:hAnsi="Arial" w:cs="Arial"/>
          <w:b/>
          <w:sz w:val="24"/>
          <w:szCs w:val="24"/>
          <w:highlight w:val="white"/>
        </w:rPr>
      </w:pPr>
      <w:r w:rsidRPr="00D214F5">
        <w:rPr>
          <w:rFonts w:ascii="Arial" w:eastAsia="Arial" w:hAnsi="Arial" w:cs="Arial"/>
          <w:b/>
          <w:sz w:val="24"/>
          <w:szCs w:val="24"/>
          <w:highlight w:val="white"/>
        </w:rPr>
        <w:t>Her Code, Her Rules</w:t>
      </w:r>
    </w:p>
    <w:p w14:paraId="120BCCC6" w14:textId="77777777" w:rsidR="00A71DAB" w:rsidRPr="00D214F5" w:rsidRDefault="00A71DAB" w:rsidP="00A71DAB">
      <w:pPr>
        <w:spacing w:after="0" w:line="276" w:lineRule="auto"/>
        <w:ind w:right="-630"/>
        <w:jc w:val="both"/>
        <w:rPr>
          <w:rFonts w:ascii="Arial" w:eastAsia="Times New Roman" w:hAnsi="Arial" w:cs="Arial"/>
          <w:sz w:val="24"/>
          <w:szCs w:val="24"/>
          <w:highlight w:val="white"/>
        </w:rPr>
      </w:pPr>
    </w:p>
    <w:p w14:paraId="12175FFD" w14:textId="2B86DCEA" w:rsidR="00A71DAB" w:rsidRPr="001407B9" w:rsidRDefault="00A71DAB" w:rsidP="001407B9">
      <w:pPr>
        <w:spacing w:after="0" w:line="276" w:lineRule="auto"/>
        <w:ind w:right="-630"/>
        <w:rPr>
          <w:rFonts w:ascii="Arial" w:eastAsia="Times New Roman" w:hAnsi="Arial" w:cs="Arial"/>
          <w:sz w:val="24"/>
          <w:szCs w:val="24"/>
          <w:highlight w:val="white"/>
        </w:rPr>
      </w:pPr>
      <w:r w:rsidRPr="00D214F5">
        <w:rPr>
          <w:rFonts w:ascii="Arial" w:eastAsia="Times New Roman" w:hAnsi="Arial" w:cs="Arial"/>
          <w:sz w:val="24"/>
          <w:szCs w:val="24"/>
          <w:highlight w:val="white"/>
        </w:rPr>
        <w:t>Her code, Her Rules is about empowering woman students and instructors in our men-dominated department to achieve better outcomes without having our gender hinder all the achievements that we are chasing. We can remove the obstacles that women experience and create a future where they can lead and prosper in the computer industry by tackling educational barriers and establishing supportive networks.</w:t>
      </w:r>
    </w:p>
    <w:p w14:paraId="5C1B4872" w14:textId="1BDC37CB" w:rsidR="0036093A" w:rsidRDefault="0036093A">
      <w:pPr>
        <w:rPr>
          <w:b/>
          <w:bCs/>
        </w:rPr>
      </w:pPr>
      <w:r>
        <w:rPr>
          <w:b/>
          <w:bCs/>
        </w:rPr>
        <w:t xml:space="preserve">AS YOU CAN SEE HERE </w:t>
      </w:r>
      <w:r w:rsidR="008345E4">
        <w:rPr>
          <w:b/>
          <w:bCs/>
        </w:rPr>
        <w:t>MY PROJECTS ARE ALIGNED TOGHETHER WITH MY PLATFORM.</w:t>
      </w:r>
    </w:p>
    <w:p w14:paraId="3A73A723" w14:textId="338C6778" w:rsidR="008345E4" w:rsidRDefault="008345E4"/>
    <w:p w14:paraId="2EE86805" w14:textId="7B24AA45" w:rsidR="006668D0" w:rsidRPr="006668D0" w:rsidRDefault="006668D0">
      <w:r>
        <w:t xml:space="preserve">As </w:t>
      </w:r>
      <w:r w:rsidR="00423D41">
        <w:t xml:space="preserve">a </w:t>
      </w:r>
      <w:r w:rsidR="001F3E64">
        <w:t xml:space="preserve">pro, I am fully committed into </w:t>
      </w:r>
      <w:r w:rsidR="00686716">
        <w:t xml:space="preserve">using these platforms and projects to make our organization </w:t>
      </w:r>
      <w:r w:rsidR="00ED6670">
        <w:t xml:space="preserve">and community a better place for our students. I </w:t>
      </w:r>
      <w:r w:rsidR="00816918">
        <w:t>humbly ask for your support and vote</w:t>
      </w:r>
      <w:r w:rsidR="008114FD">
        <w:t xml:space="preserve"> in this upcoming election</w:t>
      </w:r>
      <w:r w:rsidR="003C0B7C">
        <w:t xml:space="preserve">. Let us all row in the same direction to be build a better </w:t>
      </w:r>
      <w:r w:rsidR="00CB41D5">
        <w:t>and stronger organization to make a difference.</w:t>
      </w:r>
      <w:r w:rsidR="001F3E64">
        <w:t xml:space="preserve"> </w:t>
      </w:r>
    </w:p>
    <w:sectPr w:rsidR="006668D0" w:rsidRPr="006668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25DE3"/>
    <w:multiLevelType w:val="hybridMultilevel"/>
    <w:tmpl w:val="FAB48B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BB77D98"/>
    <w:multiLevelType w:val="hybridMultilevel"/>
    <w:tmpl w:val="58A896E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212F3891"/>
    <w:multiLevelType w:val="hybridMultilevel"/>
    <w:tmpl w:val="941C93D6"/>
    <w:lvl w:ilvl="0" w:tplc="34090001">
      <w:start w:val="1"/>
      <w:numFmt w:val="bullet"/>
      <w:lvlText w:val=""/>
      <w:lvlJc w:val="left"/>
      <w:pPr>
        <w:ind w:left="420" w:hanging="360"/>
      </w:pPr>
      <w:rPr>
        <w:rFonts w:ascii="Symbol" w:hAnsi="Symbol"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abstractNum w:abstractNumId="3" w15:restartNumberingAfterBreak="0">
    <w:nsid w:val="2F46417E"/>
    <w:multiLevelType w:val="hybridMultilevel"/>
    <w:tmpl w:val="8A40405E"/>
    <w:lvl w:ilvl="0" w:tplc="34090001">
      <w:start w:val="1"/>
      <w:numFmt w:val="bullet"/>
      <w:lvlText w:val=""/>
      <w:lvlJc w:val="left"/>
      <w:pPr>
        <w:ind w:left="725" w:hanging="360"/>
      </w:pPr>
      <w:rPr>
        <w:rFonts w:ascii="Symbol" w:hAnsi="Symbol" w:hint="default"/>
      </w:rPr>
    </w:lvl>
    <w:lvl w:ilvl="1" w:tplc="34090003" w:tentative="1">
      <w:start w:val="1"/>
      <w:numFmt w:val="bullet"/>
      <w:lvlText w:val="o"/>
      <w:lvlJc w:val="left"/>
      <w:pPr>
        <w:ind w:left="1445" w:hanging="360"/>
      </w:pPr>
      <w:rPr>
        <w:rFonts w:ascii="Courier New" w:hAnsi="Courier New" w:cs="Courier New" w:hint="default"/>
      </w:rPr>
    </w:lvl>
    <w:lvl w:ilvl="2" w:tplc="34090005" w:tentative="1">
      <w:start w:val="1"/>
      <w:numFmt w:val="bullet"/>
      <w:lvlText w:val=""/>
      <w:lvlJc w:val="left"/>
      <w:pPr>
        <w:ind w:left="2165" w:hanging="360"/>
      </w:pPr>
      <w:rPr>
        <w:rFonts w:ascii="Wingdings" w:hAnsi="Wingdings" w:hint="default"/>
      </w:rPr>
    </w:lvl>
    <w:lvl w:ilvl="3" w:tplc="34090001" w:tentative="1">
      <w:start w:val="1"/>
      <w:numFmt w:val="bullet"/>
      <w:lvlText w:val=""/>
      <w:lvlJc w:val="left"/>
      <w:pPr>
        <w:ind w:left="2885" w:hanging="360"/>
      </w:pPr>
      <w:rPr>
        <w:rFonts w:ascii="Symbol" w:hAnsi="Symbol" w:hint="default"/>
      </w:rPr>
    </w:lvl>
    <w:lvl w:ilvl="4" w:tplc="34090003" w:tentative="1">
      <w:start w:val="1"/>
      <w:numFmt w:val="bullet"/>
      <w:lvlText w:val="o"/>
      <w:lvlJc w:val="left"/>
      <w:pPr>
        <w:ind w:left="3605" w:hanging="360"/>
      </w:pPr>
      <w:rPr>
        <w:rFonts w:ascii="Courier New" w:hAnsi="Courier New" w:cs="Courier New" w:hint="default"/>
      </w:rPr>
    </w:lvl>
    <w:lvl w:ilvl="5" w:tplc="34090005" w:tentative="1">
      <w:start w:val="1"/>
      <w:numFmt w:val="bullet"/>
      <w:lvlText w:val=""/>
      <w:lvlJc w:val="left"/>
      <w:pPr>
        <w:ind w:left="4325" w:hanging="360"/>
      </w:pPr>
      <w:rPr>
        <w:rFonts w:ascii="Wingdings" w:hAnsi="Wingdings" w:hint="default"/>
      </w:rPr>
    </w:lvl>
    <w:lvl w:ilvl="6" w:tplc="34090001" w:tentative="1">
      <w:start w:val="1"/>
      <w:numFmt w:val="bullet"/>
      <w:lvlText w:val=""/>
      <w:lvlJc w:val="left"/>
      <w:pPr>
        <w:ind w:left="5045" w:hanging="360"/>
      </w:pPr>
      <w:rPr>
        <w:rFonts w:ascii="Symbol" w:hAnsi="Symbol" w:hint="default"/>
      </w:rPr>
    </w:lvl>
    <w:lvl w:ilvl="7" w:tplc="34090003" w:tentative="1">
      <w:start w:val="1"/>
      <w:numFmt w:val="bullet"/>
      <w:lvlText w:val="o"/>
      <w:lvlJc w:val="left"/>
      <w:pPr>
        <w:ind w:left="5765" w:hanging="360"/>
      </w:pPr>
      <w:rPr>
        <w:rFonts w:ascii="Courier New" w:hAnsi="Courier New" w:cs="Courier New" w:hint="default"/>
      </w:rPr>
    </w:lvl>
    <w:lvl w:ilvl="8" w:tplc="34090005" w:tentative="1">
      <w:start w:val="1"/>
      <w:numFmt w:val="bullet"/>
      <w:lvlText w:val=""/>
      <w:lvlJc w:val="left"/>
      <w:pPr>
        <w:ind w:left="6485" w:hanging="360"/>
      </w:pPr>
      <w:rPr>
        <w:rFonts w:ascii="Wingdings" w:hAnsi="Wingdings" w:hint="default"/>
      </w:rPr>
    </w:lvl>
  </w:abstractNum>
  <w:abstractNum w:abstractNumId="4" w15:restartNumberingAfterBreak="0">
    <w:nsid w:val="34E32594"/>
    <w:multiLevelType w:val="hybridMultilevel"/>
    <w:tmpl w:val="CC6E45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46051848">
    <w:abstractNumId w:val="2"/>
  </w:num>
  <w:num w:numId="2" w16cid:durableId="1663585215">
    <w:abstractNumId w:val="4"/>
  </w:num>
  <w:num w:numId="3" w16cid:durableId="275870277">
    <w:abstractNumId w:val="1"/>
  </w:num>
  <w:num w:numId="4" w16cid:durableId="1566794415">
    <w:abstractNumId w:val="0"/>
  </w:num>
  <w:num w:numId="5" w16cid:durableId="684483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60"/>
    <w:rsid w:val="00005C5F"/>
    <w:rsid w:val="00024B61"/>
    <w:rsid w:val="00042FCA"/>
    <w:rsid w:val="0008186F"/>
    <w:rsid w:val="000B1ACA"/>
    <w:rsid w:val="000D1366"/>
    <w:rsid w:val="000E7791"/>
    <w:rsid w:val="000E7B4F"/>
    <w:rsid w:val="000F475C"/>
    <w:rsid w:val="001407B9"/>
    <w:rsid w:val="00167FFB"/>
    <w:rsid w:val="001C7D24"/>
    <w:rsid w:val="001D0040"/>
    <w:rsid w:val="001E083D"/>
    <w:rsid w:val="001F3E64"/>
    <w:rsid w:val="002404D7"/>
    <w:rsid w:val="00253272"/>
    <w:rsid w:val="00265446"/>
    <w:rsid w:val="0027570C"/>
    <w:rsid w:val="00286FE9"/>
    <w:rsid w:val="00297407"/>
    <w:rsid w:val="002B5215"/>
    <w:rsid w:val="002B7628"/>
    <w:rsid w:val="00300CF2"/>
    <w:rsid w:val="00342870"/>
    <w:rsid w:val="0035272C"/>
    <w:rsid w:val="0036093A"/>
    <w:rsid w:val="00363369"/>
    <w:rsid w:val="003C0B7C"/>
    <w:rsid w:val="003D5469"/>
    <w:rsid w:val="00423D41"/>
    <w:rsid w:val="00434762"/>
    <w:rsid w:val="00436C3B"/>
    <w:rsid w:val="00486AB1"/>
    <w:rsid w:val="00497AF7"/>
    <w:rsid w:val="004C07A6"/>
    <w:rsid w:val="004F73C5"/>
    <w:rsid w:val="005272C5"/>
    <w:rsid w:val="005862B9"/>
    <w:rsid w:val="00586886"/>
    <w:rsid w:val="005B378D"/>
    <w:rsid w:val="005B44E6"/>
    <w:rsid w:val="005D0F56"/>
    <w:rsid w:val="005F3F31"/>
    <w:rsid w:val="006020DB"/>
    <w:rsid w:val="0061296F"/>
    <w:rsid w:val="00632B17"/>
    <w:rsid w:val="00643034"/>
    <w:rsid w:val="00643E1B"/>
    <w:rsid w:val="00656DD7"/>
    <w:rsid w:val="006668D0"/>
    <w:rsid w:val="00686716"/>
    <w:rsid w:val="006C555F"/>
    <w:rsid w:val="006D1BA7"/>
    <w:rsid w:val="006F63F4"/>
    <w:rsid w:val="00773D1F"/>
    <w:rsid w:val="007E4331"/>
    <w:rsid w:val="008114FD"/>
    <w:rsid w:val="00816918"/>
    <w:rsid w:val="008345E4"/>
    <w:rsid w:val="00840475"/>
    <w:rsid w:val="00895F48"/>
    <w:rsid w:val="008A52FC"/>
    <w:rsid w:val="008F463E"/>
    <w:rsid w:val="009136DA"/>
    <w:rsid w:val="00935557"/>
    <w:rsid w:val="00955567"/>
    <w:rsid w:val="0099644F"/>
    <w:rsid w:val="009E2D68"/>
    <w:rsid w:val="009F44FD"/>
    <w:rsid w:val="00A322C6"/>
    <w:rsid w:val="00A43EF8"/>
    <w:rsid w:val="00A63C96"/>
    <w:rsid w:val="00A71DAB"/>
    <w:rsid w:val="00AA424D"/>
    <w:rsid w:val="00AC0A43"/>
    <w:rsid w:val="00AE0B01"/>
    <w:rsid w:val="00AF00C3"/>
    <w:rsid w:val="00B22D1E"/>
    <w:rsid w:val="00B35B59"/>
    <w:rsid w:val="00B3789E"/>
    <w:rsid w:val="00B53A23"/>
    <w:rsid w:val="00B81703"/>
    <w:rsid w:val="00B8280D"/>
    <w:rsid w:val="00B856E6"/>
    <w:rsid w:val="00BD0B60"/>
    <w:rsid w:val="00C011B7"/>
    <w:rsid w:val="00C36C05"/>
    <w:rsid w:val="00C60F82"/>
    <w:rsid w:val="00CA2616"/>
    <w:rsid w:val="00CB41D5"/>
    <w:rsid w:val="00CD112C"/>
    <w:rsid w:val="00CF6711"/>
    <w:rsid w:val="00D04C79"/>
    <w:rsid w:val="00D214F5"/>
    <w:rsid w:val="00D2545B"/>
    <w:rsid w:val="00D32D3B"/>
    <w:rsid w:val="00D35048"/>
    <w:rsid w:val="00D41AEA"/>
    <w:rsid w:val="00D6528E"/>
    <w:rsid w:val="00D705C6"/>
    <w:rsid w:val="00D81D21"/>
    <w:rsid w:val="00D857AC"/>
    <w:rsid w:val="00DA38D3"/>
    <w:rsid w:val="00DC4C4E"/>
    <w:rsid w:val="00DD7687"/>
    <w:rsid w:val="00DE1409"/>
    <w:rsid w:val="00DE6F86"/>
    <w:rsid w:val="00DF0D6F"/>
    <w:rsid w:val="00E208BD"/>
    <w:rsid w:val="00E4756F"/>
    <w:rsid w:val="00E50E99"/>
    <w:rsid w:val="00E624D3"/>
    <w:rsid w:val="00E65E89"/>
    <w:rsid w:val="00EA0F48"/>
    <w:rsid w:val="00ED6670"/>
    <w:rsid w:val="00F35FC0"/>
    <w:rsid w:val="00F523F6"/>
    <w:rsid w:val="00F554F3"/>
    <w:rsid w:val="00FD556C"/>
    <w:rsid w:val="00FE09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1923"/>
  <w15:chartTrackingRefBased/>
  <w15:docId w15:val="{F4790A89-4948-4FD8-812D-D225C38B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0B6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265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7512">
      <w:bodyDiv w:val="1"/>
      <w:marLeft w:val="0"/>
      <w:marRight w:val="0"/>
      <w:marTop w:val="0"/>
      <w:marBottom w:val="0"/>
      <w:divBdr>
        <w:top w:val="none" w:sz="0" w:space="0" w:color="auto"/>
        <w:left w:val="none" w:sz="0" w:space="0" w:color="auto"/>
        <w:bottom w:val="none" w:sz="0" w:space="0" w:color="auto"/>
        <w:right w:val="none" w:sz="0" w:space="0" w:color="auto"/>
      </w:divBdr>
    </w:div>
    <w:div w:id="205218017">
      <w:bodyDiv w:val="1"/>
      <w:marLeft w:val="0"/>
      <w:marRight w:val="0"/>
      <w:marTop w:val="0"/>
      <w:marBottom w:val="0"/>
      <w:divBdr>
        <w:top w:val="none" w:sz="0" w:space="0" w:color="auto"/>
        <w:left w:val="none" w:sz="0" w:space="0" w:color="auto"/>
        <w:bottom w:val="none" w:sz="0" w:space="0" w:color="auto"/>
        <w:right w:val="none" w:sz="0" w:space="0" w:color="auto"/>
      </w:divBdr>
    </w:div>
    <w:div w:id="830147504">
      <w:bodyDiv w:val="1"/>
      <w:marLeft w:val="0"/>
      <w:marRight w:val="0"/>
      <w:marTop w:val="0"/>
      <w:marBottom w:val="0"/>
      <w:divBdr>
        <w:top w:val="none" w:sz="0" w:space="0" w:color="auto"/>
        <w:left w:val="none" w:sz="0" w:space="0" w:color="auto"/>
        <w:bottom w:val="none" w:sz="0" w:space="0" w:color="auto"/>
        <w:right w:val="none" w:sz="0" w:space="0" w:color="auto"/>
      </w:divBdr>
    </w:div>
    <w:div w:id="843711119">
      <w:bodyDiv w:val="1"/>
      <w:marLeft w:val="0"/>
      <w:marRight w:val="0"/>
      <w:marTop w:val="0"/>
      <w:marBottom w:val="0"/>
      <w:divBdr>
        <w:top w:val="none" w:sz="0" w:space="0" w:color="auto"/>
        <w:left w:val="none" w:sz="0" w:space="0" w:color="auto"/>
        <w:bottom w:val="none" w:sz="0" w:space="0" w:color="auto"/>
        <w:right w:val="none" w:sz="0" w:space="0" w:color="auto"/>
      </w:divBdr>
    </w:div>
    <w:div w:id="9016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benetua</dc:creator>
  <cp:keywords/>
  <dc:description/>
  <cp:lastModifiedBy>anika benetua</cp:lastModifiedBy>
  <cp:revision>109</cp:revision>
  <dcterms:created xsi:type="dcterms:W3CDTF">2024-06-22T00:00:00Z</dcterms:created>
  <dcterms:modified xsi:type="dcterms:W3CDTF">2024-06-28T04:44:00Z</dcterms:modified>
</cp:coreProperties>
</file>