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cs="Helvetica"/>
          <w:b/>
          <w:color w:val="ED7D31" w:themeColor="accent2"/>
          <w:sz w:val="28"/>
          <w:szCs w:val="22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b/>
          <w:color w:val="ED7D31" w:themeColor="accent2"/>
          <w:sz w:val="28"/>
          <w:szCs w:val="22"/>
          <w14:textFill>
            <w14:solidFill>
              <w14:schemeClr w14:val="accent2"/>
            </w14:solidFill>
          </w14:textFill>
        </w:rPr>
        <w:t>Familiarity Review</w:t>
      </w:r>
    </w:p>
    <w:p/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Name:</w:t>
      </w:r>
      <w:r>
        <w:rPr>
          <w:rFonts w:ascii="Helvetica" w:hAnsi="Helvetica" w:cs="Helvetica"/>
        </w:rPr>
        <w:t xml:space="preserve"> Nkenta Uchechukwu Ferdinand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Date:</w:t>
      </w:r>
      <w:r>
        <w:rPr>
          <w:rFonts w:ascii="Helvetica" w:hAnsi="Helvetica" w:cs="Helvetica"/>
        </w:rPr>
        <w:t xml:space="preserve"> June 8</w:t>
      </w:r>
      <w:r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>, 2019</w:t>
      </w:r>
    </w:p>
    <w:p>
      <w:pPr>
        <w:rPr>
          <w:rFonts w:hint="default" w:ascii="Helvetica" w:hAnsi="Helvetica" w:cs="Helvetica"/>
          <w:lang w:val="en-US"/>
        </w:rPr>
      </w:pPr>
      <w:r>
        <w:rPr>
          <w:rFonts w:ascii="Helvetica" w:hAnsi="Helvetica" w:cs="Helvetica"/>
          <w:b/>
        </w:rPr>
        <w:t>Week:</w:t>
      </w:r>
      <w:r>
        <w:rPr>
          <w:rFonts w:ascii="Helvetica" w:hAnsi="Helvetica" w:cs="Helvetica"/>
        </w:rPr>
        <w:t xml:space="preserve"> 7</w:t>
      </w:r>
      <w:r>
        <w:rPr>
          <w:rFonts w:hint="default" w:ascii="Helvetica" w:hAnsi="Helvetica" w:cs="Helvetica"/>
          <w:lang w:val="en-US"/>
        </w:rPr>
        <w:t xml:space="preserve"> - </w:t>
      </w:r>
      <w:r>
        <w:rPr>
          <w:rFonts w:hint="default" w:ascii="Helvetica" w:hAnsi="Helvetica" w:cs="Helvetica"/>
          <w:b/>
          <w:bCs/>
          <w:color w:val="00B050"/>
          <w:lang w:val="en-US"/>
        </w:rPr>
        <w:t>Updated</w:t>
      </w:r>
    </w:p>
    <w:p>
      <w:pPr>
        <w:rPr>
          <w:rFonts w:ascii="Helvetica" w:hAnsi="Helvetica" w:cs="Helvetica"/>
        </w:rPr>
      </w:pP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Coding Topic:</w:t>
      </w:r>
      <w:r>
        <w:rPr>
          <w:rFonts w:ascii="Helvetica" w:hAnsi="Helvetica" w:cs="Helvetica"/>
        </w:rPr>
        <w:t xml:space="preserve"> </w:t>
      </w:r>
      <w:r>
        <w:rPr>
          <w:rStyle w:val="6"/>
          <w:rFonts w:ascii="Helvetica" w:hAnsi="Helvetica" w:cs="Helvetica"/>
          <w:color w:val="ED7D31" w:themeColor="accent2"/>
          <w:shd w:val="clear" w:color="auto" w:fill="FFFFFF"/>
          <w14:textFill>
            <w14:solidFill>
              <w14:schemeClr w14:val="accent2"/>
            </w14:solidFill>
          </w14:textFill>
        </w:rPr>
        <w:t>Servlets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Description of Understanding:</w:t>
      </w:r>
      <w:r>
        <w:rPr>
          <w:rFonts w:ascii="Helvetica" w:hAnsi="Helvetica" w:cs="Helvetica"/>
        </w:rPr>
        <w:t xml:space="preserve"> The Java Servlets are known as a program that runs on a web or application serve</w:t>
      </w:r>
      <w:bookmarkStart w:id="0" w:name="_GoBack"/>
      <w:bookmarkEnd w:id="0"/>
      <w:r>
        <w:rPr>
          <w:rFonts w:ascii="Helvetica" w:hAnsi="Helvetica" w:cs="Helvetica"/>
        </w:rPr>
        <w:t>r. This program is a middle layer that stands between a web browser HTTP client and database on the HTTP server.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With Servlets, you have the ability to collect data from the user through a web page forms and then present the record from the database in a dynamic form.</w:t>
      </w:r>
    </w:p>
    <w:p>
      <w:pP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Why do we use Servlets? </w:t>
      </w:r>
    </w:p>
    <w:p>
      <w:pPr>
        <w:pStyle w:val="12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It performs better.</w:t>
      </w:r>
    </w:p>
    <w:p>
      <w:pPr>
        <w:pStyle w:val="12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Because they are written in Java, they are independent.</w:t>
      </w:r>
    </w:p>
    <w:p>
      <w:pPr>
        <w:pStyle w:val="12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Servlets are security conscious and well trusted.</w:t>
      </w:r>
    </w:p>
    <w:p>
      <w:pPr>
        <w:pStyle w:val="12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Servlets operated in the address of a webserver. So, you don’t need to create any other process to handle client’s requests.</w:t>
      </w:r>
    </w:p>
    <w:p>
      <w:pP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Servlet Task can:</w:t>
      </w:r>
    </w:p>
    <w:p>
      <w:pPr>
        <w:pStyle w:val="12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Read the explicit data sent by the clients (browsers).</w:t>
      </w:r>
    </w:p>
    <w:p>
      <w:pPr>
        <w:pStyle w:val="12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Read the implicit HTTP request data sent by the clients (browsers).</w:t>
      </w:r>
    </w:p>
    <w:p>
      <w:pPr>
        <w:pStyle w:val="12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Process the data and generate the results.</w:t>
      </w:r>
    </w:p>
    <w:p>
      <w:pPr>
        <w:pStyle w:val="12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Send the explicit data (i.e., the document) to the clients (browsers).</w:t>
      </w:r>
    </w:p>
    <w:p>
      <w:pPr>
        <w:pStyle w:val="12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Send the implicit HTTP response to the clients (browsers).</w:t>
      </w:r>
    </w:p>
    <w:p>
      <w:pP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Servlet Packages:</w:t>
      </w:r>
    </w:p>
    <w:p>
      <w:pPr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package</w:t>
      </w:r>
      <w:r>
        <w:rPr>
          <w:rFonts w:ascii="Arial" w:hAnsi="Arial" w:cs="Arial"/>
          <w:color w:val="222222"/>
          <w:shd w:val="clear" w:color="auto" w:fill="FFFFFF"/>
        </w:rPr>
        <w:t> contains a number of classes and interfaces that describe and define the contracts between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servlet</w:t>
      </w:r>
      <w:r>
        <w:rPr>
          <w:rFonts w:ascii="Arial" w:hAnsi="Arial" w:cs="Arial"/>
          <w:color w:val="222222"/>
          <w:shd w:val="clear" w:color="auto" w:fill="FFFFFF"/>
        </w:rPr>
        <w:t> class running under the HTTP protocol and the runtime environment provided for an instance of such a class by a conforming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servlet</w:t>
      </w:r>
      <w:r>
        <w:rPr>
          <w:rFonts w:ascii="Arial" w:hAnsi="Arial" w:cs="Arial"/>
          <w:color w:val="222222"/>
          <w:shd w:val="clear" w:color="auto" w:fill="FFFFFF"/>
        </w:rPr>
        <w:t> container.</w:t>
      </w:r>
    </w:p>
    <w:p>
      <w:pPr>
        <w:rPr>
          <w:rFonts w:ascii="Helvetica" w:hAnsi="Helvetica" w:cs="Helvetica"/>
        </w:rPr>
      </w:pPr>
    </w:p>
    <w:p/>
    <w:tbl>
      <w:tblPr>
        <w:tblStyle w:val="8"/>
        <w:tblW w:w="9911" w:type="dxa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7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52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File</w:t>
            </w:r>
          </w:p>
        </w:tc>
        <w:tc>
          <w:tcPr>
            <w:tcW w:w="739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Git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2520" w:type="dxa"/>
          </w:tcPr>
          <w:p>
            <w:pPr>
              <w:rPr>
                <w:rFonts w:ascii="Helvetica" w:hAnsi="Helvetica" w:cs="Helvetica"/>
                <w:b/>
                <w:bCs/>
                <w:color w:val="181717" w:themeColor="background2" w:themeShade="1A"/>
              </w:rPr>
            </w:pPr>
            <w:r>
              <w:rPr>
                <w:rStyle w:val="6"/>
                <w:rFonts w:ascii="Segoe UI" w:hAnsi="Segoe UI" w:cs="Segoe UI"/>
                <w:color w:val="24292E"/>
                <w:shd w:val="clear" w:color="auto" w:fill="FFFFFF"/>
              </w:rPr>
              <w:t>Servlet</w:t>
            </w:r>
          </w:p>
        </w:tc>
        <w:tc>
          <w:tcPr>
            <w:tcW w:w="7391" w:type="dxa"/>
          </w:tcPr>
          <w:p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6"/>
                <w:szCs w:val="26"/>
              </w:rPr>
              <w:fldChar w:fldCharType="begin"/>
            </w:r>
            <w:r>
              <w:rPr>
                <w:rFonts w:ascii="SimSun" w:hAnsi="SimSun" w:eastAsia="SimSun" w:cs="SimSun"/>
                <w:sz w:val="26"/>
                <w:szCs w:val="26"/>
              </w:rPr>
              <w:instrText xml:space="preserve"> HYPERLINK "https://github.com/nkenta/cit360/tree/master/Servlet" </w:instrText>
            </w:r>
            <w:r>
              <w:rPr>
                <w:rFonts w:ascii="SimSun" w:hAnsi="SimSun" w:eastAsia="SimSun" w:cs="SimSun"/>
                <w:sz w:val="26"/>
                <w:szCs w:val="26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6"/>
                <w:szCs w:val="26"/>
              </w:rPr>
              <w:t>https://github.com/nkenta/cit360/tree/master/Servlet</w:t>
            </w:r>
            <w:r>
              <w:rPr>
                <w:rFonts w:ascii="SimSun" w:hAnsi="SimSun" w:eastAsia="SimSun" w:cs="SimSun"/>
                <w:sz w:val="26"/>
                <w:szCs w:val="26"/>
              </w:rPr>
              <w:fldChar w:fldCharType="end"/>
            </w:r>
          </w:p>
        </w:tc>
      </w:tr>
    </w:tbl>
    <w:p>
      <w:pPr>
        <w:rPr>
          <w:rFonts w:ascii="Helvetica" w:hAnsi="Helvetica" w:cs="Helvetica"/>
        </w:rPr>
      </w:pPr>
    </w:p>
    <w:p>
      <w:pPr>
        <w:jc w:val="center"/>
        <w:rPr>
          <w:rFonts w:ascii="Helvetica" w:hAnsi="Helvetica" w:cs="Helvetica"/>
        </w:rPr>
      </w:pPr>
    </w:p>
    <w:tbl>
      <w:tblPr>
        <w:tblStyle w:val="8"/>
        <w:tblW w:w="6909" w:type="dxa"/>
        <w:tblInd w:w="1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9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567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What should I be looking for?</w:t>
            </w:r>
          </w:p>
        </w:tc>
        <w:tc>
          <w:tcPr>
            <w:tcW w:w="123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Sandbox or Your code?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5679" w:type="dxa"/>
          </w:tcPr>
          <w:p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In this servlet fluency project, I made a simple login form for users. The </w:t>
            </w:r>
            <w:r>
              <w:rPr>
                <w:rFonts w:ascii="Helvetica" w:hAnsi="Helvetica" w:cs="Helvetica"/>
                <w:b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index.html</w:t>
            </w:r>
            <w:r>
              <w:rPr>
                <w:rFonts w:ascii="Helvetica" w:hAnsi="Helvetica" w:cs="Helvetic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ascii="Helvetica" w:hAnsi="Helvetica" w:cs="Helvetica"/>
              </w:rPr>
              <w:t xml:space="preserve">is the webpage where users can enter their username and password. The </w:t>
            </w:r>
            <w:r>
              <w:rPr>
                <w:rFonts w:ascii="Helvetica" w:hAnsi="Helvetica" w:cs="Helvetica"/>
                <w:b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web.xml</w:t>
            </w:r>
            <w:r>
              <w:rPr>
                <w:rFonts w:ascii="Helvetica" w:hAnsi="Helvetica" w:cs="Helvetic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ascii="Helvetica" w:hAnsi="Helvetica" w:cs="Helvetica"/>
              </w:rPr>
              <w:t xml:space="preserve">is used to deploy the file in other to determine how the URL maps to servlets. The </w:t>
            </w:r>
            <w:r>
              <w:rPr>
                <w:rFonts w:hint="default" w:ascii="Helvetica" w:hAnsi="Helvetica" w:cs="Helvetica"/>
                <w:b/>
                <w:bCs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web</w:t>
            </w:r>
            <w:r>
              <w:rPr>
                <w:rFonts w:ascii="Helvetica" w:hAnsi="Helvetica" w:cs="Helvetica"/>
                <w:b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Login.java</w:t>
            </w:r>
            <w:r>
              <w:rPr>
                <w:rFonts w:ascii="Helvetica" w:hAnsi="Helvetica" w:cs="Helvetic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ascii="Helvetica" w:hAnsi="Helvetica" w:cs="Helvetica"/>
              </w:rPr>
              <w:t>holds the controls of when user logs in successfully or not. It also holds the the username and password to gain access. As an example, the login details are</w:t>
            </w:r>
            <w:r>
              <w:rPr>
                <w:rFonts w:hint="default" w:ascii="Helvetica" w:hAnsi="Helvetica" w:cs="Helvetica"/>
                <w:lang w:val="en-US"/>
              </w:rPr>
              <w:t xml:space="preserve"> buyi for both the </w:t>
            </w:r>
            <w:r>
              <w:rPr>
                <w:rFonts w:ascii="Helvetica" w:hAnsi="Helvetica" w:cs="Helvetica"/>
              </w:rPr>
              <w:t xml:space="preserve"> “</w:t>
            </w:r>
            <w:r>
              <w:rPr>
                <w:rFonts w:ascii="Helvetica" w:hAnsi="Helvetica" w:cs="Helvetica"/>
                <w:b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userName</w:t>
            </w:r>
            <w:r>
              <w:rPr>
                <w:rFonts w:ascii="Helvetica" w:hAnsi="Helvetica" w:cs="Helvetica"/>
              </w:rPr>
              <w:t>” and “</w:t>
            </w:r>
            <w:r>
              <w:rPr>
                <w:rFonts w:ascii="Helvetica" w:hAnsi="Helvetica" w:cs="Helvetica"/>
                <w:b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password</w:t>
            </w:r>
            <w:r>
              <w:rPr>
                <w:rFonts w:ascii="Helvetica" w:hAnsi="Helvetica" w:cs="Helvetica"/>
              </w:rPr>
              <w:t>”</w:t>
            </w:r>
          </w:p>
        </w:tc>
        <w:tc>
          <w:tcPr>
            <w:tcW w:w="1230" w:type="dxa"/>
          </w:tcPr>
          <w:p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679" w:type="dxa"/>
          </w:tcPr>
          <w:p>
            <w:pPr>
              <w:rPr>
                <w:rFonts w:ascii="Helvetica" w:hAnsi="Helvetica" w:cs="Helvetica"/>
              </w:rPr>
            </w:pPr>
          </w:p>
        </w:tc>
        <w:tc>
          <w:tcPr>
            <w:tcW w:w="1230" w:type="dxa"/>
          </w:tcPr>
          <w:p>
            <w:pPr>
              <w:rPr>
                <w:rFonts w:ascii="Helvetica" w:hAnsi="Helvetica" w:cs="Helvetic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679" w:type="dxa"/>
          </w:tcPr>
          <w:p>
            <w:pPr>
              <w:rPr>
                <w:rFonts w:ascii="Helvetica" w:hAnsi="Helvetica" w:cs="Helvetica"/>
              </w:rPr>
            </w:pPr>
          </w:p>
        </w:tc>
        <w:tc>
          <w:tcPr>
            <w:tcW w:w="1230" w:type="dxa"/>
          </w:tcPr>
          <w:p>
            <w:pPr>
              <w:rPr>
                <w:rFonts w:ascii="Helvetica" w:hAnsi="Helvetica" w:cs="Helvetica"/>
              </w:rPr>
            </w:pPr>
          </w:p>
        </w:tc>
      </w:tr>
    </w:tbl>
    <w:p>
      <w:pPr>
        <w:rPr>
          <w:rFonts w:ascii="Helvetica" w:hAnsi="Helvetica" w:cs="Helvetica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26306"/>
    <w:multiLevelType w:val="multilevel"/>
    <w:tmpl w:val="52F263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E133DA4"/>
    <w:multiLevelType w:val="multilevel"/>
    <w:tmpl w:val="5E133DA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AB"/>
    <w:rsid w:val="00002590"/>
    <w:rsid w:val="00007706"/>
    <w:rsid w:val="00031AB2"/>
    <w:rsid w:val="00046129"/>
    <w:rsid w:val="0005494E"/>
    <w:rsid w:val="00060959"/>
    <w:rsid w:val="00096A60"/>
    <w:rsid w:val="00097491"/>
    <w:rsid w:val="000C05B2"/>
    <w:rsid w:val="000C1695"/>
    <w:rsid w:val="000C502A"/>
    <w:rsid w:val="000D186B"/>
    <w:rsid w:val="000E18BD"/>
    <w:rsid w:val="000F27F9"/>
    <w:rsid w:val="00106128"/>
    <w:rsid w:val="00145272"/>
    <w:rsid w:val="00153CCE"/>
    <w:rsid w:val="001837A8"/>
    <w:rsid w:val="00193B8B"/>
    <w:rsid w:val="0019452D"/>
    <w:rsid w:val="001B0E37"/>
    <w:rsid w:val="001B39ED"/>
    <w:rsid w:val="001B5E78"/>
    <w:rsid w:val="001E0589"/>
    <w:rsid w:val="00206517"/>
    <w:rsid w:val="00206893"/>
    <w:rsid w:val="0021445D"/>
    <w:rsid w:val="002455E7"/>
    <w:rsid w:val="00266870"/>
    <w:rsid w:val="00284D96"/>
    <w:rsid w:val="002B7A2F"/>
    <w:rsid w:val="002D4E0C"/>
    <w:rsid w:val="002E5C89"/>
    <w:rsid w:val="002F178F"/>
    <w:rsid w:val="002F1D4E"/>
    <w:rsid w:val="0030136D"/>
    <w:rsid w:val="00313BCD"/>
    <w:rsid w:val="003365C4"/>
    <w:rsid w:val="003453FD"/>
    <w:rsid w:val="00346C72"/>
    <w:rsid w:val="00371607"/>
    <w:rsid w:val="00376C49"/>
    <w:rsid w:val="003943E8"/>
    <w:rsid w:val="00395A1B"/>
    <w:rsid w:val="003C3282"/>
    <w:rsid w:val="003D0785"/>
    <w:rsid w:val="003D5482"/>
    <w:rsid w:val="003E2277"/>
    <w:rsid w:val="003E43D3"/>
    <w:rsid w:val="003F27E3"/>
    <w:rsid w:val="003F496F"/>
    <w:rsid w:val="004006A1"/>
    <w:rsid w:val="00402588"/>
    <w:rsid w:val="004048EE"/>
    <w:rsid w:val="00425BCE"/>
    <w:rsid w:val="00435EB3"/>
    <w:rsid w:val="00437EEE"/>
    <w:rsid w:val="00452503"/>
    <w:rsid w:val="004544DE"/>
    <w:rsid w:val="004548EE"/>
    <w:rsid w:val="00461165"/>
    <w:rsid w:val="00465FDB"/>
    <w:rsid w:val="00466663"/>
    <w:rsid w:val="00470D1C"/>
    <w:rsid w:val="00477EAB"/>
    <w:rsid w:val="0048497D"/>
    <w:rsid w:val="004869A5"/>
    <w:rsid w:val="004C16E5"/>
    <w:rsid w:val="004C2D77"/>
    <w:rsid w:val="00513E9A"/>
    <w:rsid w:val="00515A92"/>
    <w:rsid w:val="00530D4B"/>
    <w:rsid w:val="005404F7"/>
    <w:rsid w:val="00540598"/>
    <w:rsid w:val="00542DD9"/>
    <w:rsid w:val="00596B90"/>
    <w:rsid w:val="005A644E"/>
    <w:rsid w:val="005C076A"/>
    <w:rsid w:val="005D617F"/>
    <w:rsid w:val="005E7DE2"/>
    <w:rsid w:val="005F077B"/>
    <w:rsid w:val="005F4366"/>
    <w:rsid w:val="005F7C36"/>
    <w:rsid w:val="00601F20"/>
    <w:rsid w:val="00613E77"/>
    <w:rsid w:val="00615BD7"/>
    <w:rsid w:val="00624F99"/>
    <w:rsid w:val="00625DDA"/>
    <w:rsid w:val="00634F16"/>
    <w:rsid w:val="006438ED"/>
    <w:rsid w:val="00651A1A"/>
    <w:rsid w:val="00663B80"/>
    <w:rsid w:val="006947BF"/>
    <w:rsid w:val="00694889"/>
    <w:rsid w:val="006977B6"/>
    <w:rsid w:val="006B0109"/>
    <w:rsid w:val="006D1DE2"/>
    <w:rsid w:val="006E07BF"/>
    <w:rsid w:val="006E6B14"/>
    <w:rsid w:val="006E77F5"/>
    <w:rsid w:val="006F434A"/>
    <w:rsid w:val="00721FE1"/>
    <w:rsid w:val="0072694A"/>
    <w:rsid w:val="00742BC1"/>
    <w:rsid w:val="007473B7"/>
    <w:rsid w:val="007515ED"/>
    <w:rsid w:val="00755E64"/>
    <w:rsid w:val="0075753B"/>
    <w:rsid w:val="007731D4"/>
    <w:rsid w:val="0077576B"/>
    <w:rsid w:val="00796CC2"/>
    <w:rsid w:val="007A474F"/>
    <w:rsid w:val="007A7F40"/>
    <w:rsid w:val="007D38DA"/>
    <w:rsid w:val="007D3F09"/>
    <w:rsid w:val="007E0C39"/>
    <w:rsid w:val="007E6E6D"/>
    <w:rsid w:val="007F230C"/>
    <w:rsid w:val="00815150"/>
    <w:rsid w:val="00820F8D"/>
    <w:rsid w:val="008261DA"/>
    <w:rsid w:val="00856AF5"/>
    <w:rsid w:val="00857B85"/>
    <w:rsid w:val="008857A8"/>
    <w:rsid w:val="008A74D7"/>
    <w:rsid w:val="008F032C"/>
    <w:rsid w:val="008F2BCA"/>
    <w:rsid w:val="008F7BD6"/>
    <w:rsid w:val="009108C5"/>
    <w:rsid w:val="0092470B"/>
    <w:rsid w:val="00926384"/>
    <w:rsid w:val="009700FF"/>
    <w:rsid w:val="00971A21"/>
    <w:rsid w:val="00986F52"/>
    <w:rsid w:val="00996622"/>
    <w:rsid w:val="009B1A47"/>
    <w:rsid w:val="009B602D"/>
    <w:rsid w:val="009B77E3"/>
    <w:rsid w:val="009F6870"/>
    <w:rsid w:val="00A13920"/>
    <w:rsid w:val="00A21C64"/>
    <w:rsid w:val="00A32DD3"/>
    <w:rsid w:val="00A34471"/>
    <w:rsid w:val="00A468B7"/>
    <w:rsid w:val="00A63D1D"/>
    <w:rsid w:val="00A71121"/>
    <w:rsid w:val="00AA41BF"/>
    <w:rsid w:val="00AB2183"/>
    <w:rsid w:val="00AE71A9"/>
    <w:rsid w:val="00AE7723"/>
    <w:rsid w:val="00AF3C10"/>
    <w:rsid w:val="00AF4EE3"/>
    <w:rsid w:val="00B14AAD"/>
    <w:rsid w:val="00B367C8"/>
    <w:rsid w:val="00B4587F"/>
    <w:rsid w:val="00B505C1"/>
    <w:rsid w:val="00BA1A04"/>
    <w:rsid w:val="00BB36BB"/>
    <w:rsid w:val="00BE6CAF"/>
    <w:rsid w:val="00C17C08"/>
    <w:rsid w:val="00C4668F"/>
    <w:rsid w:val="00C65546"/>
    <w:rsid w:val="00C67244"/>
    <w:rsid w:val="00C7376E"/>
    <w:rsid w:val="00C7588E"/>
    <w:rsid w:val="00C854DA"/>
    <w:rsid w:val="00C95329"/>
    <w:rsid w:val="00CA62E0"/>
    <w:rsid w:val="00CC3704"/>
    <w:rsid w:val="00CD3A22"/>
    <w:rsid w:val="00CD4143"/>
    <w:rsid w:val="00CE0263"/>
    <w:rsid w:val="00CE6673"/>
    <w:rsid w:val="00D024CE"/>
    <w:rsid w:val="00D32233"/>
    <w:rsid w:val="00D627B2"/>
    <w:rsid w:val="00D901A2"/>
    <w:rsid w:val="00D94AE3"/>
    <w:rsid w:val="00DA4324"/>
    <w:rsid w:val="00DA64C2"/>
    <w:rsid w:val="00DC2576"/>
    <w:rsid w:val="00DC6CBC"/>
    <w:rsid w:val="00DD4E21"/>
    <w:rsid w:val="00E05238"/>
    <w:rsid w:val="00E11860"/>
    <w:rsid w:val="00E2090E"/>
    <w:rsid w:val="00E308AD"/>
    <w:rsid w:val="00E37198"/>
    <w:rsid w:val="00E43C22"/>
    <w:rsid w:val="00E44DE3"/>
    <w:rsid w:val="00E92D91"/>
    <w:rsid w:val="00E96B98"/>
    <w:rsid w:val="00EA096E"/>
    <w:rsid w:val="00EA341A"/>
    <w:rsid w:val="00EB11AC"/>
    <w:rsid w:val="00EF3CAD"/>
    <w:rsid w:val="00F1037D"/>
    <w:rsid w:val="00F15FFA"/>
    <w:rsid w:val="00F26F45"/>
    <w:rsid w:val="00F50A8F"/>
    <w:rsid w:val="00F57B61"/>
    <w:rsid w:val="00F65A3F"/>
    <w:rsid w:val="00F67BDD"/>
    <w:rsid w:val="00F8003D"/>
    <w:rsid w:val="00F845B8"/>
    <w:rsid w:val="00F87211"/>
    <w:rsid w:val="00F9397C"/>
    <w:rsid w:val="00F97413"/>
    <w:rsid w:val="00FA76BA"/>
    <w:rsid w:val="00FB3801"/>
    <w:rsid w:val="00FF0686"/>
    <w:rsid w:val="00FF5A5E"/>
    <w:rsid w:val="00FF7368"/>
    <w:rsid w:val="12444A5F"/>
    <w:rsid w:val="217502B2"/>
    <w:rsid w:val="2274152C"/>
    <w:rsid w:val="23C0695F"/>
    <w:rsid w:val="26F545B6"/>
    <w:rsid w:val="5325393C"/>
    <w:rsid w:val="6BD74403"/>
    <w:rsid w:val="6C73429D"/>
    <w:rsid w:val="73D3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9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styleId="6">
    <w:name w:val="Strong"/>
    <w:basedOn w:val="4"/>
    <w:qFormat/>
    <w:uiPriority w:val="22"/>
    <w:rPr>
      <w:b/>
      <w:bCs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0">
    <w:name w:val="js-path-segment"/>
    <w:basedOn w:val="4"/>
    <w:uiPriority w:val="0"/>
  </w:style>
  <w:style w:type="character" w:customStyle="1" w:styleId="11">
    <w:name w:val="Unresolved Mention"/>
    <w:basedOn w:val="4"/>
    <w:uiPriority w:val="99"/>
    <w:rPr>
      <w:color w:val="605E5C"/>
      <w:shd w:val="clear" w:color="auto" w:fill="E1DFDD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trt0xe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348</Words>
  <Characters>1987</Characters>
  <Lines>16</Lines>
  <Paragraphs>4</Paragraphs>
  <TotalTime>650</TotalTime>
  <ScaleCrop>false</ScaleCrop>
  <LinksUpToDate>false</LinksUpToDate>
  <CharactersWithSpaces>2331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2017-04-16T03:00:00Z</dcterms:created>
  <dc:creator>Microsoft Office User</dc:creator>
  <cp:lastModifiedBy>uchenkenta</cp:lastModifiedBy>
  <dcterms:modified xsi:type="dcterms:W3CDTF">2019-11-05T09:09:50Z</dcterms:modified>
  <cp:revision>1161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