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36BE3" w:rsidRPr="007024F9" w:rsidRDefault="00B36BE3" w:rsidP="007024F9">
      <w:pPr>
        <w:jc w:val="center"/>
        <w:rPr>
          <w:rFonts w:ascii="Times New Roman" w:hAnsi="Times New Roman" w:cs="Times New Roman"/>
        </w:rPr>
      </w:pPr>
    </w:p>
    <w:tbl>
      <w:tblPr>
        <w:tblStyle w:val="a6"/>
        <w:tblW w:w="15735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7"/>
        <w:gridCol w:w="3147"/>
        <w:gridCol w:w="3147"/>
        <w:gridCol w:w="3147"/>
        <w:gridCol w:w="3147"/>
      </w:tblGrid>
      <w:tr w:rsidR="00B36BE3" w:rsidRPr="007024F9" w:rsidTr="007024F9">
        <w:trPr>
          <w:trHeight w:val="1700"/>
        </w:trPr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924" w:rsidRPr="007024F9" w:rsidRDefault="007024F9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4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Я иду от дома до школы 30 минут, а мой брат – 40 минут. Через сколько минут я догоню брата, если он вышел из дома на 5 минут раньше меня?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</w:t>
            </w:r>
            <w:r w:rsidR="007024F9" w:rsidRPr="007024F9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Pr="007024F9">
              <w:rPr>
                <w:rFonts w:ascii="Times New Roman" w:hAnsi="Times New Roman" w:cs="Times New Roman"/>
                <w:highlight w:val="white"/>
              </w:rPr>
              <w:t>Даны</w:t>
            </w:r>
            <w:proofErr w:type="gramEnd"/>
            <w:r w:rsidRPr="007024F9">
              <w:rPr>
                <w:rFonts w:ascii="Times New Roman" w:hAnsi="Times New Roman" w:cs="Times New Roman"/>
                <w:highlight w:val="white"/>
              </w:rPr>
              <w:t xml:space="preserve"> 16 чисел: 1, 11, 21, 31 и т.д. (каждое следующее на 10 больше предыдущего). Расставьте их в таблице 4×4 так, чтобы разность каждых двух чисел, стоящих в соседних по стороне клетках, не делилась на 4.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4F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3</w:t>
            </w:r>
            <w:r w:rsidR="007024F9" w:rsidRPr="007024F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7024F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У весов сдвинута стрелка. Когда на весы положили одну связку бананов, весы показали 1,5 кг. Когда на весы положили связку бананов </w:t>
            </w:r>
            <w:proofErr w:type="gramStart"/>
            <w:r w:rsidRPr="007024F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побольше</w:t>
            </w:r>
            <w:proofErr w:type="gramEnd"/>
            <w:r w:rsidRPr="007024F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, весы показали 2,5 кг. Когда взвесили сразу обе связки бананов, весы показали 3,5 кг. Сколько на самом деле весили связки бананов?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4F9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4</w:t>
            </w:r>
            <w:r w:rsidR="007024F9" w:rsidRPr="007024F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024F9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Книга в обложке стоит 2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7024F9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руб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.</w:t>
            </w:r>
            <w:r w:rsidRPr="007024F9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50 коп. Книга на 2 руб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.</w:t>
            </w:r>
            <w:r w:rsidRPr="007024F9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дороже обложки. Сколько стоит обложка</w:t>
            </w:r>
            <w:r w:rsidR="007024F9" w:rsidRPr="007024F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5</w:t>
            </w:r>
            <w:r w:rsidR="007024F9" w:rsidRPr="007024F9">
              <w:rPr>
                <w:rFonts w:ascii="Times New Roman" w:hAnsi="Times New Roman" w:cs="Times New Roman"/>
              </w:rPr>
              <w:t xml:space="preserve">. </w:t>
            </w:r>
            <w:r w:rsidRPr="007024F9">
              <w:rPr>
                <w:rFonts w:ascii="Times New Roman" w:hAnsi="Times New Roman" w:cs="Times New Roman"/>
                <w:highlight w:val="white"/>
              </w:rPr>
              <w:t>В музее я видел большие красивые часы с боем и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заметил, что пять ударов они отбивают за 20 секунд ровно.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За сколько секунд они отобьют 10 ударов?</w:t>
            </w:r>
          </w:p>
          <w:p w:rsidR="00B36BE3" w:rsidRPr="007024F9" w:rsidRDefault="00B36BE3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6BE3" w:rsidRPr="007024F9" w:rsidTr="007024F9">
        <w:trPr>
          <w:trHeight w:val="1700"/>
        </w:trPr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1B0D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6</w:t>
            </w:r>
            <w:r w:rsidR="001B0DE8">
              <w:rPr>
                <w:rFonts w:ascii="Times New Roman" w:hAnsi="Times New Roman" w:cs="Times New Roman"/>
              </w:rPr>
              <w:t xml:space="preserve">. </w:t>
            </w:r>
            <w:r w:rsidRPr="007024F9">
              <w:rPr>
                <w:rFonts w:ascii="Times New Roman" w:hAnsi="Times New Roman" w:cs="Times New Roman"/>
                <w:highlight w:val="white"/>
              </w:rPr>
              <w:t xml:space="preserve">Обезьяна становится счастливой, когда съедает три разных фрукта. </w:t>
            </w:r>
            <w:r w:rsidR="00CE66D7" w:rsidRPr="007024F9">
              <w:rPr>
                <w:rFonts w:ascii="Times New Roman" w:hAnsi="Times New Roman" w:cs="Times New Roman"/>
                <w:highlight w:val="white"/>
              </w:rPr>
              <w:t xml:space="preserve">Как </w:t>
            </w:r>
            <w:r w:rsidRPr="007024F9">
              <w:rPr>
                <w:rFonts w:ascii="Times New Roman" w:hAnsi="Times New Roman" w:cs="Times New Roman"/>
                <w:highlight w:val="white"/>
              </w:rPr>
              <w:t xml:space="preserve"> осчастливить</w:t>
            </w:r>
            <w:r w:rsidR="00CE66D7" w:rsidRPr="007024F9">
              <w:rPr>
                <w:rFonts w:ascii="Times New Roman" w:hAnsi="Times New Roman" w:cs="Times New Roman"/>
                <w:highlight w:val="white"/>
              </w:rPr>
              <w:t xml:space="preserve"> 45 обезьян</w:t>
            </w:r>
            <w:r w:rsidRPr="007024F9">
              <w:rPr>
                <w:rFonts w:ascii="Times New Roman" w:hAnsi="Times New Roman" w:cs="Times New Roman"/>
                <w:highlight w:val="white"/>
              </w:rPr>
              <w:t>, имея 20 груш, 30 бананов, 40 персиков и 50 мандаринов?</w:t>
            </w:r>
          </w:p>
          <w:p w:rsidR="00B36BE3" w:rsidRPr="007024F9" w:rsidRDefault="00B36BE3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1B0DE8" w:rsidRDefault="009379CC" w:rsidP="001B0D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7</w:t>
            </w:r>
            <w:r w:rsidR="001B0DE8">
              <w:rPr>
                <w:rFonts w:ascii="Times New Roman" w:hAnsi="Times New Roman" w:cs="Times New Roman"/>
              </w:rPr>
              <w:t xml:space="preserve">. </w:t>
            </w:r>
            <w:r w:rsidRPr="001B0DE8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Петя, Настя и Андрей вместе идут в школу. Пока Петя делает 3 шага, Настя делает 5 шагов. Пока Настя делает 3 шага, Андрей делает 5 шагов. Настя и Андрей посчитали, что вместе они сделали 400 шагов. Сколько шагов сделал Петя?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DE8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8</w:t>
            </w:r>
            <w:r w:rsidR="001B0DE8" w:rsidRPr="001B0D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E66D7" w:rsidRPr="001B0DE8">
              <w:rPr>
                <w:rFonts w:ascii="Times New Roman" w:hAnsi="Times New Roman" w:cs="Times New Roman"/>
                <w:sz w:val="28"/>
                <w:szCs w:val="28"/>
              </w:rPr>
              <w:t xml:space="preserve">Найдите </w:t>
            </w:r>
            <w:proofErr w:type="gramStart"/>
            <w:r w:rsidR="00CE66D7" w:rsidRPr="001B0DE8">
              <w:rPr>
                <w:rFonts w:ascii="Times New Roman" w:hAnsi="Times New Roman" w:cs="Times New Roman"/>
                <w:sz w:val="28"/>
                <w:szCs w:val="28"/>
              </w:rPr>
              <w:t>какие-нибудь</w:t>
            </w:r>
            <w:proofErr w:type="gramEnd"/>
            <w:r w:rsidR="00CE66D7" w:rsidRPr="001B0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6D7" w:rsidRPr="001B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CE66D7" w:rsidRPr="001B0D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E66D7" w:rsidRPr="001B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CE66D7" w:rsidRPr="001B0DE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E66D7" w:rsidRPr="001B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CE66D7" w:rsidRPr="001B0DE8">
              <w:rPr>
                <w:rFonts w:ascii="Times New Roman" w:hAnsi="Times New Roman" w:cs="Times New Roman"/>
                <w:sz w:val="28"/>
                <w:szCs w:val="28"/>
              </w:rPr>
              <w:t>, чтобы было верно следующее равенство:</w:t>
            </w:r>
          </w:p>
          <w:p w:rsidR="00CE66D7" w:rsidRPr="001B0DE8" w:rsidRDefault="00CE66D7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B0DE8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31x+30y+28z=365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7024F9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4F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4477610" wp14:editId="048927C5">
                  <wp:simplePos x="0" y="0"/>
                  <wp:positionH relativeFrom="column">
                    <wp:posOffset>813435</wp:posOffset>
                  </wp:positionH>
                  <wp:positionV relativeFrom="paragraph">
                    <wp:posOffset>448945</wp:posOffset>
                  </wp:positionV>
                  <wp:extent cx="971550" cy="838200"/>
                  <wp:effectExtent l="0" t="0" r="0" b="0"/>
                  <wp:wrapSquare wrapText="bothSides"/>
                  <wp:docPr id="1" name="image03.gif" descr="show_document.ph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gif" descr="show_document.php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79CC" w:rsidRPr="007024F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</w:t>
            </w:r>
            <w:r w:rsidR="009379CC" w:rsidRPr="007024F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Разрежьте фигуру на рисунке на три равные части (не обязательно по линиям сетки)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10</w:t>
            </w:r>
            <w:r w:rsidR="001B0DE8">
              <w:rPr>
                <w:rFonts w:ascii="Times New Roman" w:hAnsi="Times New Roman" w:cs="Times New Roman"/>
              </w:rPr>
              <w:t xml:space="preserve">. </w:t>
            </w: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Слава взял у товарища книгу на 3 дня. В первый день</w:t>
            </w:r>
          </w:p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 xml:space="preserve">он прочитал </w:t>
            </w:r>
            <w:r w:rsidR="00CE66D7"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половину</w:t>
            </w: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 xml:space="preserve"> книги, во второй — </w:t>
            </w:r>
            <w:r w:rsidR="00CE66D7"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треть</w:t>
            </w: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оставшихся</w:t>
            </w:r>
            <w:proofErr w:type="gramEnd"/>
          </w:p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 xml:space="preserve">страниц, а количество страниц, прочитанных </w:t>
            </w:r>
            <w:proofErr w:type="gramStart"/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в</w:t>
            </w:r>
            <w:proofErr w:type="gramEnd"/>
          </w:p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третий день, было рав</w:t>
            </w:r>
            <w:r w:rsidR="00CE66D7"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но половине числа страниц, про</w:t>
            </w: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читанных в первые два дня. Успел ли Слава</w:t>
            </w:r>
          </w:p>
          <w:p w:rsidR="00B36BE3" w:rsidRPr="001B0DE8" w:rsidRDefault="009379CC" w:rsidP="001B0D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прочитать книгу?</w:t>
            </w:r>
          </w:p>
        </w:tc>
      </w:tr>
      <w:tr w:rsidR="00B36BE3" w:rsidRPr="007024F9" w:rsidTr="007024F9">
        <w:trPr>
          <w:trHeight w:val="1700"/>
        </w:trPr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11</w:t>
            </w:r>
            <w:r w:rsidR="001B0DE8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B ряд лежат 1000 конфет. Сначала Вася съел девятую конфету слева, после чего съедал каждую седьмую конфету, двигаясь вправо.</w:t>
            </w:r>
          </w:p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После этого Петя съел седьмую слева из оставшихся конфет, а затем съедал каждую девятую из них, также двигаясь вправо.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B0DE8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Сколько конфет после этого осталось?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F02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1B0DE8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12. Замените буквы цифрами в ребусе</w:t>
            </w:r>
          </w:p>
          <w:p w:rsidR="001B0DE8" w:rsidRPr="001B0DE8" w:rsidRDefault="001B0DE8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</w:p>
          <w:p w:rsidR="00E31F02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 w:rsidRPr="007024F9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 xml:space="preserve">Г + О = Л – О = </w:t>
            </w:r>
            <w:proofErr w:type="gramStart"/>
            <w:r w:rsidRPr="007024F9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В × О</w:t>
            </w:r>
            <w:proofErr w:type="gramEnd"/>
            <w:r w:rsidRPr="007024F9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 xml:space="preserve"> = Л – О = М – К = А</w:t>
            </w:r>
          </w:p>
          <w:p w:rsidR="001B0DE8" w:rsidRPr="007024F9" w:rsidRDefault="001B0DE8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</w:p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0DE8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так, чтобы все равенства стали верными; при этом одинаковым буквам должны соответствовать одинаковые цифры, а различным – различные.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1B0D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B0DE8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13</w:t>
            </w:r>
            <w:r w:rsidR="001B0D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C7924" w:rsidRPr="001B0DE8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Как</w:t>
            </w:r>
            <w:r w:rsidRPr="001B0DE8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через 7 точек провести пять прямых, чтобы каждая прямая проходила ровно через 3 точки?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E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14</w:t>
            </w:r>
            <w:r w:rsidR="001B0DE8" w:rsidRPr="001B0D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B0DE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Маша и Катя вместе весят 40 кг, Катя и Света — 50 кг, Света и Даша — 60 кг, Даша и Галя — 70 кг, Маша</w:t>
            </w:r>
          </w:p>
          <w:p w:rsidR="00B36BE3" w:rsidRPr="001B0DE8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E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 Галя — 80 кг. Сколько весит каждая из девочек?</w:t>
            </w:r>
          </w:p>
          <w:p w:rsidR="00B36BE3" w:rsidRPr="007024F9" w:rsidRDefault="00B36BE3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15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Один мальчик 16 февраля 2003 года сказал: «Разность между числами прожитых мною месяцев и прожитых (полных) лет сегодня впервые стала равна 111». Когда он родился?</w:t>
            </w:r>
          </w:p>
        </w:tc>
      </w:tr>
      <w:tr w:rsidR="00B36BE3" w:rsidRPr="007024F9" w:rsidTr="007024F9">
        <w:trPr>
          <w:trHeight w:val="1700"/>
        </w:trPr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6349AB" w:rsidRDefault="009379CC" w:rsidP="001B0D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9AB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16</w:t>
            </w:r>
            <w:r w:rsidR="001B0DE8" w:rsidRPr="006349A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349AB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Найдите наибольшее четырёхзначное число, которое делится на 7 и записывается четырьмя различными цифрами.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1B0DE8" w:rsidRDefault="009379CC" w:rsidP="001B0D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0DE8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17</w:t>
            </w:r>
            <w:r w:rsidR="001B0DE8" w:rsidRPr="001B0DE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1B0DE8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Загадочным считается время, в которое число минут на электронных часах совпадает с числом часов. Чтобы сварить волшебное зелье, его надо и поставить на огонь, и снять с огня в загадочное время. А чтобы оно получилось вкусным, его надо варить от полутора до двух часов. Сколько времени варится вкусное волшебное зелье?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18</w:t>
            </w:r>
            <w:r w:rsidR="001B0DE8">
              <w:rPr>
                <w:rFonts w:ascii="Times New Roman" w:hAnsi="Times New Roman" w:cs="Times New Roman"/>
              </w:rPr>
              <w:t xml:space="preserve">. </w:t>
            </w:r>
            <w:r w:rsidRPr="007024F9">
              <w:rPr>
                <w:rFonts w:ascii="Times New Roman" w:hAnsi="Times New Roman" w:cs="Times New Roman"/>
                <w:highlight w:val="white"/>
              </w:rPr>
              <w:t>Сколько прямоугольников изображено на рисунке?</w:t>
            </w:r>
          </w:p>
          <w:p w:rsidR="00B36BE3" w:rsidRPr="007024F9" w:rsidRDefault="001B0DE8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371430</wp:posOffset>
                      </wp:positionH>
                      <wp:positionV relativeFrom="paragraph">
                        <wp:posOffset>119380</wp:posOffset>
                      </wp:positionV>
                      <wp:extent cx="903900" cy="903900"/>
                      <wp:effectExtent l="0" t="0" r="10795" b="10795"/>
                      <wp:wrapNone/>
                      <wp:docPr id="20" name="Группа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00" cy="903900"/>
                                <a:chOff x="0" y="0"/>
                                <a:chExt cx="903900" cy="903900"/>
                              </a:xfrm>
                            </wpg:grpSpPr>
                            <wpg:grpSp>
                              <wpg:cNvPr id="14" name="Группа 14"/>
                              <wpg:cNvGrpSpPr/>
                              <wpg:grpSpPr>
                                <a:xfrm>
                                  <a:off x="1950" y="0"/>
                                  <a:ext cx="900000" cy="903900"/>
                                  <a:chOff x="0" y="0"/>
                                  <a:chExt cx="900000" cy="903900"/>
                                </a:xfrm>
                              </wpg:grpSpPr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0" y="0"/>
                                    <a:ext cx="90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Прямоугольник 9"/>
                                <wps:cNvSpPr/>
                                <wps:spPr>
                                  <a:xfrm>
                                    <a:off x="0" y="180975"/>
                                    <a:ext cx="90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0" y="542925"/>
                                    <a:ext cx="90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Прямоугольник 13"/>
                                <wps:cNvSpPr/>
                                <wps:spPr>
                                  <a:xfrm>
                                    <a:off x="0" y="723900"/>
                                    <a:ext cx="90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" name="Группа 15"/>
                              <wpg:cNvGrpSpPr/>
                              <wpg:grpSpPr>
                                <a:xfrm rot="5400000">
                                  <a:off x="1950" y="0"/>
                                  <a:ext cx="900000" cy="903900"/>
                                  <a:chOff x="0" y="0"/>
                                  <a:chExt cx="900000" cy="903900"/>
                                </a:xfrm>
                              </wpg:grpSpPr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0" y="0"/>
                                    <a:ext cx="90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Прямоугольник 17"/>
                                <wps:cNvSpPr/>
                                <wps:spPr>
                                  <a:xfrm>
                                    <a:off x="0" y="180975"/>
                                    <a:ext cx="90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Прямоугольник 18"/>
                                <wps:cNvSpPr/>
                                <wps:spPr>
                                  <a:xfrm>
                                    <a:off x="0" y="542925"/>
                                    <a:ext cx="90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Прямоугольник 19"/>
                                <wps:cNvSpPr/>
                                <wps:spPr>
                                  <a:xfrm>
                                    <a:off x="0" y="723900"/>
                                    <a:ext cx="90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20" o:spid="_x0000_s1026" style="position:absolute;margin-left:29.25pt;margin-top:9.4pt;width:71.15pt;height:71.15pt;z-index:251673600" coordsize="9039,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">
                      <v:group id="Группа 14" o:spid="_x0000_s1027" style="position:absolute;left:19;width:9000;height:9039" coordsize="9000,9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Прямоугольник 8" o:spid="_x0000_s1028" style="position:absolute;width:90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/>
                        <v:rect id="Прямоугольник 9" o:spid="_x0000_s1029" style="position:absolute;top:1809;width:90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MAssQA&#10;AADaAAAADwAAAGRycy9kb3ducmV2LnhtbESPQWsCMRSE74X+h/AKXqRm60Hq1ihSUBfBgloP3h6b&#10;52bp5iVsoq7/3ghCj8PMfMNMZp1txIXaUDtW8DHIQBCXTtdcKfjdL94/QYSIrLFxTApuFGA2fX2Z&#10;YK7dlbd02cVKJAiHHBWYGH0uZSgNWQwD54mTd3KtxZhkW0nd4jXBbSOHWTaSFmtOCwY9fRsq/3Zn&#10;q2CxMv25XG8Ovgg/Jzss/HLVPyrVe+vmXyAidfE//GwXWsEY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LLEAAAA2gAAAA8AAAAAAAAAAAAAAAAAmAIAAGRycy9k&#10;b3ducmV2LnhtbFBLBQYAAAAABAAEAPUAAACJAwAAAAA=&#10;" filled="f" strokecolor="black [3213]" strokeweight="2pt"/>
                        <v:rect id="Прямоугольник 12" o:spid="_x0000_s1030" style="position:absolute;top:5429;width:90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4rcIA&#10;AADbAAAADwAAAGRycy9kb3ducmV2LnhtbERPTWsCMRC9F/wPYYReRLPuQcrWKFJQl4JC1R68DZtx&#10;s3QzCZtUt//eCEJv83ifM1/2thVX6kLjWMF0koEgrpxuuFZwOq7HbyBCRNbYOiYFfxRguRi8zLHQ&#10;7sZfdD3EWqQQDgUqMDH6QspQGbIYJs4TJ+7iOosxwa6WusNbCretzLNsJi02nBoMevowVP0cfq2C&#10;9daMVvJz9+3LsL/YvPSb7eis1OuwX72DiNTHf/HTXeo0P4fH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LitwgAAANsAAAAPAAAAAAAAAAAAAAAAAJgCAABkcnMvZG93&#10;bnJldi54bWxQSwUGAAAAAAQABAD1AAAAhwMAAAAA&#10;" filled="f" strokecolor="black [3213]" strokeweight="2pt"/>
                        <v:rect id="Прямоугольник 13" o:spid="_x0000_s1031" style="position:absolute;top:7239;width:90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/>
                      </v:group>
                      <v:group id="Группа 15" o:spid="_x0000_s1032" style="position:absolute;left:20;top:-1;width:9000;height:9039;rotation:90" coordsize="9000,9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oBYp8EAAADbAAAADwAA&#10;AAAAAAAAAAAAAACqAgAAZHJzL2Rvd25yZXYueG1sUEsFBgAAAAAEAAQA+gAAAJgDAAAAAA==&#10;">
                        <v:rect id="Прямоугольник 16" o:spid="_x0000_s1033" style="position:absolute;width:90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/>
                        <v:rect id="Прямоугольник 17" o:spid="_x0000_s1034" style="position:absolute;top:1809;width:90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bNcIA&#10;AADbAAAADwAAAGRycy9kb3ducmV2LnhtbERPTWsCMRC9F/ofwhS8SM3Wg5WtUaSgLoIFtR68DZtx&#10;s3QzCZuo6783gtDbPN7nTGadbcSF2lA7VvAxyEAQl07XXCn43S/exyBCRNbYOCYFNwowm76+TDDX&#10;7spbuuxiJVIIhxwVmBh9LmUoDVkMA+eJE3dyrcWYYFtJ3eI1hdtGDrNsJC3WnBoMevo2VP7tzlbB&#10;YmX6c7neHHwRfk52WPjlqn9UqvfWzb9AROriv/jpLnSa/wm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xs1wgAAANsAAAAPAAAAAAAAAAAAAAAAAJgCAABkcnMvZG93&#10;bnJldi54bWxQSwUGAAAAAAQABAD1AAAAhwMAAAAA&#10;" filled="f" strokecolor="black [3213]" strokeweight="2pt"/>
                        <v:rect id="Прямоугольник 18" o:spid="_x0000_s1035" style="position:absolute;top:5429;width:90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PR8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IGV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I9HxQAAANsAAAAPAAAAAAAAAAAAAAAAAJgCAABkcnMv&#10;ZG93bnJldi54bWxQSwUGAAAAAAQABAD1AAAAigMAAAAA&#10;" filled="f" strokecolor="black [3213]" strokeweight="2pt"/>
                        <v:rect id="Прямоугольник 19" o:spid="_x0000_s1036" style="position:absolute;top:7239;width:90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q3MIA&#10;AADbAAAADwAAAGRycy9kb3ducmV2LnhtbERPTWsCMRC9F/ofwhS8SM3Wg9StUaSgLoIFtR68DZtx&#10;s3QzCZuo6783gtDbPN7nTGadbcSF2lA7VvAxyEAQl07XXCn43S/eP0GEiKyxcUwKbhRgNn19mWCu&#10;3ZW3dNnFSqQQDjkqMDH6XMpQGrIYBs4TJ+7kWosxwbaSusVrCreNHGbZSFqsOTUY9PRtqPzbna2C&#10;xcr053K9Ofgi/JzssPDLVf+oVO+tm3+BiNTFf/HTXeg0fwy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CrcwgAAANsAAAAPAAAAAAAAAAAAAAAAAJgCAABkcnMvZG93&#10;bnJldi54bWxQSwUGAAAAAAQABAD1AAAAhwMAAAAA&#10;" filled="f" strokecolor="black [3213]" strokeweight="2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48E940" wp14:editId="7A28F45E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478790</wp:posOffset>
                      </wp:positionV>
                      <wp:extent cx="900000" cy="180000"/>
                      <wp:effectExtent l="0" t="0" r="14605" b="10795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1" o:spid="_x0000_s1026" style="position:absolute;margin-left:29.4pt;margin-top:37.7pt;width:70.8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" filled="f" strokecolor="black [3213]" strokeweight="2pt"/>
                  </w:pict>
                </mc:Fallback>
              </mc:AlternateConten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1B0DE8" w:rsidRDefault="009379CC" w:rsidP="001B0D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19</w:t>
            </w:r>
            <w:r w:rsidR="001B0DE8">
              <w:rPr>
                <w:rFonts w:ascii="Times New Roman" w:hAnsi="Times New Roman" w:cs="Times New Roman"/>
              </w:rPr>
              <w:t xml:space="preserve">. </w:t>
            </w:r>
            <w:r w:rsidRPr="001B0DE8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Как-то раз Катя ехала в поезде. Чтобы не скучать, она стала зашифровывать названия разных городов, заменяя буквы их порядковыми номерами в алфавите. Когда Катя зашифровала пункты прибытия и отправления поезда, то с удивлением обнаружила, что они записываются с помощью всего лишь двух цифр: 21221-211221. Откуда и куда шёл поезд?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6349AB" w:rsidRDefault="009379CC" w:rsidP="009379C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9AB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20</w:t>
            </w:r>
            <w:r w:rsidR="00C6293F" w:rsidRPr="006349A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349AB" w:rsidRPr="006349AB">
              <w:rPr>
                <w:sz w:val="28"/>
                <w:szCs w:val="28"/>
              </w:rPr>
              <w:t>Через два часа до полуночи останется в два раза меньше, чем оставалось бы через час.</w:t>
            </w:r>
            <w:r w:rsidR="006349AB" w:rsidRPr="006349AB">
              <w:rPr>
                <w:sz w:val="28"/>
                <w:szCs w:val="28"/>
              </w:rPr>
              <w:br/>
              <w:t>Который сейчас час?</w:t>
            </w:r>
          </w:p>
        </w:tc>
      </w:tr>
      <w:tr w:rsidR="00B36BE3" w:rsidRPr="007024F9" w:rsidTr="007024F9">
        <w:trPr>
          <w:trHeight w:val="1700"/>
        </w:trPr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lastRenderedPageBreak/>
              <w:t>21</w:t>
            </w:r>
            <w:r w:rsidR="00C6293F">
              <w:rPr>
                <w:rFonts w:ascii="Times New Roman" w:hAnsi="Times New Roman" w:cs="Times New Roman"/>
              </w:rPr>
              <w:t xml:space="preserve">. </w:t>
            </w:r>
            <w:r w:rsidR="004B4B46" w:rsidRPr="007024F9">
              <w:rPr>
                <w:rFonts w:ascii="Times New Roman" w:hAnsi="Times New Roman" w:cs="Times New Roman"/>
              </w:rPr>
              <w:t>Найдите все решения ребуса: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ТИК+ТАК=АКТ</w:t>
            </w:r>
            <w:r w:rsidR="004B4B46" w:rsidRPr="007024F9">
              <w:rPr>
                <w:rFonts w:ascii="Times New Roman" w:hAnsi="Times New Roman" w:cs="Times New Roman"/>
              </w:rPr>
              <w:t>.</w:t>
            </w:r>
          </w:p>
          <w:p w:rsidR="004B4B46" w:rsidRPr="007024F9" w:rsidRDefault="004B4B46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</w:rPr>
              <w:t>Как обычно, разные буквы скрывают разные цифры, одинаковые буквы – одинаковые цифры.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22</w:t>
            </w:r>
            <w:r w:rsidR="00C6293F">
              <w:rPr>
                <w:rFonts w:ascii="Times New Roman" w:hAnsi="Times New Roman" w:cs="Times New Roman"/>
              </w:rPr>
              <w:t xml:space="preserve">. </w:t>
            </w:r>
            <w:r w:rsidRPr="007024F9">
              <w:rPr>
                <w:rFonts w:ascii="Times New Roman" w:hAnsi="Times New Roman" w:cs="Times New Roman"/>
                <w:highlight w:val="white"/>
              </w:rPr>
              <w:t>В понедельник в полдень (12:00) часы показывали верное время, а уже через 4 часа они отставали на 1 час.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В какой день и час эти часы впервые покажут время, на час большее, чем на самом деле?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C6293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23</w:t>
            </w:r>
            <w:r w:rsidR="00C6293F">
              <w:rPr>
                <w:rFonts w:ascii="Times New Roman" w:hAnsi="Times New Roman" w:cs="Times New Roman"/>
              </w:rPr>
              <w:t xml:space="preserve">. </w:t>
            </w:r>
            <w:r w:rsidRPr="007024F9">
              <w:rPr>
                <w:rFonts w:ascii="Times New Roman" w:hAnsi="Times New Roman" w:cs="Times New Roman"/>
                <w:highlight w:val="white"/>
              </w:rPr>
              <w:t>В магазин доставили 6 бочек керосина</w:t>
            </w:r>
            <w:r w:rsidR="007024F9" w:rsidRPr="007024F9">
              <w:rPr>
                <w:rFonts w:ascii="Times New Roman" w:hAnsi="Times New Roman" w:cs="Times New Roman"/>
                <w:highlight w:val="white"/>
              </w:rPr>
              <w:t>: по 15, 31, 19, 20, 16, 18 литров соответственно</w:t>
            </w:r>
            <w:r w:rsidRPr="007024F9">
              <w:rPr>
                <w:rFonts w:ascii="Times New Roman" w:hAnsi="Times New Roman" w:cs="Times New Roman"/>
                <w:highlight w:val="white"/>
              </w:rPr>
              <w:t>. В первый же день нашлось два покупателя; один купил целиком две бочки, другой – три, причем первый купил вдвое меньше керосина, чем второй. Так что не пришлось даже раскупоривать бочек.</w:t>
            </w:r>
            <w:r w:rsidR="003864C9" w:rsidRPr="007024F9">
              <w:rPr>
                <w:rFonts w:ascii="Times New Roman" w:hAnsi="Times New Roman" w:cs="Times New Roman"/>
              </w:rPr>
              <w:t xml:space="preserve"> Какая бочка осталась?</w:t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C6293F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6293F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24</w:t>
            </w:r>
            <w:r w:rsidR="00C6293F" w:rsidRPr="00C6293F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Pr="00C6293F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Коля и Макс живут в городе с треугольной сеткой дорог (см. рисунок). В этом городе передвигаются на велосипедах, при этом разрешается поворачивать только налево. Коля поехал в гости к Максу и по дороге сделал ровно 4 поворота налево. На следующий день Макс поехал к Коле и приехал к нему, совершив только один поворот налево. Оказалось, что длины их маршрутов одинаковы. Изобразите, каким образом они могли ехать (дома Коли и Макса отмечены)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39578965" wp14:editId="6E3EBB3C">
                  <wp:extent cx="1619250" cy="1257300"/>
                  <wp:effectExtent l="0" t="0" r="0" b="0"/>
                  <wp:docPr id="7" name="image13.gif" descr="show_document.ph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gif" descr="show_document.php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25</w:t>
            </w:r>
            <w:r w:rsidR="00C6293F">
              <w:rPr>
                <w:rFonts w:ascii="Times New Roman" w:hAnsi="Times New Roman" w:cs="Times New Roman"/>
              </w:rPr>
              <w:t xml:space="preserve">. </w:t>
            </w:r>
            <w:r w:rsidRPr="007024F9">
              <w:rPr>
                <w:rFonts w:ascii="Times New Roman" w:hAnsi="Times New Roman" w:cs="Times New Roman"/>
                <w:highlight w:val="white"/>
              </w:rPr>
              <w:t xml:space="preserve">Малыш и </w:t>
            </w:r>
            <w:proofErr w:type="spellStart"/>
            <w:r w:rsidRPr="007024F9">
              <w:rPr>
                <w:rFonts w:ascii="Times New Roman" w:hAnsi="Times New Roman" w:cs="Times New Roman"/>
                <w:highlight w:val="white"/>
              </w:rPr>
              <w:t>Карлсон</w:t>
            </w:r>
            <w:proofErr w:type="spellEnd"/>
            <w:r w:rsidRPr="007024F9">
              <w:rPr>
                <w:rFonts w:ascii="Times New Roman" w:hAnsi="Times New Roman" w:cs="Times New Roman"/>
                <w:highlight w:val="white"/>
              </w:rPr>
              <w:t xml:space="preserve"> съели бочку варенья и корзину печенья, начав и закончив одновременно. Сначала Малыш ел печенье, а </w:t>
            </w:r>
            <w:proofErr w:type="spellStart"/>
            <w:r w:rsidRPr="007024F9">
              <w:rPr>
                <w:rFonts w:ascii="Times New Roman" w:hAnsi="Times New Roman" w:cs="Times New Roman"/>
                <w:highlight w:val="white"/>
              </w:rPr>
              <w:t>Карлсон</w:t>
            </w:r>
            <w:proofErr w:type="spellEnd"/>
            <w:r w:rsidRPr="007024F9">
              <w:rPr>
                <w:rFonts w:ascii="Times New Roman" w:hAnsi="Times New Roman" w:cs="Times New Roman"/>
                <w:highlight w:val="white"/>
              </w:rPr>
              <w:t xml:space="preserve"> – варенье, потом (в какой-то момент) они поменялись. </w:t>
            </w:r>
            <w:proofErr w:type="spellStart"/>
            <w:r w:rsidRPr="007024F9">
              <w:rPr>
                <w:rFonts w:ascii="Times New Roman" w:hAnsi="Times New Roman" w:cs="Times New Roman"/>
                <w:highlight w:val="white"/>
              </w:rPr>
              <w:t>Карлсон</w:t>
            </w:r>
            <w:proofErr w:type="spellEnd"/>
            <w:r w:rsidRPr="007024F9">
              <w:rPr>
                <w:rFonts w:ascii="Times New Roman" w:hAnsi="Times New Roman" w:cs="Times New Roman"/>
                <w:highlight w:val="white"/>
              </w:rPr>
              <w:t xml:space="preserve"> и варенье, и печенье ел в три раза быстрее Малыша.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 xml:space="preserve">Какую часть варенья съел </w:t>
            </w:r>
            <w:r w:rsidR="007024F9" w:rsidRPr="007024F9">
              <w:rPr>
                <w:rFonts w:ascii="Times New Roman" w:hAnsi="Times New Roman" w:cs="Times New Roman"/>
                <w:highlight w:val="white"/>
              </w:rPr>
              <w:t>Малыш</w:t>
            </w:r>
            <w:r w:rsidRPr="007024F9">
              <w:rPr>
                <w:rFonts w:ascii="Times New Roman" w:hAnsi="Times New Roman" w:cs="Times New Roman"/>
                <w:highlight w:val="white"/>
              </w:rPr>
              <w:t>, если печенья они съели поровну?</w:t>
            </w:r>
          </w:p>
        </w:tc>
      </w:tr>
    </w:tbl>
    <w:p w:rsidR="00C6293F" w:rsidRDefault="00C6293F" w:rsidP="007024F9">
      <w:pPr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9379CC" w:rsidRDefault="009379CC" w:rsidP="007024F9">
      <w:pPr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  <w:sectPr w:rsidR="009379CC" w:rsidSect="00E31F02">
          <w:pgSz w:w="16838" w:h="11906" w:orient="landscape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:rsidR="009379CC" w:rsidRDefault="009379CC" w:rsidP="009379CC">
      <w:pPr>
        <w:rPr>
          <w:rFonts w:ascii="Times New Roman" w:hAnsi="Times New Roman" w:cs="Times New Roman"/>
          <w:b/>
          <w:sz w:val="48"/>
          <w:szCs w:val="48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highlight w:val="white"/>
        </w:rPr>
        <w:lastRenderedPageBreak/>
        <w:t>Плюсник</w:t>
      </w:r>
      <w:proofErr w:type="spellEnd"/>
      <w:r>
        <w:rPr>
          <w:rFonts w:ascii="Times New Roman" w:hAnsi="Times New Roman" w:cs="Times New Roman"/>
          <w:b/>
          <w:sz w:val="48"/>
          <w:szCs w:val="48"/>
          <w:highlight w:val="white"/>
        </w:rPr>
        <w:t xml:space="preserve"> команды:</w:t>
      </w:r>
    </w:p>
    <w:p w:rsidR="009379CC" w:rsidRDefault="009379CC" w:rsidP="009379CC">
      <w:pPr>
        <w:rPr>
          <w:rFonts w:ascii="Times New Roman" w:hAnsi="Times New Roman" w:cs="Times New Roman"/>
          <w:b/>
          <w:sz w:val="48"/>
          <w:szCs w:val="48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highlight w:val="white"/>
        </w:rPr>
        <w:lastRenderedPageBreak/>
        <w:t>Плюсник</w:t>
      </w:r>
      <w:proofErr w:type="spellEnd"/>
      <w:r>
        <w:rPr>
          <w:rFonts w:ascii="Times New Roman" w:hAnsi="Times New Roman" w:cs="Times New Roman"/>
          <w:b/>
          <w:sz w:val="48"/>
          <w:szCs w:val="48"/>
          <w:highlight w:val="white"/>
        </w:rPr>
        <w:t xml:space="preserve"> команды:</w:t>
      </w:r>
    </w:p>
    <w:p w:rsidR="009379CC" w:rsidRDefault="009379CC">
      <w:pPr>
        <w:rPr>
          <w:rFonts w:ascii="Times New Roman" w:hAnsi="Times New Roman" w:cs="Times New Roman"/>
          <w:b/>
          <w:sz w:val="48"/>
          <w:szCs w:val="48"/>
          <w:highlight w:val="white"/>
        </w:rPr>
        <w:sectPr w:rsidR="009379CC" w:rsidSect="009379CC">
          <w:type w:val="continuous"/>
          <w:pgSz w:w="16838" w:h="11906" w:orient="landscape"/>
          <w:pgMar w:top="720" w:right="720" w:bottom="720" w:left="720" w:header="720" w:footer="720" w:gutter="0"/>
          <w:pgNumType w:start="1"/>
          <w:cols w:num="2" w:space="720"/>
          <w:docGrid w:linePitch="299"/>
        </w:sectPr>
      </w:pPr>
    </w:p>
    <w:tbl>
      <w:tblPr>
        <w:tblStyle w:val="ab"/>
        <w:tblW w:w="15610" w:type="dxa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561"/>
        <w:gridCol w:w="1561"/>
        <w:gridCol w:w="1561"/>
        <w:gridCol w:w="1561"/>
        <w:gridCol w:w="1561"/>
        <w:gridCol w:w="1561"/>
        <w:gridCol w:w="1561"/>
      </w:tblGrid>
      <w:tr w:rsidR="00C6293F" w:rsidTr="00C6293F"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lastRenderedPageBreak/>
              <w:br w:type="page"/>
              <w:t>1.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3.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4.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5.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br w:type="page"/>
              <w:t>1.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3.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4.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5.</w:t>
            </w:r>
          </w:p>
        </w:tc>
      </w:tr>
      <w:tr w:rsidR="00C6293F" w:rsidTr="00C6293F"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6.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7.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8.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9.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10.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6.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7.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8.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9.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10.</w:t>
            </w:r>
          </w:p>
        </w:tc>
      </w:tr>
      <w:tr w:rsidR="00C6293F" w:rsidTr="00C6293F"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11.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12.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13.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14.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15.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11.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12.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13.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14.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15.</w:t>
            </w:r>
          </w:p>
        </w:tc>
      </w:tr>
      <w:tr w:rsidR="00C6293F" w:rsidTr="00C6293F"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16.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17.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18.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19.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20.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16.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17.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18.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19.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20.</w:t>
            </w:r>
          </w:p>
        </w:tc>
      </w:tr>
      <w:tr w:rsidR="00C6293F" w:rsidTr="00C6293F"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21.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22.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23.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24.</w:t>
            </w:r>
          </w:p>
        </w:tc>
        <w:tc>
          <w:tcPr>
            <w:tcW w:w="1561" w:type="dxa"/>
          </w:tcPr>
          <w:p w:rsidR="00C6293F" w:rsidRDefault="00C6293F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25.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21.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22.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23.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24.</w:t>
            </w:r>
          </w:p>
        </w:tc>
        <w:tc>
          <w:tcPr>
            <w:tcW w:w="1561" w:type="dxa"/>
          </w:tcPr>
          <w:p w:rsidR="00C6293F" w:rsidRDefault="00C6293F" w:rsidP="007A0D09">
            <w:pP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highlight w:val="white"/>
              </w:rPr>
              <w:t>25.</w:t>
            </w:r>
          </w:p>
        </w:tc>
      </w:tr>
    </w:tbl>
    <w:p w:rsidR="00C6293F" w:rsidRDefault="00C6293F">
      <w:pPr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C6293F" w:rsidRDefault="00C6293F" w:rsidP="007024F9">
      <w:pPr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C6293F" w:rsidRDefault="00C6293F" w:rsidP="007024F9">
      <w:pPr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B36BE3" w:rsidRPr="007024F9" w:rsidRDefault="009379CC" w:rsidP="007024F9">
      <w:pPr>
        <w:jc w:val="center"/>
        <w:rPr>
          <w:rFonts w:ascii="Times New Roman" w:hAnsi="Times New Roman" w:cs="Times New Roman"/>
        </w:rPr>
      </w:pPr>
      <w:r w:rsidRPr="007024F9">
        <w:rPr>
          <w:rFonts w:ascii="Times New Roman" w:hAnsi="Times New Roman" w:cs="Times New Roman"/>
          <w:b/>
          <w:sz w:val="48"/>
          <w:szCs w:val="48"/>
          <w:highlight w:val="white"/>
        </w:rPr>
        <w:t>Ответы</w:t>
      </w:r>
    </w:p>
    <w:tbl>
      <w:tblPr>
        <w:tblStyle w:val="a7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03"/>
        <w:gridCol w:w="3654"/>
        <w:gridCol w:w="1700"/>
        <w:gridCol w:w="3338"/>
        <w:gridCol w:w="2122"/>
      </w:tblGrid>
      <w:tr w:rsidR="00B36BE3" w:rsidRPr="007024F9" w:rsidTr="00C6293F">
        <w:trPr>
          <w:trHeight w:val="135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Через 15 мин.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</w:t>
            </w:r>
            <w:r w:rsidR="00CE66D7" w:rsidRPr="007024F9">
              <w:rPr>
                <w:rFonts w:ascii="Times New Roman" w:hAnsi="Times New Roman" w:cs="Times New Roman"/>
              </w:rPr>
              <w:t xml:space="preserve"> Ответ проверять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68D4DF03" wp14:editId="497C6369">
                  <wp:extent cx="1123950" cy="685800"/>
                  <wp:effectExtent l="0" t="0" r="0" b="0"/>
                  <wp:docPr id="2" name="image05.gif" descr="show_document.ph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gif" descr="show_document.ph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756" cy="690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3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 и 2 кг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4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25 коп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5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45 с</w:t>
            </w:r>
          </w:p>
        </w:tc>
      </w:tr>
      <w:tr w:rsidR="00B36BE3" w:rsidRPr="007024F9" w:rsidTr="00C6293F">
        <w:trPr>
          <w:trHeight w:val="148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6</w:t>
            </w:r>
          </w:p>
          <w:p w:rsidR="00CE66D7" w:rsidRPr="007024F9" w:rsidRDefault="00CE66D7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</w:rPr>
              <w:t>Ответ проверять, например:</w:t>
            </w:r>
          </w:p>
          <w:p w:rsidR="00B36BE3" w:rsidRPr="007024F9" w:rsidRDefault="00CE66D7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024F9">
              <w:rPr>
                <w:rFonts w:ascii="Times New Roman" w:hAnsi="Times New Roman" w:cs="Times New Roman"/>
              </w:rPr>
              <w:t>5 обезьян съедают грушу, банан, мандарин;</w:t>
            </w:r>
            <w:r w:rsidRPr="007024F9">
              <w:rPr>
                <w:rFonts w:ascii="Times New Roman" w:hAnsi="Times New Roman" w:cs="Times New Roman"/>
              </w:rPr>
              <w:br/>
              <w:t>  15 обезьян – грушу, персик, мандарин;</w:t>
            </w:r>
            <w:r w:rsidRPr="007024F9">
              <w:rPr>
                <w:rFonts w:ascii="Times New Roman" w:hAnsi="Times New Roman" w:cs="Times New Roman"/>
              </w:rPr>
              <w:br/>
              <w:t>  25 обезьян – персик, банан, мандарин.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7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90 шагов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8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x=7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y=4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z=1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C6293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9</w:t>
            </w:r>
            <w:r w:rsidR="00C6293F">
              <w:rPr>
                <w:rFonts w:ascii="Times New Roman" w:hAnsi="Times New Roman" w:cs="Times New Roman"/>
              </w:rPr>
              <w:t xml:space="preserve"> </w:t>
            </w:r>
            <w:r w:rsidRPr="007024F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4624" behindDoc="0" locked="0" layoutInCell="1" allowOverlap="1" wp14:anchorId="43FE8D82" wp14:editId="17879051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1270</wp:posOffset>
                  </wp:positionV>
                  <wp:extent cx="918845" cy="908050"/>
                  <wp:effectExtent l="0" t="0" r="0" b="6350"/>
                  <wp:wrapSquare wrapText="bothSides"/>
                  <wp:docPr id="5" name="image11.png" descr="show_document.ph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show_document.php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45" cy="908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10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Да, успел</w:t>
            </w:r>
          </w:p>
        </w:tc>
      </w:tr>
      <w:tr w:rsidR="00B36BE3" w:rsidRPr="007024F9" w:rsidTr="00C6293F">
        <w:trPr>
          <w:trHeight w:val="122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11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763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12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4 + 2 = 8 – 2 = 3×2 = 8 – 2 = 7 – 1 = 6.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13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46B82FF8" wp14:editId="23150DF2">
                  <wp:extent cx="942975" cy="581025"/>
                  <wp:effectExtent l="0" t="0" r="9525" b="9525"/>
                  <wp:docPr id="6" name="image12.gif" descr="show_document.ph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gif" descr="show_document.php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356" cy="5831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14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Даша весит 20 кг, Маша — 30 кг,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Света — 40 кг и Катя — 10 кг.</w:t>
            </w:r>
          </w:p>
          <w:p w:rsidR="00B36BE3" w:rsidRPr="007024F9" w:rsidRDefault="00B36BE3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15</w:t>
            </w:r>
          </w:p>
          <w:p w:rsidR="00B36BE3" w:rsidRPr="007024F9" w:rsidRDefault="009379CC" w:rsidP="00F4515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</w:t>
            </w:r>
            <w:r w:rsidR="00F45150">
              <w:rPr>
                <w:rFonts w:ascii="Times New Roman" w:hAnsi="Times New Roman" w:cs="Times New Roman"/>
                <w:highlight w:val="white"/>
              </w:rPr>
              <w:t>6</w:t>
            </w:r>
            <w:bookmarkStart w:id="0" w:name="_GoBack"/>
            <w:bookmarkEnd w:id="0"/>
            <w:r w:rsidRPr="007024F9">
              <w:rPr>
                <w:rFonts w:ascii="Times New Roman" w:hAnsi="Times New Roman" w:cs="Times New Roman"/>
                <w:highlight w:val="white"/>
              </w:rPr>
              <w:t xml:space="preserve"> января 1993 года.</w:t>
            </w:r>
          </w:p>
        </w:tc>
      </w:tr>
      <w:tr w:rsidR="00B36BE3" w:rsidRPr="007024F9" w:rsidTr="00C6293F">
        <w:trPr>
          <w:trHeight w:val="5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16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9870.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17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 час 38 минут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18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19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Уфа-Баку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20</w:t>
            </w:r>
          </w:p>
          <w:p w:rsidR="00B36BE3" w:rsidRPr="007024F9" w:rsidRDefault="006349AB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Девять часов.</w:t>
            </w:r>
          </w:p>
        </w:tc>
      </w:tr>
      <w:tr w:rsidR="00B36BE3" w:rsidRPr="007024F9" w:rsidTr="00C6293F">
        <w:trPr>
          <w:trHeight w:val="13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21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216+246=462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261+251=512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432+492=924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22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В ближайшую пятницу в 8:00.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23</w:t>
            </w:r>
          </w:p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20-ти ведерная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C6293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24</w:t>
            </w:r>
            <w:r w:rsidR="00C6293F">
              <w:rPr>
                <w:rFonts w:ascii="Times New Roman" w:hAnsi="Times New Roman" w:cs="Times New Roman"/>
              </w:rPr>
              <w:t xml:space="preserve">. </w:t>
            </w:r>
            <w:r w:rsidRPr="007024F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5648" behindDoc="0" locked="0" layoutInCell="1" allowOverlap="1" wp14:anchorId="4FDBD7D1" wp14:editId="3FF340D9">
                  <wp:simplePos x="0" y="0"/>
                  <wp:positionH relativeFrom="column">
                    <wp:posOffset>614680</wp:posOffset>
                  </wp:positionH>
                  <wp:positionV relativeFrom="paragraph">
                    <wp:posOffset>1905</wp:posOffset>
                  </wp:positionV>
                  <wp:extent cx="923925" cy="723900"/>
                  <wp:effectExtent l="0" t="0" r="9525" b="0"/>
                  <wp:wrapSquare wrapText="bothSides"/>
                  <wp:docPr id="4" name="image09.gif" descr="show_document.ph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gif" descr="show_document.php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>проверять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BE3" w:rsidRPr="007024F9" w:rsidRDefault="009379CC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25</w:t>
            </w:r>
          </w:p>
          <w:p w:rsidR="00B36BE3" w:rsidRPr="007024F9" w:rsidRDefault="007024F9" w:rsidP="007024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24F9">
              <w:rPr>
                <w:rFonts w:ascii="Times New Roman" w:hAnsi="Times New Roman" w:cs="Times New Roman"/>
                <w:highlight w:val="white"/>
              </w:rPr>
              <w:t>1</w:t>
            </w:r>
            <w:r w:rsidR="009379CC" w:rsidRPr="007024F9">
              <w:rPr>
                <w:rFonts w:ascii="Times New Roman" w:hAnsi="Times New Roman" w:cs="Times New Roman"/>
                <w:highlight w:val="white"/>
              </w:rPr>
              <w:t>/10</w:t>
            </w:r>
          </w:p>
        </w:tc>
      </w:tr>
    </w:tbl>
    <w:p w:rsidR="00B36BE3" w:rsidRPr="007024F9" w:rsidRDefault="00B36BE3" w:rsidP="007024F9">
      <w:pPr>
        <w:jc w:val="center"/>
        <w:rPr>
          <w:rFonts w:ascii="Times New Roman" w:hAnsi="Times New Roman" w:cs="Times New Roman"/>
        </w:rPr>
      </w:pPr>
    </w:p>
    <w:p w:rsidR="00B36BE3" w:rsidRPr="007024F9" w:rsidRDefault="00B36BE3" w:rsidP="007024F9">
      <w:pPr>
        <w:jc w:val="center"/>
        <w:rPr>
          <w:rFonts w:ascii="Times New Roman" w:hAnsi="Times New Roman" w:cs="Times New Roman"/>
        </w:rPr>
      </w:pPr>
    </w:p>
    <w:p w:rsidR="00B36BE3" w:rsidRPr="007024F9" w:rsidRDefault="00B36BE3" w:rsidP="007024F9">
      <w:pPr>
        <w:jc w:val="center"/>
        <w:rPr>
          <w:rFonts w:ascii="Times New Roman" w:hAnsi="Times New Roman" w:cs="Times New Roman"/>
        </w:rPr>
      </w:pPr>
    </w:p>
    <w:p w:rsidR="00B36BE3" w:rsidRPr="007024F9" w:rsidRDefault="00B36BE3" w:rsidP="007024F9">
      <w:pPr>
        <w:jc w:val="center"/>
        <w:rPr>
          <w:rFonts w:ascii="Times New Roman" w:hAnsi="Times New Roman" w:cs="Times New Roman"/>
        </w:rPr>
      </w:pPr>
    </w:p>
    <w:sectPr w:rsidR="00B36BE3" w:rsidRPr="007024F9" w:rsidSect="009379CC">
      <w:type w:val="continuous"/>
      <w:pgSz w:w="16838" w:h="11906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6BE3"/>
    <w:rsid w:val="001B0DE8"/>
    <w:rsid w:val="003864C9"/>
    <w:rsid w:val="004B4B46"/>
    <w:rsid w:val="006349AB"/>
    <w:rsid w:val="007024F9"/>
    <w:rsid w:val="009379CC"/>
    <w:rsid w:val="00AC7924"/>
    <w:rsid w:val="00B36BE3"/>
    <w:rsid w:val="00C6293F"/>
    <w:rsid w:val="00CE66D7"/>
    <w:rsid w:val="00E31F02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864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864C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024F9"/>
    <w:pPr>
      <w:ind w:left="720"/>
      <w:contextualSpacing/>
    </w:pPr>
  </w:style>
  <w:style w:type="table" w:styleId="ab">
    <w:name w:val="Table Grid"/>
    <w:basedOn w:val="a1"/>
    <w:uiPriority w:val="59"/>
    <w:rsid w:val="00C62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864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864C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024F9"/>
    <w:pPr>
      <w:ind w:left="720"/>
      <w:contextualSpacing/>
    </w:pPr>
  </w:style>
  <w:style w:type="table" w:styleId="ab">
    <w:name w:val="Table Grid"/>
    <w:basedOn w:val="a1"/>
    <w:uiPriority w:val="59"/>
    <w:rsid w:val="00C62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tc</cp:lastModifiedBy>
  <cp:revision>4</cp:revision>
  <dcterms:created xsi:type="dcterms:W3CDTF">2015-11-18T16:35:00Z</dcterms:created>
  <dcterms:modified xsi:type="dcterms:W3CDTF">2015-11-23T10:25:00Z</dcterms:modified>
</cp:coreProperties>
</file>