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0CEF32" w14:textId="604134C9" w:rsidR="00B85590" w:rsidRPr="00B85590" w:rsidRDefault="00B85590" w:rsidP="00B85590">
      <w:pPr>
        <w:jc w:val="center"/>
        <w:rPr>
          <w:b/>
          <w:bCs/>
        </w:rPr>
      </w:pPr>
      <w:r w:rsidRPr="00B85590">
        <w:rPr>
          <w:b/>
          <w:bCs/>
        </w:rPr>
        <w:t>Login Page Test</w:t>
      </w:r>
    </w:p>
    <w:p w14:paraId="578006FF" w14:textId="77777777" w:rsidR="00B85590" w:rsidRDefault="00B8559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85"/>
      </w:tblGrid>
      <w:tr w:rsidR="00B85590" w:rsidRPr="00CE2F27" w14:paraId="72B89549" w14:textId="77777777" w:rsidTr="00FB551D">
        <w:tc>
          <w:tcPr>
            <w:tcW w:w="4585" w:type="dxa"/>
          </w:tcPr>
          <w:p w14:paraId="58C0ACF8" w14:textId="77777777" w:rsidR="00B85590" w:rsidRPr="00B85590" w:rsidRDefault="00B85590" w:rsidP="00FB551D">
            <w:pPr>
              <w:rPr>
                <w:sz w:val="20"/>
                <w:szCs w:val="20"/>
              </w:rPr>
            </w:pPr>
            <w:r w:rsidRPr="00B85590">
              <w:rPr>
                <w:sz w:val="20"/>
                <w:szCs w:val="20"/>
              </w:rPr>
              <w:t>Document Information:</w:t>
            </w:r>
          </w:p>
        </w:tc>
      </w:tr>
      <w:tr w:rsidR="00B85590" w:rsidRPr="00CE2F27" w14:paraId="01D95572" w14:textId="77777777" w:rsidTr="00FB551D">
        <w:tc>
          <w:tcPr>
            <w:tcW w:w="4585" w:type="dxa"/>
          </w:tcPr>
          <w:p w14:paraId="2E4400A4" w14:textId="0011D0D9" w:rsidR="00B85590" w:rsidRPr="00B85590" w:rsidRDefault="00B85590" w:rsidP="00FB551D">
            <w:pPr>
              <w:rPr>
                <w:sz w:val="20"/>
                <w:szCs w:val="20"/>
              </w:rPr>
            </w:pPr>
            <w:r w:rsidRPr="00B85590">
              <w:rPr>
                <w:b/>
                <w:bCs/>
                <w:sz w:val="20"/>
                <w:szCs w:val="20"/>
              </w:rPr>
              <w:t>Title</w:t>
            </w:r>
            <w:r w:rsidRPr="00B85590">
              <w:rPr>
                <w:sz w:val="20"/>
                <w:szCs w:val="20"/>
              </w:rPr>
              <w:t xml:space="preserve">: </w:t>
            </w:r>
            <w:r>
              <w:rPr>
                <w:sz w:val="20"/>
                <w:szCs w:val="20"/>
              </w:rPr>
              <w:t>Login Page Test</w:t>
            </w:r>
            <w:r w:rsidRPr="00B85590">
              <w:rPr>
                <w:sz w:val="20"/>
                <w:szCs w:val="20"/>
              </w:rPr>
              <w:t xml:space="preserve"> Report</w:t>
            </w:r>
          </w:p>
        </w:tc>
      </w:tr>
      <w:tr w:rsidR="00B85590" w:rsidRPr="00CE2F27" w14:paraId="312417E0" w14:textId="77777777" w:rsidTr="00FB551D">
        <w:tc>
          <w:tcPr>
            <w:tcW w:w="4585" w:type="dxa"/>
          </w:tcPr>
          <w:p w14:paraId="09AF9CEE" w14:textId="77777777" w:rsidR="00B85590" w:rsidRPr="00B85590" w:rsidRDefault="00B85590" w:rsidP="00FB551D">
            <w:pPr>
              <w:rPr>
                <w:sz w:val="20"/>
                <w:szCs w:val="20"/>
              </w:rPr>
            </w:pPr>
            <w:r w:rsidRPr="00B85590">
              <w:rPr>
                <w:b/>
                <w:bCs/>
                <w:sz w:val="20"/>
                <w:szCs w:val="20"/>
              </w:rPr>
              <w:t>URL</w:t>
            </w:r>
            <w:r w:rsidRPr="00B85590">
              <w:rPr>
                <w:sz w:val="20"/>
                <w:szCs w:val="20"/>
              </w:rPr>
              <w:t>: https://www.saucedemo.com/</w:t>
            </w:r>
          </w:p>
        </w:tc>
      </w:tr>
    </w:tbl>
    <w:p w14:paraId="67E6B50C" w14:textId="77777777" w:rsidR="002B50D0" w:rsidRDefault="002B50D0"/>
    <w:p w14:paraId="1490B01C" w14:textId="77777777" w:rsidR="00B85590" w:rsidRPr="00CE2F27" w:rsidRDefault="00B85590" w:rsidP="00B85590">
      <w:pPr>
        <w:jc w:val="both"/>
        <w:rPr>
          <w:b/>
          <w:bCs/>
        </w:rPr>
      </w:pPr>
      <w:r w:rsidRPr="00CE2F27">
        <w:rPr>
          <w:b/>
          <w:bCs/>
        </w:rPr>
        <w:t>Abstract</w:t>
      </w:r>
    </w:p>
    <w:p w14:paraId="0DC0D9D9" w14:textId="23CB57D3" w:rsidR="00B85590" w:rsidRDefault="00B85590" w:rsidP="00B85590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The report contains a report conducted on Swag Labs for </w:t>
      </w:r>
      <w:r>
        <w:rPr>
          <w:sz w:val="20"/>
          <w:szCs w:val="20"/>
        </w:rPr>
        <w:t>Login Page Test</w:t>
      </w:r>
      <w:r>
        <w:rPr>
          <w:sz w:val="20"/>
          <w:szCs w:val="20"/>
        </w:rPr>
        <w:t xml:space="preserve">. The test is done using </w:t>
      </w:r>
      <w:r>
        <w:rPr>
          <w:sz w:val="20"/>
          <w:szCs w:val="20"/>
        </w:rPr>
        <w:t>f</w:t>
      </w:r>
      <w:r w:rsidR="00917021">
        <w:rPr>
          <w:sz w:val="20"/>
          <w:szCs w:val="20"/>
        </w:rPr>
        <w:t>our</w:t>
      </w:r>
      <w:r>
        <w:rPr>
          <w:sz w:val="20"/>
          <w:szCs w:val="20"/>
        </w:rPr>
        <w:t xml:space="preserve"> datasets- valid</w:t>
      </w:r>
      <w:r>
        <w:rPr>
          <w:sz w:val="20"/>
          <w:szCs w:val="20"/>
        </w:rPr>
        <w:t xml:space="preserve"> username and invalid password, in</w:t>
      </w:r>
      <w:r>
        <w:rPr>
          <w:sz w:val="20"/>
          <w:szCs w:val="20"/>
        </w:rPr>
        <w:t xml:space="preserve">valid username and valid password, </w:t>
      </w:r>
      <w:r>
        <w:rPr>
          <w:sz w:val="20"/>
          <w:szCs w:val="20"/>
        </w:rPr>
        <w:t>empty fields</w:t>
      </w:r>
      <w:r>
        <w:rPr>
          <w:sz w:val="20"/>
          <w:szCs w:val="20"/>
        </w:rPr>
        <w:t xml:space="preserve"> and valid</w:t>
      </w:r>
      <w:r>
        <w:rPr>
          <w:sz w:val="20"/>
          <w:szCs w:val="20"/>
        </w:rPr>
        <w:t xml:space="preserve"> username and password</w:t>
      </w:r>
      <w:r>
        <w:rPr>
          <w:sz w:val="20"/>
          <w:szCs w:val="20"/>
        </w:rPr>
        <w:t>. The valid dataset should redirect the URL to another URL while the invalid dataset should display the correct error message.</w:t>
      </w:r>
    </w:p>
    <w:p w14:paraId="3A720BBC" w14:textId="77777777" w:rsidR="00B85590" w:rsidRPr="00CE2F27" w:rsidRDefault="00B85590" w:rsidP="00B85590">
      <w:pPr>
        <w:jc w:val="both"/>
        <w:rPr>
          <w:b/>
          <w:bCs/>
        </w:rPr>
      </w:pPr>
      <w:r w:rsidRPr="00CE2F27">
        <w:rPr>
          <w:b/>
          <w:bCs/>
        </w:rPr>
        <w:t>Introduction</w:t>
      </w:r>
    </w:p>
    <w:p w14:paraId="44390416" w14:textId="77777777" w:rsidR="00B85590" w:rsidRDefault="00B85590" w:rsidP="00B85590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Swag Labs is a free demo website used for automation testing. The website has two fields in the form – Username and Password. There is pre-approved list of usernames listed on the website URL. If valid credentials are entered, the login button should redirect into another URL for the inventory. </w:t>
      </w:r>
    </w:p>
    <w:p w14:paraId="440F101B" w14:textId="760E06A1" w:rsidR="002A3491" w:rsidRDefault="002A3491" w:rsidP="002A3491">
      <w:pPr>
        <w:jc w:val="both"/>
        <w:rPr>
          <w:b/>
          <w:bCs/>
        </w:rPr>
      </w:pPr>
      <w:r>
        <w:rPr>
          <w:b/>
          <w:bCs/>
        </w:rPr>
        <w:t>Test Cases</w:t>
      </w:r>
    </w:p>
    <w:tbl>
      <w:tblPr>
        <w:tblStyle w:val="TableGrid"/>
        <w:tblW w:w="10790" w:type="dxa"/>
        <w:tblLook w:val="04A0" w:firstRow="1" w:lastRow="0" w:firstColumn="1" w:lastColumn="0" w:noHBand="0" w:noVBand="1"/>
      </w:tblPr>
      <w:tblGrid>
        <w:gridCol w:w="472"/>
        <w:gridCol w:w="1930"/>
        <w:gridCol w:w="1964"/>
        <w:gridCol w:w="1607"/>
        <w:gridCol w:w="1505"/>
        <w:gridCol w:w="1725"/>
        <w:gridCol w:w="1587"/>
      </w:tblGrid>
      <w:tr w:rsidR="0085695C" w14:paraId="09276BE0" w14:textId="3ACCC975" w:rsidTr="0085695C">
        <w:tc>
          <w:tcPr>
            <w:tcW w:w="472" w:type="dxa"/>
          </w:tcPr>
          <w:p w14:paraId="6B4ECDE2" w14:textId="77777777" w:rsidR="0085695C" w:rsidRDefault="0085695C" w:rsidP="00FB551D">
            <w:pPr>
              <w:jc w:val="both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SN</w:t>
            </w:r>
          </w:p>
        </w:tc>
        <w:tc>
          <w:tcPr>
            <w:tcW w:w="1930" w:type="dxa"/>
          </w:tcPr>
          <w:p w14:paraId="493D3DE7" w14:textId="77777777" w:rsidR="0085695C" w:rsidRDefault="0085695C" w:rsidP="00FB551D">
            <w:pPr>
              <w:jc w:val="both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Description</w:t>
            </w:r>
          </w:p>
        </w:tc>
        <w:tc>
          <w:tcPr>
            <w:tcW w:w="1964" w:type="dxa"/>
          </w:tcPr>
          <w:p w14:paraId="4D7CA8D9" w14:textId="77777777" w:rsidR="0085695C" w:rsidRDefault="0085695C" w:rsidP="00FB551D">
            <w:pPr>
              <w:jc w:val="both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Test Steps</w:t>
            </w:r>
          </w:p>
        </w:tc>
        <w:tc>
          <w:tcPr>
            <w:tcW w:w="1607" w:type="dxa"/>
          </w:tcPr>
          <w:p w14:paraId="4266762E" w14:textId="77777777" w:rsidR="0085695C" w:rsidRDefault="0085695C" w:rsidP="00FB551D">
            <w:pPr>
              <w:jc w:val="both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Pre-Conditions</w:t>
            </w:r>
          </w:p>
        </w:tc>
        <w:tc>
          <w:tcPr>
            <w:tcW w:w="1505" w:type="dxa"/>
          </w:tcPr>
          <w:p w14:paraId="6FD0AB62" w14:textId="77777777" w:rsidR="0085695C" w:rsidRDefault="0085695C" w:rsidP="00FB551D">
            <w:pPr>
              <w:jc w:val="both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Expected Result</w:t>
            </w:r>
          </w:p>
        </w:tc>
        <w:tc>
          <w:tcPr>
            <w:tcW w:w="1725" w:type="dxa"/>
          </w:tcPr>
          <w:p w14:paraId="334BC54A" w14:textId="77777777" w:rsidR="0085695C" w:rsidRDefault="0085695C" w:rsidP="00FB551D">
            <w:pPr>
              <w:jc w:val="both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Actual Result</w:t>
            </w:r>
          </w:p>
        </w:tc>
        <w:tc>
          <w:tcPr>
            <w:tcW w:w="1587" w:type="dxa"/>
          </w:tcPr>
          <w:p w14:paraId="5D596ACA" w14:textId="780DEF51" w:rsidR="0085695C" w:rsidRDefault="0085695C" w:rsidP="00FB551D">
            <w:pPr>
              <w:jc w:val="both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Status</w:t>
            </w:r>
          </w:p>
        </w:tc>
      </w:tr>
      <w:tr w:rsidR="0085695C" w14:paraId="6DAFDA53" w14:textId="4A62A6B1" w:rsidTr="0085695C">
        <w:tc>
          <w:tcPr>
            <w:tcW w:w="472" w:type="dxa"/>
            <w:vMerge w:val="restart"/>
          </w:tcPr>
          <w:p w14:paraId="75EB7455" w14:textId="4281D08F" w:rsidR="0085695C" w:rsidRDefault="0085695C" w:rsidP="00FB551D">
            <w:pPr>
              <w:jc w:val="both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930" w:type="dxa"/>
            <w:vMerge w:val="restart"/>
          </w:tcPr>
          <w:p w14:paraId="64DAD072" w14:textId="77777777" w:rsidR="0085695C" w:rsidRDefault="0085695C" w:rsidP="00FB551D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Login into the system.</w:t>
            </w:r>
          </w:p>
        </w:tc>
        <w:tc>
          <w:tcPr>
            <w:tcW w:w="1964" w:type="dxa"/>
            <w:vMerge w:val="restart"/>
          </w:tcPr>
          <w:p w14:paraId="397B9116" w14:textId="77777777" w:rsidR="0085695C" w:rsidRDefault="0085695C" w:rsidP="00FB551D">
            <w:pPr>
              <w:rPr>
                <w:rFonts w:cs="Times New Roman"/>
                <w:sz w:val="20"/>
                <w:szCs w:val="20"/>
              </w:rPr>
            </w:pPr>
            <w:r w:rsidRPr="00DB1B5B">
              <w:rPr>
                <w:rFonts w:cs="Times New Roman"/>
                <w:sz w:val="20"/>
                <w:szCs w:val="20"/>
              </w:rPr>
              <w:t>1.</w:t>
            </w:r>
            <w:r>
              <w:rPr>
                <w:rFonts w:cs="Times New Roman"/>
                <w:sz w:val="20"/>
                <w:szCs w:val="20"/>
              </w:rPr>
              <w:t xml:space="preserve"> Enter username and password.</w:t>
            </w:r>
          </w:p>
          <w:p w14:paraId="5479D381" w14:textId="77777777" w:rsidR="0085695C" w:rsidRPr="00DB1B5B" w:rsidRDefault="0085695C" w:rsidP="00FB551D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2. Click on submit button.</w:t>
            </w:r>
          </w:p>
        </w:tc>
        <w:tc>
          <w:tcPr>
            <w:tcW w:w="1607" w:type="dxa"/>
          </w:tcPr>
          <w:p w14:paraId="60B3E5E3" w14:textId="77777777" w:rsidR="0085695C" w:rsidRDefault="0085695C" w:rsidP="00FB551D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Valid Username and Password.</w:t>
            </w:r>
          </w:p>
        </w:tc>
        <w:tc>
          <w:tcPr>
            <w:tcW w:w="1505" w:type="dxa"/>
          </w:tcPr>
          <w:p w14:paraId="70871020" w14:textId="77777777" w:rsidR="0085695C" w:rsidRDefault="0085695C" w:rsidP="00FB551D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The user should be navigated to their dashboard.</w:t>
            </w:r>
          </w:p>
        </w:tc>
        <w:tc>
          <w:tcPr>
            <w:tcW w:w="1725" w:type="dxa"/>
          </w:tcPr>
          <w:p w14:paraId="08829397" w14:textId="77777777" w:rsidR="0085695C" w:rsidRDefault="0085695C" w:rsidP="00FB551D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The user was successfully navigated to their dashboard.</w:t>
            </w:r>
          </w:p>
        </w:tc>
        <w:tc>
          <w:tcPr>
            <w:tcW w:w="1587" w:type="dxa"/>
          </w:tcPr>
          <w:p w14:paraId="45A1AFF0" w14:textId="1B0DF211" w:rsidR="0085695C" w:rsidRDefault="0085695C" w:rsidP="00FB551D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Pass</w:t>
            </w:r>
          </w:p>
        </w:tc>
      </w:tr>
      <w:tr w:rsidR="0085695C" w14:paraId="3C6194B7" w14:textId="66E769A5" w:rsidTr="0085695C">
        <w:tc>
          <w:tcPr>
            <w:tcW w:w="472" w:type="dxa"/>
            <w:vMerge/>
          </w:tcPr>
          <w:p w14:paraId="0E579878" w14:textId="77777777" w:rsidR="0085695C" w:rsidRDefault="0085695C" w:rsidP="00FB551D">
            <w:pPr>
              <w:jc w:val="both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930" w:type="dxa"/>
            <w:vMerge/>
          </w:tcPr>
          <w:p w14:paraId="5180DFE0" w14:textId="77777777" w:rsidR="0085695C" w:rsidRDefault="0085695C" w:rsidP="00FB551D">
            <w:pPr>
              <w:jc w:val="both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964" w:type="dxa"/>
            <w:vMerge/>
          </w:tcPr>
          <w:p w14:paraId="58197BA0" w14:textId="77777777" w:rsidR="0085695C" w:rsidRPr="00DB1B5B" w:rsidRDefault="0085695C" w:rsidP="00FB551D">
            <w:pPr>
              <w:jc w:val="both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607" w:type="dxa"/>
          </w:tcPr>
          <w:p w14:paraId="64A88E80" w14:textId="77777777" w:rsidR="0085695C" w:rsidRDefault="0085695C" w:rsidP="00FB551D">
            <w:pPr>
              <w:jc w:val="both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Invalid Username and valid Password.</w:t>
            </w:r>
          </w:p>
        </w:tc>
        <w:tc>
          <w:tcPr>
            <w:tcW w:w="1505" w:type="dxa"/>
          </w:tcPr>
          <w:p w14:paraId="316FBB7D" w14:textId="77777777" w:rsidR="0085695C" w:rsidRDefault="0085695C" w:rsidP="00FB551D">
            <w:pPr>
              <w:jc w:val="both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Error message should be shown.</w:t>
            </w:r>
          </w:p>
          <w:p w14:paraId="26786EF9" w14:textId="77777777" w:rsidR="0085695C" w:rsidRDefault="0085695C" w:rsidP="00FB551D">
            <w:pPr>
              <w:jc w:val="both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The user should stay on login page.</w:t>
            </w:r>
          </w:p>
        </w:tc>
        <w:tc>
          <w:tcPr>
            <w:tcW w:w="1725" w:type="dxa"/>
          </w:tcPr>
          <w:p w14:paraId="754601A6" w14:textId="77777777" w:rsidR="0085695C" w:rsidRDefault="0085695C" w:rsidP="00FB551D">
            <w:pPr>
              <w:jc w:val="both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Error message was shown.</w:t>
            </w:r>
          </w:p>
          <w:p w14:paraId="19BA2A2E" w14:textId="77777777" w:rsidR="0085695C" w:rsidRDefault="0085695C" w:rsidP="00FB551D">
            <w:pPr>
              <w:jc w:val="both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The user was on the login page.</w:t>
            </w:r>
          </w:p>
        </w:tc>
        <w:tc>
          <w:tcPr>
            <w:tcW w:w="1587" w:type="dxa"/>
          </w:tcPr>
          <w:p w14:paraId="56CCC884" w14:textId="2DE2C0D2" w:rsidR="0085695C" w:rsidRDefault="0085695C" w:rsidP="00FB551D">
            <w:pPr>
              <w:jc w:val="both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Pass</w:t>
            </w:r>
          </w:p>
        </w:tc>
      </w:tr>
      <w:tr w:rsidR="0085695C" w14:paraId="72ED6C7E" w14:textId="0935472C" w:rsidTr="0085695C">
        <w:tc>
          <w:tcPr>
            <w:tcW w:w="472" w:type="dxa"/>
            <w:vMerge/>
          </w:tcPr>
          <w:p w14:paraId="069316D6" w14:textId="77777777" w:rsidR="0085695C" w:rsidRDefault="0085695C" w:rsidP="00FB551D">
            <w:pPr>
              <w:jc w:val="both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930" w:type="dxa"/>
            <w:vMerge/>
          </w:tcPr>
          <w:p w14:paraId="53DFC7DD" w14:textId="77777777" w:rsidR="0085695C" w:rsidRDefault="0085695C" w:rsidP="00FB551D">
            <w:pPr>
              <w:jc w:val="both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964" w:type="dxa"/>
            <w:vMerge/>
          </w:tcPr>
          <w:p w14:paraId="4B0344FF" w14:textId="77777777" w:rsidR="0085695C" w:rsidRPr="00DB1B5B" w:rsidRDefault="0085695C" w:rsidP="00FB551D">
            <w:pPr>
              <w:jc w:val="both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607" w:type="dxa"/>
          </w:tcPr>
          <w:p w14:paraId="577AD110" w14:textId="77777777" w:rsidR="0085695C" w:rsidRDefault="0085695C" w:rsidP="00FB551D">
            <w:pPr>
              <w:jc w:val="both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Valid Username and Invalid Password.</w:t>
            </w:r>
          </w:p>
        </w:tc>
        <w:tc>
          <w:tcPr>
            <w:tcW w:w="1505" w:type="dxa"/>
          </w:tcPr>
          <w:p w14:paraId="1DB33845" w14:textId="77777777" w:rsidR="0085695C" w:rsidRDefault="0085695C" w:rsidP="00FB551D">
            <w:pPr>
              <w:jc w:val="both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Error message should be shown.</w:t>
            </w:r>
          </w:p>
          <w:p w14:paraId="7F82604A" w14:textId="77777777" w:rsidR="0085695C" w:rsidRDefault="0085695C" w:rsidP="00FB551D">
            <w:pPr>
              <w:jc w:val="both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The user should stay on login page.</w:t>
            </w:r>
          </w:p>
        </w:tc>
        <w:tc>
          <w:tcPr>
            <w:tcW w:w="1725" w:type="dxa"/>
          </w:tcPr>
          <w:p w14:paraId="47B5040C" w14:textId="77777777" w:rsidR="0085695C" w:rsidRDefault="0085695C" w:rsidP="00FB551D">
            <w:pPr>
              <w:jc w:val="both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Error message was shown.</w:t>
            </w:r>
          </w:p>
          <w:p w14:paraId="0669224B" w14:textId="77777777" w:rsidR="0085695C" w:rsidRDefault="0085695C" w:rsidP="00FB551D">
            <w:pPr>
              <w:jc w:val="both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The user was on the login page.</w:t>
            </w:r>
          </w:p>
        </w:tc>
        <w:tc>
          <w:tcPr>
            <w:tcW w:w="1587" w:type="dxa"/>
          </w:tcPr>
          <w:p w14:paraId="5BF826F1" w14:textId="6E3206B9" w:rsidR="0085695C" w:rsidRDefault="0085695C" w:rsidP="00FB551D">
            <w:pPr>
              <w:jc w:val="both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Pass</w:t>
            </w:r>
          </w:p>
        </w:tc>
      </w:tr>
      <w:tr w:rsidR="0085695C" w14:paraId="36359FF8" w14:textId="59FAE216" w:rsidTr="0085695C">
        <w:tc>
          <w:tcPr>
            <w:tcW w:w="472" w:type="dxa"/>
            <w:vMerge/>
          </w:tcPr>
          <w:p w14:paraId="19681330" w14:textId="77777777" w:rsidR="0085695C" w:rsidRDefault="0085695C" w:rsidP="00FB551D">
            <w:pPr>
              <w:jc w:val="both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930" w:type="dxa"/>
            <w:vMerge/>
          </w:tcPr>
          <w:p w14:paraId="48B4E431" w14:textId="77777777" w:rsidR="0085695C" w:rsidRDefault="0085695C" w:rsidP="00FB551D">
            <w:pPr>
              <w:jc w:val="both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964" w:type="dxa"/>
            <w:vMerge/>
          </w:tcPr>
          <w:p w14:paraId="5EA2F7C7" w14:textId="77777777" w:rsidR="0085695C" w:rsidRPr="00DB1B5B" w:rsidRDefault="0085695C" w:rsidP="00FB551D">
            <w:pPr>
              <w:jc w:val="both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607" w:type="dxa"/>
          </w:tcPr>
          <w:p w14:paraId="2D086E2D" w14:textId="77777777" w:rsidR="0085695C" w:rsidRDefault="0085695C" w:rsidP="00FB551D">
            <w:pPr>
              <w:jc w:val="both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Invalid Username and Password.</w:t>
            </w:r>
          </w:p>
        </w:tc>
        <w:tc>
          <w:tcPr>
            <w:tcW w:w="1505" w:type="dxa"/>
          </w:tcPr>
          <w:p w14:paraId="377788DE" w14:textId="77777777" w:rsidR="0085695C" w:rsidRDefault="0085695C" w:rsidP="00FB551D">
            <w:pPr>
              <w:jc w:val="both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Error message should be shown.</w:t>
            </w:r>
          </w:p>
          <w:p w14:paraId="7FCA824A" w14:textId="77777777" w:rsidR="0085695C" w:rsidRDefault="0085695C" w:rsidP="00FB551D">
            <w:pPr>
              <w:jc w:val="both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The user should stay on login page.</w:t>
            </w:r>
          </w:p>
        </w:tc>
        <w:tc>
          <w:tcPr>
            <w:tcW w:w="1725" w:type="dxa"/>
          </w:tcPr>
          <w:p w14:paraId="16F54254" w14:textId="77777777" w:rsidR="0085695C" w:rsidRDefault="0085695C" w:rsidP="00FB551D">
            <w:pPr>
              <w:jc w:val="both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Error message was shown.</w:t>
            </w:r>
          </w:p>
          <w:p w14:paraId="59FE4424" w14:textId="77777777" w:rsidR="0085695C" w:rsidRDefault="0085695C" w:rsidP="00FB551D">
            <w:pPr>
              <w:jc w:val="both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The user was on the login page.</w:t>
            </w:r>
          </w:p>
        </w:tc>
        <w:tc>
          <w:tcPr>
            <w:tcW w:w="1587" w:type="dxa"/>
          </w:tcPr>
          <w:p w14:paraId="08C04D79" w14:textId="7431E7EC" w:rsidR="0085695C" w:rsidRDefault="0085695C" w:rsidP="00FB551D">
            <w:pPr>
              <w:jc w:val="both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Pass</w:t>
            </w:r>
          </w:p>
        </w:tc>
      </w:tr>
      <w:tr w:rsidR="0085695C" w14:paraId="4B3DF70A" w14:textId="5468C883" w:rsidTr="0085695C">
        <w:trPr>
          <w:trHeight w:val="1610"/>
        </w:trPr>
        <w:tc>
          <w:tcPr>
            <w:tcW w:w="472" w:type="dxa"/>
            <w:vMerge/>
          </w:tcPr>
          <w:p w14:paraId="4246B1CE" w14:textId="77777777" w:rsidR="0085695C" w:rsidRDefault="0085695C" w:rsidP="00FB551D">
            <w:pPr>
              <w:jc w:val="both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930" w:type="dxa"/>
            <w:vMerge/>
          </w:tcPr>
          <w:p w14:paraId="2D1FF4F8" w14:textId="77777777" w:rsidR="0085695C" w:rsidRDefault="0085695C" w:rsidP="00FB551D">
            <w:pPr>
              <w:jc w:val="both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964" w:type="dxa"/>
            <w:vMerge/>
          </w:tcPr>
          <w:p w14:paraId="3E058C5C" w14:textId="77777777" w:rsidR="0085695C" w:rsidRPr="00DB1B5B" w:rsidRDefault="0085695C" w:rsidP="00FB551D">
            <w:pPr>
              <w:jc w:val="both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607" w:type="dxa"/>
          </w:tcPr>
          <w:p w14:paraId="0AB54E87" w14:textId="77777777" w:rsidR="0085695C" w:rsidRDefault="0085695C" w:rsidP="00FB551D">
            <w:pPr>
              <w:jc w:val="both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Empty Username and Empty Password.</w:t>
            </w:r>
          </w:p>
          <w:p w14:paraId="75E67D16" w14:textId="6BE76E4F" w:rsidR="0085695C" w:rsidRDefault="0085695C" w:rsidP="00FB551D">
            <w:pPr>
              <w:jc w:val="both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505" w:type="dxa"/>
          </w:tcPr>
          <w:p w14:paraId="2659A2C4" w14:textId="77777777" w:rsidR="0085695C" w:rsidRDefault="0085695C" w:rsidP="00FB551D">
            <w:pPr>
              <w:jc w:val="both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Error message should be shown.</w:t>
            </w:r>
          </w:p>
          <w:p w14:paraId="53779ACB" w14:textId="77777777" w:rsidR="0085695C" w:rsidRDefault="0085695C" w:rsidP="00FB551D">
            <w:pPr>
              <w:jc w:val="both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The user should stay on login page.</w:t>
            </w:r>
          </w:p>
          <w:p w14:paraId="57C5F0B9" w14:textId="2C2ED1D2" w:rsidR="0085695C" w:rsidRDefault="0085695C" w:rsidP="00FB551D">
            <w:pPr>
              <w:jc w:val="both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725" w:type="dxa"/>
          </w:tcPr>
          <w:p w14:paraId="5FB0D9E6" w14:textId="77777777" w:rsidR="0085695C" w:rsidRDefault="0085695C" w:rsidP="00FB551D">
            <w:pPr>
              <w:jc w:val="both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Error message was shown.</w:t>
            </w:r>
          </w:p>
          <w:p w14:paraId="1EA42D97" w14:textId="77777777" w:rsidR="0085695C" w:rsidRDefault="0085695C" w:rsidP="00FB551D">
            <w:pPr>
              <w:jc w:val="both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The user was on the login page.</w:t>
            </w:r>
          </w:p>
        </w:tc>
        <w:tc>
          <w:tcPr>
            <w:tcW w:w="1587" w:type="dxa"/>
          </w:tcPr>
          <w:p w14:paraId="52E13436" w14:textId="5810BC78" w:rsidR="0085695C" w:rsidRDefault="0085695C" w:rsidP="00FB551D">
            <w:pPr>
              <w:jc w:val="both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Pass</w:t>
            </w:r>
          </w:p>
        </w:tc>
      </w:tr>
    </w:tbl>
    <w:p w14:paraId="09AA74C8" w14:textId="77777777" w:rsidR="00917021" w:rsidRDefault="00917021" w:rsidP="002A3491">
      <w:pPr>
        <w:jc w:val="both"/>
        <w:rPr>
          <w:b/>
          <w:bCs/>
        </w:rPr>
      </w:pPr>
    </w:p>
    <w:p w14:paraId="014A5D3D" w14:textId="76D10E01" w:rsidR="002A3491" w:rsidRPr="00CE2F27" w:rsidRDefault="00917021" w:rsidP="002A3491">
      <w:pPr>
        <w:jc w:val="both"/>
        <w:rPr>
          <w:b/>
          <w:bCs/>
        </w:rPr>
      </w:pPr>
      <w:r>
        <w:rPr>
          <w:b/>
          <w:bCs/>
        </w:rPr>
        <w:t>Results</w:t>
      </w:r>
    </w:p>
    <w:p w14:paraId="1752B2DC" w14:textId="0B4A78F4" w:rsidR="002A3491" w:rsidRDefault="0085695C" w:rsidP="00B85590">
      <w:pPr>
        <w:jc w:val="both"/>
        <w:rPr>
          <w:sz w:val="20"/>
          <w:szCs w:val="20"/>
        </w:rPr>
      </w:pPr>
      <w:r>
        <w:rPr>
          <w:sz w:val="20"/>
          <w:szCs w:val="20"/>
        </w:rPr>
        <w:t>The application was able to successfully conduct the automation test and pass all the test scenarios.</w:t>
      </w:r>
      <w:r w:rsidR="00C67CFE">
        <w:rPr>
          <w:sz w:val="20"/>
          <w:szCs w:val="20"/>
        </w:rPr>
        <w:t xml:space="preserve"> Following </w:t>
      </w:r>
      <w:proofErr w:type="gramStart"/>
      <w:r w:rsidR="00C67CFE">
        <w:rPr>
          <w:sz w:val="20"/>
          <w:szCs w:val="20"/>
        </w:rPr>
        <w:t>were</w:t>
      </w:r>
      <w:proofErr w:type="gramEnd"/>
      <w:r w:rsidR="00C67CFE">
        <w:rPr>
          <w:sz w:val="20"/>
          <w:szCs w:val="20"/>
        </w:rPr>
        <w:t xml:space="preserve"> the test results obtained.</w:t>
      </w:r>
    </w:p>
    <w:p w14:paraId="30AE37D6" w14:textId="77777777" w:rsidR="00FA59C9" w:rsidRDefault="00FA59C9" w:rsidP="00FA59C9">
      <w:pPr>
        <w:keepNext/>
        <w:jc w:val="center"/>
      </w:pPr>
      <w:r w:rsidRPr="00FA59C9">
        <w:rPr>
          <w:sz w:val="20"/>
          <w:szCs w:val="20"/>
        </w:rPr>
        <w:lastRenderedPageBreak/>
        <w:drawing>
          <wp:inline distT="0" distB="0" distL="0" distR="0" wp14:anchorId="1CD816C1" wp14:editId="511F159A">
            <wp:extent cx="5378026" cy="2418120"/>
            <wp:effectExtent l="0" t="0" r="0" b="0"/>
            <wp:docPr id="506086732" name="Picture 1" descr="A screenshot of a login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6086732" name="Picture 1" descr="A screenshot of a login scree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31223" cy="2442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12DD1" w14:textId="37078EA2" w:rsidR="00FA59C9" w:rsidRDefault="00FA59C9" w:rsidP="00FA59C9">
      <w:pPr>
        <w:pStyle w:val="Caption"/>
        <w:jc w:val="center"/>
        <w:rPr>
          <w:sz w:val="20"/>
          <w:szCs w:val="20"/>
        </w:rPr>
      </w:pPr>
      <w:r>
        <w:t xml:space="preserve">Figure </w:t>
      </w:r>
      <w:fldSimple w:instr=" SEQ Figure \* ARABIC ">
        <w:r w:rsidR="00176AD1">
          <w:rPr>
            <w:noProof/>
          </w:rPr>
          <w:t>1</w:t>
        </w:r>
      </w:fldSimple>
      <w:r>
        <w:t>: Valid User and Invalid Password</w:t>
      </w:r>
    </w:p>
    <w:p w14:paraId="14C4377D" w14:textId="77777777" w:rsidR="00B85590" w:rsidRDefault="00B85590">
      <w:pPr>
        <w:rPr>
          <w:sz w:val="20"/>
          <w:szCs w:val="20"/>
        </w:rPr>
      </w:pPr>
    </w:p>
    <w:p w14:paraId="1C8DBE55" w14:textId="77777777" w:rsidR="00FA59C9" w:rsidRPr="00FA59C9" w:rsidRDefault="00FA59C9" w:rsidP="00FA59C9">
      <w:pPr>
        <w:rPr>
          <w:sz w:val="20"/>
          <w:szCs w:val="20"/>
        </w:rPr>
      </w:pPr>
    </w:p>
    <w:p w14:paraId="1056C6E4" w14:textId="77777777" w:rsidR="00FA59C9" w:rsidRPr="00FA59C9" w:rsidRDefault="00FA59C9" w:rsidP="00FA59C9">
      <w:pPr>
        <w:rPr>
          <w:sz w:val="20"/>
          <w:szCs w:val="20"/>
        </w:rPr>
      </w:pPr>
    </w:p>
    <w:p w14:paraId="11ACD81E" w14:textId="77777777" w:rsidR="00FA59C9" w:rsidRPr="00FA59C9" w:rsidRDefault="00FA59C9" w:rsidP="00FA59C9">
      <w:pPr>
        <w:rPr>
          <w:sz w:val="20"/>
          <w:szCs w:val="20"/>
        </w:rPr>
      </w:pPr>
    </w:p>
    <w:p w14:paraId="24EAD468" w14:textId="77777777" w:rsidR="00FA59C9" w:rsidRPr="00FA59C9" w:rsidRDefault="00FA59C9" w:rsidP="00FA59C9">
      <w:pPr>
        <w:rPr>
          <w:sz w:val="20"/>
          <w:szCs w:val="20"/>
        </w:rPr>
      </w:pPr>
    </w:p>
    <w:p w14:paraId="31B54502" w14:textId="77777777" w:rsidR="00FA59C9" w:rsidRDefault="00FA59C9" w:rsidP="00FA59C9">
      <w:pPr>
        <w:rPr>
          <w:sz w:val="20"/>
          <w:szCs w:val="20"/>
        </w:rPr>
      </w:pPr>
    </w:p>
    <w:p w14:paraId="7FD18F10" w14:textId="77777777" w:rsidR="00FA59C9" w:rsidRDefault="00FA59C9" w:rsidP="00FA59C9">
      <w:pPr>
        <w:keepNext/>
        <w:jc w:val="center"/>
      </w:pPr>
      <w:r w:rsidRPr="00FA59C9">
        <w:rPr>
          <w:sz w:val="20"/>
          <w:szCs w:val="20"/>
        </w:rPr>
        <w:drawing>
          <wp:inline distT="0" distB="0" distL="0" distR="0" wp14:anchorId="360215F1" wp14:editId="1EA04F4F">
            <wp:extent cx="5689600" cy="2746286"/>
            <wp:effectExtent l="0" t="0" r="0" b="0"/>
            <wp:docPr id="1895005069" name="Picture 1" descr="A screenshot of a login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5005069" name="Picture 1" descr="A screenshot of a login scree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6816" cy="2769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C2F2E" w14:textId="152BB0A3" w:rsidR="00FA59C9" w:rsidRDefault="00FA59C9" w:rsidP="00FA59C9">
      <w:pPr>
        <w:pStyle w:val="Caption"/>
        <w:jc w:val="center"/>
      </w:pPr>
      <w:r>
        <w:t xml:space="preserve">Figure </w:t>
      </w:r>
      <w:fldSimple w:instr=" SEQ Figure \* ARABIC ">
        <w:r w:rsidR="00176AD1">
          <w:rPr>
            <w:noProof/>
          </w:rPr>
          <w:t>2</w:t>
        </w:r>
      </w:fldSimple>
      <w:r>
        <w:t>: Empty fields</w:t>
      </w:r>
    </w:p>
    <w:p w14:paraId="21995ED7" w14:textId="77777777" w:rsidR="00FA59C9" w:rsidRDefault="00FA59C9" w:rsidP="00FA59C9"/>
    <w:p w14:paraId="1CF0FA22" w14:textId="77777777" w:rsidR="00176AD1" w:rsidRDefault="00176AD1" w:rsidP="00176AD1">
      <w:pPr>
        <w:keepNext/>
        <w:jc w:val="center"/>
      </w:pPr>
      <w:r w:rsidRPr="00176AD1">
        <w:lastRenderedPageBreak/>
        <w:drawing>
          <wp:inline distT="0" distB="0" distL="0" distR="0" wp14:anchorId="173A42C3" wp14:editId="5792106A">
            <wp:extent cx="5533813" cy="2580909"/>
            <wp:effectExtent l="0" t="0" r="3810" b="0"/>
            <wp:docPr id="1598579710" name="Picture 1" descr="A screenshot of a login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8579710" name="Picture 1" descr="A screenshot of a login scree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60118" cy="2593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96030" w14:textId="32E7A2E7" w:rsidR="00176AD1" w:rsidRDefault="00176AD1" w:rsidP="00176AD1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3</w:t>
        </w:r>
      </w:fldSimple>
      <w:r>
        <w:t>: Invalid username and valid password</w:t>
      </w:r>
    </w:p>
    <w:p w14:paraId="1688A7CF" w14:textId="77777777" w:rsidR="00176AD1" w:rsidRDefault="00176AD1" w:rsidP="00FA59C9">
      <w:pPr>
        <w:keepNext/>
        <w:jc w:val="center"/>
      </w:pPr>
    </w:p>
    <w:p w14:paraId="2894EB7E" w14:textId="77777777" w:rsidR="00176AD1" w:rsidRDefault="00176AD1" w:rsidP="00FA59C9">
      <w:pPr>
        <w:keepNext/>
        <w:jc w:val="center"/>
      </w:pPr>
    </w:p>
    <w:p w14:paraId="70022F11" w14:textId="139A7C08" w:rsidR="00FA59C9" w:rsidRDefault="00FA59C9" w:rsidP="00FA59C9">
      <w:pPr>
        <w:keepNext/>
        <w:jc w:val="center"/>
      </w:pPr>
      <w:r w:rsidRPr="00FA59C9">
        <w:drawing>
          <wp:inline distT="0" distB="0" distL="0" distR="0" wp14:anchorId="4F49398B" wp14:editId="410CD661">
            <wp:extent cx="5289973" cy="2382447"/>
            <wp:effectExtent l="0" t="0" r="0" b="5715"/>
            <wp:docPr id="1637019274" name="Picture 1" descr="A screenshot of a web p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7019274" name="Picture 1" descr="A screenshot of a web pag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32359" cy="2401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70C55" w14:textId="7E89E70A" w:rsidR="00FA59C9" w:rsidRPr="00FA59C9" w:rsidRDefault="00FA59C9" w:rsidP="00FA59C9">
      <w:pPr>
        <w:pStyle w:val="Caption"/>
        <w:jc w:val="center"/>
      </w:pPr>
      <w:r>
        <w:t xml:space="preserve">Figure </w:t>
      </w:r>
      <w:r w:rsidR="00176AD1">
        <w:t>4</w:t>
      </w:r>
      <w:r>
        <w:t xml:space="preserve"> Dashboard after successful login</w:t>
      </w:r>
    </w:p>
    <w:sectPr w:rsidR="00FA59C9" w:rsidRPr="00FA59C9" w:rsidSect="00EF3A8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7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590"/>
    <w:rsid w:val="00111D7A"/>
    <w:rsid w:val="00176AD1"/>
    <w:rsid w:val="002A3491"/>
    <w:rsid w:val="002B50D0"/>
    <w:rsid w:val="0031043D"/>
    <w:rsid w:val="006C6A8F"/>
    <w:rsid w:val="0085695C"/>
    <w:rsid w:val="00917021"/>
    <w:rsid w:val="00B85590"/>
    <w:rsid w:val="00C67CFE"/>
    <w:rsid w:val="00E47B32"/>
    <w:rsid w:val="00EF3A85"/>
    <w:rsid w:val="00FA5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4EEBBD"/>
  <w15:chartTrackingRefBased/>
  <w15:docId w15:val="{79B7E1BB-762D-8445-8BD8-AEB662509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ahoma"/>
        <w:color w:val="000000" w:themeColor="text1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5590"/>
  </w:style>
  <w:style w:type="paragraph" w:styleId="Heading1">
    <w:name w:val="heading 1"/>
    <w:basedOn w:val="Normal"/>
    <w:next w:val="Normal"/>
    <w:link w:val="Heading1Char"/>
    <w:uiPriority w:val="9"/>
    <w:qFormat/>
    <w:rsid w:val="00B855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55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5590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5590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5590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5590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5590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5590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5590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559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559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5590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5590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5590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5590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5590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5590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5590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5590"/>
    <w:pPr>
      <w:spacing w:after="8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5590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5590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5590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55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55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55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559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55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559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5590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B855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FA59C9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323</Words>
  <Characters>1843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Nabina Khadka</dc:creator>
  <cp:keywords/>
  <dc:description/>
  <cp:lastModifiedBy>Nabina Khadka</cp:lastModifiedBy>
  <cp:revision>7</cp:revision>
  <dcterms:created xsi:type="dcterms:W3CDTF">2025-02-25T03:24:00Z</dcterms:created>
  <dcterms:modified xsi:type="dcterms:W3CDTF">2025-02-25T03:57:00Z</dcterms:modified>
</cp:coreProperties>
</file>