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042F9" w14:textId="77777777" w:rsidR="009A2613" w:rsidRDefault="009A2613" w:rsidP="0089721B">
      <w:pPr>
        <w:pStyle w:val="p1"/>
        <w:jc w:val="both"/>
        <w:rPr>
          <w:rFonts w:ascii="Times New Roman" w:hAnsi="Times New Roman"/>
          <w:b/>
          <w:bCs/>
          <w:sz w:val="24"/>
          <w:szCs w:val="24"/>
        </w:rPr>
      </w:pPr>
      <w:r w:rsidRPr="009A2613">
        <w:rPr>
          <w:rFonts w:ascii="Times New Roman" w:hAnsi="Times New Roman"/>
          <w:b/>
          <w:bCs/>
          <w:sz w:val="24"/>
          <w:szCs w:val="24"/>
        </w:rPr>
        <w:t>Write your thoughts over the role of QA in AI dominant tech market.</w:t>
      </w:r>
    </w:p>
    <w:p w14:paraId="527F2E94" w14:textId="77777777" w:rsidR="009A2613" w:rsidRDefault="009A2613" w:rsidP="0089721B">
      <w:pPr>
        <w:pStyle w:val="p1"/>
        <w:jc w:val="both"/>
        <w:rPr>
          <w:rFonts w:ascii="Times New Roman" w:hAnsi="Times New Roman"/>
          <w:sz w:val="24"/>
          <w:szCs w:val="24"/>
        </w:rPr>
      </w:pPr>
    </w:p>
    <w:p w14:paraId="4F61C7E2" w14:textId="7BD61AAF" w:rsidR="00A82C4D" w:rsidRDefault="009A7348" w:rsidP="0089721B">
      <w:pPr>
        <w:pStyle w:val="p1"/>
        <w:jc w:val="both"/>
        <w:rPr>
          <w:rFonts w:ascii="Times New Roman" w:hAnsi="Times New Roman"/>
          <w:sz w:val="20"/>
          <w:szCs w:val="20"/>
        </w:rPr>
      </w:pPr>
      <w:r>
        <w:rPr>
          <w:rFonts w:ascii="Times New Roman" w:hAnsi="Times New Roman"/>
          <w:sz w:val="20"/>
          <w:szCs w:val="20"/>
        </w:rPr>
        <w:t>A user accesses a webpage and spend hours on it- whether browsing, watching movies or playing games. They want a very straight forward and easy to use interface, where they can have a</w:t>
      </w:r>
      <w:r w:rsidR="00087D8B">
        <w:rPr>
          <w:rFonts w:ascii="Times New Roman" w:hAnsi="Times New Roman"/>
          <w:sz w:val="20"/>
          <w:szCs w:val="20"/>
        </w:rPr>
        <w:t>n</w:t>
      </w:r>
      <w:r>
        <w:rPr>
          <w:rFonts w:ascii="Times New Roman" w:hAnsi="Times New Roman"/>
          <w:sz w:val="20"/>
          <w:szCs w:val="20"/>
        </w:rPr>
        <w:t xml:space="preserve"> easy navigation system for ease of their mind. Behind all the proper functioning of any application, QA play a vital role. They</w:t>
      </w:r>
      <w:r w:rsidR="00CB1FC6" w:rsidRPr="009A7348">
        <w:rPr>
          <w:rFonts w:ascii="Times New Roman" w:hAnsi="Times New Roman"/>
          <w:sz w:val="20"/>
          <w:szCs w:val="20"/>
        </w:rPr>
        <w:t xml:space="preserve"> sit down in front of a feature, start reading the documentation and list down the ideas and features </w:t>
      </w:r>
      <w:r>
        <w:rPr>
          <w:rFonts w:ascii="Times New Roman" w:hAnsi="Times New Roman"/>
          <w:sz w:val="20"/>
          <w:szCs w:val="20"/>
        </w:rPr>
        <w:t xml:space="preserve">they </w:t>
      </w:r>
      <w:r w:rsidR="00CB1FC6" w:rsidRPr="009A7348">
        <w:rPr>
          <w:rFonts w:ascii="Times New Roman" w:hAnsi="Times New Roman"/>
          <w:sz w:val="20"/>
          <w:szCs w:val="20"/>
        </w:rPr>
        <w:t xml:space="preserve">think are important. </w:t>
      </w:r>
      <w:r>
        <w:rPr>
          <w:rFonts w:ascii="Times New Roman" w:hAnsi="Times New Roman"/>
          <w:sz w:val="20"/>
          <w:szCs w:val="20"/>
        </w:rPr>
        <w:t>They</w:t>
      </w:r>
      <w:r w:rsidR="00CB1FC6" w:rsidRPr="009A7348">
        <w:rPr>
          <w:rFonts w:ascii="Times New Roman" w:hAnsi="Times New Roman"/>
          <w:sz w:val="20"/>
          <w:szCs w:val="20"/>
        </w:rPr>
        <w:t xml:space="preserve"> spend a good chunk of time </w:t>
      </w:r>
      <w:r w:rsidR="0089721B" w:rsidRPr="009A7348">
        <w:rPr>
          <w:rFonts w:ascii="Times New Roman" w:hAnsi="Times New Roman"/>
          <w:sz w:val="20"/>
          <w:szCs w:val="20"/>
        </w:rPr>
        <w:t xml:space="preserve">on the document and then start manually verifying its functionalities. </w:t>
      </w:r>
      <w:r>
        <w:rPr>
          <w:rFonts w:ascii="Times New Roman" w:hAnsi="Times New Roman"/>
          <w:sz w:val="20"/>
          <w:szCs w:val="20"/>
        </w:rPr>
        <w:t xml:space="preserve">They check for proper functioning of every individual feature and ensure the data is as per the requirement. They bridge the communication gap between stake holders and the development team. While achieving a 100 percent is not ideal, they help in managing the expectation and communicate the limitations. </w:t>
      </w:r>
      <w:r w:rsidR="00E52A6B">
        <w:rPr>
          <w:rFonts w:ascii="Times New Roman" w:hAnsi="Times New Roman"/>
          <w:sz w:val="20"/>
          <w:szCs w:val="20"/>
        </w:rPr>
        <w:t>With t</w:t>
      </w:r>
      <w:r w:rsidR="005755F6">
        <w:rPr>
          <w:rFonts w:ascii="Times New Roman" w:hAnsi="Times New Roman"/>
          <w:sz w:val="20"/>
          <w:szCs w:val="20"/>
        </w:rPr>
        <w:t>housands of data being processed every day</w:t>
      </w:r>
      <w:r w:rsidR="00E52A6B">
        <w:rPr>
          <w:rFonts w:ascii="Times New Roman" w:hAnsi="Times New Roman"/>
          <w:sz w:val="20"/>
          <w:szCs w:val="20"/>
        </w:rPr>
        <w:t>,</w:t>
      </w:r>
      <w:r w:rsidR="005755F6">
        <w:rPr>
          <w:rFonts w:ascii="Times New Roman" w:hAnsi="Times New Roman"/>
          <w:sz w:val="20"/>
          <w:szCs w:val="20"/>
        </w:rPr>
        <w:t xml:space="preserve"> a </w:t>
      </w:r>
      <w:r w:rsidR="00087D8B">
        <w:rPr>
          <w:rFonts w:ascii="Times New Roman" w:hAnsi="Times New Roman"/>
          <w:sz w:val="20"/>
          <w:szCs w:val="20"/>
        </w:rPr>
        <w:t xml:space="preserve">large-scale data </w:t>
      </w:r>
      <w:r w:rsidR="00D4500E">
        <w:rPr>
          <w:rFonts w:ascii="Times New Roman" w:hAnsi="Times New Roman"/>
          <w:sz w:val="20"/>
          <w:szCs w:val="20"/>
        </w:rPr>
        <w:t>is</w:t>
      </w:r>
      <w:r w:rsidR="00E52A6B">
        <w:rPr>
          <w:rFonts w:ascii="Times New Roman" w:hAnsi="Times New Roman"/>
          <w:sz w:val="20"/>
          <w:szCs w:val="20"/>
        </w:rPr>
        <w:t xml:space="preserve"> </w:t>
      </w:r>
      <w:r w:rsidR="00087D8B">
        <w:rPr>
          <w:rFonts w:ascii="Times New Roman" w:hAnsi="Times New Roman"/>
          <w:sz w:val="20"/>
          <w:szCs w:val="20"/>
        </w:rPr>
        <w:t>set</w:t>
      </w:r>
      <w:r w:rsidR="005755F6">
        <w:rPr>
          <w:rFonts w:ascii="Times New Roman" w:hAnsi="Times New Roman"/>
          <w:sz w:val="20"/>
          <w:szCs w:val="20"/>
        </w:rPr>
        <w:t xml:space="preserve"> to tackle for efficiency, scalability and performance in the </w:t>
      </w:r>
      <w:r w:rsidR="00087D8B">
        <w:rPr>
          <w:rFonts w:ascii="Times New Roman" w:hAnsi="Times New Roman"/>
          <w:sz w:val="20"/>
          <w:szCs w:val="20"/>
        </w:rPr>
        <w:t>real-world</w:t>
      </w:r>
      <w:r w:rsidR="005755F6">
        <w:rPr>
          <w:rFonts w:ascii="Times New Roman" w:hAnsi="Times New Roman"/>
          <w:sz w:val="20"/>
          <w:szCs w:val="20"/>
        </w:rPr>
        <w:t xml:space="preserve"> scenario. </w:t>
      </w:r>
      <w:r w:rsidR="00087D8B">
        <w:rPr>
          <w:rFonts w:ascii="Times New Roman" w:hAnsi="Times New Roman"/>
          <w:sz w:val="20"/>
          <w:szCs w:val="20"/>
        </w:rPr>
        <w:t xml:space="preserve">QA ensure the continuous accuracy and reliability of the new data with quality control. The constant upgrade in the tech market is a challenge they are always up for. They </w:t>
      </w:r>
      <w:r w:rsidR="00087D8B" w:rsidRPr="00087D8B">
        <w:rPr>
          <w:rFonts w:ascii="Times New Roman" w:hAnsi="Times New Roman"/>
          <w:sz w:val="20"/>
          <w:szCs w:val="20"/>
        </w:rPr>
        <w:t>craft scenarios to measure algorithm performance, observe data behavior, and ensure accurate and consistent predictive results from the AI.</w:t>
      </w:r>
    </w:p>
    <w:p w14:paraId="65AD989C" w14:textId="77777777" w:rsidR="00A82C4D" w:rsidRDefault="00A82C4D" w:rsidP="0089721B">
      <w:pPr>
        <w:pStyle w:val="p1"/>
        <w:jc w:val="both"/>
        <w:rPr>
          <w:rFonts w:ascii="Times New Roman" w:hAnsi="Times New Roman"/>
          <w:sz w:val="20"/>
          <w:szCs w:val="20"/>
        </w:rPr>
      </w:pPr>
    </w:p>
    <w:p w14:paraId="0DA65714" w14:textId="3F95331A" w:rsidR="009A2613" w:rsidRDefault="00A82C4D" w:rsidP="0089721B">
      <w:pPr>
        <w:pStyle w:val="p1"/>
        <w:jc w:val="both"/>
        <w:rPr>
          <w:rFonts w:ascii="Times New Roman" w:hAnsi="Times New Roman"/>
          <w:sz w:val="20"/>
          <w:szCs w:val="20"/>
        </w:rPr>
      </w:pPr>
      <w:r>
        <w:rPr>
          <w:rFonts w:ascii="Times New Roman" w:hAnsi="Times New Roman"/>
          <w:sz w:val="20"/>
          <w:szCs w:val="20"/>
        </w:rPr>
        <w:t xml:space="preserve">The responsibility of a QA is to analyze the quality of the software. </w:t>
      </w:r>
      <w:r w:rsidR="00FF4E62">
        <w:rPr>
          <w:rFonts w:ascii="Times New Roman" w:hAnsi="Times New Roman"/>
          <w:sz w:val="20"/>
          <w:szCs w:val="20"/>
        </w:rPr>
        <w:t>Their role doesn’t end with the initial test. They repeat the test process thoroughly as per the project and their resources. In this sense, they are a core pillar in the AI dominant tech market. They tackle with challenges that comes with AI whether it be the algorithm complexity or the decision transparency. They help the use ease into using complex applications. The major challenges that a QA faces in today’s tech market can be enlisted as below.</w:t>
      </w:r>
    </w:p>
    <w:p w14:paraId="1C37A3C4" w14:textId="77777777" w:rsidR="00FF4E62" w:rsidRDefault="00FF4E62" w:rsidP="0089721B">
      <w:pPr>
        <w:pStyle w:val="p1"/>
        <w:jc w:val="both"/>
        <w:rPr>
          <w:rFonts w:ascii="Times New Roman" w:hAnsi="Times New Roman"/>
          <w:sz w:val="20"/>
          <w:szCs w:val="20"/>
        </w:rPr>
      </w:pPr>
    </w:p>
    <w:p w14:paraId="146E585B" w14:textId="4400DD56" w:rsidR="00FF4E62" w:rsidRDefault="00FF4E62" w:rsidP="00FF4E62">
      <w:pPr>
        <w:pStyle w:val="p1"/>
        <w:numPr>
          <w:ilvl w:val="0"/>
          <w:numId w:val="1"/>
        </w:numPr>
        <w:jc w:val="both"/>
        <w:rPr>
          <w:rFonts w:ascii="Times New Roman" w:hAnsi="Times New Roman"/>
          <w:sz w:val="20"/>
          <w:szCs w:val="20"/>
        </w:rPr>
      </w:pPr>
      <w:r>
        <w:rPr>
          <w:rFonts w:ascii="Times New Roman" w:hAnsi="Times New Roman"/>
          <w:sz w:val="20"/>
          <w:szCs w:val="20"/>
        </w:rPr>
        <w:t>Data Integrity</w:t>
      </w:r>
    </w:p>
    <w:p w14:paraId="66D18D51" w14:textId="39E8EFD5" w:rsidR="00E52A6B" w:rsidRDefault="00E52A6B" w:rsidP="00E52A6B">
      <w:pPr>
        <w:pStyle w:val="p1"/>
        <w:ind w:left="720"/>
        <w:jc w:val="both"/>
        <w:rPr>
          <w:rFonts w:ascii="Times New Roman" w:hAnsi="Times New Roman"/>
          <w:sz w:val="20"/>
          <w:szCs w:val="20"/>
        </w:rPr>
      </w:pPr>
      <w:r>
        <w:rPr>
          <w:rFonts w:ascii="Times New Roman" w:hAnsi="Times New Roman"/>
          <w:sz w:val="20"/>
          <w:szCs w:val="20"/>
        </w:rPr>
        <w:t xml:space="preserve">With millions of data constantly being upgraded every day, it has been a challenge to keep up with the data accuracy, consistency and completeness. QA performs integrity check to make sure the data are not outdated. They also work on having a benchmark with continuous shift in real world data by constantly learning and adapting. </w:t>
      </w:r>
    </w:p>
    <w:p w14:paraId="63D37033" w14:textId="77777777" w:rsidR="00E52A6B" w:rsidRDefault="00E52A6B" w:rsidP="00E52A6B">
      <w:pPr>
        <w:pStyle w:val="p1"/>
        <w:ind w:left="720"/>
        <w:jc w:val="both"/>
        <w:rPr>
          <w:rFonts w:ascii="Times New Roman" w:hAnsi="Times New Roman"/>
          <w:sz w:val="20"/>
          <w:szCs w:val="20"/>
        </w:rPr>
      </w:pPr>
    </w:p>
    <w:p w14:paraId="0DA5239E" w14:textId="23F86777" w:rsidR="00FF4E62" w:rsidRDefault="00FF4E62" w:rsidP="00FF4E62">
      <w:pPr>
        <w:pStyle w:val="p1"/>
        <w:numPr>
          <w:ilvl w:val="0"/>
          <w:numId w:val="1"/>
        </w:numPr>
        <w:jc w:val="both"/>
        <w:rPr>
          <w:rFonts w:ascii="Times New Roman" w:hAnsi="Times New Roman"/>
          <w:sz w:val="20"/>
          <w:szCs w:val="20"/>
        </w:rPr>
      </w:pPr>
      <w:r>
        <w:rPr>
          <w:rFonts w:ascii="Times New Roman" w:hAnsi="Times New Roman"/>
          <w:sz w:val="20"/>
          <w:szCs w:val="20"/>
        </w:rPr>
        <w:t>Model robustness</w:t>
      </w:r>
    </w:p>
    <w:p w14:paraId="62072157" w14:textId="02E2D771" w:rsidR="00E52A6B" w:rsidRDefault="00E52A6B" w:rsidP="00E52A6B">
      <w:pPr>
        <w:pStyle w:val="p1"/>
        <w:ind w:left="720"/>
        <w:jc w:val="both"/>
        <w:rPr>
          <w:rFonts w:ascii="Times New Roman" w:hAnsi="Times New Roman"/>
          <w:sz w:val="20"/>
          <w:szCs w:val="20"/>
        </w:rPr>
      </w:pPr>
      <w:r>
        <w:rPr>
          <w:rFonts w:ascii="Times New Roman" w:hAnsi="Times New Roman"/>
          <w:sz w:val="20"/>
          <w:szCs w:val="20"/>
        </w:rPr>
        <w:t>QA make sure that the application is accurate and reliable over time and with changing data. Any application</w:t>
      </w:r>
      <w:r w:rsidRPr="00E52A6B">
        <w:rPr>
          <w:rFonts w:ascii="Times New Roman" w:hAnsi="Times New Roman"/>
          <w:sz w:val="20"/>
          <w:szCs w:val="20"/>
        </w:rPr>
        <w:t xml:space="preserve"> must generalize well across diverse inputs while avoiding overfitting. </w:t>
      </w:r>
      <w:r>
        <w:rPr>
          <w:rFonts w:ascii="Times New Roman" w:hAnsi="Times New Roman"/>
          <w:sz w:val="20"/>
          <w:szCs w:val="20"/>
        </w:rPr>
        <w:t xml:space="preserve">Foe this, the </w:t>
      </w:r>
      <w:r w:rsidRPr="00E52A6B">
        <w:rPr>
          <w:rFonts w:ascii="Times New Roman" w:hAnsi="Times New Roman"/>
          <w:sz w:val="20"/>
          <w:szCs w:val="20"/>
        </w:rPr>
        <w:t xml:space="preserve">QA teams validate </w:t>
      </w:r>
      <w:r>
        <w:rPr>
          <w:rFonts w:ascii="Times New Roman" w:hAnsi="Times New Roman"/>
          <w:sz w:val="20"/>
          <w:szCs w:val="20"/>
        </w:rPr>
        <w:t>applications by</w:t>
      </w:r>
      <w:r w:rsidRPr="00E52A6B">
        <w:rPr>
          <w:rFonts w:ascii="Times New Roman" w:hAnsi="Times New Roman"/>
          <w:sz w:val="20"/>
          <w:szCs w:val="20"/>
        </w:rPr>
        <w:t xml:space="preserve"> </w:t>
      </w:r>
      <w:r>
        <w:rPr>
          <w:rFonts w:ascii="Times New Roman" w:hAnsi="Times New Roman"/>
          <w:sz w:val="20"/>
          <w:szCs w:val="20"/>
        </w:rPr>
        <w:t>e</w:t>
      </w:r>
      <w:r w:rsidRPr="00E52A6B">
        <w:rPr>
          <w:rFonts w:ascii="Times New Roman" w:hAnsi="Times New Roman"/>
          <w:sz w:val="20"/>
          <w:szCs w:val="20"/>
        </w:rPr>
        <w:t>xtensive</w:t>
      </w:r>
      <w:r>
        <w:rPr>
          <w:rFonts w:ascii="Times New Roman" w:hAnsi="Times New Roman"/>
          <w:sz w:val="20"/>
          <w:szCs w:val="20"/>
        </w:rPr>
        <w:t>ly</w:t>
      </w:r>
      <w:r w:rsidRPr="00E52A6B">
        <w:rPr>
          <w:rFonts w:ascii="Times New Roman" w:hAnsi="Times New Roman"/>
          <w:sz w:val="20"/>
          <w:szCs w:val="20"/>
        </w:rPr>
        <w:t xml:space="preserve"> test</w:t>
      </w:r>
      <w:r>
        <w:rPr>
          <w:rFonts w:ascii="Times New Roman" w:hAnsi="Times New Roman"/>
          <w:sz w:val="20"/>
          <w:szCs w:val="20"/>
        </w:rPr>
        <w:t>ing</w:t>
      </w:r>
      <w:r w:rsidRPr="00E52A6B">
        <w:rPr>
          <w:rFonts w:ascii="Times New Roman" w:hAnsi="Times New Roman"/>
          <w:sz w:val="20"/>
          <w:szCs w:val="20"/>
        </w:rPr>
        <w:t xml:space="preserve"> datasets</w:t>
      </w:r>
      <w:r>
        <w:rPr>
          <w:rFonts w:ascii="Times New Roman" w:hAnsi="Times New Roman"/>
          <w:sz w:val="20"/>
          <w:szCs w:val="20"/>
        </w:rPr>
        <w:t xml:space="preserve"> and</w:t>
      </w:r>
      <w:r w:rsidRPr="00E52A6B">
        <w:rPr>
          <w:rFonts w:ascii="Times New Roman" w:hAnsi="Times New Roman"/>
          <w:sz w:val="20"/>
          <w:szCs w:val="20"/>
        </w:rPr>
        <w:t xml:space="preserve"> covering edge cases and adversarial inputs.</w:t>
      </w:r>
      <w:r>
        <w:rPr>
          <w:rFonts w:ascii="Times New Roman" w:hAnsi="Times New Roman"/>
          <w:sz w:val="20"/>
          <w:szCs w:val="20"/>
        </w:rPr>
        <w:t xml:space="preserve"> They also </w:t>
      </w:r>
      <w:r w:rsidRPr="00E52A6B">
        <w:rPr>
          <w:rFonts w:ascii="Times New Roman" w:hAnsi="Times New Roman"/>
          <w:sz w:val="20"/>
          <w:szCs w:val="20"/>
        </w:rPr>
        <w:t>ensure decision-making transparency</w:t>
      </w:r>
      <w:r>
        <w:rPr>
          <w:rFonts w:ascii="Times New Roman" w:hAnsi="Times New Roman"/>
          <w:sz w:val="20"/>
          <w:szCs w:val="20"/>
        </w:rPr>
        <w:t xml:space="preserve"> and perform s</w:t>
      </w:r>
      <w:r w:rsidRPr="00E52A6B">
        <w:rPr>
          <w:rFonts w:ascii="Times New Roman" w:hAnsi="Times New Roman"/>
          <w:sz w:val="20"/>
          <w:szCs w:val="20"/>
        </w:rPr>
        <w:t>tress testing &amp; adversarial testing to identify vulnerabilities.</w:t>
      </w:r>
    </w:p>
    <w:p w14:paraId="34FDE007" w14:textId="77777777" w:rsidR="00E52A6B" w:rsidRDefault="00E52A6B" w:rsidP="00E52A6B">
      <w:pPr>
        <w:pStyle w:val="p1"/>
        <w:ind w:left="720"/>
        <w:jc w:val="both"/>
        <w:rPr>
          <w:rFonts w:ascii="Times New Roman" w:hAnsi="Times New Roman"/>
          <w:sz w:val="20"/>
          <w:szCs w:val="20"/>
        </w:rPr>
      </w:pPr>
    </w:p>
    <w:p w14:paraId="7CD306C3" w14:textId="5EB0C10F" w:rsidR="00FF4E62" w:rsidRDefault="00FF4E62" w:rsidP="00FF4E62">
      <w:pPr>
        <w:pStyle w:val="p1"/>
        <w:numPr>
          <w:ilvl w:val="0"/>
          <w:numId w:val="1"/>
        </w:numPr>
        <w:jc w:val="both"/>
        <w:rPr>
          <w:rFonts w:ascii="Times New Roman" w:hAnsi="Times New Roman"/>
          <w:sz w:val="20"/>
          <w:szCs w:val="20"/>
        </w:rPr>
      </w:pPr>
      <w:r>
        <w:rPr>
          <w:rFonts w:ascii="Times New Roman" w:hAnsi="Times New Roman"/>
          <w:sz w:val="20"/>
          <w:szCs w:val="20"/>
        </w:rPr>
        <w:t>System Quality</w:t>
      </w:r>
    </w:p>
    <w:p w14:paraId="006D99BB" w14:textId="2C1D58A8" w:rsidR="00E52A6B" w:rsidRDefault="00D4500E" w:rsidP="00E52A6B">
      <w:pPr>
        <w:pStyle w:val="p1"/>
        <w:ind w:left="720"/>
        <w:jc w:val="both"/>
        <w:rPr>
          <w:rFonts w:ascii="Times New Roman" w:hAnsi="Times New Roman"/>
          <w:sz w:val="20"/>
          <w:szCs w:val="20"/>
        </w:rPr>
      </w:pPr>
      <w:r>
        <w:rPr>
          <w:rFonts w:ascii="Times New Roman" w:hAnsi="Times New Roman"/>
          <w:sz w:val="20"/>
          <w:szCs w:val="20"/>
        </w:rPr>
        <w:t xml:space="preserve">A feature should have proper verification and validation. If not, the functioning of the application is affected. QA works with a goal of ensuring the quality of features are at acceptable level by avoiding any conflicts and their effects. </w:t>
      </w:r>
    </w:p>
    <w:p w14:paraId="6AE7293F" w14:textId="77777777" w:rsidR="00E52A6B" w:rsidRDefault="00E52A6B" w:rsidP="00E52A6B">
      <w:pPr>
        <w:pStyle w:val="p1"/>
        <w:ind w:left="720"/>
        <w:jc w:val="both"/>
        <w:rPr>
          <w:rFonts w:ascii="Times New Roman" w:hAnsi="Times New Roman"/>
          <w:sz w:val="20"/>
          <w:szCs w:val="20"/>
        </w:rPr>
      </w:pPr>
    </w:p>
    <w:p w14:paraId="06C1C1B3" w14:textId="6539B5B2" w:rsidR="00FF4E62" w:rsidRDefault="00FF4E62" w:rsidP="00FF4E62">
      <w:pPr>
        <w:pStyle w:val="p1"/>
        <w:numPr>
          <w:ilvl w:val="0"/>
          <w:numId w:val="1"/>
        </w:numPr>
        <w:jc w:val="both"/>
        <w:rPr>
          <w:rFonts w:ascii="Times New Roman" w:hAnsi="Times New Roman"/>
          <w:sz w:val="20"/>
          <w:szCs w:val="20"/>
        </w:rPr>
      </w:pPr>
      <w:r>
        <w:rPr>
          <w:rFonts w:ascii="Times New Roman" w:hAnsi="Times New Roman"/>
          <w:sz w:val="20"/>
          <w:szCs w:val="20"/>
        </w:rPr>
        <w:t>Process Agility</w:t>
      </w:r>
    </w:p>
    <w:p w14:paraId="1012EEA4" w14:textId="466CDA7E" w:rsidR="00D4500E" w:rsidRDefault="00D4500E" w:rsidP="00D4500E">
      <w:pPr>
        <w:pStyle w:val="p1"/>
        <w:ind w:left="720"/>
        <w:jc w:val="both"/>
        <w:rPr>
          <w:rFonts w:ascii="Times New Roman" w:hAnsi="Times New Roman"/>
          <w:sz w:val="20"/>
          <w:szCs w:val="20"/>
        </w:rPr>
      </w:pPr>
      <w:r>
        <w:rPr>
          <w:rFonts w:ascii="Times New Roman" w:hAnsi="Times New Roman"/>
          <w:sz w:val="20"/>
          <w:szCs w:val="20"/>
        </w:rPr>
        <w:t xml:space="preserve">It is very important to upgrade with the world. QA help in constantly being in adaptive relationship with dynamic changing tech world. They help to rapidly adapt, iterate and response to the changes. It is an essential step in </w:t>
      </w:r>
      <w:r w:rsidRPr="00D4500E">
        <w:rPr>
          <w:rFonts w:ascii="Times New Roman" w:hAnsi="Times New Roman"/>
          <w:sz w:val="20"/>
          <w:szCs w:val="20"/>
        </w:rPr>
        <w:t xml:space="preserve">ensuring model </w:t>
      </w:r>
      <w:r w:rsidRPr="00D4500E">
        <w:rPr>
          <w:rFonts w:ascii="Times New Roman" w:hAnsi="Times New Roman"/>
          <w:sz w:val="20"/>
          <w:szCs w:val="20"/>
        </w:rPr>
        <w:t>accuracy and</w:t>
      </w:r>
      <w:r w:rsidRPr="00D4500E">
        <w:rPr>
          <w:rFonts w:ascii="Times New Roman" w:hAnsi="Times New Roman"/>
          <w:sz w:val="20"/>
          <w:szCs w:val="20"/>
        </w:rPr>
        <w:t xml:space="preserve"> addressing ethical and regulatory concerns</w:t>
      </w:r>
      <w:r>
        <w:rPr>
          <w:rFonts w:ascii="Times New Roman" w:hAnsi="Times New Roman"/>
          <w:sz w:val="20"/>
          <w:szCs w:val="20"/>
        </w:rPr>
        <w:t>.</w:t>
      </w:r>
    </w:p>
    <w:p w14:paraId="2B9C896A" w14:textId="77777777" w:rsidR="00D4500E" w:rsidRDefault="00D4500E" w:rsidP="00D4500E">
      <w:pPr>
        <w:pStyle w:val="p1"/>
        <w:ind w:left="720"/>
        <w:jc w:val="both"/>
        <w:rPr>
          <w:rFonts w:ascii="Times New Roman" w:hAnsi="Times New Roman"/>
          <w:sz w:val="20"/>
          <w:szCs w:val="20"/>
        </w:rPr>
      </w:pPr>
    </w:p>
    <w:p w14:paraId="783E5B4A" w14:textId="08AAE3E8" w:rsidR="00FF4E62" w:rsidRDefault="00FF4E62" w:rsidP="00FF4E62">
      <w:pPr>
        <w:pStyle w:val="p1"/>
        <w:numPr>
          <w:ilvl w:val="0"/>
          <w:numId w:val="1"/>
        </w:numPr>
        <w:jc w:val="both"/>
        <w:rPr>
          <w:rFonts w:ascii="Times New Roman" w:hAnsi="Times New Roman"/>
          <w:sz w:val="20"/>
          <w:szCs w:val="20"/>
        </w:rPr>
      </w:pPr>
      <w:r>
        <w:rPr>
          <w:rFonts w:ascii="Times New Roman" w:hAnsi="Times New Roman"/>
          <w:sz w:val="20"/>
          <w:szCs w:val="20"/>
        </w:rPr>
        <w:t>Customer Expectations</w:t>
      </w:r>
    </w:p>
    <w:p w14:paraId="2993AE66" w14:textId="662E0CED" w:rsidR="00D4500E" w:rsidRDefault="00D4500E" w:rsidP="00D4500E">
      <w:pPr>
        <w:pStyle w:val="p1"/>
        <w:ind w:left="720"/>
        <w:jc w:val="both"/>
        <w:rPr>
          <w:rFonts w:ascii="Times New Roman" w:hAnsi="Times New Roman"/>
          <w:sz w:val="20"/>
          <w:szCs w:val="20"/>
        </w:rPr>
      </w:pPr>
      <w:r>
        <w:rPr>
          <w:rFonts w:ascii="Times New Roman" w:hAnsi="Times New Roman"/>
          <w:sz w:val="20"/>
          <w:szCs w:val="20"/>
        </w:rPr>
        <w:t xml:space="preserve">QA act as a communication bridge between the stake holders and the development team. </w:t>
      </w:r>
      <w:r w:rsidR="00337CC0">
        <w:rPr>
          <w:rFonts w:ascii="Times New Roman" w:hAnsi="Times New Roman"/>
          <w:sz w:val="20"/>
          <w:szCs w:val="20"/>
        </w:rPr>
        <w:t>They help in managing the customer expectations by providing them with assurance about the proper functioning of the application.</w:t>
      </w:r>
      <w:r w:rsidR="009A3AA0">
        <w:rPr>
          <w:rFonts w:ascii="Times New Roman" w:hAnsi="Times New Roman"/>
          <w:sz w:val="20"/>
          <w:szCs w:val="20"/>
        </w:rPr>
        <w:t xml:space="preserve"> They also help in communication between cross functions teams to ensure the quality of the application is as per the requirement.</w:t>
      </w:r>
    </w:p>
    <w:p w14:paraId="5B723CFE" w14:textId="77777777" w:rsidR="009A3AA0" w:rsidRDefault="009A3AA0" w:rsidP="009A3AA0">
      <w:pPr>
        <w:pStyle w:val="p1"/>
        <w:jc w:val="both"/>
        <w:rPr>
          <w:rFonts w:ascii="Times New Roman" w:hAnsi="Times New Roman"/>
          <w:sz w:val="20"/>
          <w:szCs w:val="20"/>
        </w:rPr>
      </w:pPr>
    </w:p>
    <w:p w14:paraId="73295A96" w14:textId="651DCD28" w:rsidR="00337CC0" w:rsidRPr="009A3AA0" w:rsidRDefault="009A3AA0" w:rsidP="00337CC0">
      <w:pPr>
        <w:pStyle w:val="p1"/>
        <w:jc w:val="both"/>
        <w:rPr>
          <w:rFonts w:ascii="Times New Roman" w:hAnsi="Times New Roman"/>
          <w:sz w:val="20"/>
          <w:szCs w:val="20"/>
        </w:rPr>
      </w:pPr>
      <w:r>
        <w:rPr>
          <w:rFonts w:ascii="Times New Roman" w:hAnsi="Times New Roman"/>
          <w:sz w:val="20"/>
          <w:szCs w:val="20"/>
        </w:rPr>
        <w:t xml:space="preserve">In conclusion, the responsibilities of a QA do not end with the initial test. They are a constant part of the entire workflow. In the lifecycle, QA work on </w:t>
      </w:r>
      <w:r w:rsidRPr="009A3AA0">
        <w:rPr>
          <w:rFonts w:ascii="Times New Roman" w:hAnsi="Times New Roman"/>
          <w:b/>
          <w:bCs/>
          <w:sz w:val="20"/>
          <w:szCs w:val="20"/>
        </w:rPr>
        <w:t>Data Validation, Model Validation, Deployment Testing and Post-Deployment Monitoring</w:t>
      </w:r>
      <w:r>
        <w:rPr>
          <w:rFonts w:ascii="Times New Roman" w:hAnsi="Times New Roman"/>
          <w:b/>
          <w:bCs/>
          <w:sz w:val="20"/>
          <w:szCs w:val="20"/>
        </w:rPr>
        <w:t xml:space="preserve">, </w:t>
      </w:r>
      <w:r>
        <w:rPr>
          <w:rFonts w:ascii="Times New Roman" w:hAnsi="Times New Roman"/>
          <w:sz w:val="20"/>
          <w:szCs w:val="20"/>
        </w:rPr>
        <w:t>making it a possibility for constant adaption to ever changing upgrades and updates in AI dominant tech world.</w:t>
      </w:r>
    </w:p>
    <w:p w14:paraId="51393B0E" w14:textId="77777777" w:rsidR="00337CC0" w:rsidRDefault="00337CC0" w:rsidP="00337CC0">
      <w:pPr>
        <w:pStyle w:val="p1"/>
        <w:jc w:val="both"/>
        <w:rPr>
          <w:rFonts w:ascii="Times New Roman" w:hAnsi="Times New Roman"/>
          <w:sz w:val="20"/>
          <w:szCs w:val="20"/>
        </w:rPr>
      </w:pPr>
    </w:p>
    <w:p w14:paraId="589A7E76" w14:textId="77777777" w:rsidR="00A82C4D" w:rsidRPr="009A2613" w:rsidRDefault="00A82C4D" w:rsidP="0089721B">
      <w:pPr>
        <w:pStyle w:val="p1"/>
        <w:jc w:val="both"/>
        <w:rPr>
          <w:rFonts w:ascii="Times New Roman" w:hAnsi="Times New Roman"/>
          <w:sz w:val="24"/>
          <w:szCs w:val="24"/>
        </w:rPr>
      </w:pPr>
    </w:p>
    <w:p w14:paraId="27C06468" w14:textId="77777777" w:rsidR="002B50D0" w:rsidRDefault="002B50D0" w:rsidP="0089721B">
      <w:pPr>
        <w:jc w:val="both"/>
      </w:pPr>
    </w:p>
    <w:p w14:paraId="3E6467F7" w14:textId="77777777" w:rsidR="00A82C4D" w:rsidRDefault="00A82C4D" w:rsidP="0089721B">
      <w:pPr>
        <w:jc w:val="both"/>
      </w:pPr>
    </w:p>
    <w:p w14:paraId="75A26FDC" w14:textId="77777777" w:rsidR="004B088A" w:rsidRDefault="004B088A" w:rsidP="0089721B">
      <w:pPr>
        <w:jc w:val="both"/>
      </w:pPr>
    </w:p>
    <w:sectPr w:rsidR="004B088A" w:rsidSect="009A2613">
      <w:pgSz w:w="12240" w:h="15840"/>
      <w:pgMar w:top="486" w:right="630" w:bottom="891"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F4B1E"/>
    <w:multiLevelType w:val="hybridMultilevel"/>
    <w:tmpl w:val="77D00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17AF5"/>
    <w:multiLevelType w:val="multilevel"/>
    <w:tmpl w:val="CFA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103258">
    <w:abstractNumId w:val="0"/>
  </w:num>
  <w:num w:numId="2" w16cid:durableId="1429152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13"/>
    <w:rsid w:val="00087D8B"/>
    <w:rsid w:val="002639FC"/>
    <w:rsid w:val="002B50D0"/>
    <w:rsid w:val="0031043D"/>
    <w:rsid w:val="00337CC0"/>
    <w:rsid w:val="00366A5F"/>
    <w:rsid w:val="004B088A"/>
    <w:rsid w:val="005755F6"/>
    <w:rsid w:val="0089721B"/>
    <w:rsid w:val="00972AF1"/>
    <w:rsid w:val="009A2613"/>
    <w:rsid w:val="009A3AA0"/>
    <w:rsid w:val="009A7348"/>
    <w:rsid w:val="00A82C4D"/>
    <w:rsid w:val="00CB1FC6"/>
    <w:rsid w:val="00D4500E"/>
    <w:rsid w:val="00E47B32"/>
    <w:rsid w:val="00E52A6B"/>
    <w:rsid w:val="00FF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B89E"/>
  <w15:chartTrackingRefBased/>
  <w15:docId w15:val="{B547E1DA-E17F-B949-BDA6-E5DB1554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13"/>
    <w:rPr>
      <w:rFonts w:eastAsiaTheme="majorEastAsia" w:cstheme="majorBidi"/>
      <w:color w:val="272727" w:themeColor="text1" w:themeTint="D8"/>
    </w:rPr>
  </w:style>
  <w:style w:type="paragraph" w:styleId="Title">
    <w:name w:val="Title"/>
    <w:basedOn w:val="Normal"/>
    <w:next w:val="Normal"/>
    <w:link w:val="TitleChar"/>
    <w:uiPriority w:val="10"/>
    <w:qFormat/>
    <w:rsid w:val="009A2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13"/>
    <w:pPr>
      <w:spacing w:before="160"/>
      <w:jc w:val="center"/>
    </w:pPr>
    <w:rPr>
      <w:i/>
      <w:iCs/>
      <w:color w:val="404040" w:themeColor="text1" w:themeTint="BF"/>
    </w:rPr>
  </w:style>
  <w:style w:type="character" w:customStyle="1" w:styleId="QuoteChar">
    <w:name w:val="Quote Char"/>
    <w:basedOn w:val="DefaultParagraphFont"/>
    <w:link w:val="Quote"/>
    <w:uiPriority w:val="29"/>
    <w:rsid w:val="009A2613"/>
    <w:rPr>
      <w:i/>
      <w:iCs/>
      <w:color w:val="404040" w:themeColor="text1" w:themeTint="BF"/>
    </w:rPr>
  </w:style>
  <w:style w:type="paragraph" w:styleId="ListParagraph">
    <w:name w:val="List Paragraph"/>
    <w:basedOn w:val="Normal"/>
    <w:uiPriority w:val="34"/>
    <w:qFormat/>
    <w:rsid w:val="009A2613"/>
    <w:pPr>
      <w:ind w:left="720"/>
      <w:contextualSpacing/>
    </w:pPr>
  </w:style>
  <w:style w:type="character" w:styleId="IntenseEmphasis">
    <w:name w:val="Intense Emphasis"/>
    <w:basedOn w:val="DefaultParagraphFont"/>
    <w:uiPriority w:val="21"/>
    <w:qFormat/>
    <w:rsid w:val="009A2613"/>
    <w:rPr>
      <w:i/>
      <w:iCs/>
      <w:color w:val="0F4761" w:themeColor="accent1" w:themeShade="BF"/>
    </w:rPr>
  </w:style>
  <w:style w:type="paragraph" w:styleId="IntenseQuote">
    <w:name w:val="Intense Quote"/>
    <w:basedOn w:val="Normal"/>
    <w:next w:val="Normal"/>
    <w:link w:val="IntenseQuoteChar"/>
    <w:uiPriority w:val="30"/>
    <w:qFormat/>
    <w:rsid w:val="009A2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613"/>
    <w:rPr>
      <w:i/>
      <w:iCs/>
      <w:color w:val="0F4761" w:themeColor="accent1" w:themeShade="BF"/>
    </w:rPr>
  </w:style>
  <w:style w:type="character" w:styleId="IntenseReference">
    <w:name w:val="Intense Reference"/>
    <w:basedOn w:val="DefaultParagraphFont"/>
    <w:uiPriority w:val="32"/>
    <w:qFormat/>
    <w:rsid w:val="009A2613"/>
    <w:rPr>
      <w:b/>
      <w:bCs/>
      <w:smallCaps/>
      <w:color w:val="0F4761" w:themeColor="accent1" w:themeShade="BF"/>
      <w:spacing w:val="5"/>
    </w:rPr>
  </w:style>
  <w:style w:type="paragraph" w:customStyle="1" w:styleId="p1">
    <w:name w:val="p1"/>
    <w:basedOn w:val="Normal"/>
    <w:rsid w:val="009A2613"/>
    <w:pPr>
      <w:spacing w:after="0" w:line="240" w:lineRule="auto"/>
    </w:pPr>
    <w:rPr>
      <w:rFonts w:ascii="Helvetica" w:eastAsia="Times New Roman" w:hAnsi="Helvetica" w:cs="Times New Roman"/>
      <w:color w:val="000000"/>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17753">
      <w:bodyDiv w:val="1"/>
      <w:marLeft w:val="0"/>
      <w:marRight w:val="0"/>
      <w:marTop w:val="0"/>
      <w:marBottom w:val="0"/>
      <w:divBdr>
        <w:top w:val="none" w:sz="0" w:space="0" w:color="auto"/>
        <w:left w:val="none" w:sz="0" w:space="0" w:color="auto"/>
        <w:bottom w:val="none" w:sz="0" w:space="0" w:color="auto"/>
        <w:right w:val="none" w:sz="0" w:space="0" w:color="auto"/>
      </w:divBdr>
    </w:div>
    <w:div w:id="526138849">
      <w:bodyDiv w:val="1"/>
      <w:marLeft w:val="0"/>
      <w:marRight w:val="0"/>
      <w:marTop w:val="0"/>
      <w:marBottom w:val="0"/>
      <w:divBdr>
        <w:top w:val="none" w:sz="0" w:space="0" w:color="auto"/>
        <w:left w:val="none" w:sz="0" w:space="0" w:color="auto"/>
        <w:bottom w:val="none" w:sz="0" w:space="0" w:color="auto"/>
        <w:right w:val="none" w:sz="0" w:space="0" w:color="auto"/>
      </w:divBdr>
    </w:div>
    <w:div w:id="1296523251">
      <w:bodyDiv w:val="1"/>
      <w:marLeft w:val="0"/>
      <w:marRight w:val="0"/>
      <w:marTop w:val="0"/>
      <w:marBottom w:val="0"/>
      <w:divBdr>
        <w:top w:val="none" w:sz="0" w:space="0" w:color="auto"/>
        <w:left w:val="none" w:sz="0" w:space="0" w:color="auto"/>
        <w:bottom w:val="none" w:sz="0" w:space="0" w:color="auto"/>
        <w:right w:val="none" w:sz="0" w:space="0" w:color="auto"/>
      </w:divBdr>
    </w:div>
    <w:div w:id="1416903184">
      <w:bodyDiv w:val="1"/>
      <w:marLeft w:val="0"/>
      <w:marRight w:val="0"/>
      <w:marTop w:val="0"/>
      <w:marBottom w:val="0"/>
      <w:divBdr>
        <w:top w:val="none" w:sz="0" w:space="0" w:color="auto"/>
        <w:left w:val="none" w:sz="0" w:space="0" w:color="auto"/>
        <w:bottom w:val="none" w:sz="0" w:space="0" w:color="auto"/>
        <w:right w:val="none" w:sz="0" w:space="0" w:color="auto"/>
      </w:divBdr>
    </w:div>
    <w:div w:id="1496143837">
      <w:bodyDiv w:val="1"/>
      <w:marLeft w:val="0"/>
      <w:marRight w:val="0"/>
      <w:marTop w:val="0"/>
      <w:marBottom w:val="0"/>
      <w:divBdr>
        <w:top w:val="none" w:sz="0" w:space="0" w:color="auto"/>
        <w:left w:val="none" w:sz="0" w:space="0" w:color="auto"/>
        <w:bottom w:val="none" w:sz="0" w:space="0" w:color="auto"/>
        <w:right w:val="none" w:sz="0" w:space="0" w:color="auto"/>
      </w:divBdr>
    </w:div>
    <w:div w:id="200921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07002-1BF8-BF45-81FD-2B29E3F8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Nabina Khadka</dc:creator>
  <cp:keywords/>
  <dc:description/>
  <cp:lastModifiedBy>Nabina Khadka</cp:lastModifiedBy>
  <cp:revision>8</cp:revision>
  <dcterms:created xsi:type="dcterms:W3CDTF">2025-02-18T16:24:00Z</dcterms:created>
  <dcterms:modified xsi:type="dcterms:W3CDTF">2025-02-23T08:32:00Z</dcterms:modified>
</cp:coreProperties>
</file>