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DA4E" w14:textId="77777777" w:rsidR="0047693C" w:rsidRPr="0047693C" w:rsidRDefault="0047693C" w:rsidP="0047693C">
      <w:r w:rsidRPr="0047693C">
        <w:t>Phần 1. Phân tích bảng Excel (Đúng vs. Xấu)</w:t>
      </w:r>
    </w:p>
    <w:p w14:paraId="4E13A565" w14:textId="101C7928" w:rsidR="0047693C" w:rsidRPr="0047693C" w:rsidRDefault="0047693C" w:rsidP="0047693C">
      <w:pPr>
        <w:ind w:left="720"/>
      </w:pPr>
      <w:r>
        <w:t>-</w:t>
      </w:r>
      <w:r w:rsidRPr="0047693C">
        <w:t>Bảng Xấu: Vi phạm quy tắc vàng như gộp ô (Merge Cell), chứa dòng/cột trống tùy tiện, dữ liệu thô lộn xộn khiến hàm không thể quét chính xác (Field/Record bị sai lệch).</w:t>
      </w:r>
    </w:p>
    <w:p w14:paraId="62BD0355" w14:textId="2994EDAB" w:rsidR="0047693C" w:rsidRPr="0047693C" w:rsidRDefault="0047693C" w:rsidP="0047693C">
      <w:pPr>
        <w:ind w:left="720"/>
      </w:pPr>
      <w:r>
        <w:t>-</w:t>
      </w:r>
      <w:r w:rsidRPr="0047693C">
        <w:t>Bảng Đúng: Tuân thủ cấu trúc phẳng (mỗi cột là 1 trường dữ liệu, mỗi dòng là 1 bản ghi), không dùng Merge Cell, dễ dàng quản lý và tra cứu tự động.</w:t>
      </w:r>
    </w:p>
    <w:p w14:paraId="0835C673" w14:textId="29778BE8" w:rsidR="0047693C" w:rsidRPr="0047693C" w:rsidRDefault="0047693C" w:rsidP="0047693C">
      <w:r w:rsidRPr="0047693C">
        <w:t xml:space="preserve">Phần 2. Triển khai Dự án </w:t>
      </w:r>
    </w:p>
    <w:p w14:paraId="120AD2D7" w14:textId="77777777" w:rsidR="0047693C" w:rsidRPr="0047693C" w:rsidRDefault="0047693C" w:rsidP="0047693C">
      <w:pPr>
        <w:numPr>
          <w:ilvl w:val="0"/>
          <w:numId w:val="2"/>
        </w:numPr>
      </w:pPr>
      <w:r w:rsidRPr="0047693C">
        <w:t>Word (SRS - Yêu cầu hệ thống): Xây dựng tài liệu mô tả nền tảng đấu giá nhà đất với cấu trúc phân cấp rõ ràng (Heading 1, 2, 3).</w:t>
      </w:r>
    </w:p>
    <w:p w14:paraId="44474A43" w14:textId="77777777" w:rsidR="0047693C" w:rsidRPr="0047693C" w:rsidRDefault="0047693C" w:rsidP="0047693C">
      <w:pPr>
        <w:numPr>
          <w:ilvl w:val="0"/>
          <w:numId w:val="2"/>
        </w:numPr>
      </w:pPr>
      <w:r w:rsidRPr="0047693C">
        <w:t>Excel (Tính toán &amp; Tra cứu):</w:t>
      </w:r>
    </w:p>
    <w:p w14:paraId="7DF8C31A" w14:textId="58EFED6A" w:rsidR="0047693C" w:rsidRPr="0047693C" w:rsidRDefault="0047693C" w:rsidP="0047693C">
      <w:pPr>
        <w:ind w:left="1440"/>
      </w:pPr>
      <w:r>
        <w:t>-</w:t>
      </w:r>
      <w:r w:rsidRPr="0047693C">
        <w:t>Tính toán chiết khấu và giá thuê minh bạch.</w:t>
      </w:r>
    </w:p>
    <w:p w14:paraId="4B61C9AF" w14:textId="0773DF2B" w:rsidR="0047693C" w:rsidRPr="0047693C" w:rsidRDefault="0047693C" w:rsidP="0047693C">
      <w:pPr>
        <w:ind w:left="1440"/>
      </w:pPr>
      <w:r>
        <w:t>-</w:t>
      </w:r>
      <w:r w:rsidRPr="0047693C">
        <w:t>Sử dụng hàm VLOOKUP để tự động tra cứu hoa hồng môi giới chính xác từ bảng dữ liệu chuẩn.</w:t>
      </w:r>
    </w:p>
    <w:p w14:paraId="0183278E" w14:textId="77777777" w:rsidR="0047693C" w:rsidRPr="0047693C" w:rsidRDefault="0047693C" w:rsidP="0047693C">
      <w:pPr>
        <w:numPr>
          <w:ilvl w:val="0"/>
          <w:numId w:val="2"/>
        </w:numPr>
      </w:pPr>
      <w:r w:rsidRPr="0047693C">
        <w:t>PowerPoint (Pitch Deck gọi vốn):</w:t>
      </w:r>
    </w:p>
    <w:p w14:paraId="1F91120F" w14:textId="2E85F8E8" w:rsidR="0047693C" w:rsidRPr="0047693C" w:rsidRDefault="0047693C" w:rsidP="0047693C">
      <w:pPr>
        <w:ind w:left="1440"/>
      </w:pPr>
      <w:r>
        <w:t>-</w:t>
      </w:r>
      <w:r w:rsidRPr="0047693C">
        <w:t>Áp dụng Rule 10/20/30 (tối đa 10 slide cho 20 phút thuyết trình).</w:t>
      </w:r>
    </w:p>
    <w:p w14:paraId="1B6E8805" w14:textId="64AA97B0" w:rsidR="0047693C" w:rsidRPr="0047693C" w:rsidRDefault="0047693C" w:rsidP="0047693C">
      <w:pPr>
        <w:ind w:left="1440"/>
      </w:pPr>
      <w:r>
        <w:t>-</w:t>
      </w:r>
      <w:r w:rsidRPr="0047693C">
        <w:t>Thiết kế mỗi slide đúng 1 Slide - 1 Thông điệp, tận dụng khoảng trắng (White Space) để làm nổi bật trọng tâm thuyết phục nhà đầu tư.</w:t>
      </w:r>
    </w:p>
    <w:p w14:paraId="7A64DA21" w14:textId="77777777" w:rsidR="0047693C" w:rsidRPr="0047693C" w:rsidRDefault="0047693C" w:rsidP="0047693C">
      <w:r w:rsidRPr="0047693C">
        <w:t>Phần 3. Kiểm thử &amp; Xử lý lỗi Excel</w:t>
      </w:r>
    </w:p>
    <w:p w14:paraId="0A110FED" w14:textId="05EF69DC" w:rsidR="0047693C" w:rsidRPr="0047693C" w:rsidRDefault="0047693C" w:rsidP="0047693C">
      <w:pPr>
        <w:ind w:left="720"/>
      </w:pPr>
      <w:r>
        <w:t>-</w:t>
      </w:r>
      <w:r w:rsidRPr="0047693C">
        <w:t>Lỗi trôi vùng dữ liệu: Khi kéo công thức VLOOKUP xuống dưới, bảng dò bị lệch dẫn đến lỗi kết quả.</w:t>
      </w:r>
    </w:p>
    <w:p w14:paraId="4B9CB091" w14:textId="4CBCDC03" w:rsidR="0047693C" w:rsidRPr="0047693C" w:rsidRDefault="0047693C" w:rsidP="0047693C">
      <w:pPr>
        <w:ind w:left="720"/>
      </w:pPr>
      <w:r>
        <w:t>-</w:t>
      </w:r>
      <w:r w:rsidRPr="0047693C">
        <w:t>Cách khắc phục: Dùng dấu đô la ($) để cố định tuyệt đối vùng dữ liệu dò tìm (ví dụ: đổi $B$</w:t>
      </w:r>
      <w:proofErr w:type="gramStart"/>
      <w:r w:rsidRPr="0047693C">
        <w:t>2:$</w:t>
      </w:r>
      <w:proofErr w:type="gramEnd"/>
      <w:r w:rsidRPr="0047693C">
        <w:t>C$50 thay vì B2:C50) trước khi kéo công thức.</w:t>
      </w:r>
    </w:p>
    <w:p w14:paraId="27CD2F38" w14:textId="77777777" w:rsidR="0047693C" w:rsidRDefault="0047693C"/>
    <w:sectPr w:rsidR="004769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2F9D"/>
    <w:multiLevelType w:val="multilevel"/>
    <w:tmpl w:val="BE32F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B10390"/>
    <w:multiLevelType w:val="multilevel"/>
    <w:tmpl w:val="97F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B3C61"/>
    <w:multiLevelType w:val="multilevel"/>
    <w:tmpl w:val="39A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3040178">
    <w:abstractNumId w:val="2"/>
  </w:num>
  <w:num w:numId="2" w16cid:durableId="2021468563">
    <w:abstractNumId w:val="0"/>
  </w:num>
  <w:num w:numId="3" w16cid:durableId="1313749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93C"/>
    <w:rsid w:val="0047693C"/>
    <w:rsid w:val="0063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9F5F"/>
  <w15:chartTrackingRefBased/>
  <w15:docId w15:val="{AE825BC9-4AEB-46B5-AB4D-5D3C3906E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6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6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6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6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6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1</cp:revision>
  <dcterms:created xsi:type="dcterms:W3CDTF">2026-10-26T21:03:00Z</dcterms:created>
  <dcterms:modified xsi:type="dcterms:W3CDTF">2026-10-26T21:04:00Z</dcterms:modified>
</cp:coreProperties>
</file>