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D60" w:rsidRPr="002F0A9A" w:rsidRDefault="00FA1D60" w:rsidP="00FA1D60">
      <w:pPr>
        <w:jc w:val="center"/>
        <w:rPr>
          <w:rFonts w:ascii="Algerian" w:hAnsi="Algerian"/>
          <w:b/>
          <w:bCs/>
          <w:color w:val="2F5496" w:themeColor="accent1" w:themeShade="BF"/>
          <w:sz w:val="72"/>
          <w:szCs w:val="72"/>
        </w:rPr>
      </w:pPr>
      <w:r w:rsidRPr="002F0A9A">
        <w:rPr>
          <w:rFonts w:ascii="Algerian" w:hAnsi="Algerian" w:cs="Times New Roman"/>
          <w:b/>
          <w:bCs/>
          <w:noProof/>
          <w:color w:val="2F5496" w:themeColor="accent1" w:themeShade="BF"/>
          <w:sz w:val="72"/>
          <w:szCs w:val="72"/>
          <w:lang w:bidi="bn-BD"/>
        </w:rPr>
        <w:t>EAST WEST UNIVERSITY</w:t>
      </w:r>
    </w:p>
    <w:p w:rsidR="00FA1D60" w:rsidRDefault="00FA1D60" w:rsidP="00FA1D60">
      <w:pPr>
        <w:rPr>
          <w:rFonts w:ascii="Arial Rounded MT Bold" w:hAnsi="Arial Rounded MT Bold"/>
        </w:rPr>
      </w:pPr>
    </w:p>
    <w:p w:rsidR="00FA1D60" w:rsidRPr="00106649" w:rsidRDefault="00FA1D60" w:rsidP="00FA1D60">
      <w:pPr>
        <w:jc w:val="center"/>
        <w:rPr>
          <w:rFonts w:ascii="Arial Rounded MT Bold" w:hAnsi="Arial Rounded MT Bold"/>
        </w:rPr>
      </w:pPr>
      <w:r w:rsidRPr="002F0A9A">
        <w:rPr>
          <w:rFonts w:ascii="Arial Rounded MT Bold" w:hAnsi="Arial Rounded MT Bold" w:cs="Times New Roman"/>
          <w:b/>
          <w:sz w:val="48"/>
          <w:szCs w:val="20"/>
        </w:rPr>
        <w:t>LAB</w:t>
      </w:r>
      <w:r>
        <w:rPr>
          <w:rFonts w:ascii="Arial Rounded MT Bold" w:hAnsi="Arial Rounded MT Bold" w:cs="Times New Roman"/>
          <w:b/>
          <w:sz w:val="48"/>
          <w:szCs w:val="20"/>
        </w:rPr>
        <w:t xml:space="preserve"> – 1</w:t>
      </w:r>
    </w:p>
    <w:p w:rsidR="00FA1D60" w:rsidRDefault="00FA1D60" w:rsidP="00FA1D60">
      <w:pPr>
        <w:jc w:val="center"/>
        <w:rPr>
          <w:rFonts w:ascii="Arial Rounded MT Bold" w:hAnsi="Arial Rounded MT Bold" w:cstheme="minorHAnsi"/>
          <w:b/>
          <w:sz w:val="30"/>
          <w:szCs w:val="30"/>
        </w:rPr>
      </w:pPr>
      <w:r>
        <w:rPr>
          <w:rFonts w:ascii="Arial Rounded MT Bold" w:hAnsi="Arial Rounded MT Bold" w:cstheme="minorHAnsi"/>
          <w:b/>
          <w:sz w:val="30"/>
          <w:szCs w:val="30"/>
        </w:rPr>
        <w:t>The Bisection Method</w:t>
      </w:r>
    </w:p>
    <w:p w:rsidR="00FA1D60" w:rsidRPr="002F0A9A" w:rsidRDefault="00FA1D60" w:rsidP="00FA1D60">
      <w:pPr>
        <w:jc w:val="center"/>
        <w:rPr>
          <w:rFonts w:ascii="Arial Rounded MT Bold" w:hAnsi="Arial Rounded MT Bold" w:cs="Times New Roman"/>
          <w:b/>
          <w:sz w:val="28"/>
          <w:szCs w:val="28"/>
        </w:rPr>
      </w:pPr>
      <w:r>
        <w:rPr>
          <w:rFonts w:ascii="Arial Rounded MT Bold" w:hAnsi="Arial Rounded MT Bold" w:cs="Times New Roman"/>
          <w:b/>
          <w:sz w:val="28"/>
          <w:szCs w:val="28"/>
        </w:rPr>
        <w:t>Course Code: ICE470</w:t>
      </w:r>
    </w:p>
    <w:p w:rsidR="00FA1D60" w:rsidRPr="002F0A9A" w:rsidRDefault="00FA1D60" w:rsidP="00FA1D60">
      <w:pPr>
        <w:jc w:val="center"/>
        <w:rPr>
          <w:rFonts w:ascii="Arial Rounded MT Bold" w:hAnsi="Arial Rounded MT Bold" w:cs="Times New Roman"/>
          <w:b/>
          <w:sz w:val="28"/>
          <w:szCs w:val="28"/>
        </w:rPr>
      </w:pPr>
      <w:r w:rsidRPr="002F0A9A">
        <w:rPr>
          <w:rFonts w:ascii="Arial Rounded MT Bold" w:hAnsi="Arial Rounded MT Bold" w:cs="Times New Roman"/>
          <w:b/>
          <w:sz w:val="28"/>
          <w:szCs w:val="28"/>
        </w:rPr>
        <w:t xml:space="preserve">Course Title: </w:t>
      </w:r>
      <w:r>
        <w:rPr>
          <w:rFonts w:ascii="Arial Rounded MT Bold" w:hAnsi="Arial Rounded MT Bold" w:cs="Times New Roman"/>
          <w:b/>
          <w:sz w:val="28"/>
          <w:szCs w:val="28"/>
        </w:rPr>
        <w:t>Applied Numerical Methods</w:t>
      </w:r>
    </w:p>
    <w:p w:rsidR="00FA1D60" w:rsidRPr="002F0A9A" w:rsidRDefault="00FA1D60" w:rsidP="00FA1D60">
      <w:pPr>
        <w:jc w:val="center"/>
        <w:rPr>
          <w:rFonts w:ascii="Arial Rounded MT Bold" w:hAnsi="Arial Rounded MT Bold" w:cs="Times New Roman"/>
          <w:b/>
          <w:sz w:val="28"/>
          <w:szCs w:val="28"/>
        </w:rPr>
      </w:pPr>
      <w:r w:rsidRPr="002F0A9A">
        <w:rPr>
          <w:rFonts w:ascii="Arial Rounded MT Bold" w:hAnsi="Arial Rounded MT Bold" w:cs="Times New Roman"/>
          <w:b/>
          <w:sz w:val="28"/>
          <w:szCs w:val="28"/>
        </w:rPr>
        <w:t>Section – 01</w:t>
      </w:r>
    </w:p>
    <w:p w:rsidR="00FA1D60" w:rsidRPr="002F0A9A" w:rsidRDefault="00FA1D60" w:rsidP="00FA1D60">
      <w:pPr>
        <w:jc w:val="center"/>
        <w:rPr>
          <w:rFonts w:ascii="Arial Rounded MT Bold" w:hAnsi="Arial Rounded MT Bold" w:cs="Times New Roman"/>
          <w:b/>
          <w:sz w:val="28"/>
          <w:szCs w:val="28"/>
        </w:rPr>
      </w:pPr>
    </w:p>
    <w:p w:rsidR="00FA1D60" w:rsidRDefault="00FA1D60" w:rsidP="00FA1D60">
      <w:pPr>
        <w:jc w:val="center"/>
        <w:rPr>
          <w:rFonts w:ascii="Arial Rounded MT Bold" w:hAnsi="Arial Rounded MT Bold" w:cs="Times New Roman"/>
          <w:b/>
          <w:sz w:val="28"/>
          <w:szCs w:val="28"/>
          <w:u w:val="single"/>
        </w:rPr>
      </w:pPr>
    </w:p>
    <w:p w:rsidR="00FA1D60" w:rsidRPr="002F0A9A" w:rsidRDefault="00FA1D60" w:rsidP="00FA1D60">
      <w:pPr>
        <w:jc w:val="center"/>
        <w:rPr>
          <w:rFonts w:ascii="Arial Rounded MT Bold" w:hAnsi="Arial Rounded MT Bold" w:cs="Times New Roman"/>
          <w:b/>
          <w:sz w:val="28"/>
          <w:szCs w:val="28"/>
          <w:u w:val="single"/>
        </w:rPr>
      </w:pPr>
      <w:r w:rsidRPr="002F0A9A">
        <w:rPr>
          <w:rFonts w:ascii="Arial Rounded MT Bold" w:hAnsi="Arial Rounded MT Bold" w:cs="Times New Roman"/>
          <w:b/>
          <w:sz w:val="28"/>
          <w:szCs w:val="28"/>
          <w:u w:val="single"/>
        </w:rPr>
        <w:t>Submitted To:</w:t>
      </w:r>
    </w:p>
    <w:p w:rsidR="00FA1D60" w:rsidRPr="002F0A9A" w:rsidRDefault="00FA1D60" w:rsidP="00FA1D60">
      <w:pPr>
        <w:jc w:val="center"/>
        <w:rPr>
          <w:rFonts w:ascii="Arial Rounded MT Bold" w:hAnsi="Arial Rounded MT Bold" w:cs="Times New Roman"/>
          <w:sz w:val="24"/>
          <w:szCs w:val="24"/>
        </w:rPr>
      </w:pPr>
      <w:r w:rsidRPr="002F0A9A">
        <w:rPr>
          <w:rFonts w:ascii="Arial Rounded MT Bold" w:hAnsi="Arial Rounded MT Bold" w:cs="Times New Roman"/>
          <w:sz w:val="24"/>
          <w:szCs w:val="24"/>
        </w:rPr>
        <w:t xml:space="preserve">Muhammad </w:t>
      </w:r>
      <w:proofErr w:type="spellStart"/>
      <w:r w:rsidRPr="002F0A9A">
        <w:rPr>
          <w:rFonts w:ascii="Arial Rounded MT Bold" w:hAnsi="Arial Rounded MT Bold" w:cs="Times New Roman"/>
          <w:sz w:val="24"/>
          <w:szCs w:val="24"/>
        </w:rPr>
        <w:t>Suhail</w:t>
      </w:r>
      <w:proofErr w:type="spellEnd"/>
      <w:r>
        <w:rPr>
          <w:rFonts w:ascii="Arial Rounded MT Bold" w:hAnsi="Arial Rounded MT Bold" w:cs="Times New Roman"/>
          <w:sz w:val="24"/>
          <w:szCs w:val="24"/>
        </w:rPr>
        <w:t xml:space="preserve"> </w:t>
      </w:r>
      <w:proofErr w:type="spellStart"/>
      <w:r w:rsidRPr="002F0A9A">
        <w:rPr>
          <w:rFonts w:ascii="Arial Rounded MT Bold" w:hAnsi="Arial Rounded MT Bold" w:cs="Times New Roman"/>
          <w:sz w:val="24"/>
          <w:szCs w:val="24"/>
        </w:rPr>
        <w:t>Najeeb</w:t>
      </w:r>
      <w:proofErr w:type="spellEnd"/>
      <w:r w:rsidRPr="002F0A9A">
        <w:rPr>
          <w:rFonts w:ascii="Arial Rounded MT Bold" w:hAnsi="Arial Rounded MT Bold" w:cs="Times New Roman"/>
          <w:sz w:val="24"/>
          <w:szCs w:val="24"/>
        </w:rPr>
        <w:br/>
        <w:t>Lecturer</w:t>
      </w:r>
    </w:p>
    <w:p w:rsidR="00FA1D60" w:rsidRDefault="00FA1D60" w:rsidP="00FA1D60">
      <w:pPr>
        <w:jc w:val="center"/>
        <w:rPr>
          <w:rFonts w:ascii="Arial Rounded MT Bold" w:hAnsi="Arial Rounded MT Bold" w:cs="Times New Roman"/>
          <w:sz w:val="24"/>
          <w:szCs w:val="24"/>
        </w:rPr>
      </w:pPr>
      <w:r w:rsidRPr="002F0A9A">
        <w:rPr>
          <w:rFonts w:ascii="Arial Rounded MT Bold" w:hAnsi="Arial Rounded MT Bold" w:cs="Times New Roman"/>
          <w:sz w:val="24"/>
          <w:szCs w:val="24"/>
        </w:rPr>
        <w:t xml:space="preserve">Dept. of ECE </w:t>
      </w:r>
    </w:p>
    <w:p w:rsidR="00FA1D60" w:rsidRPr="002F0A9A" w:rsidRDefault="00FA1D60" w:rsidP="00FA1D60">
      <w:pPr>
        <w:jc w:val="center"/>
        <w:rPr>
          <w:rFonts w:ascii="Arial Rounded MT Bold" w:hAnsi="Arial Rounded MT Bold" w:cs="Times New Roman"/>
        </w:rPr>
      </w:pPr>
      <w:r w:rsidRPr="002F0A9A">
        <w:rPr>
          <w:rFonts w:ascii="Arial Rounded MT Bold" w:hAnsi="Arial Rounded MT Bold" w:cs="Times New Roman"/>
          <w:sz w:val="24"/>
          <w:szCs w:val="24"/>
        </w:rPr>
        <w:t>East West University</w:t>
      </w:r>
    </w:p>
    <w:p w:rsidR="00FA1D60" w:rsidRPr="002F0A9A" w:rsidRDefault="00FA1D60" w:rsidP="00FA1D60">
      <w:pPr>
        <w:jc w:val="center"/>
        <w:rPr>
          <w:rFonts w:ascii="Arial Rounded MT Bold" w:hAnsi="Arial Rounded MT Bold" w:cs="Times New Roman"/>
        </w:rPr>
      </w:pPr>
    </w:p>
    <w:p w:rsidR="00FA1D60" w:rsidRDefault="00FA1D60" w:rsidP="00FA1D60">
      <w:pPr>
        <w:jc w:val="center"/>
        <w:rPr>
          <w:rFonts w:ascii="Arial Rounded MT Bold" w:hAnsi="Arial Rounded MT Bold" w:cs="Times New Roman"/>
          <w:b/>
          <w:sz w:val="28"/>
          <w:szCs w:val="28"/>
          <w:u w:val="single"/>
        </w:rPr>
      </w:pPr>
    </w:p>
    <w:p w:rsidR="00FA1D60" w:rsidRPr="002F0A9A" w:rsidRDefault="00FA1D60" w:rsidP="00FA1D60">
      <w:pPr>
        <w:jc w:val="center"/>
        <w:rPr>
          <w:rFonts w:ascii="Arial Rounded MT Bold" w:hAnsi="Arial Rounded MT Bold" w:cs="Times New Roman"/>
          <w:sz w:val="28"/>
          <w:szCs w:val="28"/>
        </w:rPr>
      </w:pPr>
      <w:r w:rsidRPr="002F0A9A">
        <w:rPr>
          <w:rFonts w:ascii="Arial Rounded MT Bold" w:hAnsi="Arial Rounded MT Bold" w:cs="Times New Roman"/>
          <w:b/>
          <w:sz w:val="28"/>
          <w:szCs w:val="28"/>
          <w:u w:val="single"/>
        </w:rPr>
        <w:t>Submitted By:</w:t>
      </w:r>
    </w:p>
    <w:p w:rsidR="00FA1D60" w:rsidRDefault="00FA1D60" w:rsidP="00FA1D60">
      <w:pPr>
        <w:jc w:val="center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MD </w:t>
      </w:r>
      <w:proofErr w:type="spellStart"/>
      <w:r>
        <w:rPr>
          <w:rFonts w:ascii="Arial Rounded MT Bold" w:hAnsi="Arial Rounded MT Bold" w:cs="Times New Roman"/>
          <w:sz w:val="24"/>
          <w:szCs w:val="24"/>
        </w:rPr>
        <w:t>Imran</w:t>
      </w:r>
      <w:proofErr w:type="spellEnd"/>
      <w:r>
        <w:rPr>
          <w:rFonts w:ascii="Arial Rounded MT Bold" w:hAnsi="Arial Rounded MT Bold" w:cs="Times New Roman"/>
          <w:sz w:val="24"/>
          <w:szCs w:val="24"/>
        </w:rPr>
        <w:t xml:space="preserve"> Ahmed</w:t>
      </w:r>
    </w:p>
    <w:p w:rsidR="00FA1D60" w:rsidRPr="002F0A9A" w:rsidRDefault="00FA1D60" w:rsidP="00FA1D60">
      <w:pPr>
        <w:jc w:val="center"/>
        <w:rPr>
          <w:rFonts w:ascii="Arial Rounded MT Bold" w:hAnsi="Arial Rounded MT Bold" w:cs="Times New Roman"/>
        </w:rPr>
      </w:pPr>
      <w:r w:rsidRPr="002F0A9A">
        <w:rPr>
          <w:rFonts w:ascii="Arial Rounded MT Bold" w:hAnsi="Arial Rounded MT Bold" w:cs="Times New Roman"/>
          <w:sz w:val="24"/>
          <w:szCs w:val="24"/>
        </w:rPr>
        <w:t>ID: 2015-2-50-01</w:t>
      </w:r>
      <w:r>
        <w:rPr>
          <w:rFonts w:ascii="Arial Rounded MT Bold" w:hAnsi="Arial Rounded MT Bold" w:cs="Times New Roman"/>
          <w:sz w:val="24"/>
          <w:szCs w:val="24"/>
        </w:rPr>
        <w:t>8</w:t>
      </w:r>
    </w:p>
    <w:p w:rsidR="00FA1D60" w:rsidRPr="002F0A9A" w:rsidRDefault="00FA1D60" w:rsidP="00FA1D60">
      <w:pPr>
        <w:jc w:val="center"/>
        <w:rPr>
          <w:rFonts w:ascii="Arial Rounded MT Bold" w:hAnsi="Arial Rounded MT Bold" w:cs="Times New Roman"/>
        </w:rPr>
      </w:pPr>
    </w:p>
    <w:p w:rsidR="00FA1D60" w:rsidRDefault="00FA1D60" w:rsidP="00FA1D60">
      <w:pPr>
        <w:jc w:val="center"/>
        <w:rPr>
          <w:rFonts w:ascii="Arial Rounded MT Bold" w:hAnsi="Arial Rounded MT Bold" w:cs="Times New Roman"/>
          <w:b/>
        </w:rPr>
      </w:pPr>
    </w:p>
    <w:p w:rsidR="00FA1D60" w:rsidRDefault="00FA1D60" w:rsidP="00FA1D60">
      <w:pPr>
        <w:jc w:val="center"/>
        <w:rPr>
          <w:rFonts w:ascii="Arial Rounded MT Bold" w:hAnsi="Arial Rounded MT Bold" w:cs="Times New Roman"/>
          <w:b/>
        </w:rPr>
      </w:pPr>
    </w:p>
    <w:p w:rsidR="00FA1D60" w:rsidRDefault="00FA1D60" w:rsidP="00FA1D60">
      <w:pPr>
        <w:jc w:val="center"/>
        <w:rPr>
          <w:rFonts w:ascii="Arial Rounded MT Bold" w:hAnsi="Arial Rounded MT Bold" w:cs="Times New Roman"/>
          <w:b/>
        </w:rPr>
      </w:pPr>
    </w:p>
    <w:p w:rsidR="00FA1D60" w:rsidRDefault="00FA1D60" w:rsidP="00FA1D60">
      <w:pPr>
        <w:ind w:left="2880"/>
        <w:rPr>
          <w:b/>
          <w:sz w:val="32"/>
          <w:u w:val="single"/>
        </w:rPr>
      </w:pPr>
      <w:r w:rsidRPr="002F0A9A">
        <w:rPr>
          <w:rFonts w:ascii="Arial Rounded MT Bold" w:hAnsi="Arial Rounded MT Bold" w:cs="Times New Roman"/>
          <w:b/>
        </w:rPr>
        <w:t>Date of Submission</w:t>
      </w:r>
      <w:r w:rsidRPr="002F0A9A">
        <w:rPr>
          <w:rFonts w:ascii="Arial Rounded MT Bold" w:hAnsi="Arial Rounded MT Bold" w:cs="Times New Roman"/>
        </w:rPr>
        <w:t xml:space="preserve">: </w:t>
      </w:r>
      <w:r>
        <w:rPr>
          <w:rFonts w:ascii="Arial Rounded MT Bold" w:hAnsi="Arial Rounded MT Bold" w:cs="Times New Roman"/>
        </w:rPr>
        <w:t>17-06</w:t>
      </w:r>
      <w:r w:rsidRPr="002F0A9A">
        <w:rPr>
          <w:rFonts w:ascii="Arial Rounded MT Bold" w:hAnsi="Arial Rounded MT Bold" w:cs="Times New Roman"/>
        </w:rPr>
        <w:t>-2019</w:t>
      </w:r>
    </w:p>
    <w:p w:rsidR="00FA1D60" w:rsidRDefault="00FA1D60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F97E2C" w:rsidRDefault="00F97E2C">
      <w:r w:rsidRPr="00645DD7">
        <w:rPr>
          <w:b/>
          <w:sz w:val="32"/>
          <w:u w:val="single"/>
        </w:rPr>
        <w:lastRenderedPageBreak/>
        <w:t>Objective</w:t>
      </w:r>
      <w:r>
        <w:t xml:space="preserve">:  Applying Bisection method to obtain the root of the function </w:t>
      </w:r>
    </w:p>
    <w:p w:rsidR="00F97E2C" w:rsidRDefault="00F97E2C">
      <w:r>
        <w:t>f(x) = x^3 – 6x^2 +4x + 12</w:t>
      </w:r>
    </w:p>
    <w:p w:rsidR="00F97E2C" w:rsidRDefault="00F97E2C">
      <w:r w:rsidRPr="00D03651">
        <w:rPr>
          <w:b/>
          <w:sz w:val="32"/>
          <w:u w:val="single"/>
        </w:rPr>
        <w:t>Software Tools:</w:t>
      </w:r>
      <w:r w:rsidRPr="00D03651">
        <w:rPr>
          <w:sz w:val="32"/>
        </w:rPr>
        <w:t xml:space="preserve"> </w:t>
      </w:r>
      <w:r>
        <w:t>MATLAB</w:t>
      </w:r>
    </w:p>
    <w:p w:rsidR="007D4B24" w:rsidRDefault="007D4B24">
      <w:r w:rsidRPr="00645DD7">
        <w:rPr>
          <w:b/>
          <w:sz w:val="32"/>
          <w:u w:val="single"/>
        </w:rPr>
        <w:t xml:space="preserve">Bisect </w:t>
      </w:r>
      <w:proofErr w:type="gramStart"/>
      <w:r w:rsidRPr="00645DD7">
        <w:rPr>
          <w:b/>
          <w:sz w:val="32"/>
          <w:u w:val="single"/>
        </w:rPr>
        <w:t>function</w:t>
      </w:r>
      <w:r w:rsidRPr="00645DD7">
        <w:rPr>
          <w:b/>
          <w:sz w:val="32"/>
        </w:rPr>
        <w:t xml:space="preserve"> </w:t>
      </w:r>
      <w:r w:rsidRPr="0087481C">
        <w:rPr>
          <w:b/>
        </w:rPr>
        <w:t>:</w:t>
      </w:r>
      <w:proofErr w:type="gramEnd"/>
      <w:r w:rsidR="0083424F">
        <w:rPr>
          <w:b/>
        </w:rPr>
        <w:t xml:space="preserve"> 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 = bisect(x1,xu,es,imax,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ea = 10000; </w:t>
      </w:r>
      <w:r>
        <w:rPr>
          <w:rFonts w:ascii="Courier New" w:hAnsi="Courier New" w:cs="Courier New"/>
          <w:color w:val="228B22"/>
          <w:sz w:val="20"/>
          <w:szCs w:val="20"/>
        </w:rPr>
        <w:t>%approximate error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x1;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\t x1 \t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\t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\t ea'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ea&gt;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xr_old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(x1+xu)/2;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iter+1;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0)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xr_old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 100;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fx1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f,x1);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test = fx1*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 &lt; 0)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 &gt; 0)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ea = 0;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%d \t %f \t %f \t %f \t %f \n'</w:t>
      </w:r>
      <w:r>
        <w:rPr>
          <w:rFonts w:ascii="Courier New" w:hAnsi="Courier New" w:cs="Courier New"/>
          <w:color w:val="000000"/>
          <w:sz w:val="20"/>
          <w:szCs w:val="20"/>
        </w:rPr>
        <w:t>, iter,x1,xu,xr,ea);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4B24" w:rsidRDefault="007D4B24" w:rsidP="007D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D4B24" w:rsidRDefault="007D4B24"/>
    <w:p w:rsidR="0087481C" w:rsidRDefault="0087481C"/>
    <w:p w:rsidR="0087481C" w:rsidRDefault="0087481C"/>
    <w:p w:rsidR="0087481C" w:rsidRDefault="0087481C"/>
    <w:p w:rsidR="0087481C" w:rsidRDefault="0087481C"/>
    <w:p w:rsidR="0087481C" w:rsidRDefault="0087481C"/>
    <w:p w:rsidR="0087481C" w:rsidRDefault="0087481C"/>
    <w:p w:rsidR="0087481C" w:rsidRDefault="0087481C"/>
    <w:p w:rsidR="0087481C" w:rsidRPr="00645DD7" w:rsidRDefault="0087481C">
      <w:r w:rsidRPr="00645DD7">
        <w:rPr>
          <w:b/>
          <w:sz w:val="32"/>
          <w:u w:val="single"/>
        </w:rPr>
        <w:lastRenderedPageBreak/>
        <w:t>Plot Function</w:t>
      </w:r>
      <w:r w:rsidRPr="0083424F">
        <w:rPr>
          <w:b/>
          <w:sz w:val="24"/>
        </w:rPr>
        <w:t xml:space="preserve">: </w:t>
      </w:r>
      <w:r w:rsidR="00645DD7">
        <w:rPr>
          <w:b/>
          <w:sz w:val="24"/>
        </w:rPr>
        <w:t xml:space="preserve"> </w:t>
      </w:r>
      <w:r w:rsidR="00645DD7" w:rsidRPr="00645DD7">
        <w:rPr>
          <w:sz w:val="24"/>
        </w:rPr>
        <w:t>Plot the function</w:t>
      </w:r>
      <w:r w:rsidR="00645DD7">
        <w:rPr>
          <w:b/>
          <w:sz w:val="24"/>
        </w:rPr>
        <w:t xml:space="preserve"> </w:t>
      </w:r>
      <w:r w:rsidR="00645DD7">
        <w:t>f(x) = x^3 – 6x^2 +4x + 12 using the bisect function to find the root</w:t>
      </w:r>
    </w:p>
    <w:p w:rsidR="0087481C" w:rsidRDefault="0087481C">
      <w:r w:rsidRPr="0087481C">
        <w:rPr>
          <w:b/>
        </w:rPr>
        <w:t>Code</w:t>
      </w:r>
      <w:r>
        <w:t xml:space="preserve">: </w:t>
      </w:r>
    </w:p>
    <w:p w:rsidR="0087481C" w:rsidRDefault="0087481C" w:rsidP="00874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x.^3 - 6* x.^2 + 4*x + 12;</w:t>
      </w:r>
    </w:p>
    <w:p w:rsidR="0087481C" w:rsidRDefault="0087481C" w:rsidP="00874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 = -2:0.1:6;</w:t>
      </w:r>
    </w:p>
    <w:p w:rsidR="0087481C" w:rsidRDefault="0087481C" w:rsidP="00874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func,x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81C" w:rsidRDefault="0087481C" w:rsidP="00874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81C" w:rsidRDefault="0087481C" w:rsidP="00874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81C" w:rsidRDefault="0087481C" w:rsidP="00874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81C" w:rsidRDefault="0087481C" w:rsidP="00874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481C" w:rsidRDefault="0087481C" w:rsidP="00874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481C" w:rsidRDefault="0087481C" w:rsidP="00874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481C" w:rsidRDefault="0087481C" w:rsidP="00874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x1 = -2;</w:t>
      </w:r>
    </w:p>
    <w:p w:rsidR="0087481C" w:rsidRDefault="0087481C" w:rsidP="00874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6;</w:t>
      </w:r>
    </w:p>
    <w:p w:rsidR="0087481C" w:rsidRDefault="0087481C" w:rsidP="00874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es = 0.01;</w:t>
      </w:r>
    </w:p>
    <w:p w:rsidR="0087481C" w:rsidRDefault="0087481C" w:rsidP="00874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87481C" w:rsidRDefault="0087481C" w:rsidP="00874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 = bisect(x1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81C" w:rsidRDefault="0087481C" w:rsidP="00874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481C" w:rsidRDefault="0087481C" w:rsidP="00874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87481C" w:rsidRDefault="0087481C"/>
    <w:p w:rsidR="00F97E2C" w:rsidRDefault="00F97E2C"/>
    <w:p w:rsidR="00D76F78" w:rsidRDefault="00F97E2C">
      <w:r w:rsidRPr="00F97E2C"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2C" w:rsidRDefault="00F97E2C"/>
    <w:p w:rsidR="0087481C" w:rsidRDefault="0087481C"/>
    <w:p w:rsidR="0087481C" w:rsidRDefault="0087481C" w:rsidP="0087481C">
      <w:r w:rsidRPr="00645DD7">
        <w:rPr>
          <w:b/>
          <w:sz w:val="32"/>
          <w:u w:val="single"/>
        </w:rPr>
        <w:t>Bisect function for function</w:t>
      </w:r>
      <w:r w:rsidRPr="0083424F">
        <w:rPr>
          <w:b/>
          <w:sz w:val="24"/>
        </w:rPr>
        <w:t>:</w:t>
      </w:r>
      <w:r w:rsidR="0083424F" w:rsidRPr="0083424F">
        <w:rPr>
          <w:b/>
          <w:sz w:val="24"/>
        </w:rPr>
        <w:t xml:space="preserve"> </w:t>
      </w:r>
      <w:r w:rsidRPr="0083424F">
        <w:rPr>
          <w:sz w:val="24"/>
        </w:rPr>
        <w:t xml:space="preserve"> </w:t>
      </w:r>
      <w:r>
        <w:t>f(x) = x^3 +5x^2 +7x + 2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 = bisect_for_function_2(x1,xu,es,imax,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fx1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f,x1);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ea = 10000;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x1;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\t x1 \t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\t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\t ea'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ea&gt;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(x1+xu)/2;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iter+1;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0)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 100;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%fx1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f,x1);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test = fx1*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 &lt; 0)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 &gt; 0)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ea = 0;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%d \t %f \t %f \t %f \t %f \n'</w:t>
      </w:r>
      <w:r>
        <w:rPr>
          <w:rFonts w:ascii="Courier New" w:hAnsi="Courier New" w:cs="Courier New"/>
          <w:color w:val="000000"/>
          <w:sz w:val="20"/>
          <w:szCs w:val="20"/>
        </w:rPr>
        <w:t>, iter,x1,xu,xr,ea);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1B20" w:rsidRDefault="00031B20" w:rsidP="0087481C"/>
    <w:p w:rsidR="00031B20" w:rsidRDefault="00031B20">
      <w:r>
        <w:br w:type="page"/>
      </w:r>
    </w:p>
    <w:p w:rsidR="00031B20" w:rsidRDefault="001108A0" w:rsidP="0087481C">
      <w:r w:rsidRPr="001108A0">
        <w:rPr>
          <w:b/>
          <w:sz w:val="28"/>
        </w:rPr>
        <w:lastRenderedPageBreak/>
        <w:t xml:space="preserve">Plot the function:  </w:t>
      </w:r>
      <w:r>
        <w:t>f(x) = x^3 +5x^2 +7x + 2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@(x) x.^3 + 5* x.^2 + 7*x + 2;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 = -2:0.1:6;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func,x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x1 = -2;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es = 0.01;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 = bisect_for_function_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2(</w:t>
      </w:r>
      <w:proofErr w:type="gramEnd"/>
      <w:r w:rsidR="00645DD7">
        <w:rPr>
          <w:rFonts w:ascii="Courier New" w:hAnsi="Courier New" w:cs="Courier New"/>
          <w:color w:val="000000"/>
          <w:sz w:val="20"/>
          <w:szCs w:val="20"/>
        </w:rPr>
        <w:t>iter,x1,xu,xr,ea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31B20" w:rsidRDefault="00031B2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r);</w:t>
      </w:r>
    </w:p>
    <w:p w:rsidR="001108A0" w:rsidRDefault="001108A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108A0" w:rsidRDefault="001108A0" w:rsidP="00031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481C" w:rsidRPr="001108A0" w:rsidRDefault="001108A0">
      <w:pPr>
        <w:rPr>
          <w:b/>
          <w:sz w:val="28"/>
        </w:rPr>
      </w:pPr>
      <w:r w:rsidRPr="001108A0">
        <w:rPr>
          <w:b/>
          <w:sz w:val="28"/>
        </w:rPr>
        <w:t>Output:</w:t>
      </w:r>
    </w:p>
    <w:p w:rsidR="00F93370" w:rsidRDefault="003447EE">
      <w:proofErr w:type="spellStart"/>
      <w:proofErr w:type="gramStart"/>
      <w:r>
        <w:t>es</w:t>
      </w:r>
      <w:proofErr w:type="spellEnd"/>
      <w:proofErr w:type="gramEnd"/>
      <w:r>
        <w:t xml:space="preserve"> =    0.0100</w:t>
      </w:r>
      <w:r>
        <w:br/>
      </w:r>
      <w:r>
        <w:br/>
      </w:r>
      <w:r w:rsidR="00F93370">
        <w:t xml:space="preserve">iteration   </w:t>
      </w:r>
      <w:r>
        <w:t>xl</w:t>
      </w:r>
      <w:r w:rsidR="00F93370">
        <w:t xml:space="preserve">     </w:t>
      </w:r>
      <w:r>
        <w:t xml:space="preserve"> </w:t>
      </w:r>
      <w:r w:rsidR="00F93370">
        <w:t xml:space="preserve"> </w:t>
      </w:r>
      <w:proofErr w:type="spellStart"/>
      <w:r>
        <w:t>xu</w:t>
      </w:r>
      <w:proofErr w:type="spellEnd"/>
      <w:r w:rsidR="00F93370">
        <w:t xml:space="preserve"> </w:t>
      </w:r>
      <w:r>
        <w:t xml:space="preserve"> </w:t>
      </w:r>
      <w:r w:rsidR="00F93370">
        <w:t xml:space="preserve">        </w:t>
      </w:r>
      <w:proofErr w:type="spellStart"/>
      <w:r w:rsidR="00F93370">
        <w:t>xr</w:t>
      </w:r>
      <w:proofErr w:type="spellEnd"/>
      <w:r w:rsidR="00F93370">
        <w:t xml:space="preserve">              </w:t>
      </w:r>
      <w:r>
        <w:t>ea</w:t>
      </w:r>
    </w:p>
    <w:p w:rsidR="003447EE" w:rsidRDefault="003447EE">
      <w:r>
        <w:t xml:space="preserve">1 -2.000000 6.000000 2.000000 0.000000 </w:t>
      </w:r>
      <w:r>
        <w:br/>
        <w:t xml:space="preserve">2 -2.000000 6.000000 2.000000 0.000000 </w:t>
      </w:r>
      <w:r>
        <w:br/>
        <w:t xml:space="preserve">3 -2.000000 6.000000 2.000000 0.000000 </w:t>
      </w:r>
      <w:r>
        <w:br/>
        <w:t xml:space="preserve">4 -2.000000 6.000000 2.000000 0.000000 </w:t>
      </w:r>
      <w:r>
        <w:br/>
        <w:t xml:space="preserve">5 -2.000000 6.000000 2.000000 0.000000 </w:t>
      </w:r>
      <w:r>
        <w:br/>
        <w:t xml:space="preserve">6 -2.000000 6.000000 2.000000 0.000000 </w:t>
      </w:r>
      <w:r>
        <w:br/>
        <w:t xml:space="preserve">7 -2.000000 6.000000 2.000000 0.000000 </w:t>
      </w:r>
      <w:r>
        <w:br/>
        <w:t xml:space="preserve">8 -2.000000 6.000000 2.000000 0.000000 </w:t>
      </w:r>
      <w:r>
        <w:br/>
        <w:t xml:space="preserve">9 -2.000000 6.000000 2.000000 0.000000 </w:t>
      </w:r>
      <w:r>
        <w:br/>
        <w:t xml:space="preserve">10 -2.000000 6.000000 2.000000 0.000000 </w:t>
      </w:r>
      <w:r>
        <w:br/>
        <w:t xml:space="preserve">11 -2.000000 6.000000 2.000000 0.000000 </w:t>
      </w:r>
      <w:r>
        <w:br/>
        <w:t>     2</w:t>
      </w:r>
    </w:p>
    <w:p w:rsidR="000D0063" w:rsidRDefault="000D0063">
      <w:bookmarkStart w:id="0" w:name="_GoBack"/>
      <w:r>
        <w:rPr>
          <w:noProof/>
        </w:rPr>
        <w:lastRenderedPageBreak/>
        <w:drawing>
          <wp:inline distT="0" distB="0" distL="0" distR="0">
            <wp:extent cx="4601217" cy="375337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ddddd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63E0" w:rsidRDefault="0077453E">
      <w:pPr>
        <w:rPr>
          <w:b/>
          <w:sz w:val="24"/>
        </w:rPr>
      </w:pPr>
      <w:r w:rsidRPr="00645DD7">
        <w:rPr>
          <w:b/>
          <w:sz w:val="32"/>
          <w:u w:val="single"/>
        </w:rPr>
        <w:t>Discussion</w:t>
      </w:r>
      <w:r w:rsidRPr="0077453E">
        <w:rPr>
          <w:b/>
          <w:sz w:val="24"/>
        </w:rPr>
        <w:t>:</w:t>
      </w:r>
    </w:p>
    <w:p w:rsidR="0077453E" w:rsidRPr="00D03651" w:rsidRDefault="00645DD7">
      <w:pPr>
        <w:rPr>
          <w:sz w:val="24"/>
        </w:rPr>
      </w:pPr>
      <w:r>
        <w:rPr>
          <w:sz w:val="24"/>
        </w:rPr>
        <w:t>We were given t</w:t>
      </w:r>
      <w:r w:rsidR="005237D5">
        <w:rPr>
          <w:sz w:val="24"/>
        </w:rPr>
        <w:t>w</w:t>
      </w:r>
      <w:r>
        <w:rPr>
          <w:sz w:val="24"/>
        </w:rPr>
        <w:t>o initial</w:t>
      </w:r>
      <w:r w:rsidR="005237D5">
        <w:rPr>
          <w:sz w:val="24"/>
        </w:rPr>
        <w:t>s</w:t>
      </w:r>
      <w:r>
        <w:rPr>
          <w:sz w:val="24"/>
        </w:rPr>
        <w:t xml:space="preserve"> X</w:t>
      </w:r>
      <w:r>
        <w:rPr>
          <w:sz w:val="24"/>
          <w:vertAlign w:val="subscript"/>
        </w:rPr>
        <w:t>L</w:t>
      </w:r>
      <w:r>
        <w:rPr>
          <w:sz w:val="24"/>
        </w:rPr>
        <w:t xml:space="preserve"> and X</w:t>
      </w:r>
      <w:r>
        <w:rPr>
          <w:sz w:val="24"/>
          <w:vertAlign w:val="subscript"/>
        </w:rPr>
        <w:t>U</w:t>
      </w:r>
      <w:r>
        <w:rPr>
          <w:sz w:val="24"/>
        </w:rPr>
        <w:t xml:space="preserve"> that contains a root. The bisection method will cut the interval into 2 halves and check which half interval contains a root of the function. The bisection method will keep cut the interval in halves until the resulting interval is extremely small. Finally the root is then app</w:t>
      </w:r>
      <w:r w:rsidR="005237D5">
        <w:rPr>
          <w:sz w:val="24"/>
        </w:rPr>
        <w:t>roximately equal to any value in</w:t>
      </w:r>
      <w:r>
        <w:rPr>
          <w:sz w:val="24"/>
        </w:rPr>
        <w:t xml:space="preserve"> the final</w:t>
      </w:r>
      <w:r w:rsidR="005237D5">
        <w:rPr>
          <w:sz w:val="24"/>
        </w:rPr>
        <w:t xml:space="preserve"> interval</w:t>
      </w:r>
      <w:r>
        <w:rPr>
          <w:sz w:val="24"/>
        </w:rPr>
        <w:t xml:space="preserve"> whi</w:t>
      </w:r>
      <w:r w:rsidR="005237D5">
        <w:rPr>
          <w:sz w:val="24"/>
        </w:rPr>
        <w:t>ch is very small</w:t>
      </w:r>
      <w:r>
        <w:rPr>
          <w:sz w:val="24"/>
        </w:rPr>
        <w:t>.</w:t>
      </w:r>
      <w:r w:rsidR="00D03651">
        <w:rPr>
          <w:sz w:val="24"/>
        </w:rPr>
        <w:t xml:space="preserve">  Here root value for the function </w:t>
      </w:r>
      <w:r w:rsidR="0077453E">
        <w:t>f(x) = x^3 – 6x^2 +4x + 12</w:t>
      </w:r>
      <w:r w:rsidR="00D03651">
        <w:t xml:space="preserve"> </w:t>
      </w:r>
      <w:r w:rsidR="00D03651">
        <w:rPr>
          <w:sz w:val="24"/>
        </w:rPr>
        <w:t>would be less than -2.</w:t>
      </w:r>
    </w:p>
    <w:sectPr w:rsidR="0077453E" w:rsidRPr="00D03651" w:rsidSect="000D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81B4D"/>
    <w:multiLevelType w:val="hybridMultilevel"/>
    <w:tmpl w:val="5D146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219B"/>
    <w:rsid w:val="00031B20"/>
    <w:rsid w:val="000D0063"/>
    <w:rsid w:val="000D6D1A"/>
    <w:rsid w:val="001108A0"/>
    <w:rsid w:val="003447EE"/>
    <w:rsid w:val="005237D5"/>
    <w:rsid w:val="005D2443"/>
    <w:rsid w:val="00645DD7"/>
    <w:rsid w:val="00652103"/>
    <w:rsid w:val="0077453E"/>
    <w:rsid w:val="007D4B24"/>
    <w:rsid w:val="0083424F"/>
    <w:rsid w:val="0084219B"/>
    <w:rsid w:val="0087481C"/>
    <w:rsid w:val="00B863E0"/>
    <w:rsid w:val="00D03651"/>
    <w:rsid w:val="00D76F78"/>
    <w:rsid w:val="00D9670E"/>
    <w:rsid w:val="00F93370"/>
    <w:rsid w:val="00F97E2C"/>
    <w:rsid w:val="00FA1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7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5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2019-06-16T07:18:00Z</dcterms:created>
  <dcterms:modified xsi:type="dcterms:W3CDTF">2019-06-16T09:30:00Z</dcterms:modified>
</cp:coreProperties>
</file>