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1C8C" w14:textId="3E6F1328" w:rsidR="00B67ADA" w:rsidRDefault="005C77AC" w:rsidP="005C77AC">
      <w:pPr>
        <w:pStyle w:val="Title"/>
        <w:rPr>
          <w:lang w:val="en-US"/>
        </w:rPr>
      </w:pPr>
      <w:r w:rsidRPr="005C77AC">
        <w:rPr>
          <w:lang w:val="en-US"/>
        </w:rPr>
        <w:t>Speech to Text Model (Marathi Language)</w:t>
      </w:r>
    </w:p>
    <w:p w14:paraId="302E895D" w14:textId="77777777" w:rsidR="005C77AC" w:rsidRPr="005C77AC" w:rsidRDefault="005C77AC" w:rsidP="005C77AC">
      <w:pPr>
        <w:rPr>
          <w:lang w:val="en-US"/>
        </w:rPr>
      </w:pPr>
    </w:p>
    <w:p w14:paraId="22E1CB8C" w14:textId="590E7C02" w:rsidR="005C77AC" w:rsidRDefault="005C77AC" w:rsidP="003D71B1">
      <w:pPr>
        <w:pStyle w:val="Heading1"/>
        <w:jc w:val="both"/>
        <w:rPr>
          <w:lang w:val="en-US"/>
        </w:rPr>
      </w:pPr>
      <w:r>
        <w:rPr>
          <w:lang w:val="en-US"/>
        </w:rPr>
        <w:t>Introduction:</w:t>
      </w:r>
    </w:p>
    <w:p w14:paraId="142747EA" w14:textId="1C5C2FCF" w:rsidR="005C77AC" w:rsidRDefault="005C77AC" w:rsidP="003D71B1">
      <w:pPr>
        <w:jc w:val="both"/>
        <w:rPr>
          <w:sz w:val="28"/>
          <w:szCs w:val="28"/>
          <w:lang w:val="en-US"/>
        </w:rPr>
      </w:pPr>
      <w:r w:rsidRPr="005C77AC">
        <w:rPr>
          <w:sz w:val="28"/>
          <w:szCs w:val="28"/>
          <w:lang w:val="en-US"/>
        </w:rPr>
        <w:t xml:space="preserve">This document </w:t>
      </w:r>
      <w:r w:rsidR="0006435E">
        <w:rPr>
          <w:sz w:val="28"/>
          <w:szCs w:val="28"/>
          <w:lang w:val="en-US"/>
        </w:rPr>
        <w:t>outlines</w:t>
      </w:r>
      <w:r w:rsidRPr="005C77AC">
        <w:rPr>
          <w:sz w:val="28"/>
          <w:szCs w:val="28"/>
          <w:lang w:val="en-US"/>
        </w:rPr>
        <w:t xml:space="preserve"> the implementation and evaluation of language transcription model for </w:t>
      </w:r>
      <w:r w:rsidR="0006435E">
        <w:rPr>
          <w:sz w:val="28"/>
          <w:szCs w:val="28"/>
          <w:lang w:val="en-US"/>
        </w:rPr>
        <w:t xml:space="preserve">speech in </w:t>
      </w:r>
      <w:r w:rsidRPr="005C77AC">
        <w:rPr>
          <w:sz w:val="28"/>
          <w:szCs w:val="28"/>
          <w:lang w:val="en-US"/>
        </w:rPr>
        <w:t xml:space="preserve">Marathi language utilizing “Aditya02/Vistar_Marathi_Model” based on Whisper architecture. </w:t>
      </w:r>
      <w:r w:rsidR="0006435E">
        <w:rPr>
          <w:sz w:val="28"/>
          <w:szCs w:val="28"/>
          <w:lang w:val="en-US"/>
        </w:rPr>
        <w:t xml:space="preserve">The primary objective of this </w:t>
      </w:r>
      <w:r w:rsidR="0006435E" w:rsidRPr="005C77AC">
        <w:rPr>
          <w:sz w:val="28"/>
          <w:szCs w:val="28"/>
          <w:lang w:val="en-US"/>
        </w:rPr>
        <w:t>model</w:t>
      </w:r>
      <w:r w:rsidRPr="005C77AC">
        <w:rPr>
          <w:sz w:val="28"/>
          <w:szCs w:val="28"/>
          <w:lang w:val="en-US"/>
        </w:rPr>
        <w:t xml:space="preserve"> </w:t>
      </w:r>
      <w:r w:rsidR="0006435E">
        <w:rPr>
          <w:sz w:val="28"/>
          <w:szCs w:val="28"/>
          <w:lang w:val="en-US"/>
        </w:rPr>
        <w:t xml:space="preserve">is to </w:t>
      </w:r>
      <w:r w:rsidRPr="005C77AC">
        <w:rPr>
          <w:sz w:val="28"/>
          <w:szCs w:val="28"/>
          <w:lang w:val="en-US"/>
        </w:rPr>
        <w:t>transcri</w:t>
      </w:r>
      <w:r w:rsidR="0006435E">
        <w:rPr>
          <w:sz w:val="28"/>
          <w:szCs w:val="28"/>
          <w:lang w:val="en-US"/>
        </w:rPr>
        <w:t>be</w:t>
      </w:r>
      <w:r w:rsidRPr="005C77AC"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M</w:t>
      </w:r>
      <w:r w:rsidRPr="005C77AC">
        <w:rPr>
          <w:sz w:val="28"/>
          <w:szCs w:val="28"/>
          <w:lang w:val="en-US"/>
        </w:rPr>
        <w:t>arathi audio into text format.</w:t>
      </w:r>
    </w:p>
    <w:p w14:paraId="5FD8C270" w14:textId="331ECCBD" w:rsidR="005C77AC" w:rsidRDefault="005C77AC" w:rsidP="003D71B1">
      <w:pPr>
        <w:pStyle w:val="Heading1"/>
        <w:jc w:val="both"/>
        <w:rPr>
          <w:lang w:val="en-US"/>
        </w:rPr>
      </w:pPr>
      <w:r>
        <w:rPr>
          <w:lang w:val="en-US"/>
        </w:rPr>
        <w:t>Goals:</w:t>
      </w:r>
    </w:p>
    <w:p w14:paraId="3BA514C0" w14:textId="70B6BE56" w:rsidR="005C77AC" w:rsidRPr="003D71B1" w:rsidRDefault="005C77AC" w:rsidP="003D71B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D71B1">
        <w:rPr>
          <w:sz w:val="28"/>
          <w:szCs w:val="28"/>
          <w:lang w:val="en-US"/>
        </w:rPr>
        <w:t>To develop a</w:t>
      </w:r>
      <w:r w:rsidR="00516DAC">
        <w:rPr>
          <w:sz w:val="28"/>
          <w:szCs w:val="28"/>
          <w:lang w:val="en-US"/>
        </w:rPr>
        <w:t>n</w:t>
      </w:r>
      <w:r w:rsidRPr="003D71B1">
        <w:rPr>
          <w:sz w:val="28"/>
          <w:szCs w:val="28"/>
          <w:lang w:val="en-US"/>
        </w:rPr>
        <w:t xml:space="preserve"> </w:t>
      </w:r>
      <w:r w:rsidR="00516DAC">
        <w:rPr>
          <w:sz w:val="28"/>
          <w:szCs w:val="28"/>
          <w:lang w:val="en-US"/>
        </w:rPr>
        <w:t>NLP</w:t>
      </w:r>
      <w:r w:rsidRPr="003D71B1">
        <w:rPr>
          <w:sz w:val="28"/>
          <w:szCs w:val="28"/>
          <w:lang w:val="en-US"/>
        </w:rPr>
        <w:t xml:space="preserve"> model to </w:t>
      </w:r>
      <w:r w:rsidR="0006435E">
        <w:rPr>
          <w:sz w:val="28"/>
          <w:szCs w:val="28"/>
          <w:lang w:val="en-US"/>
        </w:rPr>
        <w:t xml:space="preserve">accurately </w:t>
      </w:r>
      <w:r w:rsidRPr="003D71B1">
        <w:rPr>
          <w:sz w:val="28"/>
          <w:szCs w:val="28"/>
          <w:lang w:val="en-US"/>
        </w:rPr>
        <w:t>transcribe the speech to text</w:t>
      </w:r>
      <w:r w:rsidR="0006435E">
        <w:rPr>
          <w:sz w:val="28"/>
          <w:szCs w:val="28"/>
          <w:lang w:val="en-US"/>
        </w:rPr>
        <w:t xml:space="preserve"> in Marathi language</w:t>
      </w:r>
      <w:r w:rsidRPr="003D71B1">
        <w:rPr>
          <w:sz w:val="28"/>
          <w:szCs w:val="28"/>
          <w:lang w:val="en-US"/>
        </w:rPr>
        <w:t>.</w:t>
      </w:r>
    </w:p>
    <w:p w14:paraId="0610039C" w14:textId="1F4A6BDD" w:rsidR="005C77AC" w:rsidRPr="003D71B1" w:rsidRDefault="005C77AC" w:rsidP="003D71B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3D71B1">
        <w:rPr>
          <w:sz w:val="28"/>
          <w:szCs w:val="28"/>
          <w:lang w:val="en-US"/>
        </w:rPr>
        <w:t xml:space="preserve">Evaluating the model </w:t>
      </w:r>
      <w:r w:rsidR="003D71B1" w:rsidRPr="003D71B1">
        <w:rPr>
          <w:sz w:val="28"/>
          <w:szCs w:val="28"/>
          <w:lang w:val="en-US"/>
        </w:rPr>
        <w:t>with the given set of audio files and their</w:t>
      </w:r>
      <w:r w:rsidR="0006435E">
        <w:rPr>
          <w:sz w:val="28"/>
          <w:szCs w:val="28"/>
          <w:lang w:val="en-US"/>
        </w:rPr>
        <w:t xml:space="preserve"> corresponding</w:t>
      </w:r>
      <w:r w:rsidR="003D71B1" w:rsidRPr="003D71B1">
        <w:rPr>
          <w:sz w:val="28"/>
          <w:szCs w:val="28"/>
          <w:lang w:val="en-US"/>
        </w:rPr>
        <w:t xml:space="preserve"> transcripts.</w:t>
      </w:r>
    </w:p>
    <w:p w14:paraId="6E9D0EB3" w14:textId="41FB2B7F" w:rsidR="003D71B1" w:rsidRDefault="003D71B1" w:rsidP="003D71B1">
      <w:pPr>
        <w:pStyle w:val="Heading1"/>
        <w:jc w:val="both"/>
        <w:rPr>
          <w:lang w:val="en-US"/>
        </w:rPr>
      </w:pPr>
      <w:r>
        <w:rPr>
          <w:lang w:val="en-US"/>
        </w:rPr>
        <w:t>Model Selection:</w:t>
      </w:r>
    </w:p>
    <w:p w14:paraId="6A080E6C" w14:textId="236C8621" w:rsidR="003D71B1" w:rsidRPr="003D71B1" w:rsidRDefault="0006435E" w:rsidP="003D71B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Several </w:t>
      </w:r>
      <w:r w:rsidR="003D71B1" w:rsidRPr="003D71B1">
        <w:rPr>
          <w:sz w:val="28"/>
          <w:szCs w:val="28"/>
          <w:lang w:val="en-US"/>
        </w:rPr>
        <w:t>pre_trained models are readily available in the hugging face library</w:t>
      </w:r>
      <w:r>
        <w:rPr>
          <w:sz w:val="28"/>
          <w:szCs w:val="28"/>
          <w:lang w:val="en-US"/>
        </w:rPr>
        <w:t xml:space="preserve"> to solve diverse problems</w:t>
      </w:r>
      <w:r w:rsidR="003D71B1" w:rsidRPr="003D71B1">
        <w:rPr>
          <w:sz w:val="28"/>
          <w:szCs w:val="28"/>
          <w:lang w:val="en-US"/>
        </w:rPr>
        <w:t>. We can choose any model based on our problem. Transformers library is used to load the required models.</w:t>
      </w:r>
    </w:p>
    <w:p w14:paraId="0D8C68DE" w14:textId="028E160E" w:rsidR="003D71B1" w:rsidRDefault="003D71B1" w:rsidP="003D71B1">
      <w:pPr>
        <w:jc w:val="both"/>
        <w:rPr>
          <w:sz w:val="28"/>
          <w:szCs w:val="28"/>
          <w:lang w:val="en-US"/>
        </w:rPr>
      </w:pPr>
      <w:r w:rsidRPr="003D71B1">
        <w:rPr>
          <w:sz w:val="28"/>
          <w:szCs w:val="28"/>
          <w:lang w:val="en-US"/>
        </w:rPr>
        <w:t>In this assignment, “Aditya02/Vistar_Marathi_Model”</w:t>
      </w:r>
      <w:r>
        <w:rPr>
          <w:sz w:val="28"/>
          <w:szCs w:val="28"/>
          <w:lang w:val="en-US"/>
        </w:rPr>
        <w:t xml:space="preserve"> was chosen for its Whisper architecture.  Th</w:t>
      </w:r>
      <w:r w:rsidR="00516DAC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model provides a good accuracy in predicting the Marathi words.</w:t>
      </w:r>
    </w:p>
    <w:p w14:paraId="5AEB6076" w14:textId="14FC7F34" w:rsidR="003D71B1" w:rsidRDefault="00AC5292" w:rsidP="00AC5292">
      <w:pPr>
        <w:pStyle w:val="Heading1"/>
        <w:rPr>
          <w:lang w:val="en-US"/>
        </w:rPr>
      </w:pPr>
      <w:r>
        <w:rPr>
          <w:lang w:val="en-US"/>
        </w:rPr>
        <w:t>Model Implementation:</w:t>
      </w:r>
    </w:p>
    <w:p w14:paraId="4C23D648" w14:textId="342C037A" w:rsidR="00AC5292" w:rsidRPr="00AC5292" w:rsidRDefault="00AC5292" w:rsidP="00AC5292">
      <w:pPr>
        <w:jc w:val="both"/>
        <w:rPr>
          <w:sz w:val="28"/>
          <w:szCs w:val="28"/>
          <w:lang w:val="en-US"/>
        </w:rPr>
      </w:pPr>
      <w:r w:rsidRPr="00AC5292">
        <w:rPr>
          <w:sz w:val="28"/>
          <w:szCs w:val="28"/>
          <w:lang w:val="en-US"/>
        </w:rPr>
        <w:t xml:space="preserve">The model has </w:t>
      </w:r>
      <w:r w:rsidR="008B1C5B" w:rsidRPr="00AC5292">
        <w:rPr>
          <w:sz w:val="28"/>
          <w:szCs w:val="28"/>
          <w:lang w:val="en-US"/>
        </w:rPr>
        <w:t>whisper-based</w:t>
      </w:r>
      <w:r w:rsidRPr="00AC5292">
        <w:rPr>
          <w:sz w:val="28"/>
          <w:szCs w:val="28"/>
          <w:lang w:val="en-US"/>
        </w:rPr>
        <w:t xml:space="preserve"> architecture and it was fine tuned to get a better performance.</w:t>
      </w:r>
    </w:p>
    <w:p w14:paraId="0AD86F19" w14:textId="76ED5913" w:rsidR="00AC5292" w:rsidRPr="00AC5292" w:rsidRDefault="00AC5292" w:rsidP="00AC529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AC5292">
        <w:rPr>
          <w:sz w:val="28"/>
          <w:szCs w:val="28"/>
          <w:lang w:val="en-US"/>
        </w:rPr>
        <w:t xml:space="preserve">Created the model using AutoModelForSpeechSeq2Seq class and a specified </w:t>
      </w:r>
      <w:r w:rsidR="008B1C5B" w:rsidRPr="00AC5292">
        <w:rPr>
          <w:sz w:val="28"/>
          <w:szCs w:val="28"/>
          <w:lang w:val="en-US"/>
        </w:rPr>
        <w:t>processor for</w:t>
      </w:r>
      <w:r w:rsidRPr="00AC5292">
        <w:rPr>
          <w:sz w:val="28"/>
          <w:szCs w:val="28"/>
          <w:lang w:val="en-US"/>
        </w:rPr>
        <w:t xml:space="preserve"> that model using AutoProcessor class from </w:t>
      </w:r>
      <w:r w:rsidR="008B1C5B" w:rsidRPr="00AC5292">
        <w:rPr>
          <w:sz w:val="28"/>
          <w:szCs w:val="28"/>
          <w:lang w:val="en-US"/>
        </w:rPr>
        <w:t>transformers</w:t>
      </w:r>
      <w:r w:rsidRPr="00AC5292">
        <w:rPr>
          <w:sz w:val="28"/>
          <w:szCs w:val="28"/>
          <w:lang w:val="en-US"/>
        </w:rPr>
        <w:t xml:space="preserve"> library.</w:t>
      </w:r>
    </w:p>
    <w:p w14:paraId="038BEFCF" w14:textId="212F2B45" w:rsidR="00AC5292" w:rsidRDefault="00AC5292" w:rsidP="00AC529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AC5292">
        <w:rPr>
          <w:sz w:val="28"/>
          <w:szCs w:val="28"/>
          <w:lang w:val="en-US"/>
        </w:rPr>
        <w:t xml:space="preserve">Created a pipeline, so </w:t>
      </w:r>
      <w:r w:rsidR="00516DAC">
        <w:rPr>
          <w:sz w:val="28"/>
          <w:szCs w:val="28"/>
          <w:lang w:val="en-US"/>
        </w:rPr>
        <w:t xml:space="preserve">that </w:t>
      </w:r>
      <w:r w:rsidRPr="00AC5292">
        <w:rPr>
          <w:sz w:val="28"/>
          <w:szCs w:val="28"/>
          <w:lang w:val="en-US"/>
        </w:rPr>
        <w:t>the pipeline can take</w:t>
      </w:r>
      <w:r w:rsidR="00516DAC">
        <w:rPr>
          <w:sz w:val="28"/>
          <w:szCs w:val="28"/>
          <w:lang w:val="en-US"/>
        </w:rPr>
        <w:t xml:space="preserve"> multiple</w:t>
      </w:r>
      <w:r w:rsidRPr="00AC5292">
        <w:rPr>
          <w:sz w:val="28"/>
          <w:szCs w:val="28"/>
          <w:lang w:val="en-US"/>
        </w:rPr>
        <w:t xml:space="preserve"> audio file</w:t>
      </w:r>
      <w:r w:rsidR="00516DAC">
        <w:rPr>
          <w:sz w:val="28"/>
          <w:szCs w:val="28"/>
          <w:lang w:val="en-US"/>
        </w:rPr>
        <w:t>s</w:t>
      </w:r>
      <w:r w:rsidRPr="00AC5292">
        <w:rPr>
          <w:sz w:val="28"/>
          <w:szCs w:val="28"/>
          <w:lang w:val="en-US"/>
        </w:rPr>
        <w:t xml:space="preserve"> and convert </w:t>
      </w:r>
      <w:r w:rsidR="00516DAC">
        <w:rPr>
          <w:sz w:val="28"/>
          <w:szCs w:val="28"/>
          <w:lang w:val="en-US"/>
        </w:rPr>
        <w:t>them</w:t>
      </w:r>
      <w:r w:rsidRPr="00AC5292">
        <w:rPr>
          <w:sz w:val="28"/>
          <w:szCs w:val="28"/>
          <w:lang w:val="en-US"/>
        </w:rPr>
        <w:t xml:space="preserve"> into text.</w:t>
      </w:r>
    </w:p>
    <w:p w14:paraId="402A630D" w14:textId="469BED57" w:rsidR="008B1C5B" w:rsidRDefault="008B1C5B" w:rsidP="00AC529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exception handling to raise required errors during the execution of program.</w:t>
      </w:r>
    </w:p>
    <w:p w14:paraId="2ACBC80A" w14:textId="16FF265D" w:rsidR="008B1C5B" w:rsidRDefault="008B1C5B" w:rsidP="008B1C5B">
      <w:pPr>
        <w:pStyle w:val="Heading1"/>
        <w:rPr>
          <w:lang w:val="en-US"/>
        </w:rPr>
      </w:pPr>
      <w:r>
        <w:rPr>
          <w:lang w:val="en-US"/>
        </w:rPr>
        <w:t>Model Evaluation:</w:t>
      </w:r>
    </w:p>
    <w:p w14:paraId="31A62E80" w14:textId="2E279E10" w:rsidR="008B1C5B" w:rsidRDefault="008B1C5B" w:rsidP="008B1C5B">
      <w:pPr>
        <w:jc w:val="both"/>
        <w:rPr>
          <w:sz w:val="28"/>
          <w:szCs w:val="28"/>
          <w:lang w:val="en-US"/>
        </w:rPr>
      </w:pPr>
      <w:r w:rsidRPr="008B1C5B">
        <w:rPr>
          <w:sz w:val="28"/>
          <w:szCs w:val="28"/>
          <w:lang w:val="en-US"/>
        </w:rPr>
        <w:t xml:space="preserve">The model was evaluated on a set of 1816 Marathi audio file to assess its transcription capabilities. </w:t>
      </w:r>
    </w:p>
    <w:p w14:paraId="772D783A" w14:textId="131FE887" w:rsidR="008B1C5B" w:rsidRDefault="008B1C5B" w:rsidP="008B1C5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</w:t>
      </w:r>
      <w:r w:rsidR="00A36033">
        <w:rPr>
          <w:sz w:val="28"/>
          <w:szCs w:val="28"/>
          <w:lang w:val="en-US"/>
        </w:rPr>
        <w:t>predicted texts and reference texts are appended into 2 separate lists.</w:t>
      </w:r>
    </w:p>
    <w:p w14:paraId="4313D102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predicted_texts</w:t>
      </w:r>
      <w:proofErr w:type="spellEnd"/>
      <w:proofErr w:type="gram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=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[</w:t>
      </w:r>
      <w:proofErr w:type="gram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]</w:t>
      </w:r>
    </w:p>
    <w:p w14:paraId="6A46118A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C586C0"/>
          <w:kern w:val="0"/>
          <w:sz w:val="24"/>
          <w:szCs w:val="24"/>
          <w:lang w:eastAsia="en-IN" w:bidi="te-IN"/>
          <w14:ligatures w14:val="none"/>
        </w:rPr>
        <w:t>for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file_name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B36379">
        <w:rPr>
          <w:rFonts w:ascii="Courier New" w:eastAsia="Times New Roman" w:hAnsi="Courier New" w:cs="Courier New"/>
          <w:i/>
          <w:iCs/>
          <w:color w:val="82C6FF"/>
          <w:kern w:val="0"/>
          <w:sz w:val="24"/>
          <w:szCs w:val="24"/>
          <w:lang w:eastAsia="en-IN" w:bidi="te-IN"/>
          <w14:ligatures w14:val="none"/>
        </w:rPr>
        <w:t>in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file_names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:</w:t>
      </w:r>
    </w:p>
    <w:p w14:paraId="1D1BD6D8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 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file_path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= </w:t>
      </w:r>
      <w:proofErr w:type="spellStart"/>
      <w:proofErr w:type="gram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os.path</w:t>
      </w:r>
      <w:proofErr w:type="gram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.join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directory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,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file_name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</w:t>
      </w:r>
    </w:p>
    <w:p w14:paraId="500DCBAC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  result = pipe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file_path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</w:t>
      </w:r>
    </w:p>
    <w:p w14:paraId="3C4B6FF5" w14:textId="77777777" w:rsidR="00B36379" w:rsidRPr="00844F98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 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predicted_</w:t>
      </w:r>
      <w:proofErr w:type="gram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texts.append</w:t>
      </w:r>
      <w:proofErr w:type="spellEnd"/>
      <w:proofErr w:type="gram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result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[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'text'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])</w:t>
      </w:r>
    </w:p>
    <w:p w14:paraId="66A13207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</w:p>
    <w:p w14:paraId="3A398CF9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reference_file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= 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'/content/drive/MyDrive/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common_voice_test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/trans.txt'</w:t>
      </w:r>
    </w:p>
    <w:p w14:paraId="4CE205C5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reference_texts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= 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[]</w:t>
      </w:r>
    </w:p>
    <w:p w14:paraId="16044430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C586C0"/>
          <w:kern w:val="0"/>
          <w:sz w:val="24"/>
          <w:szCs w:val="24"/>
          <w:lang w:eastAsia="en-IN" w:bidi="te-IN"/>
          <w14:ligatures w14:val="none"/>
        </w:rPr>
        <w:t>with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gramStart"/>
      <w:r w:rsidRPr="00B36379">
        <w:rPr>
          <w:rFonts w:ascii="Courier New" w:eastAsia="Times New Roman" w:hAnsi="Courier New" w:cs="Courier New"/>
          <w:i/>
          <w:iCs/>
          <w:color w:val="DCDCAA"/>
          <w:kern w:val="0"/>
          <w:sz w:val="24"/>
          <w:szCs w:val="24"/>
          <w:lang w:eastAsia="en-IN" w:bidi="te-IN"/>
          <w14:ligatures w14:val="none"/>
        </w:rPr>
        <w:t>open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reference_file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,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'r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'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,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encoding=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'utf-8'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B36379">
        <w:rPr>
          <w:rFonts w:ascii="Courier New" w:eastAsia="Times New Roman" w:hAnsi="Courier New" w:cs="Courier New"/>
          <w:i/>
          <w:iCs/>
          <w:color w:val="C586C0"/>
          <w:kern w:val="0"/>
          <w:sz w:val="24"/>
          <w:szCs w:val="24"/>
          <w:lang w:eastAsia="en-IN" w:bidi="te-IN"/>
          <w14:ligatures w14:val="none"/>
        </w:rPr>
        <w:t>as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f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:</w:t>
      </w:r>
    </w:p>
    <w:p w14:paraId="3CB8B550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    </w:t>
      </w:r>
      <w:r w:rsidRPr="00B36379">
        <w:rPr>
          <w:rFonts w:ascii="Courier New" w:eastAsia="Times New Roman" w:hAnsi="Courier New" w:cs="Courier New"/>
          <w:i/>
          <w:iCs/>
          <w:color w:val="C586C0"/>
          <w:kern w:val="0"/>
          <w:sz w:val="24"/>
          <w:szCs w:val="24"/>
          <w:lang w:eastAsia="en-IN" w:bidi="te-IN"/>
          <w14:ligatures w14:val="none"/>
        </w:rPr>
        <w:t>for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line </w:t>
      </w:r>
      <w:r w:rsidRPr="00B36379">
        <w:rPr>
          <w:rFonts w:ascii="Courier New" w:eastAsia="Times New Roman" w:hAnsi="Courier New" w:cs="Courier New"/>
          <w:i/>
          <w:iCs/>
          <w:color w:val="82C6FF"/>
          <w:kern w:val="0"/>
          <w:sz w:val="24"/>
          <w:szCs w:val="24"/>
          <w:lang w:eastAsia="en-IN" w:bidi="te-IN"/>
          <w14:ligatures w14:val="none"/>
        </w:rPr>
        <w:t>in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f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:</w:t>
      </w:r>
    </w:p>
    <w:p w14:paraId="5C13CE9F" w14:textId="7EEA9667" w:rsidR="00844F98" w:rsidRPr="00844F98" w:rsidRDefault="00B36379" w:rsidP="00844F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      text = </w:t>
      </w:r>
      <w:proofErr w:type="spellStart"/>
      <w:proofErr w:type="gram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line.strip</w:t>
      </w:r>
      <w:proofErr w:type="spellEnd"/>
      <w:proofErr w:type="gram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()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.split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'\t'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</w:t>
      </w:r>
    </w:p>
    <w:p w14:paraId="700E656B" w14:textId="77777777" w:rsidR="00844F98" w:rsidRDefault="00844F98" w:rsidP="00A36033">
      <w:pPr>
        <w:jc w:val="both"/>
        <w:rPr>
          <w:sz w:val="28"/>
          <w:szCs w:val="28"/>
          <w:lang w:val="en-US"/>
        </w:rPr>
      </w:pPr>
    </w:p>
    <w:p w14:paraId="3EDE94A1" w14:textId="0898FC29" w:rsidR="00A36033" w:rsidRDefault="0006435E" w:rsidP="00A3603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Utilized the</w:t>
      </w:r>
      <w:r w:rsidR="00A36033">
        <w:rPr>
          <w:sz w:val="28"/>
          <w:szCs w:val="28"/>
          <w:lang w:val="en-US"/>
        </w:rPr>
        <w:t xml:space="preserve"> jiwer module to calculate the word error rate between the predicted texts and reference texts from the given file.</w:t>
      </w:r>
    </w:p>
    <w:p w14:paraId="13E60958" w14:textId="308D082C" w:rsidR="00A36033" w:rsidRDefault="00A36033" w:rsidP="008B1C5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word error rate of each sentence is then appended to another list. Calculated the mean for the list to get the average word error rate for our test dataset.</w:t>
      </w:r>
    </w:p>
    <w:p w14:paraId="153D814A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errors = 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[]</w:t>
      </w:r>
    </w:p>
    <w:p w14:paraId="7395AC00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C586C0"/>
          <w:kern w:val="0"/>
          <w:sz w:val="24"/>
          <w:szCs w:val="24"/>
          <w:lang w:eastAsia="en-IN" w:bidi="te-IN"/>
          <w14:ligatures w14:val="none"/>
        </w:rPr>
        <w:t>for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B36379">
        <w:rPr>
          <w:rFonts w:ascii="Courier New" w:eastAsia="Times New Roman" w:hAnsi="Courier New" w:cs="Courier New"/>
          <w:i/>
          <w:iCs/>
          <w:color w:val="82C6FF"/>
          <w:kern w:val="0"/>
          <w:sz w:val="24"/>
          <w:szCs w:val="24"/>
          <w:lang w:eastAsia="en-IN" w:bidi="te-IN"/>
          <w14:ligatures w14:val="none"/>
        </w:rPr>
        <w:t>in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B36379">
        <w:rPr>
          <w:rFonts w:ascii="Courier New" w:eastAsia="Times New Roman" w:hAnsi="Courier New" w:cs="Courier New"/>
          <w:i/>
          <w:iCs/>
          <w:color w:val="DCDCAA"/>
          <w:kern w:val="0"/>
          <w:sz w:val="24"/>
          <w:szCs w:val="24"/>
          <w:lang w:eastAsia="en-IN" w:bidi="te-IN"/>
          <w14:ligatures w14:val="none"/>
        </w:rPr>
        <w:t>range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CDCAA"/>
          <w:kern w:val="0"/>
          <w:sz w:val="24"/>
          <w:szCs w:val="24"/>
          <w:lang w:eastAsia="en-IN" w:bidi="te-IN"/>
          <w14:ligatures w14:val="none"/>
        </w:rPr>
        <w:t>len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predicted_texts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)):</w:t>
      </w:r>
    </w:p>
    <w:p w14:paraId="4FF47E13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  error =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jiwer.wer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reference_texts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],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 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predicted_texts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[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i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])</w:t>
      </w:r>
    </w:p>
    <w:p w14:paraId="71958554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 xml:space="preserve">  </w:t>
      </w:r>
      <w:proofErr w:type="spellStart"/>
      <w:proofErr w:type="gram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errors.append</w:t>
      </w:r>
      <w:proofErr w:type="spellEnd"/>
      <w:proofErr w:type="gram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error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</w:t>
      </w:r>
    </w:p>
    <w:p w14:paraId="5914D9CB" w14:textId="77777777" w:rsidR="00B36379" w:rsidRPr="00B36379" w:rsidRDefault="00B36379" w:rsidP="00B363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B36379">
        <w:rPr>
          <w:rFonts w:ascii="Courier New" w:eastAsia="Times New Roman" w:hAnsi="Courier New" w:cs="Courier New"/>
          <w:i/>
          <w:iCs/>
          <w:color w:val="DCDCAA"/>
          <w:kern w:val="0"/>
          <w:sz w:val="24"/>
          <w:szCs w:val="24"/>
          <w:lang w:eastAsia="en-IN" w:bidi="te-IN"/>
          <w14:ligatures w14:val="none"/>
        </w:rPr>
        <w:t>print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proofErr w:type="spellStart"/>
      <w:proofErr w:type="gramEnd"/>
      <w:r w:rsidRPr="00B36379">
        <w:rPr>
          <w:rFonts w:ascii="Courier New" w:eastAsia="Times New Roman" w:hAnsi="Courier New" w:cs="Courier New"/>
          <w:i/>
          <w:iCs/>
          <w:color w:val="569CD6"/>
          <w:kern w:val="0"/>
          <w:sz w:val="24"/>
          <w:szCs w:val="24"/>
          <w:lang w:eastAsia="en-IN" w:bidi="te-IN"/>
          <w14:ligatures w14:val="none"/>
        </w:rPr>
        <w:t>f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"The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 xml:space="preserve"> average  word error rate is: 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{</w:t>
      </w:r>
      <w:proofErr w:type="spellStart"/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np.mean</w:t>
      </w:r>
      <w:proofErr w:type="spellEnd"/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(</w:t>
      </w:r>
      <w:r w:rsidRPr="00B36379">
        <w:rPr>
          <w:rFonts w:ascii="Courier New" w:eastAsia="Times New Roman" w:hAnsi="Courier New" w:cs="Courier New"/>
          <w:i/>
          <w:iCs/>
          <w:color w:val="D4D4D4"/>
          <w:kern w:val="0"/>
          <w:sz w:val="24"/>
          <w:szCs w:val="24"/>
          <w:lang w:eastAsia="en-IN" w:bidi="te-IN"/>
          <w14:ligatures w14:val="none"/>
        </w:rPr>
        <w:t>errors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)}</w:t>
      </w:r>
      <w:r w:rsidRPr="00B36379">
        <w:rPr>
          <w:rFonts w:ascii="Courier New" w:eastAsia="Times New Roman" w:hAnsi="Courier New" w:cs="Courier New"/>
          <w:i/>
          <w:iCs/>
          <w:color w:val="CE9178"/>
          <w:kern w:val="0"/>
          <w:sz w:val="24"/>
          <w:szCs w:val="24"/>
          <w:lang w:eastAsia="en-IN" w:bidi="te-IN"/>
          <w14:ligatures w14:val="none"/>
        </w:rPr>
        <w:t>"</w:t>
      </w:r>
      <w:r w:rsidRPr="00B36379">
        <w:rPr>
          <w:rFonts w:ascii="Courier New" w:eastAsia="Times New Roman" w:hAnsi="Courier New" w:cs="Courier New"/>
          <w:i/>
          <w:iCs/>
          <w:color w:val="DCDCDC"/>
          <w:kern w:val="0"/>
          <w:sz w:val="24"/>
          <w:szCs w:val="24"/>
          <w:lang w:eastAsia="en-IN" w:bidi="te-IN"/>
          <w14:ligatures w14:val="none"/>
        </w:rPr>
        <w:t>)</w:t>
      </w:r>
    </w:p>
    <w:p w14:paraId="4B7A01BF" w14:textId="77777777" w:rsidR="00B36379" w:rsidRDefault="00B36379" w:rsidP="008B1C5B">
      <w:pPr>
        <w:jc w:val="both"/>
        <w:rPr>
          <w:sz w:val="28"/>
          <w:szCs w:val="28"/>
          <w:lang w:val="en-US"/>
        </w:rPr>
      </w:pPr>
    </w:p>
    <w:p w14:paraId="06DCE567" w14:textId="761B6B0F" w:rsidR="00A36033" w:rsidRDefault="00A36033" w:rsidP="00A36033">
      <w:pPr>
        <w:pStyle w:val="Heading1"/>
        <w:rPr>
          <w:lang w:val="en-US"/>
        </w:rPr>
      </w:pPr>
      <w:r>
        <w:rPr>
          <w:lang w:val="en-US"/>
        </w:rPr>
        <w:t>Results:</w:t>
      </w:r>
    </w:p>
    <w:p w14:paraId="22F13384" w14:textId="1AE941CC" w:rsidR="00A36033" w:rsidRPr="00A36033" w:rsidRDefault="00A36033" w:rsidP="00A36033">
      <w:pPr>
        <w:rPr>
          <w:sz w:val="28"/>
          <w:szCs w:val="28"/>
          <w:lang w:val="en-US"/>
        </w:rPr>
      </w:pPr>
      <w:r w:rsidRPr="00A36033">
        <w:rPr>
          <w:sz w:val="28"/>
          <w:szCs w:val="28"/>
          <w:lang w:val="en-US"/>
        </w:rPr>
        <w:t xml:space="preserve">Word Error Rate: 0.22390942390942387 </w:t>
      </w:r>
    </w:p>
    <w:p w14:paraId="3CE992C4" w14:textId="77777777" w:rsidR="00A36033" w:rsidRDefault="00A36033" w:rsidP="00A36033">
      <w:pPr>
        <w:rPr>
          <w:lang w:val="en-US"/>
        </w:rPr>
      </w:pPr>
    </w:p>
    <w:p w14:paraId="6F50E268" w14:textId="0D72C676" w:rsidR="00A36033" w:rsidRDefault="00A36033" w:rsidP="00A36033">
      <w:pPr>
        <w:pStyle w:val="Heading1"/>
        <w:rPr>
          <w:lang w:val="en-US"/>
        </w:rPr>
      </w:pPr>
      <w:r>
        <w:rPr>
          <w:lang w:val="en-US"/>
        </w:rPr>
        <w:t>Conclusion:</w:t>
      </w:r>
    </w:p>
    <w:p w14:paraId="168E362C" w14:textId="5BDDF04F" w:rsidR="00A36033" w:rsidRPr="00A36033" w:rsidRDefault="00A36033" w:rsidP="00A36033">
      <w:pPr>
        <w:jc w:val="both"/>
        <w:rPr>
          <w:sz w:val="28"/>
          <w:szCs w:val="28"/>
          <w:lang w:val="en-US"/>
        </w:rPr>
      </w:pPr>
      <w:r w:rsidRPr="00A36033">
        <w:rPr>
          <w:sz w:val="28"/>
          <w:szCs w:val="28"/>
          <w:lang w:val="en-US"/>
        </w:rPr>
        <w:t xml:space="preserve">This whisper-based architecture </w:t>
      </w:r>
      <w:r w:rsidR="00516DAC">
        <w:rPr>
          <w:sz w:val="28"/>
          <w:szCs w:val="28"/>
          <w:lang w:val="en-US"/>
        </w:rPr>
        <w:t xml:space="preserve">has </w:t>
      </w:r>
      <w:r w:rsidRPr="00A36033">
        <w:rPr>
          <w:sz w:val="28"/>
          <w:szCs w:val="28"/>
          <w:lang w:val="en-US"/>
        </w:rPr>
        <w:t>done a good job and get a word error rate of 22%</w:t>
      </w:r>
      <w:r>
        <w:rPr>
          <w:sz w:val="28"/>
          <w:szCs w:val="28"/>
          <w:lang w:val="en-US"/>
        </w:rPr>
        <w:t>. Anyone can fine tune the model using dataset in order to improve the performance.</w:t>
      </w:r>
    </w:p>
    <w:p w14:paraId="06C2BB55" w14:textId="77777777" w:rsidR="00A36033" w:rsidRPr="008B1C5B" w:rsidRDefault="00A36033" w:rsidP="008B1C5B">
      <w:pPr>
        <w:jc w:val="both"/>
        <w:rPr>
          <w:sz w:val="28"/>
          <w:szCs w:val="28"/>
          <w:lang w:val="en-US"/>
        </w:rPr>
      </w:pPr>
    </w:p>
    <w:sectPr w:rsidR="00A36033" w:rsidRPr="008B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85B"/>
    <w:multiLevelType w:val="hybridMultilevel"/>
    <w:tmpl w:val="30E66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5771"/>
    <w:multiLevelType w:val="hybridMultilevel"/>
    <w:tmpl w:val="FAA2B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619F"/>
    <w:multiLevelType w:val="hybridMultilevel"/>
    <w:tmpl w:val="BC62A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453092">
    <w:abstractNumId w:val="0"/>
  </w:num>
  <w:num w:numId="2" w16cid:durableId="540896864">
    <w:abstractNumId w:val="2"/>
  </w:num>
  <w:num w:numId="3" w16cid:durableId="26458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34"/>
    <w:rsid w:val="0006435E"/>
    <w:rsid w:val="003D71B1"/>
    <w:rsid w:val="00504C34"/>
    <w:rsid w:val="00516DAC"/>
    <w:rsid w:val="005C77AC"/>
    <w:rsid w:val="00844F98"/>
    <w:rsid w:val="008B1C5B"/>
    <w:rsid w:val="00A36033"/>
    <w:rsid w:val="00AC5292"/>
    <w:rsid w:val="00B36379"/>
    <w:rsid w:val="00B6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CB33"/>
  <w15:chartTrackingRefBased/>
  <w15:docId w15:val="{F568D5C6-9CA6-4203-8864-9DC6D04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7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7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18CFF-7038-494E-9734-26495AD5D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Nadipena</dc:creator>
  <cp:keywords/>
  <dc:description/>
  <cp:lastModifiedBy>Kishorekumar Nadipena</cp:lastModifiedBy>
  <cp:revision>3</cp:revision>
  <dcterms:created xsi:type="dcterms:W3CDTF">2023-12-30T10:21:00Z</dcterms:created>
  <dcterms:modified xsi:type="dcterms:W3CDTF">2023-12-30T15:16:00Z</dcterms:modified>
</cp:coreProperties>
</file>