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67B" w:rsidRDefault="00525CD5" w:rsidP="00525CD5">
      <w:pPr>
        <w:pStyle w:val="1"/>
        <w:ind w:left="420" w:hanging="420"/>
        <w:jc w:val="center"/>
      </w:pPr>
      <w:r>
        <w:rPr>
          <w:rFonts w:hint="eastAsia"/>
        </w:rPr>
        <w:t>A</w:t>
      </w:r>
      <w:r>
        <w:rPr>
          <w:rFonts w:hint="eastAsia"/>
        </w:rPr>
        <w:t>题参赛队伍</w:t>
      </w:r>
      <w:r w:rsidR="002F6341">
        <w:rPr>
          <w:rFonts w:hint="eastAsia"/>
        </w:rPr>
        <w:t>提交</w:t>
      </w:r>
      <w:r>
        <w:rPr>
          <w:rFonts w:hint="eastAsia"/>
        </w:rPr>
        <w:t>实测策略提示</w:t>
      </w:r>
    </w:p>
    <w:p w:rsidR="00C1267B" w:rsidRDefault="00525CD5" w:rsidP="00525CD5">
      <w:pPr>
        <w:pStyle w:val="3"/>
        <w:jc w:val="left"/>
      </w:pPr>
      <w:r>
        <w:rPr>
          <w:rFonts w:hint="eastAsia"/>
        </w:rPr>
        <w:t>A</w:t>
      </w:r>
      <w:r>
        <w:rPr>
          <w:rFonts w:hint="eastAsia"/>
        </w:rPr>
        <w:t>、同花顺</w:t>
      </w:r>
      <w:proofErr w:type="spellStart"/>
      <w:r>
        <w:rPr>
          <w:rFonts w:hint="eastAsia"/>
        </w:rPr>
        <w:t>Mindgo</w:t>
      </w:r>
      <w:proofErr w:type="spellEnd"/>
      <w:r>
        <w:rPr>
          <w:rFonts w:hint="eastAsia"/>
        </w:rPr>
        <w:t>量化平台：</w:t>
      </w:r>
    </w:p>
    <w:p w:rsidR="00C1267B" w:rsidRDefault="002F6341">
      <w:pPr>
        <w:numPr>
          <w:ilvl w:val="0"/>
          <w:numId w:val="1"/>
        </w:numPr>
        <w:jc w:val="left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MindGo</w:t>
      </w:r>
      <w:proofErr w:type="spellEnd"/>
      <w:r>
        <w:rPr>
          <w:rFonts w:hint="eastAsia"/>
        </w:rPr>
        <w:t>量化交易平台：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"http://quant.10jqka.com.cn/platform/html/home.html"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http://quant.10jqka.com.cn/platform/html/home.html</w:t>
      </w:r>
      <w:r>
        <w:rPr>
          <w:rFonts w:hint="eastAsia"/>
        </w:rPr>
        <w:fldChar w:fldCharType="end"/>
      </w:r>
    </w:p>
    <w:p w:rsidR="00C1267B" w:rsidRDefault="002F6341">
      <w:pPr>
        <w:numPr>
          <w:ilvl w:val="0"/>
          <w:numId w:val="1"/>
        </w:numPr>
        <w:jc w:val="left"/>
      </w:pPr>
      <w:r>
        <w:rPr>
          <w:rFonts w:hint="eastAsia"/>
        </w:rPr>
        <w:t>进入策略研究界面，点击右上角的“新建策略”，完成创建策略</w:t>
      </w:r>
    </w:p>
    <w:p w:rsidR="00C1267B" w:rsidRDefault="002F6341">
      <w:r>
        <w:rPr>
          <w:noProof/>
        </w:rPr>
        <w:drawing>
          <wp:inline distT="0" distB="0" distL="114300" distR="114300">
            <wp:extent cx="5260340" cy="221297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67B" w:rsidRDefault="002F6341">
      <w:r>
        <w:rPr>
          <w:rFonts w:hint="eastAsia"/>
        </w:rPr>
        <w:t>3</w:t>
      </w:r>
      <w:r>
        <w:rPr>
          <w:rFonts w:hint="eastAsia"/>
        </w:rPr>
        <w:t>、在策略编辑页面，运用</w:t>
      </w:r>
      <w:r>
        <w:rPr>
          <w:rFonts w:hint="eastAsia"/>
        </w:rPr>
        <w:t>python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编写您</w:t>
      </w:r>
      <w:proofErr w:type="gramEnd"/>
      <w:r>
        <w:rPr>
          <w:rFonts w:hint="eastAsia"/>
        </w:rPr>
        <w:t>的策略，右上方</w:t>
      </w:r>
      <w:proofErr w:type="gramStart"/>
      <w:r>
        <w:rPr>
          <w:rFonts w:hint="eastAsia"/>
        </w:rPr>
        <w:t>选择回测区间</w:t>
      </w:r>
      <w:proofErr w:type="gramEnd"/>
      <w:r>
        <w:rPr>
          <w:rFonts w:hint="eastAsia"/>
        </w:rPr>
        <w:t>、初始资金（参赛要求</w:t>
      </w:r>
      <w:r>
        <w:rPr>
          <w:rFonts w:hint="eastAsia"/>
        </w:rPr>
        <w:t>100</w:t>
      </w:r>
      <w:r>
        <w:rPr>
          <w:rFonts w:hint="eastAsia"/>
        </w:rPr>
        <w:t>万）、回测频率后，点击右上角“进行回测”。</w:t>
      </w:r>
    </w:p>
    <w:p w:rsidR="00C1267B" w:rsidRDefault="002F6341">
      <w:r>
        <w:rPr>
          <w:noProof/>
        </w:rPr>
        <w:drawing>
          <wp:inline distT="0" distB="0" distL="114300" distR="114300">
            <wp:extent cx="5266055" cy="24682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67B" w:rsidRDefault="002F6341">
      <w:r>
        <w:rPr>
          <w:rFonts w:hint="eastAsia"/>
        </w:rPr>
        <w:t>4</w:t>
      </w:r>
      <w:r>
        <w:rPr>
          <w:rFonts w:hint="eastAsia"/>
        </w:rPr>
        <w:t>、代码不存在</w:t>
      </w:r>
      <w:r>
        <w:rPr>
          <w:rFonts w:hint="eastAsia"/>
        </w:rPr>
        <w:t>BUG</w:t>
      </w:r>
      <w:r>
        <w:rPr>
          <w:rFonts w:hint="eastAsia"/>
        </w:rPr>
        <w:t>，则</w:t>
      </w:r>
      <w:proofErr w:type="gramStart"/>
      <w:r>
        <w:rPr>
          <w:rFonts w:hint="eastAsia"/>
        </w:rPr>
        <w:t>回测可以</w:t>
      </w:r>
      <w:proofErr w:type="gramEnd"/>
      <w:r>
        <w:rPr>
          <w:rFonts w:hint="eastAsia"/>
        </w:rPr>
        <w:t>完成，点击右上角“开启模拟交易”，在点击“从当前日开始回测”，在点击“确定”。</w:t>
      </w:r>
    </w:p>
    <w:p w:rsidR="00C1267B" w:rsidRDefault="002F6341">
      <w:r>
        <w:rPr>
          <w:noProof/>
        </w:rPr>
        <w:lastRenderedPageBreak/>
        <w:drawing>
          <wp:inline distT="0" distB="0" distL="114300" distR="114300">
            <wp:extent cx="5271770" cy="191516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67B" w:rsidRDefault="002F6341">
      <w:r>
        <w:rPr>
          <w:rFonts w:hint="eastAsia"/>
        </w:rPr>
        <w:t>5</w:t>
      </w:r>
      <w:r>
        <w:rPr>
          <w:rFonts w:hint="eastAsia"/>
        </w:rPr>
        <w:t>、上面导航栏点击“模拟交易”，查看已绑定的模拟交易的策略</w:t>
      </w:r>
    </w:p>
    <w:p w:rsidR="00C1267B" w:rsidRDefault="002F6341">
      <w:r>
        <w:rPr>
          <w:noProof/>
        </w:rPr>
        <w:drawing>
          <wp:inline distT="0" distB="0" distL="114300" distR="114300">
            <wp:extent cx="5266055" cy="2078355"/>
            <wp:effectExtent l="0" t="0" r="1079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67B" w:rsidRDefault="002F6341">
      <w:r>
        <w:rPr>
          <w:rFonts w:hint="eastAsia"/>
        </w:rPr>
        <w:t>6</w:t>
      </w:r>
      <w:r>
        <w:rPr>
          <w:rFonts w:hint="eastAsia"/>
        </w:rPr>
        <w:t>、</w:t>
      </w:r>
      <w:proofErr w:type="gramStart"/>
      <w:r>
        <w:rPr>
          <w:rFonts w:hint="eastAsia"/>
        </w:rPr>
        <w:t>回到官网首页</w:t>
      </w:r>
      <w:proofErr w:type="gramEnd"/>
      <w:r>
        <w:rPr>
          <w:rFonts w:hint="eastAsia"/>
        </w:rPr>
        <w:t>，在</w:t>
      </w:r>
      <w:r>
        <w:rPr>
          <w:rFonts w:hint="eastAsia"/>
        </w:rPr>
        <w:t>2020</w:t>
      </w:r>
      <w:r>
        <w:rPr>
          <w:rFonts w:hint="eastAsia"/>
        </w:rPr>
        <w:t>年大湾杯，粤港澳金融数学建模竞赛的图片中，点击“点击参赛”</w:t>
      </w:r>
    </w:p>
    <w:p w:rsidR="00C1267B" w:rsidRDefault="002F6341">
      <w:r>
        <w:rPr>
          <w:noProof/>
        </w:rPr>
        <w:drawing>
          <wp:inline distT="0" distB="0" distL="114300" distR="114300">
            <wp:extent cx="5269230" cy="21583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67B" w:rsidRDefault="002F634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、进入大赛页面，在第一届大</w:t>
      </w:r>
      <w:proofErr w:type="gramStart"/>
      <w:r>
        <w:rPr>
          <w:rFonts w:hint="eastAsia"/>
        </w:rPr>
        <w:t>湾杯粤港澳</w:t>
      </w:r>
      <w:proofErr w:type="gramEnd"/>
      <w:r>
        <w:rPr>
          <w:rFonts w:hint="eastAsia"/>
        </w:rPr>
        <w:t>金融数学建模竞赛栏，点击提交策略，选择你想要提交的策略进</w:t>
      </w:r>
      <w:r>
        <w:rPr>
          <w:rFonts w:hint="eastAsia"/>
        </w:rPr>
        <w:t>行策略，开赛前已经提交后需要修改，则点击删除策略，在进行提交。开赛后，该页面不允许任何操作，否则可能退赛，后果自负。</w:t>
      </w:r>
    </w:p>
    <w:p w:rsidR="00A60E7F" w:rsidRDefault="00A60E7F"/>
    <w:p w:rsidR="00A60E7F" w:rsidRDefault="00A60E7F" w:rsidP="00A60E7F">
      <w:r>
        <w:br w:type="page"/>
      </w:r>
    </w:p>
    <w:p w:rsidR="00A60E7F" w:rsidRPr="00A60E7F" w:rsidRDefault="00A60E7F" w:rsidP="00A60E7F">
      <w:pPr>
        <w:pStyle w:val="1"/>
        <w:rPr>
          <w:kern w:val="2"/>
          <w:sz w:val="32"/>
        </w:rPr>
      </w:pPr>
      <w:r w:rsidRPr="00A60E7F">
        <w:rPr>
          <w:rFonts w:hint="eastAsia"/>
          <w:kern w:val="2"/>
          <w:sz w:val="32"/>
        </w:rPr>
        <w:lastRenderedPageBreak/>
        <w:t>B</w:t>
      </w:r>
      <w:r w:rsidRPr="00A60E7F">
        <w:rPr>
          <w:rFonts w:hint="eastAsia"/>
          <w:kern w:val="2"/>
          <w:sz w:val="32"/>
        </w:rPr>
        <w:t>、</w:t>
      </w:r>
      <w:proofErr w:type="gramStart"/>
      <w:r w:rsidRPr="00A60E7F">
        <w:rPr>
          <w:rFonts w:hint="eastAsia"/>
          <w:kern w:val="2"/>
          <w:sz w:val="32"/>
        </w:rPr>
        <w:t>点宽量化</w:t>
      </w:r>
      <w:proofErr w:type="gramEnd"/>
      <w:r w:rsidRPr="00A60E7F">
        <w:rPr>
          <w:rFonts w:hint="eastAsia"/>
          <w:kern w:val="2"/>
          <w:sz w:val="32"/>
        </w:rPr>
        <w:t>平台</w:t>
      </w:r>
      <w:r w:rsidRPr="00A60E7F">
        <w:rPr>
          <w:rFonts w:hint="eastAsia"/>
          <w:kern w:val="2"/>
          <w:sz w:val="32"/>
        </w:rPr>
        <w:t>Auto</w:t>
      </w:r>
      <w:r w:rsidRPr="00A60E7F">
        <w:rPr>
          <w:kern w:val="2"/>
          <w:sz w:val="32"/>
        </w:rPr>
        <w:t xml:space="preserve"> </w:t>
      </w:r>
      <w:r w:rsidRPr="00A60E7F">
        <w:rPr>
          <w:rFonts w:hint="eastAsia"/>
          <w:kern w:val="2"/>
          <w:sz w:val="32"/>
        </w:rPr>
        <w:t>Trader</w:t>
      </w:r>
      <w:r w:rsidRPr="00A60E7F">
        <w:rPr>
          <w:rFonts w:hint="eastAsia"/>
          <w:kern w:val="2"/>
          <w:sz w:val="32"/>
        </w:rPr>
        <w:t>提交策略说明</w:t>
      </w:r>
    </w:p>
    <w:p w:rsidR="00A60E7F" w:rsidRPr="0038249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38249F">
        <w:rPr>
          <w:rFonts w:ascii="宋体" w:eastAsia="宋体" w:hAnsi="宋体" w:hint="eastAsia"/>
          <w:sz w:val="24"/>
          <w:szCs w:val="28"/>
        </w:rPr>
        <w:t>参赛者</w:t>
      </w:r>
      <w:r>
        <w:rPr>
          <w:rFonts w:ascii="宋体" w:eastAsia="宋体" w:hAnsi="宋体" w:hint="eastAsia"/>
          <w:sz w:val="24"/>
          <w:szCs w:val="28"/>
        </w:rPr>
        <w:t>如果</w:t>
      </w:r>
      <w:proofErr w:type="gramStart"/>
      <w:r w:rsidRPr="0038249F">
        <w:rPr>
          <w:rFonts w:ascii="宋体" w:eastAsia="宋体" w:hAnsi="宋体" w:hint="eastAsia"/>
          <w:sz w:val="24"/>
          <w:szCs w:val="28"/>
        </w:rPr>
        <w:t>选择点宽平台模拟回测策略</w:t>
      </w:r>
      <w:proofErr w:type="gramEnd"/>
      <w:r w:rsidRPr="0038249F">
        <w:rPr>
          <w:rFonts w:ascii="宋体" w:eastAsia="宋体" w:hAnsi="宋体" w:hint="eastAsia"/>
          <w:sz w:val="24"/>
          <w:szCs w:val="28"/>
        </w:rPr>
        <w:t>，提交测试策略需严格按照以下要求和步骤，否则后果自负。</w:t>
      </w:r>
    </w:p>
    <w:p w:rsidR="00A60E7F" w:rsidRDefault="00A60E7F" w:rsidP="00A60E7F">
      <w:pPr>
        <w:pStyle w:val="2"/>
      </w:pPr>
      <w:r w:rsidRPr="006D42ED">
        <w:rPr>
          <w:rFonts w:hint="eastAsia"/>
        </w:rPr>
        <w:t>1</w:t>
      </w:r>
      <w:r w:rsidRPr="006D42ED">
        <w:rPr>
          <w:rFonts w:hint="eastAsia"/>
        </w:rPr>
        <w:t>、</w:t>
      </w:r>
      <w:r>
        <w:rPr>
          <w:rFonts w:hint="eastAsia"/>
        </w:rPr>
        <w:t>策略提交日期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6D42ED">
        <w:rPr>
          <w:rFonts w:ascii="宋体" w:eastAsia="宋体" w:hAnsi="宋体" w:hint="eastAsia"/>
          <w:sz w:val="24"/>
          <w:szCs w:val="28"/>
        </w:rPr>
        <w:t>需要</w:t>
      </w:r>
      <w:r>
        <w:rPr>
          <w:rFonts w:ascii="宋体" w:eastAsia="宋体" w:hAnsi="宋体" w:hint="eastAsia"/>
          <w:sz w:val="24"/>
          <w:szCs w:val="28"/>
        </w:rPr>
        <w:t>至少</w:t>
      </w:r>
      <w:r w:rsidRPr="006D42ED">
        <w:rPr>
          <w:rFonts w:ascii="宋体" w:eastAsia="宋体" w:hAnsi="宋体" w:hint="eastAsia"/>
          <w:b/>
          <w:bCs/>
          <w:sz w:val="24"/>
          <w:szCs w:val="28"/>
        </w:rPr>
        <w:t>提交两次策略</w:t>
      </w:r>
      <w:r>
        <w:rPr>
          <w:rFonts w:ascii="宋体" w:eastAsia="宋体" w:hAnsi="宋体" w:hint="eastAsia"/>
          <w:b/>
          <w:bCs/>
          <w:sz w:val="24"/>
          <w:szCs w:val="28"/>
        </w:rPr>
        <w:t>，即第一次和最后一次</w:t>
      </w:r>
      <w:r>
        <w:rPr>
          <w:rFonts w:ascii="宋体" w:eastAsia="宋体" w:hAnsi="宋体" w:hint="eastAsia"/>
          <w:sz w:val="24"/>
          <w:szCs w:val="28"/>
        </w:rPr>
        <w:t>。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E82CDD">
        <w:rPr>
          <w:rFonts w:ascii="宋体" w:eastAsia="宋体" w:hAnsi="宋体" w:hint="eastAsia"/>
          <w:b/>
          <w:bCs/>
          <w:sz w:val="24"/>
          <w:szCs w:val="28"/>
        </w:rPr>
        <w:t>第一次</w:t>
      </w:r>
      <w:r w:rsidRPr="006D42ED">
        <w:rPr>
          <w:rFonts w:ascii="宋体" w:eastAsia="宋体" w:hAnsi="宋体" w:hint="eastAsia"/>
          <w:sz w:val="24"/>
          <w:szCs w:val="28"/>
        </w:rPr>
        <w:t>提交在11月</w:t>
      </w:r>
      <w:r>
        <w:rPr>
          <w:rFonts w:ascii="宋体" w:eastAsia="宋体" w:hAnsi="宋体" w:hint="eastAsia"/>
          <w:sz w:val="24"/>
          <w:szCs w:val="28"/>
        </w:rPr>
        <w:t>9</w:t>
      </w:r>
      <w:r w:rsidRPr="006D42ED">
        <w:rPr>
          <w:rFonts w:ascii="宋体" w:eastAsia="宋体" w:hAnsi="宋体" w:hint="eastAsia"/>
          <w:sz w:val="24"/>
          <w:szCs w:val="28"/>
        </w:rPr>
        <w:t>日</w:t>
      </w:r>
      <w:r>
        <w:rPr>
          <w:rFonts w:ascii="宋体" w:eastAsia="宋体" w:hAnsi="宋体" w:hint="eastAsia"/>
          <w:sz w:val="24"/>
          <w:szCs w:val="28"/>
        </w:rPr>
        <w:t>24时前</w:t>
      </w:r>
      <w:r w:rsidRPr="006D42ED">
        <w:rPr>
          <w:rFonts w:ascii="宋体" w:eastAsia="宋体" w:hAnsi="宋体" w:hint="eastAsia"/>
          <w:sz w:val="24"/>
          <w:szCs w:val="28"/>
        </w:rPr>
        <w:t>，策略代码</w:t>
      </w:r>
      <w:r>
        <w:rPr>
          <w:rFonts w:ascii="宋体" w:eastAsia="宋体" w:hAnsi="宋体" w:hint="eastAsia"/>
          <w:sz w:val="24"/>
          <w:szCs w:val="28"/>
        </w:rPr>
        <w:t>中</w:t>
      </w:r>
      <w:r w:rsidRPr="006D42ED"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 w:hint="eastAsia"/>
          <w:sz w:val="24"/>
          <w:szCs w:val="28"/>
        </w:rPr>
        <w:t>【结束回测时间】设</w:t>
      </w:r>
      <w:r w:rsidRPr="006D42ED">
        <w:rPr>
          <w:rFonts w:ascii="宋体" w:eastAsia="宋体" w:hAnsi="宋体" w:hint="eastAsia"/>
          <w:sz w:val="24"/>
          <w:szCs w:val="28"/>
        </w:rPr>
        <w:t>为</w:t>
      </w:r>
      <w:r w:rsidRPr="006D42ED">
        <w:rPr>
          <w:rFonts w:ascii="宋体" w:eastAsia="宋体" w:hAnsi="宋体" w:hint="eastAsia"/>
          <w:b/>
          <w:bCs/>
          <w:sz w:val="24"/>
          <w:szCs w:val="28"/>
        </w:rPr>
        <w:t>“2020-11-06</w:t>
      </w:r>
      <w:r w:rsidRPr="006D42ED">
        <w:rPr>
          <w:rFonts w:ascii="宋体" w:eastAsia="宋体" w:hAnsi="宋体"/>
          <w:b/>
          <w:bCs/>
          <w:sz w:val="24"/>
          <w:szCs w:val="28"/>
        </w:rPr>
        <w:t>”</w:t>
      </w:r>
      <w:r w:rsidRPr="006D42ED">
        <w:rPr>
          <w:rFonts w:ascii="宋体" w:eastAsia="宋体" w:hAnsi="宋体" w:hint="eastAsia"/>
          <w:sz w:val="24"/>
          <w:szCs w:val="28"/>
        </w:rPr>
        <w:t>。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中间如果想参加</w:t>
      </w:r>
      <w:proofErr w:type="gramStart"/>
      <w:r>
        <w:rPr>
          <w:rFonts w:ascii="宋体" w:eastAsia="宋体" w:hAnsi="宋体" w:hint="eastAsia"/>
          <w:sz w:val="24"/>
          <w:szCs w:val="28"/>
        </w:rPr>
        <w:t>官网成绩</w:t>
      </w:r>
      <w:proofErr w:type="gramEnd"/>
      <w:r>
        <w:rPr>
          <w:rFonts w:ascii="宋体" w:eastAsia="宋体" w:hAnsi="宋体" w:hint="eastAsia"/>
          <w:sz w:val="24"/>
          <w:szCs w:val="28"/>
        </w:rPr>
        <w:t>排名，可在实测阶段期间等每天收盘之后，</w:t>
      </w:r>
      <w:proofErr w:type="gramStart"/>
      <w:r>
        <w:rPr>
          <w:rFonts w:ascii="宋体" w:eastAsia="宋体" w:hAnsi="宋体" w:hint="eastAsia"/>
          <w:sz w:val="24"/>
          <w:szCs w:val="28"/>
        </w:rPr>
        <w:t>进行回测策略</w:t>
      </w:r>
      <w:proofErr w:type="gramEnd"/>
      <w:r>
        <w:rPr>
          <w:rFonts w:ascii="宋体" w:eastAsia="宋体" w:hAnsi="宋体" w:hint="eastAsia"/>
          <w:sz w:val="24"/>
          <w:szCs w:val="28"/>
        </w:rPr>
        <w:t>并上传提交策略，每天提交</w:t>
      </w:r>
      <w:r w:rsidRPr="006D42ED">
        <w:rPr>
          <w:rFonts w:ascii="宋体" w:eastAsia="宋体" w:hAnsi="宋体" w:hint="eastAsia"/>
          <w:sz w:val="24"/>
          <w:szCs w:val="28"/>
        </w:rPr>
        <w:t>策略代码</w:t>
      </w:r>
      <w:r>
        <w:rPr>
          <w:rFonts w:ascii="宋体" w:eastAsia="宋体" w:hAnsi="宋体" w:hint="eastAsia"/>
          <w:sz w:val="24"/>
          <w:szCs w:val="28"/>
        </w:rPr>
        <w:t>中</w:t>
      </w:r>
      <w:r w:rsidRPr="006D42ED"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 w:hint="eastAsia"/>
          <w:sz w:val="24"/>
          <w:szCs w:val="28"/>
        </w:rPr>
        <w:t>【结束回测时间】为</w:t>
      </w:r>
      <w:r w:rsidRPr="00E82CDD">
        <w:rPr>
          <w:rFonts w:ascii="宋体" w:eastAsia="宋体" w:hAnsi="宋体" w:hint="eastAsia"/>
          <w:b/>
          <w:bCs/>
          <w:sz w:val="24"/>
          <w:szCs w:val="28"/>
        </w:rPr>
        <w:t>当天的日期</w:t>
      </w:r>
      <w:r>
        <w:rPr>
          <w:rFonts w:ascii="宋体" w:eastAsia="宋体" w:hAnsi="宋体" w:hint="eastAsia"/>
          <w:b/>
          <w:bCs/>
          <w:sz w:val="24"/>
          <w:szCs w:val="28"/>
        </w:rPr>
        <w:t>（最新日期），是否提交并不影响整个作品的评分和评奖</w:t>
      </w:r>
      <w:r>
        <w:rPr>
          <w:rFonts w:ascii="宋体" w:eastAsia="宋体" w:hAnsi="宋体" w:hint="eastAsia"/>
          <w:sz w:val="24"/>
          <w:szCs w:val="28"/>
        </w:rPr>
        <w:t>。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E82CDD">
        <w:rPr>
          <w:rFonts w:ascii="宋体" w:eastAsia="宋体" w:hAnsi="宋体" w:hint="eastAsia"/>
          <w:b/>
          <w:bCs/>
          <w:sz w:val="24"/>
          <w:szCs w:val="28"/>
        </w:rPr>
        <w:t>最后一次</w:t>
      </w:r>
      <w:r w:rsidRPr="006D42ED">
        <w:rPr>
          <w:rFonts w:ascii="宋体" w:eastAsia="宋体" w:hAnsi="宋体" w:hint="eastAsia"/>
          <w:sz w:val="24"/>
          <w:szCs w:val="28"/>
        </w:rPr>
        <w:t>提交在实战阶段结束之前，即12月1</w:t>
      </w:r>
      <w:r>
        <w:rPr>
          <w:rFonts w:ascii="宋体" w:eastAsia="宋体" w:hAnsi="宋体" w:hint="eastAsia"/>
          <w:sz w:val="24"/>
          <w:szCs w:val="28"/>
        </w:rPr>
        <w:t>0</w:t>
      </w:r>
      <w:r w:rsidRPr="006D42ED">
        <w:rPr>
          <w:rFonts w:ascii="宋体" w:eastAsia="宋体" w:hAnsi="宋体" w:hint="eastAsia"/>
          <w:sz w:val="24"/>
          <w:szCs w:val="28"/>
        </w:rPr>
        <w:t>日</w:t>
      </w:r>
      <w:r>
        <w:rPr>
          <w:rFonts w:ascii="宋体" w:eastAsia="宋体" w:hAnsi="宋体" w:hint="eastAsia"/>
          <w:sz w:val="24"/>
          <w:szCs w:val="28"/>
        </w:rPr>
        <w:t>24时</w:t>
      </w:r>
      <w:r w:rsidRPr="006D42ED">
        <w:rPr>
          <w:rFonts w:ascii="宋体" w:eastAsia="宋体" w:hAnsi="宋体" w:hint="eastAsia"/>
          <w:sz w:val="24"/>
          <w:szCs w:val="28"/>
        </w:rPr>
        <w:t>之前，策略代码</w:t>
      </w:r>
      <w:r>
        <w:rPr>
          <w:rFonts w:ascii="宋体" w:eastAsia="宋体" w:hAnsi="宋体" w:hint="eastAsia"/>
          <w:sz w:val="24"/>
          <w:szCs w:val="28"/>
        </w:rPr>
        <w:t>中</w:t>
      </w:r>
      <w:r w:rsidRPr="006D42ED"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 w:hint="eastAsia"/>
          <w:sz w:val="24"/>
          <w:szCs w:val="28"/>
        </w:rPr>
        <w:t>【结束回测时间】设</w:t>
      </w:r>
      <w:r w:rsidRPr="006D42ED">
        <w:rPr>
          <w:rFonts w:ascii="宋体" w:eastAsia="宋体" w:hAnsi="宋体" w:hint="eastAsia"/>
          <w:sz w:val="24"/>
          <w:szCs w:val="28"/>
        </w:rPr>
        <w:t>为</w:t>
      </w:r>
      <w:r w:rsidRPr="006D42ED">
        <w:rPr>
          <w:rFonts w:ascii="宋体" w:eastAsia="宋体" w:hAnsi="宋体" w:hint="eastAsia"/>
          <w:b/>
          <w:bCs/>
          <w:sz w:val="24"/>
          <w:szCs w:val="28"/>
        </w:rPr>
        <w:t>“2020-12-</w:t>
      </w:r>
      <w:r>
        <w:rPr>
          <w:rFonts w:ascii="宋体" w:eastAsia="宋体" w:hAnsi="宋体" w:hint="eastAsia"/>
          <w:b/>
          <w:bCs/>
          <w:sz w:val="24"/>
          <w:szCs w:val="28"/>
        </w:rPr>
        <w:t>10</w:t>
      </w:r>
      <w:r w:rsidRPr="006D42ED">
        <w:rPr>
          <w:rFonts w:ascii="宋体" w:eastAsia="宋体" w:hAnsi="宋体"/>
          <w:b/>
          <w:bCs/>
          <w:sz w:val="24"/>
          <w:szCs w:val="28"/>
        </w:rPr>
        <w:t>”</w:t>
      </w:r>
      <w:r w:rsidRPr="006D42ED">
        <w:rPr>
          <w:rFonts w:ascii="宋体" w:eastAsia="宋体" w:hAnsi="宋体" w:hint="eastAsia"/>
          <w:sz w:val="24"/>
          <w:szCs w:val="28"/>
        </w:rPr>
        <w:t>。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Pr="006D42ED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即每次提交策略时，</w:t>
      </w:r>
      <w:proofErr w:type="gramStart"/>
      <w:r>
        <w:rPr>
          <w:rFonts w:ascii="宋体" w:eastAsia="宋体" w:hAnsi="宋体" w:hint="eastAsia"/>
          <w:sz w:val="24"/>
          <w:szCs w:val="28"/>
        </w:rPr>
        <w:t>策略回测的</w:t>
      </w:r>
      <w:proofErr w:type="gramEnd"/>
      <w:r>
        <w:rPr>
          <w:rFonts w:ascii="宋体" w:eastAsia="宋体" w:hAnsi="宋体" w:hint="eastAsia"/>
          <w:sz w:val="24"/>
          <w:szCs w:val="28"/>
        </w:rPr>
        <w:t>【结束回测时间】按要求设置好之后，重新运行策略并提交到【私有云策略池】。</w:t>
      </w:r>
    </w:p>
    <w:p w:rsidR="00A60E7F" w:rsidRDefault="00A60E7F" w:rsidP="00A60E7F">
      <w:pPr>
        <w:rPr>
          <w:rFonts w:ascii="宋体" w:eastAsia="宋体" w:hAnsi="宋体"/>
          <w:b/>
          <w:sz w:val="24"/>
        </w:rPr>
      </w:pPr>
    </w:p>
    <w:p w:rsidR="00A60E7F" w:rsidRDefault="00A60E7F" w:rsidP="00A60E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、策略改动说明</w:t>
      </w:r>
    </w:p>
    <w:p w:rsidR="00A60E7F" w:rsidRPr="00FB3288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每次</w:t>
      </w:r>
      <w:r w:rsidRPr="00FB3288">
        <w:rPr>
          <w:rFonts w:ascii="宋体" w:eastAsia="宋体" w:hAnsi="宋体" w:hint="eastAsia"/>
          <w:sz w:val="24"/>
          <w:szCs w:val="28"/>
        </w:rPr>
        <w:t>提交策略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代码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除了</w:t>
      </w:r>
      <w:r>
        <w:rPr>
          <w:rFonts w:ascii="宋体" w:eastAsia="宋体" w:hAnsi="宋体" w:hint="eastAsia"/>
          <w:sz w:val="24"/>
          <w:szCs w:val="28"/>
        </w:rPr>
        <w:t>【结束回测时间】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之外</w:t>
      </w:r>
      <w:r w:rsidRPr="00FB3288">
        <w:rPr>
          <w:rFonts w:ascii="宋体" w:eastAsia="宋体" w:hAnsi="宋体" w:hint="eastAsia"/>
          <w:sz w:val="24"/>
          <w:szCs w:val="28"/>
        </w:rPr>
        <w:t>，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代码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其余部分不能有改动</w:t>
      </w:r>
      <w:r>
        <w:rPr>
          <w:rFonts w:ascii="宋体" w:eastAsia="宋体" w:hAnsi="宋体" w:hint="eastAsia"/>
          <w:b/>
          <w:bCs/>
          <w:sz w:val="24"/>
          <w:szCs w:val="28"/>
        </w:rPr>
        <w:t>，否则将直接取消竞赛成绩</w:t>
      </w:r>
      <w:r>
        <w:rPr>
          <w:rFonts w:ascii="宋体" w:eastAsia="宋体" w:hAnsi="宋体" w:hint="eastAsia"/>
          <w:sz w:val="24"/>
          <w:szCs w:val="28"/>
        </w:rPr>
        <w:t>。</w:t>
      </w:r>
      <w:r w:rsidRPr="00FB3288">
        <w:rPr>
          <w:rFonts w:ascii="宋体" w:eastAsia="宋体" w:hAnsi="宋体"/>
          <w:sz w:val="24"/>
          <w:szCs w:val="28"/>
        </w:rPr>
        <w:t xml:space="preserve"> </w:t>
      </w:r>
    </w:p>
    <w:p w:rsidR="00A60E7F" w:rsidRPr="00FB3288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、策略提交的账号</w:t>
      </w:r>
    </w:p>
    <w:p w:rsidR="00A60E7F" w:rsidRPr="00FB3288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FB3288">
        <w:rPr>
          <w:rFonts w:ascii="宋体" w:eastAsia="宋体" w:hAnsi="宋体" w:hint="eastAsia"/>
          <w:sz w:val="24"/>
          <w:szCs w:val="28"/>
        </w:rPr>
        <w:t>只能通过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队长的Auto</w:t>
      </w:r>
      <w:r w:rsidRPr="0027220D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Trader账号</w:t>
      </w:r>
      <w:r>
        <w:rPr>
          <w:rFonts w:ascii="宋体" w:eastAsia="宋体" w:hAnsi="宋体" w:hint="eastAsia"/>
          <w:sz w:val="24"/>
          <w:szCs w:val="28"/>
        </w:rPr>
        <w:t>上传策略</w:t>
      </w:r>
      <w:r w:rsidRPr="00FB3288">
        <w:rPr>
          <w:rFonts w:ascii="宋体" w:eastAsia="宋体" w:hAnsi="宋体" w:hint="eastAsia"/>
          <w:sz w:val="24"/>
          <w:szCs w:val="28"/>
        </w:rPr>
        <w:t>，队员账号提交</w:t>
      </w:r>
      <w:r>
        <w:rPr>
          <w:rFonts w:ascii="宋体" w:eastAsia="宋体" w:hAnsi="宋体" w:hint="eastAsia"/>
          <w:sz w:val="24"/>
          <w:szCs w:val="28"/>
        </w:rPr>
        <w:t>策略</w:t>
      </w:r>
      <w:r w:rsidRPr="00FB3288">
        <w:rPr>
          <w:rFonts w:ascii="宋体" w:eastAsia="宋体" w:hAnsi="宋体" w:hint="eastAsia"/>
          <w:sz w:val="24"/>
          <w:szCs w:val="28"/>
        </w:rPr>
        <w:t>无效</w:t>
      </w:r>
      <w:r>
        <w:rPr>
          <w:rFonts w:ascii="宋体" w:eastAsia="宋体" w:hAnsi="宋体" w:hint="eastAsia"/>
          <w:sz w:val="24"/>
          <w:szCs w:val="28"/>
        </w:rPr>
        <w:t>。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Pr="0027220D" w:rsidRDefault="00A60E7F" w:rsidP="00A60E7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、策略命名要求</w:t>
      </w:r>
    </w:p>
    <w:p w:rsidR="00A60E7F" w:rsidRPr="0027220D" w:rsidRDefault="00A60E7F" w:rsidP="00A60E7F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  <w:r w:rsidRPr="00FB3288">
        <w:rPr>
          <w:rFonts w:ascii="宋体" w:eastAsia="宋体" w:hAnsi="宋体" w:hint="eastAsia"/>
          <w:sz w:val="24"/>
          <w:szCs w:val="28"/>
        </w:rPr>
        <w:t>提交的策略命名</w:t>
      </w:r>
      <w:r>
        <w:rPr>
          <w:rFonts w:ascii="宋体" w:eastAsia="宋体" w:hAnsi="宋体" w:hint="eastAsia"/>
          <w:sz w:val="24"/>
          <w:szCs w:val="28"/>
        </w:rPr>
        <w:t>格式</w:t>
      </w:r>
      <w:r w:rsidRPr="00FB3288">
        <w:rPr>
          <w:rFonts w:ascii="宋体" w:eastAsia="宋体" w:hAnsi="宋体" w:hint="eastAsia"/>
          <w:sz w:val="24"/>
          <w:szCs w:val="28"/>
        </w:rPr>
        <w:t>：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粤港澳</w:t>
      </w:r>
      <w:r>
        <w:rPr>
          <w:rFonts w:ascii="宋体" w:eastAsia="宋体" w:hAnsi="宋体"/>
          <w:b/>
          <w:bCs/>
          <w:sz w:val="24"/>
          <w:szCs w:val="28"/>
        </w:rPr>
        <w:t>_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队伍ID</w:t>
      </w:r>
      <w:r>
        <w:rPr>
          <w:rFonts w:ascii="宋体" w:eastAsia="宋体" w:hAnsi="宋体"/>
          <w:b/>
          <w:bCs/>
          <w:sz w:val="24"/>
          <w:szCs w:val="28"/>
        </w:rPr>
        <w:t>_</w:t>
      </w:r>
      <w:r>
        <w:rPr>
          <w:rFonts w:ascii="宋体" w:eastAsia="宋体" w:hAnsi="宋体" w:hint="eastAsia"/>
          <w:b/>
          <w:bCs/>
          <w:sz w:val="24"/>
          <w:szCs w:val="28"/>
        </w:rPr>
        <w:t>策略名称</w:t>
      </w:r>
    </w:p>
    <w:p w:rsidR="00A60E7F" w:rsidRDefault="00A60E7F" w:rsidP="00A60E7F">
      <w:pPr>
        <w:rPr>
          <w:sz w:val="22"/>
        </w:rPr>
      </w:pPr>
    </w:p>
    <w:p w:rsidR="00A60E7F" w:rsidRDefault="00A60E7F" w:rsidP="00A60E7F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  <w:r w:rsidRPr="000D09E9">
        <w:rPr>
          <w:rFonts w:ascii="宋体" w:eastAsia="宋体" w:hAnsi="宋体" w:hint="eastAsia"/>
          <w:sz w:val="24"/>
          <w:szCs w:val="28"/>
        </w:rPr>
        <w:t>比如命名为：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粤港澳_2020</w:t>
      </w:r>
      <w:r w:rsidRPr="00185252">
        <w:rPr>
          <w:rFonts w:ascii="宋体" w:eastAsia="宋体" w:hAnsi="宋体"/>
          <w:b/>
          <w:bCs/>
          <w:sz w:val="24"/>
          <w:szCs w:val="28"/>
        </w:rPr>
        <w:t>4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00001</w:t>
      </w:r>
      <w:r w:rsidRPr="00185252">
        <w:rPr>
          <w:rFonts w:ascii="宋体" w:eastAsia="宋体" w:hAnsi="宋体"/>
          <w:b/>
          <w:bCs/>
          <w:sz w:val="24"/>
          <w:szCs w:val="28"/>
        </w:rPr>
        <w:t>_</w:t>
      </w:r>
      <w:r>
        <w:rPr>
          <w:rFonts w:ascii="宋体" w:eastAsia="宋体" w:hAnsi="宋体" w:hint="eastAsia"/>
          <w:b/>
          <w:bCs/>
          <w:sz w:val="24"/>
          <w:szCs w:val="28"/>
        </w:rPr>
        <w:t>XXX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策略</w:t>
      </w:r>
    </w:p>
    <w:p w:rsidR="00A60E7F" w:rsidRDefault="00A60E7F" w:rsidP="00A60E7F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</w:p>
    <w:p w:rsidR="00A60E7F" w:rsidRPr="00185252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185252">
        <w:rPr>
          <w:rFonts w:ascii="宋体" w:eastAsia="宋体" w:hAnsi="宋体" w:hint="eastAsia"/>
          <w:sz w:val="24"/>
          <w:szCs w:val="28"/>
        </w:rPr>
        <w:lastRenderedPageBreak/>
        <w:t>如果每天更新策略</w:t>
      </w:r>
      <w:r>
        <w:rPr>
          <w:rFonts w:ascii="宋体" w:eastAsia="宋体" w:hAnsi="宋体" w:hint="eastAsia"/>
          <w:sz w:val="24"/>
          <w:szCs w:val="28"/>
        </w:rPr>
        <w:t>并上传至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  <w:r w:rsidRPr="00185252">
        <w:rPr>
          <w:rFonts w:ascii="宋体" w:eastAsia="宋体" w:hAnsi="宋体" w:hint="eastAsia"/>
          <w:sz w:val="24"/>
          <w:szCs w:val="28"/>
        </w:rPr>
        <w:t>，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策略名字</w:t>
      </w:r>
      <w:r>
        <w:rPr>
          <w:rFonts w:ascii="宋体" w:eastAsia="宋体" w:hAnsi="宋体" w:hint="eastAsia"/>
          <w:b/>
          <w:bCs/>
          <w:sz w:val="24"/>
          <w:szCs w:val="28"/>
        </w:rPr>
        <w:t>保持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不变</w:t>
      </w:r>
      <w:r w:rsidRPr="00185252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可覆盖或删除之前的策略，</w:t>
      </w:r>
      <w:proofErr w:type="gramStart"/>
      <w:r w:rsidRPr="00185252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185252">
        <w:rPr>
          <w:rFonts w:ascii="宋体" w:eastAsia="宋体" w:hAnsi="宋体" w:hint="eastAsia"/>
          <w:sz w:val="24"/>
          <w:szCs w:val="28"/>
        </w:rPr>
        <w:t>策略池中</w:t>
      </w:r>
      <w:r w:rsidRPr="009E022A">
        <w:rPr>
          <w:rFonts w:ascii="宋体" w:eastAsia="宋体" w:hAnsi="宋体" w:hint="eastAsia"/>
          <w:b/>
          <w:bCs/>
          <w:sz w:val="24"/>
          <w:szCs w:val="28"/>
        </w:rPr>
        <w:t>不能有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多个名字为“粤港澳</w:t>
      </w:r>
      <w:r w:rsidRPr="00185252">
        <w:rPr>
          <w:rFonts w:ascii="宋体" w:eastAsia="宋体" w:hAnsi="宋体"/>
          <w:b/>
          <w:bCs/>
          <w:sz w:val="24"/>
          <w:szCs w:val="28"/>
        </w:rPr>
        <w:t>_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队伍ID”的策略</w:t>
      </w:r>
      <w:r w:rsidRPr="00185252">
        <w:rPr>
          <w:rFonts w:ascii="宋体" w:eastAsia="宋体" w:hAnsi="宋体" w:hint="eastAsia"/>
          <w:sz w:val="24"/>
          <w:szCs w:val="28"/>
        </w:rPr>
        <w:t>。</w:t>
      </w:r>
    </w:p>
    <w:p w:rsidR="00A60E7F" w:rsidRPr="00185252" w:rsidRDefault="00A60E7F" w:rsidP="00A60E7F">
      <w:pPr>
        <w:ind w:leftChars="200" w:left="420"/>
        <w:rPr>
          <w:rFonts w:ascii="宋体" w:eastAsia="宋体" w:hAnsi="宋体"/>
          <w:sz w:val="24"/>
          <w:szCs w:val="28"/>
        </w:rPr>
      </w:pPr>
    </w:p>
    <w:p w:rsidR="00A60E7F" w:rsidRPr="00185252" w:rsidRDefault="00A60E7F" w:rsidP="00A60E7F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9E022A">
        <w:rPr>
          <w:rFonts w:ascii="宋体" w:eastAsia="宋体" w:hAnsi="宋体" w:hint="eastAsia"/>
          <w:b/>
          <w:bCs/>
          <w:sz w:val="24"/>
          <w:szCs w:val="28"/>
        </w:rPr>
        <w:t>注：</w:t>
      </w:r>
      <w:r w:rsidRPr="00FB3288">
        <w:rPr>
          <w:rFonts w:ascii="宋体" w:eastAsia="宋体" w:hAnsi="宋体" w:hint="eastAsia"/>
          <w:sz w:val="24"/>
          <w:szCs w:val="28"/>
        </w:rPr>
        <w:t>策略</w:t>
      </w:r>
      <w:proofErr w:type="gramStart"/>
      <w:r w:rsidRPr="00FB3288">
        <w:rPr>
          <w:rFonts w:ascii="宋体" w:eastAsia="宋体" w:hAnsi="宋体" w:hint="eastAsia"/>
          <w:sz w:val="24"/>
          <w:szCs w:val="28"/>
        </w:rPr>
        <w:t>命名指</w:t>
      </w:r>
      <w:proofErr w:type="gramEnd"/>
      <w:r w:rsidRPr="00FB3288">
        <w:rPr>
          <w:rFonts w:ascii="宋体" w:eastAsia="宋体" w:hAnsi="宋体" w:hint="eastAsia"/>
          <w:sz w:val="24"/>
          <w:szCs w:val="28"/>
        </w:rPr>
        <w:t>在</w:t>
      </w:r>
      <w:r>
        <w:rPr>
          <w:rFonts w:ascii="宋体" w:eastAsia="宋体" w:hAnsi="宋体" w:hint="eastAsia"/>
          <w:sz w:val="24"/>
          <w:szCs w:val="28"/>
        </w:rPr>
        <w:t>【</w:t>
      </w:r>
      <w:r w:rsidRPr="00FB3288">
        <w:rPr>
          <w:rFonts w:ascii="宋体" w:eastAsia="宋体" w:hAnsi="宋体" w:hint="eastAsia"/>
          <w:sz w:val="24"/>
          <w:szCs w:val="28"/>
        </w:rPr>
        <w:t>导入策略</w:t>
      </w:r>
      <w:r>
        <w:rPr>
          <w:rFonts w:ascii="宋体" w:eastAsia="宋体" w:hAnsi="宋体" w:hint="eastAsia"/>
          <w:sz w:val="24"/>
          <w:szCs w:val="28"/>
        </w:rPr>
        <w:t>】</w:t>
      </w:r>
      <w:r w:rsidRPr="00FB3288">
        <w:rPr>
          <w:rFonts w:ascii="宋体" w:eastAsia="宋体" w:hAnsi="宋体" w:hint="eastAsia"/>
          <w:sz w:val="24"/>
          <w:szCs w:val="28"/>
        </w:rPr>
        <w:t>时的</w:t>
      </w:r>
      <w:r>
        <w:rPr>
          <w:rFonts w:ascii="宋体" w:eastAsia="宋体" w:hAnsi="宋体" w:hint="eastAsia"/>
          <w:sz w:val="24"/>
          <w:szCs w:val="28"/>
        </w:rPr>
        <w:t>【</w:t>
      </w:r>
      <w:r w:rsidRPr="00FB3288">
        <w:rPr>
          <w:rFonts w:ascii="宋体" w:eastAsia="宋体" w:hAnsi="宋体" w:hint="eastAsia"/>
          <w:sz w:val="24"/>
          <w:szCs w:val="28"/>
        </w:rPr>
        <w:t>策略名</w:t>
      </w:r>
      <w:r>
        <w:rPr>
          <w:rFonts w:ascii="宋体" w:eastAsia="宋体" w:hAnsi="宋体" w:hint="eastAsia"/>
          <w:sz w:val="24"/>
          <w:szCs w:val="28"/>
        </w:rPr>
        <w:t>】</w:t>
      </w:r>
      <w:r w:rsidRPr="00FB3288">
        <w:rPr>
          <w:rFonts w:ascii="宋体" w:eastAsia="宋体" w:hAnsi="宋体" w:hint="eastAsia"/>
          <w:sz w:val="24"/>
          <w:szCs w:val="28"/>
        </w:rPr>
        <w:t>，不是策略脚本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文件的</w:t>
      </w:r>
      <w:r w:rsidRPr="00FB3288">
        <w:rPr>
          <w:rFonts w:ascii="宋体" w:eastAsia="宋体" w:hAnsi="宋体" w:hint="eastAsia"/>
          <w:sz w:val="24"/>
          <w:szCs w:val="28"/>
        </w:rPr>
        <w:t>名字</w:t>
      </w:r>
      <w:r>
        <w:rPr>
          <w:rFonts w:ascii="宋体" w:eastAsia="宋体" w:hAnsi="宋体" w:hint="eastAsia"/>
          <w:sz w:val="24"/>
          <w:szCs w:val="28"/>
        </w:rPr>
        <w:t>；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命名不能包含空格</w:t>
      </w:r>
      <w:r>
        <w:rPr>
          <w:rFonts w:ascii="宋体" w:eastAsia="宋体" w:hAnsi="宋体" w:hint="eastAsia"/>
          <w:b/>
          <w:bCs/>
          <w:sz w:val="24"/>
          <w:szCs w:val="28"/>
        </w:rPr>
        <w:t>，需严格按照上面格式命名，否则后果自负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:rsidR="00A60E7F" w:rsidRPr="00FB3288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Pr="00FB3288" w:rsidRDefault="00A60E7F" w:rsidP="00A60E7F">
      <w:pPr>
        <w:pStyle w:val="2"/>
      </w:pPr>
      <w:r>
        <w:rPr>
          <w:rFonts w:hint="eastAsia"/>
        </w:rPr>
        <w:t>5</w:t>
      </w:r>
      <w:r w:rsidRPr="00FB3288">
        <w:rPr>
          <w:rFonts w:hint="eastAsia"/>
        </w:rPr>
        <w:t>、</w:t>
      </w:r>
      <w:r>
        <w:rPr>
          <w:rFonts w:hint="eastAsia"/>
        </w:rPr>
        <w:t>策略</w:t>
      </w:r>
      <w:r w:rsidRPr="00FB3288">
        <w:rPr>
          <w:rFonts w:hint="eastAsia"/>
        </w:rPr>
        <w:t>提交方法和步骤</w:t>
      </w:r>
    </w:p>
    <w:p w:rsidR="00A60E7F" w:rsidRPr="0027220D" w:rsidRDefault="00A60E7F" w:rsidP="00A60E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目标：将策略导入</w:t>
      </w:r>
      <w:proofErr w:type="gramStart"/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私有云</w:t>
      </w:r>
      <w:proofErr w:type="gramEnd"/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策略池</w:t>
      </w:r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，需保证有绩效且策略</w:t>
      </w:r>
      <w:proofErr w:type="gramStart"/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名符合</w:t>
      </w:r>
      <w:proofErr w:type="gramEnd"/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要求。</w:t>
      </w:r>
    </w:p>
    <w:p w:rsidR="00A60E7F" w:rsidRPr="00FB6CA5" w:rsidRDefault="00A60E7F" w:rsidP="00A60E7F">
      <w:pPr>
        <w:rPr>
          <w:rFonts w:ascii="宋体" w:eastAsia="宋体" w:hAnsi="宋体"/>
          <w:color w:val="FF0000"/>
          <w:sz w:val="24"/>
        </w:rPr>
      </w:pPr>
    </w:p>
    <w:p w:rsidR="00A60E7F" w:rsidRDefault="00A60E7F" w:rsidP="00A60E7F">
      <w:pPr>
        <w:ind w:firstLine="480"/>
        <w:rPr>
          <w:rFonts w:ascii="宋体" w:eastAsia="宋体" w:hAnsi="宋体"/>
          <w:color w:val="000000" w:themeColor="text1"/>
          <w:sz w:val="24"/>
        </w:rPr>
      </w:pPr>
      <w:r w:rsidRPr="00E82CDD">
        <w:rPr>
          <w:rFonts w:ascii="宋体" w:eastAsia="宋体" w:hAnsi="宋体" w:hint="eastAsia"/>
          <w:color w:val="000000" w:themeColor="text1"/>
          <w:sz w:val="24"/>
        </w:rPr>
        <w:t>策略提交的是</w:t>
      </w:r>
      <w:proofErr w:type="gramStart"/>
      <w:r w:rsidRPr="00E82CDD">
        <w:rPr>
          <w:rFonts w:ascii="宋体" w:eastAsia="宋体" w:hAnsi="宋体" w:hint="eastAsia"/>
          <w:b/>
          <w:bCs/>
          <w:color w:val="000000" w:themeColor="text1"/>
          <w:sz w:val="24"/>
        </w:rPr>
        <w:t>回测模式</w:t>
      </w:r>
      <w:proofErr w:type="gramEnd"/>
      <w:r w:rsidRPr="00E82CDD">
        <w:rPr>
          <w:rFonts w:ascii="宋体" w:eastAsia="宋体" w:hAnsi="宋体" w:hint="eastAsia"/>
          <w:b/>
          <w:bCs/>
          <w:color w:val="000000" w:themeColor="text1"/>
          <w:sz w:val="24"/>
        </w:rPr>
        <w:t>的策略</w:t>
      </w:r>
      <w:r w:rsidRPr="00E82CDD">
        <w:rPr>
          <w:rFonts w:ascii="宋体" w:eastAsia="宋体" w:hAnsi="宋体" w:hint="eastAsia"/>
          <w:color w:val="000000" w:themeColor="text1"/>
          <w:sz w:val="24"/>
        </w:rPr>
        <w:t>，不是实时模式的策略。</w:t>
      </w:r>
    </w:p>
    <w:p w:rsidR="00A60E7F" w:rsidRDefault="00A60E7F" w:rsidP="00A60E7F">
      <w:pPr>
        <w:ind w:firstLine="480"/>
        <w:rPr>
          <w:rFonts w:ascii="宋体" w:eastAsia="宋体" w:hAnsi="宋体"/>
          <w:color w:val="000000" w:themeColor="text1"/>
          <w:sz w:val="24"/>
        </w:rPr>
      </w:pPr>
      <w:r w:rsidRPr="00E82CDD">
        <w:rPr>
          <w:rFonts w:ascii="宋体" w:eastAsia="宋体" w:hAnsi="宋体"/>
          <w:b/>
          <w:bCs/>
          <w:color w:val="000000" w:themeColor="text1"/>
          <w:sz w:val="24"/>
        </w:rPr>
        <w:t>P</w:t>
      </w:r>
      <w:r w:rsidRPr="00E82CDD">
        <w:rPr>
          <w:rFonts w:ascii="宋体" w:eastAsia="宋体" w:hAnsi="宋体" w:hint="eastAsia"/>
          <w:b/>
          <w:bCs/>
          <w:color w:val="000000" w:themeColor="text1"/>
          <w:sz w:val="24"/>
        </w:rPr>
        <w:t>ython为</w:t>
      </w:r>
      <w:proofErr w:type="spellStart"/>
      <w:r w:rsidRPr="00E82CDD">
        <w:rPr>
          <w:rFonts w:ascii="宋体" w:eastAsia="宋体" w:hAnsi="宋体"/>
          <w:b/>
          <w:bCs/>
          <w:color w:val="000000" w:themeColor="text1"/>
          <w:sz w:val="24"/>
        </w:rPr>
        <w:t>run_backtest</w:t>
      </w:r>
      <w:proofErr w:type="spellEnd"/>
      <w:proofErr w:type="gramStart"/>
      <w:r>
        <w:rPr>
          <w:rFonts w:ascii="宋体" w:eastAsia="宋体" w:hAnsi="宋体" w:hint="eastAsia"/>
          <w:b/>
          <w:bCs/>
          <w:color w:val="000000" w:themeColor="text1"/>
          <w:sz w:val="24"/>
        </w:rPr>
        <w:t>回测</w:t>
      </w:r>
      <w:r w:rsidRPr="00FB6CA5">
        <w:rPr>
          <w:rFonts w:ascii="宋体" w:eastAsia="宋体" w:hAnsi="宋体" w:hint="eastAsia"/>
          <w:b/>
          <w:bCs/>
          <w:color w:val="000000" w:themeColor="text1"/>
          <w:sz w:val="24"/>
        </w:rPr>
        <w:t>模式</w:t>
      </w:r>
      <w:proofErr w:type="gramEnd"/>
      <w:r>
        <w:rPr>
          <w:rFonts w:ascii="宋体" w:eastAsia="宋体" w:hAnsi="宋体" w:hint="eastAsia"/>
          <w:color w:val="000000" w:themeColor="text1"/>
          <w:sz w:val="24"/>
        </w:rPr>
        <w:t>，不是</w:t>
      </w:r>
      <w:proofErr w:type="spellStart"/>
      <w:r w:rsidRPr="00E82CDD">
        <w:rPr>
          <w:rFonts w:ascii="宋体" w:eastAsia="宋体" w:hAnsi="宋体"/>
          <w:color w:val="000000" w:themeColor="text1"/>
          <w:sz w:val="24"/>
        </w:rPr>
        <w:t>run_realtrade</w:t>
      </w:r>
      <w:proofErr w:type="spellEnd"/>
      <w:r>
        <w:rPr>
          <w:rFonts w:ascii="宋体" w:eastAsia="宋体" w:hAnsi="宋体" w:hint="eastAsia"/>
          <w:color w:val="000000" w:themeColor="text1"/>
          <w:sz w:val="24"/>
        </w:rPr>
        <w:t>实时模式。</w:t>
      </w:r>
    </w:p>
    <w:p w:rsidR="00A60E7F" w:rsidRPr="00E82CDD" w:rsidRDefault="00A60E7F" w:rsidP="00A60E7F">
      <w:pPr>
        <w:ind w:firstLine="480"/>
        <w:rPr>
          <w:rFonts w:ascii="宋体" w:eastAsia="宋体" w:hAnsi="宋体"/>
          <w:color w:val="000000" w:themeColor="text1"/>
          <w:sz w:val="24"/>
        </w:rPr>
      </w:pPr>
      <w:proofErr w:type="spellStart"/>
      <w:r w:rsidRPr="00FB6CA5">
        <w:rPr>
          <w:rFonts w:ascii="宋体" w:eastAsia="宋体" w:hAnsi="宋体" w:hint="eastAsia"/>
          <w:b/>
          <w:bCs/>
          <w:color w:val="000000" w:themeColor="text1"/>
          <w:sz w:val="24"/>
        </w:rPr>
        <w:t>Matlab</w:t>
      </w:r>
      <w:proofErr w:type="spellEnd"/>
      <w:r w:rsidRPr="00FB6CA5">
        <w:rPr>
          <w:rFonts w:ascii="宋体" w:eastAsia="宋体" w:hAnsi="宋体" w:hint="eastAsia"/>
          <w:b/>
          <w:bCs/>
          <w:color w:val="000000" w:themeColor="text1"/>
          <w:sz w:val="24"/>
        </w:rPr>
        <w:t>为</w:t>
      </w:r>
      <w:r w:rsidRPr="00FB6CA5">
        <w:rPr>
          <w:rFonts w:ascii="宋体" w:eastAsia="宋体" w:hAnsi="宋体"/>
          <w:b/>
          <w:bCs/>
          <w:color w:val="000000" w:themeColor="text1"/>
          <w:sz w:val="24"/>
        </w:rPr>
        <w:t>traderRunBacktestV2</w:t>
      </w:r>
      <w:r w:rsidRPr="00FB6CA5">
        <w:rPr>
          <w:rFonts w:ascii="宋体" w:eastAsia="宋体" w:hAnsi="宋体" w:hint="eastAsia"/>
          <w:b/>
          <w:bCs/>
          <w:color w:val="000000" w:themeColor="text1"/>
          <w:sz w:val="24"/>
        </w:rPr>
        <w:t>回测模式</w:t>
      </w:r>
      <w:r>
        <w:rPr>
          <w:rFonts w:ascii="宋体" w:eastAsia="宋体" w:hAnsi="宋体" w:hint="eastAsia"/>
          <w:color w:val="000000" w:themeColor="text1"/>
          <w:sz w:val="24"/>
        </w:rPr>
        <w:t>，不是</w:t>
      </w:r>
      <w:r w:rsidRPr="00E82CDD">
        <w:rPr>
          <w:rFonts w:ascii="宋体" w:eastAsia="宋体" w:hAnsi="宋体"/>
          <w:color w:val="000000" w:themeColor="text1"/>
          <w:sz w:val="24"/>
        </w:rPr>
        <w:t>traderRunRealTradeV2</w:t>
      </w:r>
      <w:r>
        <w:rPr>
          <w:rFonts w:ascii="宋体" w:eastAsia="宋体" w:hAnsi="宋体" w:hint="eastAsia"/>
          <w:color w:val="000000" w:themeColor="text1"/>
          <w:sz w:val="24"/>
        </w:rPr>
        <w:t>实时模式。</w:t>
      </w:r>
    </w:p>
    <w:p w:rsidR="00A60E7F" w:rsidRPr="00FB6CA5" w:rsidRDefault="00A60E7F" w:rsidP="00A60E7F">
      <w:pPr>
        <w:rPr>
          <w:rFonts w:ascii="宋体" w:eastAsia="宋体" w:hAnsi="宋体"/>
          <w:color w:val="FF0000"/>
          <w:sz w:val="24"/>
        </w:rPr>
      </w:pPr>
    </w:p>
    <w:p w:rsidR="00A60E7F" w:rsidRDefault="00A60E7F" w:rsidP="00A60E7F">
      <w:pPr>
        <w:ind w:left="420"/>
        <w:rPr>
          <w:rFonts w:ascii="宋体" w:eastAsia="宋体" w:hAnsi="宋体"/>
          <w:color w:val="FF0000"/>
          <w:sz w:val="24"/>
        </w:rPr>
      </w:pPr>
      <w:r w:rsidRPr="003F020B">
        <w:rPr>
          <w:rFonts w:ascii="宋体" w:eastAsia="宋体" w:hAnsi="宋体" w:hint="eastAsia"/>
          <w:color w:val="FF0000"/>
          <w:sz w:val="24"/>
        </w:rPr>
        <w:t>以python为例，</w:t>
      </w:r>
      <w:proofErr w:type="spellStart"/>
      <w:r>
        <w:rPr>
          <w:rFonts w:ascii="宋体" w:eastAsia="宋体" w:hAnsi="宋体" w:hint="eastAsia"/>
          <w:color w:val="FF0000"/>
          <w:sz w:val="24"/>
        </w:rPr>
        <w:t>matlab</w:t>
      </w:r>
      <w:proofErr w:type="spellEnd"/>
      <w:r w:rsidRPr="003F020B">
        <w:rPr>
          <w:rFonts w:ascii="宋体" w:eastAsia="宋体" w:hAnsi="宋体" w:hint="eastAsia"/>
          <w:color w:val="FF0000"/>
          <w:sz w:val="24"/>
        </w:rPr>
        <w:t>的操作方法一致。</w:t>
      </w:r>
    </w:p>
    <w:p w:rsidR="00A60E7F" w:rsidRPr="00E82CDD" w:rsidRDefault="00A60E7F" w:rsidP="00A60E7F">
      <w:pPr>
        <w:ind w:left="420"/>
        <w:rPr>
          <w:rFonts w:ascii="宋体" w:eastAsia="宋体" w:hAnsi="宋体"/>
          <w:color w:val="FF0000"/>
          <w:sz w:val="24"/>
        </w:rPr>
      </w:pPr>
      <w:proofErr w:type="gramStart"/>
      <w:r w:rsidRPr="003F020B">
        <w:rPr>
          <w:rFonts w:ascii="宋体" w:eastAsia="宋体" w:hAnsi="宋体" w:hint="eastAsia"/>
          <w:color w:val="FF0000"/>
          <w:sz w:val="24"/>
        </w:rPr>
        <w:t>以三均线</w:t>
      </w:r>
      <w:proofErr w:type="gramEnd"/>
      <w:r w:rsidRPr="003F020B">
        <w:rPr>
          <w:rFonts w:ascii="宋体" w:eastAsia="宋体" w:hAnsi="宋体" w:hint="eastAsia"/>
          <w:color w:val="FF0000"/>
          <w:sz w:val="24"/>
        </w:rPr>
        <w:t>策略为例，策略文件名为:</w:t>
      </w:r>
      <w:r w:rsidRPr="003F020B">
        <w:rPr>
          <w:rFonts w:ascii="宋体" w:eastAsia="宋体" w:hAnsi="宋体"/>
          <w:color w:val="FF0000"/>
          <w:sz w:val="24"/>
        </w:rPr>
        <w:t xml:space="preserve"> ThreeLines.py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</w:t>
      </w:r>
    </w:p>
    <w:p w:rsidR="00A60E7F" w:rsidRDefault="00A60E7F" w:rsidP="00A60E7F">
      <w:pPr>
        <w:pStyle w:val="3"/>
      </w:pPr>
      <w:r>
        <w:rPr>
          <w:rFonts w:hint="eastAsia"/>
        </w:rPr>
        <w:t>5.1</w:t>
      </w:r>
      <w:r>
        <w:t xml:space="preserve"> </w:t>
      </w:r>
      <w:r w:rsidRPr="00444ECD">
        <w:rPr>
          <w:rFonts w:hint="eastAsia"/>
        </w:rPr>
        <w:t>方法</w:t>
      </w:r>
      <w:r>
        <w:rPr>
          <w:rFonts w:hint="eastAsia"/>
        </w:rPr>
        <w:t>一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hint="eastAsia"/>
        </w:rPr>
        <w:t xml:space="preserve"> </w:t>
      </w:r>
      <w:r>
        <w:t xml:space="preserve">  </w:t>
      </w:r>
      <w:r w:rsidRPr="00380E3B">
        <w:rPr>
          <w:rFonts w:ascii="宋体" w:eastAsia="宋体" w:hAnsi="宋体" w:hint="eastAsia"/>
          <w:sz w:val="24"/>
          <w:szCs w:val="28"/>
        </w:rPr>
        <w:t>先运行策略，得出绩效结果</w:t>
      </w:r>
      <w:r>
        <w:rPr>
          <w:rFonts w:ascii="宋体" w:eastAsia="宋体" w:hAnsi="宋体" w:hint="eastAsia"/>
          <w:sz w:val="24"/>
          <w:szCs w:val="28"/>
        </w:rPr>
        <w:t>后，</w:t>
      </w:r>
      <w:r w:rsidRPr="00380E3B">
        <w:rPr>
          <w:rFonts w:ascii="宋体" w:eastAsia="宋体" w:hAnsi="宋体" w:hint="eastAsia"/>
          <w:sz w:val="24"/>
          <w:szCs w:val="28"/>
        </w:rPr>
        <w:t>将策略导入本地策略池，</w:t>
      </w:r>
      <w:r>
        <w:rPr>
          <w:rFonts w:ascii="宋体" w:eastAsia="宋体" w:hAnsi="宋体" w:hint="eastAsia"/>
          <w:sz w:val="24"/>
          <w:szCs w:val="28"/>
        </w:rPr>
        <w:t>再</w:t>
      </w:r>
      <w:r w:rsidRPr="00380E3B">
        <w:rPr>
          <w:rFonts w:ascii="宋体" w:eastAsia="宋体" w:hAnsi="宋体" w:hint="eastAsia"/>
          <w:sz w:val="24"/>
          <w:szCs w:val="28"/>
        </w:rPr>
        <w:t>导入</w:t>
      </w:r>
      <w:proofErr w:type="gramStart"/>
      <w:r w:rsidRPr="00380E3B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380E3B">
        <w:rPr>
          <w:rFonts w:ascii="宋体" w:eastAsia="宋体" w:hAnsi="宋体" w:hint="eastAsia"/>
          <w:sz w:val="24"/>
          <w:szCs w:val="28"/>
        </w:rPr>
        <w:t>策略池。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 xml:space="preserve">   </w:t>
      </w:r>
    </w:p>
    <w:p w:rsidR="00A60E7F" w:rsidRDefault="00A60E7F" w:rsidP="00A60E7F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CB1067">
        <w:rPr>
          <w:rFonts w:ascii="宋体" w:eastAsia="宋体" w:hAnsi="宋体" w:hint="eastAsia"/>
          <w:b/>
          <w:bCs/>
          <w:sz w:val="24"/>
          <w:szCs w:val="28"/>
        </w:rPr>
        <w:t>步骤1：</w:t>
      </w:r>
      <w:r>
        <w:rPr>
          <w:rFonts w:ascii="宋体" w:eastAsia="宋体" w:hAnsi="宋体" w:hint="eastAsia"/>
          <w:sz w:val="24"/>
          <w:szCs w:val="28"/>
        </w:rPr>
        <w:t>直接运行策略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64121A9" wp14:editId="4BB52AFC">
            <wp:extent cx="5432698" cy="3267075"/>
            <wp:effectExtent l="19050" t="19050" r="158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401" cy="3275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</w:t>
      </w:r>
      <w:r>
        <w:rPr>
          <w:rFonts w:ascii="宋体" w:eastAsia="宋体" w:hAnsi="宋体" w:hint="eastAsia"/>
          <w:sz w:val="24"/>
          <w:szCs w:val="28"/>
        </w:rPr>
        <w:t>在</w:t>
      </w:r>
      <w:proofErr w:type="spellStart"/>
      <w:r>
        <w:rPr>
          <w:rFonts w:ascii="宋体" w:eastAsia="宋体" w:hAnsi="宋体" w:hint="eastAsia"/>
          <w:sz w:val="24"/>
          <w:szCs w:val="28"/>
        </w:rPr>
        <w:t>pythonIDE</w:t>
      </w:r>
      <w:proofErr w:type="spellEnd"/>
      <w:r>
        <w:rPr>
          <w:rFonts w:ascii="宋体" w:eastAsia="宋体" w:hAnsi="宋体" w:hint="eastAsia"/>
          <w:sz w:val="24"/>
          <w:szCs w:val="28"/>
        </w:rPr>
        <w:t>中打开策略代码文件，运行代码。</w:t>
      </w:r>
    </w:p>
    <w:p w:rsidR="00A60E7F" w:rsidRPr="00380E3B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Pr="00F611BB" w:rsidRDefault="00A60E7F" w:rsidP="00A60E7F">
      <w:pPr>
        <w:ind w:firstLineChars="200" w:firstLine="482"/>
        <w:rPr>
          <w:rFonts w:ascii="宋体" w:eastAsia="宋体" w:hAnsi="宋体"/>
          <w:bCs/>
          <w:sz w:val="24"/>
        </w:rPr>
      </w:pPr>
      <w:r w:rsidRPr="00605F81">
        <w:rPr>
          <w:rFonts w:ascii="宋体" w:eastAsia="宋体" w:hAnsi="宋体" w:hint="eastAsia"/>
          <w:b/>
          <w:sz w:val="24"/>
        </w:rPr>
        <w:t>步骤2：</w:t>
      </w:r>
      <w:r w:rsidRPr="00F611BB">
        <w:rPr>
          <w:rFonts w:ascii="宋体" w:eastAsia="宋体" w:hAnsi="宋体" w:hint="eastAsia"/>
          <w:bCs/>
          <w:sz w:val="24"/>
        </w:rPr>
        <w:t>导入本地策略池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运行结果出来后，在Auto-Trader界面的【策略回测】里面，将得到该策略的绩效结果。如下图，该绩效结果界面有一个【立即导入到资源池】按钮，点击该按钮。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Pr="00B62F32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C49F799" wp14:editId="4CAC9993">
            <wp:extent cx="5274310" cy="3467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进入【导入策略】的页面：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4831F7" wp14:editId="7DB1A4F2">
            <wp:extent cx="5274310" cy="3601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Pr="00075682" w:rsidRDefault="00A60E7F" w:rsidP="00A60E7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sz w:val="24"/>
          <w:szCs w:val="28"/>
        </w:rPr>
        <w:t>按照语言选择</w:t>
      </w:r>
      <w:proofErr w:type="spellStart"/>
      <w:r w:rsidRPr="00075682">
        <w:rPr>
          <w:rFonts w:ascii="宋体" w:eastAsia="宋体" w:hAnsi="宋体" w:hint="eastAsia"/>
          <w:sz w:val="24"/>
          <w:szCs w:val="28"/>
        </w:rPr>
        <w:t>Matlab</w:t>
      </w:r>
      <w:proofErr w:type="spellEnd"/>
      <w:r w:rsidRPr="00075682">
        <w:rPr>
          <w:rFonts w:ascii="宋体" w:eastAsia="宋体" w:hAnsi="宋体" w:hint="eastAsia"/>
          <w:sz w:val="24"/>
          <w:szCs w:val="28"/>
        </w:rPr>
        <w:t>或者Python。</w:t>
      </w:r>
    </w:p>
    <w:p w:rsidR="00A60E7F" w:rsidRDefault="00A60E7F" w:rsidP="00A60E7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【策略脚本】中，如果只有一个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文件，则在【策略脚本】中添加刚才运行的策略即可。如果策略包括策略函数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</w:t>
      </w:r>
      <w:proofErr w:type="gramStart"/>
      <w:r>
        <w:rPr>
          <w:rFonts w:ascii="宋体" w:eastAsia="宋体" w:hAnsi="宋体" w:hint="eastAsia"/>
          <w:sz w:val="24"/>
          <w:szCs w:val="28"/>
        </w:rPr>
        <w:t>和回测脚本</w:t>
      </w:r>
      <w:proofErr w:type="spellStart"/>
      <w:proofErr w:type="gramEnd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文件，则【策略脚本】中放策略函数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文件，【回测脚本】中放回测脚本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文件。</w:t>
      </w:r>
    </w:p>
    <w:p w:rsidR="00A60E7F" w:rsidRPr="00075682" w:rsidRDefault="00A60E7F" w:rsidP="00A60E7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b/>
          <w:bCs/>
          <w:sz w:val="24"/>
          <w:szCs w:val="28"/>
        </w:rPr>
        <w:t>【策略名】</w:t>
      </w:r>
      <w:r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便是</w:t>
      </w:r>
      <w:r w:rsidRPr="00075682">
        <w:rPr>
          <w:rFonts w:ascii="宋体" w:eastAsia="宋体" w:hAnsi="宋体" w:hint="eastAsia"/>
          <w:sz w:val="24"/>
          <w:szCs w:val="28"/>
        </w:rPr>
        <w:t>前面策略命名的要求，</w:t>
      </w:r>
      <w:r w:rsidRPr="00075682">
        <w:rPr>
          <w:rFonts w:ascii="宋体" w:eastAsia="宋体" w:hAnsi="宋体" w:hint="eastAsia"/>
          <w:b/>
          <w:bCs/>
          <w:sz w:val="24"/>
          <w:szCs w:val="28"/>
        </w:rPr>
        <w:t>此处命名务必按照要求严格填写。</w:t>
      </w:r>
    </w:p>
    <w:p w:rsidR="00A60E7F" w:rsidRDefault="00A60E7F" w:rsidP="00A60E7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sz w:val="24"/>
          <w:szCs w:val="28"/>
        </w:rPr>
        <w:t>其余地方</w:t>
      </w:r>
      <w:r>
        <w:rPr>
          <w:rFonts w:ascii="宋体" w:eastAsia="宋体" w:hAnsi="宋体" w:hint="eastAsia"/>
          <w:sz w:val="24"/>
          <w:szCs w:val="28"/>
        </w:rPr>
        <w:t>根据实际</w:t>
      </w:r>
      <w:r w:rsidRPr="00075682">
        <w:rPr>
          <w:rFonts w:ascii="宋体" w:eastAsia="宋体" w:hAnsi="宋体" w:hint="eastAsia"/>
          <w:sz w:val="24"/>
          <w:szCs w:val="28"/>
        </w:rPr>
        <w:t>情况填写。</w:t>
      </w:r>
    </w:p>
    <w:p w:rsidR="00A60E7F" w:rsidRDefault="00A60E7F" w:rsidP="00A60E7F">
      <w:pPr>
        <w:ind w:left="480"/>
        <w:rPr>
          <w:rFonts w:ascii="宋体" w:eastAsia="宋体" w:hAnsi="宋体"/>
          <w:sz w:val="24"/>
          <w:szCs w:val="28"/>
        </w:rPr>
      </w:pPr>
    </w:p>
    <w:p w:rsidR="00A60E7F" w:rsidRPr="00075682" w:rsidRDefault="00A60E7F" w:rsidP="00A60E7F">
      <w:pPr>
        <w:ind w:left="480"/>
        <w:rPr>
          <w:rFonts w:ascii="宋体" w:eastAsia="宋体" w:hAnsi="宋体"/>
          <w:b/>
          <w:bCs/>
          <w:sz w:val="24"/>
          <w:szCs w:val="28"/>
        </w:rPr>
      </w:pPr>
      <w:r w:rsidRPr="00075682">
        <w:rPr>
          <w:rFonts w:ascii="宋体" w:eastAsia="宋体" w:hAnsi="宋体" w:hint="eastAsia"/>
          <w:b/>
          <w:bCs/>
          <w:sz w:val="24"/>
          <w:szCs w:val="28"/>
        </w:rPr>
        <w:t>若为</w:t>
      </w:r>
      <w:proofErr w:type="spellStart"/>
      <w:r w:rsidRPr="00075682">
        <w:rPr>
          <w:rFonts w:ascii="宋体" w:eastAsia="宋体" w:hAnsi="宋体" w:hint="eastAsia"/>
          <w:b/>
          <w:bCs/>
          <w:sz w:val="24"/>
          <w:szCs w:val="28"/>
        </w:rPr>
        <w:t>Matlab</w:t>
      </w:r>
      <w:proofErr w:type="spellEnd"/>
      <w:r w:rsidRPr="00075682">
        <w:rPr>
          <w:rFonts w:ascii="宋体" w:eastAsia="宋体" w:hAnsi="宋体" w:hint="eastAsia"/>
          <w:b/>
          <w:bCs/>
          <w:sz w:val="24"/>
          <w:szCs w:val="28"/>
        </w:rPr>
        <w:t>代码：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8C3F1DB" wp14:editId="50221F12">
            <wp:extent cx="5274310" cy="3551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</w:t>
      </w: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代码一般有两个m文件，策略函数m文件放到【策略脚本】，</w:t>
      </w:r>
      <w:proofErr w:type="gramStart"/>
      <w:r>
        <w:rPr>
          <w:rFonts w:ascii="宋体" w:eastAsia="宋体" w:hAnsi="宋体" w:hint="eastAsia"/>
          <w:sz w:val="24"/>
          <w:szCs w:val="28"/>
        </w:rPr>
        <w:t>回测脚本</w:t>
      </w:r>
      <w:proofErr w:type="gramEnd"/>
      <w:r>
        <w:rPr>
          <w:rFonts w:ascii="宋体" w:eastAsia="宋体" w:hAnsi="宋体" w:hint="eastAsia"/>
          <w:sz w:val="24"/>
          <w:szCs w:val="28"/>
        </w:rPr>
        <w:t>m文件放到【回测脚本】。</w:t>
      </w:r>
    </w:p>
    <w:p w:rsidR="00A60E7F" w:rsidRDefault="00A60E7F" w:rsidP="00A60E7F">
      <w:pPr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 w:rsidRPr="00ED1073">
        <w:rPr>
          <w:rFonts w:ascii="宋体" w:eastAsia="宋体" w:hAnsi="宋体" w:hint="eastAsia"/>
          <w:b/>
          <w:bCs/>
          <w:sz w:val="24"/>
          <w:szCs w:val="28"/>
        </w:rPr>
        <w:t xml:space="preserve">【策略名】 </w:t>
      </w:r>
      <w:r>
        <w:rPr>
          <w:rFonts w:ascii="宋体" w:eastAsia="宋体" w:hAnsi="宋体" w:hint="eastAsia"/>
          <w:sz w:val="24"/>
          <w:szCs w:val="28"/>
        </w:rPr>
        <w:t>便</w:t>
      </w:r>
      <w:r w:rsidRPr="00ED1073">
        <w:rPr>
          <w:rFonts w:ascii="宋体" w:eastAsia="宋体" w:hAnsi="宋体" w:hint="eastAsia"/>
          <w:sz w:val="24"/>
          <w:szCs w:val="28"/>
        </w:rPr>
        <w:t>是前面策略命名的要求，</w:t>
      </w:r>
      <w:r w:rsidRPr="00ED1073">
        <w:rPr>
          <w:rFonts w:ascii="宋体" w:eastAsia="宋体" w:hAnsi="宋体" w:hint="eastAsia"/>
          <w:b/>
          <w:bCs/>
          <w:sz w:val="24"/>
          <w:szCs w:val="28"/>
        </w:rPr>
        <w:t>此处命名务必按照要求严格填写。</w:t>
      </w:r>
    </w:p>
    <w:p w:rsidR="00A60E7F" w:rsidRPr="00772408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Pr="00772408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72408">
        <w:rPr>
          <w:rFonts w:ascii="宋体" w:eastAsia="宋体" w:hAnsi="宋体" w:hint="eastAsia"/>
          <w:sz w:val="24"/>
          <w:szCs w:val="28"/>
        </w:rPr>
        <w:t>回到【策略研究】中查看【本地策略池】，会看到刚导入的策略，显示的名字便是【策略名】。</w:t>
      </w:r>
    </w:p>
    <w:p w:rsidR="00A60E7F" w:rsidRDefault="00A60E7F" w:rsidP="00A60E7F">
      <w:pPr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A73F7C3" wp14:editId="7DF4E4E7">
            <wp:extent cx="5274310" cy="3306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Pr="00ED1073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r w:rsidRPr="00772408">
        <w:rPr>
          <w:rFonts w:ascii="宋体" w:eastAsia="宋体" w:hAnsi="宋体" w:hint="eastAsia"/>
          <w:b/>
          <w:bCs/>
          <w:sz w:val="24"/>
          <w:szCs w:val="28"/>
        </w:rPr>
        <w:lastRenderedPageBreak/>
        <w:t>步骤3：</w:t>
      </w:r>
      <w:r>
        <w:rPr>
          <w:rFonts w:ascii="宋体" w:eastAsia="宋体" w:hAnsi="宋体" w:hint="eastAsia"/>
          <w:sz w:val="24"/>
          <w:szCs w:val="28"/>
        </w:rPr>
        <w:t>导入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在【本地策略池】中，点击我们目标策略的左上角，在弹出的选项中，点击【同步到私有云】，即可以将策略导入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87342E" wp14:editId="4BE9AE03">
            <wp:extent cx="5274310" cy="3315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查看【私有云策略池】，可看到导入的策略，即完成了策略的提交。</w:t>
      </w:r>
    </w:p>
    <w:p w:rsidR="00A60E7F" w:rsidRPr="00772408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0B97644" wp14:editId="45FAFA3A">
            <wp:extent cx="5274310" cy="3302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Pr="00075682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pStyle w:val="3"/>
      </w:pPr>
      <w:r>
        <w:rPr>
          <w:rFonts w:hint="eastAsia"/>
        </w:rPr>
        <w:t>5.2</w:t>
      </w:r>
      <w:r>
        <w:t xml:space="preserve"> </w:t>
      </w:r>
      <w:r w:rsidRPr="00444ECD">
        <w:rPr>
          <w:rFonts w:hint="eastAsia"/>
        </w:rPr>
        <w:t>方法</w:t>
      </w:r>
      <w:r>
        <w:rPr>
          <w:rFonts w:hint="eastAsia"/>
        </w:rPr>
        <w:t>二</w:t>
      </w:r>
    </w:p>
    <w:p w:rsidR="00A60E7F" w:rsidRPr="00444ECD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44ECD">
        <w:rPr>
          <w:rFonts w:ascii="宋体" w:eastAsia="宋体" w:hAnsi="宋体" w:hint="eastAsia"/>
          <w:sz w:val="24"/>
          <w:szCs w:val="28"/>
        </w:rPr>
        <w:t>先将策略导入本地策略池，再运行代码，</w:t>
      </w:r>
      <w:r w:rsidRPr="00444ECD">
        <w:rPr>
          <w:rFonts w:ascii="宋体" w:eastAsia="宋体" w:hAnsi="宋体" w:hint="eastAsia"/>
          <w:b/>
          <w:bCs/>
          <w:sz w:val="24"/>
          <w:szCs w:val="28"/>
        </w:rPr>
        <w:t>得到绩效结果之后</w:t>
      </w:r>
      <w:r w:rsidRPr="00444ECD">
        <w:rPr>
          <w:rFonts w:ascii="宋体" w:eastAsia="宋体" w:hAnsi="宋体" w:hint="eastAsia"/>
          <w:sz w:val="24"/>
          <w:szCs w:val="28"/>
        </w:rPr>
        <w:t>，再将策略导入</w:t>
      </w:r>
      <w:proofErr w:type="gramStart"/>
      <w:r w:rsidRPr="00444ECD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444ECD">
        <w:rPr>
          <w:rFonts w:ascii="宋体" w:eastAsia="宋体" w:hAnsi="宋体" w:hint="eastAsia"/>
          <w:sz w:val="24"/>
          <w:szCs w:val="28"/>
        </w:rPr>
        <w:t>策略池。</w:t>
      </w:r>
    </w:p>
    <w:p w:rsidR="00A60E7F" w:rsidRPr="00444ECD" w:rsidRDefault="00A60E7F" w:rsidP="00A60E7F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CB1067">
        <w:rPr>
          <w:rFonts w:ascii="宋体" w:eastAsia="宋体" w:hAnsi="宋体" w:hint="eastAsia"/>
          <w:b/>
          <w:bCs/>
          <w:sz w:val="24"/>
          <w:szCs w:val="28"/>
        </w:rPr>
        <w:t>步骤1：</w:t>
      </w:r>
      <w:r>
        <w:rPr>
          <w:rFonts w:ascii="宋体" w:eastAsia="宋体" w:hAnsi="宋体" w:hint="eastAsia"/>
          <w:sz w:val="24"/>
          <w:szCs w:val="28"/>
        </w:rPr>
        <w:t>将策略导入本地策略池</w:t>
      </w: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</w:rPr>
      </w:pPr>
    </w:p>
    <w:p w:rsidR="00A60E7F" w:rsidRDefault="00A60E7F" w:rsidP="00A60E7F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在Auto-Trader软件界面的【我的策略】里面，如下图，点击【已有策略？立即导入】</w:t>
      </w:r>
    </w:p>
    <w:p w:rsidR="00A60E7F" w:rsidRDefault="00A60E7F" w:rsidP="00A60E7F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AF5562C" wp14:editId="00F79A40">
            <wp:extent cx="5274310" cy="2893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   </w:t>
      </w:r>
    </w:p>
    <w:p w:rsidR="00A60E7F" w:rsidRPr="00772408" w:rsidRDefault="00A60E7F" w:rsidP="00A60E7F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   </w:t>
      </w:r>
      <w:r>
        <w:rPr>
          <w:rFonts w:ascii="宋体" w:eastAsia="宋体" w:hAnsi="宋体" w:hint="eastAsia"/>
          <w:sz w:val="24"/>
        </w:rPr>
        <w:t>然后按照【导入策略】填写信息，导入策略代码，</w:t>
      </w:r>
      <w:r w:rsidRPr="00772408">
        <w:rPr>
          <w:rFonts w:ascii="宋体" w:eastAsia="宋体" w:hAnsi="宋体" w:hint="eastAsia"/>
          <w:b/>
          <w:bCs/>
          <w:sz w:val="24"/>
        </w:rPr>
        <w:t>并按照要求填写策略名字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AEE40E7" wp14:editId="313CB390">
            <wp:extent cx="5274310" cy="3500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</w:p>
    <w:p w:rsidR="00A60E7F" w:rsidRPr="00FB3288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  <w:r>
        <w:rPr>
          <w:rFonts w:ascii="宋体" w:eastAsia="宋体" w:hAnsi="宋体" w:hint="eastAsia"/>
          <w:sz w:val="24"/>
          <w:szCs w:val="28"/>
        </w:rPr>
        <w:t>在【策略研究】中看到新导入的策略，</w:t>
      </w:r>
      <w:r w:rsidRPr="00567665">
        <w:rPr>
          <w:rFonts w:ascii="宋体" w:eastAsia="宋体" w:hAnsi="宋体" w:hint="eastAsia"/>
          <w:b/>
          <w:bCs/>
          <w:sz w:val="24"/>
          <w:szCs w:val="28"/>
        </w:rPr>
        <w:t>但绩效是空白的</w:t>
      </w:r>
    </w:p>
    <w:p w:rsidR="00A60E7F" w:rsidRDefault="00A60E7F" w:rsidP="00A60E7F">
      <w:pPr>
        <w:rPr>
          <w:sz w:val="22"/>
        </w:rPr>
      </w:pPr>
      <w:r>
        <w:rPr>
          <w:noProof/>
        </w:rPr>
        <w:drawing>
          <wp:inline distT="0" distB="0" distL="0" distR="0" wp14:anchorId="56E650EB" wp14:editId="5CBB24FE">
            <wp:extent cx="5274310" cy="3581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sz w:val="22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Pr="00567665">
        <w:rPr>
          <w:rFonts w:ascii="宋体" w:eastAsia="宋体" w:hAnsi="宋体"/>
          <w:sz w:val="24"/>
          <w:szCs w:val="28"/>
        </w:rPr>
        <w:t xml:space="preserve">  </w:t>
      </w:r>
      <w:r w:rsidRPr="00567665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567665">
        <w:rPr>
          <w:rFonts w:ascii="宋体" w:eastAsia="宋体" w:hAnsi="宋体" w:hint="eastAsia"/>
          <w:b/>
          <w:bCs/>
          <w:sz w:val="24"/>
          <w:szCs w:val="28"/>
        </w:rPr>
        <w:t>步骤2：</w:t>
      </w:r>
      <w:r w:rsidRPr="00567665">
        <w:rPr>
          <w:rFonts w:ascii="宋体" w:eastAsia="宋体" w:hAnsi="宋体" w:hint="eastAsia"/>
          <w:sz w:val="24"/>
          <w:szCs w:val="28"/>
        </w:rPr>
        <w:t>运行策略，得到绩效信息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  <w:r>
        <w:rPr>
          <w:rFonts w:ascii="宋体" w:eastAsia="宋体" w:hAnsi="宋体" w:hint="eastAsia"/>
          <w:sz w:val="24"/>
          <w:szCs w:val="28"/>
        </w:rPr>
        <w:t>点击策略右上角，打开策略代码文件夹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9EE2FC5" wp14:editId="41AB98FE">
            <wp:extent cx="5274310" cy="36671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弹出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策略文件夹</w:t>
      </w:r>
      <w:r>
        <w:rPr>
          <w:rFonts w:ascii="宋体" w:eastAsia="宋体" w:hAnsi="宋体" w:hint="eastAsia"/>
          <w:sz w:val="24"/>
          <w:szCs w:val="28"/>
        </w:rPr>
        <w:t>之后，将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此文件夹中的策略文件</w:t>
      </w:r>
      <w:r>
        <w:rPr>
          <w:rFonts w:ascii="宋体" w:eastAsia="宋体" w:hAnsi="宋体" w:hint="eastAsia"/>
          <w:sz w:val="24"/>
          <w:szCs w:val="28"/>
        </w:rPr>
        <w:t>放到</w:t>
      </w:r>
      <w:proofErr w:type="spellStart"/>
      <w:r>
        <w:rPr>
          <w:rFonts w:ascii="宋体" w:eastAsia="宋体" w:hAnsi="宋体" w:hint="eastAsia"/>
          <w:sz w:val="24"/>
          <w:szCs w:val="28"/>
        </w:rPr>
        <w:t>pythonIDE</w:t>
      </w:r>
      <w:proofErr w:type="spellEnd"/>
      <w:r>
        <w:rPr>
          <w:rFonts w:ascii="宋体" w:eastAsia="宋体" w:hAnsi="宋体" w:hint="eastAsia"/>
          <w:sz w:val="24"/>
          <w:szCs w:val="28"/>
        </w:rPr>
        <w:t>中运行，如果是</w:t>
      </w: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文件，则放到本地</w:t>
      </w: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软件中运行。</w:t>
      </w:r>
    </w:p>
    <w:p w:rsidR="00A60E7F" w:rsidRPr="000D09E9" w:rsidRDefault="00A60E7F" w:rsidP="00A60E7F">
      <w:pPr>
        <w:ind w:firstLine="480"/>
        <w:rPr>
          <w:rFonts w:ascii="宋体" w:eastAsia="宋体" w:hAnsi="宋体"/>
          <w:b/>
          <w:bCs/>
          <w:sz w:val="24"/>
          <w:szCs w:val="28"/>
        </w:rPr>
      </w:pPr>
      <w:r w:rsidRPr="000D09E9">
        <w:rPr>
          <w:rFonts w:ascii="宋体" w:eastAsia="宋体" w:hAnsi="宋体" w:hint="eastAsia"/>
          <w:b/>
          <w:bCs/>
          <w:sz w:val="24"/>
          <w:szCs w:val="28"/>
        </w:rPr>
        <w:t>注意：此时不能改变</w:t>
      </w:r>
      <w:proofErr w:type="spellStart"/>
      <w:r w:rsidRPr="000D09E9">
        <w:rPr>
          <w:rFonts w:ascii="宋体" w:eastAsia="宋体" w:hAnsi="宋体" w:hint="eastAsia"/>
          <w:b/>
          <w:bCs/>
          <w:sz w:val="24"/>
          <w:szCs w:val="28"/>
        </w:rPr>
        <w:t>py</w:t>
      </w:r>
      <w:proofErr w:type="spellEnd"/>
      <w:r w:rsidRPr="000D09E9">
        <w:rPr>
          <w:rFonts w:ascii="宋体" w:eastAsia="宋体" w:hAnsi="宋体" w:hint="eastAsia"/>
          <w:b/>
          <w:bCs/>
          <w:sz w:val="24"/>
          <w:szCs w:val="28"/>
        </w:rPr>
        <w:t>文件的存储路径，路径不能变！</w:t>
      </w:r>
    </w:p>
    <w:p w:rsidR="00A60E7F" w:rsidRDefault="00A60E7F" w:rsidP="00A60E7F">
      <w:pPr>
        <w:rPr>
          <w:sz w:val="22"/>
        </w:rPr>
      </w:pPr>
      <w:r>
        <w:rPr>
          <w:noProof/>
        </w:rPr>
        <w:drawing>
          <wp:inline distT="0" distB="0" distL="0" distR="0" wp14:anchorId="6181D81A" wp14:editId="4D4C43F2">
            <wp:extent cx="5274310" cy="3000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</w:p>
    <w:p w:rsidR="00A60E7F" w:rsidRDefault="00A60E7F" w:rsidP="00A60E7F">
      <w:pPr>
        <w:ind w:firstLine="465"/>
        <w:rPr>
          <w:rFonts w:ascii="宋体" w:eastAsia="宋体" w:hAnsi="宋体"/>
          <w:sz w:val="24"/>
          <w:szCs w:val="28"/>
        </w:rPr>
      </w:pPr>
      <w:r w:rsidRPr="000D09E9">
        <w:rPr>
          <w:rFonts w:ascii="宋体" w:eastAsia="宋体" w:hAnsi="宋体" w:hint="eastAsia"/>
          <w:b/>
          <w:bCs/>
          <w:sz w:val="24"/>
          <w:szCs w:val="28"/>
        </w:rPr>
        <w:t>步骤3：</w:t>
      </w:r>
      <w:r w:rsidRPr="000D09E9">
        <w:rPr>
          <w:rFonts w:ascii="宋体" w:eastAsia="宋体" w:hAnsi="宋体" w:hint="eastAsia"/>
          <w:sz w:val="24"/>
          <w:szCs w:val="28"/>
        </w:rPr>
        <w:t>导入</w:t>
      </w:r>
      <w:proofErr w:type="gramStart"/>
      <w:r w:rsidRPr="000D09E9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0D09E9">
        <w:rPr>
          <w:rFonts w:ascii="宋体" w:eastAsia="宋体" w:hAnsi="宋体" w:hint="eastAsia"/>
          <w:sz w:val="24"/>
          <w:szCs w:val="28"/>
        </w:rPr>
        <w:t>策略池</w:t>
      </w:r>
    </w:p>
    <w:p w:rsidR="00A60E7F" w:rsidRDefault="00A60E7F" w:rsidP="00A60E7F">
      <w:pPr>
        <w:ind w:firstLine="465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65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回到【策略研究】的【本地策略池】，便可以看到策略有绩效</w:t>
      </w:r>
    </w:p>
    <w:p w:rsidR="00A60E7F" w:rsidRDefault="00A60E7F" w:rsidP="00A60E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4094EA" wp14:editId="0D9D93A7">
            <wp:extent cx="5274310" cy="3550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ind w:firstLine="465"/>
        <w:rPr>
          <w:rFonts w:ascii="宋体" w:eastAsia="宋体" w:hAnsi="宋体"/>
          <w:sz w:val="24"/>
          <w:szCs w:val="28"/>
        </w:rPr>
      </w:pPr>
    </w:p>
    <w:p w:rsidR="00A60E7F" w:rsidRDefault="00A60E7F" w:rsidP="00A60E7F">
      <w:pPr>
        <w:ind w:firstLine="465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将本地已经有绩效的策略导入【私有云策略池】</w:t>
      </w:r>
    </w:p>
    <w:p w:rsidR="00A60E7F" w:rsidRDefault="00A60E7F" w:rsidP="00A60E7F">
      <w:pPr>
        <w:rPr>
          <w:sz w:val="22"/>
        </w:rPr>
      </w:pPr>
      <w:r>
        <w:rPr>
          <w:noProof/>
        </w:rPr>
        <w:drawing>
          <wp:inline distT="0" distB="0" distL="0" distR="0" wp14:anchorId="68F7F9E9" wp14:editId="0C3B50DD">
            <wp:extent cx="5274310" cy="3411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7F" w:rsidRDefault="00A60E7F" w:rsidP="00A60E7F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</w:p>
    <w:p w:rsidR="00A60E7F" w:rsidRPr="000D09E9" w:rsidRDefault="00A60E7F" w:rsidP="00A60E7F">
      <w:pPr>
        <w:rPr>
          <w:rFonts w:ascii="宋体" w:eastAsia="宋体" w:hAnsi="宋体"/>
          <w:sz w:val="24"/>
          <w:szCs w:val="28"/>
        </w:rPr>
      </w:pPr>
      <w:r w:rsidRPr="000D09E9">
        <w:rPr>
          <w:rFonts w:ascii="宋体" w:eastAsia="宋体" w:hAnsi="宋体" w:hint="eastAsia"/>
          <w:sz w:val="24"/>
          <w:szCs w:val="28"/>
        </w:rPr>
        <w:t xml:space="preserve"> </w:t>
      </w:r>
      <w:r w:rsidRPr="000D09E9">
        <w:rPr>
          <w:rFonts w:ascii="宋体" w:eastAsia="宋体" w:hAnsi="宋体"/>
          <w:sz w:val="24"/>
          <w:szCs w:val="28"/>
        </w:rPr>
        <w:t xml:space="preserve">  </w:t>
      </w:r>
      <w:r w:rsidRPr="000D09E9">
        <w:rPr>
          <w:rFonts w:ascii="宋体" w:eastAsia="宋体" w:hAnsi="宋体" w:hint="eastAsia"/>
          <w:sz w:val="24"/>
          <w:szCs w:val="28"/>
        </w:rPr>
        <w:t>在【私有云策略池】</w:t>
      </w:r>
      <w:r>
        <w:rPr>
          <w:rFonts w:ascii="宋体" w:eastAsia="宋体" w:hAnsi="宋体" w:hint="eastAsia"/>
          <w:sz w:val="24"/>
          <w:szCs w:val="28"/>
        </w:rPr>
        <w:t>可</w:t>
      </w:r>
      <w:r w:rsidRPr="000D09E9">
        <w:rPr>
          <w:rFonts w:ascii="宋体" w:eastAsia="宋体" w:hAnsi="宋体" w:hint="eastAsia"/>
          <w:sz w:val="24"/>
          <w:szCs w:val="28"/>
        </w:rPr>
        <w:t>看到导入的策略</w:t>
      </w:r>
    </w:p>
    <w:p w:rsidR="00A60E7F" w:rsidRPr="000D09E9" w:rsidRDefault="00A60E7F" w:rsidP="00A60E7F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2559C10" wp14:editId="7950C79C">
            <wp:extent cx="5274310" cy="3371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D5" w:rsidRDefault="00525CD5"/>
    <w:p w:rsidR="00C1267B" w:rsidRDefault="002F6341">
      <w:r>
        <w:rPr>
          <w:noProof/>
        </w:rPr>
        <w:drawing>
          <wp:inline distT="0" distB="0" distL="114300" distR="114300">
            <wp:extent cx="5257800" cy="2310130"/>
            <wp:effectExtent l="0" t="0" r="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0E7F" w:rsidRDefault="00A60E7F"/>
    <w:p w:rsidR="00A60E7F" w:rsidRDefault="00A60E7F" w:rsidP="00A60E7F">
      <w:r>
        <w:br w:type="page"/>
      </w:r>
    </w:p>
    <w:p w:rsidR="00A60E7F" w:rsidRDefault="00A60E7F" w:rsidP="00A60E7F">
      <w:pPr>
        <w:pStyle w:val="3"/>
        <w:jc w:val="left"/>
      </w:pPr>
      <w:r>
        <w:rPr>
          <w:rFonts w:hint="eastAsia"/>
        </w:rPr>
        <w:lastRenderedPageBreak/>
        <w:t>C</w:t>
      </w:r>
      <w:r>
        <w:rPr>
          <w:rFonts w:hint="eastAsia"/>
        </w:rPr>
        <w:t>、</w:t>
      </w:r>
      <w:r>
        <w:rPr>
          <w:rFonts w:hint="eastAsia"/>
        </w:rPr>
        <w:t>自建</w:t>
      </w:r>
      <w:r>
        <w:rPr>
          <w:rFonts w:hint="eastAsia"/>
        </w:rPr>
        <w:t>量化平台：</w:t>
      </w:r>
    </w:p>
    <w:p w:rsidR="00D57E3C" w:rsidRPr="0038249F" w:rsidRDefault="00D57E3C" w:rsidP="00D57E3C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38249F">
        <w:rPr>
          <w:rFonts w:ascii="宋体" w:eastAsia="宋体" w:hAnsi="宋体" w:hint="eastAsia"/>
          <w:sz w:val="24"/>
          <w:szCs w:val="28"/>
        </w:rPr>
        <w:t>参赛者</w:t>
      </w:r>
      <w:r>
        <w:rPr>
          <w:rFonts w:ascii="宋体" w:eastAsia="宋体" w:hAnsi="宋体" w:hint="eastAsia"/>
          <w:sz w:val="24"/>
          <w:szCs w:val="28"/>
        </w:rPr>
        <w:t>如果</w:t>
      </w:r>
      <w:proofErr w:type="gramStart"/>
      <w:r w:rsidRPr="0038249F">
        <w:rPr>
          <w:rFonts w:ascii="宋体" w:eastAsia="宋体" w:hAnsi="宋体" w:hint="eastAsia"/>
          <w:sz w:val="24"/>
          <w:szCs w:val="28"/>
        </w:rPr>
        <w:t>选择</w:t>
      </w:r>
      <w:r>
        <w:rPr>
          <w:rFonts w:ascii="宋体" w:eastAsia="宋体" w:hAnsi="宋体" w:hint="eastAsia"/>
          <w:sz w:val="24"/>
          <w:szCs w:val="28"/>
        </w:rPr>
        <w:t>自</w:t>
      </w:r>
      <w:proofErr w:type="gramEnd"/>
      <w:r>
        <w:rPr>
          <w:rFonts w:ascii="宋体" w:eastAsia="宋体" w:hAnsi="宋体" w:hint="eastAsia"/>
          <w:sz w:val="24"/>
          <w:szCs w:val="28"/>
        </w:rPr>
        <w:t>建量化平台完成实测</w:t>
      </w:r>
      <w:r w:rsidRPr="0038249F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在完成上述竞赛系统的上传步骤外，还须在12月10日15:00-24:00</w:t>
      </w:r>
      <w:r w:rsidRPr="0038249F">
        <w:rPr>
          <w:rFonts w:ascii="宋体" w:eastAsia="宋体" w:hAnsi="宋体" w:hint="eastAsia"/>
          <w:sz w:val="24"/>
          <w:szCs w:val="28"/>
        </w:rPr>
        <w:t>提交</w:t>
      </w:r>
      <w:r>
        <w:rPr>
          <w:rFonts w:ascii="宋体" w:eastAsia="宋体" w:hAnsi="宋体" w:hint="eastAsia"/>
          <w:sz w:val="24"/>
          <w:szCs w:val="28"/>
        </w:rPr>
        <w:t>完整</w:t>
      </w:r>
      <w:r>
        <w:rPr>
          <w:rFonts w:ascii="宋体" w:eastAsia="宋体" w:hAnsi="宋体" w:hint="eastAsia"/>
          <w:sz w:val="24"/>
          <w:szCs w:val="28"/>
        </w:rPr>
        <w:t>的</w:t>
      </w:r>
      <w:r w:rsidRPr="0038249F">
        <w:rPr>
          <w:rFonts w:ascii="宋体" w:eastAsia="宋体" w:hAnsi="宋体" w:hint="eastAsia"/>
          <w:sz w:val="24"/>
          <w:szCs w:val="28"/>
        </w:rPr>
        <w:t>策略</w:t>
      </w:r>
      <w:r>
        <w:rPr>
          <w:rFonts w:ascii="宋体" w:eastAsia="宋体" w:hAnsi="宋体" w:hint="eastAsia"/>
          <w:sz w:val="24"/>
          <w:szCs w:val="28"/>
        </w:rPr>
        <w:t>和实测过程步骤</w:t>
      </w:r>
      <w:r>
        <w:rPr>
          <w:rFonts w:ascii="宋体" w:eastAsia="宋体" w:hAnsi="宋体" w:hint="eastAsia"/>
          <w:sz w:val="24"/>
          <w:szCs w:val="28"/>
        </w:rPr>
        <w:t>说明至68122953@qq.com，专家组将组织验证并在必要时联系参赛队伍</w:t>
      </w:r>
      <w:r w:rsidRPr="0038249F">
        <w:rPr>
          <w:rFonts w:ascii="宋体" w:eastAsia="宋体" w:hAnsi="宋体" w:hint="eastAsia"/>
          <w:sz w:val="24"/>
          <w:szCs w:val="28"/>
        </w:rPr>
        <w:t>。</w:t>
      </w:r>
    </w:p>
    <w:p w:rsidR="00C1267B" w:rsidRPr="00D57E3C" w:rsidRDefault="00C1267B" w:rsidP="00A60E7F">
      <w:bookmarkStart w:id="0" w:name="_GoBack"/>
      <w:bookmarkEnd w:id="0"/>
    </w:p>
    <w:sectPr w:rsidR="00C1267B" w:rsidRPr="00D57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893A8"/>
    <w:multiLevelType w:val="singleLevel"/>
    <w:tmpl w:val="5FA893A8"/>
    <w:lvl w:ilvl="0">
      <w:start w:val="1"/>
      <w:numFmt w:val="decimal"/>
      <w:suff w:val="nothing"/>
      <w:lvlText w:val="%1、"/>
      <w:lvlJc w:val="left"/>
    </w:lvl>
  </w:abstractNum>
  <w:abstractNum w:abstractNumId="1">
    <w:nsid w:val="7AC36AFD"/>
    <w:multiLevelType w:val="hybridMultilevel"/>
    <w:tmpl w:val="FFEA4314"/>
    <w:lvl w:ilvl="0" w:tplc="0D86188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5E5C76"/>
    <w:rsid w:val="002F6341"/>
    <w:rsid w:val="00525CD5"/>
    <w:rsid w:val="00A60E7F"/>
    <w:rsid w:val="00C1267B"/>
    <w:rsid w:val="00D57E3C"/>
    <w:rsid w:val="685E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25CD5"/>
    <w:rPr>
      <w:sz w:val="18"/>
      <w:szCs w:val="18"/>
    </w:rPr>
  </w:style>
  <w:style w:type="character" w:customStyle="1" w:styleId="Char">
    <w:name w:val="批注框文本 Char"/>
    <w:basedOn w:val="a0"/>
    <w:link w:val="a4"/>
    <w:rsid w:val="00525CD5"/>
    <w:rPr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A60E7F"/>
    <w:pPr>
      <w:ind w:firstLineChars="200" w:firstLine="420"/>
    </w:pPr>
    <w:rPr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25CD5"/>
    <w:rPr>
      <w:sz w:val="18"/>
      <w:szCs w:val="18"/>
    </w:rPr>
  </w:style>
  <w:style w:type="character" w:customStyle="1" w:styleId="Char">
    <w:name w:val="批注框文本 Char"/>
    <w:basedOn w:val="a0"/>
    <w:link w:val="a4"/>
    <w:rsid w:val="00525CD5"/>
    <w:rPr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A60E7F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390</Words>
  <Characters>2228</Characters>
  <Application>Microsoft Office Word</Application>
  <DocSecurity>0</DocSecurity>
  <Lines>18</Lines>
  <Paragraphs>5</Paragraphs>
  <ScaleCrop>false</ScaleCrop>
  <Company>微软中国</Company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viruser</dc:creator>
  <cp:lastModifiedBy>WIN</cp:lastModifiedBy>
  <cp:revision>3</cp:revision>
  <dcterms:created xsi:type="dcterms:W3CDTF">2020-11-09T01:11:00Z</dcterms:created>
  <dcterms:modified xsi:type="dcterms:W3CDTF">2020-11-09T01:31:00Z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