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FC" w:rsidRPr="00235BFC" w:rsidRDefault="00235BFC" w:rsidP="006F04F1">
      <w:pPr>
        <w:pStyle w:val="3"/>
        <w:spacing w:before="0" w:beforeAutospacing="0" w:after="0" w:afterAutospacing="0"/>
        <w:contextualSpacing/>
        <w:jc w:val="center"/>
        <w:rPr>
          <w:rFonts w:asciiTheme="minorHAnsi" w:eastAsiaTheme="minorHAnsi" w:hAnsiTheme="minorHAnsi"/>
          <w:b w:val="0"/>
          <w:bCs w:val="0"/>
          <w:sz w:val="32"/>
          <w:szCs w:val="32"/>
        </w:rPr>
      </w:pPr>
      <w:r w:rsidRPr="00235BFC">
        <w:rPr>
          <w:rFonts w:asciiTheme="minorHAnsi" w:eastAsiaTheme="minorHAnsi" w:hAnsiTheme="minorHAnsi"/>
          <w:b w:val="0"/>
          <w:bCs w:val="0"/>
          <w:sz w:val="32"/>
          <w:szCs w:val="32"/>
        </w:rPr>
        <w:t>高级语言程序设计 实验</w:t>
      </w:r>
      <w:r w:rsidR="00A27D73">
        <w:rPr>
          <w:rFonts w:asciiTheme="minorHAnsi" w:eastAsiaTheme="minorHAnsi" w:hAnsiTheme="minorHAnsi" w:hint="eastAsia"/>
          <w:b w:val="0"/>
          <w:bCs w:val="0"/>
          <w:sz w:val="32"/>
          <w:szCs w:val="32"/>
        </w:rPr>
        <w:t>三</w:t>
      </w:r>
    </w:p>
    <w:p w:rsidR="00235BFC" w:rsidRDefault="00235BFC" w:rsidP="006F04F1">
      <w:pPr>
        <w:pStyle w:val="4"/>
        <w:spacing w:before="0" w:beforeAutospacing="0" w:after="0" w:afterAutospacing="0"/>
        <w:contextualSpacing/>
        <w:rPr>
          <w:rFonts w:asciiTheme="minorHAnsi" w:eastAsiaTheme="minorHAnsi" w:hAnsiTheme="minorHAnsi"/>
          <w:b w:val="0"/>
          <w:bCs w:val="0"/>
          <w:sz w:val="28"/>
          <w:szCs w:val="28"/>
        </w:rPr>
      </w:pPr>
      <w:r w:rsidRPr="00235BFC">
        <w:rPr>
          <w:rFonts w:asciiTheme="minorHAnsi" w:eastAsiaTheme="minorHAnsi" w:hAnsiTheme="minorHAnsi"/>
          <w:b w:val="0"/>
          <w:bCs w:val="0"/>
          <w:sz w:val="28"/>
          <w:szCs w:val="28"/>
        </w:rPr>
        <w:t>一、实验目的</w:t>
      </w:r>
    </w:p>
    <w:p w:rsidR="00A27D73" w:rsidRDefault="00A27D73" w:rsidP="006F04F1">
      <w:pPr>
        <w:pStyle w:val="4"/>
        <w:spacing w:before="0" w:beforeAutospacing="0" w:after="0" w:afterAutospacing="0"/>
        <w:contextualSpacing/>
        <w:rPr>
          <w:rFonts w:asciiTheme="minorHAnsi" w:eastAsiaTheme="minorHAnsi" w:hAnsiTheme="minorHAnsi"/>
          <w:b w:val="0"/>
          <w:bCs w:val="0"/>
          <w:sz w:val="21"/>
          <w:szCs w:val="21"/>
        </w:rPr>
      </w:pPr>
      <w:r>
        <w:rPr>
          <w:rFonts w:asciiTheme="minorHAnsi" w:eastAsiaTheme="minorHAnsi" w:hAnsiTheme="minorHAnsi"/>
          <w:b w:val="0"/>
          <w:bCs w:val="0"/>
          <w:sz w:val="28"/>
          <w:szCs w:val="28"/>
        </w:rPr>
        <w:tab/>
      </w:r>
      <w:r w:rsidRPr="00A1084E">
        <w:rPr>
          <w:rFonts w:asciiTheme="minorHAnsi" w:eastAsiaTheme="minorHAnsi" w:hAnsiTheme="minorHAnsi"/>
          <w:b w:val="0"/>
          <w:bCs w:val="0"/>
          <w:sz w:val="21"/>
          <w:szCs w:val="21"/>
        </w:rPr>
        <w:t>C语言与</w:t>
      </w:r>
      <w:r w:rsidRPr="00A1084E">
        <w:rPr>
          <w:rFonts w:asciiTheme="minorHAnsi" w:eastAsiaTheme="minorHAnsi" w:hAnsiTheme="minorHAnsi" w:hint="eastAsia"/>
          <w:b w:val="0"/>
          <w:bCs w:val="0"/>
          <w:sz w:val="21"/>
          <w:szCs w:val="21"/>
        </w:rPr>
        <w:t>C</w:t>
      </w:r>
      <w:r w:rsidRPr="00A1084E">
        <w:rPr>
          <w:rFonts w:asciiTheme="minorHAnsi" w:eastAsiaTheme="minorHAnsi" w:hAnsiTheme="minorHAnsi"/>
          <w:b w:val="0"/>
          <w:bCs w:val="0"/>
          <w:sz w:val="21"/>
          <w:szCs w:val="21"/>
        </w:rPr>
        <w:t>程序基础；常量和变量的定义和使用方法；常见的运算符及其构成的表达式计算；各种常见数据类型数据的输入和输出；使用if语句实现选择结构的程序设计。</w:t>
      </w:r>
    </w:p>
    <w:p w:rsidR="006F04F1" w:rsidRDefault="006F04F1" w:rsidP="006F04F1">
      <w:pPr>
        <w:pStyle w:val="4"/>
        <w:spacing w:before="0" w:beforeAutospacing="0" w:after="0" w:afterAutospacing="0"/>
        <w:contextualSpacing/>
        <w:rPr>
          <w:rFonts w:asciiTheme="minorHAnsi" w:eastAsiaTheme="minorHAnsi" w:hAnsiTheme="minorHAnsi"/>
          <w:b w:val="0"/>
          <w:bCs w:val="0"/>
        </w:rPr>
      </w:pPr>
    </w:p>
    <w:p w:rsidR="00235BFC" w:rsidRDefault="00235BFC" w:rsidP="006F04F1">
      <w:pPr>
        <w:pStyle w:val="4"/>
        <w:spacing w:before="0" w:beforeAutospacing="0" w:after="0" w:afterAutospacing="0"/>
        <w:contextualSpacing/>
        <w:rPr>
          <w:rFonts w:asciiTheme="minorHAnsi" w:eastAsiaTheme="minorHAnsi" w:hAnsiTheme="minorHAnsi"/>
          <w:b w:val="0"/>
          <w:bCs w:val="0"/>
          <w:sz w:val="28"/>
          <w:szCs w:val="28"/>
        </w:rPr>
      </w:pPr>
      <w:r w:rsidRPr="00235BFC">
        <w:rPr>
          <w:rFonts w:asciiTheme="minorHAnsi" w:eastAsiaTheme="minorHAnsi" w:hAnsiTheme="minorHAnsi"/>
          <w:b w:val="0"/>
          <w:bCs w:val="0"/>
          <w:sz w:val="28"/>
          <w:szCs w:val="28"/>
        </w:rPr>
        <w:t>二、实验内容</w:t>
      </w:r>
    </w:p>
    <w:p w:rsidR="00A27D73" w:rsidRDefault="00235BFC" w:rsidP="006F04F1">
      <w:pPr>
        <w:contextualSpacing/>
      </w:pPr>
      <w:r>
        <w:rPr>
          <w:rFonts w:eastAsiaTheme="minorHAnsi"/>
        </w:rPr>
        <w:tab/>
      </w:r>
      <w:r w:rsidRPr="00235BFC">
        <w:rPr>
          <w:rFonts w:eastAsiaTheme="minorHAnsi"/>
        </w:rPr>
        <w:t>1</w:t>
      </w:r>
      <w:r>
        <w:rPr>
          <w:rFonts w:eastAsiaTheme="minorHAnsi" w:hint="eastAsia"/>
        </w:rPr>
        <w:t xml:space="preserve"> </w:t>
      </w:r>
      <w:r w:rsidR="00A27D73">
        <w:t>编写C程序，实现对各种基本数据类型（int, char, float, double)的数据的输入和输出。</w:t>
      </w:r>
    </w:p>
    <w:p w:rsidR="00A27D73" w:rsidRDefault="00A27D73" w:rsidP="006F04F1">
      <w:pPr>
        <w:contextualSpacing/>
      </w:pPr>
      <w:r>
        <w:tab/>
        <w:t>2 随机输入一个正整数data,输出 data 与3,5,7之间的整除关系。 比如，data值为21,则输出类似信息：“21能被3和7整除，不能被5整除”。</w:t>
      </w:r>
    </w:p>
    <w:p w:rsidR="00A27D73" w:rsidRDefault="00A27D73" w:rsidP="006F04F1">
      <w:pPr>
        <w:contextualSpacing/>
      </w:pPr>
      <w:r>
        <w:tab/>
        <w:t>3 输入实数x,输出对应的f(x)的值。 f(x)计算如下：</w:t>
      </w:r>
    </w:p>
    <w:p w:rsidR="006F04F1" w:rsidRPr="006F04F1" w:rsidRDefault="00A27D73" w:rsidP="006F04F1">
      <w:pPr>
        <w:contextualSpacing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|x|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,x&gt;0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,x&lt;0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-100x, x=0</m:t>
                  </m:r>
                </m:e>
              </m:eqArr>
            </m:e>
          </m:d>
        </m:oMath>
      </m:oMathPara>
    </w:p>
    <w:p w:rsidR="006F04F1" w:rsidRDefault="006F04F1" w:rsidP="006F04F1">
      <w:pPr>
        <w:contextualSpacing/>
        <w:jc w:val="left"/>
      </w:pPr>
    </w:p>
    <w:p w:rsidR="00235BFC" w:rsidRPr="00235BFC" w:rsidRDefault="00235BFC" w:rsidP="006F04F1">
      <w:pPr>
        <w:pStyle w:val="4"/>
        <w:spacing w:before="0" w:beforeAutospacing="0" w:after="0" w:afterAutospacing="0"/>
        <w:contextualSpacing/>
        <w:rPr>
          <w:rFonts w:eastAsiaTheme="minorHAnsi"/>
          <w:color w:val="000000"/>
          <w:sz w:val="28"/>
          <w:szCs w:val="28"/>
        </w:rPr>
      </w:pPr>
      <w:r w:rsidRPr="00235BFC">
        <w:rPr>
          <w:rFonts w:eastAsiaTheme="minorHAnsi"/>
          <w:color w:val="000000"/>
          <w:sz w:val="28"/>
          <w:szCs w:val="28"/>
        </w:rPr>
        <w:t>三、实现代码</w:t>
      </w:r>
    </w:p>
    <w:p w:rsidR="00235BFC" w:rsidRDefault="00235BFC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 w:val="24"/>
        </w:rPr>
      </w:pPr>
      <w:r w:rsidRPr="00235BFC">
        <w:rPr>
          <w:rFonts w:eastAsiaTheme="minorHAnsi" w:cs="宋体"/>
          <w:color w:val="000000"/>
          <w:kern w:val="0"/>
          <w:sz w:val="24"/>
        </w:rPr>
        <w:t>1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643820"/>
          <w:kern w:val="0"/>
          <w:sz w:val="18"/>
          <w:szCs w:val="18"/>
        </w:rPr>
        <w:t xml:space="preserve">#include 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&lt;stdio.h&gt;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F68A0"/>
          <w:kern w:val="0"/>
          <w:sz w:val="18"/>
          <w:szCs w:val="18"/>
        </w:rPr>
        <w:t>main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i;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c;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float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f;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double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d;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scanf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&amp;i);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scanf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"%c"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&amp;c);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scanf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"%f"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&amp;f);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scanf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"%lf"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&amp;d);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printf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i);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printf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"%c\n"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c);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printf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"%f\n"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f);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printf 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"%lf\n"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 d);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A1084E" w:rsidRDefault="00A1084E" w:rsidP="006F04F1">
      <w:pPr>
        <w:widowControl/>
        <w:shd w:val="clear" w:color="auto" w:fill="FFFFFF"/>
        <w:contextualSpacing/>
        <w:jc w:val="left"/>
        <w:outlineLvl w:val="3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</w:p>
    <w:p w:rsidR="00A1084E" w:rsidRPr="00A1084E" w:rsidRDefault="00A1084E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 w:val="24"/>
        </w:rPr>
      </w:pPr>
      <w:r w:rsidRPr="00A1084E">
        <w:rPr>
          <w:rFonts w:eastAsiaTheme="minorHAnsi" w:cs="宋体" w:hint="eastAsia"/>
          <w:color w:val="000000"/>
          <w:kern w:val="0"/>
          <w:sz w:val="24"/>
        </w:rPr>
        <w:t>2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643820"/>
          <w:kern w:val="0"/>
          <w:sz w:val="18"/>
          <w:szCs w:val="18"/>
        </w:rPr>
        <w:t xml:space="preserve">#include 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&lt;stdio.h&gt;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F68A0"/>
          <w:kern w:val="0"/>
          <w:sz w:val="18"/>
          <w:szCs w:val="18"/>
        </w:rPr>
        <w:t>main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data;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i,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j=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k=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num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=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5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7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};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tmp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=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{{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},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}};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scanf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&amp;data);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(i=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i&lt;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i++)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(data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%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num[i]==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    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][j]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=num[i];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    j++;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    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][k]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=num[i];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    k++;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switch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(j)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:printf(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不能被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3,5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和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7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整除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data);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break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:printf(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能被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整除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,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不能被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和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整除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data,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],tmp[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]);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break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:printf(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能被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和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整除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,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不能被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整除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data,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],tmp[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]);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break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:printf(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"%d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能被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3,5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和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7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整除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data);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break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default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: 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"error"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break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A1084E" w:rsidRDefault="00A1084E" w:rsidP="006F04F1">
      <w:pPr>
        <w:widowControl/>
        <w:shd w:val="clear" w:color="auto" w:fill="FFFFFF"/>
        <w:contextualSpacing/>
        <w:jc w:val="left"/>
        <w:outlineLvl w:val="3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</w:p>
    <w:p w:rsidR="00A1084E" w:rsidRDefault="00A1084E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 w:val="24"/>
        </w:rPr>
      </w:pPr>
      <w:r w:rsidRPr="00A1084E">
        <w:rPr>
          <w:rFonts w:eastAsiaTheme="minorHAnsi" w:cs="宋体" w:hint="eastAsia"/>
          <w:color w:val="000000"/>
          <w:kern w:val="0"/>
          <w:sz w:val="24"/>
        </w:rPr>
        <w:t>3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643820"/>
          <w:kern w:val="0"/>
          <w:sz w:val="18"/>
          <w:szCs w:val="18"/>
        </w:rPr>
        <w:t xml:space="preserve">#include 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&lt;stdio.h&gt;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643820"/>
          <w:kern w:val="0"/>
          <w:sz w:val="18"/>
          <w:szCs w:val="18"/>
        </w:rPr>
        <w:t xml:space="preserve">#include 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&lt;math.h&gt;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F68A0"/>
          <w:kern w:val="0"/>
          <w:sz w:val="18"/>
          <w:szCs w:val="18"/>
        </w:rPr>
        <w:t>main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double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x;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scanf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"%lf"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&amp;x);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(x&gt;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"f(x)= %lf 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pow(x,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+log10(fabs(x))-sin(x));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(x&lt;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"f(x)= %lf 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exp(x)+cos(x));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    printf(</w:t>
      </w:r>
      <w:r w:rsidRPr="00A1084E">
        <w:rPr>
          <w:rFonts w:ascii="Menlo" w:hAnsi="Menlo" w:cs="Menlo"/>
          <w:color w:val="C41A16"/>
          <w:kern w:val="0"/>
          <w:sz w:val="18"/>
          <w:szCs w:val="18"/>
        </w:rPr>
        <w:t>"f(x)= %lf \n"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sqrt(pow(x,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+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)-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100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*x);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1084E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1084E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1084E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1084E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A1084E" w:rsidRPr="00A1084E" w:rsidRDefault="00A1084E" w:rsidP="006F04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235BFC" w:rsidRPr="00235BFC" w:rsidRDefault="00235BFC" w:rsidP="006F04F1">
      <w:pPr>
        <w:widowControl/>
        <w:shd w:val="clear" w:color="auto" w:fill="FFFFFF"/>
        <w:contextualSpacing/>
        <w:jc w:val="left"/>
        <w:outlineLvl w:val="2"/>
        <w:rPr>
          <w:rFonts w:eastAsiaTheme="minorHAnsi" w:cs="宋体"/>
          <w:color w:val="000000"/>
          <w:kern w:val="0"/>
          <w:sz w:val="28"/>
          <w:szCs w:val="28"/>
        </w:rPr>
      </w:pPr>
      <w:r w:rsidRPr="00235BFC">
        <w:rPr>
          <w:rFonts w:eastAsiaTheme="minorHAnsi" w:cs="宋体"/>
          <w:color w:val="000000"/>
          <w:kern w:val="0"/>
          <w:sz w:val="28"/>
          <w:szCs w:val="28"/>
        </w:rPr>
        <w:t>四、简要结果分析</w:t>
      </w:r>
    </w:p>
    <w:p w:rsidR="00235BFC" w:rsidRPr="00475F35" w:rsidRDefault="006F04F1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Cs w:val="21"/>
        </w:rPr>
      </w:pPr>
      <w:r w:rsidRPr="00475F35">
        <w:rPr>
          <w:rFonts w:eastAsiaTheme="minorHAnsi" w:cs="宋体"/>
          <w:color w:val="000000"/>
          <w:kern w:val="0"/>
          <w:szCs w:val="21"/>
        </w:rPr>
        <w:tab/>
      </w:r>
      <w:r w:rsidR="00235BFC" w:rsidRPr="00475F35">
        <w:rPr>
          <w:rFonts w:eastAsiaTheme="minorHAnsi" w:cs="宋体"/>
          <w:color w:val="000000"/>
          <w:kern w:val="0"/>
          <w:szCs w:val="21"/>
        </w:rPr>
        <w:t>1</w:t>
      </w:r>
      <w:r w:rsidRPr="00475F35">
        <w:rPr>
          <w:rFonts w:eastAsiaTheme="minorHAnsi" w:cs="宋体"/>
          <w:color w:val="000000"/>
          <w:kern w:val="0"/>
          <w:szCs w:val="21"/>
        </w:rPr>
        <w:t xml:space="preserve"> </w:t>
      </w:r>
      <w:r w:rsidRPr="00475F35">
        <w:rPr>
          <w:rFonts w:eastAsiaTheme="minorHAnsi" w:cs="宋体" w:hint="eastAsia"/>
          <w:color w:val="000000"/>
          <w:kern w:val="0"/>
          <w:szCs w:val="21"/>
        </w:rPr>
        <w:t>在使用scanf函数输入时，第二个scanf在读取char变量时会将键盘输入</w:t>
      </w:r>
      <w:r w:rsidRPr="00475F35">
        <w:rPr>
          <w:rFonts w:eastAsiaTheme="minorHAnsi" w:cs="宋体"/>
          <w:color w:val="000000"/>
          <w:kern w:val="0"/>
          <w:szCs w:val="21"/>
        </w:rPr>
        <w:tab/>
      </w:r>
      <w:r w:rsidRPr="00475F35">
        <w:rPr>
          <w:rFonts w:eastAsiaTheme="minorHAnsi" w:cs="宋体" w:hint="eastAsia"/>
          <w:color w:val="000000"/>
          <w:kern w:val="0"/>
          <w:szCs w:val="21"/>
        </w:rPr>
        <w:t>缓冲区</w:t>
      </w:r>
      <w:r w:rsidR="00475F35">
        <w:rPr>
          <w:rFonts w:eastAsiaTheme="minorHAnsi" w:cs="宋体"/>
          <w:color w:val="000000"/>
          <w:kern w:val="0"/>
          <w:szCs w:val="21"/>
        </w:rPr>
        <w:tab/>
      </w:r>
      <w:r w:rsidRPr="00475F35">
        <w:rPr>
          <w:rFonts w:eastAsiaTheme="minorHAnsi" w:cs="宋体" w:hint="eastAsia"/>
          <w:color w:val="000000"/>
          <w:kern w:val="0"/>
          <w:szCs w:val="21"/>
        </w:rPr>
        <w:t>中被前一个scanf读取完后剩下的换行符读入，在编程过程中应先使</w:t>
      </w:r>
      <w:r w:rsidRPr="00475F35">
        <w:rPr>
          <w:rFonts w:eastAsiaTheme="minorHAnsi" w:cs="宋体"/>
          <w:color w:val="000000"/>
          <w:kern w:val="0"/>
          <w:szCs w:val="21"/>
        </w:rPr>
        <w:tab/>
      </w:r>
      <w:r w:rsidRPr="00475F35">
        <w:rPr>
          <w:rFonts w:eastAsiaTheme="minorHAnsi" w:cs="宋体" w:hint="eastAsia"/>
          <w:color w:val="000000"/>
          <w:kern w:val="0"/>
          <w:szCs w:val="21"/>
        </w:rPr>
        <w:t>用一个getchar</w:t>
      </w:r>
      <w:r w:rsidRPr="00475F35">
        <w:rPr>
          <w:rFonts w:eastAsiaTheme="minorHAnsi" w:cs="宋体"/>
          <w:color w:val="000000"/>
          <w:kern w:val="0"/>
          <w:szCs w:val="21"/>
        </w:rPr>
        <w:t>()</w:t>
      </w:r>
      <w:r w:rsidR="00475F35">
        <w:rPr>
          <w:rFonts w:eastAsiaTheme="minorHAnsi" w:cs="宋体"/>
          <w:color w:val="000000"/>
          <w:kern w:val="0"/>
          <w:szCs w:val="21"/>
        </w:rPr>
        <w:tab/>
      </w:r>
      <w:r w:rsidRPr="00475F35">
        <w:rPr>
          <w:rFonts w:eastAsiaTheme="minorHAnsi" w:cs="宋体" w:hint="eastAsia"/>
          <w:color w:val="000000"/>
          <w:kern w:val="0"/>
          <w:szCs w:val="21"/>
        </w:rPr>
        <w:t>函数读入换行符再读取char变量。</w:t>
      </w:r>
    </w:p>
    <w:p w:rsidR="006F04F1" w:rsidRPr="00475F35" w:rsidRDefault="006F04F1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Cs w:val="21"/>
        </w:rPr>
      </w:pPr>
      <w:r w:rsidRPr="00475F35">
        <w:rPr>
          <w:rFonts w:eastAsiaTheme="minorHAnsi" w:cs="宋体"/>
          <w:color w:val="000000"/>
          <w:kern w:val="0"/>
          <w:szCs w:val="21"/>
        </w:rPr>
        <w:tab/>
        <w:t xml:space="preserve">2 </w:t>
      </w:r>
      <w:r w:rsidRPr="00475F35">
        <w:rPr>
          <w:rFonts w:eastAsiaTheme="minorHAnsi" w:cs="宋体" w:hint="eastAsia"/>
          <w:color w:val="000000"/>
          <w:kern w:val="0"/>
          <w:szCs w:val="21"/>
        </w:rPr>
        <w:t>本题有多种方法解决，上列方法为了阅读方便没有优化内存用量。</w:t>
      </w:r>
    </w:p>
    <w:p w:rsidR="006F04F1" w:rsidRPr="00475F35" w:rsidRDefault="006F04F1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Cs w:val="21"/>
        </w:rPr>
      </w:pPr>
      <w:r w:rsidRPr="00475F35">
        <w:rPr>
          <w:rFonts w:eastAsiaTheme="minorHAnsi" w:cs="宋体"/>
          <w:color w:val="000000"/>
          <w:kern w:val="0"/>
          <w:szCs w:val="21"/>
        </w:rPr>
        <w:tab/>
        <w:t xml:space="preserve">3 </w:t>
      </w:r>
      <w:r w:rsidRPr="00475F35">
        <w:rPr>
          <w:rFonts w:eastAsiaTheme="minorHAnsi" w:cs="宋体" w:hint="eastAsia"/>
          <w:color w:val="000000"/>
          <w:kern w:val="0"/>
          <w:szCs w:val="21"/>
        </w:rPr>
        <w:t>本题主要注意math库的调用。</w:t>
      </w:r>
    </w:p>
    <w:p w:rsidR="00235BFC" w:rsidRPr="00235BFC" w:rsidRDefault="00235BFC" w:rsidP="006F04F1">
      <w:pPr>
        <w:widowControl/>
        <w:shd w:val="clear" w:color="auto" w:fill="FFFFFF"/>
        <w:contextualSpacing/>
        <w:rPr>
          <w:rFonts w:eastAsiaTheme="minorHAnsi" w:cs="宋体"/>
          <w:color w:val="000000"/>
          <w:kern w:val="0"/>
          <w:szCs w:val="21"/>
        </w:rPr>
      </w:pPr>
    </w:p>
    <w:p w:rsidR="00A27D73" w:rsidRPr="00A1084E" w:rsidRDefault="00235BFC" w:rsidP="006F04F1">
      <w:pPr>
        <w:widowControl/>
        <w:shd w:val="clear" w:color="auto" w:fill="FFFFFF"/>
        <w:contextualSpacing/>
        <w:jc w:val="left"/>
        <w:outlineLvl w:val="3"/>
        <w:rPr>
          <w:rFonts w:eastAsiaTheme="minorHAnsi" w:cs="宋体"/>
          <w:color w:val="000000"/>
          <w:kern w:val="0"/>
          <w:sz w:val="24"/>
        </w:rPr>
      </w:pPr>
      <w:r w:rsidRPr="00235BFC">
        <w:rPr>
          <w:rFonts w:eastAsiaTheme="minorHAnsi" w:cs="宋体"/>
          <w:color w:val="000000"/>
          <w:kern w:val="0"/>
          <w:sz w:val="24"/>
        </w:rPr>
        <w:t>2</w:t>
      </w:r>
    </w:p>
    <w:sectPr w:rsidR="00A27D73" w:rsidRPr="00A1084E" w:rsidSect="0036409D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D1A" w:rsidRDefault="007F3D1A" w:rsidP="00AD6C3F">
      <w:r>
        <w:separator/>
      </w:r>
    </w:p>
  </w:endnote>
  <w:endnote w:type="continuationSeparator" w:id="0">
    <w:p w:rsidR="007F3D1A" w:rsidRDefault="007F3D1A" w:rsidP="00AD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C247A87-9998-934C-95BD-33829DD617F4}"/>
    <w:embedBold r:id="rId2" w:subsetted="1" w:fontKey="{CDA4AD6E-E6D4-CE4E-8079-E744464419A8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3" w:fontKey="{6717BFDE-C5B8-B04D-9313-523B65E0C6B7}"/>
    <w:embedItalic r:id="rId4" w:fontKey="{89476340-37D9-8E4A-B4A1-F1BAD4B79061}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25598496"/>
      <w:docPartObj>
        <w:docPartGallery w:val="Page Numbers (Bottom of Page)"/>
        <w:docPartUnique/>
      </w:docPartObj>
    </w:sdtPr>
    <w:sdtContent>
      <w:p w:rsidR="00AD6C3F" w:rsidRDefault="00AD6C3F" w:rsidP="00FE2EB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AD6C3F" w:rsidRDefault="00AD6C3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40468451"/>
      <w:docPartObj>
        <w:docPartGallery w:val="Page Numbers (Bottom of Page)"/>
        <w:docPartUnique/>
      </w:docPartObj>
    </w:sdtPr>
    <w:sdtContent>
      <w:p w:rsidR="00AD6C3F" w:rsidRDefault="00AD6C3F" w:rsidP="00FE2EB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AD6C3F" w:rsidRDefault="00AD6C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D1A" w:rsidRDefault="007F3D1A" w:rsidP="00AD6C3F">
      <w:r>
        <w:separator/>
      </w:r>
    </w:p>
  </w:footnote>
  <w:footnote w:type="continuationSeparator" w:id="0">
    <w:p w:rsidR="007F3D1A" w:rsidRDefault="007F3D1A" w:rsidP="00AD6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C3F" w:rsidRDefault="00AD6C3F" w:rsidP="00AD6C3F">
    <w:pPr>
      <w:pStyle w:val="a6"/>
    </w:pPr>
    <w:r>
      <w:t>19</w:t>
    </w:r>
    <w:r>
      <w:rPr>
        <w:rFonts w:hint="eastAsia"/>
      </w:rPr>
      <w:t xml:space="preserve">物联 李昊唐 </w:t>
    </w:r>
    <w:r>
      <w:t>1995131017</w:t>
    </w:r>
  </w:p>
  <w:p w:rsidR="00AD6C3F" w:rsidRDefault="00AD6C3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53"/>
    <w:rsid w:val="001461B3"/>
    <w:rsid w:val="00235BFC"/>
    <w:rsid w:val="002C3F53"/>
    <w:rsid w:val="0036409D"/>
    <w:rsid w:val="00475F35"/>
    <w:rsid w:val="006F04F1"/>
    <w:rsid w:val="007F3D1A"/>
    <w:rsid w:val="0085588D"/>
    <w:rsid w:val="00A1084E"/>
    <w:rsid w:val="00A27D73"/>
    <w:rsid w:val="00AD2E68"/>
    <w:rsid w:val="00AD6C3F"/>
    <w:rsid w:val="00F3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B444DE-FD05-104D-9CB0-3E1DD85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5B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5B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35B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5B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1461B3"/>
    <w:pPr>
      <w:spacing w:line="400" w:lineRule="exact"/>
      <w:jc w:val="center"/>
      <w:outlineLvl w:val="0"/>
    </w:pPr>
    <w:rPr>
      <w:rFonts w:asciiTheme="majorHAnsi" w:eastAsia="Songti SC" w:hAnsiTheme="majorHAnsi" w:cstheme="majorBidi"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1461B3"/>
    <w:rPr>
      <w:rFonts w:asciiTheme="majorHAnsi" w:eastAsia="Songti SC" w:hAnsiTheme="majorHAnsi" w:cstheme="majorBidi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35B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35B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35BFC"/>
    <w:rPr>
      <w:rFonts w:ascii="宋体" w:eastAsia="宋体" w:hAnsi="宋体" w:cs="宋体"/>
      <w:b/>
      <w:bCs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5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BFC"/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basedOn w:val="a0"/>
    <w:rsid w:val="00235BFC"/>
  </w:style>
  <w:style w:type="character" w:customStyle="1" w:styleId="hljs-meta-keyword">
    <w:name w:val="hljs-meta-keyword"/>
    <w:basedOn w:val="a0"/>
    <w:rsid w:val="00235BFC"/>
  </w:style>
  <w:style w:type="character" w:customStyle="1" w:styleId="hljs-meta-string">
    <w:name w:val="hljs-meta-string"/>
    <w:basedOn w:val="a0"/>
    <w:rsid w:val="00235BFC"/>
  </w:style>
  <w:style w:type="character" w:customStyle="1" w:styleId="hljs-function">
    <w:name w:val="hljs-function"/>
    <w:basedOn w:val="a0"/>
    <w:rsid w:val="00235BFC"/>
  </w:style>
  <w:style w:type="character" w:customStyle="1" w:styleId="hljs-keyword">
    <w:name w:val="hljs-keyword"/>
    <w:basedOn w:val="a0"/>
    <w:rsid w:val="00235BFC"/>
  </w:style>
  <w:style w:type="character" w:customStyle="1" w:styleId="hljs-title">
    <w:name w:val="hljs-title"/>
    <w:basedOn w:val="a0"/>
    <w:rsid w:val="00235BFC"/>
  </w:style>
  <w:style w:type="character" w:customStyle="1" w:styleId="hljs-params">
    <w:name w:val="hljs-params"/>
    <w:basedOn w:val="a0"/>
    <w:rsid w:val="00235BFC"/>
  </w:style>
  <w:style w:type="character" w:customStyle="1" w:styleId="hljs-builtin">
    <w:name w:val="hljs-built_in"/>
    <w:basedOn w:val="a0"/>
    <w:rsid w:val="00235BFC"/>
  </w:style>
  <w:style w:type="character" w:customStyle="1" w:styleId="hljs-string">
    <w:name w:val="hljs-string"/>
    <w:basedOn w:val="a0"/>
    <w:rsid w:val="00235BFC"/>
  </w:style>
  <w:style w:type="character" w:customStyle="1" w:styleId="hljs-number">
    <w:name w:val="hljs-number"/>
    <w:basedOn w:val="a0"/>
    <w:rsid w:val="00235BFC"/>
  </w:style>
  <w:style w:type="paragraph" w:customStyle="1" w:styleId="code-line">
    <w:name w:val="code-line"/>
    <w:basedOn w:val="a"/>
    <w:rsid w:val="00235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235BFC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235BFC"/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A27D73"/>
    <w:rPr>
      <w:color w:val="808080"/>
    </w:rPr>
  </w:style>
  <w:style w:type="paragraph" w:styleId="a6">
    <w:name w:val="header"/>
    <w:basedOn w:val="a"/>
    <w:link w:val="a7"/>
    <w:uiPriority w:val="99"/>
    <w:unhideWhenUsed/>
    <w:rsid w:val="00AD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6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6C3F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AD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470</Words>
  <Characters>1402</Characters>
  <Application>Microsoft Office Word</Application>
  <DocSecurity>0</DocSecurity>
  <Lines>127</Lines>
  <Paragraphs>143</Paragraphs>
  <ScaleCrop>false</ScaleCrop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李昊唐</dc:creator>
  <cp:keywords/>
  <dc:description/>
  <cp:lastModifiedBy>李昊唐</cp:lastModifiedBy>
  <cp:revision>7</cp:revision>
  <dcterms:created xsi:type="dcterms:W3CDTF">2020-05-16T12:51:00Z</dcterms:created>
  <dcterms:modified xsi:type="dcterms:W3CDTF">2020-05-18T04:20:00Z</dcterms:modified>
  <cp:category/>
</cp:coreProperties>
</file>