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62E8C"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TCM-APPENS KOMPLETTE ARKITEKTUR — ENDELIG VERSION</w:t>
      </w:r>
    </w:p>
    <w:p w14:paraId="1D2489E0" w14:textId="77777777" w:rsidR="002F258C" w:rsidRPr="002F258C" w:rsidRDefault="00F23346" w:rsidP="002F258C">
      <w:pPr>
        <w:rPr>
          <w:rFonts w:ascii="Times New Roman" w:eastAsia="Times New Roman" w:hAnsi="Times New Roman" w:cs="Times New Roman"/>
          <w:kern w:val="0"/>
          <w:lang w:eastAsia="da-DK"/>
          <w14:ligatures w14:val="none"/>
        </w:rPr>
      </w:pPr>
      <w:r w:rsidRPr="00F23346">
        <w:rPr>
          <w:rFonts w:ascii="Times New Roman" w:eastAsia="Times New Roman" w:hAnsi="Times New Roman" w:cs="Times New Roman"/>
          <w:noProof/>
          <w:kern w:val="0"/>
          <w:lang w:eastAsia="da-DK"/>
        </w:rPr>
        <w:pict w14:anchorId="043B0D7B">
          <v:rect id="_x0000_i1034" alt="" style="width:481.4pt;height:.05pt;mso-width-percent:0;mso-height-percent:0;mso-width-percent:0;mso-height-percent:0" o:hrpct="999" o:hralign="center" o:hrstd="t" o:hrnoshade="t" o:hr="t" fillcolor="black" stroked="f"/>
        </w:pict>
      </w:r>
    </w:p>
    <w:p w14:paraId="1DCA2820"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1. GRUNDPRINCIPPET</w:t>
      </w:r>
    </w:p>
    <w:p w14:paraId="6F720D9E"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Appen er bygget på samme strukturelle geni som Co-Star: uafhængige lag af byggeklodser der krydskombineres og genererer et enormt antal unikke, personlige output. Hvert lag har én klar funktion. Lagene er uafhængige af hinanden. Det er krydsningen mellem dem der skaber noget unikt. Men der er to afgørende forskelle: TCM-appen forbinder indsigt med konkret, kropslig praksis — kost, øvelser, rytme, refleksioner. Og den har en naturlig dybdeprogression fra det umiddelbart genkendelige til det dybt transformative, som belønner engagement over tid.</w:t>
      </w:r>
    </w:p>
    <w:p w14:paraId="058156DF"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Appen er organiseret i seks lag der går fra overflade til dybde: </w:t>
      </w:r>
      <w:r w:rsidRPr="002F258C">
        <w:rPr>
          <w:rFonts w:ascii="Times New Roman" w:eastAsia="Times New Roman" w:hAnsi="Times New Roman" w:cs="Times New Roman"/>
          <w:b/>
          <w:bCs/>
          <w:color w:val="000000"/>
          <w:kern w:val="0"/>
          <w:lang w:eastAsia="da-DK"/>
          <w14:ligatures w14:val="none"/>
        </w:rPr>
        <w:t>Identitet → Biografi → Daglig oplevelse → Relationer → Tid → Dybde.</w:t>
      </w:r>
      <w:r w:rsidRPr="002F258C">
        <w:rPr>
          <w:rFonts w:ascii="Times New Roman" w:eastAsia="Times New Roman" w:hAnsi="Times New Roman" w:cs="Times New Roman"/>
          <w:color w:val="000000"/>
          <w:kern w:val="0"/>
          <w:lang w:eastAsia="da-DK"/>
          <w14:ligatures w14:val="none"/>
        </w:rPr>
        <w:t> Hvert lag er meningsfuldt i sig selv og inviterer til det næste. Bag det hele arbejder en usynlig motor — kalendersystemet, beregningscyklerne, organklokken — som brugeren aldrig behøver at forstå teknisk, men hvis resultater hun oplever hver dag.</w:t>
      </w:r>
    </w:p>
    <w:p w14:paraId="4DEE4EDA"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Denne rækkefølge er valgt fordi den følger brugerens naturlige rejse: først vil jeg vide hvem jeg er, så vil jeg vide hvor jeg er i mit liv, så vil jeg have noget jeg kan bruge i dag, så vil jeg forstå mine relationer, så vil jeg se mønstre over tid, og til sidst vil jeg gå helt i dybden med mig selv.</w:t>
      </w:r>
    </w:p>
    <w:p w14:paraId="4A53D09E" w14:textId="77777777" w:rsidR="002F258C" w:rsidRPr="002F258C" w:rsidRDefault="002F258C" w:rsidP="002F258C">
      <w:pPr>
        <w:rPr>
          <w:rFonts w:ascii="Times New Roman" w:eastAsia="Times New Roman" w:hAnsi="Times New Roman" w:cs="Times New Roman"/>
          <w:kern w:val="0"/>
          <w:lang w:eastAsia="da-DK"/>
          <w14:ligatures w14:val="none"/>
        </w:rPr>
      </w:pPr>
      <w:r w:rsidRPr="002F258C">
        <w:rPr>
          <w:rFonts w:ascii="Times New Roman" w:eastAsia="Times New Roman" w:hAnsi="Times New Roman" w:cs="Times New Roman"/>
          <w:kern w:val="0"/>
          <w:lang w:eastAsia="da-DK"/>
          <w14:ligatures w14:val="none"/>
        </w:rPr>
        <w:pict w14:anchorId="135CEE27">
          <v:rect id="_x0000_i1026" style="width:0;height:1.5pt" o:hralign="center" o:hrstd="t" o:hrnoshade="t" o:hr="t" fillcolor="black" stroked="f"/>
        </w:pict>
      </w:r>
    </w:p>
    <w:p w14:paraId="0C772BEC"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2. LAG 1 — IDENTITET: DIT ELEMENT</w:t>
      </w:r>
    </w:p>
    <w:p w14:paraId="52DCAD23"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Dit element er appens stjernetegn. "Jeg er Træ." Det er det første brugeren møder, det hun identificerer sig med, og det hun fortæller andre. Det er umiddelbart genkendeligt, identitetsskabende og smukt. Det er her hele oplevelsen begynder, og det er det der binder alt sammen.</w:t>
      </w:r>
    </w:p>
    <w:p w14:paraId="76EAFE97"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Indgang via dyret:</w:t>
      </w:r>
      <w:r w:rsidRPr="002F258C">
        <w:rPr>
          <w:rFonts w:ascii="Times New Roman" w:eastAsia="Times New Roman" w:hAnsi="Times New Roman" w:cs="Times New Roman"/>
          <w:color w:val="000000"/>
          <w:kern w:val="0"/>
          <w:lang w:eastAsia="da-DK"/>
          <w14:ligatures w14:val="none"/>
        </w:rPr>
        <w:t> De fleste kender deres kinesiske dyr — "Jeg er født i Hestens år." Dyret er den folkelige, genkendelige bro ind i det dybere system. Hvert af de 12 dyr hører til et af de fem elementer: Tiger og Hare er Træ, Slange og Hest er Ild, Okse/Drage/Ged/Hund er Jord, Abe og Hane er Metal, Gris og Rotte er Vand. Onboarding begynder med dyret og åbner derfra til elementet.</w:t>
      </w:r>
    </w:p>
    <w:p w14:paraId="3035CFC2"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De fem elementer og deres komplette korrespondencer:</w:t>
      </w:r>
    </w:p>
    <w:p w14:paraId="1B700458" w14:textId="77777777" w:rsidR="002F258C" w:rsidRPr="002F258C" w:rsidRDefault="002F258C" w:rsidP="002F258C">
      <w:pPr>
        <w:numPr>
          <w:ilvl w:val="0"/>
          <w:numId w:val="1"/>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Træ</w:t>
      </w:r>
      <w:r w:rsidRPr="002F258C">
        <w:rPr>
          <w:rFonts w:ascii="Times New Roman" w:eastAsia="Times New Roman" w:hAnsi="Times New Roman" w:cs="Times New Roman"/>
          <w:color w:val="000000"/>
          <w:kern w:val="0"/>
          <w:lang w:eastAsia="da-DK"/>
          <w14:ligatures w14:val="none"/>
        </w:rPr>
        <w:t> — vækst, ekspansion, fleksibilitet. Forår. Øst. Grøn. Sur smag. Vind. Øjne. Sener og led. Lyd: råben. Lever og Galdeblære. Følelse: vrede (i ubalance), beslutsomhed og klarsynethed (i balance).</w:t>
      </w:r>
    </w:p>
    <w:p w14:paraId="336366A8" w14:textId="77777777" w:rsidR="002F258C" w:rsidRPr="002F258C" w:rsidRDefault="002F258C" w:rsidP="002F258C">
      <w:pPr>
        <w:numPr>
          <w:ilvl w:val="0"/>
          <w:numId w:val="1"/>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Ild</w:t>
      </w:r>
      <w:r w:rsidRPr="002F258C">
        <w:rPr>
          <w:rFonts w:ascii="Times New Roman" w:eastAsia="Times New Roman" w:hAnsi="Times New Roman" w:cs="Times New Roman"/>
          <w:color w:val="000000"/>
          <w:kern w:val="0"/>
          <w:lang w:eastAsia="da-DK"/>
          <w14:ligatures w14:val="none"/>
        </w:rPr>
        <w:t> — varme, opstigen, transformation. Sommer. Syd. Rød. Bitter smag. Varme. Tunge. Blodkar. Lyd: latter. Hjerte og Tyndtarm + Perikardium og San Jiao (det eneste element med fire organer — Absolut Ild som middagssolen og Supplerende Ild som aftenens arne-varme). Følelse: manisk ophidselse eller angst (i ubalance), glæde og forbindelse (i balance).</w:t>
      </w:r>
    </w:p>
    <w:p w14:paraId="076607D6" w14:textId="77777777" w:rsidR="002F258C" w:rsidRPr="002F258C" w:rsidRDefault="002F258C" w:rsidP="002F258C">
      <w:pPr>
        <w:numPr>
          <w:ilvl w:val="0"/>
          <w:numId w:val="1"/>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lastRenderedPageBreak/>
        <w:t>Jord</w:t>
      </w:r>
      <w:r w:rsidRPr="002F258C">
        <w:rPr>
          <w:rFonts w:ascii="Times New Roman" w:eastAsia="Times New Roman" w:hAnsi="Times New Roman" w:cs="Times New Roman"/>
          <w:color w:val="000000"/>
          <w:kern w:val="0"/>
          <w:lang w:eastAsia="da-DK"/>
          <w14:ligatures w14:val="none"/>
        </w:rPr>
        <w:t> — næring, stabilitet, centrering. Sen-sommer og alle overgange mellem årstider. Center. Gul. Sød smag. Fugt. Mund. Muskler og kød. Lyd: sang. Milt og Mave. Følelse: grublen og bekymring (i ubalance), omsorg og tilstedeværelse (i balance).</w:t>
      </w:r>
    </w:p>
    <w:p w14:paraId="7047572F" w14:textId="77777777" w:rsidR="002F258C" w:rsidRPr="002F258C" w:rsidRDefault="002F258C" w:rsidP="002F258C">
      <w:pPr>
        <w:numPr>
          <w:ilvl w:val="0"/>
          <w:numId w:val="1"/>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Metal</w:t>
      </w:r>
      <w:r w:rsidRPr="002F258C">
        <w:rPr>
          <w:rFonts w:ascii="Times New Roman" w:eastAsia="Times New Roman" w:hAnsi="Times New Roman" w:cs="Times New Roman"/>
          <w:color w:val="000000"/>
          <w:kern w:val="0"/>
          <w:lang w:eastAsia="da-DK"/>
          <w14:ligatures w14:val="none"/>
        </w:rPr>
        <w:t> — sammentrækning, klarhed, rensning. Efterår. Vest. Hvid. Skarp/pungent smag. Tørhed. Næse. Hud og kropshår. Lyd: gråd. Lunge og Tyktarm. Følelse: sorg og fastholden (i ubalance), accept og evne til at slippe (i balance).</w:t>
      </w:r>
    </w:p>
    <w:p w14:paraId="7BE899FC" w14:textId="77777777" w:rsidR="002F258C" w:rsidRPr="002F258C" w:rsidRDefault="002F258C" w:rsidP="002F258C">
      <w:pPr>
        <w:numPr>
          <w:ilvl w:val="0"/>
          <w:numId w:val="1"/>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Vand</w:t>
      </w:r>
      <w:r w:rsidRPr="002F258C">
        <w:rPr>
          <w:rFonts w:ascii="Times New Roman" w:eastAsia="Times New Roman" w:hAnsi="Times New Roman" w:cs="Times New Roman"/>
          <w:color w:val="000000"/>
          <w:kern w:val="0"/>
          <w:lang w:eastAsia="da-DK"/>
          <w14:ligatures w14:val="none"/>
        </w:rPr>
        <w:t> — fluiditet, nedadgåen, lagring. Vinter. Nord. Sort/mørkeblå. Salt smag. Kulde. Ører. Knogler og marv. Lyd: stønnen. Nyre og Blære. Følelse: frygt og udmattelse (i ubalance), visdom og dyb ro (i balance).</w:t>
      </w:r>
    </w:p>
    <w:p w14:paraId="256858C0"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Hver af disse korrespondencer er ikke bare symbolik — de er aktive filterdimensioner der genererer specifikt indhold: kostanbefalinger (smag, farve, fødevarer), øvelser (væv, sanseorgan, bevægelseskvalitet), refleksioner (følelse, retning, kvalitet). Brugeren lærer gradvist at genkende sit element i sin krop, sine præferencer, sine styrker og sårbarheder.</w:t>
      </w:r>
    </w:p>
    <w:p w14:paraId="2F218F80"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Organerne der hører til elementet</w:t>
      </w:r>
      <w:r w:rsidRPr="002F258C">
        <w:rPr>
          <w:rFonts w:ascii="Times New Roman" w:eastAsia="Times New Roman" w:hAnsi="Times New Roman" w:cs="Times New Roman"/>
          <w:color w:val="000000"/>
          <w:kern w:val="0"/>
          <w:lang w:eastAsia="da-DK"/>
          <w14:ligatures w14:val="none"/>
        </w:rPr>
        <w:t> præsenteres som del af identiteten — ikke som anatomi, men som domæner:</w:t>
      </w:r>
    </w:p>
    <w:p w14:paraId="358ADB7F" w14:textId="77777777" w:rsidR="002F258C" w:rsidRPr="002F258C" w:rsidRDefault="002F258C" w:rsidP="002F258C">
      <w:pPr>
        <w:numPr>
          <w:ilvl w:val="0"/>
          <w:numId w:val="2"/>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Lever</w:t>
      </w:r>
      <w:r w:rsidRPr="002F258C">
        <w:rPr>
          <w:rFonts w:ascii="Times New Roman" w:eastAsia="Times New Roman" w:hAnsi="Times New Roman" w:cs="Times New Roman"/>
          <w:color w:val="000000"/>
          <w:kern w:val="0"/>
          <w:lang w:eastAsia="da-DK"/>
          <w14:ligatures w14:val="none"/>
        </w:rPr>
        <w:t> — vision, planlægning, at se fremad, at have retning</w:t>
      </w:r>
    </w:p>
    <w:p w14:paraId="2B13613E" w14:textId="77777777" w:rsidR="002F258C" w:rsidRPr="002F258C" w:rsidRDefault="002F258C" w:rsidP="002F258C">
      <w:pPr>
        <w:numPr>
          <w:ilvl w:val="0"/>
          <w:numId w:val="2"/>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Galdeblære</w:t>
      </w:r>
      <w:r w:rsidRPr="002F258C">
        <w:rPr>
          <w:rFonts w:ascii="Times New Roman" w:eastAsia="Times New Roman" w:hAnsi="Times New Roman" w:cs="Times New Roman"/>
          <w:color w:val="000000"/>
          <w:kern w:val="0"/>
          <w:lang w:eastAsia="da-DK"/>
          <w14:ligatures w14:val="none"/>
        </w:rPr>
        <w:t> — beslutningskraft, mod til at vælge</w:t>
      </w:r>
    </w:p>
    <w:p w14:paraId="218653A7" w14:textId="77777777" w:rsidR="002F258C" w:rsidRPr="002F258C" w:rsidRDefault="002F258C" w:rsidP="002F258C">
      <w:pPr>
        <w:numPr>
          <w:ilvl w:val="0"/>
          <w:numId w:val="2"/>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Hjerte</w:t>
      </w:r>
      <w:r w:rsidRPr="002F258C">
        <w:rPr>
          <w:rFonts w:ascii="Times New Roman" w:eastAsia="Times New Roman" w:hAnsi="Times New Roman" w:cs="Times New Roman"/>
          <w:color w:val="000000"/>
          <w:kern w:val="0"/>
          <w:lang w:eastAsia="da-DK"/>
          <w14:ligatures w14:val="none"/>
        </w:rPr>
        <w:t> — bevidsthed, forbindelse, relationer, glæde</w:t>
      </w:r>
    </w:p>
    <w:p w14:paraId="3943F620" w14:textId="77777777" w:rsidR="002F258C" w:rsidRPr="002F258C" w:rsidRDefault="002F258C" w:rsidP="002F258C">
      <w:pPr>
        <w:numPr>
          <w:ilvl w:val="0"/>
          <w:numId w:val="2"/>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Tyndtarm</w:t>
      </w:r>
      <w:r w:rsidRPr="002F258C">
        <w:rPr>
          <w:rFonts w:ascii="Times New Roman" w:eastAsia="Times New Roman" w:hAnsi="Times New Roman" w:cs="Times New Roman"/>
          <w:color w:val="000000"/>
          <w:kern w:val="0"/>
          <w:lang w:eastAsia="da-DK"/>
          <w14:ligatures w14:val="none"/>
        </w:rPr>
        <w:t> — skelneevne, at sortere rent fra urent</w:t>
      </w:r>
    </w:p>
    <w:p w14:paraId="7F45F5E6" w14:textId="77777777" w:rsidR="002F258C" w:rsidRPr="002F258C" w:rsidRDefault="002F258C" w:rsidP="002F258C">
      <w:pPr>
        <w:numPr>
          <w:ilvl w:val="0"/>
          <w:numId w:val="2"/>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Perikardium</w:t>
      </w:r>
      <w:r w:rsidRPr="002F258C">
        <w:rPr>
          <w:rFonts w:ascii="Times New Roman" w:eastAsia="Times New Roman" w:hAnsi="Times New Roman" w:cs="Times New Roman"/>
          <w:color w:val="000000"/>
          <w:kern w:val="0"/>
          <w:lang w:eastAsia="da-DK"/>
          <w14:ligatures w14:val="none"/>
        </w:rPr>
        <w:t> — beskyttelse af hjertet, intimitet, åbenhed</w:t>
      </w:r>
    </w:p>
    <w:p w14:paraId="39F77550" w14:textId="77777777" w:rsidR="002F258C" w:rsidRPr="002F258C" w:rsidRDefault="002F258C" w:rsidP="002F258C">
      <w:pPr>
        <w:numPr>
          <w:ilvl w:val="0"/>
          <w:numId w:val="2"/>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San Jiao</w:t>
      </w:r>
      <w:r w:rsidRPr="002F258C">
        <w:rPr>
          <w:rFonts w:ascii="Times New Roman" w:eastAsia="Times New Roman" w:hAnsi="Times New Roman" w:cs="Times New Roman"/>
          <w:color w:val="000000"/>
          <w:kern w:val="0"/>
          <w:lang w:eastAsia="da-DK"/>
          <w14:ligatures w14:val="none"/>
        </w:rPr>
        <w:t> — regulering af forbindelser mellem kroppens lag</w:t>
      </w:r>
    </w:p>
    <w:p w14:paraId="655C422C" w14:textId="77777777" w:rsidR="002F258C" w:rsidRPr="002F258C" w:rsidRDefault="002F258C" w:rsidP="002F258C">
      <w:pPr>
        <w:numPr>
          <w:ilvl w:val="0"/>
          <w:numId w:val="2"/>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Milt</w:t>
      </w:r>
      <w:r w:rsidRPr="002F258C">
        <w:rPr>
          <w:rFonts w:ascii="Times New Roman" w:eastAsia="Times New Roman" w:hAnsi="Times New Roman" w:cs="Times New Roman"/>
          <w:color w:val="000000"/>
          <w:kern w:val="0"/>
          <w:lang w:eastAsia="da-DK"/>
          <w14:ligatures w14:val="none"/>
        </w:rPr>
        <w:t> — tanke, fordøjelse af mad og oplevelser, fokus, at omsætte ideer til handling</w:t>
      </w:r>
    </w:p>
    <w:p w14:paraId="1F637019" w14:textId="77777777" w:rsidR="002F258C" w:rsidRPr="002F258C" w:rsidRDefault="002F258C" w:rsidP="002F258C">
      <w:pPr>
        <w:numPr>
          <w:ilvl w:val="0"/>
          <w:numId w:val="2"/>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Mave</w:t>
      </w:r>
      <w:r w:rsidRPr="002F258C">
        <w:rPr>
          <w:rFonts w:ascii="Times New Roman" w:eastAsia="Times New Roman" w:hAnsi="Times New Roman" w:cs="Times New Roman"/>
          <w:color w:val="000000"/>
          <w:kern w:val="0"/>
          <w:lang w:eastAsia="da-DK"/>
          <w14:ligatures w14:val="none"/>
        </w:rPr>
        <w:t> — modtagelse, optagelse, den første forarbejdning</w:t>
      </w:r>
    </w:p>
    <w:p w14:paraId="44D027F4" w14:textId="77777777" w:rsidR="002F258C" w:rsidRPr="002F258C" w:rsidRDefault="002F258C" w:rsidP="002F258C">
      <w:pPr>
        <w:numPr>
          <w:ilvl w:val="0"/>
          <w:numId w:val="2"/>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Lunge</w:t>
      </w:r>
      <w:r w:rsidRPr="002F258C">
        <w:rPr>
          <w:rFonts w:ascii="Times New Roman" w:eastAsia="Times New Roman" w:hAnsi="Times New Roman" w:cs="Times New Roman"/>
          <w:color w:val="000000"/>
          <w:kern w:val="0"/>
          <w:lang w:eastAsia="da-DK"/>
          <w14:ligatures w14:val="none"/>
        </w:rPr>
        <w:t> — grænser, udveksling med omverdenen, at modtage og slippe</w:t>
      </w:r>
    </w:p>
    <w:p w14:paraId="00999050" w14:textId="77777777" w:rsidR="002F258C" w:rsidRPr="002F258C" w:rsidRDefault="002F258C" w:rsidP="002F258C">
      <w:pPr>
        <w:numPr>
          <w:ilvl w:val="0"/>
          <w:numId w:val="2"/>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Tyktarm</w:t>
      </w:r>
      <w:r w:rsidRPr="002F258C">
        <w:rPr>
          <w:rFonts w:ascii="Times New Roman" w:eastAsia="Times New Roman" w:hAnsi="Times New Roman" w:cs="Times New Roman"/>
          <w:color w:val="000000"/>
          <w:kern w:val="0"/>
          <w:lang w:eastAsia="da-DK"/>
          <w14:ligatures w14:val="none"/>
        </w:rPr>
        <w:t> — at give slip, udskille det der ikke længere tjener</w:t>
      </w:r>
    </w:p>
    <w:p w14:paraId="1E420A48" w14:textId="77777777" w:rsidR="002F258C" w:rsidRPr="002F258C" w:rsidRDefault="002F258C" w:rsidP="002F258C">
      <w:pPr>
        <w:numPr>
          <w:ilvl w:val="0"/>
          <w:numId w:val="2"/>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Nyre</w:t>
      </w:r>
      <w:r w:rsidRPr="002F258C">
        <w:rPr>
          <w:rFonts w:ascii="Times New Roman" w:eastAsia="Times New Roman" w:hAnsi="Times New Roman" w:cs="Times New Roman"/>
          <w:color w:val="000000"/>
          <w:kern w:val="0"/>
          <w:lang w:eastAsia="da-DK"/>
          <w14:ligatures w14:val="none"/>
        </w:rPr>
        <w:t> — vilje, essens, dybde, grundenergi, livskraft</w:t>
      </w:r>
    </w:p>
    <w:p w14:paraId="66912EFE" w14:textId="77777777" w:rsidR="002F258C" w:rsidRPr="002F258C" w:rsidRDefault="002F258C" w:rsidP="002F258C">
      <w:pPr>
        <w:numPr>
          <w:ilvl w:val="0"/>
          <w:numId w:val="2"/>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Blære</w:t>
      </w:r>
      <w:r w:rsidRPr="002F258C">
        <w:rPr>
          <w:rFonts w:ascii="Times New Roman" w:eastAsia="Times New Roman" w:hAnsi="Times New Roman" w:cs="Times New Roman"/>
          <w:color w:val="000000"/>
          <w:kern w:val="0"/>
          <w:lang w:eastAsia="da-DK"/>
          <w14:ligatures w14:val="none"/>
        </w:rPr>
        <w:t> — oplagring og frigørelse, fleksibilitet</w:t>
      </w:r>
    </w:p>
    <w:p w14:paraId="6AC4AC83"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Brugeren præsenteres for sine to organer (Yin og Yang) som en del af "hvem du er" — på samme måde som Co-Star viser dine planetplaceringer under "You."</w:t>
      </w:r>
    </w:p>
    <w:p w14:paraId="161B04D8" w14:textId="77777777" w:rsidR="002F258C" w:rsidRPr="002F258C" w:rsidRDefault="002F258C" w:rsidP="002F258C">
      <w:pPr>
        <w:rPr>
          <w:rFonts w:ascii="Times New Roman" w:eastAsia="Times New Roman" w:hAnsi="Times New Roman" w:cs="Times New Roman"/>
          <w:kern w:val="0"/>
          <w:lang w:eastAsia="da-DK"/>
          <w14:ligatures w14:val="none"/>
        </w:rPr>
      </w:pPr>
      <w:r w:rsidRPr="002F258C">
        <w:rPr>
          <w:rFonts w:ascii="Times New Roman" w:eastAsia="Times New Roman" w:hAnsi="Times New Roman" w:cs="Times New Roman"/>
          <w:kern w:val="0"/>
          <w:lang w:eastAsia="da-DK"/>
          <w14:ligatures w14:val="none"/>
        </w:rPr>
        <w:pict w14:anchorId="6F291B57">
          <v:rect id="_x0000_i1027" style="width:0;height:1.5pt" o:hralign="center" o:hrstd="t" o:hrnoshade="t" o:hr="t" fillcolor="black" stroked="f"/>
        </w:pict>
      </w:r>
    </w:p>
    <w:p w14:paraId="2595917C"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3. LAG 2 — BIOGRAFI: DIN LIVSFASE</w:t>
      </w:r>
    </w:p>
    <w:p w14:paraId="75FB12AB"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"Jeg er Træ i min Metal-fase." Det er her appen bliver personligt meningsfuld på en måde Co-Star aldrig kan matche. Livsfasen er den næstmest centrale dimension fordi den giver brugeren et sprog for </w:t>
      </w:r>
      <w:r w:rsidRPr="002F258C">
        <w:rPr>
          <w:rFonts w:ascii="Times New Roman" w:eastAsia="Times New Roman" w:hAnsi="Times New Roman" w:cs="Times New Roman"/>
          <w:i/>
          <w:iCs/>
          <w:color w:val="000000"/>
          <w:kern w:val="0"/>
          <w:lang w:eastAsia="da-DK"/>
          <w14:ligatures w14:val="none"/>
        </w:rPr>
        <w:t>hvor hun er i sit liv lige nu</w:t>
      </w:r>
      <w:r w:rsidRPr="002F258C">
        <w:rPr>
          <w:rFonts w:ascii="Times New Roman" w:eastAsia="Times New Roman" w:hAnsi="Times New Roman" w:cs="Times New Roman"/>
          <w:color w:val="000000"/>
          <w:kern w:val="0"/>
          <w:lang w:eastAsia="da-DK"/>
          <w14:ligatures w14:val="none"/>
        </w:rPr>
        <w:t> — ikke bare hvem hun er, men hvad denne periode handler om. Det er umiddelbart genkendeligt fordi alle mennesker ved at livet har faser.</w:t>
      </w:r>
    </w:p>
    <w:p w14:paraId="3C08150B"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De 9 Livsfaser</w:t>
      </w:r>
      <w:r w:rsidRPr="002F258C">
        <w:rPr>
          <w:rFonts w:ascii="Times New Roman" w:eastAsia="Times New Roman" w:hAnsi="Times New Roman" w:cs="Times New Roman"/>
          <w:color w:val="000000"/>
          <w:kern w:val="0"/>
          <w:lang w:eastAsia="da-DK"/>
          <w14:ligatures w14:val="none"/>
        </w:rPr>
        <w:t> er appens unikke ramme. De er forankret i TCM's livscyklusser fra Su Wen kapitel 1: </w:t>
      </w:r>
      <w:r w:rsidRPr="002F258C">
        <w:rPr>
          <w:rFonts w:ascii="Times New Roman" w:eastAsia="Times New Roman" w:hAnsi="Times New Roman" w:cs="Times New Roman"/>
          <w:b/>
          <w:bCs/>
          <w:color w:val="000000"/>
          <w:kern w:val="0"/>
          <w:lang w:eastAsia="da-DK"/>
          <w14:ligatures w14:val="none"/>
        </w:rPr>
        <w:t>7-års cyklusser for kvinder og 8-års cyklusser for mænd.</w:t>
      </w:r>
      <w:r w:rsidRPr="002F258C">
        <w:rPr>
          <w:rFonts w:ascii="Times New Roman" w:eastAsia="Times New Roman" w:hAnsi="Times New Roman" w:cs="Times New Roman"/>
          <w:color w:val="000000"/>
          <w:kern w:val="0"/>
          <w:lang w:eastAsia="da-DK"/>
          <w14:ligatures w14:val="none"/>
        </w:rPr>
        <w:t xml:space="preserve"> Denne forskel er ikke vilkårlig — den afspejler en grundlæggende forskel i hvordan Jing udfolder sig i kvinde- og mandekroppen. Kvinders udvikling er bundet til Blod og den reproduktive cyklus (menstruation, graviditet, menopause), som følger en hurtigere puls. Mænds udvikling er bundet til Qi og den fysiske </w:t>
      </w:r>
      <w:r w:rsidRPr="002F258C">
        <w:rPr>
          <w:rFonts w:ascii="Times New Roman" w:eastAsia="Times New Roman" w:hAnsi="Times New Roman" w:cs="Times New Roman"/>
          <w:color w:val="000000"/>
          <w:kern w:val="0"/>
          <w:lang w:eastAsia="da-DK"/>
          <w14:ligatures w14:val="none"/>
        </w:rPr>
        <w:lastRenderedPageBreak/>
        <w:t>konstitution, som følger en langsommere puls. Begge følger den samme Sheng-spiral, men forskudt i tid.</w:t>
      </w:r>
    </w:p>
    <w:p w14:paraId="1D1C28A1"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Det afgørende er at de ni fasers element-tilknytning ikke er vilkårlig — den følger </w:t>
      </w:r>
      <w:r w:rsidRPr="002F258C">
        <w:rPr>
          <w:rFonts w:ascii="Times New Roman" w:eastAsia="Times New Roman" w:hAnsi="Times New Roman" w:cs="Times New Roman"/>
          <w:b/>
          <w:bCs/>
          <w:color w:val="000000"/>
          <w:kern w:val="0"/>
          <w:lang w:eastAsia="da-DK"/>
          <w14:ligatures w14:val="none"/>
        </w:rPr>
        <w:t>Sheng-cyklussens egen bevægelse</w:t>
      </w:r>
      <w:r w:rsidRPr="002F258C">
        <w:rPr>
          <w:rFonts w:ascii="Times New Roman" w:eastAsia="Times New Roman" w:hAnsi="Times New Roman" w:cs="Times New Roman"/>
          <w:color w:val="000000"/>
          <w:kern w:val="0"/>
          <w:lang w:eastAsia="da-DK"/>
          <w14:ligatures w14:val="none"/>
        </w:rPr>
        <w:t>gennem livet. Livets rejse er en komplet Wu Xing-runde (Træ → Ild → Jord → Metal → Vand) der ved sin afslutning påbegynder en ny spiral på et højere bevidsthedsniveau (Vand → Træ). Mønsteret viser at hvert element der dækker to faser markerer en livskvalitet der kræver længere tid: Træ dækker hele barndommen (to faser af vækst), Jord dækker frugtbarhedens kerne (to faser af nærende stabilitet), Metal dækker hele tilbagetrækningen (to faser af forfining og afsked). Ild og Vand får hver kun én fase — Ild er den korte, intense blomstring, Vand er fordybelsens stilhed. Denne struktur er identisk for kvinder og mænd — det er tidsrummet der er forskelligt.</w:t>
      </w:r>
    </w:p>
    <w:p w14:paraId="5C4F75F6"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KVINDERS NI FASER (7-års cyklus):</w:t>
      </w:r>
    </w:p>
    <w:p w14:paraId="6F6D5786"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1 (0–7) — TRÆ / Forår / Lever-Nyre-akse</w:t>
      </w:r>
      <w:r w:rsidRPr="002F258C">
        <w:rPr>
          <w:rFonts w:ascii="Times New Roman" w:eastAsia="Times New Roman" w:hAnsi="Times New Roman" w:cs="Times New Roman"/>
          <w:color w:val="000000"/>
          <w:kern w:val="0"/>
          <w:lang w:eastAsia="da-DK"/>
          <w14:ligatures w14:val="none"/>
        </w:rPr>
        <w:t> Spiring og grundlag. Barnets fysiske vækst, knogler dannes, tænder vokser. Jing begynder sin udfoldelse. Træ-elementets kvaliteter dominerer: alt er nyt, alt vokser opad og udad. Lever og Nyre arbejder sammen om at bygge fundamentet.</w:t>
      </w:r>
    </w:p>
    <w:p w14:paraId="50C3A4DE"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2 (7–14) — TRÆ / Forår / Lever-Nyre-akse</w:t>
      </w:r>
      <w:r w:rsidRPr="002F258C">
        <w:rPr>
          <w:rFonts w:ascii="Times New Roman" w:eastAsia="Times New Roman" w:hAnsi="Times New Roman" w:cs="Times New Roman"/>
          <w:color w:val="000000"/>
          <w:kern w:val="0"/>
          <w:lang w:eastAsia="da-DK"/>
          <w14:ligatures w14:val="none"/>
        </w:rPr>
        <w:t> Fortsat vækst, nu med Tian Gui's ankomst — den substans der aktiverer reproduktiv kapacitet. Ren Mai og Chong Mai begynder at strømme. Puberteten er Træ-energi i sin mest kraftfulde fysiske udfoldelse. Stadig Forår, men nu med en intensitet der varsler Sommer.</w:t>
      </w:r>
    </w:p>
    <w:p w14:paraId="7C98B5C8"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3 (14–21) — ILD / Sommer / Hjerte</w:t>
      </w:r>
      <w:r w:rsidRPr="002F258C">
        <w:rPr>
          <w:rFonts w:ascii="Times New Roman" w:eastAsia="Times New Roman" w:hAnsi="Times New Roman" w:cs="Times New Roman"/>
          <w:color w:val="000000"/>
          <w:kern w:val="0"/>
          <w:lang w:eastAsia="da-DK"/>
          <w14:ligatures w14:val="none"/>
        </w:rPr>
        <w:t> Identitet, passion, Shen modnes. Den eneste Ild-fase — kort og intens som sommerens højdepunkt. Hjertet åbner sig til verden, kærlighed, selvudforskning, lidenskab. Shen — ånden der bor i Hjertet — modnes og begynder at styre bevidstheden. Det er den fase hvor mennesket bliver sig selv.</w:t>
      </w:r>
    </w:p>
    <w:p w14:paraId="0982B165"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4 (21–28) — JORD / Sen-sommer / Milt</w:t>
      </w:r>
      <w:r w:rsidRPr="002F258C">
        <w:rPr>
          <w:rFonts w:ascii="Times New Roman" w:eastAsia="Times New Roman" w:hAnsi="Times New Roman" w:cs="Times New Roman"/>
          <w:color w:val="000000"/>
          <w:kern w:val="0"/>
          <w:lang w:eastAsia="da-DK"/>
          <w14:ligatures w14:val="none"/>
        </w:rPr>
        <w:t> Stabilitet, frugtbarhedens top. Jord-elementets nærende, centrerende kvaliteter begynder. Milten — evnen til at fordøje, omsætte, manifestere — er stærk. Kroppen og sindet konsoliderer. Mange stifter familie, bygger fundament, slår rødder.</w:t>
      </w:r>
    </w:p>
    <w:p w14:paraId="75DC2D34"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5 (28–35) — JORD / Sen-sommer / Milt</w:t>
      </w:r>
      <w:r w:rsidRPr="002F258C">
        <w:rPr>
          <w:rFonts w:ascii="Times New Roman" w:eastAsia="Times New Roman" w:hAnsi="Times New Roman" w:cs="Times New Roman"/>
          <w:color w:val="000000"/>
          <w:kern w:val="0"/>
          <w:lang w:eastAsia="da-DK"/>
          <w14:ligatures w14:val="none"/>
        </w:rPr>
        <w:t> Nærende konsolidering. Stadig Jord — den nærende fase fortsætter. Frugtbarheden er stadig stærk. Yi (intellekt, intention) er i sin fulde kraft. Det er den fase hvor mennesket nærer — børn, projekter, relationer, karriere. Omsorg og stabilitet er dominerende kvaliteter.</w:t>
      </w:r>
    </w:p>
    <w:p w14:paraId="1ABF28F7"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6 (35–42) — METAL / Efterår / Lunge</w:t>
      </w:r>
      <w:r w:rsidRPr="002F258C">
        <w:rPr>
          <w:rFonts w:ascii="Times New Roman" w:eastAsia="Times New Roman" w:hAnsi="Times New Roman" w:cs="Times New Roman"/>
          <w:color w:val="000000"/>
          <w:kern w:val="0"/>
          <w:lang w:eastAsia="da-DK"/>
          <w14:ligatures w14:val="none"/>
        </w:rPr>
        <w:t> Forfining og første nedgang. Metal-elementets kvaliteter træder ind: klarhed, afgrænsning, begyndende afsked. Jing begynder at aftage mærkbart. Lungens evne til at slippe og raffinere bliver central — hvad er essentielt, hvad kan falde bort. Po (den kropslige sjæl) mærkes tydeligere. Kroppen begynder at tale tydeligere om hvad den har brug for.</w:t>
      </w:r>
    </w:p>
    <w:p w14:paraId="329355FC"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7 (42–49) — METAL / Efterår / Lunge</w:t>
      </w:r>
      <w:r w:rsidRPr="002F258C">
        <w:rPr>
          <w:rFonts w:ascii="Times New Roman" w:eastAsia="Times New Roman" w:hAnsi="Times New Roman" w:cs="Times New Roman"/>
          <w:color w:val="000000"/>
          <w:kern w:val="0"/>
          <w:lang w:eastAsia="da-DK"/>
          <w14:ligatures w14:val="none"/>
        </w:rPr>
        <w:t xml:space="preserve"> Afsked, transformation, menopause. Stadig Metal, men nu med fuld kraft: den store afsked med frugtbarheden, med det unge selv, med alt det der ikke længere tjener. Perimenopausens turbulens er Metal-energi i sin mest intense form — renselse, </w:t>
      </w:r>
      <w:r w:rsidRPr="002F258C">
        <w:rPr>
          <w:rFonts w:ascii="Times New Roman" w:eastAsia="Times New Roman" w:hAnsi="Times New Roman" w:cs="Times New Roman"/>
          <w:color w:val="000000"/>
          <w:kern w:val="0"/>
          <w:lang w:eastAsia="da-DK"/>
          <w14:ligatures w14:val="none"/>
        </w:rPr>
        <w:lastRenderedPageBreak/>
        <w:t>sortering, destillering af hvad der er ægte. Tian Gui udtømmes. Ren- og Chong-kanalerne afslutter deres reproduktive funktion.</w:t>
      </w:r>
    </w:p>
    <w:p w14:paraId="59567E9C"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8 (49–56) — VAND / Vinter / Nyre</w:t>
      </w:r>
      <w:r w:rsidRPr="002F258C">
        <w:rPr>
          <w:rFonts w:ascii="Times New Roman" w:eastAsia="Times New Roman" w:hAnsi="Times New Roman" w:cs="Times New Roman"/>
          <w:color w:val="000000"/>
          <w:kern w:val="0"/>
          <w:lang w:eastAsia="da-DK"/>
          <w14:ligatures w14:val="none"/>
        </w:rPr>
        <w:t> Stilhed, fordybelse, ny homeostase. Vand-elementet træder ind som den første post-menopausale fase. Tian Gui er udtømt. Blod strømmer "baglæns" fra livmoderen til Hjertet, hvor Shen residerer — en vigtig transformation. Nyre-Yin og Nyre-Yang finder en ny balance — lavere, men stabil. Kroppen stabiliserer sig i en ny homeostase efter perimenopausens turbulens. Vand-elementets kvaliteter dominerer: visdom, stilhed, introspektion, fordybelse. Det er Vinter — ikke som afslutning, men som den stille samling af kraft der forbereder det der kommer. Zhi (vilje, visdom) taler fra et nyt sted: ikke længere fra frygt, men fra erfaring.</w:t>
      </w:r>
    </w:p>
    <w:p w14:paraId="66440D3F"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9 (56–63) — TRÆ / Andet Forår / Lever (Hun)</w:t>
      </w:r>
      <w:r w:rsidRPr="002F258C">
        <w:rPr>
          <w:rFonts w:ascii="Times New Roman" w:eastAsia="Times New Roman" w:hAnsi="Times New Roman" w:cs="Times New Roman"/>
          <w:color w:val="000000"/>
          <w:kern w:val="0"/>
          <w:lang w:eastAsia="da-DK"/>
          <w14:ligatures w14:val="none"/>
        </w:rPr>
        <w:t> Genfødsel, fri Qi, autentisk stemme. Sheng-cyklussen drejer videre — Vand nærer Træ, præcis som regn nærer et træ. Når Nyre-energien (Vand) har stabiliseret sig i fase 8, kan den nu nære Leveren (Træ) — og dermed en ny form for vækst. Det er ikke den samme Træ-energi som i fase 1–2 (barndommens fysiske vækst). Det er Træ på et nyt bevidsthedsniveau: Lever-Qi der bevæger Shen-energien frit ud i verden. Leverens åndelige aspekt er Hun — den eteriske sjæl, der handler om visioner, drømme og kreativ udfoldelse. Second Spring-traditionen beskriver det som at den post-menopausale person genfødes med et ungt barns iver. Det er den autentiske stemme der nu taler frit. Hun-energien der endelig kan udfolde sig uden forpligtelsernes begrænsninger. Livet begynder i Træ og genfødes i Træ — men det første Træ er fysisk vækst; det andet Træ er åndelig vækst.</w:t>
      </w:r>
    </w:p>
    <w:p w14:paraId="5BBD1D46"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MÆNDS NI FASER (8-års cyklus):</w:t>
      </w:r>
    </w:p>
    <w:p w14:paraId="0118FC25"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Mænd følger den samme Sheng-spiral med den samme element-progression — den samme rejse fra Træ's spiring til Træ's genfødsel. Men hver fase varer otte år i stedet for syv, og de fysiologiske markører er anderledes: hvor kvinders cyklus er bundet til Blod, menstruation og den reproduktive cyklus, er mænds cyklus bundet til Qi, Nyre-essens og den fysiske konstitution.</w:t>
      </w:r>
    </w:p>
    <w:p w14:paraId="368DD8A1"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1 (0–8) — TRÆ / Forår / Lever-Nyre-akse</w:t>
      </w:r>
      <w:r w:rsidRPr="002F258C">
        <w:rPr>
          <w:rFonts w:ascii="Times New Roman" w:eastAsia="Times New Roman" w:hAnsi="Times New Roman" w:cs="Times New Roman"/>
          <w:color w:val="000000"/>
          <w:kern w:val="0"/>
          <w:lang w:eastAsia="da-DK"/>
          <w14:ligatures w14:val="none"/>
        </w:rPr>
        <w:t> Spiring og grundlag. Nyre-Qi begynder at blomstre. Hår vokser langt, mælketænder skiftes. Kroppen bygger sin grundstruktur. Samme Træ-kvalitet som for kvinder — alt vokser opad og udad — men over et år længere, hvilket afspejler den lidt langsommere mandlige modning.</w:t>
      </w:r>
    </w:p>
    <w:p w14:paraId="7ABC7360"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2 (8–16) — TRÆ / Forår / Lever-Nyre-akse</w:t>
      </w:r>
      <w:r w:rsidRPr="002F258C">
        <w:rPr>
          <w:rFonts w:ascii="Times New Roman" w:eastAsia="Times New Roman" w:hAnsi="Times New Roman" w:cs="Times New Roman"/>
          <w:color w:val="000000"/>
          <w:kern w:val="0"/>
          <w:lang w:eastAsia="da-DK"/>
          <w14:ligatures w14:val="none"/>
        </w:rPr>
        <w:t> Fortsat vækst. Nyre-Qi bliver rigelig. Tian Gui ankommer — den substans der aktiverer reproduktiv kapacitet. Sæd produceres. Puberteten folder sig ud. Stadig Træ, stadig Forår — men nu med den maskuline udgave af Træ-energiens kraft: fysisk styrke, vækstspurt, drifter der vågner.</w:t>
      </w:r>
    </w:p>
    <w:p w14:paraId="2AA31BD8"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3 (16–24) — ILD / Sommer / Hjerte</w:t>
      </w:r>
      <w:r w:rsidRPr="002F258C">
        <w:rPr>
          <w:rFonts w:ascii="Times New Roman" w:eastAsia="Times New Roman" w:hAnsi="Times New Roman" w:cs="Times New Roman"/>
          <w:color w:val="000000"/>
          <w:kern w:val="0"/>
          <w:lang w:eastAsia="da-DK"/>
          <w14:ligatures w14:val="none"/>
        </w:rPr>
        <w:t> Identitet, passion, Yang-energi på sit højeste. Nyre-Qi er i balance, visdomstænder kommer, kroppen når sin fulde højde. Shen modnes. Den unge mand træder ud i verden med Ild-elementets intensitet — lidenskab, mod, selvudforskning. Samme korte, intense Ild-fase som for kvinder, men forskudt tre år.</w:t>
      </w:r>
    </w:p>
    <w:p w14:paraId="4E6FEB95"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4 (24–32) — JORD / Sen-sommer / Milt</w:t>
      </w:r>
      <w:r w:rsidRPr="002F258C">
        <w:rPr>
          <w:rFonts w:ascii="Times New Roman" w:eastAsia="Times New Roman" w:hAnsi="Times New Roman" w:cs="Times New Roman"/>
          <w:color w:val="000000"/>
          <w:kern w:val="0"/>
          <w:lang w:eastAsia="da-DK"/>
          <w14:ligatures w14:val="none"/>
        </w:rPr>
        <w:t> Fysisk højdepunkt. Sener og muskler er på deres stærkeste. Kroppen blomstrer i sin fulde kraft. Jord-elementets stabiliserende kvaliteter begynder — fundament bygges, karriere formes, mange stifter familie. Manifestationsevnen er på sit højeste.</w:t>
      </w:r>
    </w:p>
    <w:p w14:paraId="36ADA339"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lastRenderedPageBreak/>
        <w:t>Fase 5 (32–40) — JORD / Sen-sommer / Milt</w:t>
      </w:r>
      <w:r w:rsidRPr="002F258C">
        <w:rPr>
          <w:rFonts w:ascii="Times New Roman" w:eastAsia="Times New Roman" w:hAnsi="Times New Roman" w:cs="Times New Roman"/>
          <w:color w:val="000000"/>
          <w:kern w:val="0"/>
          <w:lang w:eastAsia="da-DK"/>
          <w14:ligatures w14:val="none"/>
        </w:rPr>
        <w:t> Konsolidering og næring. Muskler og hud begynder langsomt at ændre sig. Nyre-Qi begynder sin nedgang. Men Jord-kvaliteten holder — det er stadig den nærende, manifesterende fase. Yi (intellekt, intention) er stærk. Manden nærer det han har bygget — familie, projekter, karriere, relationer.</w:t>
      </w:r>
    </w:p>
    <w:p w14:paraId="3E5B915B"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6 (40–48) — METAL / Efterår / Lunge</w:t>
      </w:r>
      <w:r w:rsidRPr="002F258C">
        <w:rPr>
          <w:rFonts w:ascii="Times New Roman" w:eastAsia="Times New Roman" w:hAnsi="Times New Roman" w:cs="Times New Roman"/>
          <w:color w:val="000000"/>
          <w:kern w:val="0"/>
          <w:lang w:eastAsia="da-DK"/>
          <w14:ligatures w14:val="none"/>
        </w:rPr>
        <w:t> Forfining og første synlig nedgang. Yang-Qi begynder at aftage i den øvre krop. Ansigtet begynder at ændre sig, hår gråner. Metal-elementets kvaliteter træder ind: hvad er essentielt, hvad kan falde bort. Po mærkes tydeligere — kroppen taler. Den mandlige udgave af Metal er ofte forbundet med at professionel ambition raffineres til noget mere ægte.</w:t>
      </w:r>
    </w:p>
    <w:p w14:paraId="59E42D1E"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7 (48–56) — METAL / Efterår / Lunge</w:t>
      </w:r>
      <w:r w:rsidRPr="002F258C">
        <w:rPr>
          <w:rFonts w:ascii="Times New Roman" w:eastAsia="Times New Roman" w:hAnsi="Times New Roman" w:cs="Times New Roman"/>
          <w:color w:val="000000"/>
          <w:kern w:val="0"/>
          <w:lang w:eastAsia="da-DK"/>
          <w14:ligatures w14:val="none"/>
        </w:rPr>
        <w:t> Dybere afsked og transformation. Lever-Qi aftager, sener bliver stivere. Tian Gui nærmer sig udtømning. Mænds "andropause" udfolder sig — langsommere og mindre dramatisk end kvinders menopause, men med sin egen dybe omstilling. Det er Metal i sin fulde kraft: sortering, destillering, afsked med det unge selv. Mange mænd oplever denne fase som en eksistentiel revision — hvad var mit liv egentlig?</w:t>
      </w:r>
    </w:p>
    <w:p w14:paraId="21A3C8AB"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8 (56–64) — VAND / Vinter / Nyre</w:t>
      </w:r>
      <w:r w:rsidRPr="002F258C">
        <w:rPr>
          <w:rFonts w:ascii="Times New Roman" w:eastAsia="Times New Roman" w:hAnsi="Times New Roman" w:cs="Times New Roman"/>
          <w:color w:val="000000"/>
          <w:kern w:val="0"/>
          <w:lang w:eastAsia="da-DK"/>
          <w14:ligatures w14:val="none"/>
        </w:rPr>
        <w:t> Stilhed, fordybelse, ny homeostase. Tian Gui er udtømt. Nyre-essensen er lav men stabil. Kroppen er tungere, langsommere, men visere. Vand-elementets kvaliteter dominerer: introspektion, fordybelse, stilhed, samling. Zhi (vilje, visdom) har nu erfaring som sit fundament i stedet for drift. Det er Vinter — samling af kraft, fordybelse, forberedelse af det der kommer.</w:t>
      </w:r>
    </w:p>
    <w:p w14:paraId="235609C3"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Fase 9 (64–72) — TRÆ / Andet Forår / Lever (Hun)</w:t>
      </w:r>
      <w:r w:rsidRPr="002F258C">
        <w:rPr>
          <w:rFonts w:ascii="Times New Roman" w:eastAsia="Times New Roman" w:hAnsi="Times New Roman" w:cs="Times New Roman"/>
          <w:color w:val="000000"/>
          <w:kern w:val="0"/>
          <w:lang w:eastAsia="da-DK"/>
          <w14:ligatures w14:val="none"/>
        </w:rPr>
        <w:t> Genfødsel. Samme Sheng-logik: Vand nærer Træ. Den mandlige Second Spring. Lever-Qi, næret af den stabiliserede Nyre-energi, bringer en ny form for vækst — ikke fysisk, men åndelig. Hun-energien udfolder sig: visioner, kreativitet, mod til at tale frit. Mange mænd oplever denne fase som en befrielse — den autentiske stemme der endelig har plads.</w:t>
      </w:r>
    </w:p>
    <w:p w14:paraId="36C135D0"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DEN FORSKUDTE DYNAMIK MELLEM KVINDER OG MÆND:</w:t>
      </w:r>
    </w:p>
    <w:p w14:paraId="2D3A3A57"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Her åbner sig en af appens mest fascinerende dimensioner. Fordi kvinder følger en 7-års cyklus og mænd følger en 8-års cyklus, er de aldrig helt synkrone i deres livsfaser — selv når de er jævnaldrende. Denne forskydning skaber en konstant skiftende dynamik der er dybt genkendelig for enhver der har været i et langt parforhold.</w:t>
      </w:r>
    </w:p>
    <w:p w14:paraId="2DDCE3EA"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Nogle eksempler på hvad det betyder for et jævnaldrende par:</w:t>
      </w:r>
    </w:p>
    <w:p w14:paraId="0E20465A"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Ved alder 35:</w:t>
      </w:r>
      <w:r w:rsidRPr="002F258C">
        <w:rPr>
          <w:rFonts w:ascii="Times New Roman" w:eastAsia="Times New Roman" w:hAnsi="Times New Roman" w:cs="Times New Roman"/>
          <w:color w:val="000000"/>
          <w:kern w:val="0"/>
          <w:lang w:eastAsia="da-DK"/>
          <w14:ligatures w14:val="none"/>
        </w:rPr>
        <w:t> Kvinden træder ind i fase 6 (Metal — forfining, første nedgang). Manden er midt i fase 5 (Jord — stadig nærende og konsoliderende). Hun begynder at slippe og sortere, mens han stadig bygger og manifesterer. Det er en Ke-relation mellem deres livsfaser: Metal kontrollerer Jord ikke, men Jord og Metal har to forskellige bevægelsesretninger — hun trækker sig ind, han rækker stadig ud. Det kan skabe spænding, men også komplementaritet.</w:t>
      </w:r>
    </w:p>
    <w:p w14:paraId="0737A2F8"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Ved alder 42:</w:t>
      </w:r>
      <w:r w:rsidRPr="002F258C">
        <w:rPr>
          <w:rFonts w:ascii="Times New Roman" w:eastAsia="Times New Roman" w:hAnsi="Times New Roman" w:cs="Times New Roman"/>
          <w:color w:val="000000"/>
          <w:kern w:val="0"/>
          <w:lang w:eastAsia="da-DK"/>
          <w14:ligatures w14:val="none"/>
        </w:rPr>
        <w:t> Kvinden er i fase 7 (Metal — dyb afsked, perimenopause). Manden er lige trådt ind i fase 6 (Metal — begynder først nu sin forfining). Hun er midt i stormen, han er på vej ind. Hun har brug for at han forstår noget han endnu ikke har mærket selv. Det er her mange parforhold udfordres — ikke af manglende kærlighed, men af asymmetrisk timing.</w:t>
      </w:r>
    </w:p>
    <w:p w14:paraId="7C73C760"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lastRenderedPageBreak/>
        <w:t>Ved alder 49:</w:t>
      </w:r>
      <w:r w:rsidRPr="002F258C">
        <w:rPr>
          <w:rFonts w:ascii="Times New Roman" w:eastAsia="Times New Roman" w:hAnsi="Times New Roman" w:cs="Times New Roman"/>
          <w:color w:val="000000"/>
          <w:kern w:val="0"/>
          <w:lang w:eastAsia="da-DK"/>
          <w14:ligatures w14:val="none"/>
        </w:rPr>
        <w:t> Kvinden træder ind i fase 8 (Vand — stilhed, ny homeostase). Manden er midt i fase 7 (Metal — hans dybe afsked). Nu er rollerne vendt: hun har fundet ro, han er i turbulens. Hun kan nære ham fra sin Vand-stilhed — Vand kontrollerer ikke Metal direkte, men hun er allerede igennem det han nu gennemlever. Hendes erfaring kan være hans ressource.</w:t>
      </w:r>
    </w:p>
    <w:p w14:paraId="00B4B26D"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Ved alder 56:</w:t>
      </w:r>
      <w:r w:rsidRPr="002F258C">
        <w:rPr>
          <w:rFonts w:ascii="Times New Roman" w:eastAsia="Times New Roman" w:hAnsi="Times New Roman" w:cs="Times New Roman"/>
          <w:color w:val="000000"/>
          <w:kern w:val="0"/>
          <w:lang w:eastAsia="da-DK"/>
          <w14:ligatures w14:val="none"/>
        </w:rPr>
        <w:t> Kvinden træder ind i fase 9 (Træ — Andet Forår, genfødsel). Manden træder ind i fase 8 (Vand — stilhed og fordybelse). Det er et Sheng-øjeblik i deres livsfaser: hans Vand-energi nærer hendes nye Træ-vækst. Og samtidig er det en dramatisk kontrast: hun blomstrer på ny, han trækker sig ind. Det er et tidspunkt der kan opleves som en ny forelskelsesfase — hvis begge forstår hvad der sker — eller som en krise, hvis de ikke gør.</w:t>
      </w:r>
    </w:p>
    <w:p w14:paraId="2F2DBF83"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Ved alder 64:</w:t>
      </w:r>
      <w:r w:rsidRPr="002F258C">
        <w:rPr>
          <w:rFonts w:ascii="Times New Roman" w:eastAsia="Times New Roman" w:hAnsi="Times New Roman" w:cs="Times New Roman"/>
          <w:color w:val="000000"/>
          <w:kern w:val="0"/>
          <w:lang w:eastAsia="da-DK"/>
          <w14:ligatures w14:val="none"/>
        </w:rPr>
        <w:t> Han træder endelig ind i sin fase 9 (Træ — hans Andet Forår). Hun har været i Træ i otte år og er nu dybt forankret i sin genfødsel. De mødes i det samme element for første gang i årtier — begge i Træ, begge i vækst, men hun som den erfarne og han som den nyankomne. Det er en potentielt dyb genforening.</w:t>
      </w:r>
    </w:p>
    <w:p w14:paraId="0918DC1C"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Denne dynamik gælder ikke kun par. Den gælder alle relationer — en mor og en søn, en far og en datter, to veninder, to kollegaer. Fordi alle har et køn og en alder, er alle i en livsfase med et element, og forskydningen mellem 7 og 8 år skaber unikke konstellationer for enhver relation. En 42-årig kvinde (fase 7/Metal) og hendes 14-årige datter (fase 2/Træ) har en Metal-Træ Ke-relation i deres livsfaser — moderen der beskærer, datteren der vokser oprørsk. Det er arketypisk, det er genkendeligt, og det er specifikt.</w:t>
      </w:r>
    </w:p>
    <w:p w14:paraId="19C0E325"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Livsfasens dynamik med grundelementet:</w:t>
      </w:r>
      <w:r w:rsidRPr="002F258C">
        <w:rPr>
          <w:rFonts w:ascii="Times New Roman" w:eastAsia="Times New Roman" w:hAnsi="Times New Roman" w:cs="Times New Roman"/>
          <w:color w:val="000000"/>
          <w:kern w:val="0"/>
          <w:lang w:eastAsia="da-DK"/>
          <w14:ligatures w14:val="none"/>
        </w:rPr>
        <w:t> Fordi hver livsfase har sit element, opstår der med det samme en dynamik med brugerens faste fødselselement via de fire cyklusser:</w:t>
      </w:r>
    </w:p>
    <w:p w14:paraId="17D6D0C8" w14:textId="77777777" w:rsidR="002F258C" w:rsidRPr="002F258C" w:rsidRDefault="002F258C" w:rsidP="002F258C">
      <w:pPr>
        <w:numPr>
          <w:ilvl w:val="0"/>
          <w:numId w:val="3"/>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En </w:t>
      </w:r>
      <w:r w:rsidRPr="002F258C">
        <w:rPr>
          <w:rFonts w:ascii="Times New Roman" w:eastAsia="Times New Roman" w:hAnsi="Times New Roman" w:cs="Times New Roman"/>
          <w:b/>
          <w:bCs/>
          <w:color w:val="000000"/>
          <w:kern w:val="0"/>
          <w:lang w:eastAsia="da-DK"/>
          <w14:ligatures w14:val="none"/>
        </w:rPr>
        <w:t>Træ-type i fase 8 (Vand)</w:t>
      </w:r>
      <w:r w:rsidRPr="002F258C">
        <w:rPr>
          <w:rFonts w:ascii="Times New Roman" w:eastAsia="Times New Roman" w:hAnsi="Times New Roman" w:cs="Times New Roman"/>
          <w:color w:val="000000"/>
          <w:kern w:val="0"/>
          <w:lang w:eastAsia="da-DK"/>
          <w14:ligatures w14:val="none"/>
        </w:rPr>
        <w:t> er i Sheng-forhold — Vand nærer Træ. Livsfasen støtter grundnaturen. Selv i Vinterens stilhed er der næring.</w:t>
      </w:r>
    </w:p>
    <w:p w14:paraId="27144BAE" w14:textId="77777777" w:rsidR="002F258C" w:rsidRPr="002F258C" w:rsidRDefault="002F258C" w:rsidP="002F258C">
      <w:pPr>
        <w:numPr>
          <w:ilvl w:val="0"/>
          <w:numId w:val="3"/>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En </w:t>
      </w:r>
      <w:r w:rsidRPr="002F258C">
        <w:rPr>
          <w:rFonts w:ascii="Times New Roman" w:eastAsia="Times New Roman" w:hAnsi="Times New Roman" w:cs="Times New Roman"/>
          <w:b/>
          <w:bCs/>
          <w:color w:val="000000"/>
          <w:kern w:val="0"/>
          <w:lang w:eastAsia="da-DK"/>
          <w14:ligatures w14:val="none"/>
        </w:rPr>
        <w:t>Ild-type i fase 6 (Metal)</w:t>
      </w:r>
      <w:r w:rsidRPr="002F258C">
        <w:rPr>
          <w:rFonts w:ascii="Times New Roman" w:eastAsia="Times New Roman" w:hAnsi="Times New Roman" w:cs="Times New Roman"/>
          <w:color w:val="000000"/>
          <w:kern w:val="0"/>
          <w:lang w:eastAsia="da-DK"/>
          <w14:ligatures w14:val="none"/>
        </w:rPr>
        <w:t> er i Ke-forhold — Ild kontrollerer Metal, men Metal-fasen kræver at Ild-typen bremser og raffinerer. Spænding mellem grundnatur og livsfasens kald.</w:t>
      </w:r>
    </w:p>
    <w:p w14:paraId="50A82B30" w14:textId="77777777" w:rsidR="002F258C" w:rsidRPr="002F258C" w:rsidRDefault="002F258C" w:rsidP="002F258C">
      <w:pPr>
        <w:numPr>
          <w:ilvl w:val="0"/>
          <w:numId w:val="3"/>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En </w:t>
      </w:r>
      <w:r w:rsidRPr="002F258C">
        <w:rPr>
          <w:rFonts w:ascii="Times New Roman" w:eastAsia="Times New Roman" w:hAnsi="Times New Roman" w:cs="Times New Roman"/>
          <w:b/>
          <w:bCs/>
          <w:color w:val="000000"/>
          <w:kern w:val="0"/>
          <w:lang w:eastAsia="da-DK"/>
          <w14:ligatures w14:val="none"/>
        </w:rPr>
        <w:t>Metal-type i fase 9 (Træ)</w:t>
      </w:r>
      <w:r w:rsidRPr="002F258C">
        <w:rPr>
          <w:rFonts w:ascii="Times New Roman" w:eastAsia="Times New Roman" w:hAnsi="Times New Roman" w:cs="Times New Roman"/>
          <w:color w:val="000000"/>
          <w:kern w:val="0"/>
          <w:lang w:eastAsia="da-DK"/>
          <w14:ligatures w14:val="none"/>
        </w:rPr>
        <w:t> er i omvendt Ke — Træ oprører mod Metal. Genfødslen kan føles destabiliserende for en Metal-type der foretrækker struktur og klarhed.</w:t>
      </w:r>
    </w:p>
    <w:p w14:paraId="5E8DB1E1"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Den fulde Sheng-spiral:</w:t>
      </w:r>
      <w:r w:rsidRPr="002F258C">
        <w:rPr>
          <w:rFonts w:ascii="Times New Roman" w:eastAsia="Times New Roman" w:hAnsi="Times New Roman" w:cs="Times New Roman"/>
          <w:color w:val="000000"/>
          <w:kern w:val="0"/>
          <w:lang w:eastAsia="da-DK"/>
          <w14:ligatures w14:val="none"/>
        </w:rPr>
        <w:t> De ni faser gennemløber én komplet Wu Xing-runde (Træ → Ild → Jord → Metal → Vand) og påbegynder en ny (Vand → Træ). Det er Wu Xing's cykliske natur hvor spiralen drejer videre. Og der er en dyb symmetri: Nyre-Lever-aksen (Vand-Træ) er til stede i begyndelsen (fase 1–2, hvor Lever og Nyre bygger fundamentet) og i afslutningen (fase 8–9, hvor Nyre nærer Lever på ny). Hele livsrejsen spænder over den samme akse, men på to radikalt forskellige niveauer. Livet begynder i Træ og genfødes i Træ — det første Træ er fysisk vækst; det andet Træ er åndelig vækst. Og denne rejse sker for både kvinder og mænd, men med kroppens egen timing.</w:t>
      </w:r>
    </w:p>
    <w:p w14:paraId="7CEDFA5F"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Brugeren kan se fremad: den næste livsfase har et andet element, og hun kan forberede sig. Hun kan se bagud: den forrige fase havde et element der forklarer noget om den periode. Og hun kan se sin partner, sin mor, sin datter — og forstå hvorfor de er der de er, og hvorfor deres timing er en anden. Det er et narrativ over et helt liv — og over relationerne mellem liv.</w:t>
      </w:r>
    </w:p>
    <w:p w14:paraId="50AB1575" w14:textId="77777777" w:rsidR="002F258C" w:rsidRPr="002F258C" w:rsidRDefault="002F258C" w:rsidP="002F258C">
      <w:pPr>
        <w:rPr>
          <w:rFonts w:ascii="Times New Roman" w:eastAsia="Times New Roman" w:hAnsi="Times New Roman" w:cs="Times New Roman"/>
          <w:kern w:val="0"/>
          <w:lang w:eastAsia="da-DK"/>
          <w14:ligatures w14:val="none"/>
        </w:rPr>
      </w:pPr>
      <w:r w:rsidRPr="002F258C">
        <w:rPr>
          <w:rFonts w:ascii="Times New Roman" w:eastAsia="Times New Roman" w:hAnsi="Times New Roman" w:cs="Times New Roman"/>
          <w:kern w:val="0"/>
          <w:lang w:eastAsia="da-DK"/>
          <w14:ligatures w14:val="none"/>
        </w:rPr>
        <w:pict w14:anchorId="170ADC42">
          <v:rect id="_x0000_i1028" style="width:0;height:1.5pt" o:hralign="center" o:hrstd="t" o:hrnoshade="t" o:hr="t" fillcolor="black" stroked="f"/>
        </w:pict>
      </w:r>
    </w:p>
    <w:p w14:paraId="4E630896"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lastRenderedPageBreak/>
        <w:t>4. LAG 3 — DAGLIG OPLEVELSE: DE FEM ÅNDER + PRAKSIS</w:t>
      </w:r>
    </w:p>
    <w:p w14:paraId="484D4F96"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Det er det der får brugeren til at åbne appen hver dag. Hver morgen viser appen otte temaer — fem indre refleksioner og tre praktiske handlinger — alle genereret af motorens krydsning af brugerens faste profil med dagens unikke konstellation.</w:t>
      </w:r>
    </w:p>
    <w:p w14:paraId="58F31950"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Fem indre temaer styret af de fem ånder (Wu Shen):</w:t>
      </w:r>
    </w:p>
    <w:p w14:paraId="011EFA84"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De fem ånder svarer til Co-Star's daglige kategorier (Self, Work, Social Life osv.), men med en psykologisk og spirituel dybde som astrologi ikke har. De bestemmer </w:t>
      </w:r>
      <w:r w:rsidRPr="002F258C">
        <w:rPr>
          <w:rFonts w:ascii="Times New Roman" w:eastAsia="Times New Roman" w:hAnsi="Times New Roman" w:cs="Times New Roman"/>
          <w:i/>
          <w:iCs/>
          <w:color w:val="000000"/>
          <w:kern w:val="0"/>
          <w:lang w:eastAsia="da-DK"/>
          <w14:ligatures w14:val="none"/>
        </w:rPr>
        <w:t>hvor i brugerens indre liv</w:t>
      </w:r>
      <w:r w:rsidRPr="002F258C">
        <w:rPr>
          <w:rFonts w:ascii="Times New Roman" w:eastAsia="Times New Roman" w:hAnsi="Times New Roman" w:cs="Times New Roman"/>
          <w:color w:val="000000"/>
          <w:kern w:val="0"/>
          <w:lang w:eastAsia="da-DK"/>
          <w14:ligatures w14:val="none"/>
        </w:rPr>
        <w:t> dagens energi erfares:</w:t>
      </w:r>
    </w:p>
    <w:p w14:paraId="1C7D5560" w14:textId="77777777" w:rsidR="002F258C" w:rsidRPr="002F258C" w:rsidRDefault="002F258C" w:rsidP="002F258C">
      <w:pPr>
        <w:numPr>
          <w:ilvl w:val="0"/>
          <w:numId w:val="4"/>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Shen</w:t>
      </w:r>
      <w:r w:rsidRPr="002F258C">
        <w:rPr>
          <w:rFonts w:ascii="Times New Roman" w:eastAsia="Times New Roman" w:hAnsi="Times New Roman" w:cs="Times New Roman"/>
          <w:color w:val="000000"/>
          <w:kern w:val="0"/>
          <w:lang w:eastAsia="da-DK"/>
          <w14:ligatures w14:val="none"/>
        </w:rPr>
        <w:t> (Hjerte/Ild) — </w:t>
      </w:r>
      <w:r w:rsidRPr="002F258C">
        <w:rPr>
          <w:rFonts w:ascii="Times New Roman" w:eastAsia="Times New Roman" w:hAnsi="Times New Roman" w:cs="Times New Roman"/>
          <w:b/>
          <w:bCs/>
          <w:color w:val="000000"/>
          <w:kern w:val="0"/>
          <w:lang w:eastAsia="da-DK"/>
          <w14:ligatures w14:val="none"/>
        </w:rPr>
        <w:t>Bevidsthed &amp; Relationer.</w:t>
      </w:r>
      <w:r w:rsidRPr="002F258C">
        <w:rPr>
          <w:rFonts w:ascii="Times New Roman" w:eastAsia="Times New Roman" w:hAnsi="Times New Roman" w:cs="Times New Roman"/>
          <w:color w:val="000000"/>
          <w:kern w:val="0"/>
          <w:lang w:eastAsia="da-DK"/>
          <w14:ligatures w14:val="none"/>
        </w:rPr>
        <w:t> Hvordan er din forbindelse til dig selv og andre i dag, hvad kalder dit hjerte på, hvordan er din tilstedeværelse. Bevægelsesmønster: ekspanderer og udstråler, forbinder til andre. I balance: klarhed, emotionel stabilitet, tilstedeværelse, evne til at forbinde. I ubalance: angst, søvnløshed, forvirring, rastløshed, emotionel isolation.</w:t>
      </w:r>
    </w:p>
    <w:p w14:paraId="0F40F8EE" w14:textId="77777777" w:rsidR="002F258C" w:rsidRPr="002F258C" w:rsidRDefault="002F258C" w:rsidP="002F258C">
      <w:pPr>
        <w:numPr>
          <w:ilvl w:val="0"/>
          <w:numId w:val="4"/>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Hun</w:t>
      </w:r>
      <w:r w:rsidRPr="002F258C">
        <w:rPr>
          <w:rFonts w:ascii="Times New Roman" w:eastAsia="Times New Roman" w:hAnsi="Times New Roman" w:cs="Times New Roman"/>
          <w:color w:val="000000"/>
          <w:kern w:val="0"/>
          <w:lang w:eastAsia="da-DK"/>
          <w14:ligatures w14:val="none"/>
        </w:rPr>
        <w:t> (Lever/Træ) — </w:t>
      </w:r>
      <w:r w:rsidRPr="002F258C">
        <w:rPr>
          <w:rFonts w:ascii="Times New Roman" w:eastAsia="Times New Roman" w:hAnsi="Times New Roman" w:cs="Times New Roman"/>
          <w:b/>
          <w:bCs/>
          <w:color w:val="000000"/>
          <w:kern w:val="0"/>
          <w:lang w:eastAsia="da-DK"/>
          <w14:ligatures w14:val="none"/>
        </w:rPr>
        <w:t>Retning &amp; Kreativitet.</w:t>
      </w:r>
      <w:r w:rsidRPr="002F258C">
        <w:rPr>
          <w:rFonts w:ascii="Times New Roman" w:eastAsia="Times New Roman" w:hAnsi="Times New Roman" w:cs="Times New Roman"/>
          <w:color w:val="000000"/>
          <w:kern w:val="0"/>
          <w:lang w:eastAsia="da-DK"/>
          <w14:ligatures w14:val="none"/>
        </w:rPr>
        <w:t> Hvor bevæger du dig hen, hvad drømte du i nat, hvilke ideer melder sig, hvad ser du for dig. Bevægelsesmønster: vandrer, rækker udad, kommer og går — forlader kroppen under søvn og forbinder til drømmenes verden. I balance: retning, kreativitet, ideer der flyder frit, en følelse af at vide hvor man er på vej hen. I ubalance: frustration, ubeslutsomhed, mangel på retning, mareridt, dissociation, følelse af at være fortabt.</w:t>
      </w:r>
    </w:p>
    <w:p w14:paraId="4A9A7227" w14:textId="77777777" w:rsidR="002F258C" w:rsidRPr="002F258C" w:rsidRDefault="002F258C" w:rsidP="002F258C">
      <w:pPr>
        <w:numPr>
          <w:ilvl w:val="0"/>
          <w:numId w:val="4"/>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Po</w:t>
      </w:r>
      <w:r w:rsidRPr="002F258C">
        <w:rPr>
          <w:rFonts w:ascii="Times New Roman" w:eastAsia="Times New Roman" w:hAnsi="Times New Roman" w:cs="Times New Roman"/>
          <w:color w:val="000000"/>
          <w:kern w:val="0"/>
          <w:lang w:eastAsia="da-DK"/>
          <w14:ligatures w14:val="none"/>
        </w:rPr>
        <w:t> (Lunge/Metal) — </w:t>
      </w:r>
      <w:r w:rsidRPr="002F258C">
        <w:rPr>
          <w:rFonts w:ascii="Times New Roman" w:eastAsia="Times New Roman" w:hAnsi="Times New Roman" w:cs="Times New Roman"/>
          <w:b/>
          <w:bCs/>
          <w:color w:val="000000"/>
          <w:kern w:val="0"/>
          <w:lang w:eastAsia="da-DK"/>
          <w14:ligatures w14:val="none"/>
        </w:rPr>
        <w:t>Krop &amp; Instinkt.</w:t>
      </w:r>
      <w:r w:rsidRPr="002F258C">
        <w:rPr>
          <w:rFonts w:ascii="Times New Roman" w:eastAsia="Times New Roman" w:hAnsi="Times New Roman" w:cs="Times New Roman"/>
          <w:color w:val="000000"/>
          <w:kern w:val="0"/>
          <w:lang w:eastAsia="da-DK"/>
          <w14:ligatures w14:val="none"/>
        </w:rPr>
        <w:t> Hvad mærker du, hvad har din krop brug for, hvor er dine grænser, hvad skal du slippe. Bevægelsesmønster: trækker sig sammen og synker ned, holder bevidstheden forankret i kroppen. Ankommer med det første åndedrag, forlader med det sidste. I balance: kropslig tilstedeværelse, sunde instinkter, evne til at mærke og slippe. I ubalance: sorg der sidder fast, kropslig frakobling, svage grænser, manglende evne til at give slip.</w:t>
      </w:r>
    </w:p>
    <w:p w14:paraId="221A2064" w14:textId="77777777" w:rsidR="002F258C" w:rsidRPr="002F258C" w:rsidRDefault="002F258C" w:rsidP="002F258C">
      <w:pPr>
        <w:numPr>
          <w:ilvl w:val="0"/>
          <w:numId w:val="4"/>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Yi</w:t>
      </w:r>
      <w:r w:rsidRPr="002F258C">
        <w:rPr>
          <w:rFonts w:ascii="Times New Roman" w:eastAsia="Times New Roman" w:hAnsi="Times New Roman" w:cs="Times New Roman"/>
          <w:color w:val="000000"/>
          <w:kern w:val="0"/>
          <w:lang w:eastAsia="da-DK"/>
          <w14:ligatures w14:val="none"/>
        </w:rPr>
        <w:t> (Milt/Jord) — </w:t>
      </w:r>
      <w:r w:rsidRPr="002F258C">
        <w:rPr>
          <w:rFonts w:ascii="Times New Roman" w:eastAsia="Times New Roman" w:hAnsi="Times New Roman" w:cs="Times New Roman"/>
          <w:b/>
          <w:bCs/>
          <w:color w:val="000000"/>
          <w:kern w:val="0"/>
          <w:lang w:eastAsia="da-DK"/>
          <w14:ligatures w14:val="none"/>
        </w:rPr>
        <w:t>Tanke &amp; Fokus.</w:t>
      </w:r>
      <w:r w:rsidRPr="002F258C">
        <w:rPr>
          <w:rFonts w:ascii="Times New Roman" w:eastAsia="Times New Roman" w:hAnsi="Times New Roman" w:cs="Times New Roman"/>
          <w:color w:val="000000"/>
          <w:kern w:val="0"/>
          <w:lang w:eastAsia="da-DK"/>
          <w14:ligatures w14:val="none"/>
        </w:rPr>
        <w:t> Hvad fylder i dit sind, hvad kan du slippe mentalt, hvad har du brug for at fordøje, hvad kræver din koncentration. Bevægelsesmønster: centrerer og stabiliserer, giver fundament for tanke. I balance: klar tanke, god hukommelse, evne til at omsætte ideer til handling, mental ro. I ubalance: grublen, bekymring, tvangstanker, mental træthed, glemsomhed, følelse af at tankerne kører i ring.</w:t>
      </w:r>
    </w:p>
    <w:p w14:paraId="5F5972DE" w14:textId="77777777" w:rsidR="002F258C" w:rsidRPr="002F258C" w:rsidRDefault="002F258C" w:rsidP="002F258C">
      <w:pPr>
        <w:numPr>
          <w:ilvl w:val="0"/>
          <w:numId w:val="4"/>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Zhi</w:t>
      </w:r>
      <w:r w:rsidRPr="002F258C">
        <w:rPr>
          <w:rFonts w:ascii="Times New Roman" w:eastAsia="Times New Roman" w:hAnsi="Times New Roman" w:cs="Times New Roman"/>
          <w:color w:val="000000"/>
          <w:kern w:val="0"/>
          <w:lang w:eastAsia="da-DK"/>
          <w14:ligatures w14:val="none"/>
        </w:rPr>
        <w:t> (Nyre/Vand) — </w:t>
      </w:r>
      <w:r w:rsidRPr="002F258C">
        <w:rPr>
          <w:rFonts w:ascii="Times New Roman" w:eastAsia="Times New Roman" w:hAnsi="Times New Roman" w:cs="Times New Roman"/>
          <w:b/>
          <w:bCs/>
          <w:color w:val="000000"/>
          <w:kern w:val="0"/>
          <w:lang w:eastAsia="da-DK"/>
          <w14:ligatures w14:val="none"/>
        </w:rPr>
        <w:t>Vilje &amp; Visdom.</w:t>
      </w:r>
      <w:r w:rsidRPr="002F258C">
        <w:rPr>
          <w:rFonts w:ascii="Times New Roman" w:eastAsia="Times New Roman" w:hAnsi="Times New Roman" w:cs="Times New Roman"/>
          <w:color w:val="000000"/>
          <w:kern w:val="0"/>
          <w:lang w:eastAsia="da-DK"/>
          <w14:ligatures w14:val="none"/>
        </w:rPr>
        <w:t> Hvad frygter du, hvad ved du er sandt, hvad kræver mod, hvad kalder på udholdenhed. Bevægelsesmønster: lagrer og konsoliderer. Har en Yin-side (tillid, hengivelse til det ukendte, accept af skæbnen) og en Yang-side (bevidste valg, drivkraft, handlekraft). I balance: beslutsomhed, resiliens, dyb visdom, mod der udspringer af ro. I ubalance: frygt, mangel på drivkraft, rastløshed, udbrændthed, hensynsløs risikotagning, eksistentiel angst.</w:t>
      </w:r>
    </w:p>
    <w:p w14:paraId="0598A6FD"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Tre praktiske temaer der er unikke for appen:</w:t>
      </w:r>
    </w:p>
    <w:p w14:paraId="4C4AE072" w14:textId="77777777" w:rsidR="002F258C" w:rsidRPr="002F258C" w:rsidRDefault="002F258C" w:rsidP="002F258C">
      <w:pPr>
        <w:numPr>
          <w:ilvl w:val="0"/>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Kost &amp; Næring</w:t>
      </w:r>
      <w:r w:rsidRPr="002F258C">
        <w:rPr>
          <w:rFonts w:ascii="Times New Roman" w:eastAsia="Times New Roman" w:hAnsi="Times New Roman" w:cs="Times New Roman"/>
          <w:color w:val="000000"/>
          <w:kern w:val="0"/>
          <w:lang w:eastAsia="da-DK"/>
          <w14:ligatures w14:val="none"/>
        </w:rPr>
        <w:t xml:space="preserve"> — specifik til element, årstid og konstitution. Baseret på alle fem elementers korrespondencer: smag (sur, bitter, sød, skarp, salt), farve på tallerkenen (grøn, rød, gul, hvid, sort), specifikke fødevarer og tilberedningsmåder. Eksempel: En Træ-type i Foråret med en Metal-dag (kontrollerende): sur smag for at styrke Leveren — citron, fermenterede grøntsager, eddike. Grøn farve på tallerkenen. Undgå for meget skarp/pungent </w:t>
      </w:r>
      <w:r w:rsidRPr="002F258C">
        <w:rPr>
          <w:rFonts w:ascii="Times New Roman" w:eastAsia="Times New Roman" w:hAnsi="Times New Roman" w:cs="Times New Roman"/>
          <w:color w:val="000000"/>
          <w:kern w:val="0"/>
          <w:lang w:eastAsia="da-DK"/>
          <w14:ligatures w14:val="none"/>
        </w:rPr>
        <w:lastRenderedPageBreak/>
        <w:t>smag som ville styrke Metal yderligere. En Vand-type i Vinteren med en Jord-dag: naturligt salt, sorte bønner, tang, varme supper, mørke bær. Undgå for meget sød smag der ville styrke Jord's kontrol over Vand. Kosten skifter dagligt og sæsonmæssigt og er altid personlig.</w:t>
      </w:r>
    </w:p>
    <w:p w14:paraId="6F915984" w14:textId="77777777" w:rsidR="002F258C" w:rsidRPr="002F258C" w:rsidRDefault="002F258C" w:rsidP="002F258C">
      <w:pPr>
        <w:numPr>
          <w:ilvl w:val="0"/>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Daglig Rytme</w:t>
      </w:r>
      <w:r w:rsidRPr="002F258C">
        <w:rPr>
          <w:rFonts w:ascii="Times New Roman" w:eastAsia="Times New Roman" w:hAnsi="Times New Roman" w:cs="Times New Roman"/>
          <w:color w:val="000000"/>
          <w:kern w:val="0"/>
          <w:lang w:eastAsia="da-DK"/>
          <w14:ligatures w14:val="none"/>
        </w:rPr>
        <w:t> — hvad du skal gøre hvornår, baseret på organklokken. Brugeren oplever det som konkret guidance, ikke som teknisk information:</w:t>
      </w:r>
    </w:p>
    <w:p w14:paraId="36241092"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Kl. 3-5 (Lunge): dyb søvn, kroppen genopbygger, åndedræt er centralt</w:t>
      </w:r>
    </w:p>
    <w:p w14:paraId="209C6F02"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Kl. 5-7 (Tyktarm): vågn, tøm kroppen, frisk start</w:t>
      </w:r>
    </w:p>
    <w:p w14:paraId="2C5B5B85"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Kl. 7-9 (Mave): spis dit største måltid, fordøjelsen er stærkest</w:t>
      </w:r>
    </w:p>
    <w:p w14:paraId="47D2D535"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Kl. 9-11 (Milt): tænk, arbejd fokuseret, omsæt ideer</w:t>
      </w:r>
    </w:p>
    <w:p w14:paraId="7E4A2E90"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Kl. 11-13 (Hjerte): vær social, forbind dig, mærk glæde</w:t>
      </w:r>
    </w:p>
    <w:p w14:paraId="7EE9421F"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Kl. 13-15 (Tyndtarm): sorter, prioriter, skelne vigtigt fra uvigtigt</w:t>
      </w:r>
    </w:p>
    <w:p w14:paraId="559A8A2F"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Kl. 15-17 (Blære): fysisk aktivitet, bevæg dig</w:t>
      </w:r>
    </w:p>
    <w:p w14:paraId="24B40EB5"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Kl. 17-19 (Nyre): spis let, hvil, saml energi</w:t>
      </w:r>
    </w:p>
    <w:p w14:paraId="2AA5033B"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Kl. 19-21 (Perikardium): vær nær dem du elsker, skab kunst, åbn hjertet beskyttet</w:t>
      </w:r>
    </w:p>
    <w:p w14:paraId="1779C13B"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Kl. 21-23 (San Jiao): ro ned, stræk, forbered søvn, melatonin begynder</w:t>
      </w:r>
    </w:p>
    <w:p w14:paraId="34F6C342"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Kl. 23-1 (Galdeblære): sov, beslutningskraft regenereres, selvværd genopbygges</w:t>
      </w:r>
    </w:p>
    <w:p w14:paraId="79AD981C"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Kl. 1-3 (Lever): dyb søvn, Hun drømmer frit, vision og planlægning bearbejdes ubevidst</w:t>
      </w:r>
    </w:p>
    <w:p w14:paraId="13B161E9" w14:textId="77777777" w:rsidR="002F258C" w:rsidRPr="002F258C" w:rsidRDefault="002F258C" w:rsidP="002F258C">
      <w:pPr>
        <w:numPr>
          <w:ilvl w:val="0"/>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Øvelser &amp; Praksis</w:t>
      </w:r>
      <w:r w:rsidRPr="002F258C">
        <w:rPr>
          <w:rFonts w:ascii="Times New Roman" w:eastAsia="Times New Roman" w:hAnsi="Times New Roman" w:cs="Times New Roman"/>
          <w:color w:val="000000"/>
          <w:kern w:val="0"/>
          <w:lang w:eastAsia="da-DK"/>
          <w14:ligatures w14:val="none"/>
        </w:rPr>
        <w:t> — bevægelse, åndedræt og refleksion tilpasset dagens konstellation. Udspringer direkte af elementernes korrespondencer til væv, sanseorganer og bevægelseskvaliteter:</w:t>
      </w:r>
    </w:p>
    <w:p w14:paraId="1705E52A"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Træ/Forår: stræk der åbner senerne, sidebøjninger, rotationer, øjenøvelser, dynamisk bevægelse der udtrykker vækst</w:t>
      </w:r>
    </w:p>
    <w:p w14:paraId="5835349A"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Ild/Sommer: hjertebankende bevægelse, dans, kardio, latter som praksis, social bevægelse</w:t>
      </w:r>
    </w:p>
    <w:p w14:paraId="0C2FE891"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Jord/Sen-sommer: centrering, balanceøvelser, stabilitet, jording, gåmeditation, langsomme bevægelser med fokus på kroppens centrum</w:t>
      </w:r>
    </w:p>
    <w:p w14:paraId="24F9B661"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Metal/Efterår: åndedrætsøvelser, langsomme flow-bevægelser, slippe-praksis, hudpleje, bevægelser der åbner brystkassen</w:t>
      </w:r>
    </w:p>
    <w:p w14:paraId="1AD66774" w14:textId="77777777" w:rsidR="002F258C" w:rsidRPr="002F258C" w:rsidRDefault="002F258C" w:rsidP="002F258C">
      <w:pPr>
        <w:numPr>
          <w:ilvl w:val="1"/>
          <w:numId w:val="5"/>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Vand/Vinter: stille meditation, hvile, rygstyrke, nyreopvarmende praksis, knogle-støttende øvelser, dyb lytning</w:t>
      </w:r>
    </w:p>
    <w:p w14:paraId="2E4B9A2B"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Refleksionerne er styret af den aktive ånd for dagen og tilpasset livsfase og konstitution. Hun-refleksioner: hvad drømte du i nat, hvad ser du for dig, hvor er du på vej hen. Shen-refleksioner: hvem har du kontakt med, hvordan er dine relationer, hvad fylder dit hjerte. Po-refleksioner: hvad mærker du i kroppen, hvad har du brug for fysisk, hvad skal du slippe. Yi-refleksioner: hvad fylder i dit sind, hvad kan du lade gå mentalt, hvad kræver din opmærksomhed. Zhi-refleksioner: hvad frygter du, hvad ved du er sandt, hvad kræver mod af dig lige nu.</w:t>
      </w:r>
    </w:p>
    <w:p w14:paraId="256632F9" w14:textId="77777777" w:rsidR="002F258C" w:rsidRPr="002F258C" w:rsidRDefault="002F258C" w:rsidP="002F258C">
      <w:pPr>
        <w:rPr>
          <w:rFonts w:ascii="Times New Roman" w:eastAsia="Times New Roman" w:hAnsi="Times New Roman" w:cs="Times New Roman"/>
          <w:kern w:val="0"/>
          <w:lang w:eastAsia="da-DK"/>
          <w14:ligatures w14:val="none"/>
        </w:rPr>
      </w:pPr>
      <w:r w:rsidRPr="002F258C">
        <w:rPr>
          <w:rFonts w:ascii="Times New Roman" w:eastAsia="Times New Roman" w:hAnsi="Times New Roman" w:cs="Times New Roman"/>
          <w:kern w:val="0"/>
          <w:lang w:eastAsia="da-DK"/>
          <w14:ligatures w14:val="none"/>
        </w:rPr>
        <w:pict w14:anchorId="16B08900">
          <v:rect id="_x0000_i1029" style="width:0;height:1.5pt" o:hralign="center" o:hrstd="t" o:hrnoshade="t" o:hr="t" fillcolor="black" stroked="f"/>
        </w:pict>
      </w:r>
    </w:p>
    <w:p w14:paraId="5CBE3BA5"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5. LAG 4 — RELATIONER: FRIENDS</w:t>
      </w:r>
    </w:p>
    <w:p w14:paraId="090303D5"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Brugeren tilføjer andre personer via fødselsdato. Appen beregner elementrelationen og præsenterer den som en dynamisk, levende forbindelse — ikke bare en statisk kompatibilitetsscore.</w:t>
      </w:r>
    </w:p>
    <w:p w14:paraId="53B6C284"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Grundrelationen</w:t>
      </w:r>
      <w:r w:rsidRPr="002F258C">
        <w:rPr>
          <w:rFonts w:ascii="Times New Roman" w:eastAsia="Times New Roman" w:hAnsi="Times New Roman" w:cs="Times New Roman"/>
          <w:color w:val="000000"/>
          <w:kern w:val="0"/>
          <w:lang w:eastAsia="da-DK"/>
          <w14:ligatures w14:val="none"/>
        </w:rPr>
        <w:t> mellem to faste elementer aflæses via de fire cyklusser:</w:t>
      </w:r>
    </w:p>
    <w:p w14:paraId="25512E60" w14:textId="77777777" w:rsidR="002F258C" w:rsidRPr="002F258C" w:rsidRDefault="002F258C" w:rsidP="002F258C">
      <w:pPr>
        <w:numPr>
          <w:ilvl w:val="0"/>
          <w:numId w:val="6"/>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lastRenderedPageBreak/>
        <w:t>Sheng</w:t>
      </w:r>
      <w:r w:rsidRPr="002F258C">
        <w:rPr>
          <w:rFonts w:ascii="Times New Roman" w:eastAsia="Times New Roman" w:hAnsi="Times New Roman" w:cs="Times New Roman"/>
          <w:color w:val="000000"/>
          <w:kern w:val="0"/>
          <w:lang w:eastAsia="da-DK"/>
          <w14:ligatures w14:val="none"/>
        </w:rPr>
        <w:t> (nærende): det ene element nærer det andet. Støttende, vækstfremmende, men den nærende kan blive drænet. En Vand-type der nærer sin Træ-partner giver vækst, men skal passe på ikke at udtømme sig selv.</w:t>
      </w:r>
    </w:p>
    <w:p w14:paraId="366CEC59" w14:textId="77777777" w:rsidR="002F258C" w:rsidRPr="002F258C" w:rsidRDefault="002F258C" w:rsidP="002F258C">
      <w:pPr>
        <w:numPr>
          <w:ilvl w:val="0"/>
          <w:numId w:val="6"/>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Ke</w:t>
      </w:r>
      <w:r w:rsidRPr="002F258C">
        <w:rPr>
          <w:rFonts w:ascii="Times New Roman" w:eastAsia="Times New Roman" w:hAnsi="Times New Roman" w:cs="Times New Roman"/>
          <w:color w:val="000000"/>
          <w:kern w:val="0"/>
          <w:lang w:eastAsia="da-DK"/>
          <w14:ligatures w14:val="none"/>
        </w:rPr>
        <w:t> (kontrollerende): det ene element kontrollerer det andet. Nødvendig form og balance, men kan opleves som dominans. En Metal-type der kontrollerer sin Træ-partner giver struktur, men kan kvæle kreativitet.</w:t>
      </w:r>
    </w:p>
    <w:p w14:paraId="0BB3D326" w14:textId="77777777" w:rsidR="002F258C" w:rsidRPr="002F258C" w:rsidRDefault="002F258C" w:rsidP="002F258C">
      <w:pPr>
        <w:numPr>
          <w:ilvl w:val="0"/>
          <w:numId w:val="6"/>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Cheng</w:t>
      </w:r>
      <w:r w:rsidRPr="002F258C">
        <w:rPr>
          <w:rFonts w:ascii="Times New Roman" w:eastAsia="Times New Roman" w:hAnsi="Times New Roman" w:cs="Times New Roman"/>
          <w:color w:val="000000"/>
          <w:kern w:val="0"/>
          <w:lang w:eastAsia="da-DK"/>
          <w14:ligatures w14:val="none"/>
        </w:rPr>
        <w:t> (overaktiverende): patologisk kontrol — for meget, for hårdt. Undertrykkelse, destruktiv begrænsning i relationen.</w:t>
      </w:r>
    </w:p>
    <w:p w14:paraId="0CB810DB" w14:textId="77777777" w:rsidR="002F258C" w:rsidRPr="002F258C" w:rsidRDefault="002F258C" w:rsidP="002F258C">
      <w:pPr>
        <w:numPr>
          <w:ilvl w:val="0"/>
          <w:numId w:val="6"/>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Wu</w:t>
      </w:r>
      <w:r w:rsidRPr="002F258C">
        <w:rPr>
          <w:rFonts w:ascii="Times New Roman" w:eastAsia="Times New Roman" w:hAnsi="Times New Roman" w:cs="Times New Roman"/>
          <w:color w:val="000000"/>
          <w:kern w:val="0"/>
          <w:lang w:eastAsia="da-DK"/>
          <w14:ligatures w14:val="none"/>
        </w:rPr>
        <w:t> (oprørende): det kontrollerede element gør oprør — vender relationen på hovedet. Konflikt, magtkamp.</w:t>
      </w:r>
    </w:p>
    <w:p w14:paraId="0C6B4FF1"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Hver relationstype har en </w:t>
      </w:r>
      <w:r w:rsidRPr="002F258C">
        <w:rPr>
          <w:rFonts w:ascii="Times New Roman" w:eastAsia="Times New Roman" w:hAnsi="Times New Roman" w:cs="Times New Roman"/>
          <w:b/>
          <w:bCs/>
          <w:color w:val="000000"/>
          <w:kern w:val="0"/>
          <w:lang w:eastAsia="da-DK"/>
          <w14:ligatures w14:val="none"/>
        </w:rPr>
        <w:t>indbygget handlingsstrategi</w:t>
      </w:r>
      <w:r w:rsidRPr="002F258C">
        <w:rPr>
          <w:rFonts w:ascii="Times New Roman" w:eastAsia="Times New Roman" w:hAnsi="Times New Roman" w:cs="Times New Roman"/>
          <w:color w:val="000000"/>
          <w:kern w:val="0"/>
          <w:lang w:eastAsia="da-DK"/>
          <w14:ligatures w14:val="none"/>
        </w:rPr>
        <w:t>. Det er det der gør det konkret: hvis Træ overakter på Jord i en relation, kan appen anbefale at styrke Jord-personens kvaliteter eller berolige Træ-personens. Oversat til konkret relationel guidance.</w:t>
      </w:r>
    </w:p>
    <w:p w14:paraId="0BE694BD"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Kompatibilitet på ånde-niveau:</w:t>
      </w:r>
      <w:r w:rsidRPr="002F258C">
        <w:rPr>
          <w:rFonts w:ascii="Times New Roman" w:eastAsia="Times New Roman" w:hAnsi="Times New Roman" w:cs="Times New Roman"/>
          <w:color w:val="000000"/>
          <w:kern w:val="0"/>
          <w:lang w:eastAsia="da-DK"/>
          <w14:ligatures w14:val="none"/>
        </w:rPr>
        <w:t> Hvordan to personers Hun og Yi interagerer — vision møder tanke. Hvordan Shen og Zhi relaterer — forbindelse møder dybde. Det giver en indre, psykologisk dimension som Co-Star ikke har.</w:t>
      </w:r>
    </w:p>
    <w:p w14:paraId="27E4D560"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Daglig dynamik:</w:t>
      </w:r>
      <w:r w:rsidRPr="002F258C">
        <w:rPr>
          <w:rFonts w:ascii="Times New Roman" w:eastAsia="Times New Roman" w:hAnsi="Times New Roman" w:cs="Times New Roman"/>
          <w:color w:val="000000"/>
          <w:kern w:val="0"/>
          <w:lang w:eastAsia="da-DK"/>
          <w14:ligatures w14:val="none"/>
        </w:rPr>
        <w:t> Relationen skifter fra dag til dag fordi tidens elementer påvirker de to personer forskelligt. I går var en Vand-dag — din Træ-ven havde Sheng (støtte) mens din Ild-ven havde Ke (modstand). I dag er en Jord-dag — dynamikken er anderledes. Appen viser jer begge hvad der er på spil mellem jer i dag, og hvad I skal være opmærksomme på.</w:t>
      </w:r>
    </w:p>
    <w:p w14:paraId="10DA9EFE"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Livsfase-dynamikken mellem kvinder og mænd:</w:t>
      </w:r>
      <w:r w:rsidRPr="002F258C">
        <w:rPr>
          <w:rFonts w:ascii="Times New Roman" w:eastAsia="Times New Roman" w:hAnsi="Times New Roman" w:cs="Times New Roman"/>
          <w:color w:val="000000"/>
          <w:kern w:val="0"/>
          <w:lang w:eastAsia="da-DK"/>
          <w14:ligatures w14:val="none"/>
        </w:rPr>
        <w:t> Fordi kvinder og mænd følger forskellige cykluslængder (7 og 8 år), er der en konstant forskydning i hvilken livsfase de er i — selv mellem jævnaldrende. Denne forskydning skaber skiftende konstellationer over et helt samliv:</w:t>
      </w:r>
    </w:p>
    <w:p w14:paraId="2E1224F5" w14:textId="77777777" w:rsidR="002F258C" w:rsidRPr="002F258C" w:rsidRDefault="002F258C" w:rsidP="002F258C">
      <w:pPr>
        <w:numPr>
          <w:ilvl w:val="0"/>
          <w:numId w:val="7"/>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Perioder hvor begge er i det </w:t>
      </w:r>
      <w:r w:rsidRPr="002F258C">
        <w:rPr>
          <w:rFonts w:ascii="Times New Roman" w:eastAsia="Times New Roman" w:hAnsi="Times New Roman" w:cs="Times New Roman"/>
          <w:b/>
          <w:bCs/>
          <w:color w:val="000000"/>
          <w:kern w:val="0"/>
          <w:lang w:eastAsia="da-DK"/>
          <w14:ligatures w14:val="none"/>
        </w:rPr>
        <w:t>samme element</w:t>
      </w:r>
      <w:r w:rsidRPr="002F258C">
        <w:rPr>
          <w:rFonts w:ascii="Times New Roman" w:eastAsia="Times New Roman" w:hAnsi="Times New Roman" w:cs="Times New Roman"/>
          <w:color w:val="000000"/>
          <w:kern w:val="0"/>
          <w:lang w:eastAsia="da-DK"/>
          <w14:ligatures w14:val="none"/>
        </w:rPr>
        <w:t> — synkrone, de forstår hinanden intuitivt, de bevæger sig i samme retning.</w:t>
      </w:r>
    </w:p>
    <w:p w14:paraId="092084B4" w14:textId="77777777" w:rsidR="002F258C" w:rsidRPr="002F258C" w:rsidRDefault="002F258C" w:rsidP="002F258C">
      <w:pPr>
        <w:numPr>
          <w:ilvl w:val="0"/>
          <w:numId w:val="7"/>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Perioder hvor de er i </w:t>
      </w:r>
      <w:r w:rsidRPr="002F258C">
        <w:rPr>
          <w:rFonts w:ascii="Times New Roman" w:eastAsia="Times New Roman" w:hAnsi="Times New Roman" w:cs="Times New Roman"/>
          <w:b/>
          <w:bCs/>
          <w:color w:val="000000"/>
          <w:kern w:val="0"/>
          <w:lang w:eastAsia="da-DK"/>
          <w14:ligatures w14:val="none"/>
        </w:rPr>
        <w:t>Sheng-relation</w:t>
      </w:r>
      <w:r w:rsidRPr="002F258C">
        <w:rPr>
          <w:rFonts w:ascii="Times New Roman" w:eastAsia="Times New Roman" w:hAnsi="Times New Roman" w:cs="Times New Roman"/>
          <w:color w:val="000000"/>
          <w:kern w:val="0"/>
          <w:lang w:eastAsia="da-DK"/>
          <w14:ligatures w14:val="none"/>
        </w:rPr>
        <w:t> — den ene nærer den andens livsfase. Støttende, men den nærende kan blive udtømt.</w:t>
      </w:r>
    </w:p>
    <w:p w14:paraId="3F8F9B9F" w14:textId="77777777" w:rsidR="002F258C" w:rsidRPr="002F258C" w:rsidRDefault="002F258C" w:rsidP="002F258C">
      <w:pPr>
        <w:numPr>
          <w:ilvl w:val="0"/>
          <w:numId w:val="7"/>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Perioder hvor de er i </w:t>
      </w:r>
      <w:r w:rsidRPr="002F258C">
        <w:rPr>
          <w:rFonts w:ascii="Times New Roman" w:eastAsia="Times New Roman" w:hAnsi="Times New Roman" w:cs="Times New Roman"/>
          <w:b/>
          <w:bCs/>
          <w:color w:val="000000"/>
          <w:kern w:val="0"/>
          <w:lang w:eastAsia="da-DK"/>
          <w14:ligatures w14:val="none"/>
        </w:rPr>
        <w:t>Ke-relation</w:t>
      </w:r>
      <w:r w:rsidRPr="002F258C">
        <w:rPr>
          <w:rFonts w:ascii="Times New Roman" w:eastAsia="Times New Roman" w:hAnsi="Times New Roman" w:cs="Times New Roman"/>
          <w:color w:val="000000"/>
          <w:kern w:val="0"/>
          <w:lang w:eastAsia="da-DK"/>
          <w14:ligatures w14:val="none"/>
        </w:rPr>
        <w:t> — den ene kontrollerer eller bremser den andens livsfase. Nødvendig form, men kan føles som begrænsning.</w:t>
      </w:r>
    </w:p>
    <w:p w14:paraId="0351FF61" w14:textId="77777777" w:rsidR="002F258C" w:rsidRPr="002F258C" w:rsidRDefault="002F258C" w:rsidP="002F258C">
      <w:pPr>
        <w:numPr>
          <w:ilvl w:val="0"/>
          <w:numId w:val="7"/>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Perioder med </w:t>
      </w:r>
      <w:r w:rsidRPr="002F258C">
        <w:rPr>
          <w:rFonts w:ascii="Times New Roman" w:eastAsia="Times New Roman" w:hAnsi="Times New Roman" w:cs="Times New Roman"/>
          <w:b/>
          <w:bCs/>
          <w:color w:val="000000"/>
          <w:kern w:val="0"/>
          <w:lang w:eastAsia="da-DK"/>
          <w14:ligatures w14:val="none"/>
        </w:rPr>
        <w:t>asymmetrisk timing</w:t>
      </w:r>
      <w:r w:rsidRPr="002F258C">
        <w:rPr>
          <w:rFonts w:ascii="Times New Roman" w:eastAsia="Times New Roman" w:hAnsi="Times New Roman" w:cs="Times New Roman"/>
          <w:color w:val="000000"/>
          <w:kern w:val="0"/>
          <w:lang w:eastAsia="da-DK"/>
          <w14:ligatures w14:val="none"/>
        </w:rPr>
        <w:t> — hun er allerede igennem en overgang som han endnu ikke er nået til, eller omvendt. Det kan skabe frustration ("hvorfor forstår han ikke hvad jeg gennemgår?") men også komplementaritet ("hun har allerede fundet ro, han kan lære af det").</w:t>
      </w:r>
    </w:p>
    <w:p w14:paraId="7BBECCD4"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Det gælder ikke kun par. Det gælder alle relationer: en mor (7-års cyklus) og hendes søn (8-års cyklus) er i konstant forskydning. En 42-årig kvinde i fase 7 (Metal/afsked) og hendes 14-årige søn i fase 2 (Træ/vækst) har en Metal-Træ Ke-relation i deres livsfaser — moderen der beskærer, sønnen der vokser. Skift otte år: hun er 50 i fase 8 (Vand/stilhed) og han er 22 i fase 3 (Ild/passion). Vand kontrollerer Ild — hun kan køle hans impulsivitet, men kan også dæmpe hans flamme for meget. Appen viser dette narrativ.</w:t>
      </w:r>
    </w:p>
    <w:p w14:paraId="61C4E1BE"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lastRenderedPageBreak/>
        <w:t>Flere personer:</w:t>
      </w:r>
      <w:r w:rsidRPr="002F258C">
        <w:rPr>
          <w:rFonts w:ascii="Times New Roman" w:eastAsia="Times New Roman" w:hAnsi="Times New Roman" w:cs="Times New Roman"/>
          <w:color w:val="000000"/>
          <w:kern w:val="0"/>
          <w:lang w:eastAsia="da-DK"/>
          <w14:ligatures w14:val="none"/>
        </w:rPr>
        <w:t> Med fødselsdato og køn på tre eller flere personer beregnes hele konstellationen — alle grundelementer, alle livsfaser med kønsdifferentierede cykluslængder, alle indbyrdes Sheng/Ke-relationer. Det skalerer naturligt.</w:t>
      </w:r>
    </w:p>
    <w:p w14:paraId="5915290A"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Kost for to (eller flere):</w:t>
      </w:r>
      <w:r w:rsidRPr="002F258C">
        <w:rPr>
          <w:rFonts w:ascii="Times New Roman" w:eastAsia="Times New Roman" w:hAnsi="Times New Roman" w:cs="Times New Roman"/>
          <w:color w:val="000000"/>
          <w:kern w:val="0"/>
          <w:lang w:eastAsia="da-DK"/>
          <w14:ligatures w14:val="none"/>
        </w:rPr>
        <w:t> Hvad I skal spise sammen for at balancere jeres dynamik. Det lyder som en detalje, men det er ekstremt konkret og dagligdags — og det er noget ingen astrologi-app nogensinde kan tilbyde.</w:t>
      </w:r>
    </w:p>
    <w:p w14:paraId="1BD43782" w14:textId="77777777" w:rsidR="002F258C" w:rsidRPr="002F258C" w:rsidRDefault="002F258C" w:rsidP="002F258C">
      <w:pPr>
        <w:rPr>
          <w:rFonts w:ascii="Times New Roman" w:eastAsia="Times New Roman" w:hAnsi="Times New Roman" w:cs="Times New Roman"/>
          <w:kern w:val="0"/>
          <w:lang w:eastAsia="da-DK"/>
          <w14:ligatures w14:val="none"/>
        </w:rPr>
      </w:pPr>
      <w:r w:rsidRPr="002F258C">
        <w:rPr>
          <w:rFonts w:ascii="Times New Roman" w:eastAsia="Times New Roman" w:hAnsi="Times New Roman" w:cs="Times New Roman"/>
          <w:kern w:val="0"/>
          <w:lang w:eastAsia="da-DK"/>
          <w14:ligatures w14:val="none"/>
        </w:rPr>
        <w:pict w14:anchorId="0D84813F">
          <v:rect id="_x0000_i1030" style="width:0;height:1.5pt" o:hralign="center" o:hrstd="t" o:hrnoshade="t" o:hr="t" fillcolor="black" stroked="f"/>
        </w:pict>
      </w:r>
    </w:p>
    <w:p w14:paraId="376225A8"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6. LAG 5 — TID: TIDSREJSE</w:t>
      </w:r>
    </w:p>
    <w:p w14:paraId="4B4B770C"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Fordi alt i systemet er beregnet fra den kinesiske kalender og fra fødselsdatoer, er alt forudsigeligt i begge retninger — fortid og fremtid. Tidsrejse er ikke en separat funktion. Det er den samme motor der kører på en anden dato. Brugeren swiper eller vælger en dato, og hele konstellationen beregnes.</w:t>
      </w:r>
    </w:p>
    <w:p w14:paraId="2922D91C"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Solo tidsrejse — bagud:</w:t>
      </w:r>
    </w:p>
    <w:p w14:paraId="38EFC12B"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Brugeren vælger en dato i fortiden. Appen beregner den fulde konstellation for den dag: dagens elementære signatur, årstiden, årets element, livsfasen brugeren var i (beregnet med den korrekte cykluslængde for brugerens køn). Sheng/Ke-relationen mellem brugerens faste element og alle tidselementerne beregnes. Brugeren kan gå tilbage til sin skilsmisse og se hele konstellationen: livsfasens element, årstidens element, årets element, dagens element — og hvordan de alle interagerede med hendes grundelement. Det er ikke en forklaring — men det er et sprog for at forstå den periode.</w:t>
      </w:r>
    </w:p>
    <w:p w14:paraId="60D258B9"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Solo tidsrejse — fremad:</w:t>
      </w:r>
    </w:p>
    <w:p w14:paraId="00A2A3B4"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Brugeren vælger en dato i fremtiden. Appen beregner præcis det samme. Brugeren kan se hvornår hendes livsfase skifter — f.eks. at hun snart bevæger sig fra fase 7 (Metal/afsked) til fase 8 (Vand/stilhed) — og hvad den overgang indebærer. Hun kan se at en planlagt begivenhed falder i en bestemt elementær konstellation og forberede sig.</w:t>
      </w:r>
    </w:p>
    <w:p w14:paraId="7A6ED27B"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Relationel tidsrejse:</w:t>
      </w:r>
    </w:p>
    <w:p w14:paraId="088DAB54"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Med fødselsdato og køn på to eller flere personer er hele den indbyrdes dynamik beregnet for enhver dato — med de korrekte kønsdifferentierede cykluslængder:</w:t>
      </w:r>
    </w:p>
    <w:p w14:paraId="3DF27116" w14:textId="77777777" w:rsidR="002F258C" w:rsidRPr="002F258C" w:rsidRDefault="002F258C" w:rsidP="002F258C">
      <w:pPr>
        <w:numPr>
          <w:ilvl w:val="0"/>
          <w:numId w:val="8"/>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Dynamikken ændrer sig over tid fordi livsfaser skifter med forskellige hastigheder for kvinder og mænd. Et jævnaldrende par kan beregne deres fulde livsfase-narrativ: hvornår var de synkrone, hvornår var de forskudte, hvornår støttede de hinanden, hvornår var der friktion.</w:t>
      </w:r>
    </w:p>
    <w:p w14:paraId="18E91BFB" w14:textId="77777777" w:rsidR="002F258C" w:rsidRPr="002F258C" w:rsidRDefault="002F258C" w:rsidP="002F258C">
      <w:pPr>
        <w:numPr>
          <w:ilvl w:val="0"/>
          <w:numId w:val="8"/>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For 25 år siden var din mor i en anden livsfase med et andet element — og fordi hun fulgte 7-års cyklen, var den fase forskudt i forhold til din fars 8-års cyklus. Appen kan vise hele familiens konstellation på ethvert tidspunkt.</w:t>
      </w:r>
    </w:p>
    <w:p w14:paraId="41E32E7F" w14:textId="77777777" w:rsidR="002F258C" w:rsidRPr="002F258C" w:rsidRDefault="002F258C" w:rsidP="002F258C">
      <w:pPr>
        <w:numPr>
          <w:ilvl w:val="0"/>
          <w:numId w:val="8"/>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Med tre eller flere personer: hele konstellationen af relationer for enhver dato. Alle relationer bevæger sig fordi livsfaser og tidselementer skifter, mens grundelementerne er faste.</w:t>
      </w:r>
    </w:p>
    <w:p w14:paraId="437B8E76"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lastRenderedPageBreak/>
        <w:t>Hvad det giver brugeren:</w:t>
      </w:r>
    </w:p>
    <w:p w14:paraId="761513EA"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Bagud: mønstergenkendelse. Et sprog for at forstå sit liv og sine relationer retrospektivt. Og en forståelse af hvorfor bestemte perioder i et parforhold var svære — det var måske ikke mangel på kærlighed, men asymmetrisk timing i livsfaserne.</w:t>
      </w:r>
    </w:p>
    <w:p w14:paraId="21A9EA0D"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Fremad: forberedelse. At vide at om tre år skifter hun til Vand-fasen mens han stadig er i Metal — og at det vil ændre dynamikken mellem dem. Ikke som spådom, men som landskab.</w:t>
      </w:r>
    </w:p>
    <w:p w14:paraId="0E84B9BC" w14:textId="77777777" w:rsidR="002F258C" w:rsidRPr="002F258C" w:rsidRDefault="002F258C" w:rsidP="002F258C">
      <w:pPr>
        <w:rPr>
          <w:rFonts w:ascii="Times New Roman" w:eastAsia="Times New Roman" w:hAnsi="Times New Roman" w:cs="Times New Roman"/>
          <w:kern w:val="0"/>
          <w:lang w:eastAsia="da-DK"/>
          <w14:ligatures w14:val="none"/>
        </w:rPr>
      </w:pPr>
      <w:r w:rsidRPr="002F258C">
        <w:rPr>
          <w:rFonts w:ascii="Times New Roman" w:eastAsia="Times New Roman" w:hAnsi="Times New Roman" w:cs="Times New Roman"/>
          <w:kern w:val="0"/>
          <w:lang w:eastAsia="da-DK"/>
          <w14:ligatures w14:val="none"/>
        </w:rPr>
        <w:pict w14:anchorId="2F5F02DD">
          <v:rect id="_x0000_i1031" style="width:0;height:1.5pt" o:hralign="center" o:hrstd="t" o:hrnoshade="t" o:hr="t" fillcolor="black" stroked="f"/>
        </w:pict>
      </w:r>
    </w:p>
    <w:p w14:paraId="14D61FF1"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7. LAG 6 — DYBDE: DE EKSTRAORDINÆRE MERIDIANER + ORAKLET</w:t>
      </w:r>
    </w:p>
    <w:p w14:paraId="75940E54"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Dette er appens mest fascinerende dimension — men det er også den mest krævende. Derfor åbner den sig ikke fra starten. De ekstraordinære meridianer er til stede i systemet hele tiden (de farver indholdet i baggrunden), men de bliver først synlige for brugeren når hun er klar — enten efter en periode med engagement, eller når hun aktivt vælger at gå dybere.</w:t>
      </w:r>
    </w:p>
    <w:p w14:paraId="4BF6AC0B"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Grunden til denne placering: de ekstraordinære meridianer opererer på </w:t>
      </w:r>
      <w:r w:rsidRPr="002F258C">
        <w:rPr>
          <w:rFonts w:ascii="Times New Roman" w:eastAsia="Times New Roman" w:hAnsi="Times New Roman" w:cs="Times New Roman"/>
          <w:b/>
          <w:bCs/>
          <w:color w:val="000000"/>
          <w:kern w:val="0"/>
          <w:lang w:eastAsia="da-DK"/>
          <w14:ligatures w14:val="none"/>
        </w:rPr>
        <w:t>Jing-niveau</w:t>
      </w:r>
      <w:r w:rsidRPr="002F258C">
        <w:rPr>
          <w:rFonts w:ascii="Times New Roman" w:eastAsia="Times New Roman" w:hAnsi="Times New Roman" w:cs="Times New Roman"/>
          <w:color w:val="000000"/>
          <w:kern w:val="0"/>
          <w:lang w:eastAsia="da-DK"/>
          <w14:ligatures w14:val="none"/>
        </w:rPr>
        <w:t> — dybere end elementerne, dybere end organerne. De er afledt af Nyre-Jing og cirkulerer essens gennem hele kroppen. De tilhører ikke et enkelt organsystem men regulerer systemiske funktioner og fungerer som reservoirer af Qi og Blod. De resonerer på et arketypisk niveau og spiller en afgørende rolle i bestemmelsen af individuel karakter og skæbne. At præsentere dem for tidligt ville overvælde. At præsentere dem for sent ville skuffe. Den rette timing er når brugeren har lært systemets sprog og er klar til at gå fra "hvem er jeg" til "hvad er mit livs dybere mønster."</w:t>
      </w:r>
    </w:p>
    <w:p w14:paraId="513301AE"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De otte ekstraordinære kar og deres psykospirituelle temaer:</w:t>
      </w:r>
    </w:p>
    <w:p w14:paraId="2CD44854" w14:textId="77777777" w:rsidR="002F258C" w:rsidRPr="002F258C" w:rsidRDefault="002F258C" w:rsidP="002F258C">
      <w:pPr>
        <w:numPr>
          <w:ilvl w:val="0"/>
          <w:numId w:val="9"/>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Chong Mai</w:t>
      </w:r>
      <w:r w:rsidRPr="002F258C">
        <w:rPr>
          <w:rFonts w:ascii="Times New Roman" w:eastAsia="Times New Roman" w:hAnsi="Times New Roman" w:cs="Times New Roman"/>
          <w:color w:val="000000"/>
          <w:kern w:val="0"/>
          <w:lang w:eastAsia="da-DK"/>
          <w14:ligatures w14:val="none"/>
        </w:rPr>
        <w:t> (Gennemtrængningens Kar) — det første kar der dannes ved undfangelsen. Blueprintet for livet. Kilden til alle andre meridianer. Fødested for Yin og Yang. Psykospiritually: selvaccept, selvkærlighed, intergenerationelle mønstre, cellulær hukommelse, arv — både svaghederne og gaverne fra ens forfædre. Spørgsmålet: er jeg tilpas med hvem jeg er?</w:t>
      </w:r>
    </w:p>
    <w:p w14:paraId="66E7895E" w14:textId="77777777" w:rsidR="002F258C" w:rsidRPr="002F258C" w:rsidRDefault="002F258C" w:rsidP="002F258C">
      <w:pPr>
        <w:numPr>
          <w:ilvl w:val="0"/>
          <w:numId w:val="9"/>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Ren Mai</w:t>
      </w:r>
      <w:r w:rsidRPr="002F258C">
        <w:rPr>
          <w:rFonts w:ascii="Times New Roman" w:eastAsia="Times New Roman" w:hAnsi="Times New Roman" w:cs="Times New Roman"/>
          <w:color w:val="000000"/>
          <w:kern w:val="0"/>
          <w:lang w:eastAsia="da-DK"/>
          <w14:ligatures w14:val="none"/>
        </w:rPr>
        <w:t> (Undfangelsens Kar) — kontrollerer alle Yin-meridianer. Det arketypisk feminine. Ressourcer, næring, tilknytning til moderen, bonding. Evnen til at føle mæthed og bruge sine ressourcer. Påvirker intime relationer, evnen til at forpligte sig, evnen til at modtage. Spørgsmålet: har jeg nok, og kan jeg modtage?</w:t>
      </w:r>
    </w:p>
    <w:p w14:paraId="5B8DC698" w14:textId="77777777" w:rsidR="002F258C" w:rsidRPr="002F258C" w:rsidRDefault="002F258C" w:rsidP="002F258C">
      <w:pPr>
        <w:numPr>
          <w:ilvl w:val="0"/>
          <w:numId w:val="9"/>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Du Mai</w:t>
      </w:r>
      <w:r w:rsidRPr="002F258C">
        <w:rPr>
          <w:rFonts w:ascii="Times New Roman" w:eastAsia="Times New Roman" w:hAnsi="Times New Roman" w:cs="Times New Roman"/>
          <w:color w:val="000000"/>
          <w:kern w:val="0"/>
          <w:lang w:eastAsia="da-DK"/>
          <w14:ligatures w14:val="none"/>
        </w:rPr>
        <w:t> (Styrelsens Kar) — kontrollerer alle Yang-meridianer. Det arketypisk maskuline. At stå oprejst, tage risici, blive uafhængig, bevæge sig ud i verden, eksplorere. Spørgsmålet: kan jeg rejse mig og gå min egen vej?</w:t>
      </w:r>
    </w:p>
    <w:p w14:paraId="6908A130" w14:textId="77777777" w:rsidR="002F258C" w:rsidRPr="002F258C" w:rsidRDefault="002F258C" w:rsidP="002F258C">
      <w:pPr>
        <w:numPr>
          <w:ilvl w:val="0"/>
          <w:numId w:val="9"/>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Dai Mai</w:t>
      </w:r>
      <w:r w:rsidRPr="002F258C">
        <w:rPr>
          <w:rFonts w:ascii="Times New Roman" w:eastAsia="Times New Roman" w:hAnsi="Times New Roman" w:cs="Times New Roman"/>
          <w:color w:val="000000"/>
          <w:kern w:val="0"/>
          <w:lang w:eastAsia="da-DK"/>
          <w14:ligatures w14:val="none"/>
        </w:rPr>
        <w:t> (Bæltekarret) — det eneste horisontale kar i kroppen. Depot for alt kroppen og sindet ikke kan transformere. Uudtrykte følelser, psykologiske komplekser, hemmeligheder, traumatiske emner. Pandoras æske. Når vi ikke kan beslutte os, skubber vi det ned i Dai. Åbningspunktet Zulinqi (GB 41) oversættes "fodens tårebeholder" — et punkt for at slippe dybtliggende følelser. Psykospiritually: et depot for skyggesider der kræver transformation. Spørgsmålet: hvad bærer jeg rundt på som kræver at blive mødt?</w:t>
      </w:r>
    </w:p>
    <w:p w14:paraId="0B1CA4D4" w14:textId="77777777" w:rsidR="002F258C" w:rsidRPr="002F258C" w:rsidRDefault="002F258C" w:rsidP="002F258C">
      <w:pPr>
        <w:numPr>
          <w:ilvl w:val="0"/>
          <w:numId w:val="9"/>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Yin Wei Mai</w:t>
      </w:r>
      <w:r w:rsidRPr="002F258C">
        <w:rPr>
          <w:rFonts w:ascii="Times New Roman" w:eastAsia="Times New Roman" w:hAnsi="Times New Roman" w:cs="Times New Roman"/>
          <w:color w:val="000000"/>
          <w:kern w:val="0"/>
          <w:lang w:eastAsia="da-DK"/>
          <w14:ligatures w14:val="none"/>
        </w:rPr>
        <w:t xml:space="preserve"> — forbinder alle Yin-meridianer over tid. Harmoniserer de 5 ånder. Adgang til Neiguan — den indre port til selvet. Hjertesmerte, fysisk eller emotionel, er et </w:t>
      </w:r>
      <w:r w:rsidRPr="002F258C">
        <w:rPr>
          <w:rFonts w:ascii="Times New Roman" w:eastAsia="Times New Roman" w:hAnsi="Times New Roman" w:cs="Times New Roman"/>
          <w:color w:val="000000"/>
          <w:kern w:val="0"/>
          <w:lang w:eastAsia="da-DK"/>
          <w14:ligatures w14:val="none"/>
        </w:rPr>
        <w:lastRenderedPageBreak/>
        <w:t>hovedsymptom på at vi ikke opfylder vores livs bestemmelse. Yin Wei kan rydde denne stagnation. Psykospiritually: den mening vi uddrager af livet, og evnen til at reagere med klarhed og medfølelse. Spørgsmålet: hvad betyder mit liv?</w:t>
      </w:r>
    </w:p>
    <w:p w14:paraId="64EC0C31" w14:textId="77777777" w:rsidR="002F258C" w:rsidRPr="002F258C" w:rsidRDefault="002F258C" w:rsidP="002F258C">
      <w:pPr>
        <w:numPr>
          <w:ilvl w:val="0"/>
          <w:numId w:val="9"/>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Yang Wei Mai</w:t>
      </w:r>
      <w:r w:rsidRPr="002F258C">
        <w:rPr>
          <w:rFonts w:ascii="Times New Roman" w:eastAsia="Times New Roman" w:hAnsi="Times New Roman" w:cs="Times New Roman"/>
          <w:color w:val="000000"/>
          <w:kern w:val="0"/>
          <w:lang w:eastAsia="da-DK"/>
          <w14:ligatures w14:val="none"/>
        </w:rPr>
        <w:t> — forbinder alle Yang-meridianer over tid. Regulerer gamle vaner og mønstre. Frigørelse af fastlåste adfærdsmåder der forhindrer udvikling. Den sidste forsvarspost før kroppen penetreres af sygdom. Spørgsmålet: kan jeg slippe det der holder mig fast?</w:t>
      </w:r>
    </w:p>
    <w:p w14:paraId="4E9C8FF6" w14:textId="77777777" w:rsidR="002F258C" w:rsidRPr="002F258C" w:rsidRDefault="002F258C" w:rsidP="002F258C">
      <w:pPr>
        <w:numPr>
          <w:ilvl w:val="0"/>
          <w:numId w:val="9"/>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Yin Qiao Mai</w:t>
      </w:r>
      <w:r w:rsidRPr="002F258C">
        <w:rPr>
          <w:rFonts w:ascii="Times New Roman" w:eastAsia="Times New Roman" w:hAnsi="Times New Roman" w:cs="Times New Roman"/>
          <w:color w:val="000000"/>
          <w:kern w:val="0"/>
          <w:lang w:eastAsia="da-DK"/>
          <w14:ligatures w14:val="none"/>
        </w:rPr>
        <w:t> — selvtillid, selvværd, forladthed, depression, følelser af uværdighed. Spørgsmålet: stoler jeg på mig selv?</w:t>
      </w:r>
    </w:p>
    <w:p w14:paraId="674BBA3D" w14:textId="77777777" w:rsidR="002F258C" w:rsidRPr="002F258C" w:rsidRDefault="002F258C" w:rsidP="002F258C">
      <w:pPr>
        <w:numPr>
          <w:ilvl w:val="0"/>
          <w:numId w:val="9"/>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Yang Qiao Mai</w:t>
      </w:r>
      <w:r w:rsidRPr="002F258C">
        <w:rPr>
          <w:rFonts w:ascii="Times New Roman" w:eastAsia="Times New Roman" w:hAnsi="Times New Roman" w:cs="Times New Roman"/>
          <w:color w:val="000000"/>
          <w:kern w:val="0"/>
          <w:lang w:eastAsia="da-DK"/>
          <w14:ligatures w14:val="none"/>
        </w:rPr>
        <w:t> — hvordan vi rejser os op til hvem vi er. At være tilpas med hvordan vi bevæger os i verden. Kan også manifestere sig som konstant oprør, Type-A personlighed, behov for at ændre verden. Spørgsmålet: kan jeg stå ved hvem jeg er?</w:t>
      </w:r>
    </w:p>
    <w:p w14:paraId="5F34A940"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Wei Mai-karrene</w:t>
      </w:r>
      <w:r w:rsidRPr="002F258C">
        <w:rPr>
          <w:rFonts w:ascii="Times New Roman" w:eastAsia="Times New Roman" w:hAnsi="Times New Roman" w:cs="Times New Roman"/>
          <w:color w:val="000000"/>
          <w:kern w:val="0"/>
          <w:lang w:eastAsia="da-DK"/>
          <w14:ligatures w14:val="none"/>
        </w:rPr>
        <w:t> relaterer specifikt til livets overgange og ældningsprocessen — 7-års cyklusser for kvinder og 8-års cyklusser for mænd. Det forbinder dem direkte til livsfaserne i Lag 2: Wei Mai er det dybe energetiske system der driver de overgange som livsfaserne beskriver på det biografiske niveau. Når en kvinde bevæger sig fra fase 7 (Metal) til fase 8 (Vand), er det Wei Mai-karrene der regulerer den transformation af Yin- og Yang-energier som overgangen indebærer. Og fordi cykluslængderne er forskellige for kvinder og mænd, aktiveres Wei Mai-karrene på forskellige tidspunkter — endnu en kilde til den forskudte dynamik mellem kønnene.</w:t>
      </w:r>
    </w:p>
    <w:p w14:paraId="024DD618"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Sammenhængen mellem de otte kar fortæller en livshistorie:</w:t>
      </w:r>
      <w:r w:rsidRPr="002F258C">
        <w:rPr>
          <w:rFonts w:ascii="Times New Roman" w:eastAsia="Times New Roman" w:hAnsi="Times New Roman" w:cs="Times New Roman"/>
          <w:color w:val="000000"/>
          <w:kern w:val="0"/>
          <w:lang w:eastAsia="da-DK"/>
          <w14:ligatures w14:val="none"/>
        </w:rPr>
        <w:t> Vi begynder med vores blueprint (Chong). Vi modtager ressourcer og tilknytning (Ren). Vi rejser os og bevæger os ud (Du). Vi bruger vores ressourcer over tid og gør overgange (Wei). Vi tager stilling til hvem vi er og hvordan vi står i verden (Qiao). Og alt det vi undervejs ikke kan fordøje, gemmer vi under bæltet (Dai) indtil vi er klar til at møde det. Denne rejse afspejler sig i de ni livsfasers progression — fra Træ's spiring, gennem Ild's blomstring, Jord's næring, Metal's afsked, Vand's stilhed og til Træ's genfødsel — og den udfolder sig med kroppens egen timing, forskellig for kvinder og mænd.</w:t>
      </w:r>
    </w:p>
    <w:p w14:paraId="7F1B0206"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Identifikation af brugerens tema</w:t>
      </w:r>
      <w:r w:rsidRPr="002F258C">
        <w:rPr>
          <w:rFonts w:ascii="Times New Roman" w:eastAsia="Times New Roman" w:hAnsi="Times New Roman" w:cs="Times New Roman"/>
          <w:color w:val="000000"/>
          <w:kern w:val="0"/>
          <w:lang w:eastAsia="da-DK"/>
          <w14:ligatures w14:val="none"/>
        </w:rPr>
        <w:t> sker gennem refleksionsspørgsmål — ikke en quiz, men en dybere invitation: Føler du at du kæmper med at acceptere dig selv som du er? (Chong). Føler du at du altid søger mere, aldrig har nok? (Ren). Føler du det svært at stå fast, tage risici, gå din egen vej? (Du). Osv. Resultatet farver det dybere indhold fremadrettet — de refleksioner og temaer der dukker op i de daglige ånde-temaer.</w:t>
      </w:r>
    </w:p>
    <w:p w14:paraId="4A299FEF"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I Ching-oraklet</w:t>
      </w:r>
      <w:r w:rsidRPr="002F258C">
        <w:rPr>
          <w:rFonts w:ascii="Times New Roman" w:eastAsia="Times New Roman" w:hAnsi="Times New Roman" w:cs="Times New Roman"/>
          <w:color w:val="000000"/>
          <w:kern w:val="0"/>
          <w:lang w:eastAsia="da-DK"/>
          <w14:ligatures w14:val="none"/>
        </w:rPr>
        <w:t> bor også i dette dybdelag:</w:t>
      </w:r>
    </w:p>
    <w:p w14:paraId="39E9790E"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Brugeren stiller et åbent spørgsmål, og svaret genereres gennem hele profilen og den aktuelle konstellation — element, livsfase, årstid, dag, ekstraordinært meridian-tema. I Ching er bygget af de samme Yin/Yang-principper som resten af systemet. De 64 hexagrammer er opbygget af trigram-kombinationer der resonerer med de fem elementer. Det er en organisk forlængelse af alt det andet — ikke en påklistret chatbot.</w:t>
      </w:r>
    </w:p>
    <w:p w14:paraId="4CD5D0C6"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Det adskiller sig fra Co-Star's Void ved at have 3000 års tradition bag sig som orakelsystem, og ved at tale det samme sprog som resten af appen. Hvor Void er underholdning med astrologisk branding, er oraklet en seriøs udvidelse af systemets logik.</w:t>
      </w:r>
    </w:p>
    <w:p w14:paraId="41B708BB" w14:textId="77777777" w:rsidR="002F258C" w:rsidRPr="002F258C" w:rsidRDefault="00F23346" w:rsidP="002F258C">
      <w:pPr>
        <w:rPr>
          <w:rFonts w:ascii="Times New Roman" w:eastAsia="Times New Roman" w:hAnsi="Times New Roman" w:cs="Times New Roman"/>
          <w:kern w:val="0"/>
          <w:lang w:eastAsia="da-DK"/>
          <w14:ligatures w14:val="none"/>
        </w:rPr>
      </w:pPr>
      <w:r w:rsidRPr="00F23346">
        <w:rPr>
          <w:rFonts w:ascii="Times New Roman" w:eastAsia="Times New Roman" w:hAnsi="Times New Roman" w:cs="Times New Roman"/>
          <w:noProof/>
          <w:kern w:val="0"/>
          <w:lang w:eastAsia="da-DK"/>
        </w:rPr>
        <w:pict w14:anchorId="091A9880">
          <v:rect id="_x0000_i1033" alt="" style="width:481.4pt;height:.05pt;mso-width-percent:0;mso-height-percent:0;mso-width-percent:0;mso-height-percent:0" o:hrpct="999" o:hralign="center" o:hrstd="t" o:hrnoshade="t" o:hr="t" fillcolor="black" stroked="f"/>
        </w:pict>
      </w:r>
    </w:p>
    <w:p w14:paraId="25D6CEBE"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lastRenderedPageBreak/>
        <w:t>8. DEN USYNLIGE MOTOR</w:t>
      </w:r>
    </w:p>
    <w:p w14:paraId="3CC61C93"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Bag hele oplevelsen arbejder tre systemer som brugeren aldrig behøver at forstå teknisk:</w:t>
      </w:r>
    </w:p>
    <w:p w14:paraId="17430D2B"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Ba Zi og kalendersystemet</w:t>
      </w:r>
      <w:r w:rsidRPr="002F258C">
        <w:rPr>
          <w:rFonts w:ascii="Times New Roman" w:eastAsia="Times New Roman" w:hAnsi="Times New Roman" w:cs="Times New Roman"/>
          <w:color w:val="000000"/>
          <w:kern w:val="0"/>
          <w:lang w:eastAsia="da-DK"/>
          <w14:ligatures w14:val="none"/>
        </w:rPr>
        <w:t> er den matematiske motor. De 10 Himmelske Stammer (de 5 elementer × Yin/Yang) og de 12 Jordiske Grene (de 12 dyr) kombineres i en 60-enheds cyklus der gentager sig på alle tidsskalaer — dage, måneder, år. Det er det der gør at hver dag har sin unikke elementære signatur, at tidsrejse fungerer i begge retninger, at relationer kan beregnes for enhver dato. Brugeren oplever at "i dag støtter dig" eller "i dag udfordrer dig" — ikke at "dagens Himmelske Stamme er Xin og dens Jordiske Gren er You." Kalenderen er under motorhjelmen.</w:t>
      </w:r>
    </w:p>
    <w:p w14:paraId="025CF554"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De fire cyklusser (Sheng, Ke, Cheng, Wu)</w:t>
      </w:r>
      <w:r w:rsidRPr="002F258C">
        <w:rPr>
          <w:rFonts w:ascii="Times New Roman" w:eastAsia="Times New Roman" w:hAnsi="Times New Roman" w:cs="Times New Roman"/>
          <w:color w:val="000000"/>
          <w:kern w:val="0"/>
          <w:lang w:eastAsia="da-DK"/>
          <w14:ligatures w14:val="none"/>
        </w:rPr>
        <w:t> er den dynamiske beregning. De bestemmer tonen i alt indhold — nærende, kontrollerende, overaktiverende, oprørende. Men brugeren behøver ikke at kende cyklernes navne. Hun oplever det som kvaliteter i sit daglige indhold: støtte, udfordring, pres, oprør. Cyklerne er grammatikken, ikke ordforrådet. Og de har en indbygget handlingsstrategi: Sheng-ubalance afhjælpes ved at styrke moderen eller berolige barnet. Ke-ubalance afhjælpes ved at styrke det kontrollerede eller berolige det kontrollerende. Cheng og Wu er diagnostiske og viser hvor systemet er gået i patologisk ubalance.</w:t>
      </w:r>
    </w:p>
    <w:p w14:paraId="433C4EAA"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Organklokken</w:t>
      </w:r>
      <w:r w:rsidRPr="002F258C">
        <w:rPr>
          <w:rFonts w:ascii="Times New Roman" w:eastAsia="Times New Roman" w:hAnsi="Times New Roman" w:cs="Times New Roman"/>
          <w:color w:val="000000"/>
          <w:kern w:val="0"/>
          <w:lang w:eastAsia="da-DK"/>
          <w14:ligatures w14:val="none"/>
        </w:rPr>
        <w:t> er den daglige rytmegenerator. Den bestemmer hvad der anbefales hvornår inden for dagen. Men den præsenteres som praktisk guidance — "spis dit største måltid nu," "vær nær dem du elsker nu" — ikke som teknisk information om Qi-flow.</w:t>
      </w:r>
    </w:p>
    <w:p w14:paraId="7BA29D9B" w14:textId="77777777" w:rsidR="002F258C" w:rsidRPr="002F258C" w:rsidRDefault="00F23346" w:rsidP="002F258C">
      <w:pPr>
        <w:rPr>
          <w:rFonts w:ascii="Times New Roman" w:eastAsia="Times New Roman" w:hAnsi="Times New Roman" w:cs="Times New Roman"/>
          <w:kern w:val="0"/>
          <w:lang w:eastAsia="da-DK"/>
          <w14:ligatures w14:val="none"/>
        </w:rPr>
      </w:pPr>
      <w:r w:rsidRPr="00F23346">
        <w:rPr>
          <w:rFonts w:ascii="Times New Roman" w:eastAsia="Times New Roman" w:hAnsi="Times New Roman" w:cs="Times New Roman"/>
          <w:noProof/>
          <w:kern w:val="0"/>
          <w:lang w:eastAsia="da-DK"/>
        </w:rPr>
        <w:pict w14:anchorId="404DD105">
          <v:rect id="_x0000_i1032" alt="" style="width:481.4pt;height:.05pt;mso-width-percent:0;mso-height-percent:0;mso-width-percent:0;mso-height-percent:0" o:hrpct="999" o:hralign="center" o:hrstd="t" o:hrnoshade="t" o:hr="t" fillcolor="black" stroked="f"/>
        </w:pict>
      </w:r>
    </w:p>
    <w:p w14:paraId="28854FF3" w14:textId="77777777" w:rsidR="002F258C" w:rsidRPr="002F258C" w:rsidRDefault="002F258C" w:rsidP="002F258C">
      <w:p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b/>
          <w:bCs/>
          <w:color w:val="000000"/>
          <w:kern w:val="0"/>
          <w:lang w:eastAsia="da-DK"/>
          <w14:ligatures w14:val="none"/>
        </w:rPr>
        <w:t>9. HVAD DER GØR APPEN FUNDAMENTALT ANDERLEDES END CO-STAR</w:t>
      </w:r>
    </w:p>
    <w:p w14:paraId="1D58F4DF" w14:textId="77777777" w:rsidR="002F258C" w:rsidRPr="002F258C" w:rsidRDefault="002F258C" w:rsidP="002F258C">
      <w:pPr>
        <w:numPr>
          <w:ilvl w:val="0"/>
          <w:numId w:val="10"/>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Co-Star giver </w:t>
      </w:r>
      <w:r w:rsidRPr="002F258C">
        <w:rPr>
          <w:rFonts w:ascii="Times New Roman" w:eastAsia="Times New Roman" w:hAnsi="Times New Roman" w:cs="Times New Roman"/>
          <w:b/>
          <w:bCs/>
          <w:color w:val="000000"/>
          <w:kern w:val="0"/>
          <w:lang w:eastAsia="da-DK"/>
          <w14:ligatures w14:val="none"/>
        </w:rPr>
        <w:t>aflæsninger</w:t>
      </w:r>
      <w:r w:rsidRPr="002F258C">
        <w:rPr>
          <w:rFonts w:ascii="Times New Roman" w:eastAsia="Times New Roman" w:hAnsi="Times New Roman" w:cs="Times New Roman"/>
          <w:color w:val="000000"/>
          <w:kern w:val="0"/>
          <w:lang w:eastAsia="da-DK"/>
          <w14:ligatures w14:val="none"/>
        </w:rPr>
        <w:t>. Denne app giver aflæsninger </w:t>
      </w:r>
      <w:r w:rsidRPr="002F258C">
        <w:rPr>
          <w:rFonts w:ascii="Times New Roman" w:eastAsia="Times New Roman" w:hAnsi="Times New Roman" w:cs="Times New Roman"/>
          <w:b/>
          <w:bCs/>
          <w:color w:val="000000"/>
          <w:kern w:val="0"/>
          <w:lang w:eastAsia="da-DK"/>
          <w14:ligatures w14:val="none"/>
        </w:rPr>
        <w:t>og</w:t>
      </w:r>
      <w:r w:rsidRPr="002F258C">
        <w:rPr>
          <w:rFonts w:ascii="Times New Roman" w:eastAsia="Times New Roman" w:hAnsi="Times New Roman" w:cs="Times New Roman"/>
          <w:color w:val="000000"/>
          <w:kern w:val="0"/>
          <w:lang w:eastAsia="da-DK"/>
          <w14:ligatures w14:val="none"/>
        </w:rPr>
        <w:t> konkret praksis — kost, øvelser, rytme, refleksioner. Alt forankret i kroppen og dagligdagen. Forskellen mellem en app der fortæller dig om dig selv og en app der hjælper dig med at leve.</w:t>
      </w:r>
    </w:p>
    <w:p w14:paraId="78B6CF72" w14:textId="77777777" w:rsidR="002F258C" w:rsidRPr="002F258C" w:rsidRDefault="002F258C" w:rsidP="002F258C">
      <w:pPr>
        <w:numPr>
          <w:ilvl w:val="0"/>
          <w:numId w:val="10"/>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Co-Star har </w:t>
      </w:r>
      <w:r w:rsidRPr="002F258C">
        <w:rPr>
          <w:rFonts w:ascii="Times New Roman" w:eastAsia="Times New Roman" w:hAnsi="Times New Roman" w:cs="Times New Roman"/>
          <w:b/>
          <w:bCs/>
          <w:color w:val="000000"/>
          <w:kern w:val="0"/>
          <w:lang w:eastAsia="da-DK"/>
          <w14:ligatures w14:val="none"/>
        </w:rPr>
        <w:t>ingen livsfase-dimension</w:t>
      </w:r>
      <w:r w:rsidRPr="002F258C">
        <w:rPr>
          <w:rFonts w:ascii="Times New Roman" w:eastAsia="Times New Roman" w:hAnsi="Times New Roman" w:cs="Times New Roman"/>
          <w:color w:val="000000"/>
          <w:kern w:val="0"/>
          <w:lang w:eastAsia="da-DK"/>
          <w14:ligatures w14:val="none"/>
        </w:rPr>
        <w:t>. Denne app har en hel biografisk dimension med ni faser der følger Sheng-cyklussens bevægelse fra Træ's spiring til Træ's genfødsel — et narrativ over et helt liv. Og fordi kvinder og mænd følger forskellige cykluslængder (7 og 8 år), opstår der en konstant forskudt dynamik mellem dem der giver dybde til enhver relation.</w:t>
      </w:r>
    </w:p>
    <w:p w14:paraId="184150B6" w14:textId="77777777" w:rsidR="002F258C" w:rsidRPr="002F258C" w:rsidRDefault="002F258C" w:rsidP="002F258C">
      <w:pPr>
        <w:numPr>
          <w:ilvl w:val="0"/>
          <w:numId w:val="10"/>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Co-Star har </w:t>
      </w:r>
      <w:r w:rsidRPr="002F258C">
        <w:rPr>
          <w:rFonts w:ascii="Times New Roman" w:eastAsia="Times New Roman" w:hAnsi="Times New Roman" w:cs="Times New Roman"/>
          <w:b/>
          <w:bCs/>
          <w:color w:val="000000"/>
          <w:kern w:val="0"/>
          <w:lang w:eastAsia="da-DK"/>
          <w14:ligatures w14:val="none"/>
        </w:rPr>
        <w:t>to relationstyper</w:t>
      </w:r>
      <w:r w:rsidRPr="002F258C">
        <w:rPr>
          <w:rFonts w:ascii="Times New Roman" w:eastAsia="Times New Roman" w:hAnsi="Times New Roman" w:cs="Times New Roman"/>
          <w:color w:val="000000"/>
          <w:kern w:val="0"/>
          <w:lang w:eastAsia="da-DK"/>
          <w14:ligatures w14:val="none"/>
        </w:rPr>
        <w:t> (harmoni/spænding). Denne app har </w:t>
      </w:r>
      <w:r w:rsidRPr="002F258C">
        <w:rPr>
          <w:rFonts w:ascii="Times New Roman" w:eastAsia="Times New Roman" w:hAnsi="Times New Roman" w:cs="Times New Roman"/>
          <w:b/>
          <w:bCs/>
          <w:color w:val="000000"/>
          <w:kern w:val="0"/>
          <w:lang w:eastAsia="da-DK"/>
          <w14:ligatures w14:val="none"/>
        </w:rPr>
        <w:t>fire</w:t>
      </w:r>
      <w:r w:rsidRPr="002F258C">
        <w:rPr>
          <w:rFonts w:ascii="Times New Roman" w:eastAsia="Times New Roman" w:hAnsi="Times New Roman" w:cs="Times New Roman"/>
          <w:color w:val="000000"/>
          <w:kern w:val="0"/>
          <w:lang w:eastAsia="da-DK"/>
          <w14:ligatures w14:val="none"/>
        </w:rPr>
        <w:t> (nærende, kontrollerende, overaktiverende, oprørende) — og hver har en konkret handlingsstrategi. Hertil kommer den kønsdifferentierede livsfase-forskydning som en yderligere dynamisk dimension i relationer.</w:t>
      </w:r>
    </w:p>
    <w:p w14:paraId="1CC2192E" w14:textId="77777777" w:rsidR="002F258C" w:rsidRPr="002F258C" w:rsidRDefault="002F258C" w:rsidP="002F258C">
      <w:pPr>
        <w:numPr>
          <w:ilvl w:val="0"/>
          <w:numId w:val="10"/>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Co-Star har </w:t>
      </w:r>
      <w:r w:rsidRPr="002F258C">
        <w:rPr>
          <w:rFonts w:ascii="Times New Roman" w:eastAsia="Times New Roman" w:hAnsi="Times New Roman" w:cs="Times New Roman"/>
          <w:b/>
          <w:bCs/>
          <w:color w:val="000000"/>
          <w:kern w:val="0"/>
          <w:lang w:eastAsia="da-DK"/>
          <w14:ligatures w14:val="none"/>
        </w:rPr>
        <w:t>ingen kropsdimension</w:t>
      </w:r>
      <w:r w:rsidRPr="002F258C">
        <w:rPr>
          <w:rFonts w:ascii="Times New Roman" w:eastAsia="Times New Roman" w:hAnsi="Times New Roman" w:cs="Times New Roman"/>
          <w:color w:val="000000"/>
          <w:kern w:val="0"/>
          <w:lang w:eastAsia="da-DK"/>
          <w14:ligatures w14:val="none"/>
        </w:rPr>
        <w:t>. Denne app forbinder hvert tema til specifikke væv, sanseorganer, kropsområder, smaker, øvelser.</w:t>
      </w:r>
    </w:p>
    <w:p w14:paraId="5D4CC2FD" w14:textId="77777777" w:rsidR="002F258C" w:rsidRPr="002F258C" w:rsidRDefault="002F258C" w:rsidP="002F258C">
      <w:pPr>
        <w:numPr>
          <w:ilvl w:val="0"/>
          <w:numId w:val="10"/>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Co-Star har </w:t>
      </w:r>
      <w:r w:rsidRPr="002F258C">
        <w:rPr>
          <w:rFonts w:ascii="Times New Roman" w:eastAsia="Times New Roman" w:hAnsi="Times New Roman" w:cs="Times New Roman"/>
          <w:b/>
          <w:bCs/>
          <w:color w:val="000000"/>
          <w:kern w:val="0"/>
          <w:lang w:eastAsia="da-DK"/>
          <w14:ligatures w14:val="none"/>
        </w:rPr>
        <w:t>ingen tidsdimension inden for dagen</w:t>
      </w:r>
      <w:r w:rsidRPr="002F258C">
        <w:rPr>
          <w:rFonts w:ascii="Times New Roman" w:eastAsia="Times New Roman" w:hAnsi="Times New Roman" w:cs="Times New Roman"/>
          <w:color w:val="000000"/>
          <w:kern w:val="0"/>
          <w:lang w:eastAsia="da-DK"/>
          <w14:ligatures w14:val="none"/>
        </w:rPr>
        <w:t>. Denne app har organklokken med konkret guidance time for time.</w:t>
      </w:r>
    </w:p>
    <w:p w14:paraId="64E15679" w14:textId="77777777" w:rsidR="002F258C" w:rsidRPr="002F258C" w:rsidRDefault="002F258C" w:rsidP="002F258C">
      <w:pPr>
        <w:numPr>
          <w:ilvl w:val="0"/>
          <w:numId w:val="10"/>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Co-Star har </w:t>
      </w:r>
      <w:r w:rsidRPr="002F258C">
        <w:rPr>
          <w:rFonts w:ascii="Times New Roman" w:eastAsia="Times New Roman" w:hAnsi="Times New Roman" w:cs="Times New Roman"/>
          <w:b/>
          <w:bCs/>
          <w:color w:val="000000"/>
          <w:kern w:val="0"/>
          <w:lang w:eastAsia="da-DK"/>
          <w14:ligatures w14:val="none"/>
        </w:rPr>
        <w:t>ingen årstidsdimension</w:t>
      </w:r>
      <w:r w:rsidRPr="002F258C">
        <w:rPr>
          <w:rFonts w:ascii="Times New Roman" w:eastAsia="Times New Roman" w:hAnsi="Times New Roman" w:cs="Times New Roman"/>
          <w:color w:val="000000"/>
          <w:kern w:val="0"/>
          <w:lang w:eastAsia="da-DK"/>
          <w14:ligatures w14:val="none"/>
        </w:rPr>
        <w:t>. Denne app følger de fem årstider med specifik kost, øvelser og refleksioner der skifter reelt over året.</w:t>
      </w:r>
    </w:p>
    <w:p w14:paraId="33BF55BF" w14:textId="77777777" w:rsidR="002F258C" w:rsidRPr="002F258C" w:rsidRDefault="002F258C" w:rsidP="002F258C">
      <w:pPr>
        <w:numPr>
          <w:ilvl w:val="0"/>
          <w:numId w:val="10"/>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Co-Star's Void er underholdning med astrologisk branding. Denne apps orakel er </w:t>
      </w:r>
      <w:r w:rsidRPr="002F258C">
        <w:rPr>
          <w:rFonts w:ascii="Times New Roman" w:eastAsia="Times New Roman" w:hAnsi="Times New Roman" w:cs="Times New Roman"/>
          <w:b/>
          <w:bCs/>
          <w:color w:val="000000"/>
          <w:kern w:val="0"/>
          <w:lang w:eastAsia="da-DK"/>
          <w14:ligatures w14:val="none"/>
        </w:rPr>
        <w:t>I Ching</w:t>
      </w:r>
      <w:r w:rsidRPr="002F258C">
        <w:rPr>
          <w:rFonts w:ascii="Times New Roman" w:eastAsia="Times New Roman" w:hAnsi="Times New Roman" w:cs="Times New Roman"/>
          <w:color w:val="000000"/>
          <w:kern w:val="0"/>
          <w:lang w:eastAsia="da-DK"/>
          <w14:ligatures w14:val="none"/>
        </w:rPr>
        <w:t> — 3000 års tradition der taler det samme sprog som resten af systemet.</w:t>
      </w:r>
    </w:p>
    <w:p w14:paraId="4E49488B" w14:textId="77777777" w:rsidR="002F258C" w:rsidRPr="002F258C" w:rsidRDefault="002F258C" w:rsidP="002F258C">
      <w:pPr>
        <w:numPr>
          <w:ilvl w:val="0"/>
          <w:numId w:val="10"/>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Co-Star kan ikke </w:t>
      </w:r>
      <w:r w:rsidRPr="002F258C">
        <w:rPr>
          <w:rFonts w:ascii="Times New Roman" w:eastAsia="Times New Roman" w:hAnsi="Times New Roman" w:cs="Times New Roman"/>
          <w:b/>
          <w:bCs/>
          <w:color w:val="000000"/>
          <w:kern w:val="0"/>
          <w:lang w:eastAsia="da-DK"/>
          <w14:ligatures w14:val="none"/>
        </w:rPr>
        <w:t>tidsrejse meningsfuldt</w:t>
      </w:r>
      <w:r w:rsidRPr="002F258C">
        <w:rPr>
          <w:rFonts w:ascii="Times New Roman" w:eastAsia="Times New Roman" w:hAnsi="Times New Roman" w:cs="Times New Roman"/>
          <w:color w:val="000000"/>
          <w:kern w:val="0"/>
          <w:lang w:eastAsia="da-DK"/>
          <w14:ligatures w14:val="none"/>
        </w:rPr>
        <w:t>. Denne app kan beregne den fulde konstellation for enhver dato, solo og relationelt, med kønsdifferentierede livsfaser.</w:t>
      </w:r>
    </w:p>
    <w:p w14:paraId="6C70D343" w14:textId="77777777" w:rsidR="002F258C" w:rsidRPr="002F258C" w:rsidRDefault="002F258C" w:rsidP="002F258C">
      <w:pPr>
        <w:numPr>
          <w:ilvl w:val="0"/>
          <w:numId w:val="10"/>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lastRenderedPageBreak/>
        <w:t>Co-Star har </w:t>
      </w:r>
      <w:r w:rsidRPr="002F258C">
        <w:rPr>
          <w:rFonts w:ascii="Times New Roman" w:eastAsia="Times New Roman" w:hAnsi="Times New Roman" w:cs="Times New Roman"/>
          <w:b/>
          <w:bCs/>
          <w:color w:val="000000"/>
          <w:kern w:val="0"/>
          <w:lang w:eastAsia="da-DK"/>
          <w14:ligatures w14:val="none"/>
        </w:rPr>
        <w:t>ingen dybdeprogression</w:t>
      </w:r>
      <w:r w:rsidRPr="002F258C">
        <w:rPr>
          <w:rFonts w:ascii="Times New Roman" w:eastAsia="Times New Roman" w:hAnsi="Times New Roman" w:cs="Times New Roman"/>
          <w:color w:val="000000"/>
          <w:kern w:val="0"/>
          <w:lang w:eastAsia="da-DK"/>
          <w14:ligatures w14:val="none"/>
        </w:rPr>
        <w:t>. Brugeren ser alt fra dag ét. Denne app har en naturlig rejse fra identitet til dybde der belønner engagement og skaber loyalitet.</w:t>
      </w:r>
    </w:p>
    <w:p w14:paraId="3F659837" w14:textId="77777777" w:rsidR="002F258C" w:rsidRPr="002F258C" w:rsidRDefault="002F258C" w:rsidP="002F258C">
      <w:pPr>
        <w:numPr>
          <w:ilvl w:val="0"/>
          <w:numId w:val="10"/>
        </w:numPr>
        <w:spacing w:before="100" w:beforeAutospacing="1" w:after="100" w:afterAutospacing="1"/>
        <w:rPr>
          <w:rFonts w:ascii="Times New Roman" w:eastAsia="Times New Roman" w:hAnsi="Times New Roman" w:cs="Times New Roman"/>
          <w:color w:val="000000"/>
          <w:kern w:val="0"/>
          <w:lang w:eastAsia="da-DK"/>
          <w14:ligatures w14:val="none"/>
        </w:rPr>
      </w:pPr>
      <w:r w:rsidRPr="002F258C">
        <w:rPr>
          <w:rFonts w:ascii="Times New Roman" w:eastAsia="Times New Roman" w:hAnsi="Times New Roman" w:cs="Times New Roman"/>
          <w:color w:val="000000"/>
          <w:kern w:val="0"/>
          <w:lang w:eastAsia="da-DK"/>
          <w14:ligatures w14:val="none"/>
        </w:rPr>
        <w:t>Alt i appen kommer fra </w:t>
      </w:r>
      <w:r w:rsidRPr="002F258C">
        <w:rPr>
          <w:rFonts w:ascii="Times New Roman" w:eastAsia="Times New Roman" w:hAnsi="Times New Roman" w:cs="Times New Roman"/>
          <w:b/>
          <w:bCs/>
          <w:color w:val="000000"/>
          <w:kern w:val="0"/>
          <w:lang w:eastAsia="da-DK"/>
          <w14:ligatures w14:val="none"/>
        </w:rPr>
        <w:t>ét sammenhængende system</w:t>
      </w:r>
      <w:r w:rsidRPr="002F258C">
        <w:rPr>
          <w:rFonts w:ascii="Times New Roman" w:eastAsia="Times New Roman" w:hAnsi="Times New Roman" w:cs="Times New Roman"/>
          <w:color w:val="000000"/>
          <w:kern w:val="0"/>
          <w:lang w:eastAsia="da-DK"/>
          <w14:ligatures w14:val="none"/>
        </w:rPr>
        <w:t>. Intet er importeret, intet er påklistret. Elementerne, organerne, ånderne, cyklerne, organklokken, kalenderen, de ekstraordinære meridianer, I Ching, de ni livsfaser med deres kønsdifferentierede cykluslængder og deres Sheng-spiral — det er alt sammen TCM. Det hænger organisk sammen fordi det er den samme tradition. Det er appens dybeste styrke.</w:t>
      </w:r>
    </w:p>
    <w:p w14:paraId="17099B6A" w14:textId="77777777" w:rsidR="004D2D77" w:rsidRDefault="004D2D77"/>
    <w:sectPr w:rsidR="004D2D77" w:rsidSect="008F083B">
      <w:pgSz w:w="11900" w:h="16840"/>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1DB1"/>
    <w:multiLevelType w:val="multilevel"/>
    <w:tmpl w:val="9B6E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F2953"/>
    <w:multiLevelType w:val="multilevel"/>
    <w:tmpl w:val="09B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B1256"/>
    <w:multiLevelType w:val="multilevel"/>
    <w:tmpl w:val="6028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F2A96"/>
    <w:multiLevelType w:val="multilevel"/>
    <w:tmpl w:val="FDB8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428C9"/>
    <w:multiLevelType w:val="multilevel"/>
    <w:tmpl w:val="B702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10313"/>
    <w:multiLevelType w:val="multilevel"/>
    <w:tmpl w:val="2E1C5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4B0D08"/>
    <w:multiLevelType w:val="multilevel"/>
    <w:tmpl w:val="56C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C33BE"/>
    <w:multiLevelType w:val="multilevel"/>
    <w:tmpl w:val="7982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E7445A"/>
    <w:multiLevelType w:val="multilevel"/>
    <w:tmpl w:val="E6BE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B17EC"/>
    <w:multiLevelType w:val="multilevel"/>
    <w:tmpl w:val="EEB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107053">
    <w:abstractNumId w:val="9"/>
  </w:num>
  <w:num w:numId="2" w16cid:durableId="732657425">
    <w:abstractNumId w:val="3"/>
  </w:num>
  <w:num w:numId="3" w16cid:durableId="784469931">
    <w:abstractNumId w:val="0"/>
  </w:num>
  <w:num w:numId="4" w16cid:durableId="143007530">
    <w:abstractNumId w:val="4"/>
  </w:num>
  <w:num w:numId="5" w16cid:durableId="659189572">
    <w:abstractNumId w:val="5"/>
  </w:num>
  <w:num w:numId="6" w16cid:durableId="591625419">
    <w:abstractNumId w:val="7"/>
  </w:num>
  <w:num w:numId="7" w16cid:durableId="1557812990">
    <w:abstractNumId w:val="6"/>
  </w:num>
  <w:num w:numId="8" w16cid:durableId="1280525319">
    <w:abstractNumId w:val="2"/>
  </w:num>
  <w:num w:numId="9" w16cid:durableId="165442062">
    <w:abstractNumId w:val="1"/>
  </w:num>
  <w:num w:numId="10" w16cid:durableId="1467548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58C"/>
    <w:rsid w:val="002F258C"/>
    <w:rsid w:val="0047732F"/>
    <w:rsid w:val="004D2D77"/>
    <w:rsid w:val="008A74CC"/>
    <w:rsid w:val="008F083B"/>
    <w:rsid w:val="00AC5208"/>
    <w:rsid w:val="00F2334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6AA68"/>
  <w15:chartTrackingRefBased/>
  <w15:docId w15:val="{D67BF61E-793A-8E48-8A5C-8DF0FDDA1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2F2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2F2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2F258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2F258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2F258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2F258C"/>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F258C"/>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F258C"/>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F258C"/>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F258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2F258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2F258C"/>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2F258C"/>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2F258C"/>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2F258C"/>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2F258C"/>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2F258C"/>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2F258C"/>
    <w:rPr>
      <w:rFonts w:eastAsiaTheme="majorEastAsia" w:cstheme="majorBidi"/>
      <w:color w:val="272727" w:themeColor="text1" w:themeTint="D8"/>
    </w:rPr>
  </w:style>
  <w:style w:type="paragraph" w:styleId="Titel">
    <w:name w:val="Title"/>
    <w:basedOn w:val="Normal"/>
    <w:next w:val="Normal"/>
    <w:link w:val="TitelTegn"/>
    <w:uiPriority w:val="10"/>
    <w:qFormat/>
    <w:rsid w:val="002F258C"/>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F258C"/>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2F258C"/>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2F258C"/>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2F258C"/>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2F258C"/>
    <w:rPr>
      <w:i/>
      <w:iCs/>
      <w:color w:val="404040" w:themeColor="text1" w:themeTint="BF"/>
    </w:rPr>
  </w:style>
  <w:style w:type="paragraph" w:styleId="Listeafsnit">
    <w:name w:val="List Paragraph"/>
    <w:basedOn w:val="Normal"/>
    <w:uiPriority w:val="34"/>
    <w:qFormat/>
    <w:rsid w:val="002F258C"/>
    <w:pPr>
      <w:ind w:left="720"/>
      <w:contextualSpacing/>
    </w:pPr>
  </w:style>
  <w:style w:type="character" w:styleId="Kraftigfremhvning">
    <w:name w:val="Intense Emphasis"/>
    <w:basedOn w:val="Standardskrifttypeiafsnit"/>
    <w:uiPriority w:val="21"/>
    <w:qFormat/>
    <w:rsid w:val="002F258C"/>
    <w:rPr>
      <w:i/>
      <w:iCs/>
      <w:color w:val="0F4761" w:themeColor="accent1" w:themeShade="BF"/>
    </w:rPr>
  </w:style>
  <w:style w:type="paragraph" w:styleId="Strktcitat">
    <w:name w:val="Intense Quote"/>
    <w:basedOn w:val="Normal"/>
    <w:next w:val="Normal"/>
    <w:link w:val="StrktcitatTegn"/>
    <w:uiPriority w:val="30"/>
    <w:qFormat/>
    <w:rsid w:val="002F2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2F258C"/>
    <w:rPr>
      <w:i/>
      <w:iCs/>
      <w:color w:val="0F4761" w:themeColor="accent1" w:themeShade="BF"/>
    </w:rPr>
  </w:style>
  <w:style w:type="character" w:styleId="Kraftighenvisning">
    <w:name w:val="Intense Reference"/>
    <w:basedOn w:val="Standardskrifttypeiafsnit"/>
    <w:uiPriority w:val="32"/>
    <w:qFormat/>
    <w:rsid w:val="002F258C"/>
    <w:rPr>
      <w:b/>
      <w:bCs/>
      <w:smallCaps/>
      <w:color w:val="0F4761" w:themeColor="accent1" w:themeShade="BF"/>
      <w:spacing w:val="5"/>
    </w:rPr>
  </w:style>
  <w:style w:type="paragraph" w:styleId="NormalWeb">
    <w:name w:val="Normal (Web)"/>
    <w:basedOn w:val="Normal"/>
    <w:uiPriority w:val="99"/>
    <w:semiHidden/>
    <w:unhideWhenUsed/>
    <w:rsid w:val="002F258C"/>
    <w:pPr>
      <w:spacing w:before="100" w:beforeAutospacing="1" w:after="100" w:afterAutospacing="1"/>
    </w:pPr>
    <w:rPr>
      <w:rFonts w:ascii="Times New Roman" w:eastAsia="Times New Roman" w:hAnsi="Times New Roman" w:cs="Times New Roman"/>
      <w:kern w:val="0"/>
      <w:lang w:eastAsia="da-DK"/>
      <w14:ligatures w14:val="none"/>
    </w:rPr>
  </w:style>
  <w:style w:type="character" w:styleId="Strk">
    <w:name w:val="Strong"/>
    <w:basedOn w:val="Standardskrifttypeiafsnit"/>
    <w:uiPriority w:val="22"/>
    <w:qFormat/>
    <w:rsid w:val="002F258C"/>
    <w:rPr>
      <w:b/>
      <w:bCs/>
    </w:rPr>
  </w:style>
  <w:style w:type="character" w:customStyle="1" w:styleId="apple-converted-space">
    <w:name w:val="apple-converted-space"/>
    <w:basedOn w:val="Standardskrifttypeiafsnit"/>
    <w:rsid w:val="002F258C"/>
  </w:style>
  <w:style w:type="character" w:styleId="Fremhv">
    <w:name w:val="Emphasis"/>
    <w:basedOn w:val="Standardskrifttypeiafsnit"/>
    <w:uiPriority w:val="20"/>
    <w:qFormat/>
    <w:rsid w:val="002F25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5664</Words>
  <Characters>34556</Characters>
  <Application>Microsoft Office Word</Application>
  <DocSecurity>0</DocSecurity>
  <Lines>287</Lines>
  <Paragraphs>80</Paragraphs>
  <ScaleCrop>false</ScaleCrop>
  <Company/>
  <LinksUpToDate>false</LinksUpToDate>
  <CharactersWithSpaces>40140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Patursson</dc:creator>
  <cp:keywords/>
  <dc:description/>
  <cp:lastModifiedBy>Niklas Patursson</cp:lastModifiedBy>
  <cp:revision>1</cp:revision>
  <dcterms:created xsi:type="dcterms:W3CDTF">2026-03-23T10:07:00Z</dcterms:created>
  <dcterms:modified xsi:type="dcterms:W3CDTF">2026-03-23T10:08:00Z</dcterms:modified>
</cp:coreProperties>
</file>