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สรุปโฟลว์การใช้งาน Admin หลายคน</w:t>
      </w:r>
    </w:p>
    <w:p>
      <w:pPr>
        <w:pStyle w:val="Heading1"/>
      </w:pPr>
      <w:r>
        <w:t>EIS DOCS และ Supplies</w:t>
      </w:r>
    </w:p>
    <w:p>
      <w:r>
        <w:t>คู่มือสำหรับผู้ดูแลระบบ ครอบคลุมการใช้งานบัญชี Admin ร่วมกัน การตรวจผู้ใช้ที่ออนไลน์ การสนทนา การตอบย้อนหลัง และการปิดงาน โดยแยกชื่อผู้ปฏิบัติงานเพื่อให้ติดตามความรับผิดชอบได้</w:t>
      </w:r>
    </w:p>
    <w:p>
      <w:pPr>
        <w:pStyle w:val="Heading1"/>
      </w:pPr>
      <w:r>
        <w:t>การเข้าสู่ระบบ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19200"/>
            <wp:docPr id="1" name="Picture 1" descr="logi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ใช้บัญชีและรหัสผ่าน Admin เดิม หลังตรวจสิทธิ์สำเร็จให้กรอกชื่อ เช่น admin-eak หรือ admin-moo ชื่อแตกต่างกันใช้งานพร้อมกันได้ หากชื่อซ้ำต้องยืนยันการแทนที่ เปลี่ยนชื่อ หรือยกเลิก คำยืนยันมีอายุ 2 นาที</w:t>
      </w:r>
    </w:p>
    <w:p>
      <w:r>
        <w:t>ใช้ชื่อผู้ดูแลเดิมทุกครั้งที่กลับเข้าระบบ เพื่อให้ตรงกับงานและแชทส่วนตัวของตน ชื่อผู้ดูแลเป็นชื่อระบุผู้ปฏิบัติงาน ไม่ใช่บัญชีหรือรหัสผ่านใหม่</w:t>
      </w:r>
    </w:p>
    <w:p>
      <w:r>
        <w:t>หลังเพิ่มระบบชื่อผู้ดูแล ให้ออกจากระบบและล็อกอินใหม่เพื่อระบุชื่อ</w:t>
      </w:r>
    </w:p>
    <w:p>
      <w:r>
        <w:br w:type="page"/>
      </w:r>
    </w:p>
    <w:p>
      <w:pPr>
        <w:pStyle w:val="Heading1"/>
      </w:pPr>
      <w:r>
        <w:t>การรับเรื่อง ตอบย้อนหลัง และปิดงาน</w:t>
      </w:r>
    </w:p>
    <w:p>
      <w:r>
        <w:t>ผู้ใช้ EIS-DOCS และ Supplies ฝากเรื่องถึงทีมผู้ดูแลได้ แม้ Admin ไม่ได้ออนไลน์ ระบบบันทึกข้อความไว้ให้ Admin กลับมาเปิดกล่องงานใน EIS-DOCS รับงาน และตอบย้อนหลังได้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43200"/>
            <wp:docPr id="2" name="Picture 2" descr="job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ก่อนปิดงานต้องมีคำตอบถึงผู้ใช้ เลือกตอบพร้อมปิดงาน หรือกรอกสรุปปิดงานภายหลัง ประวัติเก็บข้อความ รูป ผู้รับผิดชอบ ผู้ปิดงาน เวลา และสรุปผลไว้ดูย้อนหลัง</w:t>
      </w:r>
    </w:p>
    <w:p>
      <w:r>
        <w:t>เมื่อผู้ใช้ส่งข้อความเพิ่มหลังปิดงาน ระบบเปิดงานกลับเป็นรอตอบ เพื่อให้ทีมติดตามเรื่องต่อ</w:t>
      </w:r>
    </w:p>
    <w:p>
      <w:r>
        <w:br w:type="page"/>
      </w:r>
    </w:p>
    <w:p>
      <w:pPr>
        <w:pStyle w:val="Heading1"/>
      </w:pPr>
      <w:r>
        <w:t>วิธีใช้งานเมนูหลัก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370"/>
      </w:tblGrid>
      <w:tr>
        <w:trPr>
          <w:tblHeader/>
        </w:trPr>
        <w:tc>
          <w:tcPr>
            <w:tcW w:type="dxa" w:w="2494"/>
            <w:vAlign w:val="center"/>
            <w:shd w:fill="DCEAF0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ต้องการทำอะไร</w:t>
            </w:r>
          </w:p>
        </w:tc>
        <w:tc>
          <w:tcPr>
            <w:tcW w:type="dxa" w:w="7370"/>
            <w:vAlign w:val="center"/>
            <w:shd w:fill="DCEAF0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วิธีใช้งาน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ตรวจคนออนไลน์</w:t>
            </w:r>
          </w:p>
        </w:tc>
        <w:tc>
          <w:tcPr>
            <w:tcW w:type="dxa" w:w="7370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เปิด /user-online ดูชื่อ ระบบ เวลาเข้าออก เวลารวม และหน้าที่กำลังเปิด</w:t>
            </w:r>
          </w:p>
        </w:tc>
      </w:tr>
      <w:tr>
        <w:tc>
          <w:tcPr>
            <w:tcW w:type="dxa" w:w="2494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คุยรวม</w:t>
            </w:r>
          </w:p>
        </w:tc>
        <w:tc>
          <w:tcPr>
            <w:tcW w:type="dxa" w:w="7370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เลือกแชทรวมเพื่อสนทนากับผู้ใช้ออนไลน์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คุยสองคน</w:t>
            </w:r>
          </w:p>
        </w:tc>
        <w:tc>
          <w:tcPr>
            <w:tcW w:type="dxa" w:w="7370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เลือกผู้ใช้แล้วกดแชทส่วนตัว ห้องสนทนาเห็นเฉพาะคู่สนทนา</w:t>
            </w:r>
          </w:p>
        </w:tc>
      </w:tr>
      <w:tr>
        <w:tc>
          <w:tcPr>
            <w:tcW w:type="dxa" w:w="2494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ส่งรูปหน้าจอ</w:t>
            </w:r>
          </w:p>
        </w:tc>
        <w:tc>
          <w:tcPr>
            <w:tcW w:type="dxa" w:w="7370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ผู้ใช้แนบรูป หรือเลือกแชร์หน้าจอเพื่อจับภาพ ตรวจภาพก่อนส่ง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ตอบย้อนหลัง</w:t>
            </w:r>
          </w:p>
        </w:tc>
        <w:tc>
          <w:tcPr>
            <w:tcW w:type="dxa" w:w="7370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เปิดกล่องงาน เลือกเรื่อง รับผิดชอบงาน แล้วตอบข้อความ</w:t>
            </w:r>
          </w:p>
        </w:tc>
      </w:tr>
      <w:tr>
        <w:tc>
          <w:tcPr>
            <w:tcW w:type="dxa" w:w="2494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รับงานจากคนอื่น</w:t>
            </w:r>
          </w:p>
        </w:tc>
        <w:tc>
          <w:tcPr>
            <w:tcW w:type="dxa" w:w="7370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กดรับช่วงงานก่อนตอบ เมื่อมี Admin คนอื่นเป็นผู้รับผิดชอบ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ตอบหลายคน</w:t>
            </w:r>
          </w:p>
        </w:tc>
        <w:tc>
          <w:tcPr>
            <w:tcW w:type="dxa" w:w="7370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เลือกสูงสุด 10 งาน ตรวจรายชื่อ แล้วส่งคำตอบแยกแต่ละห้อง การตอบหลายงานไม่ปิดงานอัตโนมัติ</w:t>
            </w:r>
          </w:p>
        </w:tc>
      </w:tr>
      <w:tr>
        <w:tc>
          <w:tcPr>
            <w:tcW w:type="dxa" w:w="2494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ปิดงาน</w:t>
            </w:r>
          </w:p>
        </w:tc>
        <w:tc>
          <w:tcPr>
            <w:tcW w:type="dxa" w:w="7370"/>
            <w:vAlign w:val="center"/>
            <w:shd w:fill="F5F7F8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ตอบพร้อมปิดงาน หรือกรอกสรุปปิดงานหลังตอบเรียบร้อย</w:t>
            </w:r>
          </w:p>
        </w:tc>
      </w:tr>
      <w:tr>
        <w:tc>
          <w:tcPr>
            <w:tcW w:type="dxa" w:w="2494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ตรวจประวัติ</w:t>
            </w:r>
          </w:p>
        </w:tc>
        <w:tc>
          <w:tcPr>
            <w:tcW w:type="dxa" w:w="7370"/>
            <w:vAlign w:val="center"/>
            <w:shd w:fill="FFFFFF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กรองงานที่ปิดแล้ว เปิดอ่านข้อความ รูป สรุปผล และประวัติผู้ดำเนินการ</w:t>
            </w:r>
          </w:p>
        </w:tc>
      </w:tr>
    </w:tbl>
    <w:p>
      <w:pPr>
        <w:pStyle w:val="Heading2"/>
      </w:pPr>
      <w:r>
        <w:t>การทำงานร่วมกัน</w:t>
      </w:r>
    </w:p>
    <w:p>
      <w:r>
        <w:t>งานที่ส่งถึงทีมผู้ดูแลใช้กล่องงานร่วมกันได้ แต่มีผู้รับผิดชอบแต่ละงาน ผู้ดูแลคนอื่นต้องรับช่วงก่อนตอบหรือปิดงาน ชื่อผู้ดูแลแสดงในรายชื่อออนไลน์ ข้อความ การรับงาน การรับช่วง และประวัติปิดงาน</w:t>
      </w:r>
    </w:p>
    <w:p>
      <w:r>
        <w:t>แชทส่วนตัวของแต่ละชื่อไม่ได้เปิดให้ Admin คนอื่นอ่านโดยอัตโนมัติ ผู้ใช้ทั่วไปยังใช้กติกายืนยันการล็อกอินซ้ำเดิม และสิทธิ์ใน Supplies ไม่เพิ่มสิทธิ์จัดการกล่องงานของ EIS-DOCS</w:t>
      </w:r>
    </w:p>
    <w:p>
      <w:pPr>
        <w:pStyle w:val="Heading2"/>
      </w:pPr>
      <w:r>
        <w:t>ทางเข้าใช้งานบน dev</w:t>
      </w:r>
    </w:p>
    <w:p>
      <w:r>
        <w:t>รายชื่อออนไลน์</w:t>
        <w:br/>
        <w:t>https://dev-eis.nmu.ac.th/eis-docs/docMain/user-online</w:t>
      </w:r>
    </w:p>
    <w:p>
      <w:r>
        <w:t>กล่องงาน Admin</w:t>
        <w:br/>
        <w:t>https://dev-eis.nmu.ac.th/eis-docs/docMain/message-inbox.php</w:t>
      </w:r>
    </w:p>
    <w:p>
      <w:r>
        <w:t>เอกสารนี้สรุปการใช้งานที่จัดทำและทดสอบบน local ก่อนนำขึ้น Production</w:t>
      </w:r>
    </w:p>
    <w:sectPr w:rsidR="00FC693F" w:rsidRPr="0006063C" w:rsidSect="00034616">
      <w:footerReference w:type="default" r:id="rId11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สรุปโฟลว์การใช้งาน Admin หลายคน EIS DOCS และ Supplies</dc:title>
  <dc:subject>การล็อกอิน แชท รับเรื่อง ตอบย้อนหลัง และปิดงาน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