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olor w:val="17365D" w:themeColor="text2" w:themeShade="BF"/>
          <w:spacing w:val="5"/>
          <w:kern w:val="28"/>
          <w:sz w:val="76"/>
          <w:szCs w:val="72"/>
          <w:lang w:val="en-CA" w:eastAsia="ko-KR"/>
        </w:rPr>
        <w:id w:val="-238477004"/>
        <w:docPartObj>
          <w:docPartGallery w:val="Cover Pages"/>
          <w:docPartUnique/>
        </w:docPartObj>
      </w:sdtPr>
      <w:sdtEndPr>
        <w:rPr>
          <w:sz w:val="52"/>
          <w:szCs w:val="52"/>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525"/>
            <w:gridCol w:w="3529"/>
            <w:gridCol w:w="2738"/>
          </w:tblGrid>
          <w:tr w:rsidR="002E2772">
            <w:tc>
              <w:tcPr>
                <w:tcW w:w="3525" w:type="dxa"/>
                <w:tcBorders>
                  <w:bottom w:val="single" w:sz="18" w:space="0" w:color="808080" w:themeColor="background1" w:themeShade="80"/>
                  <w:right w:val="single" w:sz="18" w:space="0" w:color="808080" w:themeColor="background1" w:themeShade="80"/>
                </w:tcBorders>
                <w:vAlign w:val="center"/>
              </w:tcPr>
              <w:p w:rsidR="002E2772" w:rsidRDefault="0029194A" w:rsidP="009D521C">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76"/>
                      <w:szCs w:val="72"/>
                    </w:rPr>
                    <w:alias w:val="Title"/>
                    <w:id w:val="276713177"/>
                    <w:placeholder>
                      <w:docPart w:val="6E2024D4CDA24889B97DB8CD444795C1"/>
                    </w:placeholder>
                    <w:dataBinding w:prefixMappings="xmlns:ns0='http://schemas.openxmlformats.org/package/2006/metadata/core-properties' xmlns:ns1='http://purl.org/dc/elements/1.1/'" w:xpath="/ns0:coreProperties[1]/ns1:title[1]" w:storeItemID="{6C3C8BC8-F283-45AE-878A-BAB7291924A1}"/>
                    <w:text/>
                  </w:sdtPr>
                  <w:sdtEndPr/>
                  <w:sdtContent>
                    <w:r w:rsidR="002E2772">
                      <w:rPr>
                        <w:rFonts w:asciiTheme="majorHAnsi" w:eastAsiaTheme="majorEastAsia" w:hAnsiTheme="majorHAnsi" w:cstheme="majorBidi"/>
                        <w:sz w:val="76"/>
                        <w:szCs w:val="72"/>
                        <w:lang w:val="en-CA"/>
                      </w:rPr>
                      <w:t>User Manual</w:t>
                    </w:r>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w:id w:val="276713165"/>
                  <w:placeholder>
                    <w:docPart w:val="44E20962A2624BE1B3D76DCD49CC932B"/>
                  </w:placeholder>
                  <w:dataBinding w:prefixMappings="xmlns:ns0='http://schemas.microsoft.com/office/2006/coverPageProps'" w:xpath="/ns0:CoverPageProperties[1]/ns0:PublishDate[1]" w:storeItemID="{55AF091B-3C7A-41E3-B477-F2FDAA23CFDA}"/>
                  <w:date w:fullDate="2013-04-01T00:00:00Z">
                    <w:dateFormat w:val="MMMM d"/>
                    <w:lid w:val="en-US"/>
                    <w:storeMappedDataAs w:val="dateTime"/>
                    <w:calendar w:val="gregorian"/>
                  </w:date>
                </w:sdtPr>
                <w:sdtEndPr/>
                <w:sdtContent>
                  <w:p w:rsidR="002E2772" w:rsidRDefault="002E2772">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April 1</w:t>
                    </w:r>
                  </w:p>
                </w:sdtContent>
              </w:sdt>
              <w:sdt>
                <w:sdtPr>
                  <w:rPr>
                    <w:color w:val="4F81BD" w:themeColor="accent1"/>
                    <w:sz w:val="200"/>
                    <w:szCs w:val="200"/>
                    <w14:shadow w14:blurRad="50800" w14:dist="38100" w14:dir="2700000" w14:sx="100000" w14:sy="100000" w14:kx="0" w14:ky="0" w14:algn="tl">
                      <w14:srgbClr w14:val="000000">
                        <w14:alpha w14:val="60000"/>
                      </w14:srgbClr>
                    </w14:shadow>
                    <w14:numForm w14:val="oldStyle"/>
                  </w:rPr>
                  <w:alias w:val="Year"/>
                  <w:id w:val="276713170"/>
                  <w:placeholder>
                    <w:docPart w:val="E48322E291074FC79DBC416F7BF72E95"/>
                  </w:placeholder>
                  <w:dataBinding w:prefixMappings="xmlns:ns0='http://schemas.microsoft.com/office/2006/coverPageProps'" w:xpath="/ns0:CoverPageProperties[1]/ns0:PublishDate[1]" w:storeItemID="{55AF091B-3C7A-41E3-B477-F2FDAA23CFDA}"/>
                  <w:date w:fullDate="2013-04-01T00:00:00Z">
                    <w:dateFormat w:val="yyyy"/>
                    <w:lid w:val="en-US"/>
                    <w:storeMappedDataAs w:val="dateTime"/>
                    <w:calendar w:val="gregorian"/>
                  </w:date>
                </w:sdtPr>
                <w:sdtEndPr/>
                <w:sdtContent>
                  <w:p w:rsidR="002E2772" w:rsidRDefault="002E2772">
                    <w:pPr>
                      <w:pStyle w:val="NoSpacing"/>
                      <w:rPr>
                        <w:color w:val="4F81BD" w:themeColor="accent1"/>
                        <w:sz w:val="200"/>
                        <w:szCs w:val="200"/>
                        <w14:numForm w14:val="oldStyle"/>
                      </w:rPr>
                    </w:pPr>
                    <w:r>
                      <w:rPr>
                        <w:color w:val="4F81BD" w:themeColor="accent1"/>
                        <w:sz w:val="200"/>
                        <w:szCs w:val="200"/>
                        <w14:shadow w14:blurRad="50800" w14:dist="38100" w14:dir="2700000" w14:sx="100000" w14:sy="100000" w14:kx="0" w14:ky="0" w14:algn="tl">
                          <w14:srgbClr w14:val="000000">
                            <w14:alpha w14:val="60000"/>
                          </w14:srgbClr>
                        </w14:shadow>
                        <w14:numForm w14:val="oldStyle"/>
                      </w:rPr>
                      <w:t>2013</w:t>
                    </w:r>
                  </w:p>
                </w:sdtContent>
              </w:sdt>
            </w:tc>
          </w:tr>
          <w:tr w:rsidR="002E2772">
            <w:tc>
              <w:tcPr>
                <w:tcW w:w="7054" w:type="dxa"/>
                <w:gridSpan w:val="2"/>
                <w:tcBorders>
                  <w:top w:val="single" w:sz="18" w:space="0" w:color="808080" w:themeColor="background1" w:themeShade="80"/>
                </w:tcBorders>
                <w:vAlign w:val="center"/>
              </w:tcPr>
              <w:p w:rsidR="002E2772" w:rsidRDefault="009D521C" w:rsidP="009D521C">
                <w:pPr>
                  <w:pStyle w:val="NoSpacing"/>
                </w:pPr>
                <w:r w:rsidRPr="009D521C">
                  <w:t>Image Correlation Spectroscopy (ICS) is an application for performing analysis on images of bio</w:t>
                </w:r>
                <w:r>
                  <w:t>-</w:t>
                </w:r>
                <w:r w:rsidRPr="009D521C">
                  <w:t>membranes taken from microscopes. It is capable of completing correlations between different image channels, which are then used to output graphs and values. The application consists of two parts: a standalone executable for Windows and Linux, and a web interface which can be set up on a web server and accessed remotely.</w:t>
                </w:r>
              </w:p>
              <w:p w:rsidR="009D521C" w:rsidRDefault="009D521C" w:rsidP="009D521C">
                <w:pPr>
                  <w:pStyle w:val="NoSpacing"/>
                </w:pPr>
              </w:p>
              <w:p w:rsidR="009D521C" w:rsidRPr="009D521C" w:rsidRDefault="009D521C" w:rsidP="009D521C">
                <w:pPr>
                  <w:pStyle w:val="NoSpacing"/>
                  <w:rPr>
                    <w:sz w:val="26"/>
                  </w:rPr>
                </w:pPr>
                <w:r>
                  <w:t>Developed for Dr. Nils Petersen at the University of Alberta as a project for CMPUT 401 in Winter 2013.</w:t>
                </w:r>
              </w:p>
              <w:p w:rsidR="009D521C" w:rsidRDefault="009D521C" w:rsidP="009D521C">
                <w:pPr>
                  <w:pStyle w:val="NoSpacing"/>
                </w:pPr>
              </w:p>
              <w:p w:rsidR="009D521C" w:rsidRDefault="009D521C" w:rsidP="009D521C">
                <w:pPr>
                  <w:pStyle w:val="NoSpacing"/>
                </w:pPr>
                <w:r>
                  <w:t xml:space="preserve">Copyright © 2013 Nick Klose, Richard Leung, Cameron Mann, Glen Nelson, Omar </w:t>
                </w:r>
                <w:proofErr w:type="spellStart"/>
                <w:r>
                  <w:t>Qadri</w:t>
                </w:r>
                <w:proofErr w:type="spellEnd"/>
                <w:r>
                  <w:t>, and James Wang.</w:t>
                </w:r>
              </w:p>
            </w:tc>
            <w:sdt>
              <w:sdtPr>
                <w:rPr>
                  <w:rFonts w:asciiTheme="majorHAnsi" w:eastAsiaTheme="majorEastAsia" w:hAnsiTheme="majorHAnsi" w:cstheme="majorBidi"/>
                  <w:sz w:val="36"/>
                  <w:szCs w:val="36"/>
                </w:rPr>
                <w:alias w:val="Subtitle"/>
                <w:id w:val="276713189"/>
                <w:placeholder>
                  <w:docPart w:val="F5BDCA57589748B1A9A777B64ADECFF0"/>
                </w:placeholder>
                <w:dataBinding w:prefixMappings="xmlns:ns0='http://schemas.openxmlformats.org/package/2006/metadata/core-properties' xmlns:ns1='http://purl.org/dc/elements/1.1/'" w:xpath="/ns0:coreProperties[1]/ns1:subject[1]" w:storeItemID="{6C3C8BC8-F283-45AE-878A-BAB7291924A1}"/>
                <w:text/>
              </w:sdtPr>
              <w:sdtEndPr/>
              <w:sdtContent>
                <w:tc>
                  <w:tcPr>
                    <w:tcW w:w="2738" w:type="dxa"/>
                    <w:tcBorders>
                      <w:top w:val="single" w:sz="18" w:space="0" w:color="808080" w:themeColor="background1" w:themeShade="80"/>
                    </w:tcBorders>
                    <w:vAlign w:val="center"/>
                  </w:tcPr>
                  <w:p w:rsidR="002E2772" w:rsidRDefault="009D521C" w:rsidP="009D521C">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ICS: </w:t>
                    </w:r>
                    <w:r>
                      <w:rPr>
                        <w:rFonts w:asciiTheme="majorHAnsi" w:eastAsiaTheme="majorEastAsia" w:hAnsiTheme="majorHAnsi" w:cstheme="majorBidi"/>
                        <w:sz w:val="36"/>
                        <w:szCs w:val="36"/>
                        <w:lang w:val="en-CA"/>
                      </w:rPr>
                      <w:t xml:space="preserve">         </w:t>
                    </w:r>
                    <w:r w:rsidR="002E2772">
                      <w:rPr>
                        <w:rFonts w:asciiTheme="majorHAnsi" w:eastAsiaTheme="majorEastAsia" w:hAnsiTheme="majorHAnsi" w:cstheme="majorBidi"/>
                        <w:sz w:val="36"/>
                        <w:szCs w:val="36"/>
                        <w:lang w:val="en-CA"/>
                      </w:rPr>
                      <w:t>Image Correlation Spectroscopy</w:t>
                    </w:r>
                  </w:p>
                </w:tc>
              </w:sdtContent>
            </w:sdt>
          </w:tr>
        </w:tbl>
        <w:p w:rsidR="002E2772" w:rsidRDefault="002E2772"/>
        <w:p w:rsidR="009D521C" w:rsidRDefault="002E2772" w:rsidP="009D521C">
          <w:pPr>
            <w:pStyle w:val="Title"/>
            <w:rPr>
              <w:lang w:val="en-US" w:eastAsia="ja-JP"/>
            </w:rPr>
          </w:pPr>
          <w:r>
            <w:rPr>
              <w:lang w:val="en-US" w:eastAsia="ja-JP"/>
            </w:rPr>
            <w:br w:type="page"/>
          </w:r>
        </w:p>
      </w:sdtContent>
    </w:sdt>
    <w:sdt>
      <w:sdtPr>
        <w:rPr>
          <w:rFonts w:asciiTheme="minorHAnsi" w:eastAsiaTheme="minorEastAsia" w:hAnsiTheme="minorHAnsi" w:cstheme="minorBidi"/>
          <w:bCs w:val="0"/>
          <w:color w:val="auto"/>
          <w:spacing w:val="0"/>
          <w:kern w:val="0"/>
          <w:sz w:val="22"/>
          <w:szCs w:val="22"/>
          <w:lang w:val="en-CA" w:eastAsia="ko-KR"/>
        </w:rPr>
        <w:id w:val="-1851172690"/>
        <w:docPartObj>
          <w:docPartGallery w:val="Table of Contents"/>
          <w:docPartUnique/>
        </w:docPartObj>
      </w:sdtPr>
      <w:sdtEndPr>
        <w:rPr>
          <w:b/>
          <w:noProof/>
        </w:rPr>
      </w:sdtEndPr>
      <w:sdtContent>
        <w:p w:rsidR="00774078" w:rsidRDefault="00774078">
          <w:pPr>
            <w:pStyle w:val="TOCHeading"/>
          </w:pPr>
          <w:r>
            <w:t>Table of Contents</w:t>
          </w:r>
        </w:p>
        <w:p w:rsidR="009E0E82" w:rsidRDefault="00774078">
          <w:pPr>
            <w:pStyle w:val="TOC1"/>
            <w:tabs>
              <w:tab w:val="right" w:leader="dot" w:pos="9350"/>
            </w:tabs>
            <w:rPr>
              <w:noProof/>
              <w:lang w:eastAsia="en-CA"/>
            </w:rPr>
          </w:pPr>
          <w:r>
            <w:fldChar w:fldCharType="begin"/>
          </w:r>
          <w:r>
            <w:instrText xml:space="preserve"> TOC \o "1-3" \h \z \u </w:instrText>
          </w:r>
          <w:r>
            <w:fldChar w:fldCharType="separate"/>
          </w:r>
          <w:hyperlink w:anchor="_Toc352708418" w:history="1">
            <w:r w:rsidR="009E0E82" w:rsidRPr="006414E5">
              <w:rPr>
                <w:rStyle w:val="Hyperlink"/>
                <w:noProof/>
                <w:lang w:val="en-US" w:eastAsia="ja-JP"/>
              </w:rPr>
              <w:t>Introduction</w:t>
            </w:r>
            <w:r w:rsidR="009E0E82">
              <w:rPr>
                <w:noProof/>
                <w:webHidden/>
              </w:rPr>
              <w:tab/>
            </w:r>
            <w:r w:rsidR="009E0E82">
              <w:rPr>
                <w:noProof/>
                <w:webHidden/>
              </w:rPr>
              <w:fldChar w:fldCharType="begin"/>
            </w:r>
            <w:r w:rsidR="009E0E82">
              <w:rPr>
                <w:noProof/>
                <w:webHidden/>
              </w:rPr>
              <w:instrText xml:space="preserve"> PAGEREF _Toc352708418 \h </w:instrText>
            </w:r>
            <w:r w:rsidR="009E0E82">
              <w:rPr>
                <w:noProof/>
                <w:webHidden/>
              </w:rPr>
            </w:r>
            <w:r w:rsidR="009E0E82">
              <w:rPr>
                <w:noProof/>
                <w:webHidden/>
              </w:rPr>
              <w:fldChar w:fldCharType="separate"/>
            </w:r>
            <w:r w:rsidR="009E0E82">
              <w:rPr>
                <w:noProof/>
                <w:webHidden/>
              </w:rPr>
              <w:t>2</w:t>
            </w:r>
            <w:r w:rsidR="009E0E82">
              <w:rPr>
                <w:noProof/>
                <w:webHidden/>
              </w:rPr>
              <w:fldChar w:fldCharType="end"/>
            </w:r>
          </w:hyperlink>
        </w:p>
        <w:p w:rsidR="009E0E82" w:rsidRDefault="009E0E82">
          <w:pPr>
            <w:pStyle w:val="TOC1"/>
            <w:tabs>
              <w:tab w:val="right" w:leader="dot" w:pos="9350"/>
            </w:tabs>
            <w:rPr>
              <w:noProof/>
              <w:lang w:eastAsia="en-CA"/>
            </w:rPr>
          </w:pPr>
          <w:hyperlink w:anchor="_Toc352708419" w:history="1">
            <w:r w:rsidRPr="006414E5">
              <w:rPr>
                <w:rStyle w:val="Hyperlink"/>
                <w:noProof/>
                <w:lang w:val="en-US" w:eastAsia="ja-JP"/>
              </w:rPr>
              <w:t>Local GUI</w:t>
            </w:r>
            <w:r>
              <w:rPr>
                <w:noProof/>
                <w:webHidden/>
              </w:rPr>
              <w:tab/>
            </w:r>
            <w:r>
              <w:rPr>
                <w:noProof/>
                <w:webHidden/>
              </w:rPr>
              <w:fldChar w:fldCharType="begin"/>
            </w:r>
            <w:r>
              <w:rPr>
                <w:noProof/>
                <w:webHidden/>
              </w:rPr>
              <w:instrText xml:space="preserve"> PAGEREF _Toc352708419 \h </w:instrText>
            </w:r>
            <w:r>
              <w:rPr>
                <w:noProof/>
                <w:webHidden/>
              </w:rPr>
            </w:r>
            <w:r>
              <w:rPr>
                <w:noProof/>
                <w:webHidden/>
              </w:rPr>
              <w:fldChar w:fldCharType="separate"/>
            </w:r>
            <w:r>
              <w:rPr>
                <w:noProof/>
                <w:webHidden/>
              </w:rPr>
              <w:t>3</w:t>
            </w:r>
            <w:r>
              <w:rPr>
                <w:noProof/>
                <w:webHidden/>
              </w:rPr>
              <w:fldChar w:fldCharType="end"/>
            </w:r>
          </w:hyperlink>
        </w:p>
        <w:p w:rsidR="009E0E82" w:rsidRDefault="009E0E82">
          <w:pPr>
            <w:pStyle w:val="TOC2"/>
            <w:tabs>
              <w:tab w:val="right" w:leader="dot" w:pos="9350"/>
            </w:tabs>
            <w:rPr>
              <w:noProof/>
              <w:lang w:eastAsia="en-CA"/>
            </w:rPr>
          </w:pPr>
          <w:hyperlink w:anchor="_Toc352708420" w:history="1">
            <w:r w:rsidRPr="006414E5">
              <w:rPr>
                <w:rStyle w:val="Hyperlink"/>
                <w:noProof/>
              </w:rPr>
              <w:t>Overview</w:t>
            </w:r>
            <w:r>
              <w:rPr>
                <w:noProof/>
                <w:webHidden/>
              </w:rPr>
              <w:tab/>
            </w:r>
            <w:r>
              <w:rPr>
                <w:noProof/>
                <w:webHidden/>
              </w:rPr>
              <w:fldChar w:fldCharType="begin"/>
            </w:r>
            <w:r>
              <w:rPr>
                <w:noProof/>
                <w:webHidden/>
              </w:rPr>
              <w:instrText xml:space="preserve"> PAGEREF _Toc352708420 \h </w:instrText>
            </w:r>
            <w:r>
              <w:rPr>
                <w:noProof/>
                <w:webHidden/>
              </w:rPr>
            </w:r>
            <w:r>
              <w:rPr>
                <w:noProof/>
                <w:webHidden/>
              </w:rPr>
              <w:fldChar w:fldCharType="separate"/>
            </w:r>
            <w:r>
              <w:rPr>
                <w:noProof/>
                <w:webHidden/>
              </w:rPr>
              <w:t>3</w:t>
            </w:r>
            <w:r>
              <w:rPr>
                <w:noProof/>
                <w:webHidden/>
              </w:rPr>
              <w:fldChar w:fldCharType="end"/>
            </w:r>
          </w:hyperlink>
        </w:p>
        <w:p w:rsidR="009E0E82" w:rsidRDefault="009E0E82">
          <w:pPr>
            <w:pStyle w:val="TOC2"/>
            <w:tabs>
              <w:tab w:val="right" w:leader="dot" w:pos="9350"/>
            </w:tabs>
            <w:rPr>
              <w:noProof/>
              <w:lang w:eastAsia="en-CA"/>
            </w:rPr>
          </w:pPr>
          <w:hyperlink w:anchor="_Toc352708421" w:history="1">
            <w:r w:rsidRPr="006414E5">
              <w:rPr>
                <w:rStyle w:val="Hyperlink"/>
                <w:noProof/>
              </w:rPr>
              <w:t>Components</w:t>
            </w:r>
            <w:r>
              <w:rPr>
                <w:noProof/>
                <w:webHidden/>
              </w:rPr>
              <w:tab/>
            </w:r>
            <w:r>
              <w:rPr>
                <w:noProof/>
                <w:webHidden/>
              </w:rPr>
              <w:fldChar w:fldCharType="begin"/>
            </w:r>
            <w:r>
              <w:rPr>
                <w:noProof/>
                <w:webHidden/>
              </w:rPr>
              <w:instrText xml:space="preserve"> PAGEREF _Toc352708421 \h </w:instrText>
            </w:r>
            <w:r>
              <w:rPr>
                <w:noProof/>
                <w:webHidden/>
              </w:rPr>
            </w:r>
            <w:r>
              <w:rPr>
                <w:noProof/>
                <w:webHidden/>
              </w:rPr>
              <w:fldChar w:fldCharType="separate"/>
            </w:r>
            <w:r>
              <w:rPr>
                <w:noProof/>
                <w:webHidden/>
              </w:rPr>
              <w:t>3</w:t>
            </w:r>
            <w:r>
              <w:rPr>
                <w:noProof/>
                <w:webHidden/>
              </w:rPr>
              <w:fldChar w:fldCharType="end"/>
            </w:r>
          </w:hyperlink>
        </w:p>
        <w:p w:rsidR="009E0E82" w:rsidRDefault="009E0E82">
          <w:pPr>
            <w:pStyle w:val="TOC3"/>
            <w:tabs>
              <w:tab w:val="right" w:leader="dot" w:pos="9350"/>
            </w:tabs>
            <w:rPr>
              <w:noProof/>
              <w:lang w:eastAsia="en-CA"/>
            </w:rPr>
          </w:pPr>
          <w:hyperlink w:anchor="_Toc352708422" w:history="1">
            <w:r w:rsidRPr="006414E5">
              <w:rPr>
                <w:rStyle w:val="Hyperlink"/>
                <w:noProof/>
                <w:lang w:val="en-US" w:eastAsia="ja-JP"/>
              </w:rPr>
              <w:t>Single Image Mode</w:t>
            </w:r>
            <w:r>
              <w:rPr>
                <w:noProof/>
                <w:webHidden/>
              </w:rPr>
              <w:tab/>
            </w:r>
            <w:r>
              <w:rPr>
                <w:noProof/>
                <w:webHidden/>
              </w:rPr>
              <w:fldChar w:fldCharType="begin"/>
            </w:r>
            <w:r>
              <w:rPr>
                <w:noProof/>
                <w:webHidden/>
              </w:rPr>
              <w:instrText xml:space="preserve"> PAGEREF _Toc352708422 \h </w:instrText>
            </w:r>
            <w:r>
              <w:rPr>
                <w:noProof/>
                <w:webHidden/>
              </w:rPr>
            </w:r>
            <w:r>
              <w:rPr>
                <w:noProof/>
                <w:webHidden/>
              </w:rPr>
              <w:fldChar w:fldCharType="separate"/>
            </w:r>
            <w:r>
              <w:rPr>
                <w:noProof/>
                <w:webHidden/>
              </w:rPr>
              <w:t>6</w:t>
            </w:r>
            <w:r>
              <w:rPr>
                <w:noProof/>
                <w:webHidden/>
              </w:rPr>
              <w:fldChar w:fldCharType="end"/>
            </w:r>
          </w:hyperlink>
        </w:p>
        <w:p w:rsidR="009E0E82" w:rsidRDefault="009E0E82">
          <w:pPr>
            <w:pStyle w:val="TOC3"/>
            <w:tabs>
              <w:tab w:val="right" w:leader="dot" w:pos="9350"/>
            </w:tabs>
            <w:rPr>
              <w:noProof/>
              <w:lang w:eastAsia="en-CA"/>
            </w:rPr>
          </w:pPr>
          <w:hyperlink w:anchor="_Toc352708423" w:history="1">
            <w:r w:rsidRPr="006414E5">
              <w:rPr>
                <w:rStyle w:val="Hyperlink"/>
                <w:noProof/>
                <w:lang w:val="en-US" w:eastAsia="ja-JP"/>
              </w:rPr>
              <w:t>Batch Mode</w:t>
            </w:r>
            <w:r>
              <w:rPr>
                <w:noProof/>
                <w:webHidden/>
              </w:rPr>
              <w:tab/>
            </w:r>
            <w:r>
              <w:rPr>
                <w:noProof/>
                <w:webHidden/>
              </w:rPr>
              <w:fldChar w:fldCharType="begin"/>
            </w:r>
            <w:r>
              <w:rPr>
                <w:noProof/>
                <w:webHidden/>
              </w:rPr>
              <w:instrText xml:space="preserve"> PAGEREF _Toc352708423 \h </w:instrText>
            </w:r>
            <w:r>
              <w:rPr>
                <w:noProof/>
                <w:webHidden/>
              </w:rPr>
            </w:r>
            <w:r>
              <w:rPr>
                <w:noProof/>
                <w:webHidden/>
              </w:rPr>
              <w:fldChar w:fldCharType="separate"/>
            </w:r>
            <w:r>
              <w:rPr>
                <w:noProof/>
                <w:webHidden/>
              </w:rPr>
              <w:t>7</w:t>
            </w:r>
            <w:r>
              <w:rPr>
                <w:noProof/>
                <w:webHidden/>
              </w:rPr>
              <w:fldChar w:fldCharType="end"/>
            </w:r>
          </w:hyperlink>
        </w:p>
        <w:p w:rsidR="009E0E82" w:rsidRDefault="009E0E82">
          <w:pPr>
            <w:pStyle w:val="TOC3"/>
            <w:tabs>
              <w:tab w:val="right" w:leader="dot" w:pos="9350"/>
            </w:tabs>
            <w:rPr>
              <w:noProof/>
              <w:lang w:eastAsia="en-CA"/>
            </w:rPr>
          </w:pPr>
          <w:hyperlink w:anchor="_Toc352708424" w:history="1">
            <w:r w:rsidRPr="006414E5">
              <w:rPr>
                <w:rStyle w:val="Hyperlink"/>
                <w:noProof/>
                <w:lang w:val="en-US" w:eastAsia="ja-JP"/>
              </w:rPr>
              <w:t>Graph Zoom Interface</w:t>
            </w:r>
            <w:r>
              <w:rPr>
                <w:noProof/>
                <w:webHidden/>
              </w:rPr>
              <w:tab/>
            </w:r>
            <w:r>
              <w:rPr>
                <w:noProof/>
                <w:webHidden/>
              </w:rPr>
              <w:fldChar w:fldCharType="begin"/>
            </w:r>
            <w:r>
              <w:rPr>
                <w:noProof/>
                <w:webHidden/>
              </w:rPr>
              <w:instrText xml:space="preserve"> PAGEREF _Toc352708424 \h </w:instrText>
            </w:r>
            <w:r>
              <w:rPr>
                <w:noProof/>
                <w:webHidden/>
              </w:rPr>
            </w:r>
            <w:r>
              <w:rPr>
                <w:noProof/>
                <w:webHidden/>
              </w:rPr>
              <w:fldChar w:fldCharType="separate"/>
            </w:r>
            <w:r>
              <w:rPr>
                <w:noProof/>
                <w:webHidden/>
              </w:rPr>
              <w:t>7</w:t>
            </w:r>
            <w:r>
              <w:rPr>
                <w:noProof/>
                <w:webHidden/>
              </w:rPr>
              <w:fldChar w:fldCharType="end"/>
            </w:r>
          </w:hyperlink>
        </w:p>
        <w:p w:rsidR="009E0E82" w:rsidRDefault="009E0E82">
          <w:pPr>
            <w:pStyle w:val="TOC3"/>
            <w:tabs>
              <w:tab w:val="right" w:leader="dot" w:pos="9350"/>
            </w:tabs>
            <w:rPr>
              <w:noProof/>
              <w:lang w:eastAsia="en-CA"/>
            </w:rPr>
          </w:pPr>
          <w:hyperlink w:anchor="_Toc352708425" w:history="1">
            <w:r w:rsidRPr="006414E5">
              <w:rPr>
                <w:rStyle w:val="Hyperlink"/>
                <w:noProof/>
                <w:lang w:val="en-US" w:eastAsia="ja-JP"/>
              </w:rPr>
              <w:t>Help/About Interface</w:t>
            </w:r>
            <w:r>
              <w:rPr>
                <w:noProof/>
                <w:webHidden/>
              </w:rPr>
              <w:tab/>
            </w:r>
            <w:r>
              <w:rPr>
                <w:noProof/>
                <w:webHidden/>
              </w:rPr>
              <w:fldChar w:fldCharType="begin"/>
            </w:r>
            <w:r>
              <w:rPr>
                <w:noProof/>
                <w:webHidden/>
              </w:rPr>
              <w:instrText xml:space="preserve"> PAGEREF _Toc352708425 \h </w:instrText>
            </w:r>
            <w:r>
              <w:rPr>
                <w:noProof/>
                <w:webHidden/>
              </w:rPr>
            </w:r>
            <w:r>
              <w:rPr>
                <w:noProof/>
                <w:webHidden/>
              </w:rPr>
              <w:fldChar w:fldCharType="separate"/>
            </w:r>
            <w:r>
              <w:rPr>
                <w:noProof/>
                <w:webHidden/>
              </w:rPr>
              <w:t>7</w:t>
            </w:r>
            <w:r>
              <w:rPr>
                <w:noProof/>
                <w:webHidden/>
              </w:rPr>
              <w:fldChar w:fldCharType="end"/>
            </w:r>
          </w:hyperlink>
        </w:p>
        <w:p w:rsidR="009E0E82" w:rsidRDefault="009E0E82">
          <w:pPr>
            <w:pStyle w:val="TOC2"/>
            <w:tabs>
              <w:tab w:val="right" w:leader="dot" w:pos="9350"/>
            </w:tabs>
            <w:rPr>
              <w:noProof/>
              <w:lang w:eastAsia="en-CA"/>
            </w:rPr>
          </w:pPr>
          <w:hyperlink w:anchor="_Toc352708426" w:history="1">
            <w:r w:rsidRPr="006414E5">
              <w:rPr>
                <w:rStyle w:val="Hyperlink"/>
                <w:noProof/>
              </w:rPr>
              <w:t>Installation</w:t>
            </w:r>
            <w:r>
              <w:rPr>
                <w:noProof/>
                <w:webHidden/>
              </w:rPr>
              <w:tab/>
            </w:r>
            <w:r>
              <w:rPr>
                <w:noProof/>
                <w:webHidden/>
              </w:rPr>
              <w:fldChar w:fldCharType="begin"/>
            </w:r>
            <w:r>
              <w:rPr>
                <w:noProof/>
                <w:webHidden/>
              </w:rPr>
              <w:instrText xml:space="preserve"> PAGEREF _Toc352708426 \h </w:instrText>
            </w:r>
            <w:r>
              <w:rPr>
                <w:noProof/>
                <w:webHidden/>
              </w:rPr>
            </w:r>
            <w:r>
              <w:rPr>
                <w:noProof/>
                <w:webHidden/>
              </w:rPr>
              <w:fldChar w:fldCharType="separate"/>
            </w:r>
            <w:r>
              <w:rPr>
                <w:noProof/>
                <w:webHidden/>
              </w:rPr>
              <w:t>7</w:t>
            </w:r>
            <w:r>
              <w:rPr>
                <w:noProof/>
                <w:webHidden/>
              </w:rPr>
              <w:fldChar w:fldCharType="end"/>
            </w:r>
          </w:hyperlink>
        </w:p>
        <w:p w:rsidR="009E0E82" w:rsidRDefault="009E0E82">
          <w:pPr>
            <w:pStyle w:val="TOC3"/>
            <w:tabs>
              <w:tab w:val="right" w:leader="dot" w:pos="9350"/>
            </w:tabs>
            <w:rPr>
              <w:noProof/>
              <w:lang w:eastAsia="en-CA"/>
            </w:rPr>
          </w:pPr>
          <w:hyperlink w:anchor="_Toc352708427" w:history="1">
            <w:r w:rsidRPr="006414E5">
              <w:rPr>
                <w:rStyle w:val="Hyperlink"/>
                <w:noProof/>
              </w:rPr>
              <w:t>Linux/UNIX</w:t>
            </w:r>
            <w:r>
              <w:rPr>
                <w:noProof/>
                <w:webHidden/>
              </w:rPr>
              <w:tab/>
            </w:r>
            <w:r>
              <w:rPr>
                <w:noProof/>
                <w:webHidden/>
              </w:rPr>
              <w:fldChar w:fldCharType="begin"/>
            </w:r>
            <w:r>
              <w:rPr>
                <w:noProof/>
                <w:webHidden/>
              </w:rPr>
              <w:instrText xml:space="preserve"> PAGEREF _Toc352708427 \h </w:instrText>
            </w:r>
            <w:r>
              <w:rPr>
                <w:noProof/>
                <w:webHidden/>
              </w:rPr>
            </w:r>
            <w:r>
              <w:rPr>
                <w:noProof/>
                <w:webHidden/>
              </w:rPr>
              <w:fldChar w:fldCharType="separate"/>
            </w:r>
            <w:r>
              <w:rPr>
                <w:noProof/>
                <w:webHidden/>
              </w:rPr>
              <w:t>7</w:t>
            </w:r>
            <w:r>
              <w:rPr>
                <w:noProof/>
                <w:webHidden/>
              </w:rPr>
              <w:fldChar w:fldCharType="end"/>
            </w:r>
          </w:hyperlink>
        </w:p>
        <w:p w:rsidR="009E0E82" w:rsidRDefault="009E0E82">
          <w:pPr>
            <w:pStyle w:val="TOC3"/>
            <w:tabs>
              <w:tab w:val="right" w:leader="dot" w:pos="9350"/>
            </w:tabs>
            <w:rPr>
              <w:noProof/>
              <w:lang w:eastAsia="en-CA"/>
            </w:rPr>
          </w:pPr>
          <w:hyperlink w:anchor="_Toc352708428" w:history="1">
            <w:r w:rsidRPr="006414E5">
              <w:rPr>
                <w:rStyle w:val="Hyperlink"/>
                <w:noProof/>
              </w:rPr>
              <w:t>Windows</w:t>
            </w:r>
            <w:r>
              <w:rPr>
                <w:noProof/>
                <w:webHidden/>
              </w:rPr>
              <w:tab/>
            </w:r>
            <w:r>
              <w:rPr>
                <w:noProof/>
                <w:webHidden/>
              </w:rPr>
              <w:fldChar w:fldCharType="begin"/>
            </w:r>
            <w:r>
              <w:rPr>
                <w:noProof/>
                <w:webHidden/>
              </w:rPr>
              <w:instrText xml:space="preserve"> PAGEREF _Toc352708428 \h </w:instrText>
            </w:r>
            <w:r>
              <w:rPr>
                <w:noProof/>
                <w:webHidden/>
              </w:rPr>
            </w:r>
            <w:r>
              <w:rPr>
                <w:noProof/>
                <w:webHidden/>
              </w:rPr>
              <w:fldChar w:fldCharType="separate"/>
            </w:r>
            <w:r>
              <w:rPr>
                <w:noProof/>
                <w:webHidden/>
              </w:rPr>
              <w:t>8</w:t>
            </w:r>
            <w:r>
              <w:rPr>
                <w:noProof/>
                <w:webHidden/>
              </w:rPr>
              <w:fldChar w:fldCharType="end"/>
            </w:r>
          </w:hyperlink>
        </w:p>
        <w:p w:rsidR="009E0E82" w:rsidRDefault="009E0E82">
          <w:pPr>
            <w:pStyle w:val="TOC2"/>
            <w:tabs>
              <w:tab w:val="right" w:leader="dot" w:pos="9350"/>
            </w:tabs>
            <w:rPr>
              <w:noProof/>
              <w:lang w:eastAsia="en-CA"/>
            </w:rPr>
          </w:pPr>
          <w:hyperlink w:anchor="_Toc352708429" w:history="1">
            <w:r w:rsidRPr="006414E5">
              <w:rPr>
                <w:rStyle w:val="Hyperlink"/>
                <w:noProof/>
              </w:rPr>
              <w:t>Single-Image Mode</w:t>
            </w:r>
            <w:r>
              <w:rPr>
                <w:noProof/>
                <w:webHidden/>
              </w:rPr>
              <w:tab/>
            </w:r>
            <w:r>
              <w:rPr>
                <w:noProof/>
                <w:webHidden/>
              </w:rPr>
              <w:fldChar w:fldCharType="begin"/>
            </w:r>
            <w:r>
              <w:rPr>
                <w:noProof/>
                <w:webHidden/>
              </w:rPr>
              <w:instrText xml:space="preserve"> PAGEREF _Toc352708429 \h </w:instrText>
            </w:r>
            <w:r>
              <w:rPr>
                <w:noProof/>
                <w:webHidden/>
              </w:rPr>
            </w:r>
            <w:r>
              <w:rPr>
                <w:noProof/>
                <w:webHidden/>
              </w:rPr>
              <w:fldChar w:fldCharType="separate"/>
            </w:r>
            <w:r>
              <w:rPr>
                <w:noProof/>
                <w:webHidden/>
              </w:rPr>
              <w:t>8</w:t>
            </w:r>
            <w:r>
              <w:rPr>
                <w:noProof/>
                <w:webHidden/>
              </w:rPr>
              <w:fldChar w:fldCharType="end"/>
            </w:r>
          </w:hyperlink>
        </w:p>
        <w:p w:rsidR="009E0E82" w:rsidRDefault="009E0E82">
          <w:pPr>
            <w:pStyle w:val="TOC3"/>
            <w:tabs>
              <w:tab w:val="right" w:leader="dot" w:pos="9350"/>
            </w:tabs>
            <w:rPr>
              <w:noProof/>
              <w:lang w:eastAsia="en-CA"/>
            </w:rPr>
          </w:pPr>
          <w:hyperlink w:anchor="_Toc352708430" w:history="1">
            <w:r w:rsidRPr="006414E5">
              <w:rPr>
                <w:rStyle w:val="Hyperlink"/>
                <w:noProof/>
                <w:lang w:val="en-US" w:eastAsia="ja-JP"/>
              </w:rPr>
              <w:t>Loading Images</w:t>
            </w:r>
            <w:r>
              <w:rPr>
                <w:noProof/>
                <w:webHidden/>
              </w:rPr>
              <w:tab/>
            </w:r>
            <w:r>
              <w:rPr>
                <w:noProof/>
                <w:webHidden/>
              </w:rPr>
              <w:fldChar w:fldCharType="begin"/>
            </w:r>
            <w:r>
              <w:rPr>
                <w:noProof/>
                <w:webHidden/>
              </w:rPr>
              <w:instrText xml:space="preserve"> PAGEREF _Toc352708430 \h </w:instrText>
            </w:r>
            <w:r>
              <w:rPr>
                <w:noProof/>
                <w:webHidden/>
              </w:rPr>
            </w:r>
            <w:r>
              <w:rPr>
                <w:noProof/>
                <w:webHidden/>
              </w:rPr>
              <w:fldChar w:fldCharType="separate"/>
            </w:r>
            <w:r>
              <w:rPr>
                <w:noProof/>
                <w:webHidden/>
              </w:rPr>
              <w:t>8</w:t>
            </w:r>
            <w:r>
              <w:rPr>
                <w:noProof/>
                <w:webHidden/>
              </w:rPr>
              <w:fldChar w:fldCharType="end"/>
            </w:r>
          </w:hyperlink>
        </w:p>
        <w:p w:rsidR="009E0E82" w:rsidRDefault="009E0E82">
          <w:pPr>
            <w:pStyle w:val="TOC3"/>
            <w:tabs>
              <w:tab w:val="right" w:leader="dot" w:pos="9350"/>
            </w:tabs>
            <w:rPr>
              <w:noProof/>
              <w:lang w:eastAsia="en-CA"/>
            </w:rPr>
          </w:pPr>
          <w:hyperlink w:anchor="_Toc352708431" w:history="1">
            <w:r w:rsidRPr="006414E5">
              <w:rPr>
                <w:rStyle w:val="Hyperlink"/>
                <w:noProof/>
                <w:lang w:val="en-US" w:eastAsia="ja-JP"/>
              </w:rPr>
              <w:t>Auto-Correlations</w:t>
            </w:r>
            <w:r>
              <w:rPr>
                <w:noProof/>
                <w:webHidden/>
              </w:rPr>
              <w:tab/>
            </w:r>
            <w:r>
              <w:rPr>
                <w:noProof/>
                <w:webHidden/>
              </w:rPr>
              <w:fldChar w:fldCharType="begin"/>
            </w:r>
            <w:r>
              <w:rPr>
                <w:noProof/>
                <w:webHidden/>
              </w:rPr>
              <w:instrText xml:space="preserve"> PAGEREF _Toc352708431 \h </w:instrText>
            </w:r>
            <w:r>
              <w:rPr>
                <w:noProof/>
                <w:webHidden/>
              </w:rPr>
            </w:r>
            <w:r>
              <w:rPr>
                <w:noProof/>
                <w:webHidden/>
              </w:rPr>
              <w:fldChar w:fldCharType="separate"/>
            </w:r>
            <w:r>
              <w:rPr>
                <w:noProof/>
                <w:webHidden/>
              </w:rPr>
              <w:t>9</w:t>
            </w:r>
            <w:r>
              <w:rPr>
                <w:noProof/>
                <w:webHidden/>
              </w:rPr>
              <w:fldChar w:fldCharType="end"/>
            </w:r>
          </w:hyperlink>
        </w:p>
        <w:p w:rsidR="009E0E82" w:rsidRDefault="009E0E82">
          <w:pPr>
            <w:pStyle w:val="TOC3"/>
            <w:tabs>
              <w:tab w:val="right" w:leader="dot" w:pos="9350"/>
            </w:tabs>
            <w:rPr>
              <w:noProof/>
              <w:lang w:eastAsia="en-CA"/>
            </w:rPr>
          </w:pPr>
          <w:hyperlink w:anchor="_Toc352708432" w:history="1">
            <w:r w:rsidRPr="006414E5">
              <w:rPr>
                <w:rStyle w:val="Hyperlink"/>
                <w:noProof/>
                <w:lang w:val="en-US" w:eastAsia="ja-JP"/>
              </w:rPr>
              <w:t>Cross-Correlations</w:t>
            </w:r>
            <w:r>
              <w:rPr>
                <w:noProof/>
                <w:webHidden/>
              </w:rPr>
              <w:tab/>
            </w:r>
            <w:r>
              <w:rPr>
                <w:noProof/>
                <w:webHidden/>
              </w:rPr>
              <w:fldChar w:fldCharType="begin"/>
            </w:r>
            <w:r>
              <w:rPr>
                <w:noProof/>
                <w:webHidden/>
              </w:rPr>
              <w:instrText xml:space="preserve"> PAGEREF _Toc352708432 \h </w:instrText>
            </w:r>
            <w:r>
              <w:rPr>
                <w:noProof/>
                <w:webHidden/>
              </w:rPr>
            </w:r>
            <w:r>
              <w:rPr>
                <w:noProof/>
                <w:webHidden/>
              </w:rPr>
              <w:fldChar w:fldCharType="separate"/>
            </w:r>
            <w:r>
              <w:rPr>
                <w:noProof/>
                <w:webHidden/>
              </w:rPr>
              <w:t>9</w:t>
            </w:r>
            <w:r>
              <w:rPr>
                <w:noProof/>
                <w:webHidden/>
              </w:rPr>
              <w:fldChar w:fldCharType="end"/>
            </w:r>
          </w:hyperlink>
        </w:p>
        <w:p w:rsidR="009E0E82" w:rsidRDefault="009E0E82">
          <w:pPr>
            <w:pStyle w:val="TOC3"/>
            <w:tabs>
              <w:tab w:val="right" w:leader="dot" w:pos="9350"/>
            </w:tabs>
            <w:rPr>
              <w:noProof/>
              <w:lang w:eastAsia="en-CA"/>
            </w:rPr>
          </w:pPr>
          <w:hyperlink w:anchor="_Toc352708433" w:history="1">
            <w:r w:rsidRPr="006414E5">
              <w:rPr>
                <w:rStyle w:val="Hyperlink"/>
                <w:noProof/>
                <w:lang w:val="en-US" w:eastAsia="ja-JP"/>
              </w:rPr>
              <w:t>Triple-Correlations</w:t>
            </w:r>
            <w:r>
              <w:rPr>
                <w:noProof/>
                <w:webHidden/>
              </w:rPr>
              <w:tab/>
            </w:r>
            <w:r>
              <w:rPr>
                <w:noProof/>
                <w:webHidden/>
              </w:rPr>
              <w:fldChar w:fldCharType="begin"/>
            </w:r>
            <w:r>
              <w:rPr>
                <w:noProof/>
                <w:webHidden/>
              </w:rPr>
              <w:instrText xml:space="preserve"> PAGEREF _Toc352708433 \h </w:instrText>
            </w:r>
            <w:r>
              <w:rPr>
                <w:noProof/>
                <w:webHidden/>
              </w:rPr>
            </w:r>
            <w:r>
              <w:rPr>
                <w:noProof/>
                <w:webHidden/>
              </w:rPr>
              <w:fldChar w:fldCharType="separate"/>
            </w:r>
            <w:r>
              <w:rPr>
                <w:noProof/>
                <w:webHidden/>
              </w:rPr>
              <w:t>9</w:t>
            </w:r>
            <w:r>
              <w:rPr>
                <w:noProof/>
                <w:webHidden/>
              </w:rPr>
              <w:fldChar w:fldCharType="end"/>
            </w:r>
          </w:hyperlink>
        </w:p>
        <w:p w:rsidR="009E0E82" w:rsidRDefault="009E0E82">
          <w:pPr>
            <w:pStyle w:val="TOC3"/>
            <w:tabs>
              <w:tab w:val="right" w:leader="dot" w:pos="9350"/>
            </w:tabs>
            <w:rPr>
              <w:noProof/>
              <w:lang w:eastAsia="en-CA"/>
            </w:rPr>
          </w:pPr>
          <w:hyperlink w:anchor="_Toc352708434" w:history="1">
            <w:r w:rsidRPr="006414E5">
              <w:rPr>
                <w:rStyle w:val="Hyperlink"/>
                <w:noProof/>
                <w:lang w:val="en-US" w:eastAsia="ja-JP"/>
              </w:rPr>
              <w:t>All Correlations</w:t>
            </w:r>
            <w:r>
              <w:rPr>
                <w:noProof/>
                <w:webHidden/>
              </w:rPr>
              <w:tab/>
            </w:r>
            <w:r>
              <w:rPr>
                <w:noProof/>
                <w:webHidden/>
              </w:rPr>
              <w:fldChar w:fldCharType="begin"/>
            </w:r>
            <w:r>
              <w:rPr>
                <w:noProof/>
                <w:webHidden/>
              </w:rPr>
              <w:instrText xml:space="preserve"> PAGEREF _Toc352708434 \h </w:instrText>
            </w:r>
            <w:r>
              <w:rPr>
                <w:noProof/>
                <w:webHidden/>
              </w:rPr>
            </w:r>
            <w:r>
              <w:rPr>
                <w:noProof/>
                <w:webHidden/>
              </w:rPr>
              <w:fldChar w:fldCharType="separate"/>
            </w:r>
            <w:r>
              <w:rPr>
                <w:noProof/>
                <w:webHidden/>
              </w:rPr>
              <w:t>9</w:t>
            </w:r>
            <w:r>
              <w:rPr>
                <w:noProof/>
                <w:webHidden/>
              </w:rPr>
              <w:fldChar w:fldCharType="end"/>
            </w:r>
          </w:hyperlink>
        </w:p>
        <w:p w:rsidR="009E0E82" w:rsidRDefault="009E0E82">
          <w:pPr>
            <w:pStyle w:val="TOC3"/>
            <w:tabs>
              <w:tab w:val="right" w:leader="dot" w:pos="9350"/>
            </w:tabs>
            <w:rPr>
              <w:noProof/>
              <w:lang w:eastAsia="en-CA"/>
            </w:rPr>
          </w:pPr>
          <w:hyperlink w:anchor="_Toc352708435" w:history="1">
            <w:r w:rsidRPr="006414E5">
              <w:rPr>
                <w:rStyle w:val="Hyperlink"/>
                <w:noProof/>
                <w:lang w:val="en-US" w:eastAsia="ja-JP"/>
              </w:rPr>
              <w:t>Exporting Results</w:t>
            </w:r>
            <w:r>
              <w:rPr>
                <w:noProof/>
                <w:webHidden/>
              </w:rPr>
              <w:tab/>
            </w:r>
            <w:r>
              <w:rPr>
                <w:noProof/>
                <w:webHidden/>
              </w:rPr>
              <w:fldChar w:fldCharType="begin"/>
            </w:r>
            <w:r>
              <w:rPr>
                <w:noProof/>
                <w:webHidden/>
              </w:rPr>
              <w:instrText xml:space="preserve"> PAGEREF _Toc352708435 \h </w:instrText>
            </w:r>
            <w:r>
              <w:rPr>
                <w:noProof/>
                <w:webHidden/>
              </w:rPr>
            </w:r>
            <w:r>
              <w:rPr>
                <w:noProof/>
                <w:webHidden/>
              </w:rPr>
              <w:fldChar w:fldCharType="separate"/>
            </w:r>
            <w:r>
              <w:rPr>
                <w:noProof/>
                <w:webHidden/>
              </w:rPr>
              <w:t>9</w:t>
            </w:r>
            <w:r>
              <w:rPr>
                <w:noProof/>
                <w:webHidden/>
              </w:rPr>
              <w:fldChar w:fldCharType="end"/>
            </w:r>
          </w:hyperlink>
        </w:p>
        <w:p w:rsidR="009E0E82" w:rsidRDefault="009E0E82">
          <w:pPr>
            <w:pStyle w:val="TOC2"/>
            <w:tabs>
              <w:tab w:val="right" w:leader="dot" w:pos="9350"/>
            </w:tabs>
            <w:rPr>
              <w:noProof/>
              <w:lang w:eastAsia="en-CA"/>
            </w:rPr>
          </w:pPr>
          <w:hyperlink w:anchor="_Toc352708436" w:history="1">
            <w:r w:rsidRPr="006414E5">
              <w:rPr>
                <w:rStyle w:val="Hyperlink"/>
                <w:noProof/>
              </w:rPr>
              <w:t>Batch Mode</w:t>
            </w:r>
            <w:r>
              <w:rPr>
                <w:noProof/>
                <w:webHidden/>
              </w:rPr>
              <w:tab/>
            </w:r>
            <w:r>
              <w:rPr>
                <w:noProof/>
                <w:webHidden/>
              </w:rPr>
              <w:fldChar w:fldCharType="begin"/>
            </w:r>
            <w:r>
              <w:rPr>
                <w:noProof/>
                <w:webHidden/>
              </w:rPr>
              <w:instrText xml:space="preserve"> PAGEREF _Toc352708436 \h </w:instrText>
            </w:r>
            <w:r>
              <w:rPr>
                <w:noProof/>
                <w:webHidden/>
              </w:rPr>
            </w:r>
            <w:r>
              <w:rPr>
                <w:noProof/>
                <w:webHidden/>
              </w:rPr>
              <w:fldChar w:fldCharType="separate"/>
            </w:r>
            <w:r>
              <w:rPr>
                <w:noProof/>
                <w:webHidden/>
              </w:rPr>
              <w:t>10</w:t>
            </w:r>
            <w:r>
              <w:rPr>
                <w:noProof/>
                <w:webHidden/>
              </w:rPr>
              <w:fldChar w:fldCharType="end"/>
            </w:r>
          </w:hyperlink>
        </w:p>
        <w:p w:rsidR="009E0E82" w:rsidRDefault="009E0E82">
          <w:pPr>
            <w:pStyle w:val="TOC2"/>
            <w:tabs>
              <w:tab w:val="right" w:leader="dot" w:pos="9350"/>
            </w:tabs>
            <w:rPr>
              <w:noProof/>
              <w:lang w:eastAsia="en-CA"/>
            </w:rPr>
          </w:pPr>
          <w:hyperlink w:anchor="_Toc352708437" w:history="1">
            <w:r w:rsidRPr="006414E5">
              <w:rPr>
                <w:rStyle w:val="Hyperlink"/>
                <w:noProof/>
              </w:rPr>
              <w:t>Help/About Dialog</w:t>
            </w:r>
            <w:r>
              <w:rPr>
                <w:noProof/>
                <w:webHidden/>
              </w:rPr>
              <w:tab/>
            </w:r>
            <w:r>
              <w:rPr>
                <w:noProof/>
                <w:webHidden/>
              </w:rPr>
              <w:fldChar w:fldCharType="begin"/>
            </w:r>
            <w:r>
              <w:rPr>
                <w:noProof/>
                <w:webHidden/>
              </w:rPr>
              <w:instrText xml:space="preserve"> PAGEREF _Toc352708437 \h </w:instrText>
            </w:r>
            <w:r>
              <w:rPr>
                <w:noProof/>
                <w:webHidden/>
              </w:rPr>
            </w:r>
            <w:r>
              <w:rPr>
                <w:noProof/>
                <w:webHidden/>
              </w:rPr>
              <w:fldChar w:fldCharType="separate"/>
            </w:r>
            <w:r>
              <w:rPr>
                <w:noProof/>
                <w:webHidden/>
              </w:rPr>
              <w:t>10</w:t>
            </w:r>
            <w:r>
              <w:rPr>
                <w:noProof/>
                <w:webHidden/>
              </w:rPr>
              <w:fldChar w:fldCharType="end"/>
            </w:r>
          </w:hyperlink>
        </w:p>
        <w:p w:rsidR="009E0E82" w:rsidRDefault="009E0E82">
          <w:pPr>
            <w:pStyle w:val="TOC2"/>
            <w:tabs>
              <w:tab w:val="right" w:leader="dot" w:pos="9350"/>
            </w:tabs>
            <w:rPr>
              <w:noProof/>
              <w:lang w:eastAsia="en-CA"/>
            </w:rPr>
          </w:pPr>
          <w:hyperlink w:anchor="_Toc352708438" w:history="1">
            <w:r w:rsidRPr="006414E5">
              <w:rPr>
                <w:rStyle w:val="Hyperlink"/>
                <w:noProof/>
              </w:rPr>
              <w:t>Sample User Scenarios</w:t>
            </w:r>
            <w:r>
              <w:rPr>
                <w:noProof/>
                <w:webHidden/>
              </w:rPr>
              <w:tab/>
            </w:r>
            <w:r>
              <w:rPr>
                <w:noProof/>
                <w:webHidden/>
              </w:rPr>
              <w:fldChar w:fldCharType="begin"/>
            </w:r>
            <w:r>
              <w:rPr>
                <w:noProof/>
                <w:webHidden/>
              </w:rPr>
              <w:instrText xml:space="preserve"> PAGEREF _Toc352708438 \h </w:instrText>
            </w:r>
            <w:r>
              <w:rPr>
                <w:noProof/>
                <w:webHidden/>
              </w:rPr>
            </w:r>
            <w:r>
              <w:rPr>
                <w:noProof/>
                <w:webHidden/>
              </w:rPr>
              <w:fldChar w:fldCharType="separate"/>
            </w:r>
            <w:r>
              <w:rPr>
                <w:noProof/>
                <w:webHidden/>
              </w:rPr>
              <w:t>11</w:t>
            </w:r>
            <w:r>
              <w:rPr>
                <w:noProof/>
                <w:webHidden/>
              </w:rPr>
              <w:fldChar w:fldCharType="end"/>
            </w:r>
          </w:hyperlink>
        </w:p>
        <w:p w:rsidR="009E0E82" w:rsidRDefault="009E0E82">
          <w:pPr>
            <w:pStyle w:val="TOC3"/>
            <w:tabs>
              <w:tab w:val="right" w:leader="dot" w:pos="9350"/>
            </w:tabs>
            <w:rPr>
              <w:noProof/>
              <w:lang w:eastAsia="en-CA"/>
            </w:rPr>
          </w:pPr>
          <w:hyperlink w:anchor="_Toc352708439" w:history="1">
            <w:r w:rsidRPr="006414E5">
              <w:rPr>
                <w:rStyle w:val="Hyperlink"/>
                <w:noProof/>
              </w:rPr>
              <w:t>User Scenario #1</w:t>
            </w:r>
            <w:r>
              <w:rPr>
                <w:noProof/>
                <w:webHidden/>
              </w:rPr>
              <w:tab/>
            </w:r>
            <w:r>
              <w:rPr>
                <w:noProof/>
                <w:webHidden/>
              </w:rPr>
              <w:fldChar w:fldCharType="begin"/>
            </w:r>
            <w:r>
              <w:rPr>
                <w:noProof/>
                <w:webHidden/>
              </w:rPr>
              <w:instrText xml:space="preserve"> PAGEREF _Toc352708439 \h </w:instrText>
            </w:r>
            <w:r>
              <w:rPr>
                <w:noProof/>
                <w:webHidden/>
              </w:rPr>
            </w:r>
            <w:r>
              <w:rPr>
                <w:noProof/>
                <w:webHidden/>
              </w:rPr>
              <w:fldChar w:fldCharType="separate"/>
            </w:r>
            <w:r>
              <w:rPr>
                <w:noProof/>
                <w:webHidden/>
              </w:rPr>
              <w:t>11</w:t>
            </w:r>
            <w:r>
              <w:rPr>
                <w:noProof/>
                <w:webHidden/>
              </w:rPr>
              <w:fldChar w:fldCharType="end"/>
            </w:r>
          </w:hyperlink>
        </w:p>
        <w:p w:rsidR="009E0E82" w:rsidRDefault="009E0E82">
          <w:pPr>
            <w:pStyle w:val="TOC3"/>
            <w:tabs>
              <w:tab w:val="right" w:leader="dot" w:pos="9350"/>
            </w:tabs>
            <w:rPr>
              <w:noProof/>
              <w:lang w:eastAsia="en-CA"/>
            </w:rPr>
          </w:pPr>
          <w:hyperlink w:anchor="_Toc352708440" w:history="1">
            <w:r w:rsidRPr="006414E5">
              <w:rPr>
                <w:rStyle w:val="Hyperlink"/>
                <w:noProof/>
                <w:lang w:val="en-US" w:eastAsia="ja-JP"/>
              </w:rPr>
              <w:t>User Scenario #2</w:t>
            </w:r>
            <w:r>
              <w:rPr>
                <w:noProof/>
                <w:webHidden/>
              </w:rPr>
              <w:tab/>
            </w:r>
            <w:r>
              <w:rPr>
                <w:noProof/>
                <w:webHidden/>
              </w:rPr>
              <w:fldChar w:fldCharType="begin"/>
            </w:r>
            <w:r>
              <w:rPr>
                <w:noProof/>
                <w:webHidden/>
              </w:rPr>
              <w:instrText xml:space="preserve"> PAGEREF _Toc352708440 \h </w:instrText>
            </w:r>
            <w:r>
              <w:rPr>
                <w:noProof/>
                <w:webHidden/>
              </w:rPr>
            </w:r>
            <w:r>
              <w:rPr>
                <w:noProof/>
                <w:webHidden/>
              </w:rPr>
              <w:fldChar w:fldCharType="separate"/>
            </w:r>
            <w:r>
              <w:rPr>
                <w:noProof/>
                <w:webHidden/>
              </w:rPr>
              <w:t>12</w:t>
            </w:r>
            <w:r>
              <w:rPr>
                <w:noProof/>
                <w:webHidden/>
              </w:rPr>
              <w:fldChar w:fldCharType="end"/>
            </w:r>
          </w:hyperlink>
        </w:p>
        <w:p w:rsidR="009E0E82" w:rsidRDefault="009E0E82">
          <w:pPr>
            <w:pStyle w:val="TOC3"/>
            <w:tabs>
              <w:tab w:val="right" w:leader="dot" w:pos="9350"/>
            </w:tabs>
            <w:rPr>
              <w:noProof/>
              <w:lang w:eastAsia="en-CA"/>
            </w:rPr>
          </w:pPr>
          <w:hyperlink w:anchor="_Toc352708441" w:history="1">
            <w:r w:rsidRPr="006414E5">
              <w:rPr>
                <w:rStyle w:val="Hyperlink"/>
                <w:noProof/>
                <w:lang w:val="en-US" w:eastAsia="ja-JP"/>
              </w:rPr>
              <w:t>User Scenario #3</w:t>
            </w:r>
            <w:r>
              <w:rPr>
                <w:noProof/>
                <w:webHidden/>
              </w:rPr>
              <w:tab/>
            </w:r>
            <w:r>
              <w:rPr>
                <w:noProof/>
                <w:webHidden/>
              </w:rPr>
              <w:fldChar w:fldCharType="begin"/>
            </w:r>
            <w:r>
              <w:rPr>
                <w:noProof/>
                <w:webHidden/>
              </w:rPr>
              <w:instrText xml:space="preserve"> PAGEREF _Toc352708441 \h </w:instrText>
            </w:r>
            <w:r>
              <w:rPr>
                <w:noProof/>
                <w:webHidden/>
              </w:rPr>
            </w:r>
            <w:r>
              <w:rPr>
                <w:noProof/>
                <w:webHidden/>
              </w:rPr>
              <w:fldChar w:fldCharType="separate"/>
            </w:r>
            <w:r>
              <w:rPr>
                <w:noProof/>
                <w:webHidden/>
              </w:rPr>
              <w:t>13</w:t>
            </w:r>
            <w:r>
              <w:rPr>
                <w:noProof/>
                <w:webHidden/>
              </w:rPr>
              <w:fldChar w:fldCharType="end"/>
            </w:r>
          </w:hyperlink>
        </w:p>
        <w:p w:rsidR="009E0E82" w:rsidRDefault="009E0E82">
          <w:pPr>
            <w:pStyle w:val="TOC1"/>
            <w:tabs>
              <w:tab w:val="right" w:leader="dot" w:pos="9350"/>
            </w:tabs>
            <w:rPr>
              <w:noProof/>
              <w:lang w:eastAsia="en-CA"/>
            </w:rPr>
          </w:pPr>
          <w:hyperlink w:anchor="_Toc352708442" w:history="1">
            <w:r w:rsidRPr="006414E5">
              <w:rPr>
                <w:rStyle w:val="Hyperlink"/>
                <w:noProof/>
                <w:lang w:val="en-US" w:eastAsia="ja-JP"/>
              </w:rPr>
              <w:t>Web GUI</w:t>
            </w:r>
            <w:r>
              <w:rPr>
                <w:noProof/>
                <w:webHidden/>
              </w:rPr>
              <w:tab/>
            </w:r>
            <w:r>
              <w:rPr>
                <w:noProof/>
                <w:webHidden/>
              </w:rPr>
              <w:fldChar w:fldCharType="begin"/>
            </w:r>
            <w:r>
              <w:rPr>
                <w:noProof/>
                <w:webHidden/>
              </w:rPr>
              <w:instrText xml:space="preserve"> PAGEREF _Toc352708442 \h </w:instrText>
            </w:r>
            <w:r>
              <w:rPr>
                <w:noProof/>
                <w:webHidden/>
              </w:rPr>
            </w:r>
            <w:r>
              <w:rPr>
                <w:noProof/>
                <w:webHidden/>
              </w:rPr>
              <w:fldChar w:fldCharType="separate"/>
            </w:r>
            <w:r>
              <w:rPr>
                <w:noProof/>
                <w:webHidden/>
              </w:rPr>
              <w:t>15</w:t>
            </w:r>
            <w:r>
              <w:rPr>
                <w:noProof/>
                <w:webHidden/>
              </w:rPr>
              <w:fldChar w:fldCharType="end"/>
            </w:r>
          </w:hyperlink>
        </w:p>
        <w:p w:rsidR="009E0E82" w:rsidRDefault="009E0E82">
          <w:pPr>
            <w:pStyle w:val="TOC2"/>
            <w:tabs>
              <w:tab w:val="right" w:leader="dot" w:pos="9350"/>
            </w:tabs>
            <w:rPr>
              <w:noProof/>
              <w:lang w:eastAsia="en-CA"/>
            </w:rPr>
          </w:pPr>
          <w:hyperlink w:anchor="_Toc352708443" w:history="1">
            <w:r w:rsidRPr="006414E5">
              <w:rPr>
                <w:rStyle w:val="Hyperlink"/>
                <w:noProof/>
              </w:rPr>
              <w:t>Overview</w:t>
            </w:r>
            <w:r>
              <w:rPr>
                <w:noProof/>
                <w:webHidden/>
              </w:rPr>
              <w:tab/>
            </w:r>
            <w:r>
              <w:rPr>
                <w:noProof/>
                <w:webHidden/>
              </w:rPr>
              <w:fldChar w:fldCharType="begin"/>
            </w:r>
            <w:r>
              <w:rPr>
                <w:noProof/>
                <w:webHidden/>
              </w:rPr>
              <w:instrText xml:space="preserve"> PAGEREF _Toc352708443 \h </w:instrText>
            </w:r>
            <w:r>
              <w:rPr>
                <w:noProof/>
                <w:webHidden/>
              </w:rPr>
            </w:r>
            <w:r>
              <w:rPr>
                <w:noProof/>
                <w:webHidden/>
              </w:rPr>
              <w:fldChar w:fldCharType="separate"/>
            </w:r>
            <w:r>
              <w:rPr>
                <w:noProof/>
                <w:webHidden/>
              </w:rPr>
              <w:t>15</w:t>
            </w:r>
            <w:r>
              <w:rPr>
                <w:noProof/>
                <w:webHidden/>
              </w:rPr>
              <w:fldChar w:fldCharType="end"/>
            </w:r>
          </w:hyperlink>
        </w:p>
        <w:p w:rsidR="009E0E82" w:rsidRDefault="009E0E82">
          <w:pPr>
            <w:pStyle w:val="TOC2"/>
            <w:tabs>
              <w:tab w:val="right" w:leader="dot" w:pos="9350"/>
            </w:tabs>
            <w:rPr>
              <w:noProof/>
              <w:lang w:eastAsia="en-CA"/>
            </w:rPr>
          </w:pPr>
          <w:hyperlink w:anchor="_Toc352708444" w:history="1">
            <w:r w:rsidRPr="006414E5">
              <w:rPr>
                <w:rStyle w:val="Hyperlink"/>
                <w:noProof/>
              </w:rPr>
              <w:t>Single-Image Mode</w:t>
            </w:r>
            <w:r>
              <w:rPr>
                <w:noProof/>
                <w:webHidden/>
              </w:rPr>
              <w:tab/>
            </w:r>
            <w:r>
              <w:rPr>
                <w:noProof/>
                <w:webHidden/>
              </w:rPr>
              <w:fldChar w:fldCharType="begin"/>
            </w:r>
            <w:r>
              <w:rPr>
                <w:noProof/>
                <w:webHidden/>
              </w:rPr>
              <w:instrText xml:space="preserve"> PAGEREF _Toc352708444 \h </w:instrText>
            </w:r>
            <w:r>
              <w:rPr>
                <w:noProof/>
                <w:webHidden/>
              </w:rPr>
            </w:r>
            <w:r>
              <w:rPr>
                <w:noProof/>
                <w:webHidden/>
              </w:rPr>
              <w:fldChar w:fldCharType="separate"/>
            </w:r>
            <w:r>
              <w:rPr>
                <w:noProof/>
                <w:webHidden/>
              </w:rPr>
              <w:t>15</w:t>
            </w:r>
            <w:r>
              <w:rPr>
                <w:noProof/>
                <w:webHidden/>
              </w:rPr>
              <w:fldChar w:fldCharType="end"/>
            </w:r>
          </w:hyperlink>
        </w:p>
        <w:p w:rsidR="009E0E82" w:rsidRDefault="009E0E82">
          <w:pPr>
            <w:pStyle w:val="TOC3"/>
            <w:tabs>
              <w:tab w:val="right" w:leader="dot" w:pos="9350"/>
            </w:tabs>
            <w:rPr>
              <w:noProof/>
              <w:lang w:eastAsia="en-CA"/>
            </w:rPr>
          </w:pPr>
          <w:hyperlink w:anchor="_Toc352708445" w:history="1">
            <w:r w:rsidRPr="006414E5">
              <w:rPr>
                <w:rStyle w:val="Hyperlink"/>
                <w:noProof/>
                <w:lang w:val="en-US" w:eastAsia="ja-JP"/>
              </w:rPr>
              <w:t>Overview</w:t>
            </w:r>
            <w:r>
              <w:rPr>
                <w:noProof/>
                <w:webHidden/>
              </w:rPr>
              <w:tab/>
            </w:r>
            <w:r>
              <w:rPr>
                <w:noProof/>
                <w:webHidden/>
              </w:rPr>
              <w:fldChar w:fldCharType="begin"/>
            </w:r>
            <w:r>
              <w:rPr>
                <w:noProof/>
                <w:webHidden/>
              </w:rPr>
              <w:instrText xml:space="preserve"> PAGEREF _Toc352708445 \h </w:instrText>
            </w:r>
            <w:r>
              <w:rPr>
                <w:noProof/>
                <w:webHidden/>
              </w:rPr>
            </w:r>
            <w:r>
              <w:rPr>
                <w:noProof/>
                <w:webHidden/>
              </w:rPr>
              <w:fldChar w:fldCharType="separate"/>
            </w:r>
            <w:r>
              <w:rPr>
                <w:noProof/>
                <w:webHidden/>
              </w:rPr>
              <w:t>15</w:t>
            </w:r>
            <w:r>
              <w:rPr>
                <w:noProof/>
                <w:webHidden/>
              </w:rPr>
              <w:fldChar w:fldCharType="end"/>
            </w:r>
          </w:hyperlink>
        </w:p>
        <w:p w:rsidR="009E0E82" w:rsidRDefault="009E0E82">
          <w:pPr>
            <w:pStyle w:val="TOC3"/>
            <w:tabs>
              <w:tab w:val="right" w:leader="dot" w:pos="9350"/>
            </w:tabs>
            <w:rPr>
              <w:noProof/>
              <w:lang w:eastAsia="en-CA"/>
            </w:rPr>
          </w:pPr>
          <w:hyperlink w:anchor="_Toc352708446" w:history="1">
            <w:r w:rsidRPr="006414E5">
              <w:rPr>
                <w:rStyle w:val="Hyperlink"/>
                <w:noProof/>
                <w:lang w:val="en-US" w:eastAsia="ja-JP"/>
              </w:rPr>
              <w:t>Loading Images</w:t>
            </w:r>
            <w:r>
              <w:rPr>
                <w:noProof/>
                <w:webHidden/>
              </w:rPr>
              <w:tab/>
            </w:r>
            <w:r>
              <w:rPr>
                <w:noProof/>
                <w:webHidden/>
              </w:rPr>
              <w:fldChar w:fldCharType="begin"/>
            </w:r>
            <w:r>
              <w:rPr>
                <w:noProof/>
                <w:webHidden/>
              </w:rPr>
              <w:instrText xml:space="preserve"> PAGEREF _Toc352708446 \h </w:instrText>
            </w:r>
            <w:r>
              <w:rPr>
                <w:noProof/>
                <w:webHidden/>
              </w:rPr>
            </w:r>
            <w:r>
              <w:rPr>
                <w:noProof/>
                <w:webHidden/>
              </w:rPr>
              <w:fldChar w:fldCharType="separate"/>
            </w:r>
            <w:r>
              <w:rPr>
                <w:noProof/>
                <w:webHidden/>
              </w:rPr>
              <w:t>15</w:t>
            </w:r>
            <w:r>
              <w:rPr>
                <w:noProof/>
                <w:webHidden/>
              </w:rPr>
              <w:fldChar w:fldCharType="end"/>
            </w:r>
          </w:hyperlink>
        </w:p>
        <w:p w:rsidR="009E0E82" w:rsidRDefault="009E0E82">
          <w:pPr>
            <w:pStyle w:val="TOC3"/>
            <w:tabs>
              <w:tab w:val="right" w:leader="dot" w:pos="9350"/>
            </w:tabs>
            <w:rPr>
              <w:noProof/>
              <w:lang w:eastAsia="en-CA"/>
            </w:rPr>
          </w:pPr>
          <w:hyperlink w:anchor="_Toc352708447" w:history="1">
            <w:r w:rsidRPr="006414E5">
              <w:rPr>
                <w:rStyle w:val="Hyperlink"/>
                <w:noProof/>
                <w:lang w:val="en-US" w:eastAsia="ja-JP"/>
              </w:rPr>
              <w:t>Correlation Processing</w:t>
            </w:r>
            <w:r>
              <w:rPr>
                <w:noProof/>
                <w:webHidden/>
              </w:rPr>
              <w:tab/>
            </w:r>
            <w:r>
              <w:rPr>
                <w:noProof/>
                <w:webHidden/>
              </w:rPr>
              <w:fldChar w:fldCharType="begin"/>
            </w:r>
            <w:r>
              <w:rPr>
                <w:noProof/>
                <w:webHidden/>
              </w:rPr>
              <w:instrText xml:space="preserve"> PAGEREF _Toc352708447 \h </w:instrText>
            </w:r>
            <w:r>
              <w:rPr>
                <w:noProof/>
                <w:webHidden/>
              </w:rPr>
            </w:r>
            <w:r>
              <w:rPr>
                <w:noProof/>
                <w:webHidden/>
              </w:rPr>
              <w:fldChar w:fldCharType="separate"/>
            </w:r>
            <w:r>
              <w:rPr>
                <w:noProof/>
                <w:webHidden/>
              </w:rPr>
              <w:t>15</w:t>
            </w:r>
            <w:r>
              <w:rPr>
                <w:noProof/>
                <w:webHidden/>
              </w:rPr>
              <w:fldChar w:fldCharType="end"/>
            </w:r>
          </w:hyperlink>
        </w:p>
        <w:p w:rsidR="009E0E82" w:rsidRDefault="009E0E82">
          <w:pPr>
            <w:pStyle w:val="TOC2"/>
            <w:tabs>
              <w:tab w:val="right" w:leader="dot" w:pos="9350"/>
            </w:tabs>
            <w:rPr>
              <w:noProof/>
              <w:lang w:eastAsia="en-CA"/>
            </w:rPr>
          </w:pPr>
          <w:hyperlink w:anchor="_Toc352708448" w:history="1">
            <w:r w:rsidRPr="006414E5">
              <w:rPr>
                <w:rStyle w:val="Hyperlink"/>
                <w:noProof/>
              </w:rPr>
              <w:t>Batch Mode</w:t>
            </w:r>
            <w:r>
              <w:rPr>
                <w:noProof/>
                <w:webHidden/>
              </w:rPr>
              <w:tab/>
            </w:r>
            <w:r>
              <w:rPr>
                <w:noProof/>
                <w:webHidden/>
              </w:rPr>
              <w:fldChar w:fldCharType="begin"/>
            </w:r>
            <w:r>
              <w:rPr>
                <w:noProof/>
                <w:webHidden/>
              </w:rPr>
              <w:instrText xml:space="preserve"> PAGEREF _Toc352708448 \h </w:instrText>
            </w:r>
            <w:r>
              <w:rPr>
                <w:noProof/>
                <w:webHidden/>
              </w:rPr>
            </w:r>
            <w:r>
              <w:rPr>
                <w:noProof/>
                <w:webHidden/>
              </w:rPr>
              <w:fldChar w:fldCharType="separate"/>
            </w:r>
            <w:r>
              <w:rPr>
                <w:noProof/>
                <w:webHidden/>
              </w:rPr>
              <w:t>16</w:t>
            </w:r>
            <w:r>
              <w:rPr>
                <w:noProof/>
                <w:webHidden/>
              </w:rPr>
              <w:fldChar w:fldCharType="end"/>
            </w:r>
          </w:hyperlink>
        </w:p>
        <w:p w:rsidR="009E0E82" w:rsidRDefault="009E0E82">
          <w:pPr>
            <w:pStyle w:val="TOC2"/>
            <w:tabs>
              <w:tab w:val="right" w:leader="dot" w:pos="9350"/>
            </w:tabs>
            <w:rPr>
              <w:noProof/>
              <w:lang w:eastAsia="en-CA"/>
            </w:rPr>
          </w:pPr>
          <w:hyperlink w:anchor="_Toc352708449" w:history="1">
            <w:r w:rsidRPr="006414E5">
              <w:rPr>
                <w:rStyle w:val="Hyperlink"/>
                <w:noProof/>
              </w:rPr>
              <w:t>Screenshots</w:t>
            </w:r>
            <w:r>
              <w:rPr>
                <w:noProof/>
                <w:webHidden/>
              </w:rPr>
              <w:tab/>
            </w:r>
            <w:r>
              <w:rPr>
                <w:noProof/>
                <w:webHidden/>
              </w:rPr>
              <w:fldChar w:fldCharType="begin"/>
            </w:r>
            <w:r>
              <w:rPr>
                <w:noProof/>
                <w:webHidden/>
              </w:rPr>
              <w:instrText xml:space="preserve"> PAGEREF _Toc352708449 \h </w:instrText>
            </w:r>
            <w:r>
              <w:rPr>
                <w:noProof/>
                <w:webHidden/>
              </w:rPr>
            </w:r>
            <w:r>
              <w:rPr>
                <w:noProof/>
                <w:webHidden/>
              </w:rPr>
              <w:fldChar w:fldCharType="separate"/>
            </w:r>
            <w:r>
              <w:rPr>
                <w:noProof/>
                <w:webHidden/>
              </w:rPr>
              <w:t>17</w:t>
            </w:r>
            <w:r>
              <w:rPr>
                <w:noProof/>
                <w:webHidden/>
              </w:rPr>
              <w:fldChar w:fldCharType="end"/>
            </w:r>
          </w:hyperlink>
        </w:p>
        <w:p w:rsidR="009E0E82" w:rsidRDefault="009E0E82">
          <w:pPr>
            <w:pStyle w:val="TOC3"/>
            <w:tabs>
              <w:tab w:val="right" w:leader="dot" w:pos="9350"/>
            </w:tabs>
            <w:rPr>
              <w:noProof/>
              <w:lang w:eastAsia="en-CA"/>
            </w:rPr>
          </w:pPr>
          <w:hyperlink w:anchor="_Toc352708450" w:history="1">
            <w:r w:rsidRPr="006414E5">
              <w:rPr>
                <w:rStyle w:val="Hyperlink"/>
                <w:noProof/>
                <w:lang w:val="en-US" w:eastAsia="ja-JP"/>
              </w:rPr>
              <w:t>Auto-Correlations Parameters</w:t>
            </w:r>
            <w:r>
              <w:rPr>
                <w:noProof/>
                <w:webHidden/>
              </w:rPr>
              <w:tab/>
            </w:r>
            <w:r>
              <w:rPr>
                <w:noProof/>
                <w:webHidden/>
              </w:rPr>
              <w:fldChar w:fldCharType="begin"/>
            </w:r>
            <w:r>
              <w:rPr>
                <w:noProof/>
                <w:webHidden/>
              </w:rPr>
              <w:instrText xml:space="preserve"> PAGEREF _Toc352708450 \h </w:instrText>
            </w:r>
            <w:r>
              <w:rPr>
                <w:noProof/>
                <w:webHidden/>
              </w:rPr>
            </w:r>
            <w:r>
              <w:rPr>
                <w:noProof/>
                <w:webHidden/>
              </w:rPr>
              <w:fldChar w:fldCharType="separate"/>
            </w:r>
            <w:r>
              <w:rPr>
                <w:noProof/>
                <w:webHidden/>
              </w:rPr>
              <w:t>17</w:t>
            </w:r>
            <w:r>
              <w:rPr>
                <w:noProof/>
                <w:webHidden/>
              </w:rPr>
              <w:fldChar w:fldCharType="end"/>
            </w:r>
          </w:hyperlink>
        </w:p>
        <w:p w:rsidR="009E0E82" w:rsidRDefault="009E0E82">
          <w:pPr>
            <w:pStyle w:val="TOC3"/>
            <w:tabs>
              <w:tab w:val="right" w:leader="dot" w:pos="9350"/>
            </w:tabs>
            <w:rPr>
              <w:noProof/>
              <w:lang w:eastAsia="en-CA"/>
            </w:rPr>
          </w:pPr>
          <w:hyperlink w:anchor="_Toc352708451" w:history="1">
            <w:r w:rsidRPr="006414E5">
              <w:rPr>
                <w:rStyle w:val="Hyperlink"/>
                <w:noProof/>
                <w:lang w:val="en-US" w:eastAsia="ja-JP"/>
              </w:rPr>
              <w:t>All Correlations Parameters</w:t>
            </w:r>
            <w:r>
              <w:rPr>
                <w:noProof/>
                <w:webHidden/>
              </w:rPr>
              <w:tab/>
            </w:r>
            <w:r>
              <w:rPr>
                <w:noProof/>
                <w:webHidden/>
              </w:rPr>
              <w:fldChar w:fldCharType="begin"/>
            </w:r>
            <w:r>
              <w:rPr>
                <w:noProof/>
                <w:webHidden/>
              </w:rPr>
              <w:instrText xml:space="preserve"> PAGEREF _Toc352708451 \h </w:instrText>
            </w:r>
            <w:r>
              <w:rPr>
                <w:noProof/>
                <w:webHidden/>
              </w:rPr>
            </w:r>
            <w:r>
              <w:rPr>
                <w:noProof/>
                <w:webHidden/>
              </w:rPr>
              <w:fldChar w:fldCharType="separate"/>
            </w:r>
            <w:r>
              <w:rPr>
                <w:noProof/>
                <w:webHidden/>
              </w:rPr>
              <w:t>17</w:t>
            </w:r>
            <w:r>
              <w:rPr>
                <w:noProof/>
                <w:webHidden/>
              </w:rPr>
              <w:fldChar w:fldCharType="end"/>
            </w:r>
          </w:hyperlink>
        </w:p>
        <w:p w:rsidR="009E0E82" w:rsidRDefault="009E0E82">
          <w:pPr>
            <w:pStyle w:val="TOC3"/>
            <w:tabs>
              <w:tab w:val="right" w:leader="dot" w:pos="9350"/>
            </w:tabs>
            <w:rPr>
              <w:noProof/>
              <w:lang w:eastAsia="en-CA"/>
            </w:rPr>
          </w:pPr>
          <w:hyperlink w:anchor="_Toc352708452" w:history="1">
            <w:r w:rsidRPr="006414E5">
              <w:rPr>
                <w:rStyle w:val="Hyperlink"/>
                <w:noProof/>
                <w:lang w:val="en-US" w:eastAsia="ja-JP"/>
              </w:rPr>
              <w:t>Batch Configuration</w:t>
            </w:r>
            <w:r>
              <w:rPr>
                <w:noProof/>
                <w:webHidden/>
              </w:rPr>
              <w:tab/>
            </w:r>
            <w:r>
              <w:rPr>
                <w:noProof/>
                <w:webHidden/>
              </w:rPr>
              <w:fldChar w:fldCharType="begin"/>
            </w:r>
            <w:r>
              <w:rPr>
                <w:noProof/>
                <w:webHidden/>
              </w:rPr>
              <w:instrText xml:space="preserve"> PAGEREF _Toc352708452 \h </w:instrText>
            </w:r>
            <w:r>
              <w:rPr>
                <w:noProof/>
                <w:webHidden/>
              </w:rPr>
            </w:r>
            <w:r>
              <w:rPr>
                <w:noProof/>
                <w:webHidden/>
              </w:rPr>
              <w:fldChar w:fldCharType="separate"/>
            </w:r>
            <w:r>
              <w:rPr>
                <w:noProof/>
                <w:webHidden/>
              </w:rPr>
              <w:t>18</w:t>
            </w:r>
            <w:r>
              <w:rPr>
                <w:noProof/>
                <w:webHidden/>
              </w:rPr>
              <w:fldChar w:fldCharType="end"/>
            </w:r>
          </w:hyperlink>
        </w:p>
        <w:p w:rsidR="009E0E82" w:rsidRDefault="009E0E82">
          <w:pPr>
            <w:pStyle w:val="TOC3"/>
            <w:tabs>
              <w:tab w:val="right" w:leader="dot" w:pos="9350"/>
            </w:tabs>
            <w:rPr>
              <w:noProof/>
              <w:lang w:eastAsia="en-CA"/>
            </w:rPr>
          </w:pPr>
          <w:hyperlink w:anchor="_Toc352708453" w:history="1">
            <w:r w:rsidRPr="006414E5">
              <w:rPr>
                <w:rStyle w:val="Hyperlink"/>
                <w:noProof/>
                <w:lang w:val="en-US" w:eastAsia="ja-JP"/>
              </w:rPr>
              <w:t>Delete Batch Confirmation</w:t>
            </w:r>
            <w:r>
              <w:rPr>
                <w:noProof/>
                <w:webHidden/>
              </w:rPr>
              <w:tab/>
            </w:r>
            <w:r>
              <w:rPr>
                <w:noProof/>
                <w:webHidden/>
              </w:rPr>
              <w:fldChar w:fldCharType="begin"/>
            </w:r>
            <w:r>
              <w:rPr>
                <w:noProof/>
                <w:webHidden/>
              </w:rPr>
              <w:instrText xml:space="preserve"> PAGEREF _Toc352708453 \h </w:instrText>
            </w:r>
            <w:r>
              <w:rPr>
                <w:noProof/>
                <w:webHidden/>
              </w:rPr>
            </w:r>
            <w:r>
              <w:rPr>
                <w:noProof/>
                <w:webHidden/>
              </w:rPr>
              <w:fldChar w:fldCharType="separate"/>
            </w:r>
            <w:r>
              <w:rPr>
                <w:noProof/>
                <w:webHidden/>
              </w:rPr>
              <w:t>18</w:t>
            </w:r>
            <w:r>
              <w:rPr>
                <w:noProof/>
                <w:webHidden/>
              </w:rPr>
              <w:fldChar w:fldCharType="end"/>
            </w:r>
          </w:hyperlink>
        </w:p>
        <w:p w:rsidR="009E0E82" w:rsidRDefault="009E0E82">
          <w:pPr>
            <w:pStyle w:val="TOC1"/>
            <w:tabs>
              <w:tab w:val="right" w:leader="dot" w:pos="9350"/>
            </w:tabs>
            <w:rPr>
              <w:noProof/>
              <w:lang w:eastAsia="en-CA"/>
            </w:rPr>
          </w:pPr>
          <w:hyperlink w:anchor="_Toc352708454" w:history="1">
            <w:r w:rsidRPr="006414E5">
              <w:rPr>
                <w:rStyle w:val="Hyperlink"/>
                <w:noProof/>
                <w:lang w:val="en-US" w:eastAsia="ja-JP"/>
              </w:rPr>
              <w:t>Other Information</w:t>
            </w:r>
            <w:r>
              <w:rPr>
                <w:noProof/>
                <w:webHidden/>
              </w:rPr>
              <w:tab/>
            </w:r>
            <w:r>
              <w:rPr>
                <w:noProof/>
                <w:webHidden/>
              </w:rPr>
              <w:fldChar w:fldCharType="begin"/>
            </w:r>
            <w:r>
              <w:rPr>
                <w:noProof/>
                <w:webHidden/>
              </w:rPr>
              <w:instrText xml:space="preserve"> PAGEREF _Toc352708454 \h </w:instrText>
            </w:r>
            <w:r>
              <w:rPr>
                <w:noProof/>
                <w:webHidden/>
              </w:rPr>
            </w:r>
            <w:r>
              <w:rPr>
                <w:noProof/>
                <w:webHidden/>
              </w:rPr>
              <w:fldChar w:fldCharType="separate"/>
            </w:r>
            <w:r>
              <w:rPr>
                <w:noProof/>
                <w:webHidden/>
              </w:rPr>
              <w:t>18</w:t>
            </w:r>
            <w:r>
              <w:rPr>
                <w:noProof/>
                <w:webHidden/>
              </w:rPr>
              <w:fldChar w:fldCharType="end"/>
            </w:r>
          </w:hyperlink>
        </w:p>
        <w:p w:rsidR="009E0E82" w:rsidRDefault="009E0E82">
          <w:pPr>
            <w:pStyle w:val="TOC2"/>
            <w:tabs>
              <w:tab w:val="right" w:leader="dot" w:pos="9350"/>
            </w:tabs>
            <w:rPr>
              <w:noProof/>
              <w:lang w:eastAsia="en-CA"/>
            </w:rPr>
          </w:pPr>
          <w:hyperlink w:anchor="_Toc352708455" w:history="1">
            <w:r w:rsidRPr="006414E5">
              <w:rPr>
                <w:rStyle w:val="Hyperlink"/>
                <w:noProof/>
              </w:rPr>
              <w:t>Input Parameters</w:t>
            </w:r>
            <w:r>
              <w:rPr>
                <w:noProof/>
                <w:webHidden/>
              </w:rPr>
              <w:tab/>
            </w:r>
            <w:r>
              <w:rPr>
                <w:noProof/>
                <w:webHidden/>
              </w:rPr>
              <w:fldChar w:fldCharType="begin"/>
            </w:r>
            <w:r>
              <w:rPr>
                <w:noProof/>
                <w:webHidden/>
              </w:rPr>
              <w:instrText xml:space="preserve"> PAGEREF _Toc352708455 \h </w:instrText>
            </w:r>
            <w:r>
              <w:rPr>
                <w:noProof/>
                <w:webHidden/>
              </w:rPr>
            </w:r>
            <w:r>
              <w:rPr>
                <w:noProof/>
                <w:webHidden/>
              </w:rPr>
              <w:fldChar w:fldCharType="separate"/>
            </w:r>
            <w:r>
              <w:rPr>
                <w:noProof/>
                <w:webHidden/>
              </w:rPr>
              <w:t>18</w:t>
            </w:r>
            <w:r>
              <w:rPr>
                <w:noProof/>
                <w:webHidden/>
              </w:rPr>
              <w:fldChar w:fldCharType="end"/>
            </w:r>
          </w:hyperlink>
        </w:p>
        <w:p w:rsidR="009E0E82" w:rsidRDefault="009E0E82">
          <w:pPr>
            <w:pStyle w:val="TOC2"/>
            <w:tabs>
              <w:tab w:val="right" w:leader="dot" w:pos="9350"/>
            </w:tabs>
            <w:rPr>
              <w:noProof/>
              <w:lang w:eastAsia="en-CA"/>
            </w:rPr>
          </w:pPr>
          <w:hyperlink w:anchor="_Toc352708456" w:history="1">
            <w:r w:rsidRPr="006414E5">
              <w:rPr>
                <w:rStyle w:val="Hyperlink"/>
                <w:noProof/>
              </w:rPr>
              <w:t>Supported File Extensions</w:t>
            </w:r>
            <w:r>
              <w:rPr>
                <w:noProof/>
                <w:webHidden/>
              </w:rPr>
              <w:tab/>
            </w:r>
            <w:r>
              <w:rPr>
                <w:noProof/>
                <w:webHidden/>
              </w:rPr>
              <w:fldChar w:fldCharType="begin"/>
            </w:r>
            <w:r>
              <w:rPr>
                <w:noProof/>
                <w:webHidden/>
              </w:rPr>
              <w:instrText xml:space="preserve"> PAGEREF _Toc352708456 \h </w:instrText>
            </w:r>
            <w:r>
              <w:rPr>
                <w:noProof/>
                <w:webHidden/>
              </w:rPr>
            </w:r>
            <w:r>
              <w:rPr>
                <w:noProof/>
                <w:webHidden/>
              </w:rPr>
              <w:fldChar w:fldCharType="separate"/>
            </w:r>
            <w:r>
              <w:rPr>
                <w:noProof/>
                <w:webHidden/>
              </w:rPr>
              <w:t>19</w:t>
            </w:r>
            <w:r>
              <w:rPr>
                <w:noProof/>
                <w:webHidden/>
              </w:rPr>
              <w:fldChar w:fldCharType="end"/>
            </w:r>
          </w:hyperlink>
        </w:p>
        <w:p w:rsidR="009E0E82" w:rsidRDefault="009E0E82">
          <w:pPr>
            <w:pStyle w:val="TOC2"/>
            <w:tabs>
              <w:tab w:val="right" w:leader="dot" w:pos="9350"/>
            </w:tabs>
            <w:rPr>
              <w:noProof/>
              <w:lang w:eastAsia="en-CA"/>
            </w:rPr>
          </w:pPr>
          <w:hyperlink w:anchor="_Toc352708457" w:history="1">
            <w:r w:rsidRPr="006414E5">
              <w:rPr>
                <w:rStyle w:val="Hyperlink"/>
                <w:noProof/>
              </w:rPr>
              <w:t>Batch File Naming Convention</w:t>
            </w:r>
            <w:r>
              <w:rPr>
                <w:noProof/>
                <w:webHidden/>
              </w:rPr>
              <w:tab/>
            </w:r>
            <w:r>
              <w:rPr>
                <w:noProof/>
                <w:webHidden/>
              </w:rPr>
              <w:fldChar w:fldCharType="begin"/>
            </w:r>
            <w:r>
              <w:rPr>
                <w:noProof/>
                <w:webHidden/>
              </w:rPr>
              <w:instrText xml:space="preserve"> PAGEREF _Toc352708457 \h </w:instrText>
            </w:r>
            <w:r>
              <w:rPr>
                <w:noProof/>
                <w:webHidden/>
              </w:rPr>
            </w:r>
            <w:r>
              <w:rPr>
                <w:noProof/>
                <w:webHidden/>
              </w:rPr>
              <w:fldChar w:fldCharType="separate"/>
            </w:r>
            <w:r>
              <w:rPr>
                <w:noProof/>
                <w:webHidden/>
              </w:rPr>
              <w:t>19</w:t>
            </w:r>
            <w:r>
              <w:rPr>
                <w:noProof/>
                <w:webHidden/>
              </w:rPr>
              <w:fldChar w:fldCharType="end"/>
            </w:r>
          </w:hyperlink>
        </w:p>
        <w:p w:rsidR="009E0E82" w:rsidRDefault="009E0E82">
          <w:pPr>
            <w:pStyle w:val="TOC2"/>
            <w:tabs>
              <w:tab w:val="right" w:leader="dot" w:pos="9350"/>
            </w:tabs>
            <w:rPr>
              <w:noProof/>
              <w:lang w:eastAsia="en-CA"/>
            </w:rPr>
          </w:pPr>
          <w:hyperlink w:anchor="_Toc352708458" w:history="1">
            <w:r w:rsidRPr="006414E5">
              <w:rPr>
                <w:rStyle w:val="Hyperlink"/>
                <w:noProof/>
              </w:rPr>
              <w:t>Miscellaneous Notes</w:t>
            </w:r>
            <w:r>
              <w:rPr>
                <w:noProof/>
                <w:webHidden/>
              </w:rPr>
              <w:tab/>
            </w:r>
            <w:r>
              <w:rPr>
                <w:noProof/>
                <w:webHidden/>
              </w:rPr>
              <w:fldChar w:fldCharType="begin"/>
            </w:r>
            <w:r>
              <w:rPr>
                <w:noProof/>
                <w:webHidden/>
              </w:rPr>
              <w:instrText xml:space="preserve"> PAGEREF _Toc352708458 \h </w:instrText>
            </w:r>
            <w:r>
              <w:rPr>
                <w:noProof/>
                <w:webHidden/>
              </w:rPr>
            </w:r>
            <w:r>
              <w:rPr>
                <w:noProof/>
                <w:webHidden/>
              </w:rPr>
              <w:fldChar w:fldCharType="separate"/>
            </w:r>
            <w:r>
              <w:rPr>
                <w:noProof/>
                <w:webHidden/>
              </w:rPr>
              <w:t>20</w:t>
            </w:r>
            <w:r>
              <w:rPr>
                <w:noProof/>
                <w:webHidden/>
              </w:rPr>
              <w:fldChar w:fldCharType="end"/>
            </w:r>
          </w:hyperlink>
        </w:p>
        <w:p w:rsidR="004F0E8A" w:rsidRPr="00774078" w:rsidRDefault="00774078">
          <w:r>
            <w:rPr>
              <w:b/>
              <w:bCs/>
              <w:noProof/>
            </w:rPr>
            <w:fldChar w:fldCharType="end"/>
          </w:r>
        </w:p>
      </w:sdtContent>
    </w:sdt>
    <w:p w:rsidR="002F41C9" w:rsidRDefault="009D521C" w:rsidP="009D4438">
      <w:pPr>
        <w:pStyle w:val="Heading1"/>
        <w:rPr>
          <w:lang w:val="en-US" w:eastAsia="ja-JP"/>
        </w:rPr>
      </w:pPr>
      <w:bookmarkStart w:id="0" w:name="_Toc352708418"/>
      <w:r>
        <w:rPr>
          <w:lang w:val="en-US" w:eastAsia="ja-JP"/>
        </w:rPr>
        <w:t>Introduction</w:t>
      </w:r>
      <w:bookmarkEnd w:id="0"/>
    </w:p>
    <w:p w:rsidR="00460C58" w:rsidRPr="00460C58" w:rsidRDefault="00460C58" w:rsidP="00460C58">
      <w:pPr>
        <w:rPr>
          <w:lang w:val="en-US" w:eastAsia="ja-JP"/>
        </w:rPr>
      </w:pPr>
      <w:r w:rsidRPr="00460C58">
        <w:rPr>
          <w:lang w:val="en-US" w:eastAsia="ja-JP"/>
        </w:rPr>
        <w:t>Image Correlation Spectroscopy (ICS) is an application for performing analysis on images of bio</w:t>
      </w:r>
      <w:r>
        <w:rPr>
          <w:lang w:val="en-US" w:eastAsia="ja-JP"/>
        </w:rPr>
        <w:t>-</w:t>
      </w:r>
      <w:r w:rsidRPr="00460C58">
        <w:rPr>
          <w:lang w:val="en-US" w:eastAsia="ja-JP"/>
        </w:rPr>
        <w:t>membranes taken from microscopes. It is capable of completing correlations between different image channels, which are then used to output graphs and values. The application consists of two parts: a standalone executable for Windows and Linux, and a web interface which can be set up on a we</w:t>
      </w:r>
      <w:r>
        <w:rPr>
          <w:lang w:val="en-US" w:eastAsia="ja-JP"/>
        </w:rPr>
        <w:t>b server and accessed remotely.</w:t>
      </w:r>
    </w:p>
    <w:p w:rsidR="00460C58" w:rsidRPr="00460C58" w:rsidRDefault="00460C58" w:rsidP="00460C58">
      <w:pPr>
        <w:rPr>
          <w:lang w:val="en-US" w:eastAsia="ja-JP"/>
        </w:rPr>
      </w:pPr>
      <w:r w:rsidRPr="00460C58">
        <w:rPr>
          <w:lang w:val="en-US" w:eastAsia="ja-JP"/>
        </w:rPr>
        <w:t xml:space="preserve">The local user interface is downloaded and installed as an executable packaged with all dependencies. It consists of Single-Image Mode, which can run specific correlations on a single RGB image (or a set of 3 monochrome images), and Batch Mode, which is capable of running all possible correlations on an arbitrarily large set of images. Results for either mode can be exported in the form </w:t>
      </w:r>
      <w:r>
        <w:rPr>
          <w:lang w:val="en-US" w:eastAsia="ja-JP"/>
        </w:rPr>
        <w:t>of graph images and text files.</w:t>
      </w:r>
    </w:p>
    <w:p w:rsidR="00460C58" w:rsidRDefault="00460C58">
      <w:pPr>
        <w:rPr>
          <w:lang w:val="en-US" w:eastAsia="ja-JP"/>
        </w:rPr>
      </w:pPr>
      <w:r w:rsidRPr="00460C58">
        <w:rPr>
          <w:lang w:val="en-US" w:eastAsia="ja-JP"/>
        </w:rPr>
        <w:t xml:space="preserve">The web interface </w:t>
      </w:r>
      <w:r>
        <w:rPr>
          <w:lang w:val="en-US" w:eastAsia="ja-JP"/>
        </w:rPr>
        <w:t xml:space="preserve">essentially </w:t>
      </w:r>
      <w:r w:rsidRPr="00460C58">
        <w:rPr>
          <w:lang w:val="en-US" w:eastAsia="ja-JP"/>
        </w:rPr>
        <w:t>delivers the same functionality as the downloadable executable, with a few extra features including an administrative approval-based account registration system. Due to the overhead of uploading large sets of images, the web interface performs correlations only on a single RGB image or a set of 3 monochrome images.</w:t>
      </w:r>
      <w:r>
        <w:rPr>
          <w:lang w:val="en-US" w:eastAsia="ja-JP"/>
        </w:rPr>
        <w:t xml:space="preserve"> </w:t>
      </w:r>
    </w:p>
    <w:p w:rsidR="00460C58" w:rsidRPr="00460C58" w:rsidRDefault="00460C58">
      <w:pPr>
        <w:rPr>
          <w:lang w:val="en-US" w:eastAsia="ja-JP"/>
        </w:rPr>
      </w:pPr>
      <w:r>
        <w:rPr>
          <w:lang w:val="en-US" w:eastAsia="ja-JP"/>
        </w:rPr>
        <w:t>Both interfaces feature Single-Image Mode and Batch Mode.</w:t>
      </w:r>
    </w:p>
    <w:p w:rsidR="004F0E8A" w:rsidRDefault="00460C58" w:rsidP="009D4438">
      <w:pPr>
        <w:pStyle w:val="Heading1"/>
        <w:rPr>
          <w:lang w:val="en-US" w:eastAsia="ja-JP"/>
        </w:rPr>
      </w:pPr>
      <w:bookmarkStart w:id="1" w:name="_Toc352708419"/>
      <w:r>
        <w:rPr>
          <w:lang w:val="en-US" w:eastAsia="ja-JP"/>
        </w:rPr>
        <w:lastRenderedPageBreak/>
        <w:t>Local GUI</w:t>
      </w:r>
      <w:bookmarkEnd w:id="1"/>
    </w:p>
    <w:p w:rsidR="00460C58" w:rsidRDefault="00460C58" w:rsidP="009D4438">
      <w:pPr>
        <w:pStyle w:val="Heading2"/>
      </w:pPr>
      <w:bookmarkStart w:id="2" w:name="_Toc352708420"/>
      <w:r>
        <w:t>Overview</w:t>
      </w:r>
      <w:bookmarkEnd w:id="2"/>
    </w:p>
    <w:p w:rsidR="00A37566" w:rsidRDefault="00A37566">
      <w:pPr>
        <w:rPr>
          <w:lang w:val="en-US" w:eastAsia="ja-JP"/>
        </w:rPr>
      </w:pPr>
      <w:r>
        <w:rPr>
          <w:lang w:val="en-US" w:eastAsia="ja-JP"/>
        </w:rPr>
        <w:t>The local GUI is a standalone, cross-platform application consisting of separate interfaces for Single-Image Mode and Batch Mode, as well as a Help interface and Graph Zoom interface.</w:t>
      </w:r>
    </w:p>
    <w:p w:rsidR="00E2150A" w:rsidRDefault="00E2150A" w:rsidP="00E2150A">
      <w:pPr>
        <w:pStyle w:val="Heading2"/>
      </w:pPr>
      <w:bookmarkStart w:id="3" w:name="_Toc352708421"/>
      <w:r>
        <w:t>Components</w:t>
      </w:r>
      <w:bookmarkEnd w:id="3"/>
    </w:p>
    <w:p w:rsidR="00E2150A" w:rsidRDefault="00E2150A" w:rsidP="007343B8">
      <w:pPr>
        <w:jc w:val="center"/>
        <w:rPr>
          <w:lang w:val="en-US" w:eastAsia="ja-JP"/>
        </w:rPr>
      </w:pPr>
      <w:r>
        <w:rPr>
          <w:noProof/>
          <w:lang w:eastAsia="en-CA"/>
        </w:rPr>
        <w:drawing>
          <wp:inline distT="0" distB="0" distL="0" distR="0" wp14:anchorId="22293A46" wp14:editId="22AD4D79">
            <wp:extent cx="4794636" cy="3922790"/>
            <wp:effectExtent l="0" t="0" r="635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_input.png"/>
                    <pic:cNvPicPr/>
                  </pic:nvPicPr>
                  <pic:blipFill>
                    <a:blip r:embed="rId10">
                      <a:extLst>
                        <a:ext uri="{28A0092B-C50C-407E-A947-70E740481C1C}">
                          <a14:useLocalDpi xmlns:a14="http://schemas.microsoft.com/office/drawing/2010/main" val="0"/>
                        </a:ext>
                      </a:extLst>
                    </a:blip>
                    <a:stretch>
                      <a:fillRect/>
                    </a:stretch>
                  </pic:blipFill>
                  <pic:spPr>
                    <a:xfrm>
                      <a:off x="0" y="0"/>
                      <a:ext cx="4796180" cy="3924054"/>
                    </a:xfrm>
                    <a:prstGeom prst="rect">
                      <a:avLst/>
                    </a:prstGeom>
                  </pic:spPr>
                </pic:pic>
              </a:graphicData>
            </a:graphic>
          </wp:inline>
        </w:drawing>
      </w:r>
    </w:p>
    <w:p w:rsidR="00021B3F" w:rsidRDefault="00021B3F" w:rsidP="007343B8">
      <w:pPr>
        <w:jc w:val="center"/>
        <w:rPr>
          <w:lang w:val="en-US" w:eastAsia="ja-JP"/>
        </w:rPr>
      </w:pPr>
      <w:r>
        <w:rPr>
          <w:noProof/>
          <w:lang w:eastAsia="en-CA"/>
        </w:rPr>
        <w:lastRenderedPageBreak/>
        <w:drawing>
          <wp:inline distT="0" distB="0" distL="0" distR="0" wp14:anchorId="6D81DDB7" wp14:editId="2A23AF9E">
            <wp:extent cx="5012809" cy="3880237"/>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_output_auto.png"/>
                    <pic:cNvPicPr/>
                  </pic:nvPicPr>
                  <pic:blipFill rotWithShape="1">
                    <a:blip r:embed="rId11">
                      <a:extLst>
                        <a:ext uri="{28A0092B-C50C-407E-A947-70E740481C1C}">
                          <a14:useLocalDpi xmlns:a14="http://schemas.microsoft.com/office/drawing/2010/main" val="0"/>
                        </a:ext>
                      </a:extLst>
                    </a:blip>
                    <a:srcRect t="3758" b="1632"/>
                    <a:stretch/>
                  </pic:blipFill>
                  <pic:spPr bwMode="auto">
                    <a:xfrm>
                      <a:off x="0" y="0"/>
                      <a:ext cx="5012537" cy="3880027"/>
                    </a:xfrm>
                    <a:prstGeom prst="rect">
                      <a:avLst/>
                    </a:prstGeom>
                    <a:ln>
                      <a:noFill/>
                    </a:ln>
                    <a:extLst>
                      <a:ext uri="{53640926-AAD7-44D8-BBD7-CCE9431645EC}">
                        <a14:shadowObscured xmlns:a14="http://schemas.microsoft.com/office/drawing/2010/main"/>
                      </a:ext>
                    </a:extLst>
                  </pic:spPr>
                </pic:pic>
              </a:graphicData>
            </a:graphic>
          </wp:inline>
        </w:drawing>
      </w:r>
    </w:p>
    <w:p w:rsidR="00021B3F" w:rsidRDefault="00021B3F" w:rsidP="007343B8">
      <w:pPr>
        <w:jc w:val="center"/>
        <w:rPr>
          <w:lang w:val="en-US" w:eastAsia="ja-JP"/>
        </w:rPr>
      </w:pPr>
      <w:r>
        <w:rPr>
          <w:noProof/>
          <w:lang w:eastAsia="en-CA"/>
        </w:rPr>
        <w:drawing>
          <wp:inline distT="0" distB="0" distL="0" distR="0" wp14:anchorId="3614F6B9" wp14:editId="5D49E522">
            <wp:extent cx="5120640" cy="4093773"/>
            <wp:effectExtent l="0" t="0" r="381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_output_triple.png"/>
                    <pic:cNvPicPr/>
                  </pic:nvPicPr>
                  <pic:blipFill rotWithShape="1">
                    <a:blip r:embed="rId12">
                      <a:extLst>
                        <a:ext uri="{28A0092B-C50C-407E-A947-70E740481C1C}">
                          <a14:useLocalDpi xmlns:a14="http://schemas.microsoft.com/office/drawing/2010/main" val="0"/>
                        </a:ext>
                      </a:extLst>
                    </a:blip>
                    <a:srcRect b="2285"/>
                    <a:stretch/>
                  </pic:blipFill>
                  <pic:spPr bwMode="auto">
                    <a:xfrm>
                      <a:off x="0" y="0"/>
                      <a:ext cx="5117217" cy="4091036"/>
                    </a:xfrm>
                    <a:prstGeom prst="rect">
                      <a:avLst/>
                    </a:prstGeom>
                    <a:ln>
                      <a:noFill/>
                    </a:ln>
                    <a:extLst>
                      <a:ext uri="{53640926-AAD7-44D8-BBD7-CCE9431645EC}">
                        <a14:shadowObscured xmlns:a14="http://schemas.microsoft.com/office/drawing/2010/main"/>
                      </a:ext>
                    </a:extLst>
                  </pic:spPr>
                </pic:pic>
              </a:graphicData>
            </a:graphic>
          </wp:inline>
        </w:drawing>
      </w:r>
    </w:p>
    <w:p w:rsidR="00021B3F" w:rsidRDefault="00021B3F" w:rsidP="00021B3F">
      <w:pPr>
        <w:jc w:val="center"/>
        <w:rPr>
          <w:lang w:val="en-US" w:eastAsia="ja-JP"/>
        </w:rPr>
      </w:pPr>
      <w:r>
        <w:rPr>
          <w:noProof/>
          <w:lang w:eastAsia="en-CA"/>
        </w:rPr>
        <w:lastRenderedPageBreak/>
        <w:drawing>
          <wp:inline distT="0" distB="0" distL="0" distR="0" wp14:anchorId="76E81F97" wp14:editId="4210E6AE">
            <wp:extent cx="5001371" cy="3945046"/>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tch.png"/>
                    <pic:cNvPicPr/>
                  </pic:nvPicPr>
                  <pic:blipFill rotWithShape="1">
                    <a:blip r:embed="rId13">
                      <a:extLst>
                        <a:ext uri="{28A0092B-C50C-407E-A947-70E740481C1C}">
                          <a14:useLocalDpi xmlns:a14="http://schemas.microsoft.com/office/drawing/2010/main" val="0"/>
                        </a:ext>
                      </a:extLst>
                    </a:blip>
                    <a:srcRect t="2458" b="1131"/>
                    <a:stretch/>
                  </pic:blipFill>
                  <pic:spPr bwMode="auto">
                    <a:xfrm>
                      <a:off x="0" y="0"/>
                      <a:ext cx="5002933" cy="3946278"/>
                    </a:xfrm>
                    <a:prstGeom prst="rect">
                      <a:avLst/>
                    </a:prstGeom>
                    <a:ln>
                      <a:noFill/>
                    </a:ln>
                    <a:extLst>
                      <a:ext uri="{53640926-AAD7-44D8-BBD7-CCE9431645EC}">
                        <a14:shadowObscured xmlns:a14="http://schemas.microsoft.com/office/drawing/2010/main"/>
                      </a:ext>
                    </a:extLst>
                  </pic:spPr>
                </pic:pic>
              </a:graphicData>
            </a:graphic>
          </wp:inline>
        </w:drawing>
      </w:r>
    </w:p>
    <w:p w:rsidR="00021B3F" w:rsidRDefault="00021B3F" w:rsidP="00021B3F">
      <w:pPr>
        <w:jc w:val="center"/>
        <w:rPr>
          <w:lang w:val="en-US" w:eastAsia="ja-JP"/>
        </w:rPr>
      </w:pPr>
      <w:r>
        <w:rPr>
          <w:noProof/>
          <w:lang w:eastAsia="en-CA"/>
        </w:rPr>
        <w:drawing>
          <wp:inline distT="0" distB="0" distL="0" distR="0" wp14:anchorId="1D6E8099" wp14:editId="334829D3">
            <wp:extent cx="3244859" cy="38325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_zoom.png"/>
                    <pic:cNvPicPr/>
                  </pic:nvPicPr>
                  <pic:blipFill rotWithShape="1">
                    <a:blip r:embed="rId14">
                      <a:extLst>
                        <a:ext uri="{28A0092B-C50C-407E-A947-70E740481C1C}">
                          <a14:useLocalDpi xmlns:a14="http://schemas.microsoft.com/office/drawing/2010/main" val="0"/>
                        </a:ext>
                      </a:extLst>
                    </a:blip>
                    <a:srcRect l="17380" t="3279" r="17513" b="2732"/>
                    <a:stretch/>
                  </pic:blipFill>
                  <pic:spPr bwMode="auto">
                    <a:xfrm>
                      <a:off x="0" y="0"/>
                      <a:ext cx="3243888" cy="3831382"/>
                    </a:xfrm>
                    <a:prstGeom prst="rect">
                      <a:avLst/>
                    </a:prstGeom>
                    <a:ln>
                      <a:noFill/>
                    </a:ln>
                    <a:extLst>
                      <a:ext uri="{53640926-AAD7-44D8-BBD7-CCE9431645EC}">
                        <a14:shadowObscured xmlns:a14="http://schemas.microsoft.com/office/drawing/2010/main"/>
                      </a:ext>
                    </a:extLst>
                  </pic:spPr>
                </pic:pic>
              </a:graphicData>
            </a:graphic>
          </wp:inline>
        </w:drawing>
      </w:r>
    </w:p>
    <w:p w:rsidR="007343B8" w:rsidRDefault="007343B8" w:rsidP="007343B8">
      <w:pPr>
        <w:jc w:val="center"/>
        <w:rPr>
          <w:lang w:val="en-US" w:eastAsia="ja-JP"/>
        </w:rPr>
      </w:pPr>
      <w:r>
        <w:rPr>
          <w:noProof/>
          <w:lang w:eastAsia="en-CA"/>
        </w:rPr>
        <w:lastRenderedPageBreak/>
        <w:drawing>
          <wp:inline distT="0" distB="0" distL="0" distR="0" wp14:anchorId="72795EFD" wp14:editId="353DF9DC">
            <wp:extent cx="5367131" cy="4104277"/>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p_window.png"/>
                    <pic:cNvPicPr/>
                  </pic:nvPicPr>
                  <pic:blipFill rotWithShape="1">
                    <a:blip r:embed="rId15">
                      <a:extLst>
                        <a:ext uri="{28A0092B-C50C-407E-A947-70E740481C1C}">
                          <a14:useLocalDpi xmlns:a14="http://schemas.microsoft.com/office/drawing/2010/main" val="0"/>
                        </a:ext>
                      </a:extLst>
                    </a:blip>
                    <a:srcRect t="3759" b="2775"/>
                    <a:stretch/>
                  </pic:blipFill>
                  <pic:spPr bwMode="auto">
                    <a:xfrm>
                      <a:off x="0" y="0"/>
                      <a:ext cx="5363543" cy="4101533"/>
                    </a:xfrm>
                    <a:prstGeom prst="rect">
                      <a:avLst/>
                    </a:prstGeom>
                    <a:ln>
                      <a:noFill/>
                    </a:ln>
                    <a:extLst>
                      <a:ext uri="{53640926-AAD7-44D8-BBD7-CCE9431645EC}">
                        <a14:shadowObscured xmlns:a14="http://schemas.microsoft.com/office/drawing/2010/main"/>
                      </a:ext>
                    </a:extLst>
                  </pic:spPr>
                </pic:pic>
              </a:graphicData>
            </a:graphic>
          </wp:inline>
        </w:drawing>
      </w:r>
    </w:p>
    <w:p w:rsidR="007343B8" w:rsidRDefault="007343B8" w:rsidP="007343B8">
      <w:pPr>
        <w:pStyle w:val="Heading3"/>
        <w:rPr>
          <w:lang w:val="en-US" w:eastAsia="ja-JP"/>
        </w:rPr>
      </w:pPr>
      <w:bookmarkStart w:id="4" w:name="_Toc352708422"/>
      <w:r>
        <w:rPr>
          <w:lang w:val="en-US" w:eastAsia="ja-JP"/>
        </w:rPr>
        <w:t>Single Image Mode</w:t>
      </w:r>
      <w:bookmarkEnd w:id="4"/>
    </w:p>
    <w:p w:rsidR="007343B8" w:rsidRDefault="00D674F5" w:rsidP="007343B8">
      <w:pPr>
        <w:pStyle w:val="ListParagraph"/>
        <w:numPr>
          <w:ilvl w:val="0"/>
          <w:numId w:val="16"/>
        </w:numPr>
        <w:rPr>
          <w:lang w:val="en-US" w:eastAsia="ja-JP"/>
        </w:rPr>
      </w:pPr>
      <w:proofErr w:type="spellStart"/>
      <w:r>
        <w:rPr>
          <w:lang w:val="en-US" w:eastAsia="ja-JP"/>
        </w:rPr>
        <w:t>Input/Output</w:t>
      </w:r>
      <w:proofErr w:type="spellEnd"/>
      <w:r>
        <w:rPr>
          <w:lang w:val="en-US" w:eastAsia="ja-JP"/>
        </w:rPr>
        <w:t xml:space="preserve"> Tab Selector</w:t>
      </w:r>
    </w:p>
    <w:p w:rsidR="00D674F5" w:rsidRDefault="00D674F5" w:rsidP="007343B8">
      <w:pPr>
        <w:pStyle w:val="ListParagraph"/>
        <w:numPr>
          <w:ilvl w:val="0"/>
          <w:numId w:val="16"/>
        </w:numPr>
        <w:rPr>
          <w:lang w:val="en-US" w:eastAsia="ja-JP"/>
        </w:rPr>
      </w:pPr>
      <w:r>
        <w:rPr>
          <w:lang w:val="en-US" w:eastAsia="ja-JP"/>
        </w:rPr>
        <w:t>Channel Images</w:t>
      </w:r>
    </w:p>
    <w:p w:rsidR="00D674F5" w:rsidRDefault="00D674F5" w:rsidP="007343B8">
      <w:pPr>
        <w:pStyle w:val="ListParagraph"/>
        <w:numPr>
          <w:ilvl w:val="0"/>
          <w:numId w:val="16"/>
        </w:numPr>
        <w:rPr>
          <w:lang w:val="en-US" w:eastAsia="ja-JP"/>
        </w:rPr>
      </w:pPr>
      <w:r>
        <w:rPr>
          <w:lang w:val="en-US" w:eastAsia="ja-JP"/>
        </w:rPr>
        <w:t>Help/About Button</w:t>
      </w:r>
    </w:p>
    <w:p w:rsidR="00D674F5" w:rsidRDefault="00D674F5" w:rsidP="007343B8">
      <w:pPr>
        <w:pStyle w:val="ListParagraph"/>
        <w:numPr>
          <w:ilvl w:val="0"/>
          <w:numId w:val="16"/>
        </w:numPr>
        <w:rPr>
          <w:lang w:val="en-US" w:eastAsia="ja-JP"/>
        </w:rPr>
      </w:pPr>
      <w:r>
        <w:rPr>
          <w:lang w:val="en-US" w:eastAsia="ja-JP"/>
        </w:rPr>
        <w:t>Start Button</w:t>
      </w:r>
    </w:p>
    <w:p w:rsidR="00D674F5" w:rsidRDefault="00D674F5" w:rsidP="007343B8">
      <w:pPr>
        <w:pStyle w:val="ListParagraph"/>
        <w:numPr>
          <w:ilvl w:val="0"/>
          <w:numId w:val="16"/>
        </w:numPr>
        <w:rPr>
          <w:lang w:val="en-US" w:eastAsia="ja-JP"/>
        </w:rPr>
      </w:pPr>
      <w:r>
        <w:rPr>
          <w:lang w:val="en-US" w:eastAsia="ja-JP"/>
        </w:rPr>
        <w:t>Image Attributes Section</w:t>
      </w:r>
    </w:p>
    <w:p w:rsidR="00D674F5" w:rsidRDefault="00D674F5" w:rsidP="007343B8">
      <w:pPr>
        <w:pStyle w:val="ListParagraph"/>
        <w:numPr>
          <w:ilvl w:val="0"/>
          <w:numId w:val="16"/>
        </w:numPr>
        <w:rPr>
          <w:lang w:val="en-US" w:eastAsia="ja-JP"/>
        </w:rPr>
      </w:pPr>
      <w:r>
        <w:rPr>
          <w:lang w:val="en-US" w:eastAsia="ja-JP"/>
        </w:rPr>
        <w:t>Stop Button</w:t>
      </w:r>
    </w:p>
    <w:p w:rsidR="00D674F5" w:rsidRDefault="00D674F5" w:rsidP="007343B8">
      <w:pPr>
        <w:pStyle w:val="ListParagraph"/>
        <w:numPr>
          <w:ilvl w:val="0"/>
          <w:numId w:val="16"/>
        </w:numPr>
        <w:rPr>
          <w:lang w:val="en-US" w:eastAsia="ja-JP"/>
        </w:rPr>
      </w:pPr>
      <w:r>
        <w:rPr>
          <w:lang w:val="en-US" w:eastAsia="ja-JP"/>
        </w:rPr>
        <w:t>Image Loader</w:t>
      </w:r>
    </w:p>
    <w:p w:rsidR="00D674F5" w:rsidRDefault="00D674F5" w:rsidP="007343B8">
      <w:pPr>
        <w:pStyle w:val="ListParagraph"/>
        <w:numPr>
          <w:ilvl w:val="0"/>
          <w:numId w:val="16"/>
        </w:numPr>
        <w:rPr>
          <w:lang w:val="en-US" w:eastAsia="ja-JP"/>
        </w:rPr>
      </w:pPr>
      <w:r>
        <w:rPr>
          <w:lang w:val="en-US" w:eastAsia="ja-JP"/>
        </w:rPr>
        <w:t>Correlation Settings Section</w:t>
      </w:r>
    </w:p>
    <w:p w:rsidR="00D674F5" w:rsidRDefault="00D674F5" w:rsidP="007343B8">
      <w:pPr>
        <w:pStyle w:val="ListParagraph"/>
        <w:numPr>
          <w:ilvl w:val="0"/>
          <w:numId w:val="16"/>
        </w:numPr>
        <w:rPr>
          <w:lang w:val="en-US" w:eastAsia="ja-JP"/>
        </w:rPr>
      </w:pPr>
      <w:r>
        <w:rPr>
          <w:lang w:val="en-US" w:eastAsia="ja-JP"/>
        </w:rPr>
        <w:t>Message Box</w:t>
      </w:r>
    </w:p>
    <w:p w:rsidR="00D674F5" w:rsidRDefault="00D674F5" w:rsidP="007343B8">
      <w:pPr>
        <w:pStyle w:val="ListParagraph"/>
        <w:numPr>
          <w:ilvl w:val="0"/>
          <w:numId w:val="16"/>
        </w:numPr>
        <w:rPr>
          <w:lang w:val="en-US" w:eastAsia="ja-JP"/>
        </w:rPr>
      </w:pPr>
      <w:r>
        <w:rPr>
          <w:lang w:val="en-US" w:eastAsia="ja-JP"/>
        </w:rPr>
        <w:t>Batch Mode Switching Button</w:t>
      </w:r>
    </w:p>
    <w:p w:rsidR="00D674F5" w:rsidRDefault="00D674F5" w:rsidP="007343B8">
      <w:pPr>
        <w:pStyle w:val="ListParagraph"/>
        <w:numPr>
          <w:ilvl w:val="0"/>
          <w:numId w:val="16"/>
        </w:numPr>
        <w:rPr>
          <w:lang w:val="en-US" w:eastAsia="ja-JP"/>
        </w:rPr>
      </w:pPr>
      <w:r>
        <w:rPr>
          <w:lang w:val="en-US" w:eastAsia="ja-JP"/>
        </w:rPr>
        <w:t>Output Sub-Tab Selector</w:t>
      </w:r>
    </w:p>
    <w:p w:rsidR="00D674F5" w:rsidRDefault="00D674F5" w:rsidP="007343B8">
      <w:pPr>
        <w:pStyle w:val="ListParagraph"/>
        <w:numPr>
          <w:ilvl w:val="0"/>
          <w:numId w:val="16"/>
        </w:numPr>
        <w:rPr>
          <w:lang w:val="en-US" w:eastAsia="ja-JP"/>
        </w:rPr>
      </w:pPr>
      <w:r>
        <w:rPr>
          <w:lang w:val="en-US" w:eastAsia="ja-JP"/>
        </w:rPr>
        <w:t>Dual-Correlation Graphs</w:t>
      </w:r>
    </w:p>
    <w:p w:rsidR="00D674F5" w:rsidRDefault="00D674F5" w:rsidP="007343B8">
      <w:pPr>
        <w:pStyle w:val="ListParagraph"/>
        <w:numPr>
          <w:ilvl w:val="0"/>
          <w:numId w:val="16"/>
        </w:numPr>
        <w:rPr>
          <w:lang w:val="en-US" w:eastAsia="ja-JP"/>
        </w:rPr>
      </w:pPr>
      <w:r>
        <w:rPr>
          <w:lang w:val="en-US" w:eastAsia="ja-JP"/>
        </w:rPr>
        <w:t>Export Results Button</w:t>
      </w:r>
    </w:p>
    <w:p w:rsidR="00D674F5" w:rsidRDefault="00D674F5" w:rsidP="007343B8">
      <w:pPr>
        <w:pStyle w:val="ListParagraph"/>
        <w:numPr>
          <w:ilvl w:val="0"/>
          <w:numId w:val="16"/>
        </w:numPr>
        <w:rPr>
          <w:lang w:val="en-US" w:eastAsia="ja-JP"/>
        </w:rPr>
      </w:pPr>
      <w:r>
        <w:rPr>
          <w:lang w:val="en-US" w:eastAsia="ja-JP"/>
        </w:rPr>
        <w:t>Zoom Button</w:t>
      </w:r>
    </w:p>
    <w:p w:rsidR="00D674F5" w:rsidRDefault="00D674F5" w:rsidP="007343B8">
      <w:pPr>
        <w:pStyle w:val="ListParagraph"/>
        <w:numPr>
          <w:ilvl w:val="0"/>
          <w:numId w:val="16"/>
        </w:numPr>
        <w:rPr>
          <w:lang w:val="en-US" w:eastAsia="ja-JP"/>
        </w:rPr>
      </w:pPr>
      <w:r>
        <w:rPr>
          <w:lang w:val="en-US" w:eastAsia="ja-JP"/>
        </w:rPr>
        <w:t>Dual-Correlation Output Values</w:t>
      </w:r>
    </w:p>
    <w:p w:rsidR="00D674F5" w:rsidRDefault="00D674F5" w:rsidP="007343B8">
      <w:pPr>
        <w:pStyle w:val="ListParagraph"/>
        <w:numPr>
          <w:ilvl w:val="0"/>
          <w:numId w:val="16"/>
        </w:numPr>
        <w:rPr>
          <w:lang w:val="en-US" w:eastAsia="ja-JP"/>
        </w:rPr>
      </w:pPr>
      <w:r>
        <w:rPr>
          <w:lang w:val="en-US" w:eastAsia="ja-JP"/>
        </w:rPr>
        <w:t>Sample Resolution (Limit) Selector</w:t>
      </w:r>
    </w:p>
    <w:p w:rsidR="00D674F5" w:rsidRDefault="00D674F5" w:rsidP="007343B8">
      <w:pPr>
        <w:pStyle w:val="ListParagraph"/>
        <w:numPr>
          <w:ilvl w:val="0"/>
          <w:numId w:val="16"/>
        </w:numPr>
        <w:rPr>
          <w:lang w:val="en-US" w:eastAsia="ja-JP"/>
        </w:rPr>
      </w:pPr>
      <w:r>
        <w:rPr>
          <w:lang w:val="en-US" w:eastAsia="ja-JP"/>
        </w:rPr>
        <w:t>Triple Correlation Continue Button #1</w:t>
      </w:r>
    </w:p>
    <w:p w:rsidR="00D674F5" w:rsidRDefault="00D674F5" w:rsidP="007343B8">
      <w:pPr>
        <w:pStyle w:val="ListParagraph"/>
        <w:numPr>
          <w:ilvl w:val="0"/>
          <w:numId w:val="16"/>
        </w:numPr>
        <w:rPr>
          <w:lang w:val="en-US" w:eastAsia="ja-JP"/>
        </w:rPr>
      </w:pPr>
      <w:r>
        <w:rPr>
          <w:lang w:val="en-US" w:eastAsia="ja-JP"/>
        </w:rPr>
        <w:t>Triple Correlation Input Parameters</w:t>
      </w:r>
    </w:p>
    <w:p w:rsidR="00D674F5" w:rsidRDefault="00D674F5" w:rsidP="007343B8">
      <w:pPr>
        <w:pStyle w:val="ListParagraph"/>
        <w:numPr>
          <w:ilvl w:val="0"/>
          <w:numId w:val="16"/>
        </w:numPr>
        <w:rPr>
          <w:lang w:val="en-US" w:eastAsia="ja-JP"/>
        </w:rPr>
      </w:pPr>
      <w:r>
        <w:rPr>
          <w:lang w:val="en-US" w:eastAsia="ja-JP"/>
        </w:rPr>
        <w:t>Triple Correlation Continue Button #2</w:t>
      </w:r>
    </w:p>
    <w:p w:rsidR="00D674F5" w:rsidRDefault="00D674F5" w:rsidP="007343B8">
      <w:pPr>
        <w:pStyle w:val="ListParagraph"/>
        <w:numPr>
          <w:ilvl w:val="0"/>
          <w:numId w:val="16"/>
        </w:numPr>
        <w:rPr>
          <w:lang w:val="en-US" w:eastAsia="ja-JP"/>
        </w:rPr>
      </w:pPr>
      <w:r>
        <w:rPr>
          <w:lang w:val="en-US" w:eastAsia="ja-JP"/>
        </w:rPr>
        <w:lastRenderedPageBreak/>
        <w:t>Triple Correlation Surface Plot of Fourier Transform of Red Channel</w:t>
      </w:r>
    </w:p>
    <w:p w:rsidR="00D674F5" w:rsidRDefault="00D674F5" w:rsidP="007343B8">
      <w:pPr>
        <w:pStyle w:val="ListParagraph"/>
        <w:numPr>
          <w:ilvl w:val="0"/>
          <w:numId w:val="16"/>
        </w:numPr>
        <w:rPr>
          <w:lang w:val="en-US" w:eastAsia="ja-JP"/>
        </w:rPr>
      </w:pPr>
      <w:r>
        <w:rPr>
          <w:lang w:val="en-US" w:eastAsia="ja-JP"/>
        </w:rPr>
        <w:t>Triple Correlation Surface Plot</w:t>
      </w:r>
    </w:p>
    <w:p w:rsidR="00D674F5" w:rsidRDefault="00D674F5" w:rsidP="007343B8">
      <w:pPr>
        <w:pStyle w:val="ListParagraph"/>
        <w:numPr>
          <w:ilvl w:val="0"/>
          <w:numId w:val="16"/>
        </w:numPr>
        <w:rPr>
          <w:lang w:val="en-US" w:eastAsia="ja-JP"/>
        </w:rPr>
      </w:pPr>
      <w:r>
        <w:rPr>
          <w:lang w:val="en-US" w:eastAsia="ja-JP"/>
        </w:rPr>
        <w:t>Triple Correlation Fitting Curve</w:t>
      </w:r>
    </w:p>
    <w:p w:rsidR="00D674F5" w:rsidRDefault="00D674F5" w:rsidP="007343B8">
      <w:pPr>
        <w:pStyle w:val="ListParagraph"/>
        <w:numPr>
          <w:ilvl w:val="0"/>
          <w:numId w:val="16"/>
        </w:numPr>
        <w:rPr>
          <w:lang w:val="en-US" w:eastAsia="ja-JP"/>
        </w:rPr>
      </w:pPr>
      <w:r>
        <w:rPr>
          <w:lang w:val="en-US" w:eastAsia="ja-JP"/>
        </w:rPr>
        <w:t>Triple Correlation Output Values</w:t>
      </w:r>
    </w:p>
    <w:p w:rsidR="006748EA" w:rsidRPr="006748EA" w:rsidRDefault="006748EA" w:rsidP="006748EA">
      <w:pPr>
        <w:rPr>
          <w:lang w:val="en-US" w:eastAsia="ja-JP"/>
        </w:rPr>
      </w:pPr>
      <w:r>
        <w:rPr>
          <w:lang w:val="en-US" w:eastAsia="ja-JP"/>
        </w:rPr>
        <w:t>Not shown: progress bar (only displayed while processing).</w:t>
      </w:r>
    </w:p>
    <w:p w:rsidR="00D674F5" w:rsidRDefault="00D674F5" w:rsidP="00D674F5">
      <w:pPr>
        <w:pStyle w:val="Heading3"/>
        <w:rPr>
          <w:lang w:val="en-US" w:eastAsia="ja-JP"/>
        </w:rPr>
      </w:pPr>
      <w:bookmarkStart w:id="5" w:name="_Toc352708423"/>
      <w:r>
        <w:rPr>
          <w:lang w:val="en-US" w:eastAsia="ja-JP"/>
        </w:rPr>
        <w:t>Batch Mode</w:t>
      </w:r>
      <w:bookmarkEnd w:id="5"/>
    </w:p>
    <w:p w:rsidR="00D674F5" w:rsidRDefault="00D674F5" w:rsidP="00D674F5">
      <w:pPr>
        <w:pStyle w:val="ListParagraph"/>
        <w:numPr>
          <w:ilvl w:val="0"/>
          <w:numId w:val="16"/>
        </w:numPr>
        <w:rPr>
          <w:lang w:val="en-US" w:eastAsia="ja-JP"/>
        </w:rPr>
      </w:pPr>
      <w:r>
        <w:rPr>
          <w:lang w:val="en-US" w:eastAsia="ja-JP"/>
        </w:rPr>
        <w:t>Current Image Preview</w:t>
      </w:r>
    </w:p>
    <w:p w:rsidR="00D674F5" w:rsidRDefault="00D674F5" w:rsidP="00D674F5">
      <w:pPr>
        <w:pStyle w:val="ListParagraph"/>
        <w:numPr>
          <w:ilvl w:val="0"/>
          <w:numId w:val="16"/>
        </w:numPr>
        <w:rPr>
          <w:lang w:val="en-US" w:eastAsia="ja-JP"/>
        </w:rPr>
      </w:pPr>
      <w:r>
        <w:rPr>
          <w:lang w:val="en-US" w:eastAsia="ja-JP"/>
        </w:rPr>
        <w:t>Directory Selector</w:t>
      </w:r>
    </w:p>
    <w:p w:rsidR="00D674F5" w:rsidRDefault="00D674F5" w:rsidP="00D674F5">
      <w:pPr>
        <w:pStyle w:val="ListParagraph"/>
        <w:numPr>
          <w:ilvl w:val="0"/>
          <w:numId w:val="16"/>
        </w:numPr>
        <w:rPr>
          <w:lang w:val="en-US" w:eastAsia="ja-JP"/>
        </w:rPr>
      </w:pPr>
      <w:r>
        <w:rPr>
          <w:lang w:val="en-US" w:eastAsia="ja-JP"/>
        </w:rPr>
        <w:t>Current Directory Path</w:t>
      </w:r>
    </w:p>
    <w:p w:rsidR="00D674F5" w:rsidRDefault="00D674F5" w:rsidP="00D674F5">
      <w:pPr>
        <w:pStyle w:val="ListParagraph"/>
        <w:numPr>
          <w:ilvl w:val="0"/>
          <w:numId w:val="16"/>
        </w:numPr>
        <w:rPr>
          <w:lang w:val="en-US" w:eastAsia="ja-JP"/>
        </w:rPr>
      </w:pPr>
      <w:r>
        <w:rPr>
          <w:lang w:val="en-US" w:eastAsia="ja-JP"/>
        </w:rPr>
        <w:t>Directory File Count</w:t>
      </w:r>
    </w:p>
    <w:p w:rsidR="00D674F5" w:rsidRDefault="00D674F5" w:rsidP="00D674F5">
      <w:pPr>
        <w:pStyle w:val="ListParagraph"/>
        <w:numPr>
          <w:ilvl w:val="0"/>
          <w:numId w:val="16"/>
        </w:numPr>
        <w:rPr>
          <w:lang w:val="en-US" w:eastAsia="ja-JP"/>
        </w:rPr>
      </w:pPr>
      <w:r>
        <w:rPr>
          <w:lang w:val="en-US" w:eastAsia="ja-JP"/>
        </w:rPr>
        <w:t>Directory RGB Image Count</w:t>
      </w:r>
    </w:p>
    <w:p w:rsidR="00D674F5" w:rsidRDefault="00D674F5" w:rsidP="00D674F5">
      <w:pPr>
        <w:pStyle w:val="ListParagraph"/>
        <w:numPr>
          <w:ilvl w:val="0"/>
          <w:numId w:val="16"/>
        </w:numPr>
        <w:rPr>
          <w:lang w:val="en-US" w:eastAsia="ja-JP"/>
        </w:rPr>
      </w:pPr>
      <w:r>
        <w:rPr>
          <w:lang w:val="en-US" w:eastAsia="ja-JP"/>
        </w:rPr>
        <w:t>Directory Monochrome Image Count</w:t>
      </w:r>
    </w:p>
    <w:p w:rsidR="00D674F5" w:rsidRDefault="00D674F5" w:rsidP="00D674F5">
      <w:pPr>
        <w:pStyle w:val="ListParagraph"/>
        <w:numPr>
          <w:ilvl w:val="0"/>
          <w:numId w:val="16"/>
        </w:numPr>
        <w:rPr>
          <w:lang w:val="en-US" w:eastAsia="ja-JP"/>
        </w:rPr>
      </w:pPr>
      <w:r>
        <w:rPr>
          <w:lang w:val="en-US" w:eastAsia="ja-JP"/>
        </w:rPr>
        <w:t>Directory Image Format List</w:t>
      </w:r>
    </w:p>
    <w:p w:rsidR="00D674F5" w:rsidRDefault="00D674F5" w:rsidP="00D674F5">
      <w:pPr>
        <w:pStyle w:val="ListParagraph"/>
        <w:numPr>
          <w:ilvl w:val="0"/>
          <w:numId w:val="16"/>
        </w:numPr>
        <w:rPr>
          <w:lang w:val="en-US" w:eastAsia="ja-JP"/>
        </w:rPr>
      </w:pPr>
      <w:r>
        <w:rPr>
          <w:lang w:val="en-US" w:eastAsia="ja-JP"/>
        </w:rPr>
        <w:t>Current Image Path</w:t>
      </w:r>
    </w:p>
    <w:p w:rsidR="00D674F5" w:rsidRDefault="00D674F5" w:rsidP="00D674F5">
      <w:pPr>
        <w:pStyle w:val="ListParagraph"/>
        <w:numPr>
          <w:ilvl w:val="0"/>
          <w:numId w:val="16"/>
        </w:numPr>
        <w:rPr>
          <w:lang w:val="en-US" w:eastAsia="ja-JP"/>
        </w:rPr>
      </w:pPr>
      <w:r>
        <w:rPr>
          <w:lang w:val="en-US" w:eastAsia="ja-JP"/>
        </w:rPr>
        <w:t>Message Box</w:t>
      </w:r>
    </w:p>
    <w:p w:rsidR="00D674F5" w:rsidRDefault="00D674F5" w:rsidP="00D674F5">
      <w:pPr>
        <w:pStyle w:val="ListParagraph"/>
        <w:numPr>
          <w:ilvl w:val="0"/>
          <w:numId w:val="16"/>
        </w:numPr>
        <w:rPr>
          <w:lang w:val="en-US" w:eastAsia="ja-JP"/>
        </w:rPr>
      </w:pPr>
      <w:r>
        <w:rPr>
          <w:lang w:val="en-US" w:eastAsia="ja-JP"/>
        </w:rPr>
        <w:t>Consider Deltas Checkboxes</w:t>
      </w:r>
    </w:p>
    <w:p w:rsidR="00D674F5" w:rsidRDefault="00D674F5" w:rsidP="00D674F5">
      <w:pPr>
        <w:pStyle w:val="ListParagraph"/>
        <w:numPr>
          <w:ilvl w:val="0"/>
          <w:numId w:val="16"/>
        </w:numPr>
        <w:rPr>
          <w:lang w:val="en-US" w:eastAsia="ja-JP"/>
        </w:rPr>
      </w:pPr>
      <w:r>
        <w:rPr>
          <w:lang w:val="en-US" w:eastAsia="ja-JP"/>
        </w:rPr>
        <w:t>Sample Resolution (Limit) Selector</w:t>
      </w:r>
    </w:p>
    <w:p w:rsidR="00D674F5" w:rsidRDefault="00D674F5" w:rsidP="00D674F5">
      <w:pPr>
        <w:pStyle w:val="ListParagraph"/>
        <w:numPr>
          <w:ilvl w:val="0"/>
          <w:numId w:val="16"/>
        </w:numPr>
        <w:rPr>
          <w:lang w:val="en-US" w:eastAsia="ja-JP"/>
        </w:rPr>
      </w:pPr>
      <w:r>
        <w:rPr>
          <w:lang w:val="en-US" w:eastAsia="ja-JP"/>
        </w:rPr>
        <w:t>Dual Correlation Input Parameters</w:t>
      </w:r>
    </w:p>
    <w:p w:rsidR="00D674F5" w:rsidRDefault="00D674F5" w:rsidP="00D674F5">
      <w:pPr>
        <w:pStyle w:val="ListParagraph"/>
        <w:numPr>
          <w:ilvl w:val="0"/>
          <w:numId w:val="16"/>
        </w:numPr>
        <w:rPr>
          <w:lang w:val="en-US" w:eastAsia="ja-JP"/>
        </w:rPr>
      </w:pPr>
      <w:r>
        <w:rPr>
          <w:lang w:val="en-US" w:eastAsia="ja-JP"/>
        </w:rPr>
        <w:t>Triple Correlation Input Parameters</w:t>
      </w:r>
    </w:p>
    <w:p w:rsidR="006748EA" w:rsidRPr="006748EA" w:rsidRDefault="006748EA" w:rsidP="006748EA">
      <w:pPr>
        <w:rPr>
          <w:lang w:val="en-US" w:eastAsia="ja-JP"/>
        </w:rPr>
      </w:pPr>
      <w:r>
        <w:rPr>
          <w:lang w:val="en-US" w:eastAsia="ja-JP"/>
        </w:rPr>
        <w:t>Not shown: progress bar (only displayed while processing).</w:t>
      </w:r>
    </w:p>
    <w:p w:rsidR="00D674F5" w:rsidRDefault="00D674F5" w:rsidP="00D674F5">
      <w:pPr>
        <w:pStyle w:val="Heading3"/>
        <w:rPr>
          <w:lang w:val="en-US" w:eastAsia="ja-JP"/>
        </w:rPr>
      </w:pPr>
      <w:bookmarkStart w:id="6" w:name="_Toc352708424"/>
      <w:r>
        <w:rPr>
          <w:lang w:val="en-US" w:eastAsia="ja-JP"/>
        </w:rPr>
        <w:t>Graph Zoom Interface</w:t>
      </w:r>
      <w:bookmarkEnd w:id="6"/>
    </w:p>
    <w:p w:rsidR="00D674F5" w:rsidRDefault="00D674F5" w:rsidP="00D674F5">
      <w:pPr>
        <w:pStyle w:val="ListParagraph"/>
        <w:numPr>
          <w:ilvl w:val="0"/>
          <w:numId w:val="16"/>
        </w:numPr>
        <w:rPr>
          <w:lang w:val="en-US" w:eastAsia="ja-JP"/>
        </w:rPr>
      </w:pPr>
      <w:r>
        <w:rPr>
          <w:lang w:val="en-US" w:eastAsia="ja-JP"/>
        </w:rPr>
        <w:t>Graph Preview</w:t>
      </w:r>
    </w:p>
    <w:p w:rsidR="00D674F5" w:rsidRDefault="00D674F5" w:rsidP="00D674F5">
      <w:pPr>
        <w:pStyle w:val="ListParagraph"/>
        <w:numPr>
          <w:ilvl w:val="0"/>
          <w:numId w:val="16"/>
        </w:numPr>
        <w:rPr>
          <w:lang w:val="en-US" w:eastAsia="ja-JP"/>
        </w:rPr>
      </w:pPr>
      <w:r>
        <w:rPr>
          <w:lang w:val="en-US" w:eastAsia="ja-JP"/>
        </w:rPr>
        <w:t>Graph Save Button</w:t>
      </w:r>
    </w:p>
    <w:p w:rsidR="00D674F5" w:rsidRDefault="00D674F5" w:rsidP="00D674F5">
      <w:pPr>
        <w:pStyle w:val="ListParagraph"/>
        <w:numPr>
          <w:ilvl w:val="0"/>
          <w:numId w:val="16"/>
        </w:numPr>
        <w:rPr>
          <w:lang w:val="en-US" w:eastAsia="ja-JP"/>
        </w:rPr>
      </w:pPr>
      <w:r>
        <w:rPr>
          <w:lang w:val="en-US" w:eastAsia="ja-JP"/>
        </w:rPr>
        <w:t>Close Button</w:t>
      </w:r>
    </w:p>
    <w:p w:rsidR="00D674F5" w:rsidRDefault="00D674F5" w:rsidP="00D674F5">
      <w:pPr>
        <w:pStyle w:val="Heading3"/>
        <w:rPr>
          <w:lang w:val="en-US" w:eastAsia="ja-JP"/>
        </w:rPr>
      </w:pPr>
      <w:bookmarkStart w:id="7" w:name="_Toc352708425"/>
      <w:r>
        <w:rPr>
          <w:lang w:val="en-US" w:eastAsia="ja-JP"/>
        </w:rPr>
        <w:t>Help/About Interface</w:t>
      </w:r>
      <w:bookmarkEnd w:id="7"/>
    </w:p>
    <w:p w:rsidR="00D674F5" w:rsidRDefault="00D674F5" w:rsidP="00D674F5">
      <w:pPr>
        <w:pStyle w:val="ListParagraph"/>
        <w:numPr>
          <w:ilvl w:val="0"/>
          <w:numId w:val="16"/>
        </w:numPr>
        <w:rPr>
          <w:lang w:val="en-US" w:eastAsia="ja-JP"/>
        </w:rPr>
      </w:pPr>
      <w:r>
        <w:rPr>
          <w:lang w:val="en-US" w:eastAsia="ja-JP"/>
        </w:rPr>
        <w:t>Text File Preview</w:t>
      </w:r>
    </w:p>
    <w:p w:rsidR="00D674F5" w:rsidRDefault="00D674F5" w:rsidP="00D674F5">
      <w:pPr>
        <w:pStyle w:val="ListParagraph"/>
        <w:numPr>
          <w:ilvl w:val="0"/>
          <w:numId w:val="16"/>
        </w:numPr>
        <w:rPr>
          <w:lang w:val="en-US" w:eastAsia="ja-JP"/>
        </w:rPr>
      </w:pPr>
      <w:r>
        <w:rPr>
          <w:lang w:val="en-US" w:eastAsia="ja-JP"/>
        </w:rPr>
        <w:t>Help File Selector</w:t>
      </w:r>
    </w:p>
    <w:p w:rsidR="00D674F5" w:rsidRDefault="00D674F5" w:rsidP="00D674F5">
      <w:pPr>
        <w:pStyle w:val="ListParagraph"/>
        <w:numPr>
          <w:ilvl w:val="0"/>
          <w:numId w:val="16"/>
        </w:numPr>
        <w:rPr>
          <w:lang w:val="en-US" w:eastAsia="ja-JP"/>
        </w:rPr>
      </w:pPr>
      <w:r>
        <w:rPr>
          <w:lang w:val="en-US" w:eastAsia="ja-JP"/>
        </w:rPr>
        <w:t>Readme File Selector</w:t>
      </w:r>
    </w:p>
    <w:p w:rsidR="00D674F5" w:rsidRDefault="00D674F5" w:rsidP="00D674F5">
      <w:pPr>
        <w:pStyle w:val="ListParagraph"/>
        <w:numPr>
          <w:ilvl w:val="0"/>
          <w:numId w:val="16"/>
        </w:numPr>
        <w:rPr>
          <w:lang w:val="en-US" w:eastAsia="ja-JP"/>
        </w:rPr>
      </w:pPr>
      <w:r>
        <w:rPr>
          <w:lang w:val="en-US" w:eastAsia="ja-JP"/>
        </w:rPr>
        <w:t>License File Selector</w:t>
      </w:r>
    </w:p>
    <w:p w:rsidR="00D674F5" w:rsidRPr="00D674F5" w:rsidRDefault="00D674F5" w:rsidP="00D674F5">
      <w:pPr>
        <w:pStyle w:val="ListParagraph"/>
        <w:numPr>
          <w:ilvl w:val="0"/>
          <w:numId w:val="16"/>
        </w:numPr>
        <w:rPr>
          <w:lang w:val="en-US" w:eastAsia="ja-JP"/>
        </w:rPr>
      </w:pPr>
      <w:r>
        <w:rPr>
          <w:lang w:val="en-US" w:eastAsia="ja-JP"/>
        </w:rPr>
        <w:t>Close Button</w:t>
      </w:r>
    </w:p>
    <w:p w:rsidR="00A37566" w:rsidRDefault="00A37566" w:rsidP="009D4438">
      <w:pPr>
        <w:pStyle w:val="Heading2"/>
      </w:pPr>
      <w:bookmarkStart w:id="8" w:name="_Toc352708426"/>
      <w:r>
        <w:t>Installation</w:t>
      </w:r>
      <w:bookmarkEnd w:id="8"/>
    </w:p>
    <w:p w:rsidR="00A37566" w:rsidRDefault="00A37566" w:rsidP="009D4438">
      <w:pPr>
        <w:pStyle w:val="Heading3"/>
      </w:pPr>
      <w:bookmarkStart w:id="9" w:name="_Toc352708427"/>
      <w:r w:rsidRPr="00A37566">
        <w:t>Linux/U</w:t>
      </w:r>
      <w:r w:rsidR="00FF7EF7">
        <w:t>NIX</w:t>
      </w:r>
      <w:bookmarkEnd w:id="9"/>
    </w:p>
    <w:p w:rsidR="00F91B52" w:rsidRDefault="00FF7EF7" w:rsidP="00F91B52">
      <w:r>
        <w:t>For Linux/UNIX, the source must be compiled.</w:t>
      </w:r>
    </w:p>
    <w:p w:rsidR="00FF7EF7" w:rsidRDefault="00FF7EF7" w:rsidP="00FF7EF7">
      <w:pPr>
        <w:pStyle w:val="ListParagraph"/>
        <w:numPr>
          <w:ilvl w:val="0"/>
          <w:numId w:val="6"/>
        </w:numPr>
      </w:pPr>
      <w:r>
        <w:t xml:space="preserve">Install cx-freeze using </w:t>
      </w:r>
      <w:proofErr w:type="spellStart"/>
      <w:r w:rsidRPr="00FF7EF7">
        <w:rPr>
          <w:rFonts w:ascii="Consolas" w:hAnsi="Consolas" w:cs="Consolas"/>
          <w:b/>
          <w:sz w:val="20"/>
          <w:szCs w:val="20"/>
        </w:rPr>
        <w:t>sudo</w:t>
      </w:r>
      <w:proofErr w:type="spellEnd"/>
      <w:r w:rsidRPr="00FF7EF7">
        <w:rPr>
          <w:rFonts w:ascii="Consolas" w:hAnsi="Consolas" w:cs="Consolas"/>
          <w:b/>
          <w:sz w:val="20"/>
          <w:szCs w:val="20"/>
        </w:rPr>
        <w:t xml:space="preserve"> apt-get install cx-freeze</w:t>
      </w:r>
    </w:p>
    <w:p w:rsidR="00FF7EF7" w:rsidRPr="00FF7EF7" w:rsidRDefault="00FF7EF7" w:rsidP="00FF7EF7">
      <w:pPr>
        <w:pStyle w:val="ListParagraph"/>
        <w:numPr>
          <w:ilvl w:val="0"/>
          <w:numId w:val="6"/>
        </w:numPr>
        <w:rPr>
          <w:sz w:val="20"/>
          <w:szCs w:val="20"/>
        </w:rPr>
      </w:pPr>
      <w:r>
        <w:t xml:space="preserve">Edit </w:t>
      </w:r>
      <w:r w:rsidRPr="00FF7EF7">
        <w:rPr>
          <w:rFonts w:ascii="Consolas" w:hAnsi="Consolas" w:cs="Consolas"/>
          <w:b/>
          <w:sz w:val="20"/>
          <w:szCs w:val="20"/>
        </w:rPr>
        <w:t>/</w:t>
      </w:r>
      <w:proofErr w:type="spellStart"/>
      <w:r w:rsidRPr="00FF7EF7">
        <w:rPr>
          <w:rFonts w:ascii="Consolas" w:hAnsi="Consolas" w:cs="Consolas"/>
          <w:b/>
          <w:sz w:val="20"/>
          <w:szCs w:val="20"/>
        </w:rPr>
        <w:t>usr</w:t>
      </w:r>
      <w:proofErr w:type="spellEnd"/>
      <w:r w:rsidRPr="00FF7EF7">
        <w:rPr>
          <w:rFonts w:ascii="Consolas" w:hAnsi="Consolas" w:cs="Consolas"/>
          <w:b/>
          <w:sz w:val="20"/>
          <w:szCs w:val="20"/>
        </w:rPr>
        <w:t>/lib/</w:t>
      </w:r>
      <w:proofErr w:type="spellStart"/>
      <w:r w:rsidRPr="00FF7EF7">
        <w:rPr>
          <w:rFonts w:ascii="Consolas" w:hAnsi="Consolas" w:cs="Consolas"/>
          <w:b/>
          <w:sz w:val="20"/>
          <w:szCs w:val="20"/>
        </w:rPr>
        <w:t>pymodules</w:t>
      </w:r>
      <w:proofErr w:type="spellEnd"/>
      <w:r w:rsidRPr="00FF7EF7">
        <w:rPr>
          <w:rFonts w:ascii="Consolas" w:hAnsi="Consolas" w:cs="Consolas"/>
          <w:b/>
          <w:sz w:val="20"/>
          <w:szCs w:val="20"/>
        </w:rPr>
        <w:t>/python2.7/</w:t>
      </w:r>
      <w:proofErr w:type="spellStart"/>
      <w:r w:rsidRPr="00FF7EF7">
        <w:rPr>
          <w:rFonts w:ascii="Consolas" w:hAnsi="Consolas" w:cs="Consolas"/>
          <w:b/>
          <w:sz w:val="20"/>
          <w:szCs w:val="20"/>
        </w:rPr>
        <w:t>cx_Freeze</w:t>
      </w:r>
      <w:proofErr w:type="spellEnd"/>
      <w:r w:rsidRPr="00FF7EF7">
        <w:rPr>
          <w:rFonts w:ascii="Consolas" w:hAnsi="Consolas" w:cs="Consolas"/>
          <w:b/>
          <w:sz w:val="20"/>
          <w:szCs w:val="20"/>
        </w:rPr>
        <w:t>/finder.py</w:t>
      </w:r>
      <w:r>
        <w:t xml:space="preserve">. On line 232, change </w:t>
      </w:r>
      <w:r>
        <w:br/>
      </w:r>
      <w:r w:rsidRPr="00FF7EF7">
        <w:rPr>
          <w:rFonts w:ascii="Consolas" w:hAnsi="Consolas" w:cs="Consolas"/>
          <w:b/>
          <w:sz w:val="20"/>
          <w:szCs w:val="20"/>
        </w:rPr>
        <w:t xml:space="preserve">path = </w:t>
      </w:r>
      <w:proofErr w:type="spellStart"/>
      <w:r w:rsidRPr="00FF7EF7">
        <w:rPr>
          <w:rFonts w:ascii="Consolas" w:hAnsi="Consolas" w:cs="Consolas"/>
          <w:b/>
          <w:sz w:val="20"/>
          <w:szCs w:val="20"/>
        </w:rPr>
        <w:t>parentModule.path</w:t>
      </w:r>
      <w:proofErr w:type="spellEnd"/>
      <w:r w:rsidRPr="00FF7EF7">
        <w:rPr>
          <w:sz w:val="20"/>
          <w:szCs w:val="20"/>
        </w:rPr>
        <w:t xml:space="preserve"> </w:t>
      </w:r>
      <w:r>
        <w:br/>
      </w:r>
      <w:r>
        <w:lastRenderedPageBreak/>
        <w:t xml:space="preserve">to </w:t>
      </w:r>
      <w:r>
        <w:br/>
      </w:r>
      <w:r w:rsidRPr="00FF7EF7">
        <w:rPr>
          <w:rFonts w:ascii="Consolas" w:hAnsi="Consolas" w:cs="Consolas"/>
          <w:b/>
          <w:sz w:val="20"/>
          <w:szCs w:val="20"/>
        </w:rPr>
        <w:t xml:space="preserve">path = </w:t>
      </w:r>
      <w:proofErr w:type="spellStart"/>
      <w:r w:rsidRPr="00FF7EF7">
        <w:rPr>
          <w:rFonts w:ascii="Consolas" w:hAnsi="Consolas" w:cs="Consolas"/>
          <w:b/>
          <w:sz w:val="20"/>
          <w:szCs w:val="20"/>
        </w:rPr>
        <w:t>parentModule.path</w:t>
      </w:r>
      <w:proofErr w:type="spellEnd"/>
      <w:r w:rsidRPr="00FF7EF7">
        <w:rPr>
          <w:rFonts w:ascii="Consolas" w:hAnsi="Consolas" w:cs="Consolas"/>
          <w:b/>
          <w:sz w:val="20"/>
          <w:szCs w:val="20"/>
        </w:rPr>
        <w:t xml:space="preserve"> or </w:t>
      </w:r>
      <w:proofErr w:type="spellStart"/>
      <w:r w:rsidRPr="00FF7EF7">
        <w:rPr>
          <w:rFonts w:ascii="Consolas" w:hAnsi="Consolas" w:cs="Consolas"/>
          <w:b/>
          <w:sz w:val="20"/>
          <w:szCs w:val="20"/>
        </w:rPr>
        <w:t>parentModule.file</w:t>
      </w:r>
      <w:proofErr w:type="spellEnd"/>
    </w:p>
    <w:p w:rsidR="00FF7EF7" w:rsidRDefault="00FF7EF7" w:rsidP="00FF7EF7">
      <w:pPr>
        <w:pStyle w:val="ListParagraph"/>
        <w:numPr>
          <w:ilvl w:val="0"/>
          <w:numId w:val="6"/>
        </w:numPr>
      </w:pPr>
      <w:r>
        <w:t xml:space="preserve">Find the </w:t>
      </w:r>
      <w:proofErr w:type="spellStart"/>
      <w:r>
        <w:t>mpl</w:t>
      </w:r>
      <w:proofErr w:type="spellEnd"/>
      <w:r>
        <w:t>-data directory (probably at /</w:t>
      </w:r>
      <w:proofErr w:type="spellStart"/>
      <w:r>
        <w:t>usr</w:t>
      </w:r>
      <w:proofErr w:type="spellEnd"/>
      <w:r>
        <w:t>/share/</w:t>
      </w:r>
      <w:proofErr w:type="spellStart"/>
      <w:r>
        <w:t>matplotlib</w:t>
      </w:r>
      <w:proofErr w:type="spellEnd"/>
      <w:r>
        <w:t>/</w:t>
      </w:r>
      <w:proofErr w:type="spellStart"/>
      <w:r>
        <w:t>mpl</w:t>
      </w:r>
      <w:proofErr w:type="spellEnd"/>
      <w:r>
        <w:t>-data)</w:t>
      </w:r>
    </w:p>
    <w:p w:rsidR="00FF7EF7" w:rsidRPr="00FF7EF7" w:rsidRDefault="00FF7EF7" w:rsidP="00FF7EF7">
      <w:pPr>
        <w:pStyle w:val="ListParagraph"/>
        <w:numPr>
          <w:ilvl w:val="0"/>
          <w:numId w:val="6"/>
        </w:numPr>
      </w:pPr>
      <w:r>
        <w:t>Make a link using</w:t>
      </w:r>
      <w:r>
        <w:br/>
      </w:r>
      <w:proofErr w:type="spellStart"/>
      <w:r w:rsidRPr="00FF7EF7">
        <w:rPr>
          <w:rFonts w:ascii="Consolas" w:hAnsi="Consolas" w:cs="Consolas"/>
          <w:b/>
          <w:sz w:val="20"/>
          <w:szCs w:val="20"/>
        </w:rPr>
        <w:t>sudo</w:t>
      </w:r>
      <w:proofErr w:type="spellEnd"/>
      <w:r w:rsidRPr="00FF7EF7">
        <w:rPr>
          <w:rFonts w:ascii="Consolas" w:hAnsi="Consolas" w:cs="Consolas"/>
          <w:b/>
          <w:sz w:val="20"/>
          <w:szCs w:val="20"/>
        </w:rPr>
        <w:t xml:space="preserve"> </w:t>
      </w:r>
      <w:proofErr w:type="spellStart"/>
      <w:r w:rsidRPr="00FF7EF7">
        <w:rPr>
          <w:rFonts w:ascii="Consolas" w:hAnsi="Consolas" w:cs="Consolas"/>
          <w:b/>
          <w:sz w:val="20"/>
          <w:szCs w:val="20"/>
        </w:rPr>
        <w:t>ln</w:t>
      </w:r>
      <w:proofErr w:type="spellEnd"/>
      <w:r w:rsidRPr="00FF7EF7">
        <w:rPr>
          <w:rFonts w:ascii="Consolas" w:hAnsi="Consolas" w:cs="Consolas"/>
          <w:b/>
          <w:sz w:val="20"/>
          <w:szCs w:val="20"/>
        </w:rPr>
        <w:t xml:space="preserve"> –s /</w:t>
      </w:r>
      <w:proofErr w:type="spellStart"/>
      <w:r w:rsidRPr="00FF7EF7">
        <w:rPr>
          <w:rFonts w:ascii="Consolas" w:hAnsi="Consolas" w:cs="Consolas"/>
          <w:b/>
          <w:sz w:val="20"/>
          <w:szCs w:val="20"/>
        </w:rPr>
        <w:t>usr</w:t>
      </w:r>
      <w:proofErr w:type="spellEnd"/>
      <w:r w:rsidRPr="00FF7EF7">
        <w:rPr>
          <w:rFonts w:ascii="Consolas" w:hAnsi="Consolas" w:cs="Consolas"/>
          <w:b/>
          <w:sz w:val="20"/>
          <w:szCs w:val="20"/>
        </w:rPr>
        <w:t>/share/</w:t>
      </w:r>
      <w:proofErr w:type="spellStart"/>
      <w:r w:rsidRPr="00FF7EF7">
        <w:rPr>
          <w:rFonts w:ascii="Consolas" w:hAnsi="Consolas" w:cs="Consolas"/>
          <w:b/>
          <w:sz w:val="20"/>
          <w:szCs w:val="20"/>
        </w:rPr>
        <w:t>matplotlib</w:t>
      </w:r>
      <w:proofErr w:type="spellEnd"/>
      <w:r w:rsidRPr="00FF7EF7">
        <w:rPr>
          <w:rFonts w:ascii="Consolas" w:hAnsi="Consolas" w:cs="Consolas"/>
          <w:b/>
          <w:sz w:val="20"/>
          <w:szCs w:val="20"/>
        </w:rPr>
        <w:t>/</w:t>
      </w:r>
      <w:proofErr w:type="spellStart"/>
      <w:r w:rsidRPr="00FF7EF7">
        <w:rPr>
          <w:rFonts w:ascii="Consolas" w:hAnsi="Consolas" w:cs="Consolas"/>
          <w:b/>
          <w:sz w:val="20"/>
          <w:szCs w:val="20"/>
        </w:rPr>
        <w:t>mpl</w:t>
      </w:r>
      <w:proofErr w:type="spellEnd"/>
      <w:r w:rsidRPr="00FF7EF7">
        <w:rPr>
          <w:rFonts w:ascii="Consolas" w:hAnsi="Consolas" w:cs="Consolas"/>
          <w:b/>
          <w:sz w:val="20"/>
          <w:szCs w:val="20"/>
        </w:rPr>
        <w:t>-data /</w:t>
      </w:r>
      <w:proofErr w:type="spellStart"/>
      <w:r w:rsidRPr="00FF7EF7">
        <w:rPr>
          <w:rFonts w:ascii="Consolas" w:hAnsi="Consolas" w:cs="Consolas"/>
          <w:b/>
          <w:sz w:val="20"/>
          <w:szCs w:val="20"/>
        </w:rPr>
        <w:t>usr</w:t>
      </w:r>
      <w:proofErr w:type="spellEnd"/>
      <w:r w:rsidRPr="00FF7EF7">
        <w:rPr>
          <w:rFonts w:ascii="Consolas" w:hAnsi="Consolas" w:cs="Consolas"/>
          <w:b/>
          <w:sz w:val="20"/>
          <w:szCs w:val="20"/>
        </w:rPr>
        <w:t>/lib/</w:t>
      </w:r>
      <w:proofErr w:type="spellStart"/>
      <w:r w:rsidRPr="00FF7EF7">
        <w:rPr>
          <w:rFonts w:ascii="Consolas" w:hAnsi="Consolas" w:cs="Consolas"/>
          <w:b/>
          <w:sz w:val="20"/>
          <w:szCs w:val="20"/>
        </w:rPr>
        <w:t>pymodules</w:t>
      </w:r>
      <w:proofErr w:type="spellEnd"/>
      <w:r w:rsidRPr="00FF7EF7">
        <w:rPr>
          <w:rFonts w:ascii="Consolas" w:hAnsi="Consolas" w:cs="Consolas"/>
          <w:b/>
          <w:sz w:val="20"/>
          <w:szCs w:val="20"/>
        </w:rPr>
        <w:t>/python2.7/</w:t>
      </w:r>
      <w:proofErr w:type="spellStart"/>
      <w:r w:rsidRPr="00FF7EF7">
        <w:rPr>
          <w:rFonts w:ascii="Consolas" w:hAnsi="Consolas" w:cs="Consolas"/>
          <w:b/>
          <w:sz w:val="20"/>
          <w:szCs w:val="20"/>
        </w:rPr>
        <w:t>matplotlib</w:t>
      </w:r>
      <w:proofErr w:type="spellEnd"/>
      <w:r w:rsidRPr="00FF7EF7">
        <w:rPr>
          <w:rFonts w:ascii="Consolas" w:hAnsi="Consolas" w:cs="Consolas"/>
          <w:b/>
          <w:sz w:val="20"/>
          <w:szCs w:val="20"/>
        </w:rPr>
        <w:t>/</w:t>
      </w:r>
      <w:proofErr w:type="spellStart"/>
      <w:r w:rsidRPr="00FF7EF7">
        <w:rPr>
          <w:rFonts w:ascii="Consolas" w:hAnsi="Consolas" w:cs="Consolas"/>
          <w:b/>
          <w:sz w:val="20"/>
          <w:szCs w:val="20"/>
        </w:rPr>
        <w:t>mpl</w:t>
      </w:r>
      <w:proofErr w:type="spellEnd"/>
      <w:r w:rsidRPr="00FF7EF7">
        <w:rPr>
          <w:rFonts w:ascii="Consolas" w:hAnsi="Consolas" w:cs="Consolas"/>
          <w:b/>
          <w:sz w:val="20"/>
          <w:szCs w:val="20"/>
        </w:rPr>
        <w:t>-data</w:t>
      </w:r>
    </w:p>
    <w:p w:rsidR="00FF7EF7" w:rsidRDefault="00FF7EF7" w:rsidP="00FF7EF7">
      <w:pPr>
        <w:pStyle w:val="ListParagraph"/>
        <w:numPr>
          <w:ilvl w:val="0"/>
          <w:numId w:val="6"/>
        </w:numPr>
      </w:pPr>
      <w:r>
        <w:t>Fix any broken links.</w:t>
      </w:r>
    </w:p>
    <w:p w:rsidR="00FF7EF7" w:rsidRDefault="00FF7EF7" w:rsidP="00FF7EF7">
      <w:pPr>
        <w:pStyle w:val="ListParagraph"/>
        <w:numPr>
          <w:ilvl w:val="0"/>
          <w:numId w:val="6"/>
        </w:numPr>
      </w:pPr>
      <w:r>
        <w:t xml:space="preserve">Run the </w:t>
      </w:r>
      <w:proofErr w:type="spellStart"/>
      <w:r>
        <w:t>makefile</w:t>
      </w:r>
      <w:proofErr w:type="spellEnd"/>
      <w:r>
        <w:t>.</w:t>
      </w:r>
    </w:p>
    <w:p w:rsidR="00FF7EF7" w:rsidRPr="00F91B52" w:rsidRDefault="00FF7EF7" w:rsidP="00FF7EF7">
      <w:pPr>
        <w:pStyle w:val="ListParagraph"/>
        <w:numPr>
          <w:ilvl w:val="0"/>
          <w:numId w:val="6"/>
        </w:numPr>
      </w:pPr>
      <w:r>
        <w:t>Distribute the binary.</w:t>
      </w:r>
    </w:p>
    <w:p w:rsidR="00F91B52" w:rsidRDefault="009D4438" w:rsidP="00F91B52">
      <w:pPr>
        <w:pStyle w:val="Heading3"/>
      </w:pPr>
      <w:bookmarkStart w:id="10" w:name="_Toc352708428"/>
      <w:r>
        <w:t>Windows</w:t>
      </w:r>
      <w:bookmarkEnd w:id="10"/>
    </w:p>
    <w:p w:rsidR="00F91B52" w:rsidRPr="00F91B52" w:rsidRDefault="00F91B52" w:rsidP="00F91B52">
      <w:r>
        <w:t>Our application provides a Windows installer for easy set-up.</w:t>
      </w:r>
    </w:p>
    <w:p w:rsidR="00F91B52" w:rsidRDefault="00F91B52" w:rsidP="00F91B52">
      <w:pPr>
        <w:pStyle w:val="ListParagraph"/>
        <w:numPr>
          <w:ilvl w:val="0"/>
          <w:numId w:val="5"/>
        </w:numPr>
      </w:pPr>
      <w:r>
        <w:t>Run the provided setup.exe. While it is running, complete the following steps.</w:t>
      </w:r>
    </w:p>
    <w:p w:rsidR="00F91B52" w:rsidRDefault="00F91B52" w:rsidP="00F91B52">
      <w:pPr>
        <w:pStyle w:val="ListParagraph"/>
        <w:numPr>
          <w:ilvl w:val="0"/>
          <w:numId w:val="5"/>
        </w:numPr>
      </w:pPr>
      <w:r>
        <w:t>If the Microsoft Visual C++ 2008 Redistributable setup begins, install it.</w:t>
      </w:r>
    </w:p>
    <w:p w:rsidR="00F91B52" w:rsidRDefault="00F91B52" w:rsidP="00F91B52">
      <w:pPr>
        <w:pStyle w:val="ListParagraph"/>
        <w:numPr>
          <w:ilvl w:val="0"/>
          <w:numId w:val="5"/>
        </w:numPr>
      </w:pPr>
      <w:r>
        <w:t xml:space="preserve">When the </w:t>
      </w:r>
      <w:proofErr w:type="spellStart"/>
      <w:r>
        <w:t>ImageMagick</w:t>
      </w:r>
      <w:proofErr w:type="spellEnd"/>
      <w:r>
        <w:t xml:space="preserve"> installer starts, install it unless it is already installed on your machine. Do not install </w:t>
      </w:r>
      <w:proofErr w:type="spellStart"/>
      <w:r>
        <w:t>ImageMagick</w:t>
      </w:r>
      <w:proofErr w:type="spellEnd"/>
      <w:r>
        <w:t xml:space="preserve"> if you already have it.</w:t>
      </w:r>
    </w:p>
    <w:p w:rsidR="00F91B52" w:rsidRPr="00F91B52" w:rsidRDefault="00F91B52" w:rsidP="00F91B52">
      <w:pPr>
        <w:pStyle w:val="ListParagraph"/>
        <w:numPr>
          <w:ilvl w:val="0"/>
          <w:numId w:val="5"/>
        </w:numPr>
      </w:pPr>
      <w:r>
        <w:t>Run the Image Correlation Spectroscopy interface from the Start menu.</w:t>
      </w:r>
    </w:p>
    <w:p w:rsidR="009D4438" w:rsidRDefault="009D4438" w:rsidP="009D4438">
      <w:pPr>
        <w:pStyle w:val="Heading2"/>
      </w:pPr>
      <w:bookmarkStart w:id="11" w:name="_Toc352708429"/>
      <w:r>
        <w:t>Single-Image Mode</w:t>
      </w:r>
      <w:bookmarkEnd w:id="11"/>
    </w:p>
    <w:p w:rsidR="00B2276F" w:rsidRDefault="00B2276F" w:rsidP="00B2276F">
      <w:pPr>
        <w:rPr>
          <w:lang w:val="en-US" w:eastAsia="ja-JP"/>
        </w:rPr>
      </w:pPr>
      <w:r>
        <w:rPr>
          <w:lang w:val="en-US" w:eastAsia="ja-JP"/>
        </w:rPr>
        <w:t>Single-image mode allows the user to perform a correlation or set of correlations on a single image or a set of 3 monochrome images.</w:t>
      </w:r>
    </w:p>
    <w:p w:rsidR="00B2276F" w:rsidRPr="00B2276F" w:rsidRDefault="00B2276F" w:rsidP="001B47DB">
      <w:pPr>
        <w:rPr>
          <w:lang w:val="en-US" w:eastAsia="ja-JP"/>
        </w:rPr>
      </w:pPr>
      <w:r>
        <w:rPr>
          <w:lang w:val="en-US" w:eastAsia="ja-JP"/>
        </w:rPr>
        <w:t>It consists of an Input tab and an Output tab. Input parameters and images</w:t>
      </w:r>
      <w:r w:rsidR="001B47DB">
        <w:rPr>
          <w:lang w:val="en-US" w:eastAsia="ja-JP"/>
        </w:rPr>
        <w:t xml:space="preserve"> are inputted in the input tab, </w:t>
      </w:r>
      <w:r>
        <w:rPr>
          <w:lang w:val="en-US" w:eastAsia="ja-JP"/>
        </w:rPr>
        <w:t xml:space="preserve">and output data is shown in the Output tab. An exception to this is the triple-correlation, in which case the user will input some data in the output tab during the correlation process. </w:t>
      </w:r>
    </w:p>
    <w:p w:rsidR="00F85D6A" w:rsidRDefault="00F85D6A" w:rsidP="00F85D6A">
      <w:pPr>
        <w:pStyle w:val="Heading3"/>
        <w:rPr>
          <w:lang w:val="en-US" w:eastAsia="ja-JP"/>
        </w:rPr>
      </w:pPr>
      <w:bookmarkStart w:id="12" w:name="_Toc352708430"/>
      <w:r>
        <w:rPr>
          <w:lang w:val="en-US" w:eastAsia="ja-JP"/>
        </w:rPr>
        <w:t>Loading Images</w:t>
      </w:r>
      <w:bookmarkEnd w:id="12"/>
    </w:p>
    <w:p w:rsidR="00F85D6A" w:rsidRDefault="00F85D6A" w:rsidP="00F85D6A">
      <w:pPr>
        <w:rPr>
          <w:lang w:val="en-US" w:eastAsia="ja-JP"/>
        </w:rPr>
      </w:pPr>
      <w:r>
        <w:rPr>
          <w:lang w:val="en-US" w:eastAsia="ja-JP"/>
        </w:rPr>
        <w:t>Images can be loaded either as a single RGB image or as a set of 3 monochrome images.</w:t>
      </w:r>
    </w:p>
    <w:p w:rsidR="00F85D6A" w:rsidRDefault="00F85D6A" w:rsidP="00F85D6A">
      <w:pPr>
        <w:rPr>
          <w:lang w:val="en-US" w:eastAsia="ja-JP"/>
        </w:rPr>
      </w:pPr>
      <w:r>
        <w:rPr>
          <w:lang w:val="en-US" w:eastAsia="ja-JP"/>
        </w:rPr>
        <w:t>To load a single RGB image, choose the “Single RGB Image” tab and click the “Load RGB Image” button.</w:t>
      </w:r>
    </w:p>
    <w:p w:rsidR="00F85D6A" w:rsidRDefault="00F85D6A" w:rsidP="00F85D6A">
      <w:pPr>
        <w:rPr>
          <w:lang w:val="en-US" w:eastAsia="ja-JP"/>
        </w:rPr>
      </w:pPr>
      <w:r>
        <w:rPr>
          <w:lang w:val="en-US" w:eastAsia="ja-JP"/>
        </w:rPr>
        <w:t xml:space="preserve">To load </w:t>
      </w:r>
      <w:r w:rsidR="00B2276F">
        <w:rPr>
          <w:lang w:val="en-US" w:eastAsia="ja-JP"/>
        </w:rPr>
        <w:t>3 monochrome images, choose the “Three Channel Images” tab and click each of the load channel buttons.</w:t>
      </w:r>
    </w:p>
    <w:p w:rsidR="00B2276F" w:rsidRDefault="00B2276F" w:rsidP="00F85D6A">
      <w:pPr>
        <w:rPr>
          <w:lang w:val="en-US" w:eastAsia="ja-JP"/>
        </w:rPr>
      </w:pPr>
      <w:r>
        <w:rPr>
          <w:lang w:val="en-US" w:eastAsia="ja-JP"/>
        </w:rPr>
        <w:t>As soon as an image is loaded, it will be displayed in the Images section above the appropriate channel label. If the image is an RGB image, it will be split into the three channels which will be displayed. If the image consists of three monochrome images, they will be merged and shown above the All Channels label.</w:t>
      </w:r>
    </w:p>
    <w:p w:rsidR="00B2276F" w:rsidRDefault="00B2276F" w:rsidP="00F85D6A">
      <w:pPr>
        <w:rPr>
          <w:lang w:val="en-US" w:eastAsia="ja-JP"/>
        </w:rPr>
      </w:pPr>
      <w:r>
        <w:rPr>
          <w:lang w:val="en-US" w:eastAsia="ja-JP"/>
        </w:rPr>
        <w:t>Even though loaded monochrome images are stored in grayscale, they will show up in the interface as their proper color. This is only for the purpose of displaying the image and is not used in correlations.</w:t>
      </w:r>
    </w:p>
    <w:p w:rsidR="00B2276F" w:rsidRPr="00F85D6A" w:rsidRDefault="00B2276F" w:rsidP="00F85D6A">
      <w:pPr>
        <w:rPr>
          <w:lang w:val="en-US" w:eastAsia="ja-JP"/>
        </w:rPr>
      </w:pPr>
      <w:r>
        <w:rPr>
          <w:lang w:val="en-US" w:eastAsia="ja-JP"/>
        </w:rPr>
        <w:t xml:space="preserve">Once an image or image set has been loaded into the interface, the size in pixels will be shown in the Image Attributes section, along with the average intensity per pixel of each channel. </w:t>
      </w:r>
    </w:p>
    <w:p w:rsidR="00F85D6A" w:rsidRDefault="00F85D6A" w:rsidP="00F85D6A">
      <w:pPr>
        <w:pStyle w:val="Heading3"/>
        <w:rPr>
          <w:lang w:val="en-US" w:eastAsia="ja-JP"/>
        </w:rPr>
      </w:pPr>
      <w:bookmarkStart w:id="13" w:name="_Toc352708431"/>
      <w:r>
        <w:rPr>
          <w:lang w:val="en-US" w:eastAsia="ja-JP"/>
        </w:rPr>
        <w:lastRenderedPageBreak/>
        <w:t>Auto-Correlations</w:t>
      </w:r>
      <w:bookmarkEnd w:id="13"/>
    </w:p>
    <w:p w:rsidR="001B47DB" w:rsidRDefault="001B47DB" w:rsidP="00F85D6A">
      <w:pPr>
        <w:rPr>
          <w:lang w:val="en-US" w:eastAsia="ja-JP"/>
        </w:rPr>
      </w:pPr>
      <w:r>
        <w:rPr>
          <w:lang w:val="en-US" w:eastAsia="ja-JP"/>
        </w:rPr>
        <w:t>Auto-correlations correlate an image channel with itself.</w:t>
      </w:r>
    </w:p>
    <w:p w:rsidR="00F85D6A" w:rsidRDefault="00F85D6A" w:rsidP="00F85D6A">
      <w:pPr>
        <w:rPr>
          <w:lang w:val="en-US" w:eastAsia="ja-JP"/>
        </w:rPr>
      </w:pPr>
      <w:r>
        <w:rPr>
          <w:lang w:val="en-US" w:eastAsia="ja-JP"/>
        </w:rPr>
        <w:t>To perform an auto</w:t>
      </w:r>
      <w:r w:rsidR="001B47DB">
        <w:rPr>
          <w:lang w:val="en-US" w:eastAsia="ja-JP"/>
        </w:rPr>
        <w:t>-correlation, load an image or image set and choose the “Auto-Correlation” tab. Select which channels to correlate by checking off the checkboxes under the Channels label. Note that at least one channel must be selected to perform the correlation.</w:t>
      </w:r>
      <w:r w:rsidR="00E2150A">
        <w:rPr>
          <w:lang w:val="en-US" w:eastAsia="ja-JP"/>
        </w:rPr>
        <w:t xml:space="preserve"> To consider deltas during the correlation, check off the “Consider Deltas” checkbox. Press the Start button once the image and parameters have been set. If there are any input errors, they will be displayed in the message box. </w:t>
      </w:r>
      <w:r w:rsidR="006748EA">
        <w:rPr>
          <w:lang w:val="en-US" w:eastAsia="ja-JP"/>
        </w:rPr>
        <w:t>Otherwise, the interface will automatically switch to the Auto-Correlation sub-tab of the Output tab and display the selected graphs and all output values.</w:t>
      </w:r>
    </w:p>
    <w:p w:rsidR="006748EA" w:rsidRDefault="006748EA" w:rsidP="006748EA">
      <w:pPr>
        <w:pStyle w:val="Heading3"/>
        <w:rPr>
          <w:lang w:val="en-US" w:eastAsia="ja-JP"/>
        </w:rPr>
      </w:pPr>
      <w:bookmarkStart w:id="14" w:name="_Toc352708432"/>
      <w:r>
        <w:rPr>
          <w:lang w:val="en-US" w:eastAsia="ja-JP"/>
        </w:rPr>
        <w:t>Cross-Correlations</w:t>
      </w:r>
      <w:bookmarkEnd w:id="14"/>
    </w:p>
    <w:p w:rsidR="006748EA" w:rsidRDefault="006748EA" w:rsidP="006748EA">
      <w:pPr>
        <w:rPr>
          <w:lang w:val="en-US" w:eastAsia="ja-JP"/>
        </w:rPr>
      </w:pPr>
      <w:r>
        <w:rPr>
          <w:lang w:val="en-US" w:eastAsia="ja-JP"/>
        </w:rPr>
        <w:t>Cross-correlations correlate two image channels together.</w:t>
      </w:r>
    </w:p>
    <w:p w:rsidR="006748EA" w:rsidRDefault="006748EA" w:rsidP="006748EA">
      <w:pPr>
        <w:rPr>
          <w:lang w:val="en-US" w:eastAsia="ja-JP"/>
        </w:rPr>
      </w:pPr>
      <w:r>
        <w:rPr>
          <w:lang w:val="en-US" w:eastAsia="ja-JP"/>
        </w:rPr>
        <w:t>Cross-correlations are carried out the same way as auto-correlations, except that the user must select the “Cross-Correlation” tab and input parameters there. Additionally, the user selects pairs of channels to correlate together rather than single channels.</w:t>
      </w:r>
    </w:p>
    <w:p w:rsidR="006748EA" w:rsidRDefault="006748EA" w:rsidP="006748EA">
      <w:pPr>
        <w:pStyle w:val="Heading3"/>
        <w:rPr>
          <w:lang w:val="en-US" w:eastAsia="ja-JP"/>
        </w:rPr>
      </w:pPr>
      <w:bookmarkStart w:id="15" w:name="_Toc352708433"/>
      <w:r>
        <w:rPr>
          <w:lang w:val="en-US" w:eastAsia="ja-JP"/>
        </w:rPr>
        <w:t>Triple-Correlations</w:t>
      </w:r>
      <w:bookmarkEnd w:id="15"/>
    </w:p>
    <w:p w:rsidR="006748EA" w:rsidRDefault="006748EA" w:rsidP="006748EA">
      <w:pPr>
        <w:rPr>
          <w:lang w:val="en-US" w:eastAsia="ja-JP"/>
        </w:rPr>
      </w:pPr>
      <w:r>
        <w:rPr>
          <w:lang w:val="en-US" w:eastAsia="ja-JP"/>
        </w:rPr>
        <w:t>Triple-correlations correlate all image channels together.</w:t>
      </w:r>
    </w:p>
    <w:p w:rsidR="006748EA" w:rsidRDefault="006748EA" w:rsidP="006748EA">
      <w:pPr>
        <w:rPr>
          <w:lang w:val="en-US" w:eastAsia="ja-JP"/>
        </w:rPr>
      </w:pPr>
      <w:r>
        <w:rPr>
          <w:lang w:val="en-US" w:eastAsia="ja-JP"/>
        </w:rPr>
        <w:t>Because of the procedural nature of triple correlations, there are no initial settings other than selecting the image to correlate. To perform a triple-correlation, select the “Triple-Correlation” tab and press the Start button. The interface will automatically select the “Triple-Correlation” sub-tab of the Output tab and display the surface plot of the Fourier transform of the red channel. The user can then select a sample resolution (limit) to use, and press the first Continue button. The triple-correlation surface plot will then be calculated and displayed, and the user can input a range and set of fitting parameters based on this. When the user clicks the second Continue button, the fitting curve and output values are displayed and the process is complete.</w:t>
      </w:r>
    </w:p>
    <w:p w:rsidR="006748EA" w:rsidRDefault="006748EA" w:rsidP="006748EA">
      <w:pPr>
        <w:rPr>
          <w:lang w:val="en-US" w:eastAsia="ja-JP"/>
        </w:rPr>
      </w:pPr>
      <w:r>
        <w:rPr>
          <w:lang w:val="en-US" w:eastAsia="ja-JP"/>
        </w:rPr>
        <w:t>Note that if the user wishes to revise the selected sample resolution or inputted values, he/she can do so by changing the value(s) and pressing the Continue button again.</w:t>
      </w:r>
    </w:p>
    <w:p w:rsidR="00774078" w:rsidRDefault="00774078" w:rsidP="00774078">
      <w:pPr>
        <w:pStyle w:val="Heading3"/>
        <w:rPr>
          <w:lang w:val="en-US" w:eastAsia="ja-JP"/>
        </w:rPr>
      </w:pPr>
      <w:bookmarkStart w:id="16" w:name="_Toc352708434"/>
      <w:r>
        <w:rPr>
          <w:lang w:val="en-US" w:eastAsia="ja-JP"/>
        </w:rPr>
        <w:t>All Correlations</w:t>
      </w:r>
      <w:bookmarkEnd w:id="16"/>
    </w:p>
    <w:p w:rsidR="00774078" w:rsidRDefault="00774078" w:rsidP="00774078">
      <w:pPr>
        <w:rPr>
          <w:lang w:val="en-US" w:eastAsia="ja-JP"/>
        </w:rPr>
      </w:pPr>
      <w:r>
        <w:rPr>
          <w:lang w:val="en-US" w:eastAsia="ja-JP"/>
        </w:rPr>
        <w:t>The user may wish to perform all possible correlations on an image.</w:t>
      </w:r>
    </w:p>
    <w:p w:rsidR="00774078" w:rsidRPr="00774078" w:rsidRDefault="00774078" w:rsidP="00774078">
      <w:pPr>
        <w:rPr>
          <w:lang w:val="en-US" w:eastAsia="ja-JP"/>
        </w:rPr>
      </w:pPr>
      <w:r>
        <w:rPr>
          <w:lang w:val="en-US" w:eastAsia="ja-JP"/>
        </w:rPr>
        <w:t xml:space="preserve">To perform all correlations, choose the “All” tab and input the range and fitting parameters for the dual- (auto- and cross-) correlations, </w:t>
      </w:r>
      <w:proofErr w:type="gramStart"/>
      <w:r>
        <w:rPr>
          <w:lang w:val="en-US" w:eastAsia="ja-JP"/>
        </w:rPr>
        <w:t>then</w:t>
      </w:r>
      <w:proofErr w:type="gramEnd"/>
      <w:r>
        <w:rPr>
          <w:lang w:val="en-US" w:eastAsia="ja-JP"/>
        </w:rPr>
        <w:t xml:space="preserve"> press the Start button. Upon pressing Start, the Auto-Correlation and Cross-Correlation sub-tabs of the Output tab will be updated with graphs and output values, and the interface will automatically select the Triple-Correlation sub-tab to begin the triple-correlation process.</w:t>
      </w:r>
    </w:p>
    <w:p w:rsidR="006748EA" w:rsidRDefault="006748EA" w:rsidP="006748EA">
      <w:pPr>
        <w:pStyle w:val="Heading3"/>
        <w:rPr>
          <w:lang w:val="en-US" w:eastAsia="ja-JP"/>
        </w:rPr>
      </w:pPr>
      <w:bookmarkStart w:id="17" w:name="_Toc352708435"/>
      <w:r>
        <w:rPr>
          <w:lang w:val="en-US" w:eastAsia="ja-JP"/>
        </w:rPr>
        <w:t>Exporting Results</w:t>
      </w:r>
      <w:bookmarkEnd w:id="17"/>
    </w:p>
    <w:p w:rsidR="006748EA" w:rsidRDefault="006748EA" w:rsidP="006748EA">
      <w:pPr>
        <w:rPr>
          <w:lang w:val="en-US" w:eastAsia="ja-JP"/>
        </w:rPr>
      </w:pPr>
      <w:r>
        <w:rPr>
          <w:lang w:val="en-US" w:eastAsia="ja-JP"/>
        </w:rPr>
        <w:t>To export a single graph, press the Zoom button for that graph, click the Save Image button, and select a directory to save the graph into. Graphs are always saved as .PNG images.</w:t>
      </w:r>
    </w:p>
    <w:p w:rsidR="006748EA" w:rsidRPr="006748EA" w:rsidRDefault="006748EA" w:rsidP="006748EA">
      <w:pPr>
        <w:rPr>
          <w:lang w:val="en-US" w:eastAsia="ja-JP"/>
        </w:rPr>
      </w:pPr>
      <w:r>
        <w:rPr>
          <w:lang w:val="en-US" w:eastAsia="ja-JP"/>
        </w:rPr>
        <w:lastRenderedPageBreak/>
        <w:t xml:space="preserve">To export all graphs and output values, press the Save All Results button and select the directory to output to. </w:t>
      </w:r>
    </w:p>
    <w:p w:rsidR="009D4438" w:rsidRPr="009D4438" w:rsidRDefault="009D4438" w:rsidP="009D4438">
      <w:pPr>
        <w:pStyle w:val="Heading2"/>
      </w:pPr>
      <w:bookmarkStart w:id="18" w:name="_Toc352708436"/>
      <w:r>
        <w:t>Batch Mode</w:t>
      </w:r>
      <w:bookmarkEnd w:id="18"/>
    </w:p>
    <w:p w:rsidR="00774078" w:rsidRDefault="00774078">
      <w:r>
        <w:t>Batch mode allows the user to perform correlations on an arbitrarily large directory of images.</w:t>
      </w:r>
    </w:p>
    <w:p w:rsidR="00774078" w:rsidRDefault="00774078">
      <w:r>
        <w:t>Images in a batch mode input directory must follow the appropriate naming convention. See the “Batch File Naming Convention” section for more details.</w:t>
      </w:r>
    </w:p>
    <w:p w:rsidR="00774078" w:rsidRDefault="00774078">
      <w:r>
        <w:t>Images (or other files or directories) in an input directory which do not follow the naming convention will be ignored.</w:t>
      </w:r>
    </w:p>
    <w:p w:rsidR="00774078" w:rsidRDefault="00774078">
      <w:r>
        <w:t>Unlike Single-Image Mode, the user cannot select specifi</w:t>
      </w:r>
      <w:r w:rsidR="00806C4F">
        <w:t>c channels or correlations to perform. However, the user can input separate parameter sets for dual- (auto- and cross-) and triple-correlations, as well as whether to use deltas for each dual correlation and the sample resolution (limit) to use for the triple-correlation.</w:t>
      </w:r>
    </w:p>
    <w:p w:rsidR="00806C4F" w:rsidRDefault="00806C4F">
      <w:r>
        <w:t>Batch correlations can be performed on single RGB images, sets of monochrome images, or both. The only constraints are that all RGB images must be of a consistent format, and likewise for monochrome images. It is fine for the monochrome images to be in a different format from the RGB images. Additionally, all files must follow the batch file naming convention to be considered for the correlation.</w:t>
      </w:r>
    </w:p>
    <w:p w:rsidR="00806C4F" w:rsidRDefault="00806C4F">
      <w:r>
        <w:t xml:space="preserve">To perform a batch correlation, press the “SWITCH TO BATCH MODE” button in the Single-Image Mode, then press the “Load Images Folder” button to select an input directory. Input the correlation parameters, </w:t>
      </w:r>
      <w:proofErr w:type="gramStart"/>
      <w:r>
        <w:t>then</w:t>
      </w:r>
      <w:proofErr w:type="gramEnd"/>
      <w:r>
        <w:t xml:space="preserve"> press the Start button. The interface will display the image being processed currently, as well as its file path. The message box will show how many correlations in the current set have been completed, and the progress bar will give the user an idea of how much progress has been made so far.</w:t>
      </w:r>
    </w:p>
    <w:p w:rsidR="00806C4F" w:rsidRDefault="00806C4F">
      <w:r>
        <w:t xml:space="preserve">At any time during the correlation process, the user can interrupt the process by clicking the Stop button. </w:t>
      </w:r>
    </w:p>
    <w:p w:rsidR="00806C4F" w:rsidRDefault="00806C4F" w:rsidP="00806C4F">
      <w:pPr>
        <w:pStyle w:val="Heading2"/>
      </w:pPr>
      <w:bookmarkStart w:id="19" w:name="_Toc352708437"/>
      <w:r>
        <w:t>Help/About Dialog</w:t>
      </w:r>
      <w:bookmarkEnd w:id="19"/>
    </w:p>
    <w:p w:rsidR="00806C4F" w:rsidRDefault="00806C4F" w:rsidP="00806C4F">
      <w:pPr>
        <w:rPr>
          <w:lang w:val="en-US" w:eastAsia="ja-JP"/>
        </w:rPr>
      </w:pPr>
      <w:r>
        <w:rPr>
          <w:lang w:val="en-US" w:eastAsia="ja-JP"/>
        </w:rPr>
        <w:t>The Help/About dialog acts as a text file viewer for files relevant to the application. Specifically, it allows the user to view the HELP, README.md, and LICENSE files from the program’s installation directory.</w:t>
      </w:r>
    </w:p>
    <w:p w:rsidR="00806C4F" w:rsidRDefault="00806C4F" w:rsidP="00806C4F">
      <w:pPr>
        <w:rPr>
          <w:lang w:val="en-US" w:eastAsia="ja-JP"/>
        </w:rPr>
      </w:pPr>
      <w:r>
        <w:rPr>
          <w:lang w:val="en-US" w:eastAsia="ja-JP"/>
        </w:rPr>
        <w:t>To open the Help/About dialog, press the Help/About button in either program mode.</w:t>
      </w:r>
    </w:p>
    <w:p w:rsidR="00806C4F" w:rsidRDefault="00806C4F" w:rsidP="00806C4F">
      <w:pPr>
        <w:rPr>
          <w:lang w:val="en-US" w:eastAsia="ja-JP"/>
        </w:rPr>
      </w:pPr>
      <w:r>
        <w:rPr>
          <w:lang w:val="en-US" w:eastAsia="ja-JP"/>
        </w:rPr>
        <w:t>To view a specific file, press its view button at the bottom of the interface.</w:t>
      </w:r>
    </w:p>
    <w:p w:rsidR="00806C4F" w:rsidRPr="00806C4F" w:rsidRDefault="00806C4F" w:rsidP="00806C4F">
      <w:pPr>
        <w:rPr>
          <w:lang w:val="en-US" w:eastAsia="ja-JP"/>
        </w:rPr>
      </w:pPr>
      <w:r>
        <w:rPr>
          <w:lang w:val="en-US" w:eastAsia="ja-JP"/>
        </w:rPr>
        <w:t>Note that these files can be modified with a text editor and the changes will be reflected in this interface. The first four lines of the HELP file are special as they become the header for this interface. The first line is the program title, the second is the version, the third is the copyright information, and the fourth is the license information. The fifth line of the file is ignored, and the rest of the file is shown in the text viewer.</w:t>
      </w:r>
    </w:p>
    <w:p w:rsidR="00774078" w:rsidRDefault="00774078">
      <w:r>
        <w:br w:type="page"/>
      </w:r>
    </w:p>
    <w:p w:rsidR="00A37566" w:rsidRDefault="00A37566" w:rsidP="009D4438">
      <w:pPr>
        <w:pStyle w:val="Heading2"/>
      </w:pPr>
      <w:bookmarkStart w:id="20" w:name="_Toc352708438"/>
      <w:r>
        <w:lastRenderedPageBreak/>
        <w:t>Sample User Scenarios</w:t>
      </w:r>
      <w:bookmarkEnd w:id="20"/>
    </w:p>
    <w:p w:rsidR="00A37566" w:rsidRDefault="00A37566" w:rsidP="009D4438">
      <w:pPr>
        <w:pStyle w:val="Heading3"/>
      </w:pPr>
      <w:bookmarkStart w:id="21" w:name="_Toc352708439"/>
      <w:r>
        <w:t>User Scenario #1</w:t>
      </w:r>
      <w:bookmarkEnd w:id="21"/>
    </w:p>
    <w:p w:rsidR="00A37566" w:rsidRPr="00026FC4" w:rsidRDefault="00A37566" w:rsidP="00A37566">
      <w:pPr>
        <w:rPr>
          <w:lang w:val="en-US" w:eastAsia="ja-JP"/>
        </w:rPr>
      </w:pPr>
      <w:r>
        <w:rPr>
          <w:lang w:val="en-US" w:eastAsia="ja-JP"/>
        </w:rPr>
        <w:t>A user would like to perform a cross-correlation on an RGB bio-membrane image using only the red-</w:t>
      </w:r>
      <w:r w:rsidRPr="00026FC4">
        <w:rPr>
          <w:lang w:val="en-US" w:eastAsia="ja-JP"/>
        </w:rPr>
        <w:t xml:space="preserve">green and green-blue channel pairs. The user wants the correlation to be processed using a range of 10, a </w:t>
      </w:r>
      <w:proofErr w:type="gramStart"/>
      <w:r w:rsidRPr="00026FC4">
        <w:rPr>
          <w:lang w:val="en-US" w:eastAsia="ja-JP"/>
        </w:rPr>
        <w:t>g(</w:t>
      </w:r>
      <w:proofErr w:type="gramEnd"/>
      <w:r w:rsidRPr="00026FC4">
        <w:rPr>
          <w:lang w:val="en-US" w:eastAsia="ja-JP"/>
        </w:rPr>
        <w:t>0) of 1, a w of 10, and a g(infinity) of 0.</w:t>
      </w:r>
      <w:r w:rsidR="00F54182" w:rsidRPr="00026FC4">
        <w:rPr>
          <w:lang w:val="en-US" w:eastAsia="ja-JP"/>
        </w:rPr>
        <w:t xml:space="preserve"> The user wants deltas to be considered in the correlation.</w:t>
      </w:r>
    </w:p>
    <w:p w:rsidR="00A37566" w:rsidRDefault="00A37566" w:rsidP="00A37566">
      <w:pPr>
        <w:pStyle w:val="ListParagraph"/>
        <w:numPr>
          <w:ilvl w:val="0"/>
          <w:numId w:val="1"/>
        </w:numPr>
        <w:rPr>
          <w:lang w:val="en-US" w:eastAsia="ja-JP"/>
        </w:rPr>
      </w:pPr>
      <w:r>
        <w:rPr>
          <w:lang w:val="en-US" w:eastAsia="ja-JP"/>
        </w:rPr>
        <w:t>The user loads the ICS executable.</w:t>
      </w:r>
    </w:p>
    <w:p w:rsidR="00A37566" w:rsidRDefault="00A37566" w:rsidP="00A37566">
      <w:pPr>
        <w:pStyle w:val="ListParagraph"/>
        <w:numPr>
          <w:ilvl w:val="0"/>
          <w:numId w:val="1"/>
        </w:numPr>
        <w:rPr>
          <w:lang w:val="en-US" w:eastAsia="ja-JP"/>
        </w:rPr>
      </w:pPr>
      <w:r>
        <w:rPr>
          <w:lang w:val="en-US" w:eastAsia="ja-JP"/>
        </w:rPr>
        <w:t>The user clicks on the “Single RGB Image” tab.</w:t>
      </w:r>
    </w:p>
    <w:p w:rsidR="00A37566" w:rsidRDefault="00A37566" w:rsidP="00A37566">
      <w:pPr>
        <w:pStyle w:val="ListParagraph"/>
        <w:numPr>
          <w:ilvl w:val="0"/>
          <w:numId w:val="1"/>
        </w:numPr>
        <w:rPr>
          <w:lang w:val="en-US" w:eastAsia="ja-JP"/>
        </w:rPr>
      </w:pPr>
      <w:r>
        <w:rPr>
          <w:lang w:val="en-US" w:eastAsia="ja-JP"/>
        </w:rPr>
        <w:t xml:space="preserve">The user </w:t>
      </w:r>
      <w:r w:rsidR="009D4438">
        <w:rPr>
          <w:lang w:val="en-US" w:eastAsia="ja-JP"/>
        </w:rPr>
        <w:t xml:space="preserve">clicks the “Load RGB Image” button, and selects the image using their operating system’s file browser. The image and its three separate channels are shown in the “Images” section of the interface. The “Image Size” is updated, and the “Average Intensity per Pixel” values are shown. The message box informs the user that their image has been loaded. </w:t>
      </w:r>
    </w:p>
    <w:p w:rsidR="009D4438" w:rsidRDefault="009D4438" w:rsidP="00A37566">
      <w:pPr>
        <w:pStyle w:val="ListParagraph"/>
        <w:numPr>
          <w:ilvl w:val="0"/>
          <w:numId w:val="1"/>
        </w:numPr>
        <w:rPr>
          <w:lang w:val="en-US" w:eastAsia="ja-JP"/>
        </w:rPr>
      </w:pPr>
      <w:r>
        <w:rPr>
          <w:lang w:val="en-US" w:eastAsia="ja-JP"/>
        </w:rPr>
        <w:t>The user selects the “Cross-Correlation” tab.</w:t>
      </w:r>
    </w:p>
    <w:p w:rsidR="009D4438" w:rsidRDefault="009D4438" w:rsidP="00A37566">
      <w:pPr>
        <w:pStyle w:val="ListParagraph"/>
        <w:numPr>
          <w:ilvl w:val="0"/>
          <w:numId w:val="1"/>
        </w:numPr>
        <w:rPr>
          <w:lang w:val="en-US" w:eastAsia="ja-JP"/>
        </w:rPr>
      </w:pPr>
      <w:r>
        <w:rPr>
          <w:lang w:val="en-US" w:eastAsia="ja-JP"/>
        </w:rPr>
        <w:t>The user unchecks the “Red-Blue” checkbox.</w:t>
      </w:r>
    </w:p>
    <w:p w:rsidR="009D4438" w:rsidRDefault="009D4438" w:rsidP="00A37566">
      <w:pPr>
        <w:pStyle w:val="ListParagraph"/>
        <w:numPr>
          <w:ilvl w:val="0"/>
          <w:numId w:val="1"/>
        </w:numPr>
        <w:rPr>
          <w:lang w:val="en-US" w:eastAsia="ja-JP"/>
        </w:rPr>
      </w:pPr>
      <w:r>
        <w:rPr>
          <w:lang w:val="en-US" w:eastAsia="ja-JP"/>
        </w:rPr>
        <w:t xml:space="preserve">The user inputs 20, 1, 10, and 0 respectively into the Range, </w:t>
      </w:r>
      <w:proofErr w:type="gramStart"/>
      <w:r>
        <w:rPr>
          <w:lang w:val="en-US" w:eastAsia="ja-JP"/>
        </w:rPr>
        <w:t>g(</w:t>
      </w:r>
      <w:proofErr w:type="gramEnd"/>
      <w:r>
        <w:rPr>
          <w:lang w:val="en-US" w:eastAsia="ja-JP"/>
        </w:rPr>
        <w:t xml:space="preserve">0), w, and </w:t>
      </w:r>
      <w:proofErr w:type="spellStart"/>
      <w:r>
        <w:rPr>
          <w:lang w:val="en-US" w:eastAsia="ja-JP"/>
        </w:rPr>
        <w:t>gInf</w:t>
      </w:r>
      <w:proofErr w:type="spellEnd"/>
      <w:r>
        <w:rPr>
          <w:lang w:val="en-US" w:eastAsia="ja-JP"/>
        </w:rPr>
        <w:t xml:space="preserve"> textboxes.</w:t>
      </w:r>
    </w:p>
    <w:p w:rsidR="00F54182" w:rsidRDefault="00F54182" w:rsidP="00A37566">
      <w:pPr>
        <w:pStyle w:val="ListParagraph"/>
        <w:numPr>
          <w:ilvl w:val="0"/>
          <w:numId w:val="1"/>
        </w:numPr>
        <w:rPr>
          <w:lang w:val="en-US" w:eastAsia="ja-JP"/>
        </w:rPr>
      </w:pPr>
      <w:r>
        <w:rPr>
          <w:lang w:val="en-US" w:eastAsia="ja-JP"/>
        </w:rPr>
        <w:t>The user checks off the “Consider Deltas” checkbox.</w:t>
      </w:r>
    </w:p>
    <w:p w:rsidR="009D4438" w:rsidRDefault="009D4438" w:rsidP="00A37566">
      <w:pPr>
        <w:pStyle w:val="ListParagraph"/>
        <w:numPr>
          <w:ilvl w:val="0"/>
          <w:numId w:val="1"/>
        </w:numPr>
        <w:rPr>
          <w:lang w:val="en-US" w:eastAsia="ja-JP"/>
        </w:rPr>
      </w:pPr>
      <w:r>
        <w:rPr>
          <w:lang w:val="en-US" w:eastAsia="ja-JP"/>
        </w:rPr>
        <w:t xml:space="preserve">The user clicks the start button. The progress bar fills up as the correlation is computed, and the message box is updated confirming the inputted parameters. The interface automatically selects the “Cross-Correlation” sub-tab in the “Output” tab of the interface and displays the Red-Green and Green-Blue correlation graphs, as well as the calculated values for Res. Norm., </w:t>
      </w:r>
      <w:proofErr w:type="gramStart"/>
      <w:r>
        <w:rPr>
          <w:lang w:val="en-US" w:eastAsia="ja-JP"/>
        </w:rPr>
        <w:t>g(</w:t>
      </w:r>
      <w:proofErr w:type="gramEnd"/>
      <w:r>
        <w:rPr>
          <w:lang w:val="en-US" w:eastAsia="ja-JP"/>
        </w:rPr>
        <w:t xml:space="preserve">0), w, and </w:t>
      </w:r>
      <w:proofErr w:type="spellStart"/>
      <w:r>
        <w:rPr>
          <w:lang w:val="en-US" w:eastAsia="ja-JP"/>
        </w:rPr>
        <w:t>gInf</w:t>
      </w:r>
      <w:proofErr w:type="spellEnd"/>
      <w:r>
        <w:rPr>
          <w:lang w:val="en-US" w:eastAsia="ja-JP"/>
        </w:rPr>
        <w:t>.</w:t>
      </w:r>
      <w:r w:rsidR="00F54182">
        <w:rPr>
          <w:lang w:val="en-US" w:eastAsia="ja-JP"/>
        </w:rPr>
        <w:t xml:space="preserve"> The interface shows whether deltas were used in the correlation.</w:t>
      </w:r>
    </w:p>
    <w:p w:rsidR="009D4438" w:rsidRDefault="009D4438" w:rsidP="00A37566">
      <w:pPr>
        <w:pStyle w:val="ListParagraph"/>
        <w:numPr>
          <w:ilvl w:val="0"/>
          <w:numId w:val="1"/>
        </w:numPr>
        <w:rPr>
          <w:lang w:val="en-US" w:eastAsia="ja-JP"/>
        </w:rPr>
      </w:pPr>
      <w:r>
        <w:rPr>
          <w:lang w:val="en-US" w:eastAsia="ja-JP"/>
        </w:rPr>
        <w:t>The user notes that the Green-Blue curve does not match the data well, and clicks on the “Input Parameters” tab to modify the inputted parameters.</w:t>
      </w:r>
    </w:p>
    <w:p w:rsidR="009D4438" w:rsidRDefault="009D4438" w:rsidP="00A37566">
      <w:pPr>
        <w:pStyle w:val="ListParagraph"/>
        <w:numPr>
          <w:ilvl w:val="0"/>
          <w:numId w:val="1"/>
        </w:numPr>
        <w:rPr>
          <w:lang w:val="en-US" w:eastAsia="ja-JP"/>
        </w:rPr>
      </w:pPr>
      <w:r>
        <w:rPr>
          <w:lang w:val="en-US" w:eastAsia="ja-JP"/>
        </w:rPr>
        <w:t xml:space="preserve">The user clicks </w:t>
      </w:r>
      <w:proofErr w:type="gramStart"/>
      <w:r>
        <w:rPr>
          <w:lang w:val="en-US" w:eastAsia="ja-JP"/>
        </w:rPr>
        <w:t>Start</w:t>
      </w:r>
      <w:proofErr w:type="gramEnd"/>
      <w:r>
        <w:rPr>
          <w:lang w:val="en-US" w:eastAsia="ja-JP"/>
        </w:rPr>
        <w:t xml:space="preserve"> once more, and the graphs and output values are updated.</w:t>
      </w:r>
    </w:p>
    <w:p w:rsidR="009D4438" w:rsidRDefault="009D4438" w:rsidP="00A37566">
      <w:pPr>
        <w:pStyle w:val="ListParagraph"/>
        <w:numPr>
          <w:ilvl w:val="0"/>
          <w:numId w:val="1"/>
        </w:numPr>
        <w:rPr>
          <w:lang w:val="en-US" w:eastAsia="ja-JP"/>
        </w:rPr>
      </w:pPr>
      <w:r>
        <w:rPr>
          <w:lang w:val="en-US" w:eastAsia="ja-JP"/>
        </w:rPr>
        <w:t>The user clicks on the Zoom button for the Red-Green graph, causing the Graph Zoom window to appear.</w:t>
      </w:r>
    </w:p>
    <w:p w:rsidR="009D4438" w:rsidRDefault="009D4438" w:rsidP="00A37566">
      <w:pPr>
        <w:pStyle w:val="ListParagraph"/>
        <w:numPr>
          <w:ilvl w:val="0"/>
          <w:numId w:val="1"/>
        </w:numPr>
        <w:rPr>
          <w:lang w:val="en-US" w:eastAsia="ja-JP"/>
        </w:rPr>
      </w:pPr>
      <w:r>
        <w:rPr>
          <w:lang w:val="en-US" w:eastAsia="ja-JP"/>
        </w:rPr>
        <w:t>The user clicks the “Save Image” button to save the graph to a specified directory.</w:t>
      </w:r>
    </w:p>
    <w:p w:rsidR="009D4438" w:rsidRDefault="009D4438" w:rsidP="00A37566">
      <w:pPr>
        <w:pStyle w:val="ListParagraph"/>
        <w:numPr>
          <w:ilvl w:val="0"/>
          <w:numId w:val="1"/>
        </w:numPr>
        <w:rPr>
          <w:lang w:val="en-US" w:eastAsia="ja-JP"/>
        </w:rPr>
      </w:pPr>
      <w:r>
        <w:rPr>
          <w:lang w:val="en-US" w:eastAsia="ja-JP"/>
        </w:rPr>
        <w:t>The user clicks the “Close Window” button to dismiss the Graph Zoom dialog.</w:t>
      </w:r>
    </w:p>
    <w:p w:rsidR="009D4438" w:rsidRDefault="009D4438" w:rsidP="00A37566">
      <w:pPr>
        <w:pStyle w:val="ListParagraph"/>
        <w:numPr>
          <w:ilvl w:val="0"/>
          <w:numId w:val="1"/>
        </w:numPr>
        <w:rPr>
          <w:lang w:val="en-US" w:eastAsia="ja-JP"/>
        </w:rPr>
      </w:pPr>
      <w:r>
        <w:rPr>
          <w:lang w:val="en-US" w:eastAsia="ja-JP"/>
        </w:rPr>
        <w:t>The user closes the interface.</w:t>
      </w:r>
    </w:p>
    <w:p w:rsidR="00026FC4" w:rsidRDefault="00026FC4">
      <w:pPr>
        <w:rPr>
          <w:rFonts w:eastAsiaTheme="majorEastAsia" w:cstheme="majorBidi"/>
          <w:b/>
          <w:bCs/>
          <w:color w:val="0F243E" w:themeColor="text2" w:themeShade="80"/>
          <w:lang w:val="en-US" w:eastAsia="ja-JP"/>
        </w:rPr>
      </w:pPr>
      <w:r>
        <w:rPr>
          <w:lang w:val="en-US" w:eastAsia="ja-JP"/>
        </w:rPr>
        <w:br w:type="page"/>
      </w:r>
    </w:p>
    <w:p w:rsidR="009D4438" w:rsidRDefault="009D4438" w:rsidP="009D4438">
      <w:pPr>
        <w:pStyle w:val="Heading3"/>
        <w:rPr>
          <w:lang w:val="en-US" w:eastAsia="ja-JP"/>
        </w:rPr>
      </w:pPr>
      <w:bookmarkStart w:id="22" w:name="_Toc352708440"/>
      <w:r>
        <w:rPr>
          <w:lang w:val="en-US" w:eastAsia="ja-JP"/>
        </w:rPr>
        <w:lastRenderedPageBreak/>
        <w:t>User Scenario #2</w:t>
      </w:r>
      <w:bookmarkEnd w:id="22"/>
    </w:p>
    <w:p w:rsidR="009D4438" w:rsidRDefault="00F54182" w:rsidP="009D4438">
      <w:pPr>
        <w:rPr>
          <w:lang w:val="en-US" w:eastAsia="ja-JP"/>
        </w:rPr>
      </w:pPr>
      <w:r>
        <w:rPr>
          <w:lang w:val="en-US" w:eastAsia="ja-JP"/>
        </w:rPr>
        <w:t>A user would like to perform a triple-correlation using three separate monochrome images for each channel of a bio-membrane image. The user is uncertain of what range, fitting parameters, or sample resolution they would like to use.</w:t>
      </w:r>
    </w:p>
    <w:p w:rsidR="00F54182" w:rsidRDefault="00F54182" w:rsidP="00F54182">
      <w:pPr>
        <w:pStyle w:val="ListParagraph"/>
        <w:numPr>
          <w:ilvl w:val="0"/>
          <w:numId w:val="2"/>
        </w:numPr>
        <w:rPr>
          <w:lang w:val="en-US" w:eastAsia="ja-JP"/>
        </w:rPr>
      </w:pPr>
      <w:r>
        <w:rPr>
          <w:lang w:val="en-US" w:eastAsia="ja-JP"/>
        </w:rPr>
        <w:t>The user loads the ICS executable.</w:t>
      </w:r>
    </w:p>
    <w:p w:rsidR="00576427" w:rsidRDefault="00576427" w:rsidP="00F54182">
      <w:pPr>
        <w:pStyle w:val="ListParagraph"/>
        <w:numPr>
          <w:ilvl w:val="0"/>
          <w:numId w:val="2"/>
        </w:numPr>
        <w:rPr>
          <w:lang w:val="en-US" w:eastAsia="ja-JP"/>
        </w:rPr>
      </w:pPr>
      <w:r>
        <w:rPr>
          <w:lang w:val="en-US" w:eastAsia="ja-JP"/>
        </w:rPr>
        <w:t xml:space="preserve">The user presses the “Help/About” button to learn more about the application. The Help/About dialog </w:t>
      </w:r>
      <w:proofErr w:type="gramStart"/>
      <w:r>
        <w:rPr>
          <w:lang w:val="en-US" w:eastAsia="ja-JP"/>
        </w:rPr>
        <w:t>appears</w:t>
      </w:r>
      <w:proofErr w:type="gramEnd"/>
      <w:r>
        <w:rPr>
          <w:lang w:val="en-US" w:eastAsia="ja-JP"/>
        </w:rPr>
        <w:t>.</w:t>
      </w:r>
    </w:p>
    <w:p w:rsidR="00576427" w:rsidRDefault="00576427" w:rsidP="00F54182">
      <w:pPr>
        <w:pStyle w:val="ListParagraph"/>
        <w:numPr>
          <w:ilvl w:val="0"/>
          <w:numId w:val="2"/>
        </w:numPr>
        <w:rPr>
          <w:lang w:val="en-US" w:eastAsia="ja-JP"/>
        </w:rPr>
      </w:pPr>
      <w:r>
        <w:rPr>
          <w:lang w:val="en-US" w:eastAsia="ja-JP"/>
        </w:rPr>
        <w:t>The user reads the help file and closes the dialog.</w:t>
      </w:r>
    </w:p>
    <w:p w:rsidR="00F54182" w:rsidRDefault="00F54182" w:rsidP="00F54182">
      <w:pPr>
        <w:pStyle w:val="ListParagraph"/>
        <w:numPr>
          <w:ilvl w:val="0"/>
          <w:numId w:val="2"/>
        </w:numPr>
        <w:rPr>
          <w:lang w:val="en-US" w:eastAsia="ja-JP"/>
        </w:rPr>
      </w:pPr>
      <w:r>
        <w:rPr>
          <w:lang w:val="en-US" w:eastAsia="ja-JP"/>
        </w:rPr>
        <w:t>The user clicks the “Load Red Channel Image” button and selects the red channel image using their operating system’s file browser. The red image is displayed above the “Red” label in the “Images” section.</w:t>
      </w:r>
    </w:p>
    <w:p w:rsidR="00F54182" w:rsidRDefault="00F54182" w:rsidP="00F54182">
      <w:pPr>
        <w:pStyle w:val="ListParagraph"/>
        <w:numPr>
          <w:ilvl w:val="0"/>
          <w:numId w:val="2"/>
        </w:numPr>
        <w:rPr>
          <w:lang w:val="en-US" w:eastAsia="ja-JP"/>
        </w:rPr>
      </w:pPr>
      <w:r>
        <w:rPr>
          <w:lang w:val="en-US" w:eastAsia="ja-JP"/>
        </w:rPr>
        <w:t>The user does the same for the red and blue images using the “Load Green Channel Image” and “Load Blue Channel Image” buttons. Once the user loads the blue image, the combined RGB image is shown above the “All Channels” label in the “Images” section.</w:t>
      </w:r>
    </w:p>
    <w:p w:rsidR="00F54182" w:rsidRDefault="00F54182" w:rsidP="00F54182">
      <w:pPr>
        <w:pStyle w:val="ListParagraph"/>
        <w:numPr>
          <w:ilvl w:val="0"/>
          <w:numId w:val="2"/>
        </w:numPr>
        <w:rPr>
          <w:lang w:val="en-US" w:eastAsia="ja-JP"/>
        </w:rPr>
      </w:pPr>
      <w:r>
        <w:rPr>
          <w:lang w:val="en-US" w:eastAsia="ja-JP"/>
        </w:rPr>
        <w:t>The user realizes he/she selected the wrong file for the green channel image, and clicks the “Load Green Channel Image” button to select a different file. The “All Channels” image updates accordingly.</w:t>
      </w:r>
    </w:p>
    <w:p w:rsidR="00F54182" w:rsidRDefault="00F54182" w:rsidP="00F54182">
      <w:pPr>
        <w:pStyle w:val="ListParagraph"/>
        <w:numPr>
          <w:ilvl w:val="0"/>
          <w:numId w:val="2"/>
        </w:numPr>
        <w:rPr>
          <w:lang w:val="en-US" w:eastAsia="ja-JP"/>
        </w:rPr>
      </w:pPr>
      <w:r>
        <w:rPr>
          <w:lang w:val="en-US" w:eastAsia="ja-JP"/>
        </w:rPr>
        <w:t>The user selects the “Triple-Correlation” tab.</w:t>
      </w:r>
    </w:p>
    <w:p w:rsidR="00F54182" w:rsidRDefault="00F54182" w:rsidP="00F54182">
      <w:pPr>
        <w:pStyle w:val="ListParagraph"/>
        <w:numPr>
          <w:ilvl w:val="0"/>
          <w:numId w:val="2"/>
        </w:numPr>
        <w:rPr>
          <w:lang w:val="en-US" w:eastAsia="ja-JP"/>
        </w:rPr>
      </w:pPr>
      <w:r>
        <w:rPr>
          <w:lang w:val="en-US" w:eastAsia="ja-JP"/>
        </w:rPr>
        <w:t>The user clicks the “Start” button. The “Triple-Correlation” sub-tab of the “Output” tab is selected automatically. The surface plot for the Fourier Transform using the red channel is displayed.</w:t>
      </w:r>
    </w:p>
    <w:p w:rsidR="00F54182" w:rsidRDefault="00F54182" w:rsidP="00F54182">
      <w:pPr>
        <w:pStyle w:val="ListParagraph"/>
        <w:numPr>
          <w:ilvl w:val="0"/>
          <w:numId w:val="2"/>
        </w:numPr>
        <w:rPr>
          <w:lang w:val="en-US" w:eastAsia="ja-JP"/>
        </w:rPr>
      </w:pPr>
      <w:r>
        <w:rPr>
          <w:lang w:val="en-US" w:eastAsia="ja-JP"/>
        </w:rPr>
        <w:t>The user clicks the “Zoom” button to get a closer look and decide on a sample resolution to use. The Graph Zoom window shows a larger version of the graph.</w:t>
      </w:r>
    </w:p>
    <w:p w:rsidR="00F54182" w:rsidRDefault="00F54182" w:rsidP="00F54182">
      <w:pPr>
        <w:pStyle w:val="ListParagraph"/>
        <w:numPr>
          <w:ilvl w:val="0"/>
          <w:numId w:val="2"/>
        </w:numPr>
        <w:rPr>
          <w:lang w:val="en-US" w:eastAsia="ja-JP"/>
        </w:rPr>
      </w:pPr>
      <w:r>
        <w:rPr>
          <w:lang w:val="en-US" w:eastAsia="ja-JP"/>
        </w:rPr>
        <w:t>The user clicks the “Close Window” button to dismiss the Graph Zoom window.</w:t>
      </w:r>
    </w:p>
    <w:p w:rsidR="00F54182" w:rsidRDefault="00F54182" w:rsidP="00F54182">
      <w:pPr>
        <w:pStyle w:val="ListParagraph"/>
        <w:numPr>
          <w:ilvl w:val="0"/>
          <w:numId w:val="2"/>
        </w:numPr>
        <w:rPr>
          <w:lang w:val="en-US" w:eastAsia="ja-JP"/>
        </w:rPr>
      </w:pPr>
      <w:r>
        <w:rPr>
          <w:lang w:val="en-US" w:eastAsia="ja-JP"/>
        </w:rPr>
        <w:t>The user selects a sample resolution of 16 x 16 based on the graph using the radio buttons.</w:t>
      </w:r>
    </w:p>
    <w:p w:rsidR="00F54182" w:rsidRDefault="00F54182" w:rsidP="00F54182">
      <w:pPr>
        <w:pStyle w:val="ListParagraph"/>
        <w:numPr>
          <w:ilvl w:val="0"/>
          <w:numId w:val="2"/>
        </w:numPr>
        <w:rPr>
          <w:lang w:val="en-US" w:eastAsia="ja-JP"/>
        </w:rPr>
      </w:pPr>
      <w:r>
        <w:rPr>
          <w:lang w:val="en-US" w:eastAsia="ja-JP"/>
        </w:rPr>
        <w:t xml:space="preserve">The user clicks the first Continue button, and the triple-correlation surface plot is displayed. The user decides on range, </w:t>
      </w:r>
      <w:proofErr w:type="gramStart"/>
      <w:r>
        <w:rPr>
          <w:lang w:val="en-US" w:eastAsia="ja-JP"/>
        </w:rPr>
        <w:t>g(</w:t>
      </w:r>
      <w:proofErr w:type="gramEnd"/>
      <w:r>
        <w:rPr>
          <w:lang w:val="en-US" w:eastAsia="ja-JP"/>
        </w:rPr>
        <w:t>0), w, and g(infinity) values to use based on this graph.</w:t>
      </w:r>
    </w:p>
    <w:p w:rsidR="00F54182" w:rsidRDefault="00F54182" w:rsidP="00F54182">
      <w:pPr>
        <w:pStyle w:val="ListParagraph"/>
        <w:numPr>
          <w:ilvl w:val="0"/>
          <w:numId w:val="2"/>
        </w:numPr>
        <w:rPr>
          <w:lang w:val="en-US" w:eastAsia="ja-JP"/>
        </w:rPr>
      </w:pPr>
      <w:r>
        <w:rPr>
          <w:lang w:val="en-US" w:eastAsia="ja-JP"/>
        </w:rPr>
        <w:t xml:space="preserve">The user inputs 20, 10, 5, and 0 respectively into the Range, </w:t>
      </w:r>
      <w:proofErr w:type="gramStart"/>
      <w:r>
        <w:rPr>
          <w:lang w:val="en-US" w:eastAsia="ja-JP"/>
        </w:rPr>
        <w:t>g(</w:t>
      </w:r>
      <w:proofErr w:type="gramEnd"/>
      <w:r>
        <w:rPr>
          <w:lang w:val="en-US" w:eastAsia="ja-JP"/>
        </w:rPr>
        <w:t xml:space="preserve">0), w, and </w:t>
      </w:r>
      <w:proofErr w:type="spellStart"/>
      <w:r>
        <w:rPr>
          <w:lang w:val="en-US" w:eastAsia="ja-JP"/>
        </w:rPr>
        <w:t>ginf</w:t>
      </w:r>
      <w:proofErr w:type="spellEnd"/>
      <w:r>
        <w:rPr>
          <w:lang w:val="en-US" w:eastAsia="ja-JP"/>
        </w:rPr>
        <w:t xml:space="preserve"> textboxes.</w:t>
      </w:r>
    </w:p>
    <w:p w:rsidR="00F54182" w:rsidRDefault="00F54182" w:rsidP="00F54182">
      <w:pPr>
        <w:pStyle w:val="ListParagraph"/>
        <w:numPr>
          <w:ilvl w:val="0"/>
          <w:numId w:val="2"/>
        </w:numPr>
        <w:rPr>
          <w:lang w:val="en-US" w:eastAsia="ja-JP"/>
        </w:rPr>
      </w:pPr>
      <w:r>
        <w:rPr>
          <w:lang w:val="en-US" w:eastAsia="ja-JP"/>
        </w:rPr>
        <w:t>The user clicks the Continue button. The interface recognizes that the user has made an invalid choice by inputting a range greater than the selected sample resolution. The user’s inputted range value is cleared, and the interface focuses on that window to allow the user to input a different value.</w:t>
      </w:r>
    </w:p>
    <w:p w:rsidR="00F54182" w:rsidRDefault="00F54182" w:rsidP="00F54182">
      <w:pPr>
        <w:pStyle w:val="ListParagraph"/>
        <w:numPr>
          <w:ilvl w:val="0"/>
          <w:numId w:val="2"/>
        </w:numPr>
        <w:rPr>
          <w:lang w:val="en-US" w:eastAsia="ja-JP"/>
        </w:rPr>
      </w:pPr>
      <w:r>
        <w:rPr>
          <w:lang w:val="en-US" w:eastAsia="ja-JP"/>
        </w:rPr>
        <w:t xml:space="preserve">The user inputs 15 for the new range value, and clicks the second Continue button. The fitting curve and output values for Res. Norm., </w:t>
      </w:r>
      <w:proofErr w:type="gramStart"/>
      <w:r>
        <w:rPr>
          <w:lang w:val="en-US" w:eastAsia="ja-JP"/>
        </w:rPr>
        <w:t>g(</w:t>
      </w:r>
      <w:proofErr w:type="gramEnd"/>
      <w:r>
        <w:rPr>
          <w:lang w:val="en-US" w:eastAsia="ja-JP"/>
        </w:rPr>
        <w:t xml:space="preserve">0), w, and </w:t>
      </w:r>
      <w:proofErr w:type="spellStart"/>
      <w:r>
        <w:rPr>
          <w:lang w:val="en-US" w:eastAsia="ja-JP"/>
        </w:rPr>
        <w:t>gInf</w:t>
      </w:r>
      <w:proofErr w:type="spellEnd"/>
      <w:r>
        <w:rPr>
          <w:lang w:val="en-US" w:eastAsia="ja-JP"/>
        </w:rPr>
        <w:t xml:space="preserve"> are displayed.</w:t>
      </w:r>
    </w:p>
    <w:p w:rsidR="00F54182" w:rsidRDefault="00F54182" w:rsidP="00F54182">
      <w:pPr>
        <w:pStyle w:val="ListParagraph"/>
        <w:numPr>
          <w:ilvl w:val="0"/>
          <w:numId w:val="2"/>
        </w:numPr>
        <w:rPr>
          <w:lang w:val="en-US" w:eastAsia="ja-JP"/>
        </w:rPr>
      </w:pPr>
      <w:r>
        <w:rPr>
          <w:lang w:val="en-US" w:eastAsia="ja-JP"/>
        </w:rPr>
        <w:t xml:space="preserve">The user decides to change the </w:t>
      </w:r>
      <w:proofErr w:type="gramStart"/>
      <w:r>
        <w:rPr>
          <w:lang w:val="en-US" w:eastAsia="ja-JP"/>
        </w:rPr>
        <w:t>g(</w:t>
      </w:r>
      <w:proofErr w:type="gramEnd"/>
      <w:r>
        <w:rPr>
          <w:lang w:val="en-US" w:eastAsia="ja-JP"/>
        </w:rPr>
        <w:t>0) parameter to 12, then clicks the second Continue button again. The fitting curve and output values update accordingly.</w:t>
      </w:r>
    </w:p>
    <w:p w:rsidR="00F54182" w:rsidRDefault="00F54182" w:rsidP="00F54182">
      <w:pPr>
        <w:pStyle w:val="ListParagraph"/>
        <w:numPr>
          <w:ilvl w:val="0"/>
          <w:numId w:val="2"/>
        </w:numPr>
        <w:rPr>
          <w:lang w:val="en-US" w:eastAsia="ja-JP"/>
        </w:rPr>
      </w:pPr>
      <w:r>
        <w:rPr>
          <w:lang w:val="en-US" w:eastAsia="ja-JP"/>
        </w:rPr>
        <w:t>The user presses the “Save All Results” button and selects a folder to output the correlation graphs and values to.</w:t>
      </w:r>
    </w:p>
    <w:p w:rsidR="00F54182" w:rsidRPr="00F54182" w:rsidRDefault="00F54182" w:rsidP="00F54182">
      <w:pPr>
        <w:pStyle w:val="ListParagraph"/>
        <w:numPr>
          <w:ilvl w:val="0"/>
          <w:numId w:val="2"/>
        </w:numPr>
        <w:rPr>
          <w:lang w:val="en-US" w:eastAsia="ja-JP"/>
        </w:rPr>
      </w:pPr>
      <w:r>
        <w:rPr>
          <w:lang w:val="en-US" w:eastAsia="ja-JP"/>
        </w:rPr>
        <w:t xml:space="preserve">The user closes the interface. </w:t>
      </w:r>
    </w:p>
    <w:p w:rsidR="00026FC4" w:rsidRDefault="00026FC4" w:rsidP="00026FC4">
      <w:pPr>
        <w:pStyle w:val="Heading3"/>
        <w:rPr>
          <w:lang w:val="en-US" w:eastAsia="ja-JP"/>
        </w:rPr>
      </w:pPr>
      <w:bookmarkStart w:id="23" w:name="_Toc352708441"/>
      <w:r>
        <w:rPr>
          <w:lang w:val="en-US" w:eastAsia="ja-JP"/>
        </w:rPr>
        <w:lastRenderedPageBreak/>
        <w:t>User Scenario #3</w:t>
      </w:r>
      <w:bookmarkEnd w:id="23"/>
    </w:p>
    <w:p w:rsidR="00026FC4" w:rsidRDefault="00026FC4" w:rsidP="00026FC4">
      <w:pPr>
        <w:rPr>
          <w:lang w:val="en-US" w:eastAsia="ja-JP"/>
        </w:rPr>
      </w:pPr>
      <w:r>
        <w:rPr>
          <w:lang w:val="en-US" w:eastAsia="ja-JP"/>
        </w:rPr>
        <w:t xml:space="preserve">A user would like to perform all possible correlations on an RGB image. The user would like to use a range of 27.5, a </w:t>
      </w:r>
      <w:proofErr w:type="gramStart"/>
      <w:r>
        <w:rPr>
          <w:lang w:val="en-US" w:eastAsia="ja-JP"/>
        </w:rPr>
        <w:t>g(</w:t>
      </w:r>
      <w:proofErr w:type="gramEnd"/>
      <w:r>
        <w:rPr>
          <w:lang w:val="en-US" w:eastAsia="ja-JP"/>
        </w:rPr>
        <w:t xml:space="preserve">0) of 5, a w of 0, and a </w:t>
      </w:r>
      <w:proofErr w:type="spellStart"/>
      <w:r>
        <w:rPr>
          <w:lang w:val="en-US" w:eastAsia="ja-JP"/>
        </w:rPr>
        <w:t>gInf</w:t>
      </w:r>
      <w:proofErr w:type="spellEnd"/>
      <w:r>
        <w:rPr>
          <w:lang w:val="en-US" w:eastAsia="ja-JP"/>
        </w:rPr>
        <w:t xml:space="preserve"> of 10 for the auto- and cross-correlations. For the triple correlation, the user would like to use a sample resolution of 32 x 32 and a range of 30 but is unsure of what fitting parameters to use.</w:t>
      </w:r>
    </w:p>
    <w:p w:rsidR="00026FC4" w:rsidRDefault="00026FC4" w:rsidP="00026FC4">
      <w:pPr>
        <w:pStyle w:val="ListParagraph"/>
        <w:numPr>
          <w:ilvl w:val="0"/>
          <w:numId w:val="3"/>
        </w:numPr>
        <w:rPr>
          <w:lang w:val="en-US" w:eastAsia="ja-JP"/>
        </w:rPr>
      </w:pPr>
      <w:r>
        <w:rPr>
          <w:lang w:val="en-US" w:eastAsia="ja-JP"/>
        </w:rPr>
        <w:t>The user loads the ICS executable.</w:t>
      </w:r>
    </w:p>
    <w:p w:rsidR="00026FC4" w:rsidRPr="00026FC4" w:rsidRDefault="00026FC4" w:rsidP="00026FC4">
      <w:pPr>
        <w:pStyle w:val="ListParagraph"/>
        <w:numPr>
          <w:ilvl w:val="0"/>
          <w:numId w:val="3"/>
        </w:numPr>
        <w:rPr>
          <w:lang w:val="en-US" w:eastAsia="ja-JP"/>
        </w:rPr>
      </w:pPr>
      <w:r w:rsidRPr="00026FC4">
        <w:rPr>
          <w:lang w:val="en-US" w:eastAsia="ja-JP"/>
        </w:rPr>
        <w:t>The user clicks on the “Single RGB Image” tab.</w:t>
      </w:r>
    </w:p>
    <w:p w:rsidR="00026FC4" w:rsidRPr="00026FC4" w:rsidRDefault="00026FC4" w:rsidP="00026FC4">
      <w:pPr>
        <w:pStyle w:val="ListParagraph"/>
        <w:numPr>
          <w:ilvl w:val="0"/>
          <w:numId w:val="3"/>
        </w:numPr>
        <w:rPr>
          <w:lang w:val="en-US" w:eastAsia="ja-JP"/>
        </w:rPr>
      </w:pPr>
      <w:r w:rsidRPr="00026FC4">
        <w:rPr>
          <w:lang w:val="en-US" w:eastAsia="ja-JP"/>
        </w:rPr>
        <w:t xml:space="preserve">The user clicks the “Load RGB Image” button, and selects the image using their operating system’s file browser. The image and its three separate channels are shown in the “Images” section of the interface. The “Image Size” is updated, and the “Average Intensity per Pixel” values are shown. The message box informs the user that their image has been loaded. </w:t>
      </w:r>
    </w:p>
    <w:p w:rsidR="00026FC4" w:rsidRPr="00026FC4" w:rsidRDefault="00026FC4" w:rsidP="00026FC4">
      <w:pPr>
        <w:pStyle w:val="ListParagraph"/>
        <w:numPr>
          <w:ilvl w:val="0"/>
          <w:numId w:val="3"/>
        </w:numPr>
        <w:rPr>
          <w:lang w:val="en-US" w:eastAsia="ja-JP"/>
        </w:rPr>
      </w:pPr>
      <w:r w:rsidRPr="00026FC4">
        <w:rPr>
          <w:lang w:val="en-US" w:eastAsia="ja-JP"/>
        </w:rPr>
        <w:t>The user selects the “</w:t>
      </w:r>
      <w:r>
        <w:rPr>
          <w:lang w:val="en-US" w:eastAsia="ja-JP"/>
        </w:rPr>
        <w:t>All</w:t>
      </w:r>
      <w:r w:rsidRPr="00026FC4">
        <w:rPr>
          <w:lang w:val="en-US" w:eastAsia="ja-JP"/>
        </w:rPr>
        <w:t>” tab.</w:t>
      </w:r>
    </w:p>
    <w:p w:rsidR="00026FC4" w:rsidRPr="00026FC4" w:rsidRDefault="00026FC4" w:rsidP="00026FC4">
      <w:pPr>
        <w:pStyle w:val="ListParagraph"/>
        <w:numPr>
          <w:ilvl w:val="0"/>
          <w:numId w:val="3"/>
        </w:numPr>
        <w:rPr>
          <w:lang w:val="en-US" w:eastAsia="ja-JP"/>
        </w:rPr>
      </w:pPr>
      <w:r w:rsidRPr="00026FC4">
        <w:rPr>
          <w:lang w:val="en-US" w:eastAsia="ja-JP"/>
        </w:rPr>
        <w:t>The user unchecks the “Red-Blue” checkbox.</w:t>
      </w:r>
    </w:p>
    <w:p w:rsidR="00026FC4" w:rsidRPr="00026FC4" w:rsidRDefault="00026FC4" w:rsidP="00026FC4">
      <w:pPr>
        <w:pStyle w:val="ListParagraph"/>
        <w:numPr>
          <w:ilvl w:val="0"/>
          <w:numId w:val="3"/>
        </w:numPr>
        <w:rPr>
          <w:lang w:val="en-US" w:eastAsia="ja-JP"/>
        </w:rPr>
      </w:pPr>
      <w:r w:rsidRPr="00026FC4">
        <w:rPr>
          <w:lang w:val="en-US" w:eastAsia="ja-JP"/>
        </w:rPr>
        <w:t xml:space="preserve">The user inputs </w:t>
      </w:r>
      <w:r>
        <w:rPr>
          <w:lang w:val="en-US" w:eastAsia="ja-JP"/>
        </w:rPr>
        <w:t xml:space="preserve">27.5, 5, 0, and 10 </w:t>
      </w:r>
      <w:r w:rsidRPr="00026FC4">
        <w:rPr>
          <w:lang w:val="en-US" w:eastAsia="ja-JP"/>
        </w:rPr>
        <w:t xml:space="preserve">respectively into the Range, </w:t>
      </w:r>
      <w:proofErr w:type="gramStart"/>
      <w:r w:rsidRPr="00026FC4">
        <w:rPr>
          <w:lang w:val="en-US" w:eastAsia="ja-JP"/>
        </w:rPr>
        <w:t>g(</w:t>
      </w:r>
      <w:proofErr w:type="gramEnd"/>
      <w:r w:rsidRPr="00026FC4">
        <w:rPr>
          <w:lang w:val="en-US" w:eastAsia="ja-JP"/>
        </w:rPr>
        <w:t xml:space="preserve">0), w, and </w:t>
      </w:r>
      <w:proofErr w:type="spellStart"/>
      <w:r w:rsidRPr="00026FC4">
        <w:rPr>
          <w:lang w:val="en-US" w:eastAsia="ja-JP"/>
        </w:rPr>
        <w:t>gInf</w:t>
      </w:r>
      <w:proofErr w:type="spellEnd"/>
      <w:r w:rsidRPr="00026FC4">
        <w:rPr>
          <w:lang w:val="en-US" w:eastAsia="ja-JP"/>
        </w:rPr>
        <w:t xml:space="preserve"> textboxes.</w:t>
      </w:r>
    </w:p>
    <w:p w:rsidR="00026FC4" w:rsidRDefault="00026FC4" w:rsidP="00026FC4">
      <w:pPr>
        <w:pStyle w:val="ListParagraph"/>
        <w:numPr>
          <w:ilvl w:val="0"/>
          <w:numId w:val="3"/>
        </w:numPr>
        <w:rPr>
          <w:lang w:val="en-US" w:eastAsia="ja-JP"/>
        </w:rPr>
      </w:pPr>
      <w:r>
        <w:rPr>
          <w:lang w:val="en-US" w:eastAsia="ja-JP"/>
        </w:rPr>
        <w:t xml:space="preserve">The user clicks the Start button. The message box informs the user that the value for w must be greater than 0. </w:t>
      </w:r>
    </w:p>
    <w:p w:rsidR="00026FC4" w:rsidRDefault="00026FC4" w:rsidP="00026FC4">
      <w:pPr>
        <w:pStyle w:val="ListParagraph"/>
        <w:numPr>
          <w:ilvl w:val="0"/>
          <w:numId w:val="3"/>
        </w:numPr>
        <w:rPr>
          <w:lang w:val="en-US" w:eastAsia="ja-JP"/>
        </w:rPr>
      </w:pPr>
      <w:r>
        <w:rPr>
          <w:lang w:val="en-US" w:eastAsia="ja-JP"/>
        </w:rPr>
        <w:t>The user changes their inputted value for w to 5, but accidentally holds down the Shift key and inputs a % sign instead.</w:t>
      </w:r>
    </w:p>
    <w:p w:rsidR="00026FC4" w:rsidRDefault="00026FC4" w:rsidP="00026FC4">
      <w:pPr>
        <w:pStyle w:val="ListParagraph"/>
        <w:numPr>
          <w:ilvl w:val="0"/>
          <w:numId w:val="3"/>
        </w:numPr>
        <w:rPr>
          <w:lang w:val="en-US" w:eastAsia="ja-JP"/>
        </w:rPr>
      </w:pPr>
      <w:r>
        <w:rPr>
          <w:lang w:val="en-US" w:eastAsia="ja-JP"/>
        </w:rPr>
        <w:t>The user clicks Start again. The message box informs the user that the value for W must be a number.</w:t>
      </w:r>
    </w:p>
    <w:p w:rsidR="00026FC4" w:rsidRDefault="00026FC4" w:rsidP="00026FC4">
      <w:pPr>
        <w:pStyle w:val="ListParagraph"/>
        <w:numPr>
          <w:ilvl w:val="0"/>
          <w:numId w:val="3"/>
        </w:numPr>
        <w:rPr>
          <w:lang w:val="en-US" w:eastAsia="ja-JP"/>
        </w:rPr>
      </w:pPr>
      <w:r>
        <w:rPr>
          <w:lang w:val="en-US" w:eastAsia="ja-JP"/>
        </w:rPr>
        <w:t>The user corrects their mistake and inputs a w value of 5.</w:t>
      </w:r>
    </w:p>
    <w:p w:rsidR="00026FC4" w:rsidRDefault="00026FC4" w:rsidP="00026FC4">
      <w:pPr>
        <w:pStyle w:val="ListParagraph"/>
        <w:numPr>
          <w:ilvl w:val="0"/>
          <w:numId w:val="3"/>
        </w:numPr>
        <w:rPr>
          <w:lang w:val="en-US" w:eastAsia="ja-JP"/>
        </w:rPr>
      </w:pPr>
      <w:r>
        <w:rPr>
          <w:lang w:val="en-US" w:eastAsia="ja-JP"/>
        </w:rPr>
        <w:t>The user clicks Start again. The message box informs the user that they must use an integer range.</w:t>
      </w:r>
    </w:p>
    <w:p w:rsidR="00026FC4" w:rsidRDefault="00026FC4" w:rsidP="00026FC4">
      <w:pPr>
        <w:pStyle w:val="ListParagraph"/>
        <w:numPr>
          <w:ilvl w:val="0"/>
          <w:numId w:val="3"/>
        </w:numPr>
        <w:rPr>
          <w:lang w:val="en-US" w:eastAsia="ja-JP"/>
        </w:rPr>
      </w:pPr>
      <w:r>
        <w:rPr>
          <w:lang w:val="en-US" w:eastAsia="ja-JP"/>
        </w:rPr>
        <w:t>The user changes their inputted Range to 27.</w:t>
      </w:r>
    </w:p>
    <w:p w:rsidR="00026FC4" w:rsidRDefault="00026FC4" w:rsidP="00026FC4">
      <w:pPr>
        <w:pStyle w:val="ListParagraph"/>
        <w:numPr>
          <w:ilvl w:val="0"/>
          <w:numId w:val="3"/>
        </w:numPr>
        <w:rPr>
          <w:lang w:val="en-US" w:eastAsia="ja-JP"/>
        </w:rPr>
      </w:pPr>
      <w:r>
        <w:rPr>
          <w:lang w:val="en-US" w:eastAsia="ja-JP"/>
        </w:rPr>
        <w:t>The user clicks start. The auto- and cross-correlations are computed, and the graphs and output values are shown on the “Auto-Correlation” and “Cross-Correlation” sub-tabs of the “Output” tab. The interface automatically loads the “Triple-Correlation” sub-tab and displays the surface plot of the Fourier Transform using the red channel.</w:t>
      </w:r>
    </w:p>
    <w:p w:rsidR="00026FC4" w:rsidRDefault="00026FC4" w:rsidP="00026FC4">
      <w:pPr>
        <w:pStyle w:val="ListParagraph"/>
        <w:numPr>
          <w:ilvl w:val="0"/>
          <w:numId w:val="3"/>
        </w:numPr>
        <w:rPr>
          <w:lang w:val="en-US" w:eastAsia="ja-JP"/>
        </w:rPr>
      </w:pPr>
      <w:r>
        <w:rPr>
          <w:lang w:val="en-US" w:eastAsia="ja-JP"/>
        </w:rPr>
        <w:t>The user selects a sample resolution of 32 x 32 and clicks the first Continue button. The triple-correlation surface plot is displayed.</w:t>
      </w:r>
    </w:p>
    <w:p w:rsidR="00026FC4" w:rsidRDefault="00026FC4" w:rsidP="00026FC4">
      <w:pPr>
        <w:pStyle w:val="ListParagraph"/>
        <w:numPr>
          <w:ilvl w:val="0"/>
          <w:numId w:val="3"/>
        </w:numPr>
        <w:rPr>
          <w:lang w:val="en-US" w:eastAsia="ja-JP"/>
        </w:rPr>
      </w:pPr>
      <w:r>
        <w:rPr>
          <w:lang w:val="en-US" w:eastAsia="ja-JP"/>
        </w:rPr>
        <w:t>The user changes his/her mind and decides instead to use a sample resolution of 64 x 64. The user selects this using the radio buttons and clicks the first Continue button again. The triple-correlation surface plot is updated.</w:t>
      </w:r>
    </w:p>
    <w:p w:rsidR="00026FC4" w:rsidRDefault="00026FC4" w:rsidP="00026FC4">
      <w:pPr>
        <w:pStyle w:val="ListParagraph"/>
        <w:numPr>
          <w:ilvl w:val="0"/>
          <w:numId w:val="3"/>
        </w:numPr>
        <w:rPr>
          <w:lang w:val="en-US" w:eastAsia="ja-JP"/>
        </w:rPr>
      </w:pPr>
      <w:r>
        <w:rPr>
          <w:lang w:val="en-US" w:eastAsia="ja-JP"/>
        </w:rPr>
        <w:t xml:space="preserve">The user inputs a Range of 30 and decides on fitting parameters </w:t>
      </w:r>
      <w:proofErr w:type="gramStart"/>
      <w:r>
        <w:rPr>
          <w:lang w:val="en-US" w:eastAsia="ja-JP"/>
        </w:rPr>
        <w:t>g(</w:t>
      </w:r>
      <w:proofErr w:type="gramEnd"/>
      <w:r>
        <w:rPr>
          <w:lang w:val="en-US" w:eastAsia="ja-JP"/>
        </w:rPr>
        <w:t xml:space="preserve">0)=10, w=10, and </w:t>
      </w:r>
      <w:proofErr w:type="spellStart"/>
      <w:r>
        <w:rPr>
          <w:lang w:val="en-US" w:eastAsia="ja-JP"/>
        </w:rPr>
        <w:t>ginf</w:t>
      </w:r>
      <w:proofErr w:type="spellEnd"/>
      <w:r>
        <w:rPr>
          <w:lang w:val="en-US" w:eastAsia="ja-JP"/>
        </w:rPr>
        <w:t>=5 based on the displayed graphs.</w:t>
      </w:r>
    </w:p>
    <w:p w:rsidR="00B54274" w:rsidRDefault="00026FC4" w:rsidP="00026FC4">
      <w:pPr>
        <w:pStyle w:val="ListParagraph"/>
        <w:numPr>
          <w:ilvl w:val="0"/>
          <w:numId w:val="3"/>
        </w:numPr>
        <w:rPr>
          <w:lang w:val="en-US" w:eastAsia="ja-JP"/>
        </w:rPr>
      </w:pPr>
      <w:r>
        <w:rPr>
          <w:lang w:val="en-US" w:eastAsia="ja-JP"/>
        </w:rPr>
        <w:t xml:space="preserve">The user clicks the second Continue button. The interface displays the fitting curve </w:t>
      </w:r>
      <w:r w:rsidR="00B54274">
        <w:rPr>
          <w:lang w:val="en-US" w:eastAsia="ja-JP"/>
        </w:rPr>
        <w:t>and output values.</w:t>
      </w:r>
    </w:p>
    <w:p w:rsidR="00026FC4" w:rsidRDefault="00B54274" w:rsidP="00026FC4">
      <w:pPr>
        <w:pStyle w:val="ListParagraph"/>
        <w:numPr>
          <w:ilvl w:val="0"/>
          <w:numId w:val="3"/>
        </w:numPr>
        <w:rPr>
          <w:lang w:val="en-US" w:eastAsia="ja-JP"/>
        </w:rPr>
      </w:pPr>
      <w:r>
        <w:rPr>
          <w:lang w:val="en-US" w:eastAsia="ja-JP"/>
        </w:rPr>
        <w:t>The user closes the interface.</w:t>
      </w:r>
      <w:r w:rsidR="00026FC4">
        <w:rPr>
          <w:lang w:val="en-US" w:eastAsia="ja-JP"/>
        </w:rPr>
        <w:t xml:space="preserve"> </w:t>
      </w:r>
    </w:p>
    <w:p w:rsidR="00F23A2D" w:rsidRDefault="00F23A2D">
      <w:pPr>
        <w:rPr>
          <w:lang w:val="en-US" w:eastAsia="ja-JP"/>
        </w:rPr>
      </w:pPr>
      <w:r>
        <w:rPr>
          <w:lang w:val="en-US" w:eastAsia="ja-JP"/>
        </w:rPr>
        <w:br w:type="page"/>
      </w:r>
    </w:p>
    <w:p w:rsidR="00F23A2D" w:rsidRDefault="00F23A2D" w:rsidP="00F23A2D">
      <w:pPr>
        <w:rPr>
          <w:rFonts w:eastAsiaTheme="majorEastAsia" w:cstheme="majorBidi"/>
          <w:b/>
          <w:bCs/>
          <w:color w:val="0F243E" w:themeColor="text2" w:themeShade="80"/>
          <w:lang w:val="en-US" w:eastAsia="ja-JP"/>
        </w:rPr>
      </w:pPr>
      <w:r>
        <w:rPr>
          <w:rFonts w:eastAsiaTheme="majorEastAsia" w:cstheme="majorBidi"/>
          <w:b/>
          <w:bCs/>
          <w:color w:val="0F243E" w:themeColor="text2" w:themeShade="80"/>
          <w:lang w:val="en-US" w:eastAsia="ja-JP"/>
        </w:rPr>
        <w:lastRenderedPageBreak/>
        <w:t>User Scenario #4</w:t>
      </w:r>
    </w:p>
    <w:p w:rsidR="00F23A2D" w:rsidRDefault="00F23A2D" w:rsidP="00F23A2D">
      <w:pPr>
        <w:rPr>
          <w:lang w:val="en-US" w:eastAsia="ja-JP"/>
        </w:rPr>
      </w:pPr>
      <w:r>
        <w:rPr>
          <w:lang w:val="en-US" w:eastAsia="ja-JP"/>
        </w:rPr>
        <w:t xml:space="preserve">A user would like </w:t>
      </w:r>
      <w:r w:rsidR="00D31AFB">
        <w:rPr>
          <w:lang w:val="en-US" w:eastAsia="ja-JP"/>
        </w:rPr>
        <w:t>to perform</w:t>
      </w:r>
      <w:r>
        <w:rPr>
          <w:lang w:val="en-US" w:eastAsia="ja-JP"/>
        </w:rPr>
        <w:t xml:space="preserve"> all possible correlations on a set of images using (range=20, </w:t>
      </w:r>
      <w:proofErr w:type="gramStart"/>
      <w:r>
        <w:rPr>
          <w:lang w:val="en-US" w:eastAsia="ja-JP"/>
        </w:rPr>
        <w:t>g(</w:t>
      </w:r>
      <w:proofErr w:type="gramEnd"/>
      <w:r>
        <w:rPr>
          <w:lang w:val="en-US" w:eastAsia="ja-JP"/>
        </w:rPr>
        <w:t>0)=1, w=10, g(infinity)=0) in all cases.</w:t>
      </w:r>
      <w:r w:rsidR="00576427">
        <w:rPr>
          <w:lang w:val="en-US" w:eastAsia="ja-JP"/>
        </w:rPr>
        <w:t xml:space="preserve"> </w:t>
      </w:r>
      <w:r w:rsidR="00B472F6">
        <w:rPr>
          <w:lang w:val="en-US" w:eastAsia="ja-JP"/>
        </w:rPr>
        <w:t xml:space="preserve">Some images are RGB and some are monochrome. </w:t>
      </w:r>
      <w:r w:rsidR="00576427">
        <w:rPr>
          <w:lang w:val="en-US" w:eastAsia="ja-JP"/>
        </w:rPr>
        <w:t>The user would like to consider deltas for auto-correlations but not for cross-correlations, and would like to use a sample resolution of 64 x 64.</w:t>
      </w:r>
    </w:p>
    <w:p w:rsidR="00F23A2D" w:rsidRDefault="00F23A2D" w:rsidP="00F23A2D">
      <w:pPr>
        <w:pStyle w:val="ListParagraph"/>
        <w:numPr>
          <w:ilvl w:val="0"/>
          <w:numId w:val="4"/>
        </w:numPr>
        <w:rPr>
          <w:lang w:val="en-US" w:eastAsia="ja-JP"/>
        </w:rPr>
      </w:pPr>
      <w:r>
        <w:rPr>
          <w:lang w:val="en-US" w:eastAsia="ja-JP"/>
        </w:rPr>
        <w:t>The user ensures that the images to be correlated are all in the same folder and follow the batch file naming convention.</w:t>
      </w:r>
    </w:p>
    <w:p w:rsidR="00F23A2D" w:rsidRDefault="00F23A2D" w:rsidP="00F23A2D">
      <w:pPr>
        <w:pStyle w:val="ListParagraph"/>
        <w:numPr>
          <w:ilvl w:val="0"/>
          <w:numId w:val="4"/>
        </w:numPr>
        <w:rPr>
          <w:lang w:val="en-US" w:eastAsia="ja-JP"/>
        </w:rPr>
      </w:pPr>
      <w:r>
        <w:rPr>
          <w:lang w:val="en-US" w:eastAsia="ja-JP"/>
        </w:rPr>
        <w:t>The user loads the ICS executable.</w:t>
      </w:r>
    </w:p>
    <w:p w:rsidR="00F23A2D" w:rsidRDefault="00F23A2D" w:rsidP="00F23A2D">
      <w:pPr>
        <w:pStyle w:val="ListParagraph"/>
        <w:numPr>
          <w:ilvl w:val="0"/>
          <w:numId w:val="4"/>
        </w:numPr>
        <w:rPr>
          <w:lang w:val="en-US" w:eastAsia="ja-JP"/>
        </w:rPr>
      </w:pPr>
      <w:r>
        <w:rPr>
          <w:lang w:val="en-US" w:eastAsia="ja-JP"/>
        </w:rPr>
        <w:t>The user clicks “SWITCH TO BATCH MODE”.</w:t>
      </w:r>
    </w:p>
    <w:p w:rsidR="00F23A2D" w:rsidRDefault="00F23A2D" w:rsidP="00F23A2D">
      <w:pPr>
        <w:pStyle w:val="ListParagraph"/>
        <w:numPr>
          <w:ilvl w:val="0"/>
          <w:numId w:val="4"/>
        </w:numPr>
        <w:rPr>
          <w:lang w:val="en-US" w:eastAsia="ja-JP"/>
        </w:rPr>
      </w:pPr>
      <w:r>
        <w:rPr>
          <w:lang w:val="en-US" w:eastAsia="ja-JP"/>
        </w:rPr>
        <w:t>The user clicks the “Load Images Folder” button and selects the folder using their operating system’s file browser.</w:t>
      </w:r>
    </w:p>
    <w:p w:rsidR="00F23A2D" w:rsidRDefault="00576427" w:rsidP="00F23A2D">
      <w:pPr>
        <w:pStyle w:val="ListParagraph"/>
        <w:numPr>
          <w:ilvl w:val="0"/>
          <w:numId w:val="4"/>
        </w:numPr>
        <w:rPr>
          <w:lang w:val="en-US" w:eastAsia="ja-JP"/>
        </w:rPr>
      </w:pPr>
      <w:r>
        <w:rPr>
          <w:lang w:val="en-US" w:eastAsia="ja-JP"/>
        </w:rPr>
        <w:t>The user checks off the “Auto” checkbox under the “Consider Deltas” heading in the “Auto/Cross-Correlation Parameters” section.</w:t>
      </w:r>
    </w:p>
    <w:p w:rsidR="00576427" w:rsidRDefault="00576427" w:rsidP="00F23A2D">
      <w:pPr>
        <w:pStyle w:val="ListParagraph"/>
        <w:numPr>
          <w:ilvl w:val="0"/>
          <w:numId w:val="4"/>
        </w:numPr>
        <w:rPr>
          <w:lang w:val="en-US" w:eastAsia="ja-JP"/>
        </w:rPr>
      </w:pPr>
      <w:r>
        <w:rPr>
          <w:lang w:val="en-US" w:eastAsia="ja-JP"/>
        </w:rPr>
        <w:t>The user selects a sample resolution of 64 x 64 for triple correlations using the radio buttons.</w:t>
      </w:r>
    </w:p>
    <w:p w:rsidR="00576427" w:rsidRDefault="00576427" w:rsidP="00F23A2D">
      <w:pPr>
        <w:pStyle w:val="ListParagraph"/>
        <w:numPr>
          <w:ilvl w:val="0"/>
          <w:numId w:val="4"/>
        </w:numPr>
        <w:rPr>
          <w:lang w:val="en-US" w:eastAsia="ja-JP"/>
        </w:rPr>
      </w:pPr>
      <w:r>
        <w:rPr>
          <w:lang w:val="en-US" w:eastAsia="ja-JP"/>
        </w:rPr>
        <w:t xml:space="preserve">The user inputs 20, 1, 10, and 0 respectively in the textboxes for range, </w:t>
      </w:r>
      <w:proofErr w:type="gramStart"/>
      <w:r>
        <w:rPr>
          <w:lang w:val="en-US" w:eastAsia="ja-JP"/>
        </w:rPr>
        <w:t>g(</w:t>
      </w:r>
      <w:proofErr w:type="gramEnd"/>
      <w:r>
        <w:rPr>
          <w:lang w:val="en-US" w:eastAsia="ja-JP"/>
        </w:rPr>
        <w:t xml:space="preserve">0), w, and </w:t>
      </w:r>
      <w:proofErr w:type="spellStart"/>
      <w:r>
        <w:rPr>
          <w:lang w:val="en-US" w:eastAsia="ja-JP"/>
        </w:rPr>
        <w:t>gInf</w:t>
      </w:r>
      <w:proofErr w:type="spellEnd"/>
      <w:r>
        <w:rPr>
          <w:lang w:val="en-US" w:eastAsia="ja-JP"/>
        </w:rPr>
        <w:t>.</w:t>
      </w:r>
    </w:p>
    <w:p w:rsidR="00576427" w:rsidRDefault="00576427" w:rsidP="00F23A2D">
      <w:pPr>
        <w:pStyle w:val="ListParagraph"/>
        <w:numPr>
          <w:ilvl w:val="0"/>
          <w:numId w:val="4"/>
        </w:numPr>
        <w:rPr>
          <w:lang w:val="en-US" w:eastAsia="ja-JP"/>
        </w:rPr>
      </w:pPr>
      <w:r>
        <w:rPr>
          <w:lang w:val="en-US" w:eastAsia="ja-JP"/>
        </w:rPr>
        <w:t>The user clicks the Start button. The batch correlation process begins. As each image is correlated, it is shown in the interface.</w:t>
      </w:r>
    </w:p>
    <w:p w:rsidR="00576427" w:rsidRDefault="00576427" w:rsidP="00F23A2D">
      <w:pPr>
        <w:pStyle w:val="ListParagraph"/>
        <w:numPr>
          <w:ilvl w:val="0"/>
          <w:numId w:val="4"/>
        </w:numPr>
        <w:rPr>
          <w:lang w:val="en-US" w:eastAsia="ja-JP"/>
        </w:rPr>
      </w:pPr>
      <w:r>
        <w:rPr>
          <w:lang w:val="en-US" w:eastAsia="ja-JP"/>
        </w:rPr>
        <w:t>The user realizes a range of 30 would be better, and presses the Stop button.</w:t>
      </w:r>
    </w:p>
    <w:p w:rsidR="00576427" w:rsidRDefault="00576427" w:rsidP="00F23A2D">
      <w:pPr>
        <w:pStyle w:val="ListParagraph"/>
        <w:numPr>
          <w:ilvl w:val="0"/>
          <w:numId w:val="4"/>
        </w:numPr>
        <w:rPr>
          <w:lang w:val="en-US" w:eastAsia="ja-JP"/>
        </w:rPr>
      </w:pPr>
      <w:r>
        <w:rPr>
          <w:lang w:val="en-US" w:eastAsia="ja-JP"/>
        </w:rPr>
        <w:t>The user makes the change and presses Start. The correlation is performed on all images, and the output data is added into a folder in the same directory as the input folder, with the original folder name plus a “_output” suffix.</w:t>
      </w:r>
    </w:p>
    <w:p w:rsidR="00B2276F" w:rsidRDefault="00576427" w:rsidP="00B472F6">
      <w:pPr>
        <w:pStyle w:val="ListParagraph"/>
        <w:numPr>
          <w:ilvl w:val="0"/>
          <w:numId w:val="4"/>
        </w:numPr>
        <w:rPr>
          <w:lang w:val="en-US" w:eastAsia="ja-JP"/>
        </w:rPr>
      </w:pPr>
      <w:r>
        <w:rPr>
          <w:lang w:val="en-US" w:eastAsia="ja-JP"/>
        </w:rPr>
        <w:t>The user closes the interface.</w:t>
      </w:r>
    </w:p>
    <w:p w:rsidR="00026FC4" w:rsidRPr="00B2276F" w:rsidRDefault="00026FC4" w:rsidP="00B2276F">
      <w:pPr>
        <w:rPr>
          <w:lang w:val="en-US" w:eastAsia="ja-JP"/>
        </w:rPr>
      </w:pPr>
      <w:r w:rsidRPr="00B2276F">
        <w:rPr>
          <w:lang w:val="en-US" w:eastAsia="ja-JP"/>
        </w:rPr>
        <w:br w:type="page"/>
      </w:r>
    </w:p>
    <w:p w:rsidR="00460C58" w:rsidRDefault="00460C58" w:rsidP="009D4438">
      <w:pPr>
        <w:pStyle w:val="Heading1"/>
        <w:rPr>
          <w:lang w:val="en-US" w:eastAsia="ja-JP"/>
        </w:rPr>
      </w:pPr>
      <w:bookmarkStart w:id="24" w:name="_Toc352708442"/>
      <w:r>
        <w:rPr>
          <w:lang w:val="en-US" w:eastAsia="ja-JP"/>
        </w:rPr>
        <w:lastRenderedPageBreak/>
        <w:t>Web GUI</w:t>
      </w:r>
      <w:bookmarkEnd w:id="24"/>
    </w:p>
    <w:p w:rsidR="009D4438" w:rsidRDefault="009D4438" w:rsidP="009D4438">
      <w:pPr>
        <w:pStyle w:val="Heading2"/>
      </w:pPr>
      <w:bookmarkStart w:id="25" w:name="_Toc352708443"/>
      <w:r>
        <w:t>Overview</w:t>
      </w:r>
      <w:bookmarkEnd w:id="25"/>
    </w:p>
    <w:p w:rsidR="003F3CA8" w:rsidRDefault="003F3CA8" w:rsidP="003F3CA8">
      <w:pPr>
        <w:rPr>
          <w:lang w:val="en-US" w:eastAsia="ja-JP"/>
        </w:rPr>
      </w:pPr>
      <w:r>
        <w:rPr>
          <w:lang w:val="en-US" w:eastAsia="ja-JP"/>
        </w:rPr>
        <w:t>The Web GUI, when running on a server, allows users to perform image correlations remotely via their web browser.</w:t>
      </w:r>
    </w:p>
    <w:p w:rsidR="003F3CA8" w:rsidRDefault="003F3CA8" w:rsidP="003F3CA8">
      <w:r>
        <w:t xml:space="preserve">A registered account is required to access the ICS functionality using the web interface. </w:t>
      </w:r>
    </w:p>
    <w:p w:rsidR="003F3CA8" w:rsidRPr="003F3CA8" w:rsidRDefault="003F3CA8" w:rsidP="003F3CA8">
      <w:r>
        <w:t>On the signup page, users need to create a username and password for authentication into the site as well as provide a valid email address. Upon clicking the submit button the user will be sent an email confirmation as well as an account activation key (</w:t>
      </w:r>
      <w:r>
        <w:t>URL-based</w:t>
      </w:r>
      <w:r>
        <w:t>) to the email they provided. Once the account is successfully activated the user should see a confirmation similar to what’s shown below.</w:t>
      </w:r>
    </w:p>
    <w:p w:rsidR="009D4438" w:rsidRDefault="009D4438" w:rsidP="009D4438">
      <w:pPr>
        <w:pStyle w:val="Heading2"/>
      </w:pPr>
      <w:bookmarkStart w:id="26" w:name="_Toc352708444"/>
      <w:r>
        <w:t>Single-Image Mode</w:t>
      </w:r>
      <w:bookmarkEnd w:id="26"/>
    </w:p>
    <w:p w:rsidR="003F3CA8" w:rsidRPr="003F3CA8" w:rsidRDefault="003F3CA8" w:rsidP="003F3CA8">
      <w:pPr>
        <w:pStyle w:val="Heading3"/>
        <w:rPr>
          <w:lang w:val="en-US" w:eastAsia="ja-JP"/>
        </w:rPr>
      </w:pPr>
      <w:bookmarkStart w:id="27" w:name="_Toc352708445"/>
      <w:r>
        <w:rPr>
          <w:lang w:val="en-US" w:eastAsia="ja-JP"/>
        </w:rPr>
        <w:t>Overview</w:t>
      </w:r>
      <w:bookmarkEnd w:id="27"/>
    </w:p>
    <w:p w:rsidR="003F3CA8" w:rsidRDefault="003F3CA8" w:rsidP="003F3CA8">
      <w:pPr>
        <w:rPr>
          <w:lang w:val="en-US" w:eastAsia="ja-JP"/>
        </w:rPr>
      </w:pPr>
      <w:r w:rsidRPr="003F3CA8">
        <w:rPr>
          <w:lang w:val="en-US" w:eastAsia="ja-JP"/>
        </w:rPr>
        <w:t>To run a single correlation using web interface first by clicking on Single Mode on the navigation bar on the top of the page. In Single Mode the two tabs Single Image and Separate Images presented allow the user can choose whether to upload a single RGB image or upload 3 separate monochrome images for each color channel. By clicking on the labels the user will have the option to upload either a single image or three separate images.</w:t>
      </w:r>
    </w:p>
    <w:p w:rsidR="003F3CA8" w:rsidRDefault="003F3CA8" w:rsidP="003F3CA8">
      <w:pPr>
        <w:pStyle w:val="Heading3"/>
        <w:rPr>
          <w:lang w:val="en-US" w:eastAsia="ja-JP"/>
        </w:rPr>
      </w:pPr>
      <w:bookmarkStart w:id="28" w:name="_Toc352708446"/>
      <w:r>
        <w:rPr>
          <w:lang w:val="en-US" w:eastAsia="ja-JP"/>
        </w:rPr>
        <w:t>Loading Images</w:t>
      </w:r>
      <w:bookmarkEnd w:id="28"/>
    </w:p>
    <w:p w:rsidR="003F3CA8" w:rsidRDefault="003F3CA8" w:rsidP="003F3CA8">
      <w:pPr>
        <w:rPr>
          <w:lang w:val="en-US" w:eastAsia="ja-JP"/>
        </w:rPr>
      </w:pPr>
      <w:r w:rsidRPr="003F3CA8">
        <w:rPr>
          <w:lang w:val="en-US" w:eastAsia="ja-JP"/>
        </w:rPr>
        <w:t xml:space="preserve">When the blue </w:t>
      </w:r>
      <w:r>
        <w:rPr>
          <w:lang w:val="en-US" w:eastAsia="ja-JP"/>
        </w:rPr>
        <w:t>“</w:t>
      </w:r>
      <w:r w:rsidRPr="003F3CA8">
        <w:rPr>
          <w:lang w:val="en-US" w:eastAsia="ja-JP"/>
        </w:rPr>
        <w:t>Upload Single Image</w:t>
      </w:r>
      <w:r>
        <w:rPr>
          <w:lang w:val="en-US" w:eastAsia="ja-JP"/>
        </w:rPr>
        <w:t>”</w:t>
      </w:r>
      <w:r w:rsidRPr="003F3CA8">
        <w:rPr>
          <w:lang w:val="en-US" w:eastAsia="ja-JP"/>
        </w:rPr>
        <w:t xml:space="preserve"> button is clicked</w:t>
      </w:r>
      <w:r>
        <w:rPr>
          <w:lang w:val="en-US" w:eastAsia="ja-JP"/>
        </w:rPr>
        <w:t>,</w:t>
      </w:r>
      <w:r w:rsidRPr="003F3CA8">
        <w:rPr>
          <w:lang w:val="en-US" w:eastAsia="ja-JP"/>
        </w:rPr>
        <w:t xml:space="preserve"> a modal dialog will pop up asking the user to specify the image file to upload. The </w:t>
      </w:r>
      <w:r>
        <w:rPr>
          <w:lang w:val="en-US" w:eastAsia="ja-JP"/>
        </w:rPr>
        <w:t>selected image should be RGB.</w:t>
      </w:r>
    </w:p>
    <w:p w:rsidR="003F3CA8" w:rsidRDefault="003F3CA8" w:rsidP="003F3CA8">
      <w:pPr>
        <w:rPr>
          <w:lang w:val="en-US" w:eastAsia="ja-JP"/>
        </w:rPr>
      </w:pPr>
      <w:r w:rsidRPr="003F3CA8">
        <w:rPr>
          <w:lang w:val="en-US" w:eastAsia="ja-JP"/>
        </w:rPr>
        <w:t xml:space="preserve">When the blue </w:t>
      </w:r>
      <w:r>
        <w:rPr>
          <w:lang w:val="en-US" w:eastAsia="ja-JP"/>
        </w:rPr>
        <w:t>“</w:t>
      </w:r>
      <w:r w:rsidRPr="003F3CA8">
        <w:rPr>
          <w:lang w:val="en-US" w:eastAsia="ja-JP"/>
        </w:rPr>
        <w:t>Upload Separate Images</w:t>
      </w:r>
      <w:r>
        <w:rPr>
          <w:lang w:val="en-US" w:eastAsia="ja-JP"/>
        </w:rPr>
        <w:t>”</w:t>
      </w:r>
      <w:r w:rsidRPr="003F3CA8">
        <w:rPr>
          <w:lang w:val="en-US" w:eastAsia="ja-JP"/>
        </w:rPr>
        <w:t xml:space="preserve"> button is clicked a modal dialog will pop up asking the user to specify the red, the green and the blue image</w:t>
      </w:r>
      <w:r>
        <w:rPr>
          <w:lang w:val="en-US" w:eastAsia="ja-JP"/>
        </w:rPr>
        <w:t xml:space="preserve"> file to upload. </w:t>
      </w:r>
    </w:p>
    <w:p w:rsidR="003F3CA8" w:rsidRPr="003F3CA8" w:rsidRDefault="003F3CA8" w:rsidP="003F3CA8">
      <w:pPr>
        <w:rPr>
          <w:lang w:val="en-US" w:eastAsia="ja-JP"/>
        </w:rPr>
      </w:pPr>
      <w:r>
        <w:rPr>
          <w:lang w:val="en-US" w:eastAsia="ja-JP"/>
        </w:rPr>
        <w:t>The web interface allows the user to upload TIFF/TIF, PNG, BMP, or GIF files.</w:t>
      </w:r>
    </w:p>
    <w:p w:rsidR="003F3CA8" w:rsidRPr="003F3CA8" w:rsidRDefault="003F3CA8" w:rsidP="003F3CA8">
      <w:pPr>
        <w:rPr>
          <w:lang w:val="en-US" w:eastAsia="ja-JP"/>
        </w:rPr>
      </w:pPr>
      <w:r w:rsidRPr="003F3CA8">
        <w:rPr>
          <w:lang w:val="en-US" w:eastAsia="ja-JP"/>
        </w:rPr>
        <w:t>If th</w:t>
      </w:r>
      <w:r>
        <w:rPr>
          <w:lang w:val="en-US" w:eastAsia="ja-JP"/>
        </w:rPr>
        <w:t xml:space="preserve">e user specified and uploaded a single RGB image, </w:t>
      </w:r>
      <w:r w:rsidRPr="003F3CA8">
        <w:rPr>
          <w:lang w:val="en-US" w:eastAsia="ja-JP"/>
        </w:rPr>
        <w:t xml:space="preserve">the program automatically splits the images and generates the corresponding Red, Green, and Blue image channels. Otherwise, if the user specified and uploaded three separate monochrome images the program will auto generate a mixed RGB image. In addition to displaying the images, data such as image dimensions, color intensity for each </w:t>
      </w:r>
      <w:r>
        <w:rPr>
          <w:lang w:val="en-US" w:eastAsia="ja-JP"/>
        </w:rPr>
        <w:t>channel is display to the user.</w:t>
      </w:r>
    </w:p>
    <w:p w:rsidR="003F3CA8" w:rsidRDefault="003F3CA8" w:rsidP="003F3CA8">
      <w:pPr>
        <w:rPr>
          <w:lang w:val="en-US" w:eastAsia="ja-JP"/>
        </w:rPr>
      </w:pPr>
      <w:r w:rsidRPr="003F3CA8">
        <w:rPr>
          <w:lang w:val="en-US" w:eastAsia="ja-JP"/>
        </w:rPr>
        <w:t>After all images have successfully uploaded and generated server side, the user is brought to a new page and will be presented with both the mixed image and  three separate images for each color channel.</w:t>
      </w:r>
    </w:p>
    <w:p w:rsidR="003F3CA8" w:rsidRDefault="003F3CA8" w:rsidP="003F3CA8">
      <w:pPr>
        <w:pStyle w:val="Heading3"/>
        <w:rPr>
          <w:lang w:val="en-US" w:eastAsia="ja-JP"/>
        </w:rPr>
      </w:pPr>
      <w:bookmarkStart w:id="29" w:name="_Toc352708447"/>
      <w:r>
        <w:rPr>
          <w:lang w:val="en-US" w:eastAsia="ja-JP"/>
        </w:rPr>
        <w:t>Correlation Processing</w:t>
      </w:r>
      <w:bookmarkEnd w:id="29"/>
    </w:p>
    <w:p w:rsidR="003F3CA8" w:rsidRDefault="003F3CA8" w:rsidP="003F3CA8">
      <w:pPr>
        <w:rPr>
          <w:lang w:val="en-US" w:eastAsia="ja-JP"/>
        </w:rPr>
      </w:pPr>
      <w:r w:rsidRPr="003F3CA8">
        <w:rPr>
          <w:lang w:val="en-US" w:eastAsia="ja-JP"/>
        </w:rPr>
        <w:t xml:space="preserve">Within the single mode web interface by clicking on the tabs under Correlation Settings the user can selected to perform an auto correlation, cross correlation, triple correlation, or all three correlation at </w:t>
      </w:r>
      <w:r w:rsidRPr="003F3CA8">
        <w:rPr>
          <w:lang w:val="en-US" w:eastAsia="ja-JP"/>
        </w:rPr>
        <w:lastRenderedPageBreak/>
        <w:t>once. The message in blue will tell the user which correlation the user has selected. When one of the correlation labels is clicked, a set of parameters will be displayed to the user just below the tab.</w:t>
      </w:r>
    </w:p>
    <w:p w:rsidR="003F3CA8" w:rsidRPr="003F3CA8" w:rsidRDefault="003F3CA8" w:rsidP="003F3CA8">
      <w:pPr>
        <w:rPr>
          <w:lang w:val="en-US" w:eastAsia="ja-JP"/>
        </w:rPr>
      </w:pPr>
      <w:r w:rsidRPr="003F3CA8">
        <w:rPr>
          <w:lang w:val="en-US" w:eastAsia="ja-JP"/>
        </w:rPr>
        <w:t>The triple correlation parameters are set sequentially. Because of the procedural nature of triple correlations, there are no initial settings. The user may just click start to begin a triple correlation. The user will notice the start button changes to ‘loading’ while the program is calculati</w:t>
      </w:r>
      <w:r>
        <w:rPr>
          <w:lang w:val="en-US" w:eastAsia="ja-JP"/>
        </w:rPr>
        <w:t>ng the first Fourier Transform.</w:t>
      </w:r>
    </w:p>
    <w:p w:rsidR="003F3CA8" w:rsidRDefault="003F3CA8" w:rsidP="003F3CA8">
      <w:pPr>
        <w:rPr>
          <w:lang w:val="en-US" w:eastAsia="ja-JP"/>
        </w:rPr>
      </w:pPr>
      <w:r w:rsidRPr="003F3CA8">
        <w:rPr>
          <w:lang w:val="en-US" w:eastAsia="ja-JP"/>
        </w:rPr>
        <w:t>The user will notice the page will shortly change, displaying a surface plot of the Fourier transform of the red channel (</w:t>
      </w:r>
      <w:r w:rsidRPr="003F3CA8">
        <w:rPr>
          <w:lang w:val="en-US" w:eastAsia="ja-JP"/>
        </w:rPr>
        <w:t>i.e.</w:t>
      </w:r>
      <w:r w:rsidRPr="003F3CA8">
        <w:rPr>
          <w:lang w:val="en-US" w:eastAsia="ja-JP"/>
        </w:rPr>
        <w:t xml:space="preserve"> Auto Correlation Red - Y Graph). After examining the graph the user then selects the resolution (limit) to which to sample the image from. Preset limits to sample from the preset 16x16, 32x32, and 64x64 and can be accessed through the drop down menu just below the surface plot. When the user has selected the limit they can press Next to continue. Once again the button will change to show loading as the Triple-correlation surface plot will then be calculated. The page will change to show the Triple-correlation surface plot and the user can input a range and set of fitting parameters based on this.</w:t>
      </w:r>
    </w:p>
    <w:p w:rsidR="003F3CA8" w:rsidRPr="003F3CA8" w:rsidRDefault="003F3CA8" w:rsidP="003F3CA8">
      <w:pPr>
        <w:rPr>
          <w:lang w:val="en-US" w:eastAsia="ja-JP"/>
        </w:rPr>
      </w:pPr>
      <w:r w:rsidRPr="003F3CA8">
        <w:rPr>
          <w:lang w:val="en-US" w:eastAsia="ja-JP"/>
        </w:rPr>
        <w:t>Note: If the user wishes to revise the selected sample resolution or inputted values, he/she can do so by pressing cancel which will take the use</w:t>
      </w:r>
      <w:r>
        <w:rPr>
          <w:lang w:val="en-US" w:eastAsia="ja-JP"/>
        </w:rPr>
        <w:t>r back to the Single Mode page.</w:t>
      </w:r>
    </w:p>
    <w:p w:rsidR="003F3CA8" w:rsidRPr="003F3CA8" w:rsidRDefault="003F3CA8" w:rsidP="003F3CA8">
      <w:pPr>
        <w:rPr>
          <w:lang w:val="en-US" w:eastAsia="ja-JP"/>
        </w:rPr>
      </w:pPr>
      <w:r w:rsidRPr="003F3CA8">
        <w:rPr>
          <w:lang w:val="en-US" w:eastAsia="ja-JP"/>
        </w:rPr>
        <w:t>Once the user has decide on the parameter he or she can press the Next button, the fitting curve and output values are displayed and the process is complete.  A download button will allow the user to download the data for the fit graphs, saved graph images.</w:t>
      </w:r>
    </w:p>
    <w:p w:rsidR="009D4438" w:rsidRDefault="009D4438" w:rsidP="009D4438">
      <w:pPr>
        <w:pStyle w:val="Heading2"/>
      </w:pPr>
      <w:bookmarkStart w:id="30" w:name="_Toc352708448"/>
      <w:r>
        <w:t>Batch Mode</w:t>
      </w:r>
      <w:bookmarkEnd w:id="30"/>
    </w:p>
    <w:p w:rsidR="003F3CA8" w:rsidRPr="003F3CA8" w:rsidRDefault="003F3CA8" w:rsidP="003F3CA8">
      <w:pPr>
        <w:rPr>
          <w:lang w:val="en-US" w:eastAsia="ja-JP"/>
        </w:rPr>
      </w:pPr>
      <w:r w:rsidRPr="003F3CA8">
        <w:rPr>
          <w:lang w:val="en-US" w:eastAsia="ja-JP"/>
        </w:rPr>
        <w:t>Batch Mode, which is capable of running all possible correlations on an arbitrarily large set of images. Batch allows the user to upload a</w:t>
      </w:r>
      <w:r>
        <w:rPr>
          <w:lang w:val="en-US" w:eastAsia="ja-JP"/>
        </w:rPr>
        <w:t xml:space="preserve"> ZIP containing sets of images.</w:t>
      </w:r>
      <w:r w:rsidRPr="003F3CA8">
        <w:rPr>
          <w:lang w:val="en-US" w:eastAsia="ja-JP"/>
        </w:rPr>
        <w:t xml:space="preserve"> </w:t>
      </w:r>
      <w:r w:rsidRPr="003F3CA8">
        <w:rPr>
          <w:lang w:val="en-US" w:eastAsia="ja-JP"/>
        </w:rPr>
        <w:tab/>
      </w:r>
    </w:p>
    <w:p w:rsidR="003F3CA8" w:rsidRPr="003F3CA8" w:rsidRDefault="003F3CA8" w:rsidP="003F3CA8">
      <w:pPr>
        <w:rPr>
          <w:lang w:val="en-US" w:eastAsia="ja-JP"/>
        </w:rPr>
      </w:pPr>
      <w:r w:rsidRPr="003F3CA8">
        <w:rPr>
          <w:lang w:val="en-US" w:eastAsia="ja-JP"/>
        </w:rPr>
        <w:t xml:space="preserve">Unlike Single-Image Mode, the user cannot select specific channels or correlations to perform. However, the user can input separate parameter sets for dual- (auto- and cross-) and triple-correlations, as well as whether to use deltas for each dual correlation and the sample resolution (limit) to </w:t>
      </w:r>
      <w:r>
        <w:rPr>
          <w:lang w:val="en-US" w:eastAsia="ja-JP"/>
        </w:rPr>
        <w:t>use for the triple-correlation.</w:t>
      </w:r>
    </w:p>
    <w:p w:rsidR="003F3CA8" w:rsidRPr="003F3CA8" w:rsidRDefault="003F3CA8" w:rsidP="003F3CA8">
      <w:pPr>
        <w:rPr>
          <w:lang w:val="en-US" w:eastAsia="ja-JP"/>
        </w:rPr>
      </w:pPr>
      <w:r w:rsidRPr="003F3CA8">
        <w:rPr>
          <w:lang w:val="en-US" w:eastAsia="ja-JP"/>
        </w:rPr>
        <w:t>Paramet</w:t>
      </w:r>
      <w:r>
        <w:rPr>
          <w:lang w:val="en-US" w:eastAsia="ja-JP"/>
        </w:rPr>
        <w:t>ers for Batch are the following</w:t>
      </w:r>
      <w:r w:rsidR="009E0E82">
        <w:rPr>
          <w:lang w:val="en-US" w:eastAsia="ja-JP"/>
        </w:rPr>
        <w:t>:</w:t>
      </w:r>
    </w:p>
    <w:p w:rsidR="003F3CA8" w:rsidRPr="009E0E82" w:rsidRDefault="003F3CA8" w:rsidP="009E0E82">
      <w:pPr>
        <w:pStyle w:val="ListParagraph"/>
        <w:numPr>
          <w:ilvl w:val="0"/>
          <w:numId w:val="21"/>
        </w:numPr>
        <w:rPr>
          <w:lang w:val="en-US" w:eastAsia="ja-JP"/>
        </w:rPr>
      </w:pPr>
      <w:r w:rsidRPr="009E0E82">
        <w:rPr>
          <w:lang w:val="en-US" w:eastAsia="ja-JP"/>
        </w:rPr>
        <w:t>Image Size:  The  length of one side of the</w:t>
      </w:r>
      <w:r w:rsidRPr="009E0E82">
        <w:rPr>
          <w:lang w:val="en-US" w:eastAsia="ja-JP"/>
        </w:rPr>
        <w:t xml:space="preserve"> square input image (in pixels)</w:t>
      </w:r>
    </w:p>
    <w:p w:rsidR="003F3CA8" w:rsidRPr="009E0E82" w:rsidRDefault="009E0E82" w:rsidP="009E0E82">
      <w:pPr>
        <w:pStyle w:val="ListParagraph"/>
        <w:numPr>
          <w:ilvl w:val="0"/>
          <w:numId w:val="21"/>
        </w:numPr>
        <w:rPr>
          <w:lang w:val="en-US" w:eastAsia="ja-JP"/>
        </w:rPr>
      </w:pPr>
      <w:r>
        <w:rPr>
          <w:lang w:val="en-US" w:eastAsia="ja-JP"/>
        </w:rPr>
        <w:t>Start a</w:t>
      </w:r>
      <w:r w:rsidR="003F3CA8" w:rsidRPr="009E0E82">
        <w:rPr>
          <w:lang w:val="en-US" w:eastAsia="ja-JP"/>
        </w:rPr>
        <w:t>t Image #: The firs</w:t>
      </w:r>
      <w:r w:rsidR="003F3CA8" w:rsidRPr="009E0E82">
        <w:rPr>
          <w:lang w:val="en-US" w:eastAsia="ja-JP"/>
        </w:rPr>
        <w:t>t image to process in the batch</w:t>
      </w:r>
    </w:p>
    <w:p w:rsidR="003F3CA8" w:rsidRPr="009E0E82" w:rsidRDefault="003F3CA8" w:rsidP="009E0E82">
      <w:pPr>
        <w:pStyle w:val="ListParagraph"/>
        <w:numPr>
          <w:ilvl w:val="0"/>
          <w:numId w:val="21"/>
        </w:numPr>
        <w:rPr>
          <w:lang w:val="en-US" w:eastAsia="ja-JP"/>
        </w:rPr>
      </w:pPr>
      <w:r w:rsidRPr="009E0E82">
        <w:rPr>
          <w:lang w:val="en-US" w:eastAsia="ja-JP"/>
        </w:rPr>
        <w:t xml:space="preserve">Stop </w:t>
      </w:r>
      <w:r w:rsidR="009E0E82" w:rsidRPr="009E0E82">
        <w:rPr>
          <w:lang w:val="en-US" w:eastAsia="ja-JP"/>
        </w:rPr>
        <w:t>at</w:t>
      </w:r>
      <w:r w:rsidRPr="009E0E82">
        <w:rPr>
          <w:lang w:val="en-US" w:eastAsia="ja-JP"/>
        </w:rPr>
        <w:t xml:space="preserve"> Image #: The last image to process in the batch.</w:t>
      </w:r>
    </w:p>
    <w:p w:rsidR="009E0E82" w:rsidRPr="009E0E82" w:rsidRDefault="009E0E82" w:rsidP="009E0E82">
      <w:pPr>
        <w:rPr>
          <w:lang w:val="en-US" w:eastAsia="ja-JP"/>
        </w:rPr>
      </w:pPr>
      <w:r w:rsidRPr="009E0E82">
        <w:rPr>
          <w:lang w:val="en-US" w:eastAsia="ja-JP"/>
        </w:rPr>
        <w:t xml:space="preserve">Completed Batch processing </w:t>
      </w:r>
      <w:r w:rsidRPr="009E0E82">
        <w:rPr>
          <w:lang w:val="en-US" w:eastAsia="ja-JP"/>
        </w:rPr>
        <w:t>is</w:t>
      </w:r>
      <w:r w:rsidRPr="009E0E82">
        <w:rPr>
          <w:lang w:val="en-US" w:eastAsia="ja-JP"/>
        </w:rPr>
        <w:t xml:space="preserve"> stored on the server and viewable in the Batch Output Page acce</w:t>
      </w:r>
      <w:r>
        <w:rPr>
          <w:lang w:val="en-US" w:eastAsia="ja-JP"/>
        </w:rPr>
        <w:t>ssed through the navigation bar.</w:t>
      </w:r>
    </w:p>
    <w:p w:rsidR="009E0E82" w:rsidRPr="009E0E82" w:rsidRDefault="009E0E82" w:rsidP="009E0E82">
      <w:pPr>
        <w:pStyle w:val="ListParagraph"/>
        <w:numPr>
          <w:ilvl w:val="0"/>
          <w:numId w:val="20"/>
        </w:numPr>
        <w:rPr>
          <w:lang w:val="en-US" w:eastAsia="ja-JP"/>
        </w:rPr>
      </w:pPr>
      <w:r w:rsidRPr="009E0E82">
        <w:rPr>
          <w:lang w:val="en-US" w:eastAsia="ja-JP"/>
        </w:rPr>
        <w:t xml:space="preserve">Clicking on the batch file allows the user to see the parameters they inputted. </w:t>
      </w:r>
    </w:p>
    <w:p w:rsidR="009E0E82" w:rsidRPr="009E0E82" w:rsidRDefault="009E0E82" w:rsidP="009E0E82">
      <w:pPr>
        <w:pStyle w:val="ListParagraph"/>
        <w:numPr>
          <w:ilvl w:val="0"/>
          <w:numId w:val="20"/>
        </w:numPr>
        <w:rPr>
          <w:lang w:val="en-US" w:eastAsia="ja-JP"/>
        </w:rPr>
      </w:pPr>
      <w:r w:rsidRPr="009E0E82">
        <w:rPr>
          <w:lang w:val="en-US" w:eastAsia="ja-JP"/>
        </w:rPr>
        <w:t xml:space="preserve">Click the Download Button to download the results of the batch. </w:t>
      </w:r>
    </w:p>
    <w:p w:rsidR="003F3CA8" w:rsidRDefault="009E0E82" w:rsidP="009E0E82">
      <w:pPr>
        <w:pStyle w:val="ListParagraph"/>
        <w:numPr>
          <w:ilvl w:val="0"/>
          <w:numId w:val="20"/>
        </w:numPr>
        <w:rPr>
          <w:lang w:val="en-US" w:eastAsia="ja-JP"/>
        </w:rPr>
      </w:pPr>
      <w:r w:rsidRPr="009E0E82">
        <w:rPr>
          <w:lang w:val="en-US" w:eastAsia="ja-JP"/>
        </w:rPr>
        <w:t>Delete removes the batch from the server.</w:t>
      </w:r>
    </w:p>
    <w:p w:rsidR="009E0E82" w:rsidRDefault="009E0E82" w:rsidP="009E0E82">
      <w:pPr>
        <w:pStyle w:val="Heading2"/>
      </w:pPr>
      <w:bookmarkStart w:id="31" w:name="_Toc352708449"/>
      <w:r>
        <w:lastRenderedPageBreak/>
        <w:t>Screenshots</w:t>
      </w:r>
      <w:bookmarkEnd w:id="31"/>
    </w:p>
    <w:p w:rsidR="009E0E82" w:rsidRDefault="009E0E82" w:rsidP="009E0E82">
      <w:pPr>
        <w:pStyle w:val="Heading3"/>
        <w:rPr>
          <w:lang w:val="en-US" w:eastAsia="ja-JP"/>
        </w:rPr>
      </w:pPr>
      <w:bookmarkStart w:id="32" w:name="_Toc352708450"/>
      <w:r>
        <w:rPr>
          <w:lang w:val="en-US" w:eastAsia="ja-JP"/>
        </w:rPr>
        <w:t>Auto-Correlations Parameters</w:t>
      </w:r>
      <w:bookmarkEnd w:id="32"/>
    </w:p>
    <w:p w:rsidR="009E0E82" w:rsidRDefault="009E0E82" w:rsidP="009E0E82">
      <w:pPr>
        <w:rPr>
          <w:lang w:val="en-US" w:eastAsia="ja-JP"/>
        </w:rPr>
      </w:pPr>
      <w:r>
        <w:rPr>
          <w:noProof/>
          <w:lang w:eastAsia="en-CA"/>
        </w:rPr>
        <w:drawing>
          <wp:inline distT="0" distB="0" distL="0" distR="0">
            <wp:extent cx="4412974" cy="3291840"/>
            <wp:effectExtent l="0" t="0" r="6985" b="3810"/>
            <wp:docPr id="7" name="Picture 7" descr="C:\Users\Nick\Downloads\AppScreenshotsForManual\helpfiles\autopa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k\Downloads\AppScreenshotsForManual\helpfiles\autoparams.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12450" t="4283" r="13251" b="7066"/>
                    <a:stretch/>
                  </pic:blipFill>
                  <pic:spPr bwMode="auto">
                    <a:xfrm>
                      <a:off x="0" y="0"/>
                      <a:ext cx="4413236" cy="3292036"/>
                    </a:xfrm>
                    <a:prstGeom prst="rect">
                      <a:avLst/>
                    </a:prstGeom>
                    <a:noFill/>
                    <a:ln>
                      <a:noFill/>
                    </a:ln>
                    <a:extLst>
                      <a:ext uri="{53640926-AAD7-44D8-BBD7-CCE9431645EC}">
                        <a14:shadowObscured xmlns:a14="http://schemas.microsoft.com/office/drawing/2010/main"/>
                      </a:ext>
                    </a:extLst>
                  </pic:spPr>
                </pic:pic>
              </a:graphicData>
            </a:graphic>
          </wp:inline>
        </w:drawing>
      </w:r>
    </w:p>
    <w:p w:rsidR="009E0E82" w:rsidRDefault="009E0E82" w:rsidP="009E0E82">
      <w:pPr>
        <w:pStyle w:val="Heading3"/>
        <w:rPr>
          <w:lang w:val="en-US" w:eastAsia="ja-JP"/>
        </w:rPr>
      </w:pPr>
      <w:bookmarkStart w:id="33" w:name="_Toc352708451"/>
      <w:r>
        <w:rPr>
          <w:lang w:val="en-US" w:eastAsia="ja-JP"/>
        </w:rPr>
        <w:t>All Correlations Parameters</w:t>
      </w:r>
      <w:bookmarkEnd w:id="33"/>
    </w:p>
    <w:p w:rsidR="009E0E82" w:rsidRDefault="009E0E82" w:rsidP="009E0E82">
      <w:pPr>
        <w:rPr>
          <w:lang w:val="en-US" w:eastAsia="ja-JP"/>
        </w:rPr>
      </w:pPr>
      <w:r>
        <w:rPr>
          <w:noProof/>
          <w:lang w:eastAsia="en-CA"/>
        </w:rPr>
        <w:drawing>
          <wp:inline distT="0" distB="0" distL="0" distR="0">
            <wp:extent cx="4333461" cy="2934031"/>
            <wp:effectExtent l="0" t="0" r="0" b="0"/>
            <wp:docPr id="8" name="Picture 8" descr="C:\Users\Nick\Downloads\AppScreenshotsForManual\helpfiles\allpa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ck\Downloads\AppScreenshotsForManual\helpfiles\allparams.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12852" t="4497" r="14187" b="16488"/>
                    <a:stretch/>
                  </pic:blipFill>
                  <pic:spPr bwMode="auto">
                    <a:xfrm>
                      <a:off x="0" y="0"/>
                      <a:ext cx="4333719" cy="2934206"/>
                    </a:xfrm>
                    <a:prstGeom prst="rect">
                      <a:avLst/>
                    </a:prstGeom>
                    <a:noFill/>
                    <a:ln>
                      <a:noFill/>
                    </a:ln>
                    <a:extLst>
                      <a:ext uri="{53640926-AAD7-44D8-BBD7-CCE9431645EC}">
                        <a14:shadowObscured xmlns:a14="http://schemas.microsoft.com/office/drawing/2010/main"/>
                      </a:ext>
                    </a:extLst>
                  </pic:spPr>
                </pic:pic>
              </a:graphicData>
            </a:graphic>
          </wp:inline>
        </w:drawing>
      </w:r>
    </w:p>
    <w:p w:rsidR="009E0E82" w:rsidRDefault="009E0E82" w:rsidP="009E0E82">
      <w:pPr>
        <w:pStyle w:val="Heading3"/>
        <w:rPr>
          <w:lang w:val="en-US" w:eastAsia="ja-JP"/>
        </w:rPr>
      </w:pPr>
      <w:bookmarkStart w:id="34" w:name="_Toc352708452"/>
      <w:r>
        <w:rPr>
          <w:lang w:val="en-US" w:eastAsia="ja-JP"/>
        </w:rPr>
        <w:lastRenderedPageBreak/>
        <w:t>Batch Configuration</w:t>
      </w:r>
      <w:bookmarkEnd w:id="34"/>
    </w:p>
    <w:p w:rsidR="009E0E82" w:rsidRDefault="009E0E82" w:rsidP="009E0E82">
      <w:pPr>
        <w:rPr>
          <w:lang w:val="en-US" w:eastAsia="ja-JP"/>
        </w:rPr>
      </w:pPr>
      <w:r>
        <w:rPr>
          <w:noProof/>
          <w:lang w:eastAsia="en-CA"/>
        </w:rPr>
        <w:drawing>
          <wp:inline distT="0" distB="0" distL="0" distR="0">
            <wp:extent cx="4858247" cy="3490622"/>
            <wp:effectExtent l="0" t="0" r="0" b="0"/>
            <wp:docPr id="9" name="Picture 9" descr="C:\Users\Nick\Downloads\AppScreenshotsForManual\helpfiles\batch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ck\Downloads\AppScreenshotsForManual\helpfiles\batchconfig.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9237" r="8966" b="5996"/>
                    <a:stretch/>
                  </pic:blipFill>
                  <pic:spPr bwMode="auto">
                    <a:xfrm>
                      <a:off x="0" y="0"/>
                      <a:ext cx="4858536" cy="3490830"/>
                    </a:xfrm>
                    <a:prstGeom prst="rect">
                      <a:avLst/>
                    </a:prstGeom>
                    <a:noFill/>
                    <a:ln>
                      <a:noFill/>
                    </a:ln>
                    <a:extLst>
                      <a:ext uri="{53640926-AAD7-44D8-BBD7-CCE9431645EC}">
                        <a14:shadowObscured xmlns:a14="http://schemas.microsoft.com/office/drawing/2010/main"/>
                      </a:ext>
                    </a:extLst>
                  </pic:spPr>
                </pic:pic>
              </a:graphicData>
            </a:graphic>
          </wp:inline>
        </w:drawing>
      </w:r>
    </w:p>
    <w:p w:rsidR="009E0E82" w:rsidRDefault="009E0E82" w:rsidP="009E0E82">
      <w:pPr>
        <w:pStyle w:val="Heading3"/>
        <w:rPr>
          <w:lang w:val="en-US" w:eastAsia="ja-JP"/>
        </w:rPr>
      </w:pPr>
      <w:bookmarkStart w:id="35" w:name="_Toc352708453"/>
      <w:r>
        <w:rPr>
          <w:lang w:val="en-US" w:eastAsia="ja-JP"/>
        </w:rPr>
        <w:t>Delete Batch Confirmation</w:t>
      </w:r>
      <w:bookmarkEnd w:id="35"/>
    </w:p>
    <w:p w:rsidR="009E0E82" w:rsidRPr="009E0E82" w:rsidRDefault="009E0E82" w:rsidP="009E0E82">
      <w:pPr>
        <w:rPr>
          <w:lang w:val="en-US" w:eastAsia="ja-JP"/>
        </w:rPr>
      </w:pPr>
      <w:r>
        <w:rPr>
          <w:noProof/>
          <w:lang w:eastAsia="en-CA"/>
        </w:rPr>
        <w:drawing>
          <wp:inline distT="0" distB="0" distL="0" distR="0">
            <wp:extent cx="5001370" cy="1844702"/>
            <wp:effectExtent l="0" t="0" r="8890" b="3175"/>
            <wp:docPr id="10" name="Picture 10" descr="C:\Users\Nick\Downloads\AppScreenshotsForManual\helpfiles\batchdelete_confi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ck\Downloads\AppScreenshotsForManual\helpfiles\batchdelete_confirm.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8043" t="5882" r="7636" b="37255"/>
                    <a:stretch/>
                  </pic:blipFill>
                  <pic:spPr bwMode="auto">
                    <a:xfrm>
                      <a:off x="0" y="0"/>
                      <a:ext cx="5001500" cy="1844750"/>
                    </a:xfrm>
                    <a:prstGeom prst="rect">
                      <a:avLst/>
                    </a:prstGeom>
                    <a:noFill/>
                    <a:ln>
                      <a:noFill/>
                    </a:ln>
                    <a:extLst>
                      <a:ext uri="{53640926-AAD7-44D8-BBD7-CCE9431645EC}">
                        <a14:shadowObscured xmlns:a14="http://schemas.microsoft.com/office/drawing/2010/main"/>
                      </a:ext>
                    </a:extLst>
                  </pic:spPr>
                </pic:pic>
              </a:graphicData>
            </a:graphic>
          </wp:inline>
        </w:drawing>
      </w:r>
      <w:bookmarkStart w:id="36" w:name="_GoBack"/>
      <w:bookmarkEnd w:id="36"/>
    </w:p>
    <w:p w:rsidR="00FF7EF7" w:rsidRDefault="00FF7EF7" w:rsidP="00FF7EF7">
      <w:pPr>
        <w:pStyle w:val="Heading1"/>
        <w:rPr>
          <w:lang w:val="en-US" w:eastAsia="ja-JP"/>
        </w:rPr>
      </w:pPr>
      <w:bookmarkStart w:id="37" w:name="_Toc352708454"/>
      <w:r>
        <w:rPr>
          <w:lang w:val="en-US" w:eastAsia="ja-JP"/>
        </w:rPr>
        <w:t>Other Information</w:t>
      </w:r>
      <w:bookmarkEnd w:id="37"/>
    </w:p>
    <w:p w:rsidR="001B47DB" w:rsidRDefault="001B47DB" w:rsidP="00FF7EF7">
      <w:pPr>
        <w:pStyle w:val="Heading2"/>
      </w:pPr>
      <w:bookmarkStart w:id="38" w:name="_Toc352708455"/>
      <w:r>
        <w:t>Input Parameters</w:t>
      </w:r>
      <w:bookmarkEnd w:id="38"/>
    </w:p>
    <w:p w:rsidR="001B47DB" w:rsidRDefault="001B47DB" w:rsidP="001B47DB">
      <w:pPr>
        <w:rPr>
          <w:lang w:val="en-US" w:eastAsia="ja-JP"/>
        </w:rPr>
      </w:pPr>
      <w:r>
        <w:rPr>
          <w:lang w:val="en-US" w:eastAsia="ja-JP"/>
        </w:rPr>
        <w:t xml:space="preserve">Correlations take four input values: range, w, </w:t>
      </w:r>
      <w:proofErr w:type="gramStart"/>
      <w:r>
        <w:rPr>
          <w:lang w:val="en-US" w:eastAsia="ja-JP"/>
        </w:rPr>
        <w:t>g(</w:t>
      </w:r>
      <w:proofErr w:type="gramEnd"/>
      <w:r>
        <w:rPr>
          <w:lang w:val="en-US" w:eastAsia="ja-JP"/>
        </w:rPr>
        <w:t>0), and g(infinity).</w:t>
      </w:r>
    </w:p>
    <w:p w:rsidR="003F3CA8" w:rsidRPr="003F3CA8" w:rsidRDefault="003F3CA8" w:rsidP="001B47DB">
      <w:pPr>
        <w:rPr>
          <w:lang w:val="en-US" w:eastAsia="ja-JP"/>
        </w:rPr>
      </w:pPr>
      <w:r>
        <w:rPr>
          <w:b/>
          <w:lang w:val="en-US" w:eastAsia="ja-JP"/>
        </w:rPr>
        <w:t xml:space="preserve">Range: </w:t>
      </w:r>
      <w:r>
        <w:rPr>
          <w:lang w:val="en-US" w:eastAsia="ja-JP"/>
        </w:rPr>
        <w:t>the extent of values over which to fit the Gaussian distribution.</w:t>
      </w:r>
      <w:r>
        <w:rPr>
          <w:lang w:val="en-US" w:eastAsia="ja-JP"/>
        </w:rPr>
        <w:br/>
      </w:r>
      <w:proofErr w:type="gramStart"/>
      <w:r>
        <w:rPr>
          <w:b/>
          <w:lang w:val="en-US" w:eastAsia="ja-JP"/>
        </w:rPr>
        <w:t>g(</w:t>
      </w:r>
      <w:proofErr w:type="gramEnd"/>
      <w:r>
        <w:rPr>
          <w:b/>
          <w:lang w:val="en-US" w:eastAsia="ja-JP"/>
        </w:rPr>
        <w:t xml:space="preserve">0): </w:t>
      </w:r>
      <w:r>
        <w:rPr>
          <w:lang w:val="en-US" w:eastAsia="ja-JP"/>
        </w:rPr>
        <w:t>the amplitude (and the value at 0).</w:t>
      </w:r>
      <w:r>
        <w:rPr>
          <w:lang w:val="en-US" w:eastAsia="ja-JP"/>
        </w:rPr>
        <w:br/>
      </w:r>
      <w:proofErr w:type="gramStart"/>
      <w:r>
        <w:rPr>
          <w:b/>
          <w:lang w:val="en-US" w:eastAsia="ja-JP"/>
        </w:rPr>
        <w:t>w</w:t>
      </w:r>
      <w:proofErr w:type="gramEnd"/>
      <w:r>
        <w:rPr>
          <w:b/>
          <w:lang w:val="en-US" w:eastAsia="ja-JP"/>
        </w:rPr>
        <w:t xml:space="preserve">: </w:t>
      </w:r>
      <w:r>
        <w:rPr>
          <w:lang w:val="en-US" w:eastAsia="ja-JP"/>
        </w:rPr>
        <w:t>the width to use.</w:t>
      </w:r>
      <w:r>
        <w:rPr>
          <w:lang w:val="en-US" w:eastAsia="ja-JP"/>
        </w:rPr>
        <w:br/>
      </w:r>
      <w:proofErr w:type="gramStart"/>
      <w:r>
        <w:rPr>
          <w:b/>
          <w:lang w:val="en-US" w:eastAsia="ja-JP"/>
        </w:rPr>
        <w:t>g(</w:t>
      </w:r>
      <w:proofErr w:type="spellStart"/>
      <w:proofErr w:type="gramEnd"/>
      <w:r>
        <w:rPr>
          <w:b/>
          <w:lang w:val="en-US" w:eastAsia="ja-JP"/>
        </w:rPr>
        <w:t>inf</w:t>
      </w:r>
      <w:proofErr w:type="spellEnd"/>
      <w:r>
        <w:rPr>
          <w:b/>
          <w:lang w:val="en-US" w:eastAsia="ja-JP"/>
        </w:rPr>
        <w:t xml:space="preserve">): </w:t>
      </w:r>
      <w:r>
        <w:rPr>
          <w:lang w:val="en-US" w:eastAsia="ja-JP"/>
        </w:rPr>
        <w:t>the value at infinity.</w:t>
      </w:r>
    </w:p>
    <w:p w:rsidR="001B47DB" w:rsidRDefault="001B47DB" w:rsidP="001B47DB">
      <w:pPr>
        <w:rPr>
          <w:lang w:val="en-US" w:eastAsia="ja-JP"/>
        </w:rPr>
      </w:pPr>
      <w:r>
        <w:rPr>
          <w:lang w:val="en-US" w:eastAsia="ja-JP"/>
        </w:rPr>
        <w:lastRenderedPageBreak/>
        <w:t>Inputs have the following input restrictions:</w:t>
      </w:r>
    </w:p>
    <w:p w:rsidR="001B47DB" w:rsidRDefault="001B47DB" w:rsidP="001B47DB">
      <w:pPr>
        <w:pStyle w:val="ListParagraph"/>
        <w:numPr>
          <w:ilvl w:val="0"/>
          <w:numId w:val="14"/>
        </w:numPr>
        <w:rPr>
          <w:lang w:val="en-US" w:eastAsia="ja-JP"/>
        </w:rPr>
      </w:pPr>
      <w:r>
        <w:rPr>
          <w:lang w:val="en-US" w:eastAsia="ja-JP"/>
        </w:rPr>
        <w:t>All inputs must be numeric.</w:t>
      </w:r>
    </w:p>
    <w:p w:rsidR="001B47DB" w:rsidRDefault="001B47DB" w:rsidP="001B47DB">
      <w:pPr>
        <w:pStyle w:val="ListParagraph"/>
        <w:numPr>
          <w:ilvl w:val="0"/>
          <w:numId w:val="14"/>
        </w:numPr>
        <w:rPr>
          <w:lang w:val="en-US" w:eastAsia="ja-JP"/>
        </w:rPr>
      </w:pPr>
      <w:r>
        <w:rPr>
          <w:lang w:val="en-US" w:eastAsia="ja-JP"/>
        </w:rPr>
        <w:t>All inputs must be positive</w:t>
      </w:r>
    </w:p>
    <w:p w:rsidR="001B47DB" w:rsidRDefault="001B47DB" w:rsidP="001B47DB">
      <w:pPr>
        <w:pStyle w:val="ListParagraph"/>
        <w:numPr>
          <w:ilvl w:val="0"/>
          <w:numId w:val="14"/>
        </w:numPr>
        <w:rPr>
          <w:lang w:val="en-US" w:eastAsia="ja-JP"/>
        </w:rPr>
      </w:pPr>
      <w:r>
        <w:rPr>
          <w:lang w:val="en-US" w:eastAsia="ja-JP"/>
        </w:rPr>
        <w:t xml:space="preserve">Range and </w:t>
      </w:r>
      <w:proofErr w:type="spellStart"/>
      <w:r>
        <w:rPr>
          <w:lang w:val="en-US" w:eastAsia="ja-JP"/>
        </w:rPr>
        <w:t>w</w:t>
      </w:r>
      <w:proofErr w:type="spellEnd"/>
      <w:r>
        <w:rPr>
          <w:lang w:val="en-US" w:eastAsia="ja-JP"/>
        </w:rPr>
        <w:t xml:space="preserve"> must be greater than 0.</w:t>
      </w:r>
    </w:p>
    <w:p w:rsidR="001B47DB" w:rsidRDefault="00E2150A" w:rsidP="001B47DB">
      <w:pPr>
        <w:pStyle w:val="ListParagraph"/>
        <w:numPr>
          <w:ilvl w:val="0"/>
          <w:numId w:val="14"/>
        </w:numPr>
        <w:rPr>
          <w:lang w:val="en-US" w:eastAsia="ja-JP"/>
        </w:rPr>
      </w:pPr>
      <w:r>
        <w:rPr>
          <w:lang w:val="en-US" w:eastAsia="ja-JP"/>
        </w:rPr>
        <w:t>Range must be an integer.</w:t>
      </w:r>
    </w:p>
    <w:p w:rsidR="001B47DB" w:rsidRDefault="00E2150A" w:rsidP="001B47DB">
      <w:pPr>
        <w:pStyle w:val="ListParagraph"/>
        <w:numPr>
          <w:ilvl w:val="0"/>
          <w:numId w:val="14"/>
        </w:numPr>
        <w:rPr>
          <w:lang w:val="en-US" w:eastAsia="ja-JP"/>
        </w:rPr>
      </w:pPr>
      <w:r>
        <w:rPr>
          <w:lang w:val="en-US" w:eastAsia="ja-JP"/>
        </w:rPr>
        <w:t>For triple correlations, range must be less than the sample size.</w:t>
      </w:r>
    </w:p>
    <w:p w:rsidR="003F3CA8" w:rsidRDefault="003F3CA8" w:rsidP="003F3CA8">
      <w:pPr>
        <w:rPr>
          <w:lang w:val="en-US" w:eastAsia="ja-JP"/>
        </w:rPr>
      </w:pPr>
      <w:r>
        <w:rPr>
          <w:lang w:val="en-US" w:eastAsia="ja-JP"/>
        </w:rPr>
        <w:t xml:space="preserve">For auto- and cross-correlations, the user may specify whether to consider deltas in the correlation. The program will automatically determine which values to use. There are two deltas: the x-delta, which is horizontal displacement, and the y-delta, which is vertical displacement. </w:t>
      </w:r>
    </w:p>
    <w:p w:rsidR="009E0E82" w:rsidRPr="003F3CA8" w:rsidRDefault="009E0E82" w:rsidP="003F3CA8">
      <w:pPr>
        <w:rPr>
          <w:lang w:val="en-US" w:eastAsia="ja-JP"/>
        </w:rPr>
      </w:pPr>
      <w:r>
        <w:rPr>
          <w:lang w:val="en-US" w:eastAsia="ja-JP"/>
        </w:rPr>
        <w:t xml:space="preserve">For triple-correlations, the user may specify a sample resolution to use. This is also referred to as the limit or simply the resolution. The sample resolution may be </w:t>
      </w:r>
      <w:proofErr w:type="gramStart"/>
      <w:r>
        <w:rPr>
          <w:lang w:val="en-US" w:eastAsia="ja-JP"/>
        </w:rPr>
        <w:t>either 16</w:t>
      </w:r>
      <w:proofErr w:type="gramEnd"/>
      <w:r>
        <w:rPr>
          <w:lang w:val="en-US" w:eastAsia="ja-JP"/>
        </w:rPr>
        <w:t xml:space="preserve"> x 16, 32 x 32, or 64 x 64.</w:t>
      </w:r>
    </w:p>
    <w:p w:rsidR="00FF7EF7" w:rsidRDefault="00FF7EF7" w:rsidP="00FF7EF7">
      <w:pPr>
        <w:pStyle w:val="Heading2"/>
      </w:pPr>
      <w:bookmarkStart w:id="39" w:name="_Toc352708456"/>
      <w:r>
        <w:t>Supported File Extensions</w:t>
      </w:r>
      <w:bookmarkEnd w:id="39"/>
    </w:p>
    <w:p w:rsidR="00F515E5" w:rsidRDefault="00F515E5" w:rsidP="00F515E5">
      <w:pPr>
        <w:rPr>
          <w:lang w:val="en-US" w:eastAsia="ja-JP"/>
        </w:rPr>
      </w:pPr>
      <w:r>
        <w:rPr>
          <w:lang w:val="en-US" w:eastAsia="ja-JP"/>
        </w:rPr>
        <w:t>Image Correlation Spectroscopy supports the following file formats for input images:</w:t>
      </w:r>
    </w:p>
    <w:p w:rsidR="00B72116" w:rsidRDefault="00F515E5" w:rsidP="00B72116">
      <w:pPr>
        <w:pStyle w:val="ListParagraph"/>
        <w:numPr>
          <w:ilvl w:val="0"/>
          <w:numId w:val="7"/>
        </w:numPr>
        <w:rPr>
          <w:lang w:val="en-US" w:eastAsia="ja-JP"/>
        </w:rPr>
      </w:pPr>
      <w:r>
        <w:rPr>
          <w:lang w:val="en-US" w:eastAsia="ja-JP"/>
        </w:rPr>
        <w:t>Bitmap (*.bmp)</w:t>
      </w:r>
    </w:p>
    <w:p w:rsidR="00F515E5" w:rsidRPr="00B72116" w:rsidRDefault="00F515E5" w:rsidP="00B72116">
      <w:pPr>
        <w:pStyle w:val="ListParagraph"/>
        <w:numPr>
          <w:ilvl w:val="0"/>
          <w:numId w:val="7"/>
        </w:numPr>
        <w:rPr>
          <w:lang w:val="en-US" w:eastAsia="ja-JP"/>
        </w:rPr>
      </w:pPr>
      <w:r w:rsidRPr="00B72116">
        <w:rPr>
          <w:lang w:val="en-US" w:eastAsia="ja-JP"/>
        </w:rPr>
        <w:t>Portable Network Graphics (*.</w:t>
      </w:r>
      <w:proofErr w:type="spellStart"/>
      <w:r w:rsidRPr="00B72116">
        <w:rPr>
          <w:lang w:val="en-US" w:eastAsia="ja-JP"/>
        </w:rPr>
        <w:t>png</w:t>
      </w:r>
      <w:proofErr w:type="spellEnd"/>
      <w:r w:rsidRPr="00B72116">
        <w:rPr>
          <w:lang w:val="en-US" w:eastAsia="ja-JP"/>
        </w:rPr>
        <w:t>)</w:t>
      </w:r>
    </w:p>
    <w:p w:rsidR="00F515E5" w:rsidRDefault="00F515E5" w:rsidP="00F515E5">
      <w:pPr>
        <w:pStyle w:val="ListParagraph"/>
        <w:numPr>
          <w:ilvl w:val="0"/>
          <w:numId w:val="7"/>
        </w:numPr>
        <w:rPr>
          <w:lang w:val="en-US" w:eastAsia="ja-JP"/>
        </w:rPr>
      </w:pPr>
      <w:r>
        <w:rPr>
          <w:lang w:val="en-US" w:eastAsia="ja-JP"/>
        </w:rPr>
        <w:t>Tagged Image File Format (*.</w:t>
      </w:r>
      <w:proofErr w:type="spellStart"/>
      <w:r>
        <w:rPr>
          <w:lang w:val="en-US" w:eastAsia="ja-JP"/>
        </w:rPr>
        <w:t>tif</w:t>
      </w:r>
      <w:proofErr w:type="spellEnd"/>
      <w:r>
        <w:rPr>
          <w:lang w:val="en-US" w:eastAsia="ja-JP"/>
        </w:rPr>
        <w:t>, *.tiff)</w:t>
      </w:r>
    </w:p>
    <w:p w:rsidR="00F515E5" w:rsidRDefault="00F515E5" w:rsidP="00F515E5">
      <w:pPr>
        <w:pStyle w:val="ListParagraph"/>
        <w:numPr>
          <w:ilvl w:val="0"/>
          <w:numId w:val="7"/>
        </w:numPr>
        <w:rPr>
          <w:lang w:val="en-US" w:eastAsia="ja-JP"/>
        </w:rPr>
      </w:pPr>
      <w:r>
        <w:rPr>
          <w:lang w:val="en-US" w:eastAsia="ja-JP"/>
        </w:rPr>
        <w:t>Graphics Interchange Format (*.gif)</w:t>
      </w:r>
    </w:p>
    <w:p w:rsidR="00F515E5" w:rsidRDefault="00F515E5" w:rsidP="00F515E5">
      <w:pPr>
        <w:pStyle w:val="ListParagraph"/>
        <w:numPr>
          <w:ilvl w:val="0"/>
          <w:numId w:val="7"/>
        </w:numPr>
        <w:rPr>
          <w:lang w:val="en-US" w:eastAsia="ja-JP"/>
        </w:rPr>
      </w:pPr>
      <w:r>
        <w:rPr>
          <w:lang w:val="en-US" w:eastAsia="ja-JP"/>
        </w:rPr>
        <w:t>Encapsulated PostScript (*.</w:t>
      </w:r>
      <w:proofErr w:type="spellStart"/>
      <w:r>
        <w:rPr>
          <w:lang w:val="en-US" w:eastAsia="ja-JP"/>
        </w:rPr>
        <w:t>eps</w:t>
      </w:r>
      <w:proofErr w:type="spellEnd"/>
      <w:r>
        <w:rPr>
          <w:lang w:val="en-US" w:eastAsia="ja-JP"/>
        </w:rPr>
        <w:t>)</w:t>
      </w:r>
    </w:p>
    <w:p w:rsidR="00B72116" w:rsidRDefault="00B72116" w:rsidP="00B72116">
      <w:pPr>
        <w:rPr>
          <w:lang w:val="en-US" w:eastAsia="ja-JP"/>
        </w:rPr>
      </w:pPr>
      <w:r>
        <w:rPr>
          <w:lang w:val="en-US" w:eastAsia="ja-JP"/>
        </w:rPr>
        <w:t>The following formats may work, but may encounter issues:</w:t>
      </w:r>
    </w:p>
    <w:p w:rsidR="00B72116" w:rsidRPr="00B72116" w:rsidRDefault="00B72116" w:rsidP="00B72116">
      <w:pPr>
        <w:pStyle w:val="ListParagraph"/>
        <w:numPr>
          <w:ilvl w:val="0"/>
          <w:numId w:val="10"/>
        </w:numPr>
        <w:rPr>
          <w:lang w:val="en-US" w:eastAsia="ja-JP"/>
        </w:rPr>
      </w:pPr>
      <w:r>
        <w:rPr>
          <w:lang w:val="en-US" w:eastAsia="ja-JP"/>
        </w:rPr>
        <w:t>Raw Image (*.raw)</w:t>
      </w:r>
    </w:p>
    <w:p w:rsidR="00F515E5" w:rsidRDefault="00F515E5" w:rsidP="00F515E5">
      <w:pPr>
        <w:rPr>
          <w:lang w:val="en-US" w:eastAsia="ja-JP"/>
        </w:rPr>
      </w:pPr>
      <w:r w:rsidRPr="00F515E5">
        <w:rPr>
          <w:lang w:val="en-US" w:eastAsia="ja-JP"/>
        </w:rPr>
        <w:t xml:space="preserve"> There are known issues with running correlations on these formats, and as such they are not supported:</w:t>
      </w:r>
    </w:p>
    <w:p w:rsidR="00F515E5" w:rsidRDefault="00F515E5" w:rsidP="00F515E5">
      <w:pPr>
        <w:pStyle w:val="ListParagraph"/>
        <w:numPr>
          <w:ilvl w:val="0"/>
          <w:numId w:val="8"/>
        </w:numPr>
        <w:rPr>
          <w:lang w:val="en-US" w:eastAsia="ja-JP"/>
        </w:rPr>
      </w:pPr>
      <w:r>
        <w:rPr>
          <w:lang w:val="en-US" w:eastAsia="ja-JP"/>
        </w:rPr>
        <w:t>Joint Photographic Experts Group (*.jpg, *.jpeg)</w:t>
      </w:r>
    </w:p>
    <w:p w:rsidR="00F515E5" w:rsidRDefault="00090E59" w:rsidP="00F515E5">
      <w:pPr>
        <w:pStyle w:val="ListParagraph"/>
        <w:numPr>
          <w:ilvl w:val="0"/>
          <w:numId w:val="8"/>
        </w:numPr>
        <w:rPr>
          <w:lang w:val="en-US" w:eastAsia="ja-JP"/>
        </w:rPr>
      </w:pPr>
      <w:r>
        <w:rPr>
          <w:lang w:val="en-US" w:eastAsia="ja-JP"/>
        </w:rPr>
        <w:t>Portable Document Format</w:t>
      </w:r>
      <w:r w:rsidR="00F515E5">
        <w:rPr>
          <w:lang w:val="en-US" w:eastAsia="ja-JP"/>
        </w:rPr>
        <w:t xml:space="preserve"> (*.</w:t>
      </w:r>
      <w:proofErr w:type="spellStart"/>
      <w:r w:rsidR="00F515E5">
        <w:rPr>
          <w:lang w:val="en-US" w:eastAsia="ja-JP"/>
        </w:rPr>
        <w:t>pdf</w:t>
      </w:r>
      <w:proofErr w:type="spellEnd"/>
      <w:r w:rsidR="00F515E5">
        <w:rPr>
          <w:lang w:val="en-US" w:eastAsia="ja-JP"/>
        </w:rPr>
        <w:t>)</w:t>
      </w:r>
    </w:p>
    <w:p w:rsidR="00F515E5" w:rsidRDefault="00F515E5" w:rsidP="00F515E5">
      <w:pPr>
        <w:pStyle w:val="ListParagraph"/>
        <w:numPr>
          <w:ilvl w:val="0"/>
          <w:numId w:val="8"/>
        </w:numPr>
        <w:rPr>
          <w:lang w:val="en-US" w:eastAsia="ja-JP"/>
        </w:rPr>
      </w:pPr>
      <w:r>
        <w:rPr>
          <w:lang w:val="en-US" w:eastAsia="ja-JP"/>
        </w:rPr>
        <w:t>Photo</w:t>
      </w:r>
      <w:r w:rsidR="00090E59">
        <w:rPr>
          <w:lang w:val="en-US" w:eastAsia="ja-JP"/>
        </w:rPr>
        <w:t>s</w:t>
      </w:r>
      <w:r>
        <w:rPr>
          <w:lang w:val="en-US" w:eastAsia="ja-JP"/>
        </w:rPr>
        <w:t>hop Document (*.</w:t>
      </w:r>
      <w:proofErr w:type="spellStart"/>
      <w:r>
        <w:rPr>
          <w:lang w:val="en-US" w:eastAsia="ja-JP"/>
        </w:rPr>
        <w:t>psd</w:t>
      </w:r>
      <w:proofErr w:type="spellEnd"/>
      <w:r>
        <w:rPr>
          <w:lang w:val="en-US" w:eastAsia="ja-JP"/>
        </w:rPr>
        <w:t>)</w:t>
      </w:r>
    </w:p>
    <w:p w:rsidR="00F515E5" w:rsidRPr="00F515E5" w:rsidRDefault="00056F99" w:rsidP="00F515E5">
      <w:pPr>
        <w:rPr>
          <w:lang w:val="en-US" w:eastAsia="ja-JP"/>
        </w:rPr>
      </w:pPr>
      <w:r>
        <w:rPr>
          <w:lang w:val="en-US" w:eastAsia="ja-JP"/>
        </w:rPr>
        <w:t>Formats other than those listed above are not supported. However, microscope manufacturers will almost always use one of our supported formats.</w:t>
      </w:r>
    </w:p>
    <w:p w:rsidR="00FF7EF7" w:rsidRDefault="00FF7EF7" w:rsidP="00FF7EF7">
      <w:pPr>
        <w:pStyle w:val="Heading2"/>
      </w:pPr>
      <w:bookmarkStart w:id="40" w:name="_Toc352708457"/>
      <w:r>
        <w:t>Batch File Naming Convention</w:t>
      </w:r>
      <w:bookmarkEnd w:id="40"/>
    </w:p>
    <w:p w:rsidR="00FF7EF7" w:rsidRDefault="000F53A5" w:rsidP="00FF7EF7">
      <w:pPr>
        <w:rPr>
          <w:lang w:val="en-US" w:eastAsia="ja-JP"/>
        </w:rPr>
      </w:pPr>
      <w:r>
        <w:rPr>
          <w:lang w:val="en-US" w:eastAsia="ja-JP"/>
        </w:rPr>
        <w:t>Images loaded using Single Image mode can have any name. However, for Batch Mode to correctly carry out a batch of correlations, the input files must be named very specifically.</w:t>
      </w:r>
    </w:p>
    <w:p w:rsidR="000F53A5" w:rsidRDefault="000F53A5" w:rsidP="000F53A5">
      <w:pPr>
        <w:rPr>
          <w:lang w:val="en-US" w:eastAsia="ja-JP"/>
        </w:rPr>
      </w:pPr>
      <w:r w:rsidRPr="000F53A5">
        <w:rPr>
          <w:lang w:val="en-US" w:eastAsia="ja-JP"/>
        </w:rPr>
        <w:t>The naming convention for files in the input directory is important for the files to be rea</w:t>
      </w:r>
      <w:r>
        <w:rPr>
          <w:lang w:val="en-US" w:eastAsia="ja-JP"/>
        </w:rPr>
        <w:t>d. The convention is as follows:</w:t>
      </w:r>
    </w:p>
    <w:p w:rsidR="000F53A5" w:rsidRPr="000F53A5" w:rsidRDefault="000F53A5" w:rsidP="000F53A5">
      <w:pPr>
        <w:ind w:firstLine="720"/>
        <w:rPr>
          <w:lang w:val="en-US" w:eastAsia="ja-JP"/>
        </w:rPr>
      </w:pPr>
      <w:r w:rsidRPr="000F53A5">
        <w:rPr>
          <w:lang w:val="en-US" w:eastAsia="ja-JP"/>
        </w:rPr>
        <w:t>XXX_YYY.ZZZ</w:t>
      </w:r>
    </w:p>
    <w:p w:rsidR="000F53A5" w:rsidRPr="000F53A5" w:rsidRDefault="000F53A5" w:rsidP="000F53A5">
      <w:pPr>
        <w:rPr>
          <w:lang w:val="en-US" w:eastAsia="ja-JP"/>
        </w:rPr>
      </w:pPr>
      <w:r>
        <w:rPr>
          <w:lang w:val="en-US" w:eastAsia="ja-JP"/>
        </w:rPr>
        <w:lastRenderedPageBreak/>
        <w:t>Where:</w:t>
      </w:r>
    </w:p>
    <w:p w:rsidR="000F53A5" w:rsidRPr="000F53A5" w:rsidRDefault="000F53A5" w:rsidP="000F53A5">
      <w:pPr>
        <w:pStyle w:val="ListParagraph"/>
        <w:numPr>
          <w:ilvl w:val="0"/>
          <w:numId w:val="11"/>
        </w:numPr>
        <w:rPr>
          <w:lang w:val="en-US" w:eastAsia="ja-JP"/>
        </w:rPr>
      </w:pPr>
      <w:r w:rsidRPr="000F53A5">
        <w:rPr>
          <w:lang w:val="en-US" w:eastAsia="ja-JP"/>
        </w:rPr>
        <w:t>XXX is the identifier for which channel(s) are in the image; that is, "</w:t>
      </w:r>
      <w:proofErr w:type="spellStart"/>
      <w:r w:rsidRPr="000F53A5">
        <w:rPr>
          <w:lang w:val="en-US" w:eastAsia="ja-JP"/>
        </w:rPr>
        <w:t>rgb</w:t>
      </w:r>
      <w:proofErr w:type="spellEnd"/>
      <w:r w:rsidRPr="000F53A5">
        <w:rPr>
          <w:lang w:val="en-US" w:eastAsia="ja-JP"/>
        </w:rPr>
        <w:t>", "r", "g", or "b"</w:t>
      </w:r>
    </w:p>
    <w:p w:rsidR="000F53A5" w:rsidRPr="000F53A5" w:rsidRDefault="000F53A5" w:rsidP="000F53A5">
      <w:pPr>
        <w:pStyle w:val="ListParagraph"/>
        <w:numPr>
          <w:ilvl w:val="0"/>
          <w:numId w:val="11"/>
        </w:numPr>
        <w:rPr>
          <w:lang w:val="en-US" w:eastAsia="ja-JP"/>
        </w:rPr>
      </w:pPr>
      <w:r w:rsidRPr="000F53A5">
        <w:rPr>
          <w:lang w:val="en-US" w:eastAsia="ja-JP"/>
        </w:rPr>
        <w:t>YYY is the three-digit file number. These numbers must be sequential (e.g. 105, 106, 107...).</w:t>
      </w:r>
    </w:p>
    <w:p w:rsidR="000F53A5" w:rsidRDefault="000F53A5" w:rsidP="000F53A5">
      <w:pPr>
        <w:pStyle w:val="ListParagraph"/>
        <w:numPr>
          <w:ilvl w:val="0"/>
          <w:numId w:val="11"/>
        </w:numPr>
        <w:rPr>
          <w:lang w:val="en-US" w:eastAsia="ja-JP"/>
        </w:rPr>
      </w:pPr>
      <w:r w:rsidRPr="000F53A5">
        <w:rPr>
          <w:lang w:val="en-US" w:eastAsia="ja-JP"/>
        </w:rPr>
        <w:t>ZZZ is the file extension (BMP, PNG, etc.)</w:t>
      </w:r>
    </w:p>
    <w:p w:rsidR="000F53A5" w:rsidRDefault="000F53A5" w:rsidP="000F53A5">
      <w:pPr>
        <w:rPr>
          <w:lang w:val="en-US" w:eastAsia="ja-JP"/>
        </w:rPr>
      </w:pPr>
      <w:r>
        <w:rPr>
          <w:lang w:val="en-US" w:eastAsia="ja-JP"/>
        </w:rPr>
        <w:t xml:space="preserve">The file number must be sequential, though it can start and end with any three-digit number. </w:t>
      </w:r>
    </w:p>
    <w:p w:rsidR="000F53A5" w:rsidRDefault="000F53A5" w:rsidP="000F53A5">
      <w:pPr>
        <w:rPr>
          <w:lang w:val="en-US" w:eastAsia="ja-JP"/>
        </w:rPr>
      </w:pPr>
      <w:r>
        <w:rPr>
          <w:lang w:val="en-US" w:eastAsia="ja-JP"/>
        </w:rPr>
        <w:t>The format of all RGB images must be consistent, and likewise with all monochrome images.</w:t>
      </w:r>
    </w:p>
    <w:p w:rsidR="000F53A5" w:rsidRDefault="000F53A5" w:rsidP="000F53A5">
      <w:pPr>
        <w:rPr>
          <w:lang w:val="en-US" w:eastAsia="ja-JP"/>
        </w:rPr>
      </w:pPr>
      <w:r>
        <w:rPr>
          <w:lang w:val="en-US" w:eastAsia="ja-JP"/>
        </w:rPr>
        <w:t>Each monochrome image must come in a set of 3 to make up each red, green, and blue channel. All images belonging to a set must have the same file number.</w:t>
      </w:r>
    </w:p>
    <w:p w:rsidR="000F53A5" w:rsidRDefault="000F53A5" w:rsidP="000F53A5">
      <w:pPr>
        <w:rPr>
          <w:lang w:val="en-US" w:eastAsia="ja-JP"/>
        </w:rPr>
      </w:pPr>
      <w:r>
        <w:rPr>
          <w:lang w:val="en-US" w:eastAsia="ja-JP"/>
        </w:rPr>
        <w:t>For example, the following batch sets are valid:</w:t>
      </w:r>
    </w:p>
    <w:p w:rsidR="000F53A5" w:rsidRDefault="000F53A5" w:rsidP="000F53A5">
      <w:pPr>
        <w:pStyle w:val="ListParagraph"/>
        <w:numPr>
          <w:ilvl w:val="0"/>
          <w:numId w:val="12"/>
        </w:numPr>
        <w:rPr>
          <w:lang w:val="en-US" w:eastAsia="ja-JP"/>
        </w:rPr>
      </w:pPr>
      <w:r>
        <w:rPr>
          <w:lang w:val="en-US" w:eastAsia="ja-JP"/>
        </w:rPr>
        <w:t>rgb_001.png, rgb_002.png, rgb_003.png</w:t>
      </w:r>
    </w:p>
    <w:p w:rsidR="000F53A5" w:rsidRDefault="000F53A5" w:rsidP="000F53A5">
      <w:pPr>
        <w:pStyle w:val="ListParagraph"/>
        <w:numPr>
          <w:ilvl w:val="0"/>
          <w:numId w:val="12"/>
        </w:numPr>
        <w:rPr>
          <w:lang w:val="en-US" w:eastAsia="ja-JP"/>
        </w:rPr>
      </w:pPr>
      <w:r>
        <w:rPr>
          <w:lang w:val="en-US" w:eastAsia="ja-JP"/>
        </w:rPr>
        <w:t>r_007.bmp, g_007.bmp, b_007.bmp, r_008.bmp, g_008.bmp, b_008.bmp</w:t>
      </w:r>
    </w:p>
    <w:p w:rsidR="000F53A5" w:rsidRDefault="000F53A5" w:rsidP="000F53A5">
      <w:pPr>
        <w:pStyle w:val="ListParagraph"/>
        <w:numPr>
          <w:ilvl w:val="0"/>
          <w:numId w:val="12"/>
        </w:numPr>
        <w:rPr>
          <w:lang w:val="en-US" w:eastAsia="ja-JP"/>
        </w:rPr>
      </w:pPr>
      <w:r>
        <w:rPr>
          <w:lang w:val="en-US" w:eastAsia="ja-JP"/>
        </w:rPr>
        <w:t>rgb_500.tif, rgb_501.tif, rgb_502.tif, r_000.bmp, g_000.bmp, b_000.bmp</w:t>
      </w:r>
    </w:p>
    <w:p w:rsidR="000F53A5" w:rsidRDefault="000F53A5" w:rsidP="000F53A5">
      <w:pPr>
        <w:rPr>
          <w:lang w:val="en-US" w:eastAsia="ja-JP"/>
        </w:rPr>
      </w:pPr>
      <w:r>
        <w:rPr>
          <w:lang w:val="en-US" w:eastAsia="ja-JP"/>
        </w:rPr>
        <w:t xml:space="preserve">The following batch sets are </w:t>
      </w:r>
      <w:r>
        <w:rPr>
          <w:i/>
          <w:lang w:val="en-US" w:eastAsia="ja-JP"/>
        </w:rPr>
        <w:t xml:space="preserve">not </w:t>
      </w:r>
      <w:r>
        <w:rPr>
          <w:lang w:val="en-US" w:eastAsia="ja-JP"/>
        </w:rPr>
        <w:t>valid:</w:t>
      </w:r>
    </w:p>
    <w:p w:rsidR="000F53A5" w:rsidRDefault="000F53A5" w:rsidP="000F53A5">
      <w:pPr>
        <w:pStyle w:val="ListParagraph"/>
        <w:numPr>
          <w:ilvl w:val="0"/>
          <w:numId w:val="13"/>
        </w:numPr>
        <w:rPr>
          <w:lang w:val="en-US" w:eastAsia="ja-JP"/>
        </w:rPr>
      </w:pPr>
      <w:r>
        <w:rPr>
          <w:lang w:val="en-US" w:eastAsia="ja-JP"/>
        </w:rPr>
        <w:t>rgb_001.bmp, rgb_002.bmp, rgb_004.bmp, rgb_005.bmp</w:t>
      </w:r>
    </w:p>
    <w:p w:rsidR="000F53A5" w:rsidRDefault="000F53A5" w:rsidP="000F53A5">
      <w:pPr>
        <w:pStyle w:val="ListParagraph"/>
        <w:numPr>
          <w:ilvl w:val="0"/>
          <w:numId w:val="13"/>
        </w:numPr>
        <w:rPr>
          <w:lang w:val="en-US" w:eastAsia="ja-JP"/>
        </w:rPr>
      </w:pPr>
      <w:r>
        <w:rPr>
          <w:lang w:val="en-US" w:eastAsia="ja-JP"/>
        </w:rPr>
        <w:t>rgb_500.bmp, rgb_501.png, rgb_502.raw, rgb_503.tif</w:t>
      </w:r>
    </w:p>
    <w:p w:rsidR="000F53A5" w:rsidRDefault="000F53A5" w:rsidP="000F53A5">
      <w:pPr>
        <w:pStyle w:val="ListParagraph"/>
        <w:numPr>
          <w:ilvl w:val="0"/>
          <w:numId w:val="13"/>
        </w:numPr>
        <w:rPr>
          <w:lang w:val="en-US" w:eastAsia="ja-JP"/>
        </w:rPr>
      </w:pPr>
      <w:r>
        <w:rPr>
          <w:lang w:val="en-US" w:eastAsia="ja-JP"/>
        </w:rPr>
        <w:t>r_001.bmp, r_002.bmp, g_003.bmp, b_003.bmp, g_004.bmp</w:t>
      </w:r>
    </w:p>
    <w:p w:rsidR="000F53A5" w:rsidRDefault="000F53A5" w:rsidP="000F53A5">
      <w:pPr>
        <w:pStyle w:val="ListParagraph"/>
        <w:numPr>
          <w:ilvl w:val="0"/>
          <w:numId w:val="13"/>
        </w:numPr>
        <w:rPr>
          <w:lang w:val="en-US" w:eastAsia="ja-JP"/>
        </w:rPr>
      </w:pPr>
      <w:r>
        <w:rPr>
          <w:lang w:val="en-US" w:eastAsia="ja-JP"/>
        </w:rPr>
        <w:t>r_500.bmp, g_500.bmp, b_500.png</w:t>
      </w:r>
    </w:p>
    <w:p w:rsidR="001B47DB" w:rsidRDefault="009E0E82" w:rsidP="009E0E82">
      <w:pPr>
        <w:pStyle w:val="Heading2"/>
      </w:pPr>
      <w:bookmarkStart w:id="41" w:name="_Toc352708458"/>
      <w:r>
        <w:t>Miscellaneous Notes</w:t>
      </w:r>
      <w:bookmarkEnd w:id="41"/>
    </w:p>
    <w:p w:rsidR="009E0E82" w:rsidRDefault="009E0E82" w:rsidP="009E0E82">
      <w:pPr>
        <w:pStyle w:val="ListParagraph"/>
        <w:numPr>
          <w:ilvl w:val="0"/>
          <w:numId w:val="22"/>
        </w:numPr>
        <w:rPr>
          <w:lang w:val="en-US" w:eastAsia="ja-JP"/>
        </w:rPr>
      </w:pPr>
      <w:r>
        <w:rPr>
          <w:lang w:val="en-US" w:eastAsia="ja-JP"/>
        </w:rPr>
        <w:t>Technically, any size of image can be used. However, the ICS application may not behave correctly if a non-square image is uploaded.</w:t>
      </w:r>
    </w:p>
    <w:p w:rsidR="009E0E82" w:rsidRPr="009E0E82" w:rsidRDefault="009E0E82" w:rsidP="009E0E82">
      <w:pPr>
        <w:pStyle w:val="ListParagraph"/>
        <w:numPr>
          <w:ilvl w:val="0"/>
          <w:numId w:val="22"/>
        </w:numPr>
        <w:rPr>
          <w:lang w:val="en-US" w:eastAsia="ja-JP"/>
        </w:rPr>
      </w:pPr>
      <w:r>
        <w:rPr>
          <w:lang w:val="en-US" w:eastAsia="ja-JP"/>
        </w:rPr>
        <w:t>Because of the nature of Fourier transform computations, correlations are much faster when the dimensions of an image are powers of 2 (i.e. 16 x 16, 32 x 32, 64 x 64, 128 x 128, etc.)</w:t>
      </w:r>
    </w:p>
    <w:sectPr w:rsidR="009E0E82" w:rsidRPr="009E0E82" w:rsidSect="00774078">
      <w:headerReference w:type="default" r:id="rId20"/>
      <w:footerReference w:type="default" r:id="rId21"/>
      <w:pgSz w:w="12240" w:h="15840"/>
      <w:pgMar w:top="1440" w:right="1440" w:bottom="1440" w:left="1440" w:header="708" w:footer="394"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194A" w:rsidRDefault="0029194A" w:rsidP="00774078">
      <w:pPr>
        <w:spacing w:after="0" w:line="240" w:lineRule="auto"/>
      </w:pPr>
      <w:r>
        <w:separator/>
      </w:r>
    </w:p>
  </w:endnote>
  <w:endnote w:type="continuationSeparator" w:id="0">
    <w:p w:rsidR="0029194A" w:rsidRDefault="0029194A" w:rsidP="007740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29D77CFB" w:usb2="00000012" w:usb3="00000000" w:csb0="0008008D"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4078" w:rsidRDefault="00774078" w:rsidP="00774078">
    <w:pPr>
      <w:pStyle w:val="Footer"/>
      <w:jc w:val="right"/>
    </w:pPr>
  </w:p>
  <w:p w:rsidR="00774078" w:rsidRDefault="0029194A" w:rsidP="00774078">
    <w:pPr>
      <w:pStyle w:val="Footer"/>
      <w:jc w:val="right"/>
    </w:pPr>
    <w:sdt>
      <w:sdtPr>
        <w:id w:val="1995919056"/>
        <w:docPartObj>
          <w:docPartGallery w:val="Page Numbers (Bottom of Page)"/>
          <w:docPartUnique/>
        </w:docPartObj>
      </w:sdtPr>
      <w:sdtEndPr>
        <w:rPr>
          <w:noProof/>
        </w:rPr>
      </w:sdtEndPr>
      <w:sdtContent>
        <w:r w:rsidR="00774078">
          <w:t xml:space="preserve">Page | </w:t>
        </w:r>
        <w:r w:rsidR="00774078">
          <w:fldChar w:fldCharType="begin"/>
        </w:r>
        <w:r w:rsidR="00774078">
          <w:instrText xml:space="preserve"> PAGE   \* MERGEFORMAT </w:instrText>
        </w:r>
        <w:r w:rsidR="00774078">
          <w:fldChar w:fldCharType="separate"/>
        </w:r>
        <w:r w:rsidR="009E0E82">
          <w:rPr>
            <w:noProof/>
          </w:rPr>
          <w:t>18</w:t>
        </w:r>
        <w:r w:rsidR="00774078">
          <w:rPr>
            <w:noProof/>
          </w:rPr>
          <w:fldChar w:fldCharType="end"/>
        </w:r>
      </w:sdtContent>
    </w:sdt>
  </w:p>
  <w:p w:rsidR="00774078" w:rsidRPr="00774078" w:rsidRDefault="00774078">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194A" w:rsidRDefault="0029194A" w:rsidP="00774078">
      <w:pPr>
        <w:spacing w:after="0" w:line="240" w:lineRule="auto"/>
      </w:pPr>
      <w:r>
        <w:separator/>
      </w:r>
    </w:p>
  </w:footnote>
  <w:footnote w:type="continuationSeparator" w:id="0">
    <w:p w:rsidR="0029194A" w:rsidRDefault="0029194A" w:rsidP="007740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4078" w:rsidRDefault="00774078" w:rsidP="00774078">
    <w:pPr>
      <w:pStyle w:val="Header"/>
      <w:rPr>
        <w:lang w:val="en-US"/>
      </w:rPr>
    </w:pPr>
    <w:r>
      <w:rPr>
        <w:lang w:val="en-US"/>
      </w:rPr>
      <w:t>ICS: Image Correlation Spectroscopy</w:t>
    </w:r>
    <w:r>
      <w:rPr>
        <w:lang w:val="en-US"/>
      </w:rPr>
      <w:tab/>
    </w:r>
    <w:r>
      <w:rPr>
        <w:lang w:val="en-US"/>
      </w:rPr>
      <w:tab/>
      <w:t>User Manual</w:t>
    </w:r>
  </w:p>
  <w:p w:rsidR="00774078" w:rsidRPr="00774078" w:rsidRDefault="00774078">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82AE1"/>
    <w:multiLevelType w:val="hybridMultilevel"/>
    <w:tmpl w:val="72F81E0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9721746"/>
    <w:multiLevelType w:val="hybridMultilevel"/>
    <w:tmpl w:val="28B4DF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A9F3A48"/>
    <w:multiLevelType w:val="hybridMultilevel"/>
    <w:tmpl w:val="4EC8AD5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18FC1F8C"/>
    <w:multiLevelType w:val="hybridMultilevel"/>
    <w:tmpl w:val="E44CE8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64A2E12"/>
    <w:multiLevelType w:val="hybridMultilevel"/>
    <w:tmpl w:val="2C1218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A5C4B31"/>
    <w:multiLevelType w:val="hybridMultilevel"/>
    <w:tmpl w:val="B13CE6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2F741FA0"/>
    <w:multiLevelType w:val="hybridMultilevel"/>
    <w:tmpl w:val="C890F1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33E771BC"/>
    <w:multiLevelType w:val="hybridMultilevel"/>
    <w:tmpl w:val="F02C5A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395B1ACA"/>
    <w:multiLevelType w:val="hybridMultilevel"/>
    <w:tmpl w:val="CBF641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3B7B2BED"/>
    <w:multiLevelType w:val="hybridMultilevel"/>
    <w:tmpl w:val="A2041A6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3BC120A7"/>
    <w:multiLevelType w:val="hybridMultilevel"/>
    <w:tmpl w:val="A20891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42B85D36"/>
    <w:multiLevelType w:val="hybridMultilevel"/>
    <w:tmpl w:val="371448D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46F55821"/>
    <w:multiLevelType w:val="hybridMultilevel"/>
    <w:tmpl w:val="85BC01C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4BC34FC1"/>
    <w:multiLevelType w:val="hybridMultilevel"/>
    <w:tmpl w:val="ADB0D5C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534B3412"/>
    <w:multiLevelType w:val="hybridMultilevel"/>
    <w:tmpl w:val="F1528E52"/>
    <w:lvl w:ilvl="0" w:tplc="10090001">
      <w:start w:val="1"/>
      <w:numFmt w:val="bullet"/>
      <w:lvlText w:val=""/>
      <w:lvlJc w:val="left"/>
      <w:pPr>
        <w:ind w:left="920" w:hanging="360"/>
      </w:pPr>
      <w:rPr>
        <w:rFonts w:ascii="Symbol" w:hAnsi="Symbol" w:hint="default"/>
      </w:rPr>
    </w:lvl>
    <w:lvl w:ilvl="1" w:tplc="10090003" w:tentative="1">
      <w:start w:val="1"/>
      <w:numFmt w:val="bullet"/>
      <w:lvlText w:val="o"/>
      <w:lvlJc w:val="left"/>
      <w:pPr>
        <w:ind w:left="1640" w:hanging="360"/>
      </w:pPr>
      <w:rPr>
        <w:rFonts w:ascii="Courier New" w:hAnsi="Courier New" w:cs="Courier New" w:hint="default"/>
      </w:rPr>
    </w:lvl>
    <w:lvl w:ilvl="2" w:tplc="10090005" w:tentative="1">
      <w:start w:val="1"/>
      <w:numFmt w:val="bullet"/>
      <w:lvlText w:val=""/>
      <w:lvlJc w:val="left"/>
      <w:pPr>
        <w:ind w:left="2360" w:hanging="360"/>
      </w:pPr>
      <w:rPr>
        <w:rFonts w:ascii="Wingdings" w:hAnsi="Wingdings" w:hint="default"/>
      </w:rPr>
    </w:lvl>
    <w:lvl w:ilvl="3" w:tplc="10090001" w:tentative="1">
      <w:start w:val="1"/>
      <w:numFmt w:val="bullet"/>
      <w:lvlText w:val=""/>
      <w:lvlJc w:val="left"/>
      <w:pPr>
        <w:ind w:left="3080" w:hanging="360"/>
      </w:pPr>
      <w:rPr>
        <w:rFonts w:ascii="Symbol" w:hAnsi="Symbol" w:hint="default"/>
      </w:rPr>
    </w:lvl>
    <w:lvl w:ilvl="4" w:tplc="10090003" w:tentative="1">
      <w:start w:val="1"/>
      <w:numFmt w:val="bullet"/>
      <w:lvlText w:val="o"/>
      <w:lvlJc w:val="left"/>
      <w:pPr>
        <w:ind w:left="3800" w:hanging="360"/>
      </w:pPr>
      <w:rPr>
        <w:rFonts w:ascii="Courier New" w:hAnsi="Courier New" w:cs="Courier New" w:hint="default"/>
      </w:rPr>
    </w:lvl>
    <w:lvl w:ilvl="5" w:tplc="10090005" w:tentative="1">
      <w:start w:val="1"/>
      <w:numFmt w:val="bullet"/>
      <w:lvlText w:val=""/>
      <w:lvlJc w:val="left"/>
      <w:pPr>
        <w:ind w:left="4520" w:hanging="360"/>
      </w:pPr>
      <w:rPr>
        <w:rFonts w:ascii="Wingdings" w:hAnsi="Wingdings" w:hint="default"/>
      </w:rPr>
    </w:lvl>
    <w:lvl w:ilvl="6" w:tplc="10090001" w:tentative="1">
      <w:start w:val="1"/>
      <w:numFmt w:val="bullet"/>
      <w:lvlText w:val=""/>
      <w:lvlJc w:val="left"/>
      <w:pPr>
        <w:ind w:left="5240" w:hanging="360"/>
      </w:pPr>
      <w:rPr>
        <w:rFonts w:ascii="Symbol" w:hAnsi="Symbol" w:hint="default"/>
      </w:rPr>
    </w:lvl>
    <w:lvl w:ilvl="7" w:tplc="10090003" w:tentative="1">
      <w:start w:val="1"/>
      <w:numFmt w:val="bullet"/>
      <w:lvlText w:val="o"/>
      <w:lvlJc w:val="left"/>
      <w:pPr>
        <w:ind w:left="5960" w:hanging="360"/>
      </w:pPr>
      <w:rPr>
        <w:rFonts w:ascii="Courier New" w:hAnsi="Courier New" w:cs="Courier New" w:hint="default"/>
      </w:rPr>
    </w:lvl>
    <w:lvl w:ilvl="8" w:tplc="10090005" w:tentative="1">
      <w:start w:val="1"/>
      <w:numFmt w:val="bullet"/>
      <w:lvlText w:val=""/>
      <w:lvlJc w:val="left"/>
      <w:pPr>
        <w:ind w:left="6680" w:hanging="360"/>
      </w:pPr>
      <w:rPr>
        <w:rFonts w:ascii="Wingdings" w:hAnsi="Wingdings" w:hint="default"/>
      </w:rPr>
    </w:lvl>
  </w:abstractNum>
  <w:abstractNum w:abstractNumId="15">
    <w:nsid w:val="562049B0"/>
    <w:multiLevelType w:val="hybridMultilevel"/>
    <w:tmpl w:val="2C3EB1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59E90B8A"/>
    <w:multiLevelType w:val="hybridMultilevel"/>
    <w:tmpl w:val="CBD8B7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5D210A75"/>
    <w:multiLevelType w:val="hybridMultilevel"/>
    <w:tmpl w:val="CF6E2D8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60975A2A"/>
    <w:multiLevelType w:val="hybridMultilevel"/>
    <w:tmpl w:val="515A666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6F707ABD"/>
    <w:multiLevelType w:val="hybridMultilevel"/>
    <w:tmpl w:val="FB70932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7A1C6427"/>
    <w:multiLevelType w:val="hybridMultilevel"/>
    <w:tmpl w:val="DC0417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7D6F6EFD"/>
    <w:multiLevelType w:val="hybridMultilevel"/>
    <w:tmpl w:val="42A062A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1"/>
  </w:num>
  <w:num w:numId="2">
    <w:abstractNumId w:val="12"/>
  </w:num>
  <w:num w:numId="3">
    <w:abstractNumId w:val="15"/>
  </w:num>
  <w:num w:numId="4">
    <w:abstractNumId w:val="0"/>
  </w:num>
  <w:num w:numId="5">
    <w:abstractNumId w:val="9"/>
  </w:num>
  <w:num w:numId="6">
    <w:abstractNumId w:val="17"/>
  </w:num>
  <w:num w:numId="7">
    <w:abstractNumId w:val="1"/>
  </w:num>
  <w:num w:numId="8">
    <w:abstractNumId w:val="20"/>
  </w:num>
  <w:num w:numId="9">
    <w:abstractNumId w:val="11"/>
  </w:num>
  <w:num w:numId="10">
    <w:abstractNumId w:val="6"/>
  </w:num>
  <w:num w:numId="11">
    <w:abstractNumId w:val="14"/>
  </w:num>
  <w:num w:numId="12">
    <w:abstractNumId w:val="10"/>
  </w:num>
  <w:num w:numId="13">
    <w:abstractNumId w:val="3"/>
  </w:num>
  <w:num w:numId="14">
    <w:abstractNumId w:val="16"/>
  </w:num>
  <w:num w:numId="15">
    <w:abstractNumId w:val="19"/>
  </w:num>
  <w:num w:numId="16">
    <w:abstractNumId w:val="18"/>
  </w:num>
  <w:num w:numId="17">
    <w:abstractNumId w:val="2"/>
  </w:num>
  <w:num w:numId="18">
    <w:abstractNumId w:val="13"/>
  </w:num>
  <w:num w:numId="19">
    <w:abstractNumId w:val="5"/>
  </w:num>
  <w:num w:numId="20">
    <w:abstractNumId w:val="4"/>
  </w:num>
  <w:num w:numId="21">
    <w:abstractNumId w:val="7"/>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EC9"/>
    <w:rsid w:val="000022D7"/>
    <w:rsid w:val="00021B3F"/>
    <w:rsid w:val="00026FC4"/>
    <w:rsid w:val="00056F99"/>
    <w:rsid w:val="00090E59"/>
    <w:rsid w:val="000F53A5"/>
    <w:rsid w:val="001B47DB"/>
    <w:rsid w:val="00247A24"/>
    <w:rsid w:val="0029194A"/>
    <w:rsid w:val="002E2772"/>
    <w:rsid w:val="002F41C9"/>
    <w:rsid w:val="003C3EC9"/>
    <w:rsid w:val="003F3CA8"/>
    <w:rsid w:val="00460C58"/>
    <w:rsid w:val="004F0E8A"/>
    <w:rsid w:val="00576427"/>
    <w:rsid w:val="006748EA"/>
    <w:rsid w:val="007343B8"/>
    <w:rsid w:val="00774078"/>
    <w:rsid w:val="00806C4F"/>
    <w:rsid w:val="009274F7"/>
    <w:rsid w:val="009D4438"/>
    <w:rsid w:val="009D521C"/>
    <w:rsid w:val="009E0E82"/>
    <w:rsid w:val="00A37566"/>
    <w:rsid w:val="00B2276F"/>
    <w:rsid w:val="00B472F6"/>
    <w:rsid w:val="00B54274"/>
    <w:rsid w:val="00B72116"/>
    <w:rsid w:val="00CA2BD2"/>
    <w:rsid w:val="00D31AFB"/>
    <w:rsid w:val="00D674F5"/>
    <w:rsid w:val="00D90084"/>
    <w:rsid w:val="00E2150A"/>
    <w:rsid w:val="00E855A3"/>
    <w:rsid w:val="00EF684F"/>
    <w:rsid w:val="00F23A2D"/>
    <w:rsid w:val="00F515E5"/>
    <w:rsid w:val="00F54182"/>
    <w:rsid w:val="00F85D6A"/>
    <w:rsid w:val="00F91B52"/>
    <w:rsid w:val="00FF7EF7"/>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Title"/>
    <w:next w:val="Normal"/>
    <w:link w:val="Heading1Char"/>
    <w:uiPriority w:val="9"/>
    <w:qFormat/>
    <w:rsid w:val="009D4438"/>
    <w:pPr>
      <w:keepNext/>
      <w:keepLines/>
      <w:spacing w:before="480" w:after="0"/>
      <w:outlineLvl w:val="0"/>
    </w:pPr>
    <w:rPr>
      <w:bCs/>
      <w:color w:val="0F243E" w:themeColor="text2" w:themeShade="80"/>
      <w:szCs w:val="28"/>
    </w:rPr>
  </w:style>
  <w:style w:type="paragraph" w:styleId="Heading2">
    <w:name w:val="heading 2"/>
    <w:basedOn w:val="Normal"/>
    <w:next w:val="Normal"/>
    <w:link w:val="Heading2Char"/>
    <w:uiPriority w:val="9"/>
    <w:unhideWhenUsed/>
    <w:qFormat/>
    <w:rsid w:val="009D4438"/>
    <w:pPr>
      <w:keepNext/>
      <w:keepLines/>
      <w:spacing w:before="200" w:after="0"/>
      <w:outlineLvl w:val="1"/>
    </w:pPr>
    <w:rPr>
      <w:rFonts w:asciiTheme="majorHAnsi" w:eastAsiaTheme="majorEastAsia" w:hAnsiTheme="majorHAnsi" w:cstheme="majorBidi"/>
      <w:b/>
      <w:bCs/>
      <w:color w:val="0F243E" w:themeColor="text2" w:themeShade="80"/>
      <w:sz w:val="28"/>
      <w:lang w:val="en-US" w:eastAsia="ja-JP"/>
    </w:rPr>
  </w:style>
  <w:style w:type="paragraph" w:styleId="Heading3">
    <w:name w:val="heading 3"/>
    <w:basedOn w:val="Normal"/>
    <w:next w:val="Normal"/>
    <w:link w:val="Heading3Char"/>
    <w:uiPriority w:val="9"/>
    <w:unhideWhenUsed/>
    <w:qFormat/>
    <w:rsid w:val="009D4438"/>
    <w:pPr>
      <w:keepNext/>
      <w:keepLines/>
      <w:spacing w:before="200" w:after="0"/>
      <w:outlineLvl w:val="2"/>
    </w:pPr>
    <w:rPr>
      <w:rFonts w:eastAsiaTheme="majorEastAsia" w:cstheme="majorBidi"/>
      <w:b/>
      <w:bCs/>
      <w:color w:val="0F243E" w:themeColor="text2"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E2772"/>
    <w:pPr>
      <w:spacing w:after="0" w:line="240" w:lineRule="auto"/>
    </w:pPr>
    <w:rPr>
      <w:lang w:val="en-US" w:eastAsia="ja-JP"/>
    </w:rPr>
  </w:style>
  <w:style w:type="character" w:customStyle="1" w:styleId="NoSpacingChar">
    <w:name w:val="No Spacing Char"/>
    <w:basedOn w:val="DefaultParagraphFont"/>
    <w:link w:val="NoSpacing"/>
    <w:uiPriority w:val="1"/>
    <w:rsid w:val="002E2772"/>
    <w:rPr>
      <w:lang w:val="en-US" w:eastAsia="ja-JP"/>
    </w:rPr>
  </w:style>
  <w:style w:type="paragraph" w:styleId="BalloonText">
    <w:name w:val="Balloon Text"/>
    <w:basedOn w:val="Normal"/>
    <w:link w:val="BalloonTextChar"/>
    <w:uiPriority w:val="99"/>
    <w:semiHidden/>
    <w:unhideWhenUsed/>
    <w:rsid w:val="002E27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772"/>
    <w:rPr>
      <w:rFonts w:ascii="Tahoma" w:hAnsi="Tahoma" w:cs="Tahoma"/>
      <w:sz w:val="16"/>
      <w:szCs w:val="16"/>
    </w:rPr>
  </w:style>
  <w:style w:type="paragraph" w:styleId="Title">
    <w:name w:val="Title"/>
    <w:basedOn w:val="Normal"/>
    <w:next w:val="Normal"/>
    <w:link w:val="TitleChar"/>
    <w:uiPriority w:val="10"/>
    <w:qFormat/>
    <w:rsid w:val="009D52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521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D4438"/>
    <w:rPr>
      <w:rFonts w:asciiTheme="majorHAnsi" w:eastAsiaTheme="majorEastAsia" w:hAnsiTheme="majorHAnsi" w:cstheme="majorBidi"/>
      <w:bCs/>
      <w:color w:val="0F243E" w:themeColor="text2" w:themeShade="80"/>
      <w:spacing w:val="5"/>
      <w:kern w:val="28"/>
      <w:sz w:val="52"/>
      <w:szCs w:val="28"/>
    </w:rPr>
  </w:style>
  <w:style w:type="paragraph" w:styleId="TOCHeading">
    <w:name w:val="TOC Heading"/>
    <w:basedOn w:val="Heading1"/>
    <w:next w:val="Normal"/>
    <w:uiPriority w:val="39"/>
    <w:semiHidden/>
    <w:unhideWhenUsed/>
    <w:qFormat/>
    <w:rsid w:val="004F0E8A"/>
    <w:pPr>
      <w:outlineLvl w:val="9"/>
    </w:pPr>
    <w:rPr>
      <w:lang w:val="en-US" w:eastAsia="ja-JP"/>
    </w:rPr>
  </w:style>
  <w:style w:type="paragraph" w:styleId="TOC1">
    <w:name w:val="toc 1"/>
    <w:basedOn w:val="Normal"/>
    <w:next w:val="Normal"/>
    <w:autoRedefine/>
    <w:uiPriority w:val="39"/>
    <w:unhideWhenUsed/>
    <w:qFormat/>
    <w:rsid w:val="00460C58"/>
    <w:pPr>
      <w:spacing w:after="100"/>
    </w:pPr>
  </w:style>
  <w:style w:type="character" w:styleId="Hyperlink">
    <w:name w:val="Hyperlink"/>
    <w:basedOn w:val="DefaultParagraphFont"/>
    <w:uiPriority w:val="99"/>
    <w:unhideWhenUsed/>
    <w:rsid w:val="00460C58"/>
    <w:rPr>
      <w:color w:val="0000FF" w:themeColor="hyperlink"/>
      <w:u w:val="single"/>
    </w:rPr>
  </w:style>
  <w:style w:type="paragraph" w:styleId="ListParagraph">
    <w:name w:val="List Paragraph"/>
    <w:basedOn w:val="Normal"/>
    <w:uiPriority w:val="34"/>
    <w:qFormat/>
    <w:rsid w:val="00A37566"/>
    <w:pPr>
      <w:ind w:left="720"/>
      <w:contextualSpacing/>
    </w:pPr>
  </w:style>
  <w:style w:type="character" w:customStyle="1" w:styleId="Heading2Char">
    <w:name w:val="Heading 2 Char"/>
    <w:basedOn w:val="DefaultParagraphFont"/>
    <w:link w:val="Heading2"/>
    <w:uiPriority w:val="9"/>
    <w:rsid w:val="009D4438"/>
    <w:rPr>
      <w:rFonts w:asciiTheme="majorHAnsi" w:eastAsiaTheme="majorEastAsia" w:hAnsiTheme="majorHAnsi" w:cstheme="majorBidi"/>
      <w:b/>
      <w:bCs/>
      <w:color w:val="0F243E" w:themeColor="text2" w:themeShade="80"/>
      <w:sz w:val="28"/>
      <w:lang w:val="en-US" w:eastAsia="ja-JP"/>
    </w:rPr>
  </w:style>
  <w:style w:type="paragraph" w:styleId="TOC2">
    <w:name w:val="toc 2"/>
    <w:basedOn w:val="Normal"/>
    <w:next w:val="Normal"/>
    <w:autoRedefine/>
    <w:uiPriority w:val="39"/>
    <w:unhideWhenUsed/>
    <w:qFormat/>
    <w:rsid w:val="00A37566"/>
    <w:pPr>
      <w:spacing w:after="100"/>
      <w:ind w:left="220"/>
    </w:pPr>
  </w:style>
  <w:style w:type="character" w:customStyle="1" w:styleId="Heading3Char">
    <w:name w:val="Heading 3 Char"/>
    <w:basedOn w:val="DefaultParagraphFont"/>
    <w:link w:val="Heading3"/>
    <w:uiPriority w:val="9"/>
    <w:rsid w:val="009D4438"/>
    <w:rPr>
      <w:rFonts w:eastAsiaTheme="majorEastAsia" w:cstheme="majorBidi"/>
      <w:b/>
      <w:bCs/>
      <w:color w:val="0F243E" w:themeColor="text2" w:themeShade="80"/>
    </w:rPr>
  </w:style>
  <w:style w:type="paragraph" w:styleId="TOC3">
    <w:name w:val="toc 3"/>
    <w:basedOn w:val="Normal"/>
    <w:next w:val="Normal"/>
    <w:autoRedefine/>
    <w:uiPriority w:val="39"/>
    <w:unhideWhenUsed/>
    <w:qFormat/>
    <w:rsid w:val="000022D7"/>
    <w:pPr>
      <w:spacing w:after="100"/>
      <w:ind w:left="440"/>
    </w:pPr>
  </w:style>
  <w:style w:type="paragraph" w:styleId="Header">
    <w:name w:val="header"/>
    <w:basedOn w:val="Normal"/>
    <w:link w:val="HeaderChar"/>
    <w:uiPriority w:val="99"/>
    <w:unhideWhenUsed/>
    <w:rsid w:val="007740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4078"/>
  </w:style>
  <w:style w:type="paragraph" w:styleId="Footer">
    <w:name w:val="footer"/>
    <w:basedOn w:val="Normal"/>
    <w:link w:val="FooterChar"/>
    <w:uiPriority w:val="99"/>
    <w:unhideWhenUsed/>
    <w:rsid w:val="007740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40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Title"/>
    <w:next w:val="Normal"/>
    <w:link w:val="Heading1Char"/>
    <w:uiPriority w:val="9"/>
    <w:qFormat/>
    <w:rsid w:val="009D4438"/>
    <w:pPr>
      <w:keepNext/>
      <w:keepLines/>
      <w:spacing w:before="480" w:after="0"/>
      <w:outlineLvl w:val="0"/>
    </w:pPr>
    <w:rPr>
      <w:bCs/>
      <w:color w:val="0F243E" w:themeColor="text2" w:themeShade="80"/>
      <w:szCs w:val="28"/>
    </w:rPr>
  </w:style>
  <w:style w:type="paragraph" w:styleId="Heading2">
    <w:name w:val="heading 2"/>
    <w:basedOn w:val="Normal"/>
    <w:next w:val="Normal"/>
    <w:link w:val="Heading2Char"/>
    <w:uiPriority w:val="9"/>
    <w:unhideWhenUsed/>
    <w:qFormat/>
    <w:rsid w:val="009D4438"/>
    <w:pPr>
      <w:keepNext/>
      <w:keepLines/>
      <w:spacing w:before="200" w:after="0"/>
      <w:outlineLvl w:val="1"/>
    </w:pPr>
    <w:rPr>
      <w:rFonts w:asciiTheme="majorHAnsi" w:eastAsiaTheme="majorEastAsia" w:hAnsiTheme="majorHAnsi" w:cstheme="majorBidi"/>
      <w:b/>
      <w:bCs/>
      <w:color w:val="0F243E" w:themeColor="text2" w:themeShade="80"/>
      <w:sz w:val="28"/>
      <w:lang w:val="en-US" w:eastAsia="ja-JP"/>
    </w:rPr>
  </w:style>
  <w:style w:type="paragraph" w:styleId="Heading3">
    <w:name w:val="heading 3"/>
    <w:basedOn w:val="Normal"/>
    <w:next w:val="Normal"/>
    <w:link w:val="Heading3Char"/>
    <w:uiPriority w:val="9"/>
    <w:unhideWhenUsed/>
    <w:qFormat/>
    <w:rsid w:val="009D4438"/>
    <w:pPr>
      <w:keepNext/>
      <w:keepLines/>
      <w:spacing w:before="200" w:after="0"/>
      <w:outlineLvl w:val="2"/>
    </w:pPr>
    <w:rPr>
      <w:rFonts w:eastAsiaTheme="majorEastAsia" w:cstheme="majorBidi"/>
      <w:b/>
      <w:bCs/>
      <w:color w:val="0F243E" w:themeColor="text2"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E2772"/>
    <w:pPr>
      <w:spacing w:after="0" w:line="240" w:lineRule="auto"/>
    </w:pPr>
    <w:rPr>
      <w:lang w:val="en-US" w:eastAsia="ja-JP"/>
    </w:rPr>
  </w:style>
  <w:style w:type="character" w:customStyle="1" w:styleId="NoSpacingChar">
    <w:name w:val="No Spacing Char"/>
    <w:basedOn w:val="DefaultParagraphFont"/>
    <w:link w:val="NoSpacing"/>
    <w:uiPriority w:val="1"/>
    <w:rsid w:val="002E2772"/>
    <w:rPr>
      <w:lang w:val="en-US" w:eastAsia="ja-JP"/>
    </w:rPr>
  </w:style>
  <w:style w:type="paragraph" w:styleId="BalloonText">
    <w:name w:val="Balloon Text"/>
    <w:basedOn w:val="Normal"/>
    <w:link w:val="BalloonTextChar"/>
    <w:uiPriority w:val="99"/>
    <w:semiHidden/>
    <w:unhideWhenUsed/>
    <w:rsid w:val="002E27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772"/>
    <w:rPr>
      <w:rFonts w:ascii="Tahoma" w:hAnsi="Tahoma" w:cs="Tahoma"/>
      <w:sz w:val="16"/>
      <w:szCs w:val="16"/>
    </w:rPr>
  </w:style>
  <w:style w:type="paragraph" w:styleId="Title">
    <w:name w:val="Title"/>
    <w:basedOn w:val="Normal"/>
    <w:next w:val="Normal"/>
    <w:link w:val="TitleChar"/>
    <w:uiPriority w:val="10"/>
    <w:qFormat/>
    <w:rsid w:val="009D52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521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D4438"/>
    <w:rPr>
      <w:rFonts w:asciiTheme="majorHAnsi" w:eastAsiaTheme="majorEastAsia" w:hAnsiTheme="majorHAnsi" w:cstheme="majorBidi"/>
      <w:bCs/>
      <w:color w:val="0F243E" w:themeColor="text2" w:themeShade="80"/>
      <w:spacing w:val="5"/>
      <w:kern w:val="28"/>
      <w:sz w:val="52"/>
      <w:szCs w:val="28"/>
    </w:rPr>
  </w:style>
  <w:style w:type="paragraph" w:styleId="TOCHeading">
    <w:name w:val="TOC Heading"/>
    <w:basedOn w:val="Heading1"/>
    <w:next w:val="Normal"/>
    <w:uiPriority w:val="39"/>
    <w:semiHidden/>
    <w:unhideWhenUsed/>
    <w:qFormat/>
    <w:rsid w:val="004F0E8A"/>
    <w:pPr>
      <w:outlineLvl w:val="9"/>
    </w:pPr>
    <w:rPr>
      <w:lang w:val="en-US" w:eastAsia="ja-JP"/>
    </w:rPr>
  </w:style>
  <w:style w:type="paragraph" w:styleId="TOC1">
    <w:name w:val="toc 1"/>
    <w:basedOn w:val="Normal"/>
    <w:next w:val="Normal"/>
    <w:autoRedefine/>
    <w:uiPriority w:val="39"/>
    <w:unhideWhenUsed/>
    <w:qFormat/>
    <w:rsid w:val="00460C58"/>
    <w:pPr>
      <w:spacing w:after="100"/>
    </w:pPr>
  </w:style>
  <w:style w:type="character" w:styleId="Hyperlink">
    <w:name w:val="Hyperlink"/>
    <w:basedOn w:val="DefaultParagraphFont"/>
    <w:uiPriority w:val="99"/>
    <w:unhideWhenUsed/>
    <w:rsid w:val="00460C58"/>
    <w:rPr>
      <w:color w:val="0000FF" w:themeColor="hyperlink"/>
      <w:u w:val="single"/>
    </w:rPr>
  </w:style>
  <w:style w:type="paragraph" w:styleId="ListParagraph">
    <w:name w:val="List Paragraph"/>
    <w:basedOn w:val="Normal"/>
    <w:uiPriority w:val="34"/>
    <w:qFormat/>
    <w:rsid w:val="00A37566"/>
    <w:pPr>
      <w:ind w:left="720"/>
      <w:contextualSpacing/>
    </w:pPr>
  </w:style>
  <w:style w:type="character" w:customStyle="1" w:styleId="Heading2Char">
    <w:name w:val="Heading 2 Char"/>
    <w:basedOn w:val="DefaultParagraphFont"/>
    <w:link w:val="Heading2"/>
    <w:uiPriority w:val="9"/>
    <w:rsid w:val="009D4438"/>
    <w:rPr>
      <w:rFonts w:asciiTheme="majorHAnsi" w:eastAsiaTheme="majorEastAsia" w:hAnsiTheme="majorHAnsi" w:cstheme="majorBidi"/>
      <w:b/>
      <w:bCs/>
      <w:color w:val="0F243E" w:themeColor="text2" w:themeShade="80"/>
      <w:sz w:val="28"/>
      <w:lang w:val="en-US" w:eastAsia="ja-JP"/>
    </w:rPr>
  </w:style>
  <w:style w:type="paragraph" w:styleId="TOC2">
    <w:name w:val="toc 2"/>
    <w:basedOn w:val="Normal"/>
    <w:next w:val="Normal"/>
    <w:autoRedefine/>
    <w:uiPriority w:val="39"/>
    <w:unhideWhenUsed/>
    <w:qFormat/>
    <w:rsid w:val="00A37566"/>
    <w:pPr>
      <w:spacing w:after="100"/>
      <w:ind w:left="220"/>
    </w:pPr>
  </w:style>
  <w:style w:type="character" w:customStyle="1" w:styleId="Heading3Char">
    <w:name w:val="Heading 3 Char"/>
    <w:basedOn w:val="DefaultParagraphFont"/>
    <w:link w:val="Heading3"/>
    <w:uiPriority w:val="9"/>
    <w:rsid w:val="009D4438"/>
    <w:rPr>
      <w:rFonts w:eastAsiaTheme="majorEastAsia" w:cstheme="majorBidi"/>
      <w:b/>
      <w:bCs/>
      <w:color w:val="0F243E" w:themeColor="text2" w:themeShade="80"/>
    </w:rPr>
  </w:style>
  <w:style w:type="paragraph" w:styleId="TOC3">
    <w:name w:val="toc 3"/>
    <w:basedOn w:val="Normal"/>
    <w:next w:val="Normal"/>
    <w:autoRedefine/>
    <w:uiPriority w:val="39"/>
    <w:unhideWhenUsed/>
    <w:qFormat/>
    <w:rsid w:val="000022D7"/>
    <w:pPr>
      <w:spacing w:after="100"/>
      <w:ind w:left="440"/>
    </w:pPr>
  </w:style>
  <w:style w:type="paragraph" w:styleId="Header">
    <w:name w:val="header"/>
    <w:basedOn w:val="Normal"/>
    <w:link w:val="HeaderChar"/>
    <w:uiPriority w:val="99"/>
    <w:unhideWhenUsed/>
    <w:rsid w:val="007740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4078"/>
  </w:style>
  <w:style w:type="paragraph" w:styleId="Footer">
    <w:name w:val="footer"/>
    <w:basedOn w:val="Normal"/>
    <w:link w:val="FooterChar"/>
    <w:uiPriority w:val="99"/>
    <w:unhideWhenUsed/>
    <w:rsid w:val="007740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40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E2024D4CDA24889B97DB8CD444795C1"/>
        <w:category>
          <w:name w:val="General"/>
          <w:gallery w:val="placeholder"/>
        </w:category>
        <w:types>
          <w:type w:val="bbPlcHdr"/>
        </w:types>
        <w:behaviors>
          <w:behavior w:val="content"/>
        </w:behaviors>
        <w:guid w:val="{877AF93B-20C6-4286-A2A3-99AA29D085E0}"/>
      </w:docPartPr>
      <w:docPartBody>
        <w:p w:rsidR="00A738DF" w:rsidRDefault="00702BE7" w:rsidP="00702BE7">
          <w:pPr>
            <w:pStyle w:val="6E2024D4CDA24889B97DB8CD444795C1"/>
          </w:pPr>
          <w:r>
            <w:rPr>
              <w:rFonts w:asciiTheme="majorHAnsi" w:eastAsiaTheme="majorEastAsia" w:hAnsiTheme="majorHAnsi" w:cstheme="majorBidi"/>
              <w:sz w:val="72"/>
              <w:szCs w:val="72"/>
            </w:rPr>
            <w:t>[Type the document title]</w:t>
          </w:r>
        </w:p>
      </w:docPartBody>
    </w:docPart>
    <w:docPart>
      <w:docPartPr>
        <w:name w:val="44E20962A2624BE1B3D76DCD49CC932B"/>
        <w:category>
          <w:name w:val="General"/>
          <w:gallery w:val="placeholder"/>
        </w:category>
        <w:types>
          <w:type w:val="bbPlcHdr"/>
        </w:types>
        <w:behaviors>
          <w:behavior w:val="content"/>
        </w:behaviors>
        <w:guid w:val="{AE8633DE-8C1D-4107-9E64-8B4DFD7C859F}"/>
      </w:docPartPr>
      <w:docPartBody>
        <w:p w:rsidR="00A738DF" w:rsidRDefault="00702BE7" w:rsidP="00702BE7">
          <w:pPr>
            <w:pStyle w:val="44E20962A2624BE1B3D76DCD49CC932B"/>
          </w:pPr>
          <w:r>
            <w:rPr>
              <w:rFonts w:asciiTheme="majorHAnsi" w:eastAsiaTheme="majorEastAsia" w:hAnsiTheme="majorHAnsi" w:cstheme="majorBidi"/>
              <w:sz w:val="36"/>
              <w:szCs w:val="36"/>
            </w:rPr>
            <w:t>[Pick the date]</w:t>
          </w:r>
        </w:p>
      </w:docPartBody>
    </w:docPart>
    <w:docPart>
      <w:docPartPr>
        <w:name w:val="E48322E291074FC79DBC416F7BF72E95"/>
        <w:category>
          <w:name w:val="General"/>
          <w:gallery w:val="placeholder"/>
        </w:category>
        <w:types>
          <w:type w:val="bbPlcHdr"/>
        </w:types>
        <w:behaviors>
          <w:behavior w:val="content"/>
        </w:behaviors>
        <w:guid w:val="{173CB81D-D254-4515-A1CD-57A5711BCC13}"/>
      </w:docPartPr>
      <w:docPartBody>
        <w:p w:rsidR="00A738DF" w:rsidRDefault="00702BE7" w:rsidP="00702BE7">
          <w:pPr>
            <w:pStyle w:val="E48322E291074FC79DBC416F7BF72E95"/>
          </w:pPr>
          <w:r>
            <w:rPr>
              <w:color w:val="4F81BD" w:themeColor="accent1"/>
              <w:sz w:val="200"/>
              <w:szCs w:val="200"/>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29D77CFB" w:usb2="00000012" w:usb3="00000000" w:csb0="0008008D"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BE7"/>
    <w:rsid w:val="00702BE7"/>
    <w:rsid w:val="00955932"/>
    <w:rsid w:val="00A738DF"/>
    <w:rsid w:val="00D61681"/>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84BAADC0CD470EA4C7DA3D6FEC4771">
    <w:name w:val="D084BAADC0CD470EA4C7DA3D6FEC4771"/>
    <w:rsid w:val="00702BE7"/>
  </w:style>
  <w:style w:type="paragraph" w:customStyle="1" w:styleId="BAEE4650DCE54F55816AECF51A86B62D">
    <w:name w:val="BAEE4650DCE54F55816AECF51A86B62D"/>
    <w:rsid w:val="00702BE7"/>
  </w:style>
  <w:style w:type="paragraph" w:customStyle="1" w:styleId="2558BD158D404617A810F0F22FA451DA">
    <w:name w:val="2558BD158D404617A810F0F22FA451DA"/>
    <w:rsid w:val="00702BE7"/>
  </w:style>
  <w:style w:type="paragraph" w:customStyle="1" w:styleId="6E4F76E378294BE186D245BF33EB93DF">
    <w:name w:val="6E4F76E378294BE186D245BF33EB93DF"/>
    <w:rsid w:val="00702BE7"/>
  </w:style>
  <w:style w:type="paragraph" w:customStyle="1" w:styleId="5FD312E773E34B5FBDC71F115D89A92E">
    <w:name w:val="5FD312E773E34B5FBDC71F115D89A92E"/>
    <w:rsid w:val="00702BE7"/>
  </w:style>
  <w:style w:type="paragraph" w:customStyle="1" w:styleId="5FF985C76B844BA7A1DD480F15C314AE">
    <w:name w:val="5FF985C76B844BA7A1DD480F15C314AE"/>
    <w:rsid w:val="00702BE7"/>
  </w:style>
  <w:style w:type="paragraph" w:customStyle="1" w:styleId="1065AA1439434D8D9CB97BF3F91AF8A6">
    <w:name w:val="1065AA1439434D8D9CB97BF3F91AF8A6"/>
    <w:rsid w:val="00702BE7"/>
  </w:style>
  <w:style w:type="paragraph" w:customStyle="1" w:styleId="B5747837A9F74786A25D12CBC6C2240C">
    <w:name w:val="B5747837A9F74786A25D12CBC6C2240C"/>
    <w:rsid w:val="00702BE7"/>
  </w:style>
  <w:style w:type="paragraph" w:customStyle="1" w:styleId="D602DDC5040747D29D451387F7AAD42F">
    <w:name w:val="D602DDC5040747D29D451387F7AAD42F"/>
    <w:rsid w:val="00702BE7"/>
  </w:style>
  <w:style w:type="paragraph" w:customStyle="1" w:styleId="6DE6AA252B31417F8A5F20A9141223D0">
    <w:name w:val="6DE6AA252B31417F8A5F20A9141223D0"/>
    <w:rsid w:val="00702BE7"/>
  </w:style>
  <w:style w:type="paragraph" w:customStyle="1" w:styleId="011609E460474D83A6E2ED585CC5E3B2">
    <w:name w:val="011609E460474D83A6E2ED585CC5E3B2"/>
    <w:rsid w:val="00702BE7"/>
  </w:style>
  <w:style w:type="paragraph" w:customStyle="1" w:styleId="A7CD4B4D4FE84DC3A9F153FAACA8C405">
    <w:name w:val="A7CD4B4D4FE84DC3A9F153FAACA8C405"/>
    <w:rsid w:val="00702BE7"/>
  </w:style>
  <w:style w:type="paragraph" w:customStyle="1" w:styleId="A4FB1DBCBC284F47A66CA9E17FDA89A6">
    <w:name w:val="A4FB1DBCBC284F47A66CA9E17FDA89A6"/>
    <w:rsid w:val="00702BE7"/>
  </w:style>
  <w:style w:type="paragraph" w:customStyle="1" w:styleId="6494E74AD33A445699160A6F8C22A9A7">
    <w:name w:val="6494E74AD33A445699160A6F8C22A9A7"/>
    <w:rsid w:val="00702BE7"/>
  </w:style>
  <w:style w:type="paragraph" w:customStyle="1" w:styleId="E8C7EB53CCCC4C48A406F162916323B7">
    <w:name w:val="E8C7EB53CCCC4C48A406F162916323B7"/>
    <w:rsid w:val="00702BE7"/>
  </w:style>
  <w:style w:type="paragraph" w:customStyle="1" w:styleId="8867316621904C7FBCB87E5A679BDAD5">
    <w:name w:val="8867316621904C7FBCB87E5A679BDAD5"/>
    <w:rsid w:val="00702BE7"/>
  </w:style>
  <w:style w:type="paragraph" w:customStyle="1" w:styleId="2CF06CE8920B4AA7A2588F75FBFF9A40">
    <w:name w:val="2CF06CE8920B4AA7A2588F75FBFF9A40"/>
    <w:rsid w:val="00702BE7"/>
  </w:style>
  <w:style w:type="paragraph" w:customStyle="1" w:styleId="FFF49A4FF3B747DC9A2AC0B684C79655">
    <w:name w:val="FFF49A4FF3B747DC9A2AC0B684C79655"/>
    <w:rsid w:val="00702BE7"/>
  </w:style>
  <w:style w:type="paragraph" w:customStyle="1" w:styleId="17103849870145F199B8DB752A7FFF50">
    <w:name w:val="17103849870145F199B8DB752A7FFF50"/>
    <w:rsid w:val="00702BE7"/>
  </w:style>
  <w:style w:type="paragraph" w:customStyle="1" w:styleId="D1CF7395BC34443C80222E2824DDC10B">
    <w:name w:val="D1CF7395BC34443C80222E2824DDC10B"/>
    <w:rsid w:val="00702BE7"/>
  </w:style>
  <w:style w:type="paragraph" w:customStyle="1" w:styleId="C7B4CB78B29D4F8EB5724D0143E73508">
    <w:name w:val="C7B4CB78B29D4F8EB5724D0143E73508"/>
    <w:rsid w:val="00702BE7"/>
  </w:style>
  <w:style w:type="paragraph" w:customStyle="1" w:styleId="4CE5FAE108B74A918B865F7304709E22">
    <w:name w:val="4CE5FAE108B74A918B865F7304709E22"/>
    <w:rsid w:val="00702BE7"/>
  </w:style>
  <w:style w:type="paragraph" w:customStyle="1" w:styleId="103D8CC109C34709B9C662991C6A5632">
    <w:name w:val="103D8CC109C34709B9C662991C6A5632"/>
    <w:rsid w:val="00702BE7"/>
  </w:style>
  <w:style w:type="paragraph" w:customStyle="1" w:styleId="0B1F595434494C48990BB115C377C5F1">
    <w:name w:val="0B1F595434494C48990BB115C377C5F1"/>
    <w:rsid w:val="00702BE7"/>
  </w:style>
  <w:style w:type="paragraph" w:customStyle="1" w:styleId="618941C236D9490D926D70B17747FAD2">
    <w:name w:val="618941C236D9490D926D70B17747FAD2"/>
    <w:rsid w:val="00702BE7"/>
  </w:style>
  <w:style w:type="paragraph" w:customStyle="1" w:styleId="E16A4C7A925349ECB02D5C7DBA636C45">
    <w:name w:val="E16A4C7A925349ECB02D5C7DBA636C45"/>
    <w:rsid w:val="00702BE7"/>
  </w:style>
  <w:style w:type="paragraph" w:customStyle="1" w:styleId="35E09ADA46764019BFD3A48E2357F94F">
    <w:name w:val="35E09ADA46764019BFD3A48E2357F94F"/>
    <w:rsid w:val="00702BE7"/>
  </w:style>
  <w:style w:type="paragraph" w:customStyle="1" w:styleId="1155BCA1582C41408B3CBFCA52DCB5B0">
    <w:name w:val="1155BCA1582C41408B3CBFCA52DCB5B0"/>
    <w:rsid w:val="00702BE7"/>
  </w:style>
  <w:style w:type="paragraph" w:customStyle="1" w:styleId="73ED7CB5E78348CD80A1567D26265FAC">
    <w:name w:val="73ED7CB5E78348CD80A1567D26265FAC"/>
    <w:rsid w:val="00702BE7"/>
  </w:style>
  <w:style w:type="paragraph" w:customStyle="1" w:styleId="C2F398D6D3E34CBC95311212C44458E3">
    <w:name w:val="C2F398D6D3E34CBC95311212C44458E3"/>
    <w:rsid w:val="00702BE7"/>
  </w:style>
  <w:style w:type="paragraph" w:customStyle="1" w:styleId="25B72CB87437407A914D7A074DD5E999">
    <w:name w:val="25B72CB87437407A914D7A074DD5E999"/>
    <w:rsid w:val="00702BE7"/>
  </w:style>
  <w:style w:type="paragraph" w:customStyle="1" w:styleId="1293AA6813B04643AB35EAB601899178">
    <w:name w:val="1293AA6813B04643AB35EAB601899178"/>
    <w:rsid w:val="00702BE7"/>
  </w:style>
  <w:style w:type="paragraph" w:customStyle="1" w:styleId="4485173249E2473F8399DED212588F54">
    <w:name w:val="4485173249E2473F8399DED212588F54"/>
    <w:rsid w:val="00702BE7"/>
  </w:style>
  <w:style w:type="paragraph" w:customStyle="1" w:styleId="E1CEE1FF96B54A0FA999B3BA8CE42023">
    <w:name w:val="E1CEE1FF96B54A0FA999B3BA8CE42023"/>
    <w:rsid w:val="00702BE7"/>
  </w:style>
  <w:style w:type="paragraph" w:customStyle="1" w:styleId="DC25D543EA9C4995A93218FF442F9365">
    <w:name w:val="DC25D543EA9C4995A93218FF442F9365"/>
    <w:rsid w:val="00702BE7"/>
  </w:style>
  <w:style w:type="paragraph" w:customStyle="1" w:styleId="2DA9973D01B74A81941C3FCE76AAC59A">
    <w:name w:val="2DA9973D01B74A81941C3FCE76AAC59A"/>
    <w:rsid w:val="00702BE7"/>
  </w:style>
  <w:style w:type="paragraph" w:customStyle="1" w:styleId="C578C41B6F5943DEB5CB2496229CECC0">
    <w:name w:val="C578C41B6F5943DEB5CB2496229CECC0"/>
    <w:rsid w:val="00702BE7"/>
  </w:style>
  <w:style w:type="paragraph" w:customStyle="1" w:styleId="3BC0A0E797FA4F638BD1939B1C7E79BB">
    <w:name w:val="3BC0A0E797FA4F638BD1939B1C7E79BB"/>
    <w:rsid w:val="00702BE7"/>
  </w:style>
  <w:style w:type="paragraph" w:customStyle="1" w:styleId="6E2024D4CDA24889B97DB8CD444795C1">
    <w:name w:val="6E2024D4CDA24889B97DB8CD444795C1"/>
    <w:rsid w:val="00702BE7"/>
  </w:style>
  <w:style w:type="paragraph" w:customStyle="1" w:styleId="44E20962A2624BE1B3D76DCD49CC932B">
    <w:name w:val="44E20962A2624BE1B3D76DCD49CC932B"/>
    <w:rsid w:val="00702BE7"/>
  </w:style>
  <w:style w:type="paragraph" w:customStyle="1" w:styleId="E48322E291074FC79DBC416F7BF72E95">
    <w:name w:val="E48322E291074FC79DBC416F7BF72E95"/>
    <w:rsid w:val="00702BE7"/>
  </w:style>
  <w:style w:type="paragraph" w:customStyle="1" w:styleId="9FB3429FD2F443B38DBF36A988636CE0">
    <w:name w:val="9FB3429FD2F443B38DBF36A988636CE0"/>
    <w:rsid w:val="00702BE7"/>
  </w:style>
  <w:style w:type="paragraph" w:customStyle="1" w:styleId="F5BDCA57589748B1A9A777B64ADECFF0">
    <w:name w:val="F5BDCA57589748B1A9A777B64ADECFF0"/>
    <w:rsid w:val="00702BE7"/>
  </w:style>
  <w:style w:type="paragraph" w:customStyle="1" w:styleId="77ED5DE40A704E228994C8430FC07793">
    <w:name w:val="77ED5DE40A704E228994C8430FC07793"/>
    <w:rsid w:val="00A738DF"/>
  </w:style>
  <w:style w:type="paragraph" w:customStyle="1" w:styleId="C88C3640E4034BCB9C06D7E02A34CBB5">
    <w:name w:val="C88C3640E4034BCB9C06D7E02A34CBB5"/>
    <w:rsid w:val="00A738DF"/>
  </w:style>
  <w:style w:type="paragraph" w:customStyle="1" w:styleId="F439DB1C6FC547A38E17D531BF966A48">
    <w:name w:val="F439DB1C6FC547A38E17D531BF966A48"/>
    <w:rsid w:val="00A738D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84BAADC0CD470EA4C7DA3D6FEC4771">
    <w:name w:val="D084BAADC0CD470EA4C7DA3D6FEC4771"/>
    <w:rsid w:val="00702BE7"/>
  </w:style>
  <w:style w:type="paragraph" w:customStyle="1" w:styleId="BAEE4650DCE54F55816AECF51A86B62D">
    <w:name w:val="BAEE4650DCE54F55816AECF51A86B62D"/>
    <w:rsid w:val="00702BE7"/>
  </w:style>
  <w:style w:type="paragraph" w:customStyle="1" w:styleId="2558BD158D404617A810F0F22FA451DA">
    <w:name w:val="2558BD158D404617A810F0F22FA451DA"/>
    <w:rsid w:val="00702BE7"/>
  </w:style>
  <w:style w:type="paragraph" w:customStyle="1" w:styleId="6E4F76E378294BE186D245BF33EB93DF">
    <w:name w:val="6E4F76E378294BE186D245BF33EB93DF"/>
    <w:rsid w:val="00702BE7"/>
  </w:style>
  <w:style w:type="paragraph" w:customStyle="1" w:styleId="5FD312E773E34B5FBDC71F115D89A92E">
    <w:name w:val="5FD312E773E34B5FBDC71F115D89A92E"/>
    <w:rsid w:val="00702BE7"/>
  </w:style>
  <w:style w:type="paragraph" w:customStyle="1" w:styleId="5FF985C76B844BA7A1DD480F15C314AE">
    <w:name w:val="5FF985C76B844BA7A1DD480F15C314AE"/>
    <w:rsid w:val="00702BE7"/>
  </w:style>
  <w:style w:type="paragraph" w:customStyle="1" w:styleId="1065AA1439434D8D9CB97BF3F91AF8A6">
    <w:name w:val="1065AA1439434D8D9CB97BF3F91AF8A6"/>
    <w:rsid w:val="00702BE7"/>
  </w:style>
  <w:style w:type="paragraph" w:customStyle="1" w:styleId="B5747837A9F74786A25D12CBC6C2240C">
    <w:name w:val="B5747837A9F74786A25D12CBC6C2240C"/>
    <w:rsid w:val="00702BE7"/>
  </w:style>
  <w:style w:type="paragraph" w:customStyle="1" w:styleId="D602DDC5040747D29D451387F7AAD42F">
    <w:name w:val="D602DDC5040747D29D451387F7AAD42F"/>
    <w:rsid w:val="00702BE7"/>
  </w:style>
  <w:style w:type="paragraph" w:customStyle="1" w:styleId="6DE6AA252B31417F8A5F20A9141223D0">
    <w:name w:val="6DE6AA252B31417F8A5F20A9141223D0"/>
    <w:rsid w:val="00702BE7"/>
  </w:style>
  <w:style w:type="paragraph" w:customStyle="1" w:styleId="011609E460474D83A6E2ED585CC5E3B2">
    <w:name w:val="011609E460474D83A6E2ED585CC5E3B2"/>
    <w:rsid w:val="00702BE7"/>
  </w:style>
  <w:style w:type="paragraph" w:customStyle="1" w:styleId="A7CD4B4D4FE84DC3A9F153FAACA8C405">
    <w:name w:val="A7CD4B4D4FE84DC3A9F153FAACA8C405"/>
    <w:rsid w:val="00702BE7"/>
  </w:style>
  <w:style w:type="paragraph" w:customStyle="1" w:styleId="A4FB1DBCBC284F47A66CA9E17FDA89A6">
    <w:name w:val="A4FB1DBCBC284F47A66CA9E17FDA89A6"/>
    <w:rsid w:val="00702BE7"/>
  </w:style>
  <w:style w:type="paragraph" w:customStyle="1" w:styleId="6494E74AD33A445699160A6F8C22A9A7">
    <w:name w:val="6494E74AD33A445699160A6F8C22A9A7"/>
    <w:rsid w:val="00702BE7"/>
  </w:style>
  <w:style w:type="paragraph" w:customStyle="1" w:styleId="E8C7EB53CCCC4C48A406F162916323B7">
    <w:name w:val="E8C7EB53CCCC4C48A406F162916323B7"/>
    <w:rsid w:val="00702BE7"/>
  </w:style>
  <w:style w:type="paragraph" w:customStyle="1" w:styleId="8867316621904C7FBCB87E5A679BDAD5">
    <w:name w:val="8867316621904C7FBCB87E5A679BDAD5"/>
    <w:rsid w:val="00702BE7"/>
  </w:style>
  <w:style w:type="paragraph" w:customStyle="1" w:styleId="2CF06CE8920B4AA7A2588F75FBFF9A40">
    <w:name w:val="2CF06CE8920B4AA7A2588F75FBFF9A40"/>
    <w:rsid w:val="00702BE7"/>
  </w:style>
  <w:style w:type="paragraph" w:customStyle="1" w:styleId="FFF49A4FF3B747DC9A2AC0B684C79655">
    <w:name w:val="FFF49A4FF3B747DC9A2AC0B684C79655"/>
    <w:rsid w:val="00702BE7"/>
  </w:style>
  <w:style w:type="paragraph" w:customStyle="1" w:styleId="17103849870145F199B8DB752A7FFF50">
    <w:name w:val="17103849870145F199B8DB752A7FFF50"/>
    <w:rsid w:val="00702BE7"/>
  </w:style>
  <w:style w:type="paragraph" w:customStyle="1" w:styleId="D1CF7395BC34443C80222E2824DDC10B">
    <w:name w:val="D1CF7395BC34443C80222E2824DDC10B"/>
    <w:rsid w:val="00702BE7"/>
  </w:style>
  <w:style w:type="paragraph" w:customStyle="1" w:styleId="C7B4CB78B29D4F8EB5724D0143E73508">
    <w:name w:val="C7B4CB78B29D4F8EB5724D0143E73508"/>
    <w:rsid w:val="00702BE7"/>
  </w:style>
  <w:style w:type="paragraph" w:customStyle="1" w:styleId="4CE5FAE108B74A918B865F7304709E22">
    <w:name w:val="4CE5FAE108B74A918B865F7304709E22"/>
    <w:rsid w:val="00702BE7"/>
  </w:style>
  <w:style w:type="paragraph" w:customStyle="1" w:styleId="103D8CC109C34709B9C662991C6A5632">
    <w:name w:val="103D8CC109C34709B9C662991C6A5632"/>
    <w:rsid w:val="00702BE7"/>
  </w:style>
  <w:style w:type="paragraph" w:customStyle="1" w:styleId="0B1F595434494C48990BB115C377C5F1">
    <w:name w:val="0B1F595434494C48990BB115C377C5F1"/>
    <w:rsid w:val="00702BE7"/>
  </w:style>
  <w:style w:type="paragraph" w:customStyle="1" w:styleId="618941C236D9490D926D70B17747FAD2">
    <w:name w:val="618941C236D9490D926D70B17747FAD2"/>
    <w:rsid w:val="00702BE7"/>
  </w:style>
  <w:style w:type="paragraph" w:customStyle="1" w:styleId="E16A4C7A925349ECB02D5C7DBA636C45">
    <w:name w:val="E16A4C7A925349ECB02D5C7DBA636C45"/>
    <w:rsid w:val="00702BE7"/>
  </w:style>
  <w:style w:type="paragraph" w:customStyle="1" w:styleId="35E09ADA46764019BFD3A48E2357F94F">
    <w:name w:val="35E09ADA46764019BFD3A48E2357F94F"/>
    <w:rsid w:val="00702BE7"/>
  </w:style>
  <w:style w:type="paragraph" w:customStyle="1" w:styleId="1155BCA1582C41408B3CBFCA52DCB5B0">
    <w:name w:val="1155BCA1582C41408B3CBFCA52DCB5B0"/>
    <w:rsid w:val="00702BE7"/>
  </w:style>
  <w:style w:type="paragraph" w:customStyle="1" w:styleId="73ED7CB5E78348CD80A1567D26265FAC">
    <w:name w:val="73ED7CB5E78348CD80A1567D26265FAC"/>
    <w:rsid w:val="00702BE7"/>
  </w:style>
  <w:style w:type="paragraph" w:customStyle="1" w:styleId="C2F398D6D3E34CBC95311212C44458E3">
    <w:name w:val="C2F398D6D3E34CBC95311212C44458E3"/>
    <w:rsid w:val="00702BE7"/>
  </w:style>
  <w:style w:type="paragraph" w:customStyle="1" w:styleId="25B72CB87437407A914D7A074DD5E999">
    <w:name w:val="25B72CB87437407A914D7A074DD5E999"/>
    <w:rsid w:val="00702BE7"/>
  </w:style>
  <w:style w:type="paragraph" w:customStyle="1" w:styleId="1293AA6813B04643AB35EAB601899178">
    <w:name w:val="1293AA6813B04643AB35EAB601899178"/>
    <w:rsid w:val="00702BE7"/>
  </w:style>
  <w:style w:type="paragraph" w:customStyle="1" w:styleId="4485173249E2473F8399DED212588F54">
    <w:name w:val="4485173249E2473F8399DED212588F54"/>
    <w:rsid w:val="00702BE7"/>
  </w:style>
  <w:style w:type="paragraph" w:customStyle="1" w:styleId="E1CEE1FF96B54A0FA999B3BA8CE42023">
    <w:name w:val="E1CEE1FF96B54A0FA999B3BA8CE42023"/>
    <w:rsid w:val="00702BE7"/>
  </w:style>
  <w:style w:type="paragraph" w:customStyle="1" w:styleId="DC25D543EA9C4995A93218FF442F9365">
    <w:name w:val="DC25D543EA9C4995A93218FF442F9365"/>
    <w:rsid w:val="00702BE7"/>
  </w:style>
  <w:style w:type="paragraph" w:customStyle="1" w:styleId="2DA9973D01B74A81941C3FCE76AAC59A">
    <w:name w:val="2DA9973D01B74A81941C3FCE76AAC59A"/>
    <w:rsid w:val="00702BE7"/>
  </w:style>
  <w:style w:type="paragraph" w:customStyle="1" w:styleId="C578C41B6F5943DEB5CB2496229CECC0">
    <w:name w:val="C578C41B6F5943DEB5CB2496229CECC0"/>
    <w:rsid w:val="00702BE7"/>
  </w:style>
  <w:style w:type="paragraph" w:customStyle="1" w:styleId="3BC0A0E797FA4F638BD1939B1C7E79BB">
    <w:name w:val="3BC0A0E797FA4F638BD1939B1C7E79BB"/>
    <w:rsid w:val="00702BE7"/>
  </w:style>
  <w:style w:type="paragraph" w:customStyle="1" w:styleId="6E2024D4CDA24889B97DB8CD444795C1">
    <w:name w:val="6E2024D4CDA24889B97DB8CD444795C1"/>
    <w:rsid w:val="00702BE7"/>
  </w:style>
  <w:style w:type="paragraph" w:customStyle="1" w:styleId="44E20962A2624BE1B3D76DCD49CC932B">
    <w:name w:val="44E20962A2624BE1B3D76DCD49CC932B"/>
    <w:rsid w:val="00702BE7"/>
  </w:style>
  <w:style w:type="paragraph" w:customStyle="1" w:styleId="E48322E291074FC79DBC416F7BF72E95">
    <w:name w:val="E48322E291074FC79DBC416F7BF72E95"/>
    <w:rsid w:val="00702BE7"/>
  </w:style>
  <w:style w:type="paragraph" w:customStyle="1" w:styleId="9FB3429FD2F443B38DBF36A988636CE0">
    <w:name w:val="9FB3429FD2F443B38DBF36A988636CE0"/>
    <w:rsid w:val="00702BE7"/>
  </w:style>
  <w:style w:type="paragraph" w:customStyle="1" w:styleId="F5BDCA57589748B1A9A777B64ADECFF0">
    <w:name w:val="F5BDCA57589748B1A9A777B64ADECFF0"/>
    <w:rsid w:val="00702BE7"/>
  </w:style>
  <w:style w:type="paragraph" w:customStyle="1" w:styleId="77ED5DE40A704E228994C8430FC07793">
    <w:name w:val="77ED5DE40A704E228994C8430FC07793"/>
    <w:rsid w:val="00A738DF"/>
  </w:style>
  <w:style w:type="paragraph" w:customStyle="1" w:styleId="C88C3640E4034BCB9C06D7E02A34CBB5">
    <w:name w:val="C88C3640E4034BCB9C06D7E02A34CBB5"/>
    <w:rsid w:val="00A738DF"/>
  </w:style>
  <w:style w:type="paragraph" w:customStyle="1" w:styleId="F439DB1C6FC547A38E17D531BF966A48">
    <w:name w:val="F439DB1C6FC547A38E17D531BF966A48"/>
    <w:rsid w:val="00A738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2013-04-01T00:00:00</PublishDate>
  <Abstract>Image Correlation Spectroscopy (ICS) is an application for performing analysis on images of biomembranes taken from microscopes. It is capable of completing correlations between different image channels, which are then used to output graphs and values. The application consists of two parts: a standalone executable for Windows and Linux, and a web interface which can be set up on a web server and accessed remotely.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A6921B-5C3E-4790-8F5A-D85A9DE73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4793</Words>
  <Characters>27322</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User Manual</vt:lpstr>
    </vt:vector>
  </TitlesOfParts>
  <Company>CMPUT 401 – Team 5 – Winter 2013 – University of Alberta</Company>
  <LinksUpToDate>false</LinksUpToDate>
  <CharactersWithSpaces>32051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ICS:          Image Correlation Spectroscopy</dc:subject>
  <dc:creator>Nick Klose, Richard Leung, Cameron Mann, Glen Nelson, Omar Qadri, and James Wang</dc:creator>
  <cp:lastModifiedBy>Nick Klose</cp:lastModifiedBy>
  <cp:revision>2</cp:revision>
  <dcterms:created xsi:type="dcterms:W3CDTF">2013-04-03T05:30:00Z</dcterms:created>
  <dcterms:modified xsi:type="dcterms:W3CDTF">2013-04-03T05:30:00Z</dcterms:modified>
</cp:coreProperties>
</file>